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Analytics part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api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Fb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Pinterest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Tumblr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input data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what we will use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standardised form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Column, row oriented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Retention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Crawler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Batch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Stream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Periodical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Demand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Realtime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authentication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Exact requirements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GUI? Do we want to guarantee some? - Yes </w:t>
      </w:r>
      <w:r w:rsidDel="00000000" w:rsidR="00000000" w:rsidRPr="00000000">
        <w:rPr>
          <w:i w:val="1"/>
          <w:rtl w:val="0"/>
        </w:rPr>
        <w:t xml:space="preserve">(jan)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guidelines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section will grow in future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