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AB" w:rsidRDefault="00D458AB">
      <w:r>
        <w:t>Clumsy Bat Level Descriptions</w:t>
      </w:r>
    </w:p>
    <w:p w:rsidR="00D458AB" w:rsidRDefault="00D458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58AB" w:rsidTr="00D458AB">
        <w:tc>
          <w:tcPr>
            <w:tcW w:w="4508" w:type="dxa"/>
          </w:tcPr>
          <w:p w:rsidR="00D458AB" w:rsidRDefault="00D458AB">
            <w:r>
              <w:t>Normal Levels</w:t>
            </w:r>
          </w:p>
        </w:tc>
        <w:tc>
          <w:tcPr>
            <w:tcW w:w="4508" w:type="dxa"/>
          </w:tcPr>
          <w:p w:rsidR="00D458AB" w:rsidRDefault="00D458AB">
            <w:r>
              <w:t>14</w:t>
            </w:r>
          </w:p>
        </w:tc>
      </w:tr>
      <w:tr w:rsidR="00D458AB" w:rsidTr="00D458AB">
        <w:tc>
          <w:tcPr>
            <w:tcW w:w="4508" w:type="dxa"/>
          </w:tcPr>
          <w:p w:rsidR="00D458AB" w:rsidRDefault="00D458AB">
            <w:r>
              <w:t>Shrines</w:t>
            </w:r>
          </w:p>
        </w:tc>
        <w:tc>
          <w:tcPr>
            <w:tcW w:w="4508" w:type="dxa"/>
          </w:tcPr>
          <w:p w:rsidR="00D458AB" w:rsidRDefault="00D458AB">
            <w:r>
              <w:t>2</w:t>
            </w:r>
          </w:p>
        </w:tc>
      </w:tr>
      <w:tr w:rsidR="00D458AB" w:rsidTr="00D458AB">
        <w:tc>
          <w:tcPr>
            <w:tcW w:w="4508" w:type="dxa"/>
          </w:tcPr>
          <w:p w:rsidR="00D458AB" w:rsidRDefault="00D458AB">
            <w:r>
              <w:t>Bosses</w:t>
            </w:r>
          </w:p>
        </w:tc>
        <w:tc>
          <w:tcPr>
            <w:tcW w:w="4508" w:type="dxa"/>
          </w:tcPr>
          <w:p w:rsidR="00D458AB" w:rsidRDefault="00D458AB">
            <w:r>
              <w:t>5</w:t>
            </w:r>
          </w:p>
        </w:tc>
      </w:tr>
    </w:tbl>
    <w:p w:rsidR="00D458AB" w:rsidRDefault="00D458AB"/>
    <w:p w:rsidR="00D458AB" w:rsidRDefault="00D458AB">
      <w:r>
        <w:t>Level Map:</w:t>
      </w:r>
    </w:p>
    <w:p w:rsidR="00694FD4" w:rsidRDefault="00D458AB">
      <w:r>
        <w:rPr>
          <w:noProof/>
          <w:lang w:eastAsia="en-AU"/>
        </w:rPr>
        <w:drawing>
          <wp:inline distT="0" distB="0" distL="0" distR="0">
            <wp:extent cx="5727700" cy="1473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AB" w:rsidRDefault="00D458AB">
      <w:r>
        <w:t xml:space="preserve">Large icons are bosses (a variation of </w:t>
      </w:r>
      <w:proofErr w:type="spellStart"/>
      <w:r>
        <w:t>Rockbreath</w:t>
      </w:r>
      <w:proofErr w:type="spellEnd"/>
      <w:r>
        <w:t>)</w:t>
      </w:r>
    </w:p>
    <w:p w:rsidR="00D458AB" w:rsidRDefault="00D458AB">
      <w:r>
        <w:t>Icons on the main path are normal levels</w:t>
      </w:r>
    </w:p>
    <w:p w:rsidR="00D458AB" w:rsidRDefault="00D458AB">
      <w:r>
        <w:t>Icons off the main path are shrines, where abilities are obtained. These are accessed via a secret exit in the attached level.</w:t>
      </w:r>
    </w:p>
    <w:p w:rsidR="00D458AB" w:rsidRDefault="00D458AB">
      <w:bookmarkStart w:id="0" w:name="_GoBack"/>
      <w:bookmarkEnd w:id="0"/>
    </w:p>
    <w:p w:rsidR="00D458AB" w:rsidRDefault="00D458AB">
      <w:r>
        <w:t>Normal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290"/>
        <w:gridCol w:w="5628"/>
        <w:gridCol w:w="1366"/>
      </w:tblGrid>
      <w:tr w:rsidR="00636678" w:rsidTr="00636678">
        <w:tc>
          <w:tcPr>
            <w:tcW w:w="732" w:type="dxa"/>
          </w:tcPr>
          <w:p w:rsidR="00636678" w:rsidRDefault="00636678">
            <w:r>
              <w:t>Level</w:t>
            </w:r>
          </w:p>
        </w:tc>
        <w:tc>
          <w:tcPr>
            <w:tcW w:w="1290" w:type="dxa"/>
          </w:tcPr>
          <w:p w:rsidR="00636678" w:rsidRDefault="00636678">
            <w:r>
              <w:t>Name</w:t>
            </w:r>
          </w:p>
        </w:tc>
        <w:tc>
          <w:tcPr>
            <w:tcW w:w="5628" w:type="dxa"/>
          </w:tcPr>
          <w:p w:rsidR="00636678" w:rsidRDefault="00636678">
            <w:r>
              <w:t>Description</w:t>
            </w:r>
          </w:p>
        </w:tc>
        <w:tc>
          <w:tcPr>
            <w:tcW w:w="1366" w:type="dxa"/>
          </w:tcPr>
          <w:p w:rsidR="00636678" w:rsidRDefault="00636678">
            <w:r>
              <w:t>Target Score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1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>
            <w:r>
              <w:t>Introduce Nomee, and moths as collectibles</w:t>
            </w:r>
          </w:p>
        </w:tc>
        <w:tc>
          <w:tcPr>
            <w:tcW w:w="1366" w:type="dxa"/>
          </w:tcPr>
          <w:p w:rsidR="00636678" w:rsidRDefault="00636678">
            <w:r>
              <w:t>4800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2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>
            <w:r>
              <w:t>Introduce Spikes (first obstacle), and a secret exit to shrine***</w:t>
            </w:r>
          </w:p>
        </w:tc>
        <w:tc>
          <w:tcPr>
            <w:tcW w:w="1366" w:type="dxa"/>
          </w:tcPr>
          <w:p w:rsidR="00636678" w:rsidRDefault="00636678">
            <w:r>
              <w:t>8500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3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7200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4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5100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5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7700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6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5100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7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4800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8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5200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9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5200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10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5200</w:t>
            </w:r>
          </w:p>
        </w:tc>
      </w:tr>
      <w:tr w:rsidR="00636678" w:rsidTr="00636678">
        <w:tc>
          <w:tcPr>
            <w:tcW w:w="732" w:type="dxa"/>
          </w:tcPr>
          <w:p w:rsidR="00636678" w:rsidRDefault="00636678">
            <w:r>
              <w:t>11</w:t>
            </w:r>
          </w:p>
        </w:tc>
        <w:tc>
          <w:tcPr>
            <w:tcW w:w="1290" w:type="dxa"/>
          </w:tcPr>
          <w:p w:rsidR="00636678" w:rsidRDefault="00636678"/>
        </w:tc>
        <w:tc>
          <w:tcPr>
            <w:tcW w:w="5628" w:type="dxa"/>
          </w:tcPr>
          <w:p w:rsidR="00636678" w:rsidRDefault="00636678"/>
        </w:tc>
        <w:tc>
          <w:tcPr>
            <w:tcW w:w="1366" w:type="dxa"/>
          </w:tcPr>
          <w:p w:rsidR="00636678" w:rsidRDefault="00636678">
            <w:r>
              <w:t>5200</w:t>
            </w:r>
          </w:p>
        </w:tc>
      </w:tr>
    </w:tbl>
    <w:p w:rsidR="00D458AB" w:rsidRDefault="00D458AB"/>
    <w:p w:rsidR="00D458AB" w:rsidRDefault="00D458AB">
      <w:r>
        <w:t>*** suggest moving this to a later level</w:t>
      </w:r>
    </w:p>
    <w:sectPr w:rsidR="00D45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D3"/>
    <w:rsid w:val="000B59D3"/>
    <w:rsid w:val="00636678"/>
    <w:rsid w:val="00694FD4"/>
    <w:rsid w:val="00D458AB"/>
    <w:rsid w:val="00DE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A36FE-A810-4BE0-B07F-ADA78B4C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Szabo</dc:creator>
  <cp:keywords/>
  <dc:description/>
  <cp:lastModifiedBy>Dan Szabo</cp:lastModifiedBy>
  <cp:revision>3</cp:revision>
  <dcterms:created xsi:type="dcterms:W3CDTF">2019-11-30T05:52:00Z</dcterms:created>
  <dcterms:modified xsi:type="dcterms:W3CDTF">2019-12-01T13:37:00Z</dcterms:modified>
</cp:coreProperties>
</file>