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23C" w:rsidRPr="008E023C" w:rsidRDefault="008E023C" w:rsidP="008E023C">
      <w:pPr>
        <w:pStyle w:val="NoSpacing"/>
        <w:jc w:val="center"/>
        <w:rPr>
          <w:b/>
          <w:sz w:val="40"/>
        </w:rPr>
      </w:pPr>
      <w:r w:rsidRPr="008E023C">
        <w:rPr>
          <w:b/>
          <w:sz w:val="40"/>
        </w:rPr>
        <w:t xml:space="preserve">Biology </w:t>
      </w:r>
      <w:r w:rsidR="00C9077C">
        <w:rPr>
          <w:b/>
          <w:sz w:val="40"/>
        </w:rPr>
        <w:t xml:space="preserve">Research </w:t>
      </w:r>
      <w:r w:rsidRPr="008E023C">
        <w:rPr>
          <w:b/>
          <w:sz w:val="40"/>
        </w:rPr>
        <w:t xml:space="preserve">Seminar </w:t>
      </w:r>
      <w:r w:rsidR="00F96C71">
        <w:rPr>
          <w:b/>
          <w:sz w:val="40"/>
        </w:rPr>
        <w:t>R</w:t>
      </w:r>
      <w:r w:rsidR="00817C4B">
        <w:rPr>
          <w:b/>
          <w:sz w:val="40"/>
        </w:rPr>
        <w:t>eview</w:t>
      </w:r>
    </w:p>
    <w:p w:rsidR="008E023C" w:rsidRDefault="008E023C" w:rsidP="008E023C">
      <w:pPr>
        <w:pStyle w:val="NoSpacing"/>
      </w:pPr>
    </w:p>
    <w:p w:rsidR="00C9077C" w:rsidRPr="00817C4B" w:rsidRDefault="00C9077C" w:rsidP="00C9077C">
      <w:pPr>
        <w:pStyle w:val="NoSpacing"/>
        <w:tabs>
          <w:tab w:val="right" w:pos="9270"/>
        </w:tabs>
        <w:rPr>
          <w:sz w:val="22"/>
        </w:rPr>
      </w:pPr>
      <w:r w:rsidRPr="00037F3C">
        <w:rPr>
          <w:sz w:val="22"/>
        </w:rPr>
        <w:t xml:space="preserve">Mere submission of this form does not guarantee receiving full credit for the seminar component of the course.  </w:t>
      </w:r>
      <w:r w:rsidRPr="00037F3C">
        <w:rPr>
          <w:sz w:val="22"/>
          <w:u w:val="single"/>
        </w:rPr>
        <w:t>Your responses will be evaluated</w:t>
      </w:r>
      <w:r w:rsidRPr="00037F3C">
        <w:rPr>
          <w:sz w:val="22"/>
        </w:rPr>
        <w:t xml:space="preserve"> for evidence of your </w:t>
      </w:r>
      <w:r w:rsidRPr="00F96C71">
        <w:rPr>
          <w:sz w:val="22"/>
          <w:u w:val="single"/>
        </w:rPr>
        <w:t>understanding</w:t>
      </w:r>
      <w:r w:rsidRPr="00037F3C">
        <w:rPr>
          <w:sz w:val="22"/>
        </w:rPr>
        <w:t xml:space="preserve"> </w:t>
      </w:r>
      <w:r w:rsidR="00F96C71">
        <w:rPr>
          <w:sz w:val="22"/>
        </w:rPr>
        <w:t xml:space="preserve">of the seminar’s </w:t>
      </w:r>
      <w:r w:rsidR="00817C4B">
        <w:rPr>
          <w:sz w:val="22"/>
        </w:rPr>
        <w:t>subject matter</w:t>
      </w:r>
      <w:r w:rsidR="00F96C71">
        <w:rPr>
          <w:sz w:val="22"/>
        </w:rPr>
        <w:t xml:space="preserve"> </w:t>
      </w:r>
      <w:r w:rsidRPr="00037F3C">
        <w:rPr>
          <w:sz w:val="22"/>
        </w:rPr>
        <w:t xml:space="preserve">and a serious </w:t>
      </w:r>
      <w:r w:rsidRPr="00F96C71">
        <w:rPr>
          <w:sz w:val="22"/>
          <w:u w:val="single"/>
        </w:rPr>
        <w:t>effort</w:t>
      </w:r>
      <w:r w:rsidRPr="00037F3C">
        <w:rPr>
          <w:sz w:val="22"/>
        </w:rPr>
        <w:t xml:space="preserve"> to engage with the </w:t>
      </w:r>
      <w:r w:rsidR="00817C4B">
        <w:rPr>
          <w:sz w:val="22"/>
        </w:rPr>
        <w:t>presentation</w:t>
      </w:r>
      <w:r w:rsidRPr="00037F3C">
        <w:rPr>
          <w:sz w:val="22"/>
        </w:rPr>
        <w:t xml:space="preserve">.  Submit the completed form to the Biology Administrative Assistant (FJ102W) </w:t>
      </w:r>
      <w:r w:rsidRPr="00037F3C">
        <w:rPr>
          <w:b/>
          <w:color w:val="000000" w:themeColor="text1"/>
          <w:sz w:val="22"/>
        </w:rPr>
        <w:t xml:space="preserve">no later </w:t>
      </w:r>
      <w:r w:rsidR="00037F3C">
        <w:rPr>
          <w:b/>
          <w:color w:val="000000" w:themeColor="text1"/>
          <w:sz w:val="22"/>
        </w:rPr>
        <w:t>than one week after the seminar</w:t>
      </w:r>
      <w:r w:rsidR="00037F3C" w:rsidRPr="00037F3C">
        <w:rPr>
          <w:color w:val="000000" w:themeColor="text1"/>
          <w:sz w:val="22"/>
        </w:rPr>
        <w:t xml:space="preserve"> in order for it to be considered for credit.</w:t>
      </w:r>
      <w:r w:rsidR="00F96C71" w:rsidRPr="00F96C71">
        <w:rPr>
          <w:i/>
          <w:sz w:val="22"/>
        </w:rPr>
        <w:t xml:space="preserve"> </w:t>
      </w:r>
      <w:r w:rsidR="00F96C71">
        <w:rPr>
          <w:i/>
          <w:sz w:val="22"/>
        </w:rPr>
        <w:t xml:space="preserve"> </w:t>
      </w:r>
      <w:r w:rsidR="00F96C71" w:rsidRPr="00037F3C">
        <w:rPr>
          <w:i/>
          <w:sz w:val="22"/>
        </w:rPr>
        <w:t xml:space="preserve">(Answers may be continued on the back of the sheet if necessary.)  </w:t>
      </w:r>
    </w:p>
    <w:p w:rsidR="00C9077C" w:rsidRDefault="00C9077C" w:rsidP="00C9077C">
      <w:pPr>
        <w:pStyle w:val="NoSpacing"/>
        <w:tabs>
          <w:tab w:val="right" w:pos="9270"/>
        </w:tabs>
        <w:rPr>
          <w:b/>
          <w:color w:val="FF0000"/>
        </w:rPr>
      </w:pPr>
    </w:p>
    <w:p w:rsidR="00C9077C" w:rsidRDefault="00C9077C" w:rsidP="00C9077C">
      <w:pPr>
        <w:pStyle w:val="NoSpacing"/>
        <w:tabs>
          <w:tab w:val="right" w:pos="9270"/>
        </w:tabs>
      </w:pPr>
      <w:r w:rsidRPr="00C9077C">
        <w:rPr>
          <w:b/>
        </w:rPr>
        <w:t>Your n</w:t>
      </w:r>
      <w:r w:rsidR="008E023C" w:rsidRPr="00C9077C">
        <w:rPr>
          <w:b/>
        </w:rPr>
        <w:t>ame:</w:t>
      </w:r>
      <w:r w:rsidR="008E023C">
        <w:t xml:space="preserve"> </w:t>
      </w:r>
      <w:r w:rsidR="008E023C">
        <w:softHyphen/>
      </w:r>
      <w:r w:rsidR="008E023C">
        <w:softHyphen/>
      </w:r>
      <w:r w:rsidR="008E023C">
        <w:softHyphen/>
      </w:r>
      <w:r w:rsidR="008E023C">
        <w:softHyphen/>
      </w:r>
      <w:r>
        <w:t xml:space="preserve"> _____________________________</w:t>
      </w:r>
      <w:r w:rsidR="00135974">
        <w:t>________</w:t>
      </w:r>
      <w:r>
        <w:t xml:space="preserve">    </w:t>
      </w:r>
      <w:r w:rsidRPr="00C9077C">
        <w:rPr>
          <w:b/>
        </w:rPr>
        <w:t>Section:</w:t>
      </w:r>
      <w:r>
        <w:t xml:space="preserve">  8:00 or 11:00 </w:t>
      </w:r>
      <w:r w:rsidRPr="00135974">
        <w:rPr>
          <w:i/>
          <w:sz w:val="22"/>
        </w:rPr>
        <w:t>(circle one)</w:t>
      </w:r>
    </w:p>
    <w:p w:rsidR="00C9077C" w:rsidRDefault="00C9077C" w:rsidP="00C9077C">
      <w:pPr>
        <w:pStyle w:val="NoSpacing"/>
        <w:tabs>
          <w:tab w:val="right" w:pos="9270"/>
        </w:tabs>
      </w:pPr>
    </w:p>
    <w:p w:rsidR="00C9077C" w:rsidRDefault="00C9077C" w:rsidP="00C9077C">
      <w:pPr>
        <w:pStyle w:val="NoSpacing"/>
        <w:tabs>
          <w:tab w:val="right" w:pos="9270"/>
        </w:tabs>
        <w:rPr>
          <w:b/>
          <w:color w:val="000000" w:themeColor="text1"/>
        </w:rPr>
      </w:pPr>
      <w:r w:rsidRPr="00C9077C">
        <w:rPr>
          <w:b/>
          <w:color w:val="000000" w:themeColor="text1"/>
        </w:rPr>
        <w:t>Seminar</w:t>
      </w:r>
      <w:r w:rsidR="00135974" w:rsidRPr="00135974">
        <w:rPr>
          <w:b/>
          <w:color w:val="000000" w:themeColor="text1"/>
        </w:rPr>
        <w:t xml:space="preserve"> </w:t>
      </w:r>
      <w:r w:rsidR="00135974" w:rsidRPr="00C9077C">
        <w:rPr>
          <w:b/>
          <w:color w:val="000000" w:themeColor="text1"/>
        </w:rPr>
        <w:t>Title</w:t>
      </w:r>
      <w:r>
        <w:rPr>
          <w:b/>
          <w:color w:val="000000" w:themeColor="text1"/>
        </w:rPr>
        <w:t>: ______________________________________________________________</w:t>
      </w:r>
    </w:p>
    <w:p w:rsidR="00C9077C" w:rsidRDefault="00C9077C" w:rsidP="00C9077C">
      <w:pPr>
        <w:pStyle w:val="NoSpacing"/>
        <w:tabs>
          <w:tab w:val="right" w:pos="9270"/>
        </w:tabs>
        <w:rPr>
          <w:b/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b/>
          <w:color w:val="000000" w:themeColor="text1"/>
        </w:rPr>
      </w:pPr>
      <w:r>
        <w:rPr>
          <w:b/>
          <w:color w:val="000000" w:themeColor="text1"/>
        </w:rPr>
        <w:t>Speaker: _____________________________________________________________________</w:t>
      </w:r>
    </w:p>
    <w:p w:rsidR="00C9077C" w:rsidRDefault="00C9077C" w:rsidP="00C9077C">
      <w:pPr>
        <w:pStyle w:val="NoSpacing"/>
        <w:tabs>
          <w:tab w:val="right" w:pos="9270"/>
        </w:tabs>
        <w:rPr>
          <w:b/>
          <w:color w:val="000000" w:themeColor="text1"/>
        </w:rPr>
      </w:pPr>
    </w:p>
    <w:p w:rsidR="008E023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  <w:r>
        <w:rPr>
          <w:b/>
          <w:color w:val="000000" w:themeColor="text1"/>
        </w:rPr>
        <w:t xml:space="preserve">What were the most important points made in the seminar?  </w:t>
      </w:r>
      <w:r w:rsidRPr="00135974">
        <w:rPr>
          <w:b/>
          <w:i/>
          <w:color w:val="000000" w:themeColor="text1"/>
          <w:sz w:val="22"/>
        </w:rPr>
        <w:t>(</w:t>
      </w:r>
      <w:r w:rsidRPr="00135974">
        <w:rPr>
          <w:i/>
          <w:color w:val="000000" w:themeColor="text1"/>
          <w:sz w:val="22"/>
        </w:rPr>
        <w:t>E.g., what were the research goals – why are those goals important – what kinds of organisms or systems were being studied – what problems had to be solved – what was learned as a result – etc.)</w:t>
      </w: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135974" w:rsidRDefault="00135974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135974" w:rsidRDefault="00135974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Pr="00C9077C" w:rsidRDefault="00C9077C" w:rsidP="00C9077C">
      <w:pPr>
        <w:pStyle w:val="NoSpacing"/>
        <w:tabs>
          <w:tab w:val="right" w:pos="9270"/>
        </w:tabs>
        <w:rPr>
          <w:b/>
          <w:color w:val="000000" w:themeColor="text1"/>
        </w:rPr>
      </w:pPr>
      <w:r w:rsidRPr="00C9077C">
        <w:rPr>
          <w:b/>
          <w:color w:val="000000" w:themeColor="text1"/>
        </w:rPr>
        <w:t xml:space="preserve">Describe </w:t>
      </w:r>
      <w:r w:rsidR="00135974">
        <w:rPr>
          <w:b/>
          <w:color w:val="000000" w:themeColor="text1"/>
        </w:rPr>
        <w:t>one major</w:t>
      </w:r>
      <w:r w:rsidRPr="00C9077C">
        <w:rPr>
          <w:b/>
          <w:color w:val="000000" w:themeColor="text1"/>
        </w:rPr>
        <w:t xml:space="preserve"> research techniques that </w:t>
      </w:r>
      <w:r w:rsidR="00135974">
        <w:rPr>
          <w:b/>
          <w:color w:val="000000" w:themeColor="text1"/>
        </w:rPr>
        <w:t>was</w:t>
      </w:r>
      <w:r w:rsidRPr="00C9077C">
        <w:rPr>
          <w:b/>
          <w:color w:val="000000" w:themeColor="text1"/>
        </w:rPr>
        <w:t xml:space="preserve"> employed.</w:t>
      </w:r>
      <w:r>
        <w:rPr>
          <w:b/>
          <w:color w:val="000000" w:themeColor="text1"/>
        </w:rPr>
        <w:t xml:space="preserve">  </w:t>
      </w:r>
      <w:r w:rsidRPr="00135974">
        <w:rPr>
          <w:i/>
          <w:color w:val="000000" w:themeColor="text1"/>
          <w:sz w:val="22"/>
        </w:rPr>
        <w:t xml:space="preserve">(Roughly, how </w:t>
      </w:r>
      <w:r w:rsidR="00135974">
        <w:rPr>
          <w:i/>
          <w:color w:val="000000" w:themeColor="text1"/>
          <w:sz w:val="22"/>
        </w:rPr>
        <w:t>does it</w:t>
      </w:r>
      <w:r w:rsidRPr="00135974">
        <w:rPr>
          <w:i/>
          <w:color w:val="000000" w:themeColor="text1"/>
          <w:sz w:val="22"/>
        </w:rPr>
        <w:t xml:space="preserve"> work – </w:t>
      </w:r>
      <w:r w:rsidR="00135974">
        <w:rPr>
          <w:i/>
          <w:color w:val="000000" w:themeColor="text1"/>
          <w:sz w:val="22"/>
        </w:rPr>
        <w:t xml:space="preserve">what </w:t>
      </w:r>
      <w:proofErr w:type="gramStart"/>
      <w:r w:rsidR="00135974">
        <w:rPr>
          <w:i/>
          <w:color w:val="000000" w:themeColor="text1"/>
          <w:sz w:val="22"/>
        </w:rPr>
        <w:t>does</w:t>
      </w:r>
      <w:proofErr w:type="gramEnd"/>
      <w:r w:rsidR="00135974">
        <w:rPr>
          <w:i/>
          <w:color w:val="000000" w:themeColor="text1"/>
          <w:sz w:val="22"/>
        </w:rPr>
        <w:t xml:space="preserve"> it measure or detect – </w:t>
      </w:r>
      <w:r w:rsidRPr="00135974">
        <w:rPr>
          <w:i/>
          <w:color w:val="000000" w:themeColor="text1"/>
          <w:sz w:val="22"/>
        </w:rPr>
        <w:t>what do results look like [</w:t>
      </w:r>
      <w:r w:rsidR="004A2B21">
        <w:rPr>
          <w:i/>
          <w:color w:val="000000" w:themeColor="text1"/>
          <w:sz w:val="22"/>
        </w:rPr>
        <w:t xml:space="preserve">tables? </w:t>
      </w:r>
      <w:r w:rsidRPr="00135974">
        <w:rPr>
          <w:i/>
          <w:color w:val="000000" w:themeColor="text1"/>
          <w:sz w:val="22"/>
        </w:rPr>
        <w:t xml:space="preserve">graphs? </w:t>
      </w:r>
      <w:r w:rsidR="004A2B21">
        <w:rPr>
          <w:i/>
          <w:color w:val="000000" w:themeColor="text1"/>
          <w:sz w:val="22"/>
        </w:rPr>
        <w:t>images</w:t>
      </w:r>
      <w:r w:rsidRPr="00135974">
        <w:rPr>
          <w:i/>
          <w:color w:val="000000" w:themeColor="text1"/>
          <w:sz w:val="22"/>
        </w:rPr>
        <w:t xml:space="preserve">?] </w:t>
      </w:r>
      <w:proofErr w:type="gramStart"/>
      <w:r w:rsidRPr="00135974">
        <w:rPr>
          <w:i/>
          <w:color w:val="000000" w:themeColor="text1"/>
          <w:sz w:val="22"/>
        </w:rPr>
        <w:t xml:space="preserve">– what </w:t>
      </w:r>
      <w:r w:rsidR="00135974" w:rsidRPr="00135974">
        <w:rPr>
          <w:i/>
          <w:color w:val="000000" w:themeColor="text1"/>
          <w:sz w:val="22"/>
          <w:u w:val="single"/>
        </w:rPr>
        <w:t>specific</w:t>
      </w:r>
      <w:r w:rsidR="00135974">
        <w:rPr>
          <w:i/>
          <w:color w:val="000000" w:themeColor="text1"/>
          <w:sz w:val="22"/>
        </w:rPr>
        <w:t xml:space="preserve"> </w:t>
      </w:r>
      <w:r w:rsidRPr="00135974">
        <w:rPr>
          <w:i/>
          <w:color w:val="000000" w:themeColor="text1"/>
          <w:sz w:val="22"/>
        </w:rPr>
        <w:t xml:space="preserve">part of the conclusions did </w:t>
      </w:r>
      <w:r w:rsidR="00135974">
        <w:rPr>
          <w:i/>
          <w:color w:val="000000" w:themeColor="text1"/>
          <w:sz w:val="22"/>
        </w:rPr>
        <w:t>use of this technique make possible</w:t>
      </w:r>
      <w:r w:rsidRPr="00135974">
        <w:rPr>
          <w:i/>
          <w:color w:val="000000" w:themeColor="text1"/>
          <w:sz w:val="22"/>
        </w:rPr>
        <w:t>?)</w:t>
      </w:r>
      <w:proofErr w:type="gramEnd"/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135974" w:rsidRDefault="00135974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135974" w:rsidRDefault="00135974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135974" w:rsidRDefault="00037F3C" w:rsidP="00037F3C">
      <w:pPr>
        <w:pStyle w:val="NoSpacing"/>
        <w:tabs>
          <w:tab w:val="left" w:pos="1966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Pr="00C9077C" w:rsidRDefault="00C9077C" w:rsidP="00C9077C">
      <w:pPr>
        <w:pStyle w:val="NoSpacing"/>
        <w:tabs>
          <w:tab w:val="right" w:pos="9270"/>
        </w:tabs>
        <w:rPr>
          <w:b/>
          <w:color w:val="000000" w:themeColor="text1"/>
        </w:rPr>
      </w:pPr>
      <w:r w:rsidRPr="00C9077C">
        <w:rPr>
          <w:b/>
          <w:color w:val="000000" w:themeColor="text1"/>
        </w:rPr>
        <w:t>What was one question asked by an audience member – and how did the presenter answer?</w:t>
      </w: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Pr="00C9077C" w:rsidRDefault="00C9077C">
      <w:pPr>
        <w:pStyle w:val="NoSpacing"/>
        <w:tabs>
          <w:tab w:val="right" w:pos="9270"/>
        </w:tabs>
        <w:rPr>
          <w:b/>
          <w:color w:val="000000" w:themeColor="text1"/>
        </w:rPr>
      </w:pPr>
      <w:r w:rsidRPr="00C9077C">
        <w:rPr>
          <w:b/>
          <w:color w:val="000000" w:themeColor="text1"/>
        </w:rPr>
        <w:t xml:space="preserve">What question would </w:t>
      </w:r>
      <w:r w:rsidRPr="00C9077C">
        <w:rPr>
          <w:b/>
          <w:color w:val="000000" w:themeColor="text1"/>
          <w:u w:val="single"/>
        </w:rPr>
        <w:t>you</w:t>
      </w:r>
      <w:r w:rsidRPr="00C9077C">
        <w:rPr>
          <w:b/>
          <w:color w:val="000000" w:themeColor="text1"/>
        </w:rPr>
        <w:t xml:space="preserve"> have asked, if </w:t>
      </w:r>
      <w:r w:rsidR="00037F3C">
        <w:rPr>
          <w:b/>
          <w:color w:val="000000" w:themeColor="text1"/>
        </w:rPr>
        <w:t>there had been the time</w:t>
      </w:r>
      <w:r w:rsidRPr="00C9077C">
        <w:rPr>
          <w:b/>
          <w:color w:val="000000" w:themeColor="text1"/>
        </w:rPr>
        <w:t xml:space="preserve"> to do so?</w:t>
      </w:r>
      <w:r w:rsidRPr="00C9077C">
        <w:t xml:space="preserve"> </w:t>
      </w:r>
    </w:p>
    <w:sectPr w:rsidR="00C9077C" w:rsidRPr="00C9077C" w:rsidSect="0091484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9DC" w:rsidRDefault="000A19DC" w:rsidP="00037F3C">
      <w:pPr>
        <w:spacing w:after="0" w:line="240" w:lineRule="auto"/>
      </w:pPr>
      <w:r>
        <w:separator/>
      </w:r>
    </w:p>
  </w:endnote>
  <w:endnote w:type="continuationSeparator" w:id="1">
    <w:p w:rsidR="000A19DC" w:rsidRDefault="000A19DC" w:rsidP="00037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F3C" w:rsidRPr="00037F3C" w:rsidRDefault="00037F3C" w:rsidP="00037F3C">
    <w:pPr>
      <w:pStyle w:val="Footer"/>
      <w:jc w:val="center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9DC" w:rsidRDefault="000A19DC" w:rsidP="00037F3C">
      <w:pPr>
        <w:spacing w:after="0" w:line="240" w:lineRule="auto"/>
      </w:pPr>
      <w:r>
        <w:separator/>
      </w:r>
    </w:p>
  </w:footnote>
  <w:footnote w:type="continuationSeparator" w:id="1">
    <w:p w:rsidR="000A19DC" w:rsidRDefault="000A19DC" w:rsidP="00037F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133A"/>
    <w:rsid w:val="000075EA"/>
    <w:rsid w:val="00037F3C"/>
    <w:rsid w:val="00043801"/>
    <w:rsid w:val="000770F1"/>
    <w:rsid w:val="000A19DC"/>
    <w:rsid w:val="000C1C31"/>
    <w:rsid w:val="00135974"/>
    <w:rsid w:val="00152040"/>
    <w:rsid w:val="002D5BA3"/>
    <w:rsid w:val="003B3A50"/>
    <w:rsid w:val="003C774F"/>
    <w:rsid w:val="004049E3"/>
    <w:rsid w:val="004A2B21"/>
    <w:rsid w:val="004C2A21"/>
    <w:rsid w:val="004C6EF6"/>
    <w:rsid w:val="0057133A"/>
    <w:rsid w:val="006070C4"/>
    <w:rsid w:val="00634234"/>
    <w:rsid w:val="0064262E"/>
    <w:rsid w:val="00667C2B"/>
    <w:rsid w:val="00817C4B"/>
    <w:rsid w:val="008E023C"/>
    <w:rsid w:val="0091484A"/>
    <w:rsid w:val="00956C44"/>
    <w:rsid w:val="009B7AC1"/>
    <w:rsid w:val="00A952FC"/>
    <w:rsid w:val="00B9059C"/>
    <w:rsid w:val="00C9077C"/>
    <w:rsid w:val="00E24AE7"/>
    <w:rsid w:val="00E26817"/>
    <w:rsid w:val="00EA5F5C"/>
    <w:rsid w:val="00F96C71"/>
    <w:rsid w:val="00FC6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E9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37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7F3C"/>
  </w:style>
  <w:style w:type="paragraph" w:styleId="Footer">
    <w:name w:val="footer"/>
    <w:basedOn w:val="Normal"/>
    <w:link w:val="FooterChar"/>
    <w:uiPriority w:val="99"/>
    <w:semiHidden/>
    <w:unhideWhenUsed/>
    <w:rsid w:val="00037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7F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1260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Rhodes College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W. Hill</dc:creator>
  <cp:keywords/>
  <dc:description/>
  <cp:lastModifiedBy>Terry W. Hill</cp:lastModifiedBy>
  <cp:revision>2</cp:revision>
  <dcterms:created xsi:type="dcterms:W3CDTF">2008-08-19T16:07:00Z</dcterms:created>
  <dcterms:modified xsi:type="dcterms:W3CDTF">2008-08-19T16:07:00Z</dcterms:modified>
</cp:coreProperties>
</file>