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37AE" w14:textId="410E5152" w:rsidR="00781EF4" w:rsidRDefault="00F00D40" w:rsidP="00F00D40">
      <w:pPr>
        <w:pStyle w:val="Heading1"/>
      </w:pPr>
      <w:r>
        <w:t>Shining a light on SAD</w:t>
      </w:r>
    </w:p>
    <w:p w14:paraId="6197FA7C" w14:textId="6194F525" w:rsidR="00F00D40" w:rsidRDefault="00F00D40" w:rsidP="00F00D40">
      <w:r>
        <w:t xml:space="preserve">For those of you who do not know what </w:t>
      </w:r>
      <w:hyperlink r:id="rId5" w:tooltip="Seasonal Affective Disorder" w:history="1">
        <w:r w:rsidRPr="00F00D40">
          <w:rPr>
            <w:rStyle w:val="Hyperlink"/>
          </w:rPr>
          <w:t>SAD</w:t>
        </w:r>
      </w:hyperlink>
      <w:r>
        <w:t xml:space="preserve"> is, count your blessings.  It is a form of depression that makes its presence felt (usually) in winter and in varying degrees of severity.</w:t>
      </w:r>
      <w:r w:rsidR="007927A5">
        <w:t xml:space="preserve"> On a descending scale I have seen the severity levels categorised as</w:t>
      </w:r>
    </w:p>
    <w:p w14:paraId="5990EA9C" w14:textId="1934561C" w:rsidR="00273319" w:rsidRDefault="00273319" w:rsidP="00273319">
      <w:pPr>
        <w:pStyle w:val="ListParagraph"/>
        <w:numPr>
          <w:ilvl w:val="0"/>
          <w:numId w:val="2"/>
        </w:numPr>
      </w:pPr>
      <w:r>
        <w:t>Thriving</w:t>
      </w:r>
    </w:p>
    <w:p w14:paraId="07D81E8E" w14:textId="5DDC4283" w:rsidR="00273319" w:rsidRDefault="00273319" w:rsidP="00273319">
      <w:pPr>
        <w:pStyle w:val="ListParagraph"/>
        <w:numPr>
          <w:ilvl w:val="0"/>
          <w:numId w:val="2"/>
        </w:numPr>
      </w:pPr>
      <w:r>
        <w:t>Surviving</w:t>
      </w:r>
    </w:p>
    <w:p w14:paraId="65F079B3" w14:textId="34705135" w:rsidR="00273319" w:rsidRDefault="00273319" w:rsidP="00273319">
      <w:pPr>
        <w:pStyle w:val="ListParagraph"/>
        <w:numPr>
          <w:ilvl w:val="0"/>
          <w:numId w:val="2"/>
        </w:numPr>
      </w:pPr>
      <w:r>
        <w:t>Struggling</w:t>
      </w:r>
    </w:p>
    <w:p w14:paraId="53E81B2C" w14:textId="43118863" w:rsidR="00273319" w:rsidRDefault="00273319" w:rsidP="00273319">
      <w:pPr>
        <w:pStyle w:val="ListParagraph"/>
        <w:numPr>
          <w:ilvl w:val="0"/>
          <w:numId w:val="2"/>
        </w:numPr>
      </w:pPr>
      <w:r>
        <w:t>Drowning</w:t>
      </w:r>
    </w:p>
    <w:p w14:paraId="3A32EEDB" w14:textId="6F6F45A4" w:rsidR="00273319" w:rsidRDefault="00273319" w:rsidP="00273319">
      <w:r>
        <w:t>Describing SAD, or</w:t>
      </w:r>
      <w:r w:rsidR="00257D2C">
        <w:t xml:space="preserve"> for that matter</w:t>
      </w:r>
      <w:r>
        <w:t xml:space="preserve"> depression, to people who don’t </w:t>
      </w:r>
      <w:r>
        <w:t>go through it</w:t>
      </w:r>
      <w:r>
        <w:t xml:space="preserve"> is difficult.  </w:t>
      </w:r>
      <w:r w:rsidRPr="00447A10">
        <w:t>“A child doesn’t understand a hammer until he’s mashed his finger at a nail</w:t>
      </w:r>
      <w:r>
        <w:t>”</w:t>
      </w:r>
      <w:r w:rsidRPr="00447A10">
        <w:t>.</w:t>
      </w:r>
      <w:r>
        <w:t xml:space="preserve">  A friend described it as losing the concept of happiness.  They knew they had been happy in the past it was now a word to which no meaning could be attached.  On a more positive note, there’s the “sudden realisation I felt like me again” at the end of it!</w:t>
      </w:r>
    </w:p>
    <w:p w14:paraId="1F3DE4FD" w14:textId="31CA0AE4" w:rsidR="00A63B72" w:rsidRDefault="00A63B72" w:rsidP="00A63B72">
      <w:r>
        <w:t>For SAD sufferers the e</w:t>
      </w:r>
      <w:r>
        <w:t>xternal stresses forced on us by COVID certainly present additional straws for the donkey’s back.</w:t>
      </w:r>
    </w:p>
    <w:p w14:paraId="24867429" w14:textId="77777777" w:rsidR="00A63B72" w:rsidRDefault="00A63B72" w:rsidP="00A63B72">
      <w:pPr>
        <w:pStyle w:val="ListParagraph"/>
        <w:numPr>
          <w:ilvl w:val="0"/>
          <w:numId w:val="1"/>
        </w:numPr>
      </w:pPr>
      <w:r>
        <w:t>Loss of or separation from loved ones</w:t>
      </w:r>
    </w:p>
    <w:p w14:paraId="55230FDA" w14:textId="77777777" w:rsidR="00A63B72" w:rsidRDefault="00A63B72" w:rsidP="00A63B72">
      <w:pPr>
        <w:pStyle w:val="ListParagraph"/>
        <w:numPr>
          <w:ilvl w:val="0"/>
          <w:numId w:val="1"/>
        </w:numPr>
      </w:pPr>
      <w:r>
        <w:t>Fears about job security and all that entails</w:t>
      </w:r>
    </w:p>
    <w:p w14:paraId="3D23F88F" w14:textId="77777777" w:rsidR="00A63B72" w:rsidRDefault="00A63B72" w:rsidP="00A63B72">
      <w:pPr>
        <w:pStyle w:val="ListParagraph"/>
        <w:numPr>
          <w:ilvl w:val="0"/>
          <w:numId w:val="1"/>
        </w:numPr>
      </w:pPr>
      <w:r>
        <w:t>Stress over the business decisions that would usually be rare occurrences (furloughs, redundancies and business survival)</w:t>
      </w:r>
    </w:p>
    <w:p w14:paraId="2803620A" w14:textId="77777777" w:rsidR="00A63B72" w:rsidRDefault="00A63B72" w:rsidP="00A63B72">
      <w:pPr>
        <w:pStyle w:val="ListParagraph"/>
        <w:numPr>
          <w:ilvl w:val="0"/>
          <w:numId w:val="1"/>
        </w:numPr>
      </w:pPr>
      <w:r>
        <w:t>Extraverts forced to live an introverted way of life</w:t>
      </w:r>
    </w:p>
    <w:p w14:paraId="1355B49E" w14:textId="2F0845F0" w:rsidR="00F00D40" w:rsidRDefault="00F00D40" w:rsidP="00F00D40">
      <w:r>
        <w:t xml:space="preserve">There is no cure as such but there are coping strategies, </w:t>
      </w:r>
      <w:r w:rsidR="00586D48">
        <w:t>habits to acquire that help and in more severe cases, antidepressant medication.</w:t>
      </w:r>
      <w:r w:rsidR="002C5494">
        <w:t xml:space="preserve">  It is the habits and coping strategies I should like to share with you.</w:t>
      </w:r>
    </w:p>
    <w:p w14:paraId="0EF6806C" w14:textId="24C0131F" w:rsidR="00742374" w:rsidRDefault="00742374" w:rsidP="0084400C">
      <w:pPr>
        <w:pStyle w:val="Heading2"/>
      </w:pPr>
      <w:r>
        <w:t>How can you spot a SAD sufferer?</w:t>
      </w:r>
    </w:p>
    <w:p w14:paraId="63D8CF54" w14:textId="77777777" w:rsidR="001831D5" w:rsidRDefault="001831D5" w:rsidP="00A63B72">
      <w:pPr>
        <w:pStyle w:val="ListParagraph"/>
        <w:numPr>
          <w:ilvl w:val="0"/>
          <w:numId w:val="3"/>
        </w:numPr>
      </w:pPr>
      <w:r>
        <w:t xml:space="preserve">Unless you know someone well you probably can’t.  </w:t>
      </w:r>
    </w:p>
    <w:p w14:paraId="3681D268" w14:textId="4D0B0B27" w:rsidR="001831D5" w:rsidRDefault="001831D5" w:rsidP="00A63B72">
      <w:pPr>
        <w:pStyle w:val="ListParagraph"/>
        <w:numPr>
          <w:ilvl w:val="0"/>
          <w:numId w:val="3"/>
        </w:numPr>
      </w:pPr>
      <w:r>
        <w:t>Unless you are looking for it you probably won’t</w:t>
      </w:r>
    </w:p>
    <w:p w14:paraId="3BB7BFD8" w14:textId="6F0ACB40" w:rsidR="00A63B72" w:rsidRDefault="00A63B72" w:rsidP="00A63B72">
      <w:pPr>
        <w:pStyle w:val="ListParagraph"/>
        <w:numPr>
          <w:ilvl w:val="0"/>
          <w:numId w:val="3"/>
        </w:numPr>
      </w:pPr>
      <w:r>
        <w:t>Unless they feel safe telling you the you probably won’t</w:t>
      </w:r>
    </w:p>
    <w:p w14:paraId="77AA565D" w14:textId="77C33D3E" w:rsidR="00742374" w:rsidRPr="00742374" w:rsidRDefault="00A63B72" w:rsidP="00A63B72">
      <w:r>
        <w:t>On the latter point if a SAD sufferer feels unsafe, they will be masking like crazy, even overcompensating for it.</w:t>
      </w:r>
    </w:p>
    <w:p w14:paraId="6A472BFD" w14:textId="331AA854" w:rsidR="0058311E" w:rsidRDefault="0058311E" w:rsidP="00257D2C">
      <w:r>
        <w:t>Fortunately, a</w:t>
      </w:r>
      <w:r w:rsidR="00802951">
        <w:t xml:space="preserve"> lot of work has taken </w:t>
      </w:r>
      <w:r w:rsidR="00273319">
        <w:t xml:space="preserve">place </w:t>
      </w:r>
      <w:r w:rsidR="00802951">
        <w:t xml:space="preserve">over the last few years to </w:t>
      </w:r>
      <w:r>
        <w:t xml:space="preserve">educate people and </w:t>
      </w:r>
      <w:r w:rsidR="00802951">
        <w:t>destigmatise depression and mental health issues.</w:t>
      </w:r>
      <w:r>
        <w:t xml:space="preserve">  It is far easier</w:t>
      </w:r>
      <w:r w:rsidR="00FD1E30">
        <w:t xml:space="preserve"> to be open these days.</w:t>
      </w:r>
    </w:p>
    <w:p w14:paraId="4C946F96" w14:textId="7AC0CB5E" w:rsidR="00257D2C" w:rsidRDefault="00FD1E30" w:rsidP="00257D2C">
      <w:r>
        <w:t>Easier is not the same as easy.  However,</w:t>
      </w:r>
      <w:r w:rsidR="00802951">
        <w:t xml:space="preserve"> this new openness has </w:t>
      </w:r>
      <w:r>
        <w:t>shown</w:t>
      </w:r>
      <w:r w:rsidR="00802951">
        <w:t xml:space="preserve"> just how many friends and colleagues have </w:t>
      </w:r>
      <w:r w:rsidR="00463C02">
        <w:t>fought</w:t>
      </w:r>
      <w:r w:rsidR="00802951">
        <w:t xml:space="preserve"> or are </w:t>
      </w:r>
      <w:r w:rsidR="00463C02">
        <w:t>fight</w:t>
      </w:r>
      <w:r w:rsidR="00802951">
        <w:t>ing</w:t>
      </w:r>
      <w:r w:rsidR="00463C02">
        <w:t xml:space="preserve"> their demons</w:t>
      </w:r>
      <w:r w:rsidR="00802951">
        <w:t>.</w:t>
      </w:r>
      <w:r w:rsidR="00463C02">
        <w:t xml:space="preserve">  </w:t>
      </w:r>
      <w:r w:rsidR="00257D2C">
        <w:t>For me</w:t>
      </w:r>
      <w:r w:rsidR="00463C02">
        <w:t xml:space="preserve"> th</w:t>
      </w:r>
      <w:r>
        <w:t>is</w:t>
      </w:r>
      <w:r w:rsidR="00463C02">
        <w:t xml:space="preserve"> perspective helped more than anything else.</w:t>
      </w:r>
    </w:p>
    <w:p w14:paraId="72732FAC" w14:textId="0119C951" w:rsidR="00802951" w:rsidRDefault="008C33D0" w:rsidP="008C33D0">
      <w:pPr>
        <w:pStyle w:val="Heading2"/>
      </w:pPr>
      <w:r>
        <w:lastRenderedPageBreak/>
        <w:t>What have I found to be helpful in dealing with SAD?</w:t>
      </w:r>
    </w:p>
    <w:p w14:paraId="28AF0D3F" w14:textId="09827C5F" w:rsidR="00102C46" w:rsidRDefault="00102C46" w:rsidP="00102C46">
      <w:pPr>
        <w:pStyle w:val="Heading3"/>
      </w:pPr>
      <w:r>
        <w:t>Light</w:t>
      </w:r>
      <w:r w:rsidR="00257D2C">
        <w:t>, especially daylight</w:t>
      </w:r>
    </w:p>
    <w:p w14:paraId="33DD4A46" w14:textId="77777777" w:rsidR="00463C02" w:rsidRDefault="00463C02" w:rsidP="00102C46">
      <w:r>
        <w:t>You can’t control the daylight but you can control what you do with what is available.</w:t>
      </w:r>
    </w:p>
    <w:p w14:paraId="1D6C1B49" w14:textId="0E814297" w:rsidR="00102C46" w:rsidRDefault="00463C02" w:rsidP="00102C46">
      <w:r>
        <w:t>Working from home u</w:t>
      </w:r>
      <w:r w:rsidR="00102C46">
        <w:t xml:space="preserve">nder COVID </w:t>
      </w:r>
      <w:r>
        <w:t>has given me</w:t>
      </w:r>
      <w:r w:rsidR="00102C46">
        <w:t xml:space="preserve"> more control over my time.  </w:t>
      </w:r>
      <w:r>
        <w:t xml:space="preserve">I am not constrained by the need to commute or being stuck 16 floors up in an office block.  </w:t>
      </w:r>
      <w:r w:rsidR="00102C46">
        <w:t>This gives me the freedom to adjust my schedule to take advantage of what daylight is available.  Even if this means working at opposite ends of the day to gain daylight in the middle.</w:t>
      </w:r>
    </w:p>
    <w:p w14:paraId="57BC8F21" w14:textId="55FC5D28" w:rsidR="00102C46" w:rsidRDefault="00102C46" w:rsidP="00102C46">
      <w:r>
        <w:t xml:space="preserve">I </w:t>
      </w:r>
      <w:r w:rsidR="00463C02">
        <w:t xml:space="preserve">also </w:t>
      </w:r>
      <w:r w:rsidR="00257D2C">
        <w:t>bought</w:t>
      </w:r>
      <w:r>
        <w:t xml:space="preserve"> a </w:t>
      </w:r>
      <w:r w:rsidR="00257D2C">
        <w:t xml:space="preserve">SAD </w:t>
      </w:r>
      <w:r>
        <w:t>light</w:t>
      </w:r>
      <w:r w:rsidR="00257D2C">
        <w:t xml:space="preserve"> which I use every morning.  </w:t>
      </w:r>
      <w:r>
        <w:t xml:space="preserve">It took about a </w:t>
      </w:r>
      <w:r w:rsidR="00257D2C">
        <w:t xml:space="preserve">fortnight before I </w:t>
      </w:r>
      <w:r>
        <w:t>start</w:t>
      </w:r>
      <w:r w:rsidR="00257D2C">
        <w:t>ed</w:t>
      </w:r>
      <w:r>
        <w:t xml:space="preserve"> to notice a difference.</w:t>
      </w:r>
    </w:p>
    <w:p w14:paraId="461F4F73" w14:textId="63A39485" w:rsidR="00102C46" w:rsidRDefault="00102C46" w:rsidP="00102C46">
      <w:pPr>
        <w:pStyle w:val="Heading3"/>
      </w:pPr>
      <w:r>
        <w:t>Alcohol</w:t>
      </w:r>
      <w:r w:rsidR="009904FF">
        <w:t>, c</w:t>
      </w:r>
      <w:r>
        <w:t>affeine</w:t>
      </w:r>
      <w:r w:rsidR="009904FF">
        <w:t xml:space="preserve"> and sugar</w:t>
      </w:r>
    </w:p>
    <w:p w14:paraId="31E3D83F" w14:textId="15FD5E89" w:rsidR="00102C46" w:rsidRDefault="00102C46" w:rsidP="00102C46">
      <w:r>
        <w:t>Alcohol is a depressant and metabolic poison.  The temptation is to drink more when it is better to cut back as much as possible.</w:t>
      </w:r>
      <w:r w:rsidR="002829FB">
        <w:t xml:space="preserve">  The solution to life’s problems </w:t>
      </w:r>
      <w:proofErr w:type="gramStart"/>
      <w:r w:rsidR="002829FB">
        <w:t>are</w:t>
      </w:r>
      <w:proofErr w:type="gramEnd"/>
      <w:r w:rsidR="002829FB">
        <w:t xml:space="preserve"> unlikely to be viewed through the bottom of a glass.</w:t>
      </w:r>
    </w:p>
    <w:p w14:paraId="5BD87206" w14:textId="24A7EBB1" w:rsidR="00102C46" w:rsidRDefault="00102C46" w:rsidP="00102C46">
      <w:r>
        <w:t xml:space="preserve">As anxiety is a factor for me </w:t>
      </w:r>
      <w:r w:rsidR="00463C02">
        <w:t xml:space="preserve">so </w:t>
      </w:r>
      <w:r>
        <w:t xml:space="preserve">I cut back on coffee.  </w:t>
      </w:r>
      <w:r w:rsidR="009904FF">
        <w:t xml:space="preserve">As an </w:t>
      </w:r>
      <w:r>
        <w:t xml:space="preserve">IT </w:t>
      </w:r>
      <w:r w:rsidR="009904FF">
        <w:t xml:space="preserve">person </w:t>
      </w:r>
      <w:r>
        <w:t>this was quite a difficult adjustment</w:t>
      </w:r>
      <w:r w:rsidR="009904FF">
        <w:t xml:space="preserve"> to make.</w:t>
      </w:r>
    </w:p>
    <w:p w14:paraId="278240EF" w14:textId="73B4A7C8" w:rsidR="009904FF" w:rsidRDefault="009904FF" w:rsidP="00102C46">
      <w:r>
        <w:t>The main problem with sugar</w:t>
      </w:r>
      <w:r w:rsidR="00FD1E30">
        <w:t>y</w:t>
      </w:r>
      <w:r>
        <w:t xml:space="preserve"> </w:t>
      </w:r>
      <w:r w:rsidR="00FD1E30">
        <w:t xml:space="preserve">or refined carbohydrate food </w:t>
      </w:r>
      <w:r>
        <w:t>is that it creates highs and low</w:t>
      </w:r>
      <w:r w:rsidR="002829FB">
        <w:t>, surges and slumps</w:t>
      </w:r>
      <w:r>
        <w:t>.</w:t>
      </w:r>
      <w:r w:rsidR="00F74926">
        <w:t xml:space="preserve">  With the lows and slumps comes the craving for more sugary or refined carbohydrate food.  This has predictable consequences.</w:t>
      </w:r>
    </w:p>
    <w:p w14:paraId="291F207E" w14:textId="2A2E492F" w:rsidR="00463C02" w:rsidRDefault="00463C02" w:rsidP="00463C02">
      <w:pPr>
        <w:pStyle w:val="Heading3"/>
      </w:pPr>
      <w:r>
        <w:t>Exercise</w:t>
      </w:r>
    </w:p>
    <w:p w14:paraId="4CBA4785" w14:textId="06F29420" w:rsidR="00463C02" w:rsidRDefault="002829FB" w:rsidP="00463C02">
      <w:r>
        <w:t>It takes surprisingly little exercise to</w:t>
      </w:r>
      <w:r w:rsidR="008F000F">
        <w:t xml:space="preserve"> gain a noticeable</w:t>
      </w:r>
      <w:r>
        <w:t xml:space="preserve"> benefit.  </w:t>
      </w:r>
      <w:r w:rsidR="00F74926">
        <w:t>A simple walk in the fresh air is better than nothing</w:t>
      </w:r>
      <w:r w:rsidR="008F000F">
        <w:t>.</w:t>
      </w:r>
      <w:r w:rsidR="00F74926">
        <w:t xml:space="preserve">  </w:t>
      </w:r>
      <w:r>
        <w:t>Around 15 minutes at an intensity that leaves you breathless</w:t>
      </w:r>
      <w:r w:rsidR="00D416B3">
        <w:t xml:space="preserve"> is all it takes</w:t>
      </w:r>
      <w:r w:rsidR="00F74926">
        <w:t xml:space="preserve"> to have a real impact</w:t>
      </w:r>
      <w:r>
        <w:t xml:space="preserve">.  Much as I </w:t>
      </w:r>
      <w:r w:rsidR="00D416B3">
        <w:t>detest</w:t>
      </w:r>
      <w:r>
        <w:t xml:space="preserve"> running all I have to do is put on my trainers and </w:t>
      </w:r>
      <w:r w:rsidR="00D416B3">
        <w:t xml:space="preserve">run </w:t>
      </w:r>
      <w:r>
        <w:t>1½ miles around the village</w:t>
      </w:r>
      <w:r w:rsidR="00F74926">
        <w:t xml:space="preserve"> first thing in the morning.</w:t>
      </w:r>
    </w:p>
    <w:p w14:paraId="5E6585FE" w14:textId="4BBB8D38" w:rsidR="00F74926" w:rsidRDefault="008F000F" w:rsidP="00463C02">
      <w:r>
        <w:t>I noticed three benefits</w:t>
      </w:r>
    </w:p>
    <w:p w14:paraId="75257DD9" w14:textId="0303BED0" w:rsidR="008F000F" w:rsidRDefault="008F000F" w:rsidP="008F000F">
      <w:pPr>
        <w:pStyle w:val="ListParagraph"/>
        <w:numPr>
          <w:ilvl w:val="0"/>
          <w:numId w:val="4"/>
        </w:numPr>
      </w:pPr>
      <w:r>
        <w:t>Mood lift</w:t>
      </w:r>
    </w:p>
    <w:p w14:paraId="41BBDAB3" w14:textId="3A687C88" w:rsidR="008F000F" w:rsidRDefault="008F000F" w:rsidP="008F000F">
      <w:pPr>
        <w:pStyle w:val="ListParagraph"/>
        <w:numPr>
          <w:ilvl w:val="0"/>
          <w:numId w:val="4"/>
        </w:numPr>
      </w:pPr>
      <w:r>
        <w:t>Fitness improvement</w:t>
      </w:r>
    </w:p>
    <w:p w14:paraId="557E3A35" w14:textId="26CBB870" w:rsidR="008F000F" w:rsidRDefault="008F000F" w:rsidP="008F000F">
      <w:pPr>
        <w:pStyle w:val="ListParagraph"/>
        <w:numPr>
          <w:ilvl w:val="0"/>
          <w:numId w:val="4"/>
        </w:numPr>
      </w:pPr>
      <w:r>
        <w:t xml:space="preserve">Bringing my body tiredness </w:t>
      </w:r>
      <w:r w:rsidR="00D44786">
        <w:t>in line</w:t>
      </w:r>
      <w:r>
        <w:t xml:space="preserve"> with mental tiredness aids sleep</w:t>
      </w:r>
    </w:p>
    <w:p w14:paraId="22E521CA" w14:textId="1CBDFB14" w:rsidR="003347F2" w:rsidRDefault="003347F2" w:rsidP="003347F2">
      <w:pPr>
        <w:pStyle w:val="Heading3"/>
      </w:pPr>
      <w:r>
        <w:t>Milestones to half-milestones</w:t>
      </w:r>
    </w:p>
    <w:p w14:paraId="3F55FAC5" w14:textId="77777777" w:rsidR="003347F2" w:rsidRPr="003347F2" w:rsidRDefault="003347F2" w:rsidP="003347F2"/>
    <w:p w14:paraId="6DACA2A1" w14:textId="77777777" w:rsidR="003347F2" w:rsidRPr="003347F2" w:rsidRDefault="003347F2" w:rsidP="003347F2"/>
    <w:sectPr w:rsidR="003347F2" w:rsidRPr="0033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6634"/>
    <w:multiLevelType w:val="hybridMultilevel"/>
    <w:tmpl w:val="60A89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9219C"/>
    <w:multiLevelType w:val="hybridMultilevel"/>
    <w:tmpl w:val="1DE4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44DBD"/>
    <w:multiLevelType w:val="hybridMultilevel"/>
    <w:tmpl w:val="FEDAB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8D2B0A"/>
    <w:multiLevelType w:val="hybridMultilevel"/>
    <w:tmpl w:val="A0C05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40"/>
    <w:rsid w:val="00102C46"/>
    <w:rsid w:val="001831D5"/>
    <w:rsid w:val="00257D2C"/>
    <w:rsid w:val="00273319"/>
    <w:rsid w:val="002829FB"/>
    <w:rsid w:val="002C5494"/>
    <w:rsid w:val="003347F2"/>
    <w:rsid w:val="00447A10"/>
    <w:rsid w:val="00463C02"/>
    <w:rsid w:val="0058311E"/>
    <w:rsid w:val="00586D48"/>
    <w:rsid w:val="006C100A"/>
    <w:rsid w:val="006C48B5"/>
    <w:rsid w:val="00714D5A"/>
    <w:rsid w:val="00742374"/>
    <w:rsid w:val="007927A5"/>
    <w:rsid w:val="00802951"/>
    <w:rsid w:val="0084400C"/>
    <w:rsid w:val="008C33D0"/>
    <w:rsid w:val="008F000F"/>
    <w:rsid w:val="009904FF"/>
    <w:rsid w:val="00A63B72"/>
    <w:rsid w:val="00D416B3"/>
    <w:rsid w:val="00D44786"/>
    <w:rsid w:val="00D52908"/>
    <w:rsid w:val="00E70F23"/>
    <w:rsid w:val="00EE2E6E"/>
    <w:rsid w:val="00F00D40"/>
    <w:rsid w:val="00F2187F"/>
    <w:rsid w:val="00F74926"/>
    <w:rsid w:val="00FD1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656"/>
  <w15:chartTrackingRefBased/>
  <w15:docId w15:val="{E372F6E4-92F4-4210-8B1D-A5E2DCD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0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2C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4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0D40"/>
    <w:rPr>
      <w:color w:val="0000FF" w:themeColor="hyperlink"/>
      <w:u w:val="single"/>
    </w:rPr>
  </w:style>
  <w:style w:type="character" w:styleId="UnresolvedMention">
    <w:name w:val="Unresolved Mention"/>
    <w:basedOn w:val="DefaultParagraphFont"/>
    <w:uiPriority w:val="99"/>
    <w:semiHidden/>
    <w:unhideWhenUsed/>
    <w:rsid w:val="00F00D40"/>
    <w:rPr>
      <w:color w:val="605E5C"/>
      <w:shd w:val="clear" w:color="auto" w:fill="E1DFDD"/>
    </w:rPr>
  </w:style>
  <w:style w:type="character" w:customStyle="1" w:styleId="Heading2Char">
    <w:name w:val="Heading 2 Char"/>
    <w:basedOn w:val="DefaultParagraphFont"/>
    <w:link w:val="Heading2"/>
    <w:uiPriority w:val="9"/>
    <w:rsid w:val="0084400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4400C"/>
    <w:pPr>
      <w:ind w:left="720"/>
      <w:contextualSpacing/>
    </w:pPr>
  </w:style>
  <w:style w:type="character" w:customStyle="1" w:styleId="Heading3Char">
    <w:name w:val="Heading 3 Char"/>
    <w:basedOn w:val="DefaultParagraphFont"/>
    <w:link w:val="Heading3"/>
    <w:uiPriority w:val="9"/>
    <w:rsid w:val="00102C4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s.uk/conditions/seasonal-affective-disorder-s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Poole</dc:creator>
  <cp:keywords/>
  <dc:description/>
  <cp:lastModifiedBy>David Poole</cp:lastModifiedBy>
  <cp:revision>2</cp:revision>
  <dcterms:created xsi:type="dcterms:W3CDTF">2020-12-20T20:51:00Z</dcterms:created>
  <dcterms:modified xsi:type="dcterms:W3CDTF">2020-12-20T20:51:00Z</dcterms:modified>
</cp:coreProperties>
</file>