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D0F91" w14:textId="77777777" w:rsidR="00B8267A" w:rsidRDefault="00B8267A" w:rsidP="00B8267A">
      <w:pPr>
        <w:jc w:val="center"/>
        <w:rPr>
          <w:rFonts w:ascii="Times New Roman" w:hAnsi="Times New Roman" w:cs="Times New Roman"/>
          <w:b/>
          <w:bCs/>
        </w:rPr>
      </w:pPr>
      <w:r w:rsidRPr="00072D66">
        <w:rPr>
          <w:rFonts w:ascii="Times New Roman" w:hAnsi="Times New Roman" w:cs="Times New Roman"/>
          <w:b/>
          <w:bCs/>
        </w:rPr>
        <w:t xml:space="preserve">KNOWLEDGE, ATTITUDE AND PRACTICE OF </w:t>
      </w:r>
      <w:r>
        <w:rPr>
          <w:rFonts w:ascii="Times New Roman" w:hAnsi="Times New Roman" w:cs="Times New Roman"/>
          <w:b/>
          <w:bCs/>
        </w:rPr>
        <w:t xml:space="preserve">TEACHERS </w:t>
      </w:r>
      <w:r w:rsidRPr="00072D66">
        <w:rPr>
          <w:rFonts w:ascii="Times New Roman" w:hAnsi="Times New Roman" w:cs="Times New Roman"/>
          <w:b/>
          <w:bCs/>
        </w:rPr>
        <w:t>AT TUM</w:t>
      </w:r>
      <w:r>
        <w:rPr>
          <w:rFonts w:ascii="Times New Roman" w:hAnsi="Times New Roman" w:cs="Times New Roman"/>
          <w:b/>
          <w:bCs/>
        </w:rPr>
        <w:t>U</w:t>
      </w:r>
      <w:r w:rsidRPr="00072D66">
        <w:rPr>
          <w:rFonts w:ascii="Times New Roman" w:hAnsi="Times New Roman" w:cs="Times New Roman"/>
          <w:b/>
          <w:bCs/>
        </w:rPr>
        <w:t>TUMU GIRLS ON THE IDENTIFICATION OF DEPRESSION AMOMG SENIOR SCHOOL STUDENT</w:t>
      </w:r>
      <w:r>
        <w:rPr>
          <w:rFonts w:ascii="Times New Roman" w:hAnsi="Times New Roman" w:cs="Times New Roman"/>
          <w:b/>
          <w:bCs/>
        </w:rPr>
        <w:t>S</w:t>
      </w:r>
    </w:p>
    <w:p w14:paraId="0A4B2497" w14:textId="77777777" w:rsidR="00B8267A" w:rsidRDefault="00B8267A" w:rsidP="00B8267A">
      <w:pPr>
        <w:spacing w:line="360" w:lineRule="auto"/>
        <w:jc w:val="center"/>
        <w:rPr>
          <w:rFonts w:ascii="Times New Roman" w:hAnsi="Times New Roman" w:cs="Times New Roman"/>
          <w:b/>
          <w:bCs/>
        </w:rPr>
      </w:pPr>
    </w:p>
    <w:p w14:paraId="7FC77271" w14:textId="77777777" w:rsidR="00B8267A" w:rsidRDefault="00B8267A" w:rsidP="00B8267A">
      <w:pPr>
        <w:spacing w:line="360" w:lineRule="auto"/>
        <w:jc w:val="center"/>
        <w:rPr>
          <w:rFonts w:ascii="Times New Roman" w:hAnsi="Times New Roman" w:cs="Times New Roman"/>
          <w:b/>
          <w:bCs/>
        </w:rPr>
      </w:pPr>
    </w:p>
    <w:p w14:paraId="217E6518" w14:textId="77777777" w:rsidR="00B8267A" w:rsidRPr="00072D66" w:rsidRDefault="00B8267A" w:rsidP="00B8267A">
      <w:pPr>
        <w:spacing w:line="360" w:lineRule="auto"/>
        <w:jc w:val="center"/>
        <w:rPr>
          <w:rFonts w:ascii="Times New Roman" w:hAnsi="Times New Roman" w:cs="Times New Roman"/>
          <w:b/>
          <w:bCs/>
        </w:rPr>
      </w:pPr>
    </w:p>
    <w:p w14:paraId="08F90FEE" w14:textId="77777777" w:rsidR="00B8267A" w:rsidRPr="00072D66" w:rsidRDefault="00B8267A" w:rsidP="00B8267A">
      <w:pPr>
        <w:spacing w:line="360" w:lineRule="auto"/>
        <w:jc w:val="center"/>
        <w:rPr>
          <w:rFonts w:ascii="Times New Roman" w:hAnsi="Times New Roman" w:cs="Times New Roman"/>
          <w:b/>
          <w:bCs/>
        </w:rPr>
      </w:pPr>
      <w:r w:rsidRPr="00072D66">
        <w:rPr>
          <w:rFonts w:ascii="Times New Roman" w:hAnsi="Times New Roman" w:cs="Times New Roman"/>
          <w:b/>
          <w:bCs/>
        </w:rPr>
        <w:t>YVONNE WANJIRU NJOKI</w:t>
      </w:r>
    </w:p>
    <w:p w14:paraId="55E4D881" w14:textId="77777777" w:rsidR="00B8267A" w:rsidRDefault="00B8267A" w:rsidP="00B8267A">
      <w:pPr>
        <w:spacing w:line="360" w:lineRule="auto"/>
        <w:jc w:val="center"/>
        <w:rPr>
          <w:rFonts w:ascii="Times New Roman" w:hAnsi="Times New Roman" w:cs="Times New Roman"/>
          <w:b/>
          <w:bCs/>
        </w:rPr>
      </w:pPr>
      <w:r w:rsidRPr="00072D66">
        <w:rPr>
          <w:rFonts w:ascii="Times New Roman" w:hAnsi="Times New Roman" w:cs="Times New Roman"/>
          <w:b/>
          <w:bCs/>
        </w:rPr>
        <w:t>INDEX NUMBER:168898</w:t>
      </w:r>
    </w:p>
    <w:p w14:paraId="4752ABCC" w14:textId="77777777" w:rsidR="00B8267A" w:rsidRDefault="00B8267A" w:rsidP="00B8267A">
      <w:pPr>
        <w:spacing w:line="360" w:lineRule="auto"/>
        <w:jc w:val="center"/>
        <w:rPr>
          <w:rFonts w:ascii="Times New Roman" w:hAnsi="Times New Roman" w:cs="Times New Roman"/>
          <w:b/>
          <w:bCs/>
        </w:rPr>
      </w:pPr>
    </w:p>
    <w:p w14:paraId="49959045" w14:textId="77777777" w:rsidR="00B8267A" w:rsidRDefault="00B8267A" w:rsidP="00B8267A">
      <w:pPr>
        <w:spacing w:line="360" w:lineRule="auto"/>
        <w:jc w:val="center"/>
        <w:rPr>
          <w:rFonts w:ascii="Times New Roman" w:hAnsi="Times New Roman" w:cs="Times New Roman"/>
          <w:b/>
          <w:bCs/>
        </w:rPr>
      </w:pPr>
    </w:p>
    <w:p w14:paraId="09CC74C5" w14:textId="77777777" w:rsidR="00B8267A" w:rsidRPr="00072D66" w:rsidRDefault="00B8267A" w:rsidP="00B8267A">
      <w:pPr>
        <w:spacing w:line="360" w:lineRule="auto"/>
        <w:jc w:val="center"/>
        <w:rPr>
          <w:rFonts w:ascii="Times New Roman" w:hAnsi="Times New Roman" w:cs="Times New Roman"/>
          <w:b/>
          <w:bCs/>
        </w:rPr>
      </w:pPr>
    </w:p>
    <w:p w14:paraId="03A86AE8" w14:textId="77777777" w:rsidR="00B8267A" w:rsidRDefault="00B8267A" w:rsidP="00B8267A">
      <w:pPr>
        <w:spacing w:line="360" w:lineRule="auto"/>
        <w:jc w:val="center"/>
        <w:rPr>
          <w:rFonts w:ascii="Times New Roman" w:hAnsi="Times New Roman" w:cs="Times New Roman"/>
          <w:b/>
          <w:bCs/>
        </w:rPr>
      </w:pPr>
      <w:r w:rsidRPr="00072D66">
        <w:rPr>
          <w:rFonts w:ascii="Times New Roman" w:hAnsi="Times New Roman" w:cs="Times New Roman"/>
          <w:b/>
          <w:bCs/>
        </w:rPr>
        <w:t>A RESEARCH PROPOSAL SUBMITTED IN PARTIAL FULFILLMENT FOR THE REQUIREMENT OF DIPLOMA IN KENYA REGISTERED COMMUNITY HEALTH NURSING OF PCEA TUMUTUMU TRA</w:t>
      </w:r>
      <w:r>
        <w:rPr>
          <w:rFonts w:ascii="Times New Roman" w:hAnsi="Times New Roman" w:cs="Times New Roman"/>
          <w:b/>
          <w:bCs/>
        </w:rPr>
        <w:t>I</w:t>
      </w:r>
      <w:r w:rsidRPr="00072D66">
        <w:rPr>
          <w:rFonts w:ascii="Times New Roman" w:hAnsi="Times New Roman" w:cs="Times New Roman"/>
          <w:b/>
          <w:bCs/>
        </w:rPr>
        <w:t>NING COLLEGE</w:t>
      </w:r>
    </w:p>
    <w:p w14:paraId="193957DD" w14:textId="665735E7" w:rsidR="00F949E9" w:rsidRDefault="00F949E9" w:rsidP="005655E6">
      <w:pPr>
        <w:jc w:val="center"/>
        <w:rPr>
          <w:rFonts w:ascii="Times New Roman" w:hAnsi="Times New Roman" w:cs="Times New Roman"/>
          <w:b/>
          <w:bCs/>
        </w:rPr>
      </w:pPr>
    </w:p>
    <w:p w14:paraId="362DB21F" w14:textId="77777777" w:rsidR="00C705AC" w:rsidRDefault="00C705AC" w:rsidP="00760924">
      <w:pPr>
        <w:spacing w:line="360" w:lineRule="auto"/>
        <w:jc w:val="right"/>
        <w:rPr>
          <w:rFonts w:ascii="Times New Roman" w:hAnsi="Times New Roman" w:cs="Times New Roman"/>
          <w:b/>
          <w:bCs/>
        </w:rPr>
      </w:pPr>
    </w:p>
    <w:p w14:paraId="1D937BFE" w14:textId="77777777" w:rsidR="00C705AC" w:rsidRDefault="00C705AC" w:rsidP="00760924">
      <w:pPr>
        <w:spacing w:line="360" w:lineRule="auto"/>
        <w:jc w:val="right"/>
        <w:rPr>
          <w:rFonts w:ascii="Times New Roman" w:hAnsi="Times New Roman" w:cs="Times New Roman"/>
          <w:b/>
          <w:bCs/>
        </w:rPr>
      </w:pPr>
    </w:p>
    <w:p w14:paraId="6477A94F" w14:textId="77777777" w:rsidR="00C705AC" w:rsidRDefault="00C705AC" w:rsidP="00760924">
      <w:pPr>
        <w:spacing w:line="360" w:lineRule="auto"/>
        <w:jc w:val="right"/>
        <w:rPr>
          <w:rFonts w:ascii="Times New Roman" w:hAnsi="Times New Roman" w:cs="Times New Roman"/>
          <w:b/>
          <w:bCs/>
        </w:rPr>
      </w:pPr>
    </w:p>
    <w:p w14:paraId="710E5CFB" w14:textId="77777777" w:rsidR="00C705AC" w:rsidRDefault="00C705AC" w:rsidP="00760924">
      <w:pPr>
        <w:spacing w:line="360" w:lineRule="auto"/>
        <w:jc w:val="right"/>
        <w:rPr>
          <w:rFonts w:ascii="Times New Roman" w:hAnsi="Times New Roman" w:cs="Times New Roman"/>
          <w:b/>
          <w:bCs/>
        </w:rPr>
      </w:pPr>
    </w:p>
    <w:p w14:paraId="7D953F9C" w14:textId="77777777" w:rsidR="00C705AC" w:rsidRDefault="00C705AC" w:rsidP="00760924">
      <w:pPr>
        <w:spacing w:line="360" w:lineRule="auto"/>
        <w:jc w:val="right"/>
        <w:rPr>
          <w:rFonts w:ascii="Times New Roman" w:hAnsi="Times New Roman" w:cs="Times New Roman"/>
          <w:b/>
          <w:bCs/>
        </w:rPr>
      </w:pPr>
    </w:p>
    <w:p w14:paraId="17E55E84" w14:textId="77777777" w:rsidR="00897B32" w:rsidRDefault="00897B32" w:rsidP="00760924">
      <w:pPr>
        <w:spacing w:line="360" w:lineRule="auto"/>
        <w:jc w:val="right"/>
        <w:rPr>
          <w:rFonts w:ascii="Times New Roman" w:hAnsi="Times New Roman" w:cs="Times New Roman"/>
          <w:b/>
          <w:bCs/>
        </w:rPr>
      </w:pPr>
    </w:p>
    <w:p w14:paraId="0EA4CC20" w14:textId="07E001CE" w:rsidR="00897B32" w:rsidRDefault="00897B32" w:rsidP="00760924">
      <w:pPr>
        <w:spacing w:line="360" w:lineRule="auto"/>
        <w:jc w:val="right"/>
        <w:rPr>
          <w:rFonts w:ascii="Times New Roman" w:hAnsi="Times New Roman" w:cs="Times New Roman"/>
          <w:b/>
          <w:bCs/>
        </w:rPr>
      </w:pPr>
    </w:p>
    <w:p w14:paraId="38DB24B7" w14:textId="77777777" w:rsidR="00897B32" w:rsidRDefault="00897B32" w:rsidP="00760924">
      <w:pPr>
        <w:spacing w:line="360" w:lineRule="auto"/>
        <w:jc w:val="right"/>
        <w:rPr>
          <w:rFonts w:ascii="Times New Roman" w:hAnsi="Times New Roman" w:cs="Times New Roman"/>
          <w:b/>
          <w:bCs/>
        </w:rPr>
        <w:sectPr w:rsidR="00897B32" w:rsidSect="00712A59">
          <w:footerReference w:type="default" r:id="rId8"/>
          <w:footerReference w:type="first" r:id="rId9"/>
          <w:pgSz w:w="12240" w:h="15840"/>
          <w:pgMar w:top="1440" w:right="1440" w:bottom="1440" w:left="1440" w:header="720" w:footer="720" w:gutter="0"/>
          <w:pgNumType w:fmt="lowerRoman" w:start="1"/>
          <w:cols w:space="720"/>
          <w:titlePg/>
          <w:docGrid w:linePitch="360"/>
        </w:sectPr>
      </w:pPr>
    </w:p>
    <w:p w14:paraId="23A1E6BD" w14:textId="7E2CD54B" w:rsidR="00711B81" w:rsidRDefault="00711B81" w:rsidP="00CB121C">
      <w:pPr>
        <w:spacing w:line="240" w:lineRule="auto"/>
        <w:jc w:val="center"/>
        <w:rPr>
          <w:rFonts w:ascii="Times New Roman" w:hAnsi="Times New Roman" w:cs="Times New Roman"/>
          <w:b/>
          <w:bCs/>
        </w:rPr>
      </w:pPr>
      <w:r>
        <w:rPr>
          <w:rFonts w:ascii="Times New Roman" w:hAnsi="Times New Roman" w:cs="Times New Roman"/>
          <w:b/>
          <w:bCs/>
        </w:rPr>
        <w:lastRenderedPageBreak/>
        <w:t>DECLARATION</w:t>
      </w:r>
    </w:p>
    <w:p w14:paraId="04136C00" w14:textId="2274BEC4" w:rsidR="00711B81" w:rsidRDefault="00711B81" w:rsidP="0010135F">
      <w:pPr>
        <w:spacing w:line="240" w:lineRule="auto"/>
        <w:jc w:val="both"/>
        <w:rPr>
          <w:rFonts w:ascii="Times New Roman" w:hAnsi="Times New Roman" w:cs="Times New Roman"/>
        </w:rPr>
      </w:pPr>
      <w:r>
        <w:rPr>
          <w:rFonts w:ascii="Times New Roman" w:hAnsi="Times New Roman" w:cs="Times New Roman"/>
        </w:rPr>
        <w:t>1, Yvonne Wanjiru Njok</w:t>
      </w:r>
      <w:r w:rsidR="00B51CC9">
        <w:rPr>
          <w:rFonts w:ascii="Times New Roman" w:hAnsi="Times New Roman" w:cs="Times New Roman"/>
        </w:rPr>
        <w:t xml:space="preserve">i, certify that this is my original work and hasn’t been submitted for credit towards a degree or diploma at any other university or institution </w:t>
      </w:r>
    </w:p>
    <w:p w14:paraId="38FEF1E4" w14:textId="69BC4E68" w:rsidR="00B51CC9" w:rsidRDefault="00B51CC9" w:rsidP="0010135F">
      <w:pPr>
        <w:spacing w:line="240" w:lineRule="auto"/>
        <w:jc w:val="both"/>
        <w:rPr>
          <w:rFonts w:ascii="Times New Roman" w:hAnsi="Times New Roman" w:cs="Times New Roman"/>
        </w:rPr>
      </w:pPr>
      <w:r>
        <w:rPr>
          <w:rFonts w:ascii="Times New Roman" w:hAnsi="Times New Roman" w:cs="Times New Roman"/>
        </w:rPr>
        <w:t>Sign……………………………………………………….</w:t>
      </w:r>
    </w:p>
    <w:p w14:paraId="6DF421CC" w14:textId="14671A5B" w:rsidR="00B51CC9" w:rsidRDefault="00B51CC9" w:rsidP="0010135F">
      <w:pPr>
        <w:spacing w:line="240" w:lineRule="auto"/>
        <w:jc w:val="both"/>
        <w:rPr>
          <w:rFonts w:ascii="Times New Roman" w:hAnsi="Times New Roman" w:cs="Times New Roman"/>
        </w:rPr>
      </w:pPr>
      <w:r>
        <w:rPr>
          <w:rFonts w:ascii="Times New Roman" w:hAnsi="Times New Roman" w:cs="Times New Roman"/>
        </w:rPr>
        <w:t>Date……………………………………………………….</w:t>
      </w:r>
    </w:p>
    <w:p w14:paraId="65BE7FE3" w14:textId="6FF6C691" w:rsidR="00B51CC9" w:rsidRDefault="00B51CC9" w:rsidP="0010135F">
      <w:pPr>
        <w:spacing w:line="240" w:lineRule="auto"/>
        <w:jc w:val="both"/>
        <w:rPr>
          <w:rFonts w:ascii="Times New Roman" w:hAnsi="Times New Roman" w:cs="Times New Roman"/>
        </w:rPr>
      </w:pPr>
      <w:r>
        <w:rPr>
          <w:rFonts w:ascii="Times New Roman" w:hAnsi="Times New Roman" w:cs="Times New Roman"/>
        </w:rPr>
        <w:t xml:space="preserve">Yvonne Wanjiru Njoki </w:t>
      </w:r>
    </w:p>
    <w:p w14:paraId="71A80DDC" w14:textId="69964060" w:rsidR="00B51CC9" w:rsidRDefault="00B51CC9" w:rsidP="0010135F">
      <w:pPr>
        <w:spacing w:line="240" w:lineRule="auto"/>
        <w:jc w:val="both"/>
        <w:rPr>
          <w:rFonts w:ascii="Times New Roman" w:hAnsi="Times New Roman" w:cs="Times New Roman"/>
        </w:rPr>
      </w:pPr>
      <w:r>
        <w:rPr>
          <w:rFonts w:ascii="Times New Roman" w:hAnsi="Times New Roman" w:cs="Times New Roman"/>
        </w:rPr>
        <w:t>Index Number</w:t>
      </w:r>
      <w:r w:rsidR="007E6CF6">
        <w:rPr>
          <w:rFonts w:ascii="Times New Roman" w:hAnsi="Times New Roman" w:cs="Times New Roman"/>
        </w:rPr>
        <w:t>; 168898</w:t>
      </w:r>
    </w:p>
    <w:p w14:paraId="18EFE7D0" w14:textId="77777777" w:rsidR="007E6CF6" w:rsidRDefault="007E6CF6" w:rsidP="0010135F">
      <w:pPr>
        <w:spacing w:line="240" w:lineRule="auto"/>
        <w:jc w:val="both"/>
        <w:rPr>
          <w:rFonts w:ascii="Times New Roman" w:hAnsi="Times New Roman" w:cs="Times New Roman"/>
        </w:rPr>
      </w:pPr>
    </w:p>
    <w:p w14:paraId="5D2239F9" w14:textId="77777777" w:rsidR="00B51CC9" w:rsidRDefault="00B51CC9" w:rsidP="0010135F">
      <w:pPr>
        <w:spacing w:line="240" w:lineRule="auto"/>
        <w:jc w:val="both"/>
        <w:rPr>
          <w:rFonts w:ascii="Times New Roman" w:hAnsi="Times New Roman" w:cs="Times New Roman"/>
        </w:rPr>
      </w:pPr>
    </w:p>
    <w:p w14:paraId="5AF9C757" w14:textId="77777777" w:rsidR="00B51CC9" w:rsidRDefault="00B51CC9" w:rsidP="0010135F">
      <w:pPr>
        <w:spacing w:line="240" w:lineRule="auto"/>
        <w:jc w:val="both"/>
        <w:rPr>
          <w:rFonts w:ascii="Times New Roman" w:hAnsi="Times New Roman" w:cs="Times New Roman"/>
        </w:rPr>
      </w:pPr>
    </w:p>
    <w:p w14:paraId="19C402A6" w14:textId="77777777" w:rsidR="00B51CC9" w:rsidRDefault="00B51CC9" w:rsidP="0010135F">
      <w:pPr>
        <w:spacing w:line="240" w:lineRule="auto"/>
        <w:jc w:val="both"/>
        <w:rPr>
          <w:rFonts w:ascii="Times New Roman" w:hAnsi="Times New Roman" w:cs="Times New Roman"/>
        </w:rPr>
      </w:pPr>
    </w:p>
    <w:p w14:paraId="7D80BB1B" w14:textId="77777777" w:rsidR="00B51CC9" w:rsidRDefault="00B51CC9" w:rsidP="0010135F">
      <w:pPr>
        <w:spacing w:line="240" w:lineRule="auto"/>
        <w:jc w:val="both"/>
        <w:rPr>
          <w:rFonts w:ascii="Times New Roman" w:hAnsi="Times New Roman" w:cs="Times New Roman"/>
        </w:rPr>
      </w:pPr>
    </w:p>
    <w:p w14:paraId="0EBE6F92" w14:textId="77777777" w:rsidR="00B51CC9" w:rsidRDefault="00B51CC9" w:rsidP="0010135F">
      <w:pPr>
        <w:spacing w:line="240" w:lineRule="auto"/>
        <w:jc w:val="both"/>
        <w:rPr>
          <w:rFonts w:ascii="Times New Roman" w:hAnsi="Times New Roman" w:cs="Times New Roman"/>
        </w:rPr>
      </w:pPr>
    </w:p>
    <w:p w14:paraId="159C1F11" w14:textId="77777777" w:rsidR="00B51CC9" w:rsidRDefault="00B51CC9" w:rsidP="0010135F">
      <w:pPr>
        <w:spacing w:line="240" w:lineRule="auto"/>
        <w:jc w:val="both"/>
        <w:rPr>
          <w:rFonts w:ascii="Times New Roman" w:hAnsi="Times New Roman" w:cs="Times New Roman"/>
        </w:rPr>
      </w:pPr>
    </w:p>
    <w:p w14:paraId="10A059E7" w14:textId="77777777" w:rsidR="00B51CC9" w:rsidRDefault="00B51CC9" w:rsidP="0010135F">
      <w:pPr>
        <w:spacing w:line="240" w:lineRule="auto"/>
        <w:jc w:val="both"/>
        <w:rPr>
          <w:rFonts w:ascii="Times New Roman" w:hAnsi="Times New Roman" w:cs="Times New Roman"/>
        </w:rPr>
      </w:pPr>
    </w:p>
    <w:p w14:paraId="561E772F" w14:textId="77777777" w:rsidR="00B51CC9" w:rsidRDefault="00B51CC9" w:rsidP="0010135F">
      <w:pPr>
        <w:spacing w:line="240" w:lineRule="auto"/>
        <w:jc w:val="both"/>
        <w:rPr>
          <w:rFonts w:ascii="Times New Roman" w:hAnsi="Times New Roman" w:cs="Times New Roman"/>
        </w:rPr>
      </w:pPr>
    </w:p>
    <w:p w14:paraId="4BABD2CC" w14:textId="77777777" w:rsidR="00B51CC9" w:rsidRDefault="00B51CC9" w:rsidP="0010135F">
      <w:pPr>
        <w:spacing w:line="240" w:lineRule="auto"/>
        <w:jc w:val="both"/>
        <w:rPr>
          <w:rFonts w:ascii="Times New Roman" w:hAnsi="Times New Roman" w:cs="Times New Roman"/>
        </w:rPr>
      </w:pPr>
    </w:p>
    <w:p w14:paraId="5F8B68C6" w14:textId="77777777" w:rsidR="00B51CC9" w:rsidRDefault="00B51CC9" w:rsidP="0010135F">
      <w:pPr>
        <w:spacing w:line="240" w:lineRule="auto"/>
        <w:jc w:val="both"/>
        <w:rPr>
          <w:rFonts w:ascii="Times New Roman" w:hAnsi="Times New Roman" w:cs="Times New Roman"/>
        </w:rPr>
      </w:pPr>
    </w:p>
    <w:p w14:paraId="52EA80FA" w14:textId="716DD62F" w:rsidR="00B51CC9" w:rsidRDefault="00B51CC9" w:rsidP="0045117F">
      <w:pPr>
        <w:spacing w:line="240" w:lineRule="auto"/>
        <w:jc w:val="center"/>
        <w:rPr>
          <w:rFonts w:ascii="Times New Roman" w:hAnsi="Times New Roman" w:cs="Times New Roman"/>
          <w:b/>
          <w:bCs/>
        </w:rPr>
      </w:pPr>
      <w:r>
        <w:rPr>
          <w:rFonts w:ascii="Times New Roman" w:hAnsi="Times New Roman" w:cs="Times New Roman"/>
          <w:b/>
          <w:bCs/>
        </w:rPr>
        <w:t>SUPERVISOR’S APPROVAL</w:t>
      </w:r>
    </w:p>
    <w:p w14:paraId="0DB367D4" w14:textId="714E00E0" w:rsidR="00B51CC9" w:rsidRDefault="00B51CC9" w:rsidP="0010135F">
      <w:pPr>
        <w:spacing w:line="240" w:lineRule="auto"/>
        <w:jc w:val="both"/>
        <w:rPr>
          <w:rFonts w:ascii="Times New Roman" w:hAnsi="Times New Roman" w:cs="Times New Roman"/>
        </w:rPr>
      </w:pPr>
      <w:r>
        <w:rPr>
          <w:rFonts w:ascii="Times New Roman" w:hAnsi="Times New Roman" w:cs="Times New Roman"/>
        </w:rPr>
        <w:t>I confirm that this research was carried out by the student under my supervision and has been submitted in partial fulfillment of the requirements for the Kenya Registered Community Health Nursing.</w:t>
      </w:r>
    </w:p>
    <w:p w14:paraId="71980383" w14:textId="77777777" w:rsidR="00B51CC9" w:rsidRDefault="00B51CC9" w:rsidP="0010135F">
      <w:pPr>
        <w:spacing w:line="240" w:lineRule="auto"/>
        <w:jc w:val="both"/>
        <w:rPr>
          <w:rFonts w:ascii="Times New Roman" w:hAnsi="Times New Roman" w:cs="Times New Roman"/>
        </w:rPr>
      </w:pPr>
    </w:p>
    <w:p w14:paraId="03157E9E" w14:textId="2B9379A5" w:rsidR="00B51CC9" w:rsidRDefault="00B51CC9" w:rsidP="0010135F">
      <w:pPr>
        <w:spacing w:line="240" w:lineRule="auto"/>
        <w:jc w:val="both"/>
        <w:rPr>
          <w:rFonts w:ascii="Times New Roman" w:hAnsi="Times New Roman" w:cs="Times New Roman"/>
        </w:rPr>
      </w:pPr>
      <w:r>
        <w:rPr>
          <w:rFonts w:ascii="Times New Roman" w:hAnsi="Times New Roman" w:cs="Times New Roman"/>
        </w:rPr>
        <w:t>Name of the supervisor …………………………………………….</w:t>
      </w:r>
    </w:p>
    <w:p w14:paraId="58EA1AEE" w14:textId="4E9E9F80" w:rsidR="00B51CC9" w:rsidRDefault="00B51CC9" w:rsidP="0010135F">
      <w:pPr>
        <w:spacing w:line="240" w:lineRule="auto"/>
        <w:jc w:val="both"/>
        <w:rPr>
          <w:rFonts w:ascii="Times New Roman" w:hAnsi="Times New Roman" w:cs="Times New Roman"/>
        </w:rPr>
      </w:pPr>
      <w:r>
        <w:rPr>
          <w:rFonts w:ascii="Times New Roman" w:hAnsi="Times New Roman" w:cs="Times New Roman"/>
        </w:rPr>
        <w:t xml:space="preserve">Tutor department of </w:t>
      </w:r>
      <w:r w:rsidR="00D426F0">
        <w:rPr>
          <w:rFonts w:ascii="Times New Roman" w:hAnsi="Times New Roman" w:cs="Times New Roman"/>
        </w:rPr>
        <w:t>nursing</w:t>
      </w:r>
    </w:p>
    <w:p w14:paraId="0B302A40" w14:textId="5E54FCBC" w:rsidR="00B51CC9" w:rsidRDefault="00B51CC9" w:rsidP="0010135F">
      <w:pPr>
        <w:spacing w:line="240" w:lineRule="auto"/>
        <w:jc w:val="both"/>
        <w:rPr>
          <w:rFonts w:ascii="Times New Roman" w:hAnsi="Times New Roman" w:cs="Times New Roman"/>
        </w:rPr>
      </w:pPr>
      <w:r>
        <w:rPr>
          <w:rFonts w:ascii="Times New Roman" w:hAnsi="Times New Roman" w:cs="Times New Roman"/>
        </w:rPr>
        <w:t>Signature……………………………………………………………</w:t>
      </w:r>
    </w:p>
    <w:p w14:paraId="2A7F5D94" w14:textId="736A9661" w:rsidR="00CD5015" w:rsidRDefault="00CD5015" w:rsidP="0010135F">
      <w:pPr>
        <w:spacing w:line="240" w:lineRule="auto"/>
        <w:jc w:val="both"/>
        <w:rPr>
          <w:rFonts w:ascii="Times New Roman" w:hAnsi="Times New Roman" w:cs="Times New Roman"/>
        </w:rPr>
      </w:pPr>
      <w:r>
        <w:rPr>
          <w:rFonts w:ascii="Times New Roman" w:hAnsi="Times New Roman" w:cs="Times New Roman"/>
        </w:rPr>
        <w:t>Date…………………………………………………………………</w:t>
      </w:r>
    </w:p>
    <w:p w14:paraId="187A8F93" w14:textId="77777777" w:rsidR="00760924" w:rsidRDefault="00CD5015" w:rsidP="009A3640">
      <w:pPr>
        <w:rPr>
          <w:rFonts w:ascii="Times New Roman" w:hAnsi="Times New Roman" w:cs="Times New Roman"/>
        </w:rPr>
        <w:sectPr w:rsidR="00760924" w:rsidSect="000C7556">
          <w:footerReference w:type="first" r:id="rId10"/>
          <w:pgSz w:w="12240" w:h="15840"/>
          <w:pgMar w:top="1440" w:right="1440" w:bottom="1440" w:left="1440" w:header="720" w:footer="720" w:gutter="0"/>
          <w:pgNumType w:fmt="lowerRoman"/>
          <w:cols w:space="720"/>
          <w:titlePg/>
          <w:docGrid w:linePitch="360"/>
        </w:sectPr>
      </w:pPr>
      <w:r>
        <w:rPr>
          <w:rFonts w:ascii="Times New Roman" w:hAnsi="Times New Roman" w:cs="Times New Roman"/>
        </w:rPr>
        <w:br w:type="page"/>
      </w:r>
    </w:p>
    <w:p w14:paraId="4A226B0C" w14:textId="0E1E5211" w:rsidR="00CD5015" w:rsidRDefault="00CD5015" w:rsidP="009A3640">
      <w:pPr>
        <w:rPr>
          <w:rFonts w:ascii="Times New Roman" w:hAnsi="Times New Roman" w:cs="Times New Roman"/>
        </w:rPr>
      </w:pPr>
    </w:p>
    <w:p w14:paraId="3AB2AB83" w14:textId="487BF3B7" w:rsidR="00CD5015" w:rsidRDefault="00CD5015" w:rsidP="0045117F">
      <w:pPr>
        <w:spacing w:line="240" w:lineRule="auto"/>
        <w:jc w:val="center"/>
        <w:rPr>
          <w:rFonts w:ascii="Times New Roman" w:hAnsi="Times New Roman" w:cs="Times New Roman"/>
          <w:b/>
          <w:bCs/>
        </w:rPr>
      </w:pPr>
      <w:r>
        <w:rPr>
          <w:rFonts w:ascii="Times New Roman" w:hAnsi="Times New Roman" w:cs="Times New Roman"/>
          <w:b/>
          <w:bCs/>
        </w:rPr>
        <w:t>DEDICATION</w:t>
      </w:r>
    </w:p>
    <w:p w14:paraId="791500AC" w14:textId="1DE0353C" w:rsidR="00CD5015" w:rsidRDefault="00CD5015" w:rsidP="0010135F">
      <w:pPr>
        <w:spacing w:line="240" w:lineRule="auto"/>
        <w:jc w:val="both"/>
        <w:rPr>
          <w:rFonts w:ascii="Times New Roman" w:hAnsi="Times New Roman" w:cs="Times New Roman"/>
        </w:rPr>
      </w:pPr>
      <w:r>
        <w:rPr>
          <w:rFonts w:ascii="Times New Roman" w:hAnsi="Times New Roman" w:cs="Times New Roman"/>
        </w:rPr>
        <w:t xml:space="preserve">This research is dedicated to my family whose support and encouragement has </w:t>
      </w:r>
      <w:r w:rsidR="00E63596">
        <w:rPr>
          <w:rFonts w:ascii="Times New Roman" w:hAnsi="Times New Roman" w:cs="Times New Roman"/>
        </w:rPr>
        <w:t>made</w:t>
      </w:r>
      <w:r>
        <w:rPr>
          <w:rFonts w:ascii="Times New Roman" w:hAnsi="Times New Roman" w:cs="Times New Roman"/>
        </w:rPr>
        <w:t xml:space="preserve"> this achievement possible. To my guardian for the encouragement and listening to me, thank you, and to my wonderful friends who have been encouraging each other to work hard.</w:t>
      </w:r>
    </w:p>
    <w:p w14:paraId="1AD6BB0F" w14:textId="09F304B2" w:rsidR="00760924" w:rsidRDefault="00760924" w:rsidP="0010135F">
      <w:pPr>
        <w:spacing w:line="240" w:lineRule="auto"/>
        <w:jc w:val="both"/>
        <w:rPr>
          <w:rFonts w:ascii="Times New Roman" w:hAnsi="Times New Roman" w:cs="Times New Roman"/>
        </w:rPr>
        <w:sectPr w:rsidR="00760924" w:rsidSect="00674630">
          <w:pgSz w:w="12240" w:h="15840"/>
          <w:pgMar w:top="1440" w:right="1440" w:bottom="1440" w:left="1440" w:header="720" w:footer="720" w:gutter="0"/>
          <w:pgNumType w:fmt="lowerRoman" w:start="3"/>
          <w:cols w:space="720"/>
          <w:titlePg/>
          <w:docGrid w:linePitch="360"/>
        </w:sectPr>
      </w:pPr>
    </w:p>
    <w:p w14:paraId="48606402" w14:textId="22ED701E" w:rsidR="00CC13D2" w:rsidRPr="00C45278" w:rsidRDefault="00CD5015" w:rsidP="00C45278">
      <w:pPr>
        <w:spacing w:line="240" w:lineRule="auto"/>
        <w:rPr>
          <w:rFonts w:ascii="Times New Roman" w:hAnsi="Times New Roman" w:cs="Times New Roman"/>
          <w:b/>
          <w:bCs/>
        </w:rPr>
        <w:sectPr w:rsidR="00CC13D2" w:rsidRPr="00C45278" w:rsidSect="00760924">
          <w:pgSz w:w="12240" w:h="15840"/>
          <w:pgMar w:top="1440" w:right="1440" w:bottom="1440" w:left="1440" w:header="720" w:footer="720" w:gutter="0"/>
          <w:pgNumType w:fmt="lowerRoman" w:start="4"/>
          <w:cols w:space="720"/>
          <w:titlePg/>
          <w:docGrid w:linePitch="360"/>
        </w:sectPr>
      </w:pPr>
      <w:r>
        <w:rPr>
          <w:rFonts w:ascii="Times New Roman" w:hAnsi="Times New Roman" w:cs="Times New Roman"/>
          <w:b/>
          <w:bCs/>
        </w:rPr>
        <w:lastRenderedPageBreak/>
        <w:t>ACKNOWLEDGEMEN</w:t>
      </w:r>
      <w:r w:rsidR="00C45278">
        <w:rPr>
          <w:rFonts w:ascii="Times New Roman" w:hAnsi="Times New Roman" w:cs="Times New Roman"/>
          <w:b/>
          <w:bCs/>
        </w:rPr>
        <w:t>T</w:t>
      </w:r>
    </w:p>
    <w:p w14:paraId="36C72E48" w14:textId="5741061C" w:rsidR="00746878" w:rsidRDefault="00746878" w:rsidP="004E7E34">
      <w:pPr>
        <w:rPr>
          <w:rFonts w:ascii="Times New Roman" w:hAnsi="Times New Roman" w:cs="Times New Roman"/>
          <w:b/>
          <w:bCs/>
        </w:rPr>
      </w:pPr>
      <w:r>
        <w:rPr>
          <w:rFonts w:ascii="Times New Roman" w:hAnsi="Times New Roman" w:cs="Times New Roman"/>
          <w:b/>
          <w:bCs/>
        </w:rPr>
        <w:lastRenderedPageBreak/>
        <w:t>Table of figures</w:t>
      </w:r>
    </w:p>
    <w:p w14:paraId="0567B328" w14:textId="77777777" w:rsidR="00642341" w:rsidRDefault="00642341" w:rsidP="004E7E34">
      <w:pPr>
        <w:rPr>
          <w:rFonts w:ascii="Times New Roman" w:hAnsi="Times New Roman" w:cs="Times New Roman"/>
          <w:b/>
          <w:bCs/>
        </w:rPr>
        <w:sectPr w:rsidR="00642341" w:rsidSect="00272C6D">
          <w:pgSz w:w="12240" w:h="15840"/>
          <w:pgMar w:top="1440" w:right="1440" w:bottom="1440" w:left="1440" w:header="720" w:footer="720" w:gutter="0"/>
          <w:pgNumType w:fmt="lowerRoman" w:start="7"/>
          <w:cols w:space="720"/>
          <w:titlePg/>
          <w:docGrid w:linePitch="360"/>
        </w:sectPr>
      </w:pPr>
    </w:p>
    <w:p w14:paraId="6157C069" w14:textId="77777777" w:rsidR="00746878" w:rsidRDefault="00746878" w:rsidP="004E7E34">
      <w:pPr>
        <w:rPr>
          <w:rFonts w:ascii="Times New Roman" w:hAnsi="Times New Roman" w:cs="Times New Roman"/>
          <w:b/>
          <w:bCs/>
        </w:rPr>
      </w:pPr>
    </w:p>
    <w:p w14:paraId="2D942577" w14:textId="77777777" w:rsidR="00746878" w:rsidRDefault="00746878" w:rsidP="004E7E34">
      <w:pPr>
        <w:rPr>
          <w:rFonts w:ascii="Times New Roman" w:hAnsi="Times New Roman" w:cs="Times New Roman"/>
          <w:b/>
          <w:bCs/>
        </w:rPr>
      </w:pPr>
    </w:p>
    <w:p w14:paraId="75A6169B" w14:textId="77777777" w:rsidR="004E7E34" w:rsidRDefault="004E7E34" w:rsidP="004E7E34">
      <w:pPr>
        <w:rPr>
          <w:rFonts w:ascii="Times New Roman" w:hAnsi="Times New Roman" w:cs="Times New Roman"/>
          <w:b/>
          <w:bCs/>
        </w:rPr>
      </w:pPr>
    </w:p>
    <w:p w14:paraId="4FAD11F8" w14:textId="7CF2474C" w:rsidR="00EB0FB1" w:rsidRPr="004E7E34" w:rsidRDefault="00716586" w:rsidP="004E7E34">
      <w:r>
        <w:rPr>
          <w:rFonts w:ascii="Times New Roman" w:hAnsi="Times New Roman" w:cs="Times New Roman"/>
          <w:b/>
          <w:bCs/>
        </w:rPr>
        <w:t xml:space="preserve">LIST OF ACRONYMS AND ABREVIATIONS </w:t>
      </w:r>
    </w:p>
    <w:p w14:paraId="1735F8A1" w14:textId="577B9D50" w:rsidR="00716586" w:rsidRDefault="00716586" w:rsidP="0010135F">
      <w:pPr>
        <w:spacing w:line="240" w:lineRule="auto"/>
        <w:jc w:val="both"/>
        <w:rPr>
          <w:rFonts w:ascii="Times New Roman" w:hAnsi="Times New Roman" w:cs="Times New Roman"/>
        </w:rPr>
      </w:pPr>
      <w:r>
        <w:rPr>
          <w:rFonts w:ascii="Times New Roman" w:hAnsi="Times New Roman" w:cs="Times New Roman"/>
          <w:b/>
          <w:bCs/>
        </w:rPr>
        <w:t>KAP</w:t>
      </w:r>
      <w:r>
        <w:rPr>
          <w:rFonts w:ascii="Times New Roman" w:hAnsi="Times New Roman" w:cs="Times New Roman"/>
        </w:rPr>
        <w:t>: Knowledge Attitude and Practice</w:t>
      </w:r>
    </w:p>
    <w:p w14:paraId="3AFE7AEC" w14:textId="67D62702" w:rsidR="00716586" w:rsidRDefault="00716586" w:rsidP="0010135F">
      <w:pPr>
        <w:spacing w:line="240" w:lineRule="auto"/>
        <w:jc w:val="both"/>
        <w:rPr>
          <w:rFonts w:ascii="Times New Roman" w:hAnsi="Times New Roman" w:cs="Times New Roman"/>
        </w:rPr>
      </w:pPr>
      <w:r>
        <w:rPr>
          <w:rFonts w:ascii="Times New Roman" w:hAnsi="Times New Roman" w:cs="Times New Roman"/>
          <w:b/>
          <w:bCs/>
        </w:rPr>
        <w:t>WHO</w:t>
      </w:r>
      <w:r>
        <w:rPr>
          <w:rFonts w:ascii="Times New Roman" w:hAnsi="Times New Roman" w:cs="Times New Roman"/>
        </w:rPr>
        <w:t xml:space="preserve">: World Health Organization </w:t>
      </w:r>
    </w:p>
    <w:p w14:paraId="22D25BEC" w14:textId="297203DD" w:rsidR="00716586" w:rsidRDefault="00716586" w:rsidP="0010135F">
      <w:pPr>
        <w:spacing w:line="240" w:lineRule="auto"/>
        <w:jc w:val="both"/>
        <w:rPr>
          <w:rFonts w:ascii="Times New Roman" w:hAnsi="Times New Roman" w:cs="Times New Roman"/>
        </w:rPr>
      </w:pPr>
      <w:r>
        <w:rPr>
          <w:rFonts w:ascii="Times New Roman" w:hAnsi="Times New Roman" w:cs="Times New Roman"/>
          <w:b/>
          <w:bCs/>
        </w:rPr>
        <w:t>MOH</w:t>
      </w:r>
      <w:r>
        <w:rPr>
          <w:rFonts w:ascii="Times New Roman" w:hAnsi="Times New Roman" w:cs="Times New Roman"/>
        </w:rPr>
        <w:t>: Ministry of Health</w:t>
      </w:r>
    </w:p>
    <w:p w14:paraId="40A3980F" w14:textId="42E7F8CD" w:rsidR="00716586" w:rsidRDefault="00716586" w:rsidP="0010135F">
      <w:pPr>
        <w:spacing w:line="240" w:lineRule="auto"/>
        <w:jc w:val="both"/>
        <w:rPr>
          <w:rFonts w:ascii="Times New Roman" w:hAnsi="Times New Roman" w:cs="Times New Roman"/>
        </w:rPr>
      </w:pPr>
      <w:r>
        <w:rPr>
          <w:rFonts w:ascii="Times New Roman" w:hAnsi="Times New Roman" w:cs="Times New Roman"/>
          <w:b/>
          <w:bCs/>
        </w:rPr>
        <w:t>MOE</w:t>
      </w:r>
      <w:r>
        <w:rPr>
          <w:rFonts w:ascii="Times New Roman" w:hAnsi="Times New Roman" w:cs="Times New Roman"/>
        </w:rPr>
        <w:t>: Ministry of Education</w:t>
      </w:r>
    </w:p>
    <w:p w14:paraId="3D16398A" w14:textId="77777777" w:rsidR="00642341" w:rsidRDefault="00716586" w:rsidP="0010135F">
      <w:pPr>
        <w:spacing w:line="240" w:lineRule="auto"/>
        <w:jc w:val="both"/>
        <w:rPr>
          <w:rFonts w:ascii="Times New Roman" w:hAnsi="Times New Roman" w:cs="Times New Roman"/>
        </w:rPr>
        <w:sectPr w:rsidR="00642341" w:rsidSect="00642341">
          <w:pgSz w:w="12240" w:h="15840"/>
          <w:pgMar w:top="1440" w:right="1440" w:bottom="1440" w:left="1440" w:header="720" w:footer="720" w:gutter="0"/>
          <w:pgNumType w:fmt="lowerRoman" w:start="9"/>
          <w:cols w:space="720"/>
          <w:titlePg/>
          <w:docGrid w:linePitch="360"/>
        </w:sectPr>
      </w:pPr>
      <w:r>
        <w:rPr>
          <w:rFonts w:ascii="Times New Roman" w:hAnsi="Times New Roman" w:cs="Times New Roman"/>
          <w:b/>
          <w:bCs/>
        </w:rPr>
        <w:t>TSC</w:t>
      </w:r>
      <w:r>
        <w:rPr>
          <w:rFonts w:ascii="Times New Roman" w:hAnsi="Times New Roman" w:cs="Times New Roman"/>
        </w:rPr>
        <w:t>: Teachers Service Commission</w:t>
      </w:r>
    </w:p>
    <w:p w14:paraId="42CA1CA2" w14:textId="47AD1D67" w:rsidR="00716586" w:rsidRDefault="00716586" w:rsidP="0010135F">
      <w:pPr>
        <w:spacing w:line="240" w:lineRule="auto"/>
        <w:jc w:val="both"/>
        <w:rPr>
          <w:rFonts w:ascii="Times New Roman" w:hAnsi="Times New Roman" w:cs="Times New Roman"/>
        </w:rPr>
      </w:pPr>
    </w:p>
    <w:p w14:paraId="5FCCFC8B" w14:textId="6EC9B56F" w:rsidR="00716586" w:rsidRDefault="00716586" w:rsidP="0010135F">
      <w:pPr>
        <w:spacing w:line="240" w:lineRule="auto"/>
        <w:jc w:val="both"/>
        <w:rPr>
          <w:rFonts w:ascii="Times New Roman" w:hAnsi="Times New Roman" w:cs="Times New Roman"/>
          <w:b/>
          <w:bCs/>
        </w:rPr>
      </w:pPr>
    </w:p>
    <w:p w14:paraId="0A836BC2" w14:textId="3945269F" w:rsidR="00716586" w:rsidRDefault="00716586" w:rsidP="0010135F">
      <w:pPr>
        <w:spacing w:line="240" w:lineRule="auto"/>
        <w:jc w:val="both"/>
        <w:rPr>
          <w:rFonts w:ascii="Times New Roman" w:hAnsi="Times New Roman" w:cs="Times New Roman"/>
          <w:b/>
          <w:bCs/>
        </w:rPr>
      </w:pPr>
      <w:r>
        <w:rPr>
          <w:rFonts w:ascii="Times New Roman" w:hAnsi="Times New Roman" w:cs="Times New Roman"/>
          <w:b/>
          <w:bCs/>
        </w:rPr>
        <w:t xml:space="preserve">DEFINATION OF TERMS </w:t>
      </w:r>
    </w:p>
    <w:p w14:paraId="0C75F6DB" w14:textId="0C133197" w:rsidR="003D1515" w:rsidRDefault="00716586" w:rsidP="0010135F">
      <w:pPr>
        <w:spacing w:line="240" w:lineRule="auto"/>
        <w:jc w:val="both"/>
        <w:rPr>
          <w:rFonts w:ascii="Times New Roman" w:hAnsi="Times New Roman" w:cs="Times New Roman"/>
        </w:rPr>
      </w:pPr>
      <w:r>
        <w:rPr>
          <w:rFonts w:ascii="Times New Roman" w:hAnsi="Times New Roman" w:cs="Times New Roman"/>
          <w:b/>
          <w:bCs/>
        </w:rPr>
        <w:t xml:space="preserve">ATTITUDE: </w:t>
      </w:r>
      <w:r w:rsidR="003D1515">
        <w:rPr>
          <w:rFonts w:ascii="Times New Roman" w:hAnsi="Times New Roman" w:cs="Times New Roman"/>
        </w:rPr>
        <w:t>a mental position with regard to a fact or state. In this study attitude will be the mental study regarding depression identification.</w:t>
      </w:r>
    </w:p>
    <w:p w14:paraId="31B332D9" w14:textId="3A7740C0" w:rsidR="003D1515" w:rsidRDefault="003D1515" w:rsidP="0010135F">
      <w:pPr>
        <w:spacing w:line="240" w:lineRule="auto"/>
        <w:jc w:val="both"/>
        <w:rPr>
          <w:rFonts w:ascii="Times New Roman" w:hAnsi="Times New Roman" w:cs="Times New Roman"/>
        </w:rPr>
      </w:pPr>
      <w:r>
        <w:rPr>
          <w:rFonts w:ascii="Times New Roman" w:hAnsi="Times New Roman" w:cs="Times New Roman"/>
          <w:b/>
          <w:bCs/>
        </w:rPr>
        <w:t>KNOWLEDGE:</w:t>
      </w:r>
      <w:r>
        <w:rPr>
          <w:rFonts w:ascii="Times New Roman" w:hAnsi="Times New Roman" w:cs="Times New Roman"/>
        </w:rPr>
        <w:t xml:space="preserve"> the fact or condition of being aware of something. In this study knowledge will be a condition of teachers at </w:t>
      </w:r>
      <w:proofErr w:type="spellStart"/>
      <w:r>
        <w:rPr>
          <w:rFonts w:ascii="Times New Roman" w:hAnsi="Times New Roman" w:cs="Times New Roman"/>
        </w:rPr>
        <w:t>TumuTumu</w:t>
      </w:r>
      <w:proofErr w:type="spellEnd"/>
      <w:r>
        <w:rPr>
          <w:rFonts w:ascii="Times New Roman" w:hAnsi="Times New Roman" w:cs="Times New Roman"/>
        </w:rPr>
        <w:t xml:space="preserve"> girls on the identification of depression among senior school students.</w:t>
      </w:r>
    </w:p>
    <w:p w14:paraId="25038E1D" w14:textId="2BC09A51" w:rsidR="001F37D3" w:rsidRDefault="003D1515" w:rsidP="0010135F">
      <w:pPr>
        <w:spacing w:line="240" w:lineRule="auto"/>
        <w:jc w:val="both"/>
        <w:rPr>
          <w:rFonts w:ascii="Times New Roman" w:hAnsi="Times New Roman" w:cs="Times New Roman"/>
        </w:rPr>
      </w:pPr>
      <w:r>
        <w:rPr>
          <w:rFonts w:ascii="Times New Roman" w:hAnsi="Times New Roman" w:cs="Times New Roman"/>
          <w:b/>
          <w:bCs/>
        </w:rPr>
        <w:t xml:space="preserve">PRACTICES: </w:t>
      </w:r>
      <w:r>
        <w:rPr>
          <w:rFonts w:ascii="Times New Roman" w:hAnsi="Times New Roman" w:cs="Times New Roman"/>
        </w:rPr>
        <w:t xml:space="preserve">to do or perform often, customarily, or </w:t>
      </w:r>
      <w:r w:rsidR="001F37D3">
        <w:rPr>
          <w:rFonts w:ascii="Times New Roman" w:hAnsi="Times New Roman" w:cs="Times New Roman"/>
        </w:rPr>
        <w:t xml:space="preserve">habitually. </w:t>
      </w:r>
      <w:proofErr w:type="gramStart"/>
      <w:r w:rsidR="001F37D3">
        <w:rPr>
          <w:rFonts w:ascii="Times New Roman" w:hAnsi="Times New Roman" w:cs="Times New Roman"/>
        </w:rPr>
        <w:t>This</w:t>
      </w:r>
      <w:proofErr w:type="gramEnd"/>
      <w:r w:rsidR="001F37D3">
        <w:rPr>
          <w:rFonts w:ascii="Times New Roman" w:hAnsi="Times New Roman" w:cs="Times New Roman"/>
        </w:rPr>
        <w:t xml:space="preserve"> are the things that are done by the teachers at Tumu </w:t>
      </w:r>
      <w:proofErr w:type="spellStart"/>
      <w:r w:rsidR="001F37D3">
        <w:rPr>
          <w:rFonts w:ascii="Times New Roman" w:hAnsi="Times New Roman" w:cs="Times New Roman"/>
        </w:rPr>
        <w:t>Tumu</w:t>
      </w:r>
      <w:proofErr w:type="spellEnd"/>
      <w:r w:rsidR="001F37D3">
        <w:rPr>
          <w:rFonts w:ascii="Times New Roman" w:hAnsi="Times New Roman" w:cs="Times New Roman"/>
        </w:rPr>
        <w:t xml:space="preserve"> girls in identification of depression.</w:t>
      </w:r>
    </w:p>
    <w:p w14:paraId="120E6A0C" w14:textId="77777777" w:rsidR="00642341" w:rsidRDefault="001F37D3" w:rsidP="0010135F">
      <w:pPr>
        <w:spacing w:line="240" w:lineRule="auto"/>
        <w:jc w:val="both"/>
        <w:rPr>
          <w:rFonts w:ascii="Times New Roman" w:hAnsi="Times New Roman" w:cs="Times New Roman"/>
        </w:rPr>
        <w:sectPr w:rsidR="00642341" w:rsidSect="00642341">
          <w:pgSz w:w="12240" w:h="15840"/>
          <w:pgMar w:top="1440" w:right="1440" w:bottom="1440" w:left="1440" w:header="720" w:footer="720" w:gutter="0"/>
          <w:pgNumType w:fmt="lowerRoman" w:start="10"/>
          <w:cols w:space="720"/>
          <w:titlePg/>
          <w:docGrid w:linePitch="360"/>
        </w:sectPr>
      </w:pPr>
      <w:r>
        <w:rPr>
          <w:rFonts w:ascii="Times New Roman" w:hAnsi="Times New Roman" w:cs="Times New Roman"/>
        </w:rPr>
        <w:br w:type="page"/>
      </w:r>
    </w:p>
    <w:p w14:paraId="4499459D" w14:textId="47106EBA" w:rsidR="00272C6D" w:rsidRDefault="00272C6D" w:rsidP="0010135F">
      <w:pPr>
        <w:spacing w:line="240" w:lineRule="auto"/>
        <w:jc w:val="both"/>
        <w:rPr>
          <w:rFonts w:ascii="Times New Roman" w:hAnsi="Times New Roman" w:cs="Times New Roman"/>
        </w:rPr>
      </w:pPr>
    </w:p>
    <w:p w14:paraId="64A784C6" w14:textId="0339C072" w:rsidR="001F37D3" w:rsidRDefault="001F37D3" w:rsidP="0010135F">
      <w:pPr>
        <w:spacing w:line="240" w:lineRule="auto"/>
        <w:jc w:val="both"/>
        <w:rPr>
          <w:rFonts w:ascii="Times New Roman" w:hAnsi="Times New Roman" w:cs="Times New Roman"/>
          <w:b/>
          <w:bCs/>
        </w:rPr>
      </w:pPr>
      <w:r>
        <w:rPr>
          <w:rFonts w:ascii="Times New Roman" w:hAnsi="Times New Roman" w:cs="Times New Roman"/>
          <w:b/>
          <w:bCs/>
        </w:rPr>
        <w:t xml:space="preserve">ABSTRACT </w:t>
      </w:r>
    </w:p>
    <w:p w14:paraId="4AF0CE34" w14:textId="2BB539B3" w:rsidR="001F37D3" w:rsidRPr="00FC00B4" w:rsidRDefault="0049524E" w:rsidP="0010135F">
      <w:pPr>
        <w:spacing w:line="240" w:lineRule="auto"/>
        <w:jc w:val="both"/>
        <w:rPr>
          <w:rFonts w:ascii="Times New Roman" w:hAnsi="Times New Roman" w:cs="Times New Roman"/>
        </w:rPr>
      </w:pPr>
      <w:r w:rsidRPr="00FC00B4">
        <w:rPr>
          <w:rFonts w:ascii="Times New Roman" w:hAnsi="Times New Roman" w:cs="Times New Roman"/>
        </w:rPr>
        <w:t xml:space="preserve">Depression is one of the leading mental health conditions affecting adolescents and has significant consequences on academic performance, social functioning, and overall well-being. Schools provide an important environment for the early identification and support of students experiencing depressive symptoms, making teachers key stakeholders in recognizing and responding to mental health concerns. However, inadequate knowledge, negative attitudes, and inappropriate practices among teachers may hinder timely identification and referral of affected students. Globally, approximately one in seven adolescents experiences a mental health condition, with depression being among the leading causes of illness and disability in this age group (WHO, 2025).  This study aims to assess the knowledge, attitudes, and practices of teachers at </w:t>
      </w:r>
      <w:proofErr w:type="spellStart"/>
      <w:r w:rsidRPr="00FC00B4">
        <w:rPr>
          <w:rFonts w:ascii="Times New Roman" w:hAnsi="Times New Roman" w:cs="Times New Roman"/>
        </w:rPr>
        <w:t>Tumutumu</w:t>
      </w:r>
      <w:proofErr w:type="spellEnd"/>
      <w:r w:rsidRPr="00FC00B4">
        <w:rPr>
          <w:rFonts w:ascii="Times New Roman" w:hAnsi="Times New Roman" w:cs="Times New Roman"/>
        </w:rPr>
        <w:t xml:space="preserve"> Girls Secondary School on the identification of depression among senior school students. Specifically, the study will assess teachers' knowledge of depression, determine their attitudes towards identifying students with depression, examine their practices in recognizing and responding to depressive symptoms, and explore the relationship between knowledge, attitudes, and practices. A descriptive cross-sectional study design will be employed using a structured self-administered questionnaire to collect data from teachers. Quantitative data will be analyzed using descriptive and inferential statistics and presented in tables, charts, and graphs. The findings are expected to provide evidence on teachers' preparedness to identify depression among senior school students and inform interventions aimed at strengthening mental health awareness, early identification, and referral systems within secondary schools. The study will also contribute to improving school-based mental health services and support the development of policies and training programs that enhance teachers' capacity to promote adolescent mental health (WHO, 2025; UNICEF, 2025). </w:t>
      </w:r>
    </w:p>
    <w:p w14:paraId="30759AEC" w14:textId="3D0FE037" w:rsidR="00EB0FB1" w:rsidRPr="00FC00B4" w:rsidRDefault="00EB0FB1" w:rsidP="0010135F">
      <w:pPr>
        <w:spacing w:line="240" w:lineRule="auto"/>
        <w:jc w:val="both"/>
        <w:rPr>
          <w:rFonts w:ascii="Times New Roman" w:hAnsi="Times New Roman" w:cs="Times New Roman"/>
        </w:rPr>
      </w:pPr>
      <w:r w:rsidRPr="00FC00B4">
        <w:rPr>
          <w:rFonts w:ascii="Times New Roman" w:hAnsi="Times New Roman" w:cs="Times New Roman"/>
        </w:rPr>
        <w:t xml:space="preserve"> </w:t>
      </w:r>
    </w:p>
    <w:p w14:paraId="37A401F5" w14:textId="0706F374" w:rsidR="00C45278" w:rsidRDefault="00EB0FB1" w:rsidP="0010135F">
      <w:pPr>
        <w:spacing w:line="240" w:lineRule="auto"/>
        <w:jc w:val="both"/>
        <w:rPr>
          <w:rFonts w:ascii="Times New Roman" w:hAnsi="Times New Roman" w:cs="Times New Roman"/>
        </w:rPr>
      </w:pPr>
      <w:r w:rsidRPr="00FC00B4">
        <w:rPr>
          <w:rFonts w:ascii="Times New Roman" w:hAnsi="Times New Roman" w:cs="Times New Roman"/>
        </w:rPr>
        <w:t xml:space="preserve"> </w:t>
      </w:r>
    </w:p>
    <w:p w14:paraId="30B65593" w14:textId="77777777" w:rsidR="00C45278" w:rsidRDefault="00C45278">
      <w:pPr>
        <w:rPr>
          <w:rFonts w:ascii="Times New Roman" w:hAnsi="Times New Roman" w:cs="Times New Roman"/>
        </w:rPr>
      </w:pPr>
      <w:r>
        <w:rPr>
          <w:rFonts w:ascii="Times New Roman" w:hAnsi="Times New Roman" w:cs="Times New Roman"/>
        </w:rPr>
        <w:br w:type="page"/>
      </w:r>
    </w:p>
    <w:sdt>
      <w:sdtPr>
        <w:id w:val="1381520125"/>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279BB321" w14:textId="0B8284C7" w:rsidR="00674630" w:rsidRDefault="00674630">
          <w:pPr>
            <w:pStyle w:val="TOCHeading"/>
          </w:pPr>
          <w:r>
            <w:t>Contents</w:t>
          </w:r>
        </w:p>
        <w:p w14:paraId="33205BB2" w14:textId="6767B63C" w:rsidR="00674630" w:rsidRDefault="00674630">
          <w:pPr>
            <w:pStyle w:val="TOC1"/>
            <w:tabs>
              <w:tab w:val="right" w:leader="dot" w:pos="9350"/>
            </w:tabs>
            <w:rPr>
              <w:rFonts w:eastAsiaTheme="minorEastAsia"/>
              <w:noProof/>
              <w:lang w:val="en-KE" w:eastAsia="en-KE"/>
            </w:rPr>
          </w:pPr>
          <w:r>
            <w:fldChar w:fldCharType="begin"/>
          </w:r>
          <w:r>
            <w:instrText xml:space="preserve"> TOC \o "1-3" \h \z \u </w:instrText>
          </w:r>
          <w:r>
            <w:fldChar w:fldCharType="separate"/>
          </w:r>
          <w:hyperlink w:anchor="_Toc233136133" w:history="1">
            <w:r w:rsidRPr="0000066D">
              <w:rPr>
                <w:rStyle w:val="Hyperlink"/>
                <w:b/>
                <w:bCs/>
                <w:noProof/>
              </w:rPr>
              <w:t>CHAPTER ONE: INTRODUCTION</w:t>
            </w:r>
            <w:r>
              <w:rPr>
                <w:noProof/>
                <w:webHidden/>
              </w:rPr>
              <w:tab/>
            </w:r>
            <w:r>
              <w:rPr>
                <w:noProof/>
                <w:webHidden/>
              </w:rPr>
              <w:fldChar w:fldCharType="begin"/>
            </w:r>
            <w:r>
              <w:rPr>
                <w:noProof/>
                <w:webHidden/>
              </w:rPr>
              <w:instrText xml:space="preserve"> PAGEREF _Toc233136133 \h </w:instrText>
            </w:r>
            <w:r>
              <w:rPr>
                <w:noProof/>
                <w:webHidden/>
              </w:rPr>
            </w:r>
            <w:r>
              <w:rPr>
                <w:noProof/>
                <w:webHidden/>
              </w:rPr>
              <w:fldChar w:fldCharType="separate"/>
            </w:r>
            <w:r>
              <w:rPr>
                <w:noProof/>
                <w:webHidden/>
              </w:rPr>
              <w:t>1</w:t>
            </w:r>
            <w:r>
              <w:rPr>
                <w:noProof/>
                <w:webHidden/>
              </w:rPr>
              <w:fldChar w:fldCharType="end"/>
            </w:r>
          </w:hyperlink>
        </w:p>
        <w:p w14:paraId="7B6A980C" w14:textId="3D3FEF13" w:rsidR="00674630" w:rsidRDefault="00674630">
          <w:pPr>
            <w:pStyle w:val="TOC1"/>
            <w:tabs>
              <w:tab w:val="right" w:leader="dot" w:pos="9350"/>
            </w:tabs>
            <w:rPr>
              <w:rFonts w:eastAsiaTheme="minorEastAsia"/>
              <w:noProof/>
              <w:lang w:val="en-KE" w:eastAsia="en-KE"/>
            </w:rPr>
          </w:pPr>
          <w:hyperlink w:anchor="_Toc233136134" w:history="1">
            <w:r w:rsidRPr="0000066D">
              <w:rPr>
                <w:rStyle w:val="Hyperlink"/>
                <w:rFonts w:ascii="Times New Roman" w:hAnsi="Times New Roman" w:cs="Times New Roman"/>
                <w:b/>
                <w:bCs/>
                <w:noProof/>
              </w:rPr>
              <w:t>1.1Background information</w:t>
            </w:r>
            <w:r>
              <w:rPr>
                <w:noProof/>
                <w:webHidden/>
              </w:rPr>
              <w:tab/>
            </w:r>
            <w:r>
              <w:rPr>
                <w:noProof/>
                <w:webHidden/>
              </w:rPr>
              <w:fldChar w:fldCharType="begin"/>
            </w:r>
            <w:r>
              <w:rPr>
                <w:noProof/>
                <w:webHidden/>
              </w:rPr>
              <w:instrText xml:space="preserve"> PAGEREF _Toc233136134 \h </w:instrText>
            </w:r>
            <w:r>
              <w:rPr>
                <w:noProof/>
                <w:webHidden/>
              </w:rPr>
            </w:r>
            <w:r>
              <w:rPr>
                <w:noProof/>
                <w:webHidden/>
              </w:rPr>
              <w:fldChar w:fldCharType="separate"/>
            </w:r>
            <w:r>
              <w:rPr>
                <w:noProof/>
                <w:webHidden/>
              </w:rPr>
              <w:t>1</w:t>
            </w:r>
            <w:r>
              <w:rPr>
                <w:noProof/>
                <w:webHidden/>
              </w:rPr>
              <w:fldChar w:fldCharType="end"/>
            </w:r>
          </w:hyperlink>
        </w:p>
        <w:p w14:paraId="43580323" w14:textId="60111A24" w:rsidR="00674630" w:rsidRDefault="00674630">
          <w:pPr>
            <w:pStyle w:val="TOC1"/>
            <w:tabs>
              <w:tab w:val="right" w:leader="dot" w:pos="9350"/>
            </w:tabs>
            <w:rPr>
              <w:rFonts w:eastAsiaTheme="minorEastAsia"/>
              <w:noProof/>
              <w:lang w:val="en-KE" w:eastAsia="en-KE"/>
            </w:rPr>
          </w:pPr>
          <w:hyperlink w:anchor="_Toc233136135" w:history="1">
            <w:r w:rsidRPr="0000066D">
              <w:rPr>
                <w:rStyle w:val="Hyperlink"/>
                <w:rFonts w:ascii="Times New Roman" w:hAnsi="Times New Roman" w:cs="Times New Roman"/>
                <w:b/>
                <w:bCs/>
                <w:noProof/>
              </w:rPr>
              <w:t>1.2: Statement of problem</w:t>
            </w:r>
            <w:r>
              <w:rPr>
                <w:noProof/>
                <w:webHidden/>
              </w:rPr>
              <w:tab/>
            </w:r>
            <w:r>
              <w:rPr>
                <w:noProof/>
                <w:webHidden/>
              </w:rPr>
              <w:fldChar w:fldCharType="begin"/>
            </w:r>
            <w:r>
              <w:rPr>
                <w:noProof/>
                <w:webHidden/>
              </w:rPr>
              <w:instrText xml:space="preserve"> PAGEREF _Toc233136135 \h </w:instrText>
            </w:r>
            <w:r>
              <w:rPr>
                <w:noProof/>
                <w:webHidden/>
              </w:rPr>
            </w:r>
            <w:r>
              <w:rPr>
                <w:noProof/>
                <w:webHidden/>
              </w:rPr>
              <w:fldChar w:fldCharType="separate"/>
            </w:r>
            <w:r>
              <w:rPr>
                <w:noProof/>
                <w:webHidden/>
              </w:rPr>
              <w:t>4</w:t>
            </w:r>
            <w:r>
              <w:rPr>
                <w:noProof/>
                <w:webHidden/>
              </w:rPr>
              <w:fldChar w:fldCharType="end"/>
            </w:r>
          </w:hyperlink>
        </w:p>
        <w:p w14:paraId="227D3C72" w14:textId="1DA90ABF" w:rsidR="00674630" w:rsidRDefault="00674630">
          <w:pPr>
            <w:pStyle w:val="TOC1"/>
            <w:tabs>
              <w:tab w:val="right" w:leader="dot" w:pos="9350"/>
            </w:tabs>
            <w:rPr>
              <w:rFonts w:eastAsiaTheme="minorEastAsia"/>
              <w:noProof/>
              <w:lang w:val="en-KE" w:eastAsia="en-KE"/>
            </w:rPr>
          </w:pPr>
          <w:hyperlink w:anchor="_Toc233136136" w:history="1">
            <w:r w:rsidRPr="0000066D">
              <w:rPr>
                <w:rStyle w:val="Hyperlink"/>
                <w:rFonts w:ascii="Times New Roman" w:hAnsi="Times New Roman" w:cs="Times New Roman"/>
                <w:b/>
                <w:bCs/>
                <w:noProof/>
              </w:rPr>
              <w:t>1.4: Justification of the study</w:t>
            </w:r>
            <w:r>
              <w:rPr>
                <w:noProof/>
                <w:webHidden/>
              </w:rPr>
              <w:tab/>
            </w:r>
            <w:r>
              <w:rPr>
                <w:noProof/>
                <w:webHidden/>
              </w:rPr>
              <w:fldChar w:fldCharType="begin"/>
            </w:r>
            <w:r>
              <w:rPr>
                <w:noProof/>
                <w:webHidden/>
              </w:rPr>
              <w:instrText xml:space="preserve"> PAGEREF _Toc233136136 \h </w:instrText>
            </w:r>
            <w:r>
              <w:rPr>
                <w:noProof/>
                <w:webHidden/>
              </w:rPr>
            </w:r>
            <w:r>
              <w:rPr>
                <w:noProof/>
                <w:webHidden/>
              </w:rPr>
              <w:fldChar w:fldCharType="separate"/>
            </w:r>
            <w:r>
              <w:rPr>
                <w:noProof/>
                <w:webHidden/>
              </w:rPr>
              <w:t>5</w:t>
            </w:r>
            <w:r>
              <w:rPr>
                <w:noProof/>
                <w:webHidden/>
              </w:rPr>
              <w:fldChar w:fldCharType="end"/>
            </w:r>
          </w:hyperlink>
        </w:p>
        <w:p w14:paraId="39849604" w14:textId="2A8570C8" w:rsidR="00674630" w:rsidRDefault="00674630">
          <w:pPr>
            <w:pStyle w:val="TOC1"/>
            <w:tabs>
              <w:tab w:val="right" w:leader="dot" w:pos="9350"/>
            </w:tabs>
            <w:rPr>
              <w:rFonts w:eastAsiaTheme="minorEastAsia"/>
              <w:noProof/>
              <w:lang w:val="en-KE" w:eastAsia="en-KE"/>
            </w:rPr>
          </w:pPr>
          <w:hyperlink w:anchor="_Toc233136137" w:history="1">
            <w:r w:rsidRPr="0000066D">
              <w:rPr>
                <w:rStyle w:val="Hyperlink"/>
                <w:rFonts w:ascii="Times New Roman" w:hAnsi="Times New Roman" w:cs="Times New Roman"/>
                <w:b/>
                <w:bCs/>
                <w:noProof/>
              </w:rPr>
              <w:t>1.6 Objectives of the study</w:t>
            </w:r>
            <w:r>
              <w:rPr>
                <w:noProof/>
                <w:webHidden/>
              </w:rPr>
              <w:tab/>
            </w:r>
            <w:r>
              <w:rPr>
                <w:noProof/>
                <w:webHidden/>
              </w:rPr>
              <w:fldChar w:fldCharType="begin"/>
            </w:r>
            <w:r>
              <w:rPr>
                <w:noProof/>
                <w:webHidden/>
              </w:rPr>
              <w:instrText xml:space="preserve"> PAGEREF _Toc233136137 \h </w:instrText>
            </w:r>
            <w:r>
              <w:rPr>
                <w:noProof/>
                <w:webHidden/>
              </w:rPr>
            </w:r>
            <w:r>
              <w:rPr>
                <w:noProof/>
                <w:webHidden/>
              </w:rPr>
              <w:fldChar w:fldCharType="separate"/>
            </w:r>
            <w:r>
              <w:rPr>
                <w:noProof/>
                <w:webHidden/>
              </w:rPr>
              <w:t>7</w:t>
            </w:r>
            <w:r>
              <w:rPr>
                <w:noProof/>
                <w:webHidden/>
              </w:rPr>
              <w:fldChar w:fldCharType="end"/>
            </w:r>
          </w:hyperlink>
        </w:p>
        <w:p w14:paraId="2E7BDE90" w14:textId="4A01A2CF" w:rsidR="00674630" w:rsidRDefault="00674630">
          <w:pPr>
            <w:pStyle w:val="TOC2"/>
            <w:tabs>
              <w:tab w:val="right" w:leader="dot" w:pos="9350"/>
            </w:tabs>
            <w:rPr>
              <w:rFonts w:eastAsiaTheme="minorEastAsia"/>
              <w:noProof/>
              <w:lang w:val="en-KE" w:eastAsia="en-KE"/>
            </w:rPr>
          </w:pPr>
          <w:hyperlink w:anchor="_Toc233136138" w:history="1">
            <w:r w:rsidRPr="0000066D">
              <w:rPr>
                <w:rStyle w:val="Hyperlink"/>
                <w:rFonts w:ascii="Times New Roman" w:hAnsi="Times New Roman" w:cs="Times New Roman"/>
                <w:b/>
                <w:bCs/>
                <w:noProof/>
              </w:rPr>
              <w:t>1.6.1 Broad objectives</w:t>
            </w:r>
            <w:r>
              <w:rPr>
                <w:noProof/>
                <w:webHidden/>
              </w:rPr>
              <w:tab/>
            </w:r>
            <w:r>
              <w:rPr>
                <w:noProof/>
                <w:webHidden/>
              </w:rPr>
              <w:fldChar w:fldCharType="begin"/>
            </w:r>
            <w:r>
              <w:rPr>
                <w:noProof/>
                <w:webHidden/>
              </w:rPr>
              <w:instrText xml:space="preserve"> PAGEREF _Toc233136138 \h </w:instrText>
            </w:r>
            <w:r>
              <w:rPr>
                <w:noProof/>
                <w:webHidden/>
              </w:rPr>
            </w:r>
            <w:r>
              <w:rPr>
                <w:noProof/>
                <w:webHidden/>
              </w:rPr>
              <w:fldChar w:fldCharType="separate"/>
            </w:r>
            <w:r>
              <w:rPr>
                <w:noProof/>
                <w:webHidden/>
              </w:rPr>
              <w:t>7</w:t>
            </w:r>
            <w:r>
              <w:rPr>
                <w:noProof/>
                <w:webHidden/>
              </w:rPr>
              <w:fldChar w:fldCharType="end"/>
            </w:r>
          </w:hyperlink>
        </w:p>
        <w:p w14:paraId="6115FC3F" w14:textId="2D8FA890" w:rsidR="00674630" w:rsidRDefault="00674630">
          <w:pPr>
            <w:pStyle w:val="TOC2"/>
            <w:tabs>
              <w:tab w:val="right" w:leader="dot" w:pos="9350"/>
            </w:tabs>
            <w:rPr>
              <w:rFonts w:eastAsiaTheme="minorEastAsia"/>
              <w:noProof/>
              <w:lang w:val="en-KE" w:eastAsia="en-KE"/>
            </w:rPr>
          </w:pPr>
          <w:hyperlink w:anchor="_Toc233136139" w:history="1">
            <w:r w:rsidRPr="0000066D">
              <w:rPr>
                <w:rStyle w:val="Hyperlink"/>
                <w:rFonts w:ascii="Times New Roman" w:hAnsi="Times New Roman" w:cs="Times New Roman"/>
                <w:b/>
                <w:bCs/>
                <w:noProof/>
              </w:rPr>
              <w:t>1.6.2 Specific Objectives</w:t>
            </w:r>
            <w:r>
              <w:rPr>
                <w:noProof/>
                <w:webHidden/>
              </w:rPr>
              <w:tab/>
            </w:r>
            <w:r>
              <w:rPr>
                <w:noProof/>
                <w:webHidden/>
              </w:rPr>
              <w:fldChar w:fldCharType="begin"/>
            </w:r>
            <w:r>
              <w:rPr>
                <w:noProof/>
                <w:webHidden/>
              </w:rPr>
              <w:instrText xml:space="preserve"> PAGEREF _Toc233136139 \h </w:instrText>
            </w:r>
            <w:r>
              <w:rPr>
                <w:noProof/>
                <w:webHidden/>
              </w:rPr>
            </w:r>
            <w:r>
              <w:rPr>
                <w:noProof/>
                <w:webHidden/>
              </w:rPr>
              <w:fldChar w:fldCharType="separate"/>
            </w:r>
            <w:r>
              <w:rPr>
                <w:noProof/>
                <w:webHidden/>
              </w:rPr>
              <w:t>7</w:t>
            </w:r>
            <w:r>
              <w:rPr>
                <w:noProof/>
                <w:webHidden/>
              </w:rPr>
              <w:fldChar w:fldCharType="end"/>
            </w:r>
          </w:hyperlink>
        </w:p>
        <w:p w14:paraId="237AF719" w14:textId="3B99B76F" w:rsidR="00674630" w:rsidRDefault="00674630">
          <w:pPr>
            <w:pStyle w:val="TOC1"/>
            <w:tabs>
              <w:tab w:val="right" w:leader="dot" w:pos="9350"/>
            </w:tabs>
            <w:rPr>
              <w:rFonts w:eastAsiaTheme="minorEastAsia"/>
              <w:noProof/>
              <w:lang w:val="en-KE" w:eastAsia="en-KE"/>
            </w:rPr>
          </w:pPr>
          <w:hyperlink w:anchor="_Toc233136140" w:history="1">
            <w:r w:rsidRPr="0000066D">
              <w:rPr>
                <w:rStyle w:val="Hyperlink"/>
                <w:rFonts w:ascii="Times New Roman" w:hAnsi="Times New Roman" w:cs="Times New Roman"/>
                <w:b/>
                <w:bCs/>
                <w:noProof/>
              </w:rPr>
              <w:t>1.7 Research questions</w:t>
            </w:r>
            <w:r>
              <w:rPr>
                <w:noProof/>
                <w:webHidden/>
              </w:rPr>
              <w:tab/>
            </w:r>
            <w:r>
              <w:rPr>
                <w:noProof/>
                <w:webHidden/>
              </w:rPr>
              <w:fldChar w:fldCharType="begin"/>
            </w:r>
            <w:r>
              <w:rPr>
                <w:noProof/>
                <w:webHidden/>
              </w:rPr>
              <w:instrText xml:space="preserve"> PAGEREF _Toc233136140 \h </w:instrText>
            </w:r>
            <w:r>
              <w:rPr>
                <w:noProof/>
                <w:webHidden/>
              </w:rPr>
            </w:r>
            <w:r>
              <w:rPr>
                <w:noProof/>
                <w:webHidden/>
              </w:rPr>
              <w:fldChar w:fldCharType="separate"/>
            </w:r>
            <w:r>
              <w:rPr>
                <w:noProof/>
                <w:webHidden/>
              </w:rPr>
              <w:t>8</w:t>
            </w:r>
            <w:r>
              <w:rPr>
                <w:noProof/>
                <w:webHidden/>
              </w:rPr>
              <w:fldChar w:fldCharType="end"/>
            </w:r>
          </w:hyperlink>
        </w:p>
        <w:p w14:paraId="3F663760" w14:textId="233F777D" w:rsidR="00674630" w:rsidRDefault="00674630">
          <w:pPr>
            <w:pStyle w:val="TOC1"/>
            <w:tabs>
              <w:tab w:val="right" w:leader="dot" w:pos="9350"/>
            </w:tabs>
            <w:rPr>
              <w:rFonts w:eastAsiaTheme="minorEastAsia"/>
              <w:noProof/>
              <w:lang w:val="en-KE" w:eastAsia="en-KE"/>
            </w:rPr>
          </w:pPr>
          <w:hyperlink w:anchor="_Toc233136141" w:history="1">
            <w:r w:rsidRPr="0000066D">
              <w:rPr>
                <w:rStyle w:val="Hyperlink"/>
                <w:rFonts w:ascii="Times New Roman" w:hAnsi="Times New Roman" w:cs="Times New Roman"/>
                <w:b/>
                <w:bCs/>
                <w:noProof/>
              </w:rPr>
              <w:t>1.8 Assumptions of the study</w:t>
            </w:r>
            <w:r>
              <w:rPr>
                <w:noProof/>
                <w:webHidden/>
              </w:rPr>
              <w:tab/>
            </w:r>
            <w:r>
              <w:rPr>
                <w:noProof/>
                <w:webHidden/>
              </w:rPr>
              <w:fldChar w:fldCharType="begin"/>
            </w:r>
            <w:r>
              <w:rPr>
                <w:noProof/>
                <w:webHidden/>
              </w:rPr>
              <w:instrText xml:space="preserve"> PAGEREF _Toc233136141 \h </w:instrText>
            </w:r>
            <w:r>
              <w:rPr>
                <w:noProof/>
                <w:webHidden/>
              </w:rPr>
            </w:r>
            <w:r>
              <w:rPr>
                <w:noProof/>
                <w:webHidden/>
              </w:rPr>
              <w:fldChar w:fldCharType="separate"/>
            </w:r>
            <w:r>
              <w:rPr>
                <w:noProof/>
                <w:webHidden/>
              </w:rPr>
              <w:t>8</w:t>
            </w:r>
            <w:r>
              <w:rPr>
                <w:noProof/>
                <w:webHidden/>
              </w:rPr>
              <w:fldChar w:fldCharType="end"/>
            </w:r>
          </w:hyperlink>
        </w:p>
        <w:p w14:paraId="4F6727AE" w14:textId="71C26DF1" w:rsidR="00674630" w:rsidRDefault="00674630">
          <w:pPr>
            <w:pStyle w:val="TOC1"/>
            <w:tabs>
              <w:tab w:val="right" w:leader="dot" w:pos="9350"/>
            </w:tabs>
            <w:rPr>
              <w:rFonts w:eastAsiaTheme="minorEastAsia"/>
              <w:noProof/>
              <w:lang w:val="en-KE" w:eastAsia="en-KE"/>
            </w:rPr>
          </w:pPr>
          <w:hyperlink w:anchor="_Toc233136142" w:history="1">
            <w:r w:rsidRPr="0000066D">
              <w:rPr>
                <w:rStyle w:val="Hyperlink"/>
                <w:rFonts w:ascii="Times New Roman" w:hAnsi="Times New Roman" w:cs="Times New Roman"/>
                <w:b/>
                <w:bCs/>
                <w:noProof/>
              </w:rPr>
              <w:t>1.9 Limitations of the study</w:t>
            </w:r>
            <w:r>
              <w:rPr>
                <w:noProof/>
                <w:webHidden/>
              </w:rPr>
              <w:tab/>
            </w:r>
            <w:r>
              <w:rPr>
                <w:noProof/>
                <w:webHidden/>
              </w:rPr>
              <w:fldChar w:fldCharType="begin"/>
            </w:r>
            <w:r>
              <w:rPr>
                <w:noProof/>
                <w:webHidden/>
              </w:rPr>
              <w:instrText xml:space="preserve"> PAGEREF _Toc233136142 \h </w:instrText>
            </w:r>
            <w:r>
              <w:rPr>
                <w:noProof/>
                <w:webHidden/>
              </w:rPr>
            </w:r>
            <w:r>
              <w:rPr>
                <w:noProof/>
                <w:webHidden/>
              </w:rPr>
              <w:fldChar w:fldCharType="separate"/>
            </w:r>
            <w:r>
              <w:rPr>
                <w:noProof/>
                <w:webHidden/>
              </w:rPr>
              <w:t>8</w:t>
            </w:r>
            <w:r>
              <w:rPr>
                <w:noProof/>
                <w:webHidden/>
              </w:rPr>
              <w:fldChar w:fldCharType="end"/>
            </w:r>
          </w:hyperlink>
        </w:p>
        <w:p w14:paraId="436A14D4" w14:textId="759DD9CA" w:rsidR="00674630" w:rsidRDefault="00674630">
          <w:pPr>
            <w:pStyle w:val="TOC1"/>
            <w:tabs>
              <w:tab w:val="right" w:leader="dot" w:pos="9350"/>
            </w:tabs>
            <w:rPr>
              <w:rFonts w:eastAsiaTheme="minorEastAsia"/>
              <w:noProof/>
              <w:lang w:val="en-KE" w:eastAsia="en-KE"/>
            </w:rPr>
          </w:pPr>
          <w:hyperlink w:anchor="_Toc233136143" w:history="1">
            <w:r w:rsidRPr="0000066D">
              <w:rPr>
                <w:rStyle w:val="Hyperlink"/>
                <w:rFonts w:ascii="Times New Roman" w:hAnsi="Times New Roman" w:cs="Times New Roman"/>
                <w:b/>
                <w:bCs/>
                <w:noProof/>
              </w:rPr>
              <w:t>1.10 Delimitations</w:t>
            </w:r>
            <w:r>
              <w:rPr>
                <w:noProof/>
                <w:webHidden/>
              </w:rPr>
              <w:tab/>
            </w:r>
            <w:r>
              <w:rPr>
                <w:noProof/>
                <w:webHidden/>
              </w:rPr>
              <w:fldChar w:fldCharType="begin"/>
            </w:r>
            <w:r>
              <w:rPr>
                <w:noProof/>
                <w:webHidden/>
              </w:rPr>
              <w:instrText xml:space="preserve"> PAGEREF _Toc233136143 \h </w:instrText>
            </w:r>
            <w:r>
              <w:rPr>
                <w:noProof/>
                <w:webHidden/>
              </w:rPr>
            </w:r>
            <w:r>
              <w:rPr>
                <w:noProof/>
                <w:webHidden/>
              </w:rPr>
              <w:fldChar w:fldCharType="separate"/>
            </w:r>
            <w:r>
              <w:rPr>
                <w:noProof/>
                <w:webHidden/>
              </w:rPr>
              <w:t>9</w:t>
            </w:r>
            <w:r>
              <w:rPr>
                <w:noProof/>
                <w:webHidden/>
              </w:rPr>
              <w:fldChar w:fldCharType="end"/>
            </w:r>
          </w:hyperlink>
        </w:p>
        <w:p w14:paraId="57ADE1F4" w14:textId="2C1602A8" w:rsidR="00674630" w:rsidRDefault="00674630">
          <w:pPr>
            <w:pStyle w:val="TOC1"/>
            <w:tabs>
              <w:tab w:val="right" w:leader="dot" w:pos="9350"/>
            </w:tabs>
            <w:rPr>
              <w:rFonts w:eastAsiaTheme="minorEastAsia"/>
              <w:noProof/>
              <w:lang w:val="en-KE" w:eastAsia="en-KE"/>
            </w:rPr>
          </w:pPr>
          <w:hyperlink w:anchor="_Toc233136144" w:history="1">
            <w:r w:rsidRPr="0000066D">
              <w:rPr>
                <w:rStyle w:val="Hyperlink"/>
                <w:rFonts w:ascii="Times New Roman" w:hAnsi="Times New Roman" w:cs="Times New Roman"/>
                <w:b/>
                <w:bCs/>
                <w:noProof/>
              </w:rPr>
              <w:t>2.1 Introduction</w:t>
            </w:r>
            <w:r>
              <w:rPr>
                <w:noProof/>
                <w:webHidden/>
              </w:rPr>
              <w:tab/>
            </w:r>
            <w:r>
              <w:rPr>
                <w:noProof/>
                <w:webHidden/>
              </w:rPr>
              <w:fldChar w:fldCharType="begin"/>
            </w:r>
            <w:r>
              <w:rPr>
                <w:noProof/>
                <w:webHidden/>
              </w:rPr>
              <w:instrText xml:space="preserve"> PAGEREF _Toc233136144 \h </w:instrText>
            </w:r>
            <w:r>
              <w:rPr>
                <w:noProof/>
                <w:webHidden/>
              </w:rPr>
            </w:r>
            <w:r>
              <w:rPr>
                <w:noProof/>
                <w:webHidden/>
              </w:rPr>
              <w:fldChar w:fldCharType="separate"/>
            </w:r>
            <w:r>
              <w:rPr>
                <w:noProof/>
                <w:webHidden/>
              </w:rPr>
              <w:t>10</w:t>
            </w:r>
            <w:r>
              <w:rPr>
                <w:noProof/>
                <w:webHidden/>
              </w:rPr>
              <w:fldChar w:fldCharType="end"/>
            </w:r>
          </w:hyperlink>
        </w:p>
        <w:p w14:paraId="44C23EC8" w14:textId="74FABB55" w:rsidR="00674630" w:rsidRDefault="00674630">
          <w:pPr>
            <w:pStyle w:val="TOC1"/>
            <w:tabs>
              <w:tab w:val="right" w:leader="dot" w:pos="9350"/>
            </w:tabs>
            <w:rPr>
              <w:rFonts w:eastAsiaTheme="minorEastAsia"/>
              <w:noProof/>
              <w:lang w:val="en-KE" w:eastAsia="en-KE"/>
            </w:rPr>
          </w:pPr>
          <w:hyperlink w:anchor="_Toc233136145" w:history="1">
            <w:r w:rsidRPr="0000066D">
              <w:rPr>
                <w:rStyle w:val="Hyperlink"/>
                <w:rFonts w:ascii="Times New Roman" w:hAnsi="Times New Roman" w:cs="Times New Roman"/>
                <w:b/>
                <w:bCs/>
                <w:noProof/>
              </w:rPr>
              <w:t>2.2 Empirical review</w:t>
            </w:r>
            <w:r>
              <w:rPr>
                <w:noProof/>
                <w:webHidden/>
              </w:rPr>
              <w:tab/>
            </w:r>
            <w:r>
              <w:rPr>
                <w:noProof/>
                <w:webHidden/>
              </w:rPr>
              <w:fldChar w:fldCharType="begin"/>
            </w:r>
            <w:r>
              <w:rPr>
                <w:noProof/>
                <w:webHidden/>
              </w:rPr>
              <w:instrText xml:space="preserve"> PAGEREF _Toc233136145 \h </w:instrText>
            </w:r>
            <w:r>
              <w:rPr>
                <w:noProof/>
                <w:webHidden/>
              </w:rPr>
            </w:r>
            <w:r>
              <w:rPr>
                <w:noProof/>
                <w:webHidden/>
              </w:rPr>
              <w:fldChar w:fldCharType="separate"/>
            </w:r>
            <w:r>
              <w:rPr>
                <w:noProof/>
                <w:webHidden/>
              </w:rPr>
              <w:t>11</w:t>
            </w:r>
            <w:r>
              <w:rPr>
                <w:noProof/>
                <w:webHidden/>
              </w:rPr>
              <w:fldChar w:fldCharType="end"/>
            </w:r>
          </w:hyperlink>
        </w:p>
        <w:p w14:paraId="6AEF6322" w14:textId="3C35F7E7" w:rsidR="00674630" w:rsidRDefault="00674630">
          <w:pPr>
            <w:pStyle w:val="TOC2"/>
            <w:tabs>
              <w:tab w:val="right" w:leader="dot" w:pos="9350"/>
            </w:tabs>
            <w:rPr>
              <w:rFonts w:eastAsiaTheme="minorEastAsia"/>
              <w:noProof/>
              <w:lang w:val="en-KE" w:eastAsia="en-KE"/>
            </w:rPr>
          </w:pPr>
          <w:hyperlink w:anchor="_Toc233136146" w:history="1">
            <w:r w:rsidRPr="0000066D">
              <w:rPr>
                <w:rStyle w:val="Hyperlink"/>
                <w:rFonts w:ascii="Times New Roman" w:hAnsi="Times New Roman" w:cs="Times New Roman"/>
                <w:b/>
                <w:bCs/>
                <w:noProof/>
              </w:rPr>
              <w:t>2.2.1 Knowledge on identification of depression</w:t>
            </w:r>
            <w:r>
              <w:rPr>
                <w:noProof/>
                <w:webHidden/>
              </w:rPr>
              <w:tab/>
            </w:r>
            <w:r>
              <w:rPr>
                <w:noProof/>
                <w:webHidden/>
              </w:rPr>
              <w:fldChar w:fldCharType="begin"/>
            </w:r>
            <w:r>
              <w:rPr>
                <w:noProof/>
                <w:webHidden/>
              </w:rPr>
              <w:instrText xml:space="preserve"> PAGEREF _Toc233136146 \h </w:instrText>
            </w:r>
            <w:r>
              <w:rPr>
                <w:noProof/>
                <w:webHidden/>
              </w:rPr>
            </w:r>
            <w:r>
              <w:rPr>
                <w:noProof/>
                <w:webHidden/>
              </w:rPr>
              <w:fldChar w:fldCharType="separate"/>
            </w:r>
            <w:r>
              <w:rPr>
                <w:noProof/>
                <w:webHidden/>
              </w:rPr>
              <w:t>11</w:t>
            </w:r>
            <w:r>
              <w:rPr>
                <w:noProof/>
                <w:webHidden/>
              </w:rPr>
              <w:fldChar w:fldCharType="end"/>
            </w:r>
          </w:hyperlink>
        </w:p>
        <w:p w14:paraId="7CBAFF71" w14:textId="6A4856A0" w:rsidR="00674630" w:rsidRDefault="00674630">
          <w:pPr>
            <w:pStyle w:val="TOC2"/>
            <w:tabs>
              <w:tab w:val="right" w:leader="dot" w:pos="9350"/>
            </w:tabs>
            <w:rPr>
              <w:rFonts w:eastAsiaTheme="minorEastAsia"/>
              <w:noProof/>
              <w:lang w:val="en-KE" w:eastAsia="en-KE"/>
            </w:rPr>
          </w:pPr>
          <w:hyperlink w:anchor="_Toc233136147" w:history="1">
            <w:r w:rsidRPr="0000066D">
              <w:rPr>
                <w:rStyle w:val="Hyperlink"/>
                <w:rFonts w:ascii="Times New Roman" w:hAnsi="Times New Roman" w:cs="Times New Roman"/>
                <w:b/>
                <w:bCs/>
                <w:noProof/>
              </w:rPr>
              <w:t>2.2.2 Attitudes on the identification of depression</w:t>
            </w:r>
            <w:r>
              <w:rPr>
                <w:noProof/>
                <w:webHidden/>
              </w:rPr>
              <w:tab/>
            </w:r>
            <w:r>
              <w:rPr>
                <w:noProof/>
                <w:webHidden/>
              </w:rPr>
              <w:fldChar w:fldCharType="begin"/>
            </w:r>
            <w:r>
              <w:rPr>
                <w:noProof/>
                <w:webHidden/>
              </w:rPr>
              <w:instrText xml:space="preserve"> PAGEREF _Toc233136147 \h </w:instrText>
            </w:r>
            <w:r>
              <w:rPr>
                <w:noProof/>
                <w:webHidden/>
              </w:rPr>
            </w:r>
            <w:r>
              <w:rPr>
                <w:noProof/>
                <w:webHidden/>
              </w:rPr>
              <w:fldChar w:fldCharType="separate"/>
            </w:r>
            <w:r>
              <w:rPr>
                <w:noProof/>
                <w:webHidden/>
              </w:rPr>
              <w:t>12</w:t>
            </w:r>
            <w:r>
              <w:rPr>
                <w:noProof/>
                <w:webHidden/>
              </w:rPr>
              <w:fldChar w:fldCharType="end"/>
            </w:r>
          </w:hyperlink>
        </w:p>
        <w:p w14:paraId="2CE68810" w14:textId="76B499CA" w:rsidR="00674630" w:rsidRDefault="00674630">
          <w:pPr>
            <w:pStyle w:val="TOC2"/>
            <w:tabs>
              <w:tab w:val="right" w:leader="dot" w:pos="9350"/>
            </w:tabs>
            <w:rPr>
              <w:rFonts w:eastAsiaTheme="minorEastAsia"/>
              <w:noProof/>
              <w:lang w:val="en-KE" w:eastAsia="en-KE"/>
            </w:rPr>
          </w:pPr>
          <w:hyperlink w:anchor="_Toc233136148" w:history="1">
            <w:r w:rsidRPr="0000066D">
              <w:rPr>
                <w:rStyle w:val="Hyperlink"/>
                <w:rFonts w:ascii="Times New Roman" w:hAnsi="Times New Roman" w:cs="Times New Roman"/>
                <w:b/>
                <w:bCs/>
                <w:noProof/>
              </w:rPr>
              <w:t>2.2.3 Practices on the identification of depression</w:t>
            </w:r>
            <w:r>
              <w:rPr>
                <w:noProof/>
                <w:webHidden/>
              </w:rPr>
              <w:tab/>
            </w:r>
            <w:r>
              <w:rPr>
                <w:noProof/>
                <w:webHidden/>
              </w:rPr>
              <w:fldChar w:fldCharType="begin"/>
            </w:r>
            <w:r>
              <w:rPr>
                <w:noProof/>
                <w:webHidden/>
              </w:rPr>
              <w:instrText xml:space="preserve"> PAGEREF _Toc233136148 \h </w:instrText>
            </w:r>
            <w:r>
              <w:rPr>
                <w:noProof/>
                <w:webHidden/>
              </w:rPr>
            </w:r>
            <w:r>
              <w:rPr>
                <w:noProof/>
                <w:webHidden/>
              </w:rPr>
              <w:fldChar w:fldCharType="separate"/>
            </w:r>
            <w:r>
              <w:rPr>
                <w:noProof/>
                <w:webHidden/>
              </w:rPr>
              <w:t>14</w:t>
            </w:r>
            <w:r>
              <w:rPr>
                <w:noProof/>
                <w:webHidden/>
              </w:rPr>
              <w:fldChar w:fldCharType="end"/>
            </w:r>
          </w:hyperlink>
        </w:p>
        <w:p w14:paraId="22FEAAF3" w14:textId="1755ED2C" w:rsidR="00674630" w:rsidRDefault="00674630">
          <w:pPr>
            <w:pStyle w:val="TOC1"/>
            <w:tabs>
              <w:tab w:val="right" w:leader="dot" w:pos="9350"/>
            </w:tabs>
            <w:rPr>
              <w:rFonts w:eastAsiaTheme="minorEastAsia"/>
              <w:noProof/>
              <w:lang w:val="en-KE" w:eastAsia="en-KE"/>
            </w:rPr>
          </w:pPr>
          <w:hyperlink w:anchor="_Toc233136149" w:history="1">
            <w:r w:rsidRPr="0000066D">
              <w:rPr>
                <w:rStyle w:val="Hyperlink"/>
                <w:rFonts w:ascii="Times New Roman" w:hAnsi="Times New Roman" w:cs="Times New Roman"/>
                <w:b/>
                <w:bCs/>
                <w:noProof/>
              </w:rPr>
              <w:t>2.3 Theoretical review</w:t>
            </w:r>
            <w:r>
              <w:rPr>
                <w:noProof/>
                <w:webHidden/>
              </w:rPr>
              <w:tab/>
            </w:r>
            <w:r>
              <w:rPr>
                <w:noProof/>
                <w:webHidden/>
              </w:rPr>
              <w:fldChar w:fldCharType="begin"/>
            </w:r>
            <w:r>
              <w:rPr>
                <w:noProof/>
                <w:webHidden/>
              </w:rPr>
              <w:instrText xml:space="preserve"> PAGEREF _Toc233136149 \h </w:instrText>
            </w:r>
            <w:r>
              <w:rPr>
                <w:noProof/>
                <w:webHidden/>
              </w:rPr>
            </w:r>
            <w:r>
              <w:rPr>
                <w:noProof/>
                <w:webHidden/>
              </w:rPr>
              <w:fldChar w:fldCharType="separate"/>
            </w:r>
            <w:r>
              <w:rPr>
                <w:noProof/>
                <w:webHidden/>
              </w:rPr>
              <w:t>15</w:t>
            </w:r>
            <w:r>
              <w:rPr>
                <w:noProof/>
                <w:webHidden/>
              </w:rPr>
              <w:fldChar w:fldCharType="end"/>
            </w:r>
          </w:hyperlink>
        </w:p>
        <w:p w14:paraId="1EF0FDA7" w14:textId="63A4752F" w:rsidR="00674630" w:rsidRDefault="00674630">
          <w:pPr>
            <w:pStyle w:val="TOC2"/>
            <w:tabs>
              <w:tab w:val="right" w:leader="dot" w:pos="9350"/>
            </w:tabs>
            <w:rPr>
              <w:rFonts w:eastAsiaTheme="minorEastAsia"/>
              <w:noProof/>
              <w:lang w:val="en-KE" w:eastAsia="en-KE"/>
            </w:rPr>
          </w:pPr>
          <w:hyperlink w:anchor="_Toc233136150" w:history="1">
            <w:r w:rsidRPr="0000066D">
              <w:rPr>
                <w:rStyle w:val="Hyperlink"/>
                <w:rFonts w:ascii="Times New Roman" w:hAnsi="Times New Roman" w:cs="Times New Roman"/>
                <w:b/>
                <w:bCs/>
                <w:noProof/>
              </w:rPr>
              <w:t>2.3.1 Health Belief Model (HBM)</w:t>
            </w:r>
            <w:r>
              <w:rPr>
                <w:noProof/>
                <w:webHidden/>
              </w:rPr>
              <w:tab/>
            </w:r>
            <w:r>
              <w:rPr>
                <w:noProof/>
                <w:webHidden/>
              </w:rPr>
              <w:fldChar w:fldCharType="begin"/>
            </w:r>
            <w:r>
              <w:rPr>
                <w:noProof/>
                <w:webHidden/>
              </w:rPr>
              <w:instrText xml:space="preserve"> PAGEREF _Toc233136150 \h </w:instrText>
            </w:r>
            <w:r>
              <w:rPr>
                <w:noProof/>
                <w:webHidden/>
              </w:rPr>
            </w:r>
            <w:r>
              <w:rPr>
                <w:noProof/>
                <w:webHidden/>
              </w:rPr>
              <w:fldChar w:fldCharType="separate"/>
            </w:r>
            <w:r>
              <w:rPr>
                <w:noProof/>
                <w:webHidden/>
              </w:rPr>
              <w:t>15</w:t>
            </w:r>
            <w:r>
              <w:rPr>
                <w:noProof/>
                <w:webHidden/>
              </w:rPr>
              <w:fldChar w:fldCharType="end"/>
            </w:r>
          </w:hyperlink>
        </w:p>
        <w:p w14:paraId="1E3FAD30" w14:textId="59C7D0E4" w:rsidR="00674630" w:rsidRDefault="00674630">
          <w:pPr>
            <w:pStyle w:val="TOC2"/>
            <w:tabs>
              <w:tab w:val="right" w:leader="dot" w:pos="9350"/>
            </w:tabs>
            <w:rPr>
              <w:rFonts w:eastAsiaTheme="minorEastAsia"/>
              <w:noProof/>
              <w:lang w:val="en-KE" w:eastAsia="en-KE"/>
            </w:rPr>
          </w:pPr>
          <w:hyperlink w:anchor="_Toc233136151" w:history="1">
            <w:r w:rsidRPr="0000066D">
              <w:rPr>
                <w:rStyle w:val="Hyperlink"/>
                <w:rFonts w:ascii="Times New Roman" w:hAnsi="Times New Roman" w:cs="Times New Roman"/>
                <w:b/>
                <w:bCs/>
                <w:noProof/>
              </w:rPr>
              <w:t>2.3.2 Theory of Planned Behavior (TPB)</w:t>
            </w:r>
            <w:r>
              <w:rPr>
                <w:noProof/>
                <w:webHidden/>
              </w:rPr>
              <w:tab/>
            </w:r>
            <w:r>
              <w:rPr>
                <w:noProof/>
                <w:webHidden/>
              </w:rPr>
              <w:fldChar w:fldCharType="begin"/>
            </w:r>
            <w:r>
              <w:rPr>
                <w:noProof/>
                <w:webHidden/>
              </w:rPr>
              <w:instrText xml:space="preserve"> PAGEREF _Toc233136151 \h </w:instrText>
            </w:r>
            <w:r>
              <w:rPr>
                <w:noProof/>
                <w:webHidden/>
              </w:rPr>
            </w:r>
            <w:r>
              <w:rPr>
                <w:noProof/>
                <w:webHidden/>
              </w:rPr>
              <w:fldChar w:fldCharType="separate"/>
            </w:r>
            <w:r>
              <w:rPr>
                <w:noProof/>
                <w:webHidden/>
              </w:rPr>
              <w:t>16</w:t>
            </w:r>
            <w:r>
              <w:rPr>
                <w:noProof/>
                <w:webHidden/>
              </w:rPr>
              <w:fldChar w:fldCharType="end"/>
            </w:r>
          </w:hyperlink>
        </w:p>
        <w:p w14:paraId="0BE3C2C9" w14:textId="28CC4FB7" w:rsidR="00674630" w:rsidRDefault="00674630">
          <w:pPr>
            <w:pStyle w:val="TOC2"/>
            <w:tabs>
              <w:tab w:val="right" w:leader="dot" w:pos="9350"/>
            </w:tabs>
            <w:rPr>
              <w:rFonts w:eastAsiaTheme="minorEastAsia"/>
              <w:noProof/>
              <w:lang w:val="en-KE" w:eastAsia="en-KE"/>
            </w:rPr>
          </w:pPr>
          <w:hyperlink w:anchor="_Toc233136152" w:history="1">
            <w:r w:rsidRPr="0000066D">
              <w:rPr>
                <w:rStyle w:val="Hyperlink"/>
                <w:rFonts w:ascii="Times New Roman" w:hAnsi="Times New Roman" w:cs="Times New Roman"/>
                <w:b/>
                <w:bCs/>
                <w:noProof/>
              </w:rPr>
              <w:t>2.3.3 Relevance of the Theories to the Study</w:t>
            </w:r>
            <w:r>
              <w:rPr>
                <w:noProof/>
                <w:webHidden/>
              </w:rPr>
              <w:tab/>
            </w:r>
            <w:r>
              <w:rPr>
                <w:noProof/>
                <w:webHidden/>
              </w:rPr>
              <w:fldChar w:fldCharType="begin"/>
            </w:r>
            <w:r>
              <w:rPr>
                <w:noProof/>
                <w:webHidden/>
              </w:rPr>
              <w:instrText xml:space="preserve"> PAGEREF _Toc233136152 \h </w:instrText>
            </w:r>
            <w:r>
              <w:rPr>
                <w:noProof/>
                <w:webHidden/>
              </w:rPr>
            </w:r>
            <w:r>
              <w:rPr>
                <w:noProof/>
                <w:webHidden/>
              </w:rPr>
              <w:fldChar w:fldCharType="separate"/>
            </w:r>
            <w:r>
              <w:rPr>
                <w:noProof/>
                <w:webHidden/>
              </w:rPr>
              <w:t>16</w:t>
            </w:r>
            <w:r>
              <w:rPr>
                <w:noProof/>
                <w:webHidden/>
              </w:rPr>
              <w:fldChar w:fldCharType="end"/>
            </w:r>
          </w:hyperlink>
        </w:p>
        <w:p w14:paraId="3BB46346" w14:textId="42827478" w:rsidR="00674630" w:rsidRDefault="00674630">
          <w:pPr>
            <w:pStyle w:val="TOC1"/>
            <w:tabs>
              <w:tab w:val="right" w:leader="dot" w:pos="9350"/>
            </w:tabs>
            <w:rPr>
              <w:rFonts w:eastAsiaTheme="minorEastAsia"/>
              <w:noProof/>
              <w:lang w:val="en-KE" w:eastAsia="en-KE"/>
            </w:rPr>
          </w:pPr>
          <w:hyperlink w:anchor="_Toc233136153" w:history="1">
            <w:r w:rsidRPr="0000066D">
              <w:rPr>
                <w:rStyle w:val="Hyperlink"/>
                <w:rFonts w:ascii="Times New Roman" w:hAnsi="Times New Roman" w:cs="Times New Roman"/>
                <w:b/>
                <w:bCs/>
                <w:noProof/>
              </w:rPr>
              <w:t>2.4 Conceptual framework</w:t>
            </w:r>
            <w:r>
              <w:rPr>
                <w:noProof/>
                <w:webHidden/>
              </w:rPr>
              <w:tab/>
            </w:r>
            <w:r>
              <w:rPr>
                <w:noProof/>
                <w:webHidden/>
              </w:rPr>
              <w:fldChar w:fldCharType="begin"/>
            </w:r>
            <w:r>
              <w:rPr>
                <w:noProof/>
                <w:webHidden/>
              </w:rPr>
              <w:instrText xml:space="preserve"> PAGEREF _Toc233136153 \h </w:instrText>
            </w:r>
            <w:r>
              <w:rPr>
                <w:noProof/>
                <w:webHidden/>
              </w:rPr>
            </w:r>
            <w:r>
              <w:rPr>
                <w:noProof/>
                <w:webHidden/>
              </w:rPr>
              <w:fldChar w:fldCharType="separate"/>
            </w:r>
            <w:r>
              <w:rPr>
                <w:noProof/>
                <w:webHidden/>
              </w:rPr>
              <w:t>17</w:t>
            </w:r>
            <w:r>
              <w:rPr>
                <w:noProof/>
                <w:webHidden/>
              </w:rPr>
              <w:fldChar w:fldCharType="end"/>
            </w:r>
          </w:hyperlink>
        </w:p>
        <w:p w14:paraId="12514E7F" w14:textId="1ED473EB" w:rsidR="00674630" w:rsidRDefault="00674630">
          <w:pPr>
            <w:pStyle w:val="TOC1"/>
            <w:tabs>
              <w:tab w:val="right" w:leader="dot" w:pos="9350"/>
            </w:tabs>
            <w:rPr>
              <w:rFonts w:eastAsiaTheme="minorEastAsia"/>
              <w:noProof/>
              <w:lang w:val="en-KE" w:eastAsia="en-KE"/>
            </w:rPr>
          </w:pPr>
          <w:hyperlink w:anchor="_Toc233136154" w:history="1">
            <w:r w:rsidRPr="0000066D">
              <w:rPr>
                <w:rStyle w:val="Hyperlink"/>
                <w:rFonts w:ascii="Times New Roman" w:hAnsi="Times New Roman" w:cs="Times New Roman"/>
                <w:b/>
                <w:bCs/>
                <w:noProof/>
              </w:rPr>
              <w:t>2.5 summary of the literature review</w:t>
            </w:r>
            <w:r>
              <w:rPr>
                <w:noProof/>
                <w:webHidden/>
              </w:rPr>
              <w:tab/>
            </w:r>
            <w:r>
              <w:rPr>
                <w:noProof/>
                <w:webHidden/>
              </w:rPr>
              <w:fldChar w:fldCharType="begin"/>
            </w:r>
            <w:r>
              <w:rPr>
                <w:noProof/>
                <w:webHidden/>
              </w:rPr>
              <w:instrText xml:space="preserve"> PAGEREF _Toc233136154 \h </w:instrText>
            </w:r>
            <w:r>
              <w:rPr>
                <w:noProof/>
                <w:webHidden/>
              </w:rPr>
            </w:r>
            <w:r>
              <w:rPr>
                <w:noProof/>
                <w:webHidden/>
              </w:rPr>
              <w:fldChar w:fldCharType="separate"/>
            </w:r>
            <w:r>
              <w:rPr>
                <w:noProof/>
                <w:webHidden/>
              </w:rPr>
              <w:t>18</w:t>
            </w:r>
            <w:r>
              <w:rPr>
                <w:noProof/>
                <w:webHidden/>
              </w:rPr>
              <w:fldChar w:fldCharType="end"/>
            </w:r>
          </w:hyperlink>
        </w:p>
        <w:p w14:paraId="543D1E59" w14:textId="75C6E3D1" w:rsidR="00674630" w:rsidRDefault="00674630">
          <w:pPr>
            <w:pStyle w:val="TOC1"/>
            <w:tabs>
              <w:tab w:val="right" w:leader="dot" w:pos="9350"/>
            </w:tabs>
            <w:rPr>
              <w:rFonts w:eastAsiaTheme="minorEastAsia"/>
              <w:noProof/>
              <w:lang w:val="en-KE" w:eastAsia="en-KE"/>
            </w:rPr>
          </w:pPr>
          <w:hyperlink w:anchor="_Toc233136155" w:history="1">
            <w:r w:rsidRPr="0000066D">
              <w:rPr>
                <w:rStyle w:val="Hyperlink"/>
                <w:rFonts w:ascii="Times New Roman" w:hAnsi="Times New Roman" w:cs="Times New Roman"/>
                <w:b/>
                <w:bCs/>
                <w:noProof/>
              </w:rPr>
              <w:t>3.1 Introduction</w:t>
            </w:r>
            <w:r>
              <w:rPr>
                <w:noProof/>
                <w:webHidden/>
              </w:rPr>
              <w:tab/>
            </w:r>
            <w:r>
              <w:rPr>
                <w:noProof/>
                <w:webHidden/>
              </w:rPr>
              <w:fldChar w:fldCharType="begin"/>
            </w:r>
            <w:r>
              <w:rPr>
                <w:noProof/>
                <w:webHidden/>
              </w:rPr>
              <w:instrText xml:space="preserve"> PAGEREF _Toc233136155 \h </w:instrText>
            </w:r>
            <w:r>
              <w:rPr>
                <w:noProof/>
                <w:webHidden/>
              </w:rPr>
            </w:r>
            <w:r>
              <w:rPr>
                <w:noProof/>
                <w:webHidden/>
              </w:rPr>
              <w:fldChar w:fldCharType="separate"/>
            </w:r>
            <w:r>
              <w:rPr>
                <w:noProof/>
                <w:webHidden/>
              </w:rPr>
              <w:t>19</w:t>
            </w:r>
            <w:r>
              <w:rPr>
                <w:noProof/>
                <w:webHidden/>
              </w:rPr>
              <w:fldChar w:fldCharType="end"/>
            </w:r>
          </w:hyperlink>
        </w:p>
        <w:p w14:paraId="47C22FB9" w14:textId="3830FEAB" w:rsidR="00674630" w:rsidRDefault="00674630">
          <w:pPr>
            <w:pStyle w:val="TOC1"/>
            <w:tabs>
              <w:tab w:val="right" w:leader="dot" w:pos="9350"/>
            </w:tabs>
            <w:rPr>
              <w:rFonts w:eastAsiaTheme="minorEastAsia"/>
              <w:noProof/>
              <w:lang w:val="en-KE" w:eastAsia="en-KE"/>
            </w:rPr>
          </w:pPr>
          <w:hyperlink w:anchor="_Toc233136156" w:history="1">
            <w:r w:rsidRPr="0000066D">
              <w:rPr>
                <w:rStyle w:val="Hyperlink"/>
                <w:rFonts w:ascii="Times New Roman" w:hAnsi="Times New Roman" w:cs="Times New Roman"/>
                <w:b/>
                <w:bCs/>
                <w:noProof/>
              </w:rPr>
              <w:t>3.2 Study design</w:t>
            </w:r>
            <w:r>
              <w:rPr>
                <w:noProof/>
                <w:webHidden/>
              </w:rPr>
              <w:tab/>
            </w:r>
            <w:r>
              <w:rPr>
                <w:noProof/>
                <w:webHidden/>
              </w:rPr>
              <w:fldChar w:fldCharType="begin"/>
            </w:r>
            <w:r>
              <w:rPr>
                <w:noProof/>
                <w:webHidden/>
              </w:rPr>
              <w:instrText xml:space="preserve"> PAGEREF _Toc233136156 \h </w:instrText>
            </w:r>
            <w:r>
              <w:rPr>
                <w:noProof/>
                <w:webHidden/>
              </w:rPr>
            </w:r>
            <w:r>
              <w:rPr>
                <w:noProof/>
                <w:webHidden/>
              </w:rPr>
              <w:fldChar w:fldCharType="separate"/>
            </w:r>
            <w:r>
              <w:rPr>
                <w:noProof/>
                <w:webHidden/>
              </w:rPr>
              <w:t>19</w:t>
            </w:r>
            <w:r>
              <w:rPr>
                <w:noProof/>
                <w:webHidden/>
              </w:rPr>
              <w:fldChar w:fldCharType="end"/>
            </w:r>
          </w:hyperlink>
        </w:p>
        <w:p w14:paraId="7FAD9B8D" w14:textId="7747D2C1" w:rsidR="00674630" w:rsidRDefault="00674630">
          <w:pPr>
            <w:pStyle w:val="TOC1"/>
            <w:tabs>
              <w:tab w:val="right" w:leader="dot" w:pos="9350"/>
            </w:tabs>
            <w:rPr>
              <w:rFonts w:eastAsiaTheme="minorEastAsia"/>
              <w:noProof/>
              <w:lang w:val="en-KE" w:eastAsia="en-KE"/>
            </w:rPr>
          </w:pPr>
          <w:hyperlink w:anchor="_Toc233136157" w:history="1">
            <w:r w:rsidRPr="0000066D">
              <w:rPr>
                <w:rStyle w:val="Hyperlink"/>
                <w:rFonts w:ascii="Times New Roman" w:hAnsi="Times New Roman" w:cs="Times New Roman"/>
                <w:b/>
                <w:bCs/>
                <w:noProof/>
              </w:rPr>
              <w:t>3.3 Study approach</w:t>
            </w:r>
            <w:r>
              <w:rPr>
                <w:noProof/>
                <w:webHidden/>
              </w:rPr>
              <w:tab/>
            </w:r>
            <w:r>
              <w:rPr>
                <w:noProof/>
                <w:webHidden/>
              </w:rPr>
              <w:fldChar w:fldCharType="begin"/>
            </w:r>
            <w:r>
              <w:rPr>
                <w:noProof/>
                <w:webHidden/>
              </w:rPr>
              <w:instrText xml:space="preserve"> PAGEREF _Toc233136157 \h </w:instrText>
            </w:r>
            <w:r>
              <w:rPr>
                <w:noProof/>
                <w:webHidden/>
              </w:rPr>
            </w:r>
            <w:r>
              <w:rPr>
                <w:noProof/>
                <w:webHidden/>
              </w:rPr>
              <w:fldChar w:fldCharType="separate"/>
            </w:r>
            <w:r>
              <w:rPr>
                <w:noProof/>
                <w:webHidden/>
              </w:rPr>
              <w:t>19</w:t>
            </w:r>
            <w:r>
              <w:rPr>
                <w:noProof/>
                <w:webHidden/>
              </w:rPr>
              <w:fldChar w:fldCharType="end"/>
            </w:r>
          </w:hyperlink>
        </w:p>
        <w:p w14:paraId="42357E23" w14:textId="0EBDE81C" w:rsidR="00674630" w:rsidRDefault="00674630">
          <w:pPr>
            <w:pStyle w:val="TOC1"/>
            <w:tabs>
              <w:tab w:val="right" w:leader="dot" w:pos="9350"/>
            </w:tabs>
            <w:rPr>
              <w:rFonts w:eastAsiaTheme="minorEastAsia"/>
              <w:noProof/>
              <w:lang w:val="en-KE" w:eastAsia="en-KE"/>
            </w:rPr>
          </w:pPr>
          <w:hyperlink w:anchor="_Toc233136158" w:history="1">
            <w:r w:rsidRPr="0000066D">
              <w:rPr>
                <w:rStyle w:val="Hyperlink"/>
                <w:rFonts w:ascii="Times New Roman" w:hAnsi="Times New Roman" w:cs="Times New Roman"/>
                <w:b/>
                <w:bCs/>
                <w:noProof/>
              </w:rPr>
              <w:t>3.4 Study area</w:t>
            </w:r>
            <w:r>
              <w:rPr>
                <w:noProof/>
                <w:webHidden/>
              </w:rPr>
              <w:tab/>
            </w:r>
            <w:r>
              <w:rPr>
                <w:noProof/>
                <w:webHidden/>
              </w:rPr>
              <w:fldChar w:fldCharType="begin"/>
            </w:r>
            <w:r>
              <w:rPr>
                <w:noProof/>
                <w:webHidden/>
              </w:rPr>
              <w:instrText xml:space="preserve"> PAGEREF _Toc233136158 \h </w:instrText>
            </w:r>
            <w:r>
              <w:rPr>
                <w:noProof/>
                <w:webHidden/>
              </w:rPr>
            </w:r>
            <w:r>
              <w:rPr>
                <w:noProof/>
                <w:webHidden/>
              </w:rPr>
              <w:fldChar w:fldCharType="separate"/>
            </w:r>
            <w:r>
              <w:rPr>
                <w:noProof/>
                <w:webHidden/>
              </w:rPr>
              <w:t>20</w:t>
            </w:r>
            <w:r>
              <w:rPr>
                <w:noProof/>
                <w:webHidden/>
              </w:rPr>
              <w:fldChar w:fldCharType="end"/>
            </w:r>
          </w:hyperlink>
        </w:p>
        <w:p w14:paraId="1934DFC1" w14:textId="50D8346B" w:rsidR="00674630" w:rsidRDefault="00674630">
          <w:pPr>
            <w:pStyle w:val="TOC1"/>
            <w:tabs>
              <w:tab w:val="right" w:leader="dot" w:pos="9350"/>
            </w:tabs>
            <w:rPr>
              <w:rFonts w:eastAsiaTheme="minorEastAsia"/>
              <w:noProof/>
              <w:lang w:val="en-KE" w:eastAsia="en-KE"/>
            </w:rPr>
          </w:pPr>
          <w:hyperlink w:anchor="_Toc233136159" w:history="1">
            <w:r w:rsidRPr="0000066D">
              <w:rPr>
                <w:rStyle w:val="Hyperlink"/>
                <w:rFonts w:ascii="Times New Roman" w:hAnsi="Times New Roman" w:cs="Times New Roman"/>
                <w:b/>
                <w:bCs/>
                <w:noProof/>
              </w:rPr>
              <w:t>3.5 Target population and study population</w:t>
            </w:r>
            <w:r>
              <w:rPr>
                <w:noProof/>
                <w:webHidden/>
              </w:rPr>
              <w:tab/>
            </w:r>
            <w:r>
              <w:rPr>
                <w:noProof/>
                <w:webHidden/>
              </w:rPr>
              <w:fldChar w:fldCharType="begin"/>
            </w:r>
            <w:r>
              <w:rPr>
                <w:noProof/>
                <w:webHidden/>
              </w:rPr>
              <w:instrText xml:space="preserve"> PAGEREF _Toc233136159 \h </w:instrText>
            </w:r>
            <w:r>
              <w:rPr>
                <w:noProof/>
                <w:webHidden/>
              </w:rPr>
            </w:r>
            <w:r>
              <w:rPr>
                <w:noProof/>
                <w:webHidden/>
              </w:rPr>
              <w:fldChar w:fldCharType="separate"/>
            </w:r>
            <w:r>
              <w:rPr>
                <w:noProof/>
                <w:webHidden/>
              </w:rPr>
              <w:t>20</w:t>
            </w:r>
            <w:r>
              <w:rPr>
                <w:noProof/>
                <w:webHidden/>
              </w:rPr>
              <w:fldChar w:fldCharType="end"/>
            </w:r>
          </w:hyperlink>
        </w:p>
        <w:p w14:paraId="1C78BD31" w14:textId="215CF10B" w:rsidR="00674630" w:rsidRDefault="00674630">
          <w:pPr>
            <w:pStyle w:val="TOC2"/>
            <w:tabs>
              <w:tab w:val="right" w:leader="dot" w:pos="9350"/>
            </w:tabs>
            <w:rPr>
              <w:rFonts w:eastAsiaTheme="minorEastAsia"/>
              <w:noProof/>
              <w:lang w:val="en-KE" w:eastAsia="en-KE"/>
            </w:rPr>
          </w:pPr>
          <w:hyperlink w:anchor="_Toc233136160" w:history="1">
            <w:r w:rsidRPr="0000066D">
              <w:rPr>
                <w:rStyle w:val="Hyperlink"/>
                <w:rFonts w:ascii="Times New Roman" w:hAnsi="Times New Roman" w:cs="Times New Roman"/>
                <w:b/>
                <w:bCs/>
                <w:noProof/>
              </w:rPr>
              <w:t>3.5.1 Target population</w:t>
            </w:r>
            <w:r>
              <w:rPr>
                <w:noProof/>
                <w:webHidden/>
              </w:rPr>
              <w:tab/>
            </w:r>
            <w:r>
              <w:rPr>
                <w:noProof/>
                <w:webHidden/>
              </w:rPr>
              <w:fldChar w:fldCharType="begin"/>
            </w:r>
            <w:r>
              <w:rPr>
                <w:noProof/>
                <w:webHidden/>
              </w:rPr>
              <w:instrText xml:space="preserve"> PAGEREF _Toc233136160 \h </w:instrText>
            </w:r>
            <w:r>
              <w:rPr>
                <w:noProof/>
                <w:webHidden/>
              </w:rPr>
            </w:r>
            <w:r>
              <w:rPr>
                <w:noProof/>
                <w:webHidden/>
              </w:rPr>
              <w:fldChar w:fldCharType="separate"/>
            </w:r>
            <w:r>
              <w:rPr>
                <w:noProof/>
                <w:webHidden/>
              </w:rPr>
              <w:t>20</w:t>
            </w:r>
            <w:r>
              <w:rPr>
                <w:noProof/>
                <w:webHidden/>
              </w:rPr>
              <w:fldChar w:fldCharType="end"/>
            </w:r>
          </w:hyperlink>
        </w:p>
        <w:p w14:paraId="5EFEBE9D" w14:textId="315D0B84" w:rsidR="00674630" w:rsidRDefault="00674630">
          <w:pPr>
            <w:pStyle w:val="TOC2"/>
            <w:tabs>
              <w:tab w:val="right" w:leader="dot" w:pos="9350"/>
            </w:tabs>
            <w:rPr>
              <w:rFonts w:eastAsiaTheme="minorEastAsia"/>
              <w:noProof/>
              <w:lang w:val="en-KE" w:eastAsia="en-KE"/>
            </w:rPr>
          </w:pPr>
          <w:hyperlink w:anchor="_Toc233136161" w:history="1">
            <w:r w:rsidRPr="0000066D">
              <w:rPr>
                <w:rStyle w:val="Hyperlink"/>
                <w:rFonts w:ascii="Times New Roman" w:hAnsi="Times New Roman" w:cs="Times New Roman"/>
                <w:b/>
                <w:bCs/>
                <w:noProof/>
              </w:rPr>
              <w:t>3.5.2 Study population</w:t>
            </w:r>
            <w:r>
              <w:rPr>
                <w:noProof/>
                <w:webHidden/>
              </w:rPr>
              <w:tab/>
            </w:r>
            <w:r>
              <w:rPr>
                <w:noProof/>
                <w:webHidden/>
              </w:rPr>
              <w:fldChar w:fldCharType="begin"/>
            </w:r>
            <w:r>
              <w:rPr>
                <w:noProof/>
                <w:webHidden/>
              </w:rPr>
              <w:instrText xml:space="preserve"> PAGEREF _Toc233136161 \h </w:instrText>
            </w:r>
            <w:r>
              <w:rPr>
                <w:noProof/>
                <w:webHidden/>
              </w:rPr>
            </w:r>
            <w:r>
              <w:rPr>
                <w:noProof/>
                <w:webHidden/>
              </w:rPr>
              <w:fldChar w:fldCharType="separate"/>
            </w:r>
            <w:r>
              <w:rPr>
                <w:noProof/>
                <w:webHidden/>
              </w:rPr>
              <w:t>21</w:t>
            </w:r>
            <w:r>
              <w:rPr>
                <w:noProof/>
                <w:webHidden/>
              </w:rPr>
              <w:fldChar w:fldCharType="end"/>
            </w:r>
          </w:hyperlink>
        </w:p>
        <w:p w14:paraId="6DE3879E" w14:textId="73E7D6A2" w:rsidR="00674630" w:rsidRDefault="00674630">
          <w:pPr>
            <w:pStyle w:val="TOC1"/>
            <w:tabs>
              <w:tab w:val="right" w:leader="dot" w:pos="9350"/>
            </w:tabs>
            <w:rPr>
              <w:rFonts w:eastAsiaTheme="minorEastAsia"/>
              <w:noProof/>
              <w:lang w:val="en-KE" w:eastAsia="en-KE"/>
            </w:rPr>
          </w:pPr>
          <w:hyperlink w:anchor="_Toc233136162" w:history="1">
            <w:r w:rsidRPr="0000066D">
              <w:rPr>
                <w:rStyle w:val="Hyperlink"/>
                <w:rFonts w:ascii="Times New Roman" w:hAnsi="Times New Roman" w:cs="Times New Roman"/>
                <w:b/>
                <w:bCs/>
                <w:noProof/>
              </w:rPr>
              <w:t>3.6 Sample size determination</w:t>
            </w:r>
            <w:r>
              <w:rPr>
                <w:noProof/>
                <w:webHidden/>
              </w:rPr>
              <w:tab/>
            </w:r>
            <w:r>
              <w:rPr>
                <w:noProof/>
                <w:webHidden/>
              </w:rPr>
              <w:fldChar w:fldCharType="begin"/>
            </w:r>
            <w:r>
              <w:rPr>
                <w:noProof/>
                <w:webHidden/>
              </w:rPr>
              <w:instrText xml:space="preserve"> PAGEREF _Toc233136162 \h </w:instrText>
            </w:r>
            <w:r>
              <w:rPr>
                <w:noProof/>
                <w:webHidden/>
              </w:rPr>
            </w:r>
            <w:r>
              <w:rPr>
                <w:noProof/>
                <w:webHidden/>
              </w:rPr>
              <w:fldChar w:fldCharType="separate"/>
            </w:r>
            <w:r>
              <w:rPr>
                <w:noProof/>
                <w:webHidden/>
              </w:rPr>
              <w:t>21</w:t>
            </w:r>
            <w:r>
              <w:rPr>
                <w:noProof/>
                <w:webHidden/>
              </w:rPr>
              <w:fldChar w:fldCharType="end"/>
            </w:r>
          </w:hyperlink>
        </w:p>
        <w:p w14:paraId="4CD69888" w14:textId="53C9E02D" w:rsidR="00674630" w:rsidRDefault="00674630">
          <w:pPr>
            <w:pStyle w:val="TOC1"/>
            <w:tabs>
              <w:tab w:val="right" w:leader="dot" w:pos="9350"/>
            </w:tabs>
            <w:rPr>
              <w:rFonts w:eastAsiaTheme="minorEastAsia"/>
              <w:noProof/>
              <w:lang w:val="en-KE" w:eastAsia="en-KE"/>
            </w:rPr>
          </w:pPr>
          <w:hyperlink w:anchor="_Toc233136163" w:history="1">
            <w:r w:rsidRPr="0000066D">
              <w:rPr>
                <w:rStyle w:val="Hyperlink"/>
                <w:rFonts w:ascii="Times New Roman" w:hAnsi="Times New Roman" w:cs="Times New Roman"/>
                <w:b/>
                <w:bCs/>
                <w:noProof/>
              </w:rPr>
              <w:t>3.7 Sampling technique and procedure</w:t>
            </w:r>
            <w:r>
              <w:rPr>
                <w:noProof/>
                <w:webHidden/>
              </w:rPr>
              <w:tab/>
            </w:r>
            <w:r>
              <w:rPr>
                <w:noProof/>
                <w:webHidden/>
              </w:rPr>
              <w:fldChar w:fldCharType="begin"/>
            </w:r>
            <w:r>
              <w:rPr>
                <w:noProof/>
                <w:webHidden/>
              </w:rPr>
              <w:instrText xml:space="preserve"> PAGEREF _Toc233136163 \h </w:instrText>
            </w:r>
            <w:r>
              <w:rPr>
                <w:noProof/>
                <w:webHidden/>
              </w:rPr>
            </w:r>
            <w:r>
              <w:rPr>
                <w:noProof/>
                <w:webHidden/>
              </w:rPr>
              <w:fldChar w:fldCharType="separate"/>
            </w:r>
            <w:r>
              <w:rPr>
                <w:noProof/>
                <w:webHidden/>
              </w:rPr>
              <w:t>23</w:t>
            </w:r>
            <w:r>
              <w:rPr>
                <w:noProof/>
                <w:webHidden/>
              </w:rPr>
              <w:fldChar w:fldCharType="end"/>
            </w:r>
          </w:hyperlink>
        </w:p>
        <w:p w14:paraId="5FA6750B" w14:textId="4D0AC1F7" w:rsidR="00674630" w:rsidRDefault="00674630">
          <w:pPr>
            <w:pStyle w:val="TOC1"/>
            <w:tabs>
              <w:tab w:val="right" w:leader="dot" w:pos="9350"/>
            </w:tabs>
            <w:rPr>
              <w:rFonts w:eastAsiaTheme="minorEastAsia"/>
              <w:noProof/>
              <w:lang w:val="en-KE" w:eastAsia="en-KE"/>
            </w:rPr>
          </w:pPr>
          <w:hyperlink w:anchor="_Toc233136164" w:history="1">
            <w:r w:rsidRPr="0000066D">
              <w:rPr>
                <w:rStyle w:val="Hyperlink"/>
                <w:rFonts w:ascii="Times New Roman" w:hAnsi="Times New Roman" w:cs="Times New Roman"/>
                <w:b/>
                <w:bCs/>
                <w:noProof/>
              </w:rPr>
              <w:t>3.8 Eligibility criteria</w:t>
            </w:r>
            <w:r>
              <w:rPr>
                <w:noProof/>
                <w:webHidden/>
              </w:rPr>
              <w:tab/>
            </w:r>
            <w:r>
              <w:rPr>
                <w:noProof/>
                <w:webHidden/>
              </w:rPr>
              <w:fldChar w:fldCharType="begin"/>
            </w:r>
            <w:r>
              <w:rPr>
                <w:noProof/>
                <w:webHidden/>
              </w:rPr>
              <w:instrText xml:space="preserve"> PAGEREF _Toc233136164 \h </w:instrText>
            </w:r>
            <w:r>
              <w:rPr>
                <w:noProof/>
                <w:webHidden/>
              </w:rPr>
            </w:r>
            <w:r>
              <w:rPr>
                <w:noProof/>
                <w:webHidden/>
              </w:rPr>
              <w:fldChar w:fldCharType="separate"/>
            </w:r>
            <w:r>
              <w:rPr>
                <w:noProof/>
                <w:webHidden/>
              </w:rPr>
              <w:t>23</w:t>
            </w:r>
            <w:r>
              <w:rPr>
                <w:noProof/>
                <w:webHidden/>
              </w:rPr>
              <w:fldChar w:fldCharType="end"/>
            </w:r>
          </w:hyperlink>
        </w:p>
        <w:p w14:paraId="0FE50675" w14:textId="4E2810CB" w:rsidR="00674630" w:rsidRDefault="00674630">
          <w:pPr>
            <w:pStyle w:val="TOC2"/>
            <w:tabs>
              <w:tab w:val="right" w:leader="dot" w:pos="9350"/>
            </w:tabs>
            <w:rPr>
              <w:rFonts w:eastAsiaTheme="minorEastAsia"/>
              <w:noProof/>
              <w:lang w:val="en-KE" w:eastAsia="en-KE"/>
            </w:rPr>
          </w:pPr>
          <w:hyperlink w:anchor="_Toc233136165" w:history="1">
            <w:r w:rsidRPr="0000066D">
              <w:rPr>
                <w:rStyle w:val="Hyperlink"/>
                <w:rFonts w:ascii="Times New Roman" w:hAnsi="Times New Roman" w:cs="Times New Roman"/>
                <w:b/>
                <w:bCs/>
                <w:noProof/>
              </w:rPr>
              <w:t>3.8.1Inclusion Criteria</w:t>
            </w:r>
            <w:r>
              <w:rPr>
                <w:noProof/>
                <w:webHidden/>
              </w:rPr>
              <w:tab/>
            </w:r>
            <w:r>
              <w:rPr>
                <w:noProof/>
                <w:webHidden/>
              </w:rPr>
              <w:fldChar w:fldCharType="begin"/>
            </w:r>
            <w:r>
              <w:rPr>
                <w:noProof/>
                <w:webHidden/>
              </w:rPr>
              <w:instrText xml:space="preserve"> PAGEREF _Toc233136165 \h </w:instrText>
            </w:r>
            <w:r>
              <w:rPr>
                <w:noProof/>
                <w:webHidden/>
              </w:rPr>
            </w:r>
            <w:r>
              <w:rPr>
                <w:noProof/>
                <w:webHidden/>
              </w:rPr>
              <w:fldChar w:fldCharType="separate"/>
            </w:r>
            <w:r>
              <w:rPr>
                <w:noProof/>
                <w:webHidden/>
              </w:rPr>
              <w:t>23</w:t>
            </w:r>
            <w:r>
              <w:rPr>
                <w:noProof/>
                <w:webHidden/>
              </w:rPr>
              <w:fldChar w:fldCharType="end"/>
            </w:r>
          </w:hyperlink>
        </w:p>
        <w:p w14:paraId="603579B7" w14:textId="48DF1BD6" w:rsidR="00674630" w:rsidRDefault="00674630">
          <w:pPr>
            <w:pStyle w:val="TOC2"/>
            <w:tabs>
              <w:tab w:val="right" w:leader="dot" w:pos="9350"/>
            </w:tabs>
            <w:rPr>
              <w:rFonts w:eastAsiaTheme="minorEastAsia"/>
              <w:noProof/>
              <w:lang w:val="en-KE" w:eastAsia="en-KE"/>
            </w:rPr>
          </w:pPr>
          <w:hyperlink w:anchor="_Toc233136166" w:history="1">
            <w:r w:rsidRPr="0000066D">
              <w:rPr>
                <w:rStyle w:val="Hyperlink"/>
                <w:rFonts w:ascii="Times New Roman" w:hAnsi="Times New Roman" w:cs="Times New Roman"/>
                <w:b/>
                <w:bCs/>
                <w:noProof/>
              </w:rPr>
              <w:t>3.8.2Exclusion Criteria</w:t>
            </w:r>
            <w:r>
              <w:rPr>
                <w:noProof/>
                <w:webHidden/>
              </w:rPr>
              <w:tab/>
            </w:r>
            <w:r>
              <w:rPr>
                <w:noProof/>
                <w:webHidden/>
              </w:rPr>
              <w:fldChar w:fldCharType="begin"/>
            </w:r>
            <w:r>
              <w:rPr>
                <w:noProof/>
                <w:webHidden/>
              </w:rPr>
              <w:instrText xml:space="preserve"> PAGEREF _Toc233136166 \h </w:instrText>
            </w:r>
            <w:r>
              <w:rPr>
                <w:noProof/>
                <w:webHidden/>
              </w:rPr>
            </w:r>
            <w:r>
              <w:rPr>
                <w:noProof/>
                <w:webHidden/>
              </w:rPr>
              <w:fldChar w:fldCharType="separate"/>
            </w:r>
            <w:r>
              <w:rPr>
                <w:noProof/>
                <w:webHidden/>
              </w:rPr>
              <w:t>23</w:t>
            </w:r>
            <w:r>
              <w:rPr>
                <w:noProof/>
                <w:webHidden/>
              </w:rPr>
              <w:fldChar w:fldCharType="end"/>
            </w:r>
          </w:hyperlink>
        </w:p>
        <w:p w14:paraId="7E8B38B2" w14:textId="361BD2B4" w:rsidR="00674630" w:rsidRDefault="00674630">
          <w:pPr>
            <w:pStyle w:val="TOC1"/>
            <w:tabs>
              <w:tab w:val="right" w:leader="dot" w:pos="9350"/>
            </w:tabs>
            <w:rPr>
              <w:rFonts w:eastAsiaTheme="minorEastAsia"/>
              <w:noProof/>
              <w:lang w:val="en-KE" w:eastAsia="en-KE"/>
            </w:rPr>
          </w:pPr>
          <w:hyperlink w:anchor="_Toc233136167" w:history="1">
            <w:r w:rsidRPr="0000066D">
              <w:rPr>
                <w:rStyle w:val="Hyperlink"/>
                <w:rFonts w:ascii="Times New Roman" w:hAnsi="Times New Roman" w:cs="Times New Roman"/>
                <w:b/>
                <w:bCs/>
                <w:noProof/>
              </w:rPr>
              <w:t>3.9 Data collection tool</w:t>
            </w:r>
            <w:r>
              <w:rPr>
                <w:noProof/>
                <w:webHidden/>
              </w:rPr>
              <w:tab/>
            </w:r>
            <w:r>
              <w:rPr>
                <w:noProof/>
                <w:webHidden/>
              </w:rPr>
              <w:fldChar w:fldCharType="begin"/>
            </w:r>
            <w:r>
              <w:rPr>
                <w:noProof/>
                <w:webHidden/>
              </w:rPr>
              <w:instrText xml:space="preserve"> PAGEREF _Toc233136167 \h </w:instrText>
            </w:r>
            <w:r>
              <w:rPr>
                <w:noProof/>
                <w:webHidden/>
              </w:rPr>
            </w:r>
            <w:r>
              <w:rPr>
                <w:noProof/>
                <w:webHidden/>
              </w:rPr>
              <w:fldChar w:fldCharType="separate"/>
            </w:r>
            <w:r>
              <w:rPr>
                <w:noProof/>
                <w:webHidden/>
              </w:rPr>
              <w:t>23</w:t>
            </w:r>
            <w:r>
              <w:rPr>
                <w:noProof/>
                <w:webHidden/>
              </w:rPr>
              <w:fldChar w:fldCharType="end"/>
            </w:r>
          </w:hyperlink>
        </w:p>
        <w:p w14:paraId="3E0AEEFD" w14:textId="11EA1E57" w:rsidR="00674630" w:rsidRDefault="00674630">
          <w:pPr>
            <w:pStyle w:val="TOC1"/>
            <w:tabs>
              <w:tab w:val="right" w:leader="dot" w:pos="9350"/>
            </w:tabs>
            <w:rPr>
              <w:rFonts w:eastAsiaTheme="minorEastAsia"/>
              <w:noProof/>
              <w:lang w:val="en-KE" w:eastAsia="en-KE"/>
            </w:rPr>
          </w:pPr>
          <w:hyperlink w:anchor="_Toc233136168" w:history="1">
            <w:r w:rsidRPr="0000066D">
              <w:rPr>
                <w:rStyle w:val="Hyperlink"/>
                <w:rFonts w:ascii="Times New Roman" w:hAnsi="Times New Roman" w:cs="Times New Roman"/>
                <w:b/>
                <w:bCs/>
                <w:noProof/>
              </w:rPr>
              <w:t>3.10 Pretesting of the data collection tool</w:t>
            </w:r>
            <w:r>
              <w:rPr>
                <w:noProof/>
                <w:webHidden/>
              </w:rPr>
              <w:tab/>
            </w:r>
            <w:r>
              <w:rPr>
                <w:noProof/>
                <w:webHidden/>
              </w:rPr>
              <w:fldChar w:fldCharType="begin"/>
            </w:r>
            <w:r>
              <w:rPr>
                <w:noProof/>
                <w:webHidden/>
              </w:rPr>
              <w:instrText xml:space="preserve"> PAGEREF _Toc233136168 \h </w:instrText>
            </w:r>
            <w:r>
              <w:rPr>
                <w:noProof/>
                <w:webHidden/>
              </w:rPr>
            </w:r>
            <w:r>
              <w:rPr>
                <w:noProof/>
                <w:webHidden/>
              </w:rPr>
              <w:fldChar w:fldCharType="separate"/>
            </w:r>
            <w:r>
              <w:rPr>
                <w:noProof/>
                <w:webHidden/>
              </w:rPr>
              <w:t>24</w:t>
            </w:r>
            <w:r>
              <w:rPr>
                <w:noProof/>
                <w:webHidden/>
              </w:rPr>
              <w:fldChar w:fldCharType="end"/>
            </w:r>
          </w:hyperlink>
        </w:p>
        <w:p w14:paraId="447F3029" w14:textId="0EDCC069" w:rsidR="00674630" w:rsidRDefault="00674630">
          <w:pPr>
            <w:pStyle w:val="TOC1"/>
            <w:tabs>
              <w:tab w:val="right" w:leader="dot" w:pos="9350"/>
            </w:tabs>
            <w:rPr>
              <w:rFonts w:eastAsiaTheme="minorEastAsia"/>
              <w:noProof/>
              <w:lang w:val="en-KE" w:eastAsia="en-KE"/>
            </w:rPr>
          </w:pPr>
          <w:hyperlink w:anchor="_Toc233136169" w:history="1">
            <w:r w:rsidRPr="0000066D">
              <w:rPr>
                <w:rStyle w:val="Hyperlink"/>
                <w:rFonts w:ascii="Times New Roman" w:hAnsi="Times New Roman" w:cs="Times New Roman"/>
                <w:b/>
                <w:bCs/>
                <w:noProof/>
              </w:rPr>
              <w:t>3.11 Validity and reliability</w:t>
            </w:r>
            <w:r>
              <w:rPr>
                <w:noProof/>
                <w:webHidden/>
              </w:rPr>
              <w:tab/>
            </w:r>
            <w:r>
              <w:rPr>
                <w:noProof/>
                <w:webHidden/>
              </w:rPr>
              <w:fldChar w:fldCharType="begin"/>
            </w:r>
            <w:r>
              <w:rPr>
                <w:noProof/>
                <w:webHidden/>
              </w:rPr>
              <w:instrText xml:space="preserve"> PAGEREF _Toc233136169 \h </w:instrText>
            </w:r>
            <w:r>
              <w:rPr>
                <w:noProof/>
                <w:webHidden/>
              </w:rPr>
            </w:r>
            <w:r>
              <w:rPr>
                <w:noProof/>
                <w:webHidden/>
              </w:rPr>
              <w:fldChar w:fldCharType="separate"/>
            </w:r>
            <w:r>
              <w:rPr>
                <w:noProof/>
                <w:webHidden/>
              </w:rPr>
              <w:t>24</w:t>
            </w:r>
            <w:r>
              <w:rPr>
                <w:noProof/>
                <w:webHidden/>
              </w:rPr>
              <w:fldChar w:fldCharType="end"/>
            </w:r>
          </w:hyperlink>
        </w:p>
        <w:p w14:paraId="5E675CF9" w14:textId="122DF6A0" w:rsidR="00674630" w:rsidRDefault="00674630">
          <w:pPr>
            <w:pStyle w:val="TOC1"/>
            <w:tabs>
              <w:tab w:val="right" w:leader="dot" w:pos="9350"/>
            </w:tabs>
            <w:rPr>
              <w:rFonts w:eastAsiaTheme="minorEastAsia"/>
              <w:noProof/>
              <w:lang w:val="en-KE" w:eastAsia="en-KE"/>
            </w:rPr>
          </w:pPr>
          <w:hyperlink w:anchor="_Toc233136170" w:history="1">
            <w:r w:rsidRPr="0000066D">
              <w:rPr>
                <w:rStyle w:val="Hyperlink"/>
                <w:rFonts w:ascii="Times New Roman" w:hAnsi="Times New Roman" w:cs="Times New Roman"/>
                <w:b/>
                <w:bCs/>
                <w:noProof/>
              </w:rPr>
              <w:t>3.12 Data collection procedures</w:t>
            </w:r>
            <w:r>
              <w:rPr>
                <w:noProof/>
                <w:webHidden/>
              </w:rPr>
              <w:tab/>
            </w:r>
            <w:r>
              <w:rPr>
                <w:noProof/>
                <w:webHidden/>
              </w:rPr>
              <w:fldChar w:fldCharType="begin"/>
            </w:r>
            <w:r>
              <w:rPr>
                <w:noProof/>
                <w:webHidden/>
              </w:rPr>
              <w:instrText xml:space="preserve"> PAGEREF _Toc233136170 \h </w:instrText>
            </w:r>
            <w:r>
              <w:rPr>
                <w:noProof/>
                <w:webHidden/>
              </w:rPr>
            </w:r>
            <w:r>
              <w:rPr>
                <w:noProof/>
                <w:webHidden/>
              </w:rPr>
              <w:fldChar w:fldCharType="separate"/>
            </w:r>
            <w:r>
              <w:rPr>
                <w:noProof/>
                <w:webHidden/>
              </w:rPr>
              <w:t>25</w:t>
            </w:r>
            <w:r>
              <w:rPr>
                <w:noProof/>
                <w:webHidden/>
              </w:rPr>
              <w:fldChar w:fldCharType="end"/>
            </w:r>
          </w:hyperlink>
        </w:p>
        <w:p w14:paraId="3E66B29F" w14:textId="2AA1C48C" w:rsidR="00674630" w:rsidRDefault="00674630">
          <w:pPr>
            <w:pStyle w:val="TOC1"/>
            <w:tabs>
              <w:tab w:val="right" w:leader="dot" w:pos="9350"/>
            </w:tabs>
            <w:rPr>
              <w:rFonts w:eastAsiaTheme="minorEastAsia"/>
              <w:noProof/>
              <w:lang w:val="en-KE" w:eastAsia="en-KE"/>
            </w:rPr>
          </w:pPr>
          <w:hyperlink w:anchor="_Toc233136171" w:history="1">
            <w:r w:rsidRPr="0000066D">
              <w:rPr>
                <w:rStyle w:val="Hyperlink"/>
                <w:rFonts w:ascii="Times New Roman" w:hAnsi="Times New Roman" w:cs="Times New Roman"/>
                <w:b/>
                <w:bCs/>
                <w:noProof/>
              </w:rPr>
              <w:t>3.13 Data management and security</w:t>
            </w:r>
            <w:r>
              <w:rPr>
                <w:noProof/>
                <w:webHidden/>
              </w:rPr>
              <w:tab/>
            </w:r>
            <w:r>
              <w:rPr>
                <w:noProof/>
                <w:webHidden/>
              </w:rPr>
              <w:fldChar w:fldCharType="begin"/>
            </w:r>
            <w:r>
              <w:rPr>
                <w:noProof/>
                <w:webHidden/>
              </w:rPr>
              <w:instrText xml:space="preserve"> PAGEREF _Toc233136171 \h </w:instrText>
            </w:r>
            <w:r>
              <w:rPr>
                <w:noProof/>
                <w:webHidden/>
              </w:rPr>
            </w:r>
            <w:r>
              <w:rPr>
                <w:noProof/>
                <w:webHidden/>
              </w:rPr>
              <w:fldChar w:fldCharType="separate"/>
            </w:r>
            <w:r>
              <w:rPr>
                <w:noProof/>
                <w:webHidden/>
              </w:rPr>
              <w:t>25</w:t>
            </w:r>
            <w:r>
              <w:rPr>
                <w:noProof/>
                <w:webHidden/>
              </w:rPr>
              <w:fldChar w:fldCharType="end"/>
            </w:r>
          </w:hyperlink>
        </w:p>
        <w:p w14:paraId="04DF4266" w14:textId="1AE077E6" w:rsidR="00674630" w:rsidRDefault="00674630">
          <w:pPr>
            <w:pStyle w:val="TOC1"/>
            <w:tabs>
              <w:tab w:val="right" w:leader="dot" w:pos="9350"/>
            </w:tabs>
            <w:rPr>
              <w:rFonts w:eastAsiaTheme="minorEastAsia"/>
              <w:noProof/>
              <w:lang w:val="en-KE" w:eastAsia="en-KE"/>
            </w:rPr>
          </w:pPr>
          <w:hyperlink w:anchor="_Toc233136172" w:history="1">
            <w:r w:rsidRPr="0000066D">
              <w:rPr>
                <w:rStyle w:val="Hyperlink"/>
                <w:rFonts w:ascii="Times New Roman" w:hAnsi="Times New Roman" w:cs="Times New Roman"/>
                <w:b/>
                <w:bCs/>
                <w:noProof/>
              </w:rPr>
              <w:t>3.14 Data presentation</w:t>
            </w:r>
            <w:r>
              <w:rPr>
                <w:noProof/>
                <w:webHidden/>
              </w:rPr>
              <w:tab/>
            </w:r>
            <w:r>
              <w:rPr>
                <w:noProof/>
                <w:webHidden/>
              </w:rPr>
              <w:fldChar w:fldCharType="begin"/>
            </w:r>
            <w:r>
              <w:rPr>
                <w:noProof/>
                <w:webHidden/>
              </w:rPr>
              <w:instrText xml:space="preserve"> PAGEREF _Toc233136172 \h </w:instrText>
            </w:r>
            <w:r>
              <w:rPr>
                <w:noProof/>
                <w:webHidden/>
              </w:rPr>
            </w:r>
            <w:r>
              <w:rPr>
                <w:noProof/>
                <w:webHidden/>
              </w:rPr>
              <w:fldChar w:fldCharType="separate"/>
            </w:r>
            <w:r>
              <w:rPr>
                <w:noProof/>
                <w:webHidden/>
              </w:rPr>
              <w:t>25</w:t>
            </w:r>
            <w:r>
              <w:rPr>
                <w:noProof/>
                <w:webHidden/>
              </w:rPr>
              <w:fldChar w:fldCharType="end"/>
            </w:r>
          </w:hyperlink>
        </w:p>
        <w:p w14:paraId="04030538" w14:textId="15E79B60" w:rsidR="00674630" w:rsidRDefault="00674630">
          <w:pPr>
            <w:pStyle w:val="TOC1"/>
            <w:tabs>
              <w:tab w:val="right" w:leader="dot" w:pos="9350"/>
            </w:tabs>
            <w:rPr>
              <w:rFonts w:eastAsiaTheme="minorEastAsia"/>
              <w:noProof/>
              <w:lang w:val="en-KE" w:eastAsia="en-KE"/>
            </w:rPr>
          </w:pPr>
          <w:hyperlink w:anchor="_Toc233136173" w:history="1">
            <w:r w:rsidRPr="0000066D">
              <w:rPr>
                <w:rStyle w:val="Hyperlink"/>
                <w:rFonts w:ascii="Times New Roman" w:hAnsi="Times New Roman" w:cs="Times New Roman"/>
                <w:b/>
                <w:bCs/>
                <w:noProof/>
              </w:rPr>
              <w:t>3.15 Ethical consideration</w:t>
            </w:r>
            <w:r>
              <w:rPr>
                <w:noProof/>
                <w:webHidden/>
              </w:rPr>
              <w:tab/>
            </w:r>
            <w:r>
              <w:rPr>
                <w:noProof/>
                <w:webHidden/>
              </w:rPr>
              <w:fldChar w:fldCharType="begin"/>
            </w:r>
            <w:r>
              <w:rPr>
                <w:noProof/>
                <w:webHidden/>
              </w:rPr>
              <w:instrText xml:space="preserve"> PAGEREF _Toc233136173 \h </w:instrText>
            </w:r>
            <w:r>
              <w:rPr>
                <w:noProof/>
                <w:webHidden/>
              </w:rPr>
            </w:r>
            <w:r>
              <w:rPr>
                <w:noProof/>
                <w:webHidden/>
              </w:rPr>
              <w:fldChar w:fldCharType="separate"/>
            </w:r>
            <w:r>
              <w:rPr>
                <w:noProof/>
                <w:webHidden/>
              </w:rPr>
              <w:t>26</w:t>
            </w:r>
            <w:r>
              <w:rPr>
                <w:noProof/>
                <w:webHidden/>
              </w:rPr>
              <w:fldChar w:fldCharType="end"/>
            </w:r>
          </w:hyperlink>
        </w:p>
        <w:p w14:paraId="02EBF7BC" w14:textId="502C2BF8" w:rsidR="00674630" w:rsidRDefault="00674630">
          <w:pPr>
            <w:pStyle w:val="TOC1"/>
            <w:tabs>
              <w:tab w:val="right" w:leader="dot" w:pos="9350"/>
            </w:tabs>
            <w:rPr>
              <w:rFonts w:eastAsiaTheme="minorEastAsia"/>
              <w:noProof/>
              <w:lang w:val="en-KE" w:eastAsia="en-KE"/>
            </w:rPr>
          </w:pPr>
          <w:hyperlink w:anchor="_Toc233136174" w:history="1">
            <w:r w:rsidRPr="0000066D">
              <w:rPr>
                <w:rStyle w:val="Hyperlink"/>
                <w:rFonts w:ascii="Times New Roman" w:hAnsi="Times New Roman" w:cs="Times New Roman"/>
                <w:b/>
                <w:bCs/>
                <w:noProof/>
              </w:rPr>
              <w:t>3.16 Dissemination plan</w:t>
            </w:r>
            <w:r>
              <w:rPr>
                <w:noProof/>
                <w:webHidden/>
              </w:rPr>
              <w:tab/>
            </w:r>
            <w:r>
              <w:rPr>
                <w:noProof/>
                <w:webHidden/>
              </w:rPr>
              <w:fldChar w:fldCharType="begin"/>
            </w:r>
            <w:r>
              <w:rPr>
                <w:noProof/>
                <w:webHidden/>
              </w:rPr>
              <w:instrText xml:space="preserve"> PAGEREF _Toc233136174 \h </w:instrText>
            </w:r>
            <w:r>
              <w:rPr>
                <w:noProof/>
                <w:webHidden/>
              </w:rPr>
            </w:r>
            <w:r>
              <w:rPr>
                <w:noProof/>
                <w:webHidden/>
              </w:rPr>
              <w:fldChar w:fldCharType="separate"/>
            </w:r>
            <w:r>
              <w:rPr>
                <w:noProof/>
                <w:webHidden/>
              </w:rPr>
              <w:t>26</w:t>
            </w:r>
            <w:r>
              <w:rPr>
                <w:noProof/>
                <w:webHidden/>
              </w:rPr>
              <w:fldChar w:fldCharType="end"/>
            </w:r>
          </w:hyperlink>
        </w:p>
        <w:p w14:paraId="696B0934" w14:textId="10B37D58" w:rsidR="00C705AC" w:rsidRPr="00782185" w:rsidRDefault="00674630" w:rsidP="00782185">
          <w:pPr>
            <w:sectPr w:rsidR="00C705AC" w:rsidRPr="00782185" w:rsidSect="000C7556">
              <w:pgSz w:w="12240" w:h="15840"/>
              <w:pgMar w:top="1440" w:right="1440" w:bottom="1440" w:left="1440" w:header="720" w:footer="720" w:gutter="0"/>
              <w:pgNumType w:fmt="lowerRoman"/>
              <w:cols w:space="720"/>
              <w:docGrid w:linePitch="360"/>
            </w:sectPr>
          </w:pPr>
          <w:r>
            <w:rPr>
              <w:b/>
              <w:bCs/>
              <w:noProof/>
            </w:rPr>
            <w:fldChar w:fldCharType="end"/>
          </w:r>
        </w:p>
      </w:sdtContent>
    </w:sdt>
    <w:p w14:paraId="3AC08A3B" w14:textId="0ECF2D79" w:rsidR="00FC00B4" w:rsidRPr="00C45278" w:rsidRDefault="00FC00B4" w:rsidP="00C45278">
      <w:pPr>
        <w:pStyle w:val="Heading1"/>
        <w:rPr>
          <w:b/>
          <w:bCs/>
          <w:color w:val="000000" w:themeColor="text1"/>
        </w:rPr>
      </w:pPr>
      <w:bookmarkStart w:id="0" w:name="_Toc233136133"/>
      <w:r w:rsidRPr="00C45278">
        <w:rPr>
          <w:b/>
          <w:bCs/>
          <w:color w:val="000000" w:themeColor="text1"/>
        </w:rPr>
        <w:lastRenderedPageBreak/>
        <w:t>CHAPTER ONE: INTRODUCTION</w:t>
      </w:r>
      <w:bookmarkEnd w:id="0"/>
    </w:p>
    <w:p w14:paraId="1469CD00" w14:textId="2138FB53" w:rsidR="0010135F" w:rsidRDefault="00FC00B4" w:rsidP="004025B8">
      <w:pPr>
        <w:spacing w:line="360" w:lineRule="auto"/>
        <w:rPr>
          <w:rFonts w:ascii="Times New Roman" w:hAnsi="Times New Roman" w:cs="Times New Roman"/>
        </w:rPr>
      </w:pPr>
      <w:r>
        <w:rPr>
          <w:rFonts w:ascii="Times New Roman" w:hAnsi="Times New Roman" w:cs="Times New Roman"/>
        </w:rPr>
        <w:t>This chapter presents the background information identification of depressio</w:t>
      </w:r>
      <w:r w:rsidR="0010135F">
        <w:rPr>
          <w:rFonts w:ascii="Times New Roman" w:hAnsi="Times New Roman" w:cs="Times New Roman"/>
        </w:rPr>
        <w:t xml:space="preserve">n, </w:t>
      </w:r>
      <w:r>
        <w:rPr>
          <w:rFonts w:ascii="Times New Roman" w:hAnsi="Times New Roman" w:cs="Times New Roman"/>
        </w:rPr>
        <w:t>statement of the problem, purpose of the study</w:t>
      </w:r>
      <w:r w:rsidR="0010135F">
        <w:rPr>
          <w:rFonts w:ascii="Times New Roman" w:hAnsi="Times New Roman" w:cs="Times New Roman"/>
        </w:rPr>
        <w:t xml:space="preserve">, </w:t>
      </w:r>
      <w:r>
        <w:rPr>
          <w:rFonts w:ascii="Times New Roman" w:hAnsi="Times New Roman" w:cs="Times New Roman"/>
        </w:rPr>
        <w:t>study justification,</w:t>
      </w:r>
      <w:r w:rsidR="0010135F">
        <w:rPr>
          <w:rFonts w:ascii="Times New Roman" w:hAnsi="Times New Roman" w:cs="Times New Roman"/>
        </w:rPr>
        <w:t xml:space="preserve"> </w:t>
      </w:r>
      <w:r>
        <w:rPr>
          <w:rFonts w:ascii="Times New Roman" w:hAnsi="Times New Roman" w:cs="Times New Roman"/>
        </w:rPr>
        <w:t>significance of the study, the objectives, research questions, assumption of the study and limitations of the study.</w:t>
      </w:r>
    </w:p>
    <w:p w14:paraId="5DCAB424" w14:textId="0B0953D6" w:rsidR="00F949E9" w:rsidRPr="000238B4" w:rsidRDefault="000238B4" w:rsidP="0045117F">
      <w:pPr>
        <w:pStyle w:val="Heading1"/>
        <w:spacing w:line="360" w:lineRule="auto"/>
        <w:rPr>
          <w:rFonts w:ascii="Times New Roman" w:hAnsi="Times New Roman" w:cs="Times New Roman"/>
          <w:b/>
          <w:bCs/>
          <w:color w:val="000000" w:themeColor="text1"/>
          <w:sz w:val="24"/>
          <w:szCs w:val="24"/>
        </w:rPr>
      </w:pPr>
      <w:bookmarkStart w:id="1" w:name="_Toc233136134"/>
      <w:r>
        <w:rPr>
          <w:rFonts w:ascii="Times New Roman" w:hAnsi="Times New Roman" w:cs="Times New Roman"/>
          <w:b/>
          <w:bCs/>
          <w:color w:val="000000" w:themeColor="text1"/>
          <w:sz w:val="24"/>
          <w:szCs w:val="24"/>
        </w:rPr>
        <w:t>1.1</w:t>
      </w:r>
      <w:r w:rsidR="0010135F" w:rsidRPr="000238B4">
        <w:rPr>
          <w:rFonts w:ascii="Times New Roman" w:hAnsi="Times New Roman" w:cs="Times New Roman"/>
          <w:b/>
          <w:bCs/>
          <w:color w:val="000000" w:themeColor="text1"/>
          <w:sz w:val="24"/>
          <w:szCs w:val="24"/>
        </w:rPr>
        <w:t>Background information</w:t>
      </w:r>
      <w:bookmarkEnd w:id="1"/>
      <w:r w:rsidR="0010135F" w:rsidRPr="000238B4">
        <w:rPr>
          <w:rFonts w:ascii="Times New Roman" w:hAnsi="Times New Roman" w:cs="Times New Roman"/>
          <w:b/>
          <w:bCs/>
          <w:color w:val="000000" w:themeColor="text1"/>
          <w:sz w:val="24"/>
          <w:szCs w:val="24"/>
        </w:rPr>
        <w:t xml:space="preserve"> </w:t>
      </w:r>
    </w:p>
    <w:p w14:paraId="0BA1E710" w14:textId="77777777" w:rsidR="00F44E81" w:rsidRPr="00F44E81" w:rsidRDefault="00F44E81" w:rsidP="0045117F">
      <w:pPr>
        <w:spacing w:line="360" w:lineRule="auto"/>
        <w:rPr>
          <w:rFonts w:ascii="Times New Roman" w:hAnsi="Times New Roman" w:cs="Times New Roman"/>
        </w:rPr>
      </w:pPr>
      <w:r w:rsidRPr="00F44E81">
        <w:rPr>
          <w:rFonts w:ascii="Times New Roman" w:hAnsi="Times New Roman" w:cs="Times New Roman"/>
        </w:rPr>
        <w:t>Depression is a common mental health disorder characterized by persistent feelings of sadness, loss of interest in daily activities, changes in sleep and appetite, fatigue, difficulty concentrating, and feelings of worthlessness. It affects people of all ages, including adolescents, and can significantly impair academic performance, social relationships, and emotional well-being. If left unidentified and untreated, depression may lead to poor educational outcomes, substance abuse, self-harm, and suicide, making early identification and intervention essential (World Health Organization [WHO], 2025).</w:t>
      </w:r>
    </w:p>
    <w:p w14:paraId="5D2A0350" w14:textId="77777777" w:rsidR="00F44E81" w:rsidRPr="00F44E81" w:rsidRDefault="00F44E81" w:rsidP="0045117F">
      <w:pPr>
        <w:spacing w:line="360" w:lineRule="auto"/>
        <w:rPr>
          <w:rFonts w:ascii="Times New Roman" w:hAnsi="Times New Roman" w:cs="Times New Roman"/>
        </w:rPr>
      </w:pPr>
      <w:r w:rsidRPr="00F44E81">
        <w:rPr>
          <w:rFonts w:ascii="Times New Roman" w:hAnsi="Times New Roman" w:cs="Times New Roman"/>
        </w:rPr>
        <w:t>Globally, adolescent depression has become a major public health concern. The World Health Organization estimates that one in seven adolescents aged 10–19 years experiences a mental health condition, with depression ranking among the leading causes of illness and disability in this age group. Schools are increasingly recognized as ideal settings for promoting mental health because teachers interact with students daily and are often the first adults to observe behavioral, emotional, and academic changes that may indicate depression. Consequently, teachers' knowledge, attitudes, and practices play a critical role in the early identification and referral of students requiring mental health support (WHO, 2025).</w:t>
      </w:r>
    </w:p>
    <w:p w14:paraId="2FCDFE3D" w14:textId="77777777" w:rsidR="00F44E81" w:rsidRPr="00F44E81" w:rsidRDefault="00F44E81" w:rsidP="0045117F">
      <w:pPr>
        <w:spacing w:line="360" w:lineRule="auto"/>
        <w:rPr>
          <w:rFonts w:ascii="Times New Roman" w:hAnsi="Times New Roman" w:cs="Times New Roman"/>
        </w:rPr>
      </w:pPr>
      <w:r w:rsidRPr="00F44E81">
        <w:rPr>
          <w:rFonts w:ascii="Times New Roman" w:hAnsi="Times New Roman" w:cs="Times New Roman"/>
        </w:rPr>
        <w:t>In Africa, mental health among adolescents remains under-recognized due to stigma, inadequate mental health resources, and limited awareness among educators and communities. Studies have shown that many teachers have insufficient training in identifying signs and symptoms of depression, resulting in delayed recognition and referral of affected students. Negative attitudes towards mental illness may further discourage students from seeking help, while inadequate school mental health policies limit the effectiveness of early intervention strategies.</w:t>
      </w:r>
    </w:p>
    <w:p w14:paraId="5899C813" w14:textId="77777777" w:rsidR="00824839" w:rsidRDefault="00F44E81" w:rsidP="0045117F">
      <w:pPr>
        <w:spacing w:line="360" w:lineRule="auto"/>
        <w:rPr>
          <w:rFonts w:ascii="Times New Roman" w:hAnsi="Times New Roman" w:cs="Times New Roman"/>
        </w:rPr>
        <w:sectPr w:rsidR="00824839" w:rsidSect="00824839">
          <w:footerReference w:type="first" r:id="rId11"/>
          <w:pgSz w:w="12240" w:h="15840"/>
          <w:pgMar w:top="1440" w:right="1440" w:bottom="1440" w:left="1440" w:header="720" w:footer="720" w:gutter="0"/>
          <w:pgNumType w:start="1"/>
          <w:cols w:space="720"/>
          <w:titlePg/>
          <w:docGrid w:linePitch="360"/>
        </w:sectPr>
      </w:pPr>
      <w:r w:rsidRPr="00F44E81">
        <w:rPr>
          <w:rFonts w:ascii="Times New Roman" w:hAnsi="Times New Roman" w:cs="Times New Roman"/>
        </w:rPr>
        <w:t>In Kenya, the increasing prevalence of mental health problems among secondary school students</w:t>
      </w:r>
    </w:p>
    <w:p w14:paraId="0C9F2C66" w14:textId="77777777" w:rsidR="00F44E81" w:rsidRPr="00F44E81" w:rsidRDefault="00F44E81" w:rsidP="0045117F">
      <w:pPr>
        <w:spacing w:line="360" w:lineRule="auto"/>
        <w:rPr>
          <w:rFonts w:ascii="Times New Roman" w:hAnsi="Times New Roman" w:cs="Times New Roman"/>
        </w:rPr>
      </w:pPr>
      <w:r w:rsidRPr="00F44E81">
        <w:rPr>
          <w:rFonts w:ascii="Times New Roman" w:hAnsi="Times New Roman" w:cs="Times New Roman"/>
        </w:rPr>
        <w:lastRenderedPageBreak/>
        <w:t xml:space="preserve"> has raised concern among health professionals, educators, and policymakers. Academic pressure, family conflicts, social challenges, bullying, and economic hardships contribute to the risk of depression among adolescents. The Ministry of Health and the Ministry of Education have emphasized the importance of integrating mental health promotion into schools and strengthening the capacity of teachers to identify and support students with mental health needs. Despite these efforts, many teachers have not received formal training on adolescent mental health, and there is limited information regarding their knowledge, attitudes, and practices related to identifying depression.</w:t>
      </w:r>
    </w:p>
    <w:p w14:paraId="51770E69" w14:textId="77777777" w:rsidR="00F44E81" w:rsidRPr="00F44E81" w:rsidRDefault="00F44E81" w:rsidP="0045117F">
      <w:pPr>
        <w:spacing w:line="360" w:lineRule="auto"/>
        <w:rPr>
          <w:rFonts w:ascii="Times New Roman" w:hAnsi="Times New Roman" w:cs="Times New Roman"/>
        </w:rPr>
      </w:pPr>
      <w:proofErr w:type="spellStart"/>
      <w:r w:rsidRPr="00F44E81">
        <w:rPr>
          <w:rFonts w:ascii="Times New Roman" w:hAnsi="Times New Roman" w:cs="Times New Roman"/>
        </w:rPr>
        <w:t>Tumutumu</w:t>
      </w:r>
      <w:proofErr w:type="spellEnd"/>
      <w:r w:rsidRPr="00F44E81">
        <w:rPr>
          <w:rFonts w:ascii="Times New Roman" w:hAnsi="Times New Roman" w:cs="Times New Roman"/>
        </w:rPr>
        <w:t xml:space="preserve"> Girls Secondary School, like many other secondary schools in Kenya, provides an environment where teachers have regular interaction with senior school students and are therefore strategically positioned to recognize early signs of depression. However, the extent of teachers' knowledge, attitudes, and practices regarding the identification of depression among senior school students remains unclear. Understanding these aspects is important in identifying existing gaps and informing interventions that enhance teachers' ability to support students experiencing mental health challenges.</w:t>
      </w:r>
    </w:p>
    <w:p w14:paraId="5F70A550" w14:textId="77777777" w:rsidR="00F44E81" w:rsidRPr="00F44E81" w:rsidRDefault="00F44E81" w:rsidP="0045117F">
      <w:pPr>
        <w:spacing w:line="360" w:lineRule="auto"/>
        <w:rPr>
          <w:rFonts w:ascii="Times New Roman" w:hAnsi="Times New Roman" w:cs="Times New Roman"/>
        </w:rPr>
      </w:pPr>
      <w:r w:rsidRPr="00F44E81">
        <w:rPr>
          <w:rFonts w:ascii="Times New Roman" w:hAnsi="Times New Roman" w:cs="Times New Roman"/>
        </w:rPr>
        <w:t xml:space="preserve">Therefore, this study seeks to assess the knowledge, attitudes, and practices of teachers at </w:t>
      </w:r>
      <w:proofErr w:type="spellStart"/>
      <w:r w:rsidRPr="00F44E81">
        <w:rPr>
          <w:rFonts w:ascii="Times New Roman" w:hAnsi="Times New Roman" w:cs="Times New Roman"/>
        </w:rPr>
        <w:t>Tumutumu</w:t>
      </w:r>
      <w:proofErr w:type="spellEnd"/>
      <w:r w:rsidRPr="00F44E81">
        <w:rPr>
          <w:rFonts w:ascii="Times New Roman" w:hAnsi="Times New Roman" w:cs="Times New Roman"/>
        </w:rPr>
        <w:t xml:space="preserve"> Girls Secondary School on the identification of depression among senior school students. The findings will provide evidence that can be used to strengthen school-based mental health programs, improve teacher training on adolescent mental health, and promote early identification and referral of students with depression, ultimately contributing to better educational and health outcomes.</w:t>
      </w:r>
    </w:p>
    <w:p w14:paraId="07FA9201" w14:textId="77777777" w:rsidR="00F44E81" w:rsidRPr="00F44E81" w:rsidRDefault="00F44E81" w:rsidP="0045117F">
      <w:pPr>
        <w:spacing w:line="360" w:lineRule="auto"/>
        <w:rPr>
          <w:rFonts w:ascii="Times New Roman" w:hAnsi="Times New Roman" w:cs="Times New Roman"/>
        </w:rPr>
      </w:pPr>
      <w:r w:rsidRPr="00F44E81">
        <w:rPr>
          <w:rFonts w:ascii="Times New Roman" w:hAnsi="Times New Roman" w:cs="Times New Roman"/>
        </w:rPr>
        <w:t>Depression is a common mental health disorder characterized by persistent feelings of sadness, loss of interest in daily activities, changes in sleep and appetite, fatigue, difficulty concentrating, and feelings of worthlessness. It affects people of all ages, including adolescents, and can significantly impair academic performance, social relationships, and emotional well-being. If left unidentified and untreated, depression may lead to poor educational outcomes, substance abuse, self-harm, and suicide, making early identification and intervention essential (World Health Organization [WHO], 2025).</w:t>
      </w:r>
    </w:p>
    <w:p w14:paraId="32BFF78C" w14:textId="77777777" w:rsidR="00F44E81" w:rsidRPr="00F44E81" w:rsidRDefault="00F44E81" w:rsidP="00E63596">
      <w:pPr>
        <w:spacing w:line="360" w:lineRule="auto"/>
        <w:rPr>
          <w:rFonts w:ascii="Times New Roman" w:hAnsi="Times New Roman" w:cs="Times New Roman"/>
        </w:rPr>
      </w:pPr>
      <w:r w:rsidRPr="00F44E81">
        <w:rPr>
          <w:rFonts w:ascii="Times New Roman" w:hAnsi="Times New Roman" w:cs="Times New Roman"/>
        </w:rPr>
        <w:t xml:space="preserve">Globally, adolescent depression has become a major public health concern. The World Health Organization estimates that one in seven adolescents aged 10–19 years experiences a mental </w:t>
      </w:r>
      <w:r w:rsidRPr="00F44E81">
        <w:rPr>
          <w:rFonts w:ascii="Times New Roman" w:hAnsi="Times New Roman" w:cs="Times New Roman"/>
        </w:rPr>
        <w:lastRenderedPageBreak/>
        <w:t>health condition, with depression ranking among the leading causes of illness and disability in this age group. Schools are increasingly recognized as ideal settings for promoting mental health because teachers interact with students daily and are often the first adults to observe behavioral, emotional, and academic changes that may indicate depression. Consequently, teachers' knowledge, attitudes, and practices play a critical role in the early identification and referral of students requiring mental health support (WHO, 2025).</w:t>
      </w:r>
    </w:p>
    <w:p w14:paraId="09887EC5" w14:textId="77777777" w:rsidR="00F44E81" w:rsidRPr="00F44E81" w:rsidRDefault="00F44E81" w:rsidP="00E63596">
      <w:pPr>
        <w:spacing w:line="360" w:lineRule="auto"/>
        <w:rPr>
          <w:rFonts w:ascii="Times New Roman" w:hAnsi="Times New Roman" w:cs="Times New Roman"/>
        </w:rPr>
      </w:pPr>
      <w:r w:rsidRPr="00F44E81">
        <w:rPr>
          <w:rFonts w:ascii="Times New Roman" w:hAnsi="Times New Roman" w:cs="Times New Roman"/>
        </w:rPr>
        <w:t>In Africa, mental health among adolescents remains under-recognized due to stigma, inadequate mental health resources, and limited awareness among educators and communities. Studies have shown that many teachers have insufficient training in identifying signs and symptoms of depression, resulting in delayed recognition and referral of affected students. Negative attitudes towards mental illness may further discourage students from seeking help, while inadequate school mental health policies limit the effectiveness of early intervention strategies.</w:t>
      </w:r>
    </w:p>
    <w:p w14:paraId="5473F4ED" w14:textId="77777777" w:rsidR="00F44E81" w:rsidRPr="00F44E81" w:rsidRDefault="00F44E81" w:rsidP="00E63596">
      <w:pPr>
        <w:spacing w:line="360" w:lineRule="auto"/>
        <w:rPr>
          <w:rFonts w:ascii="Times New Roman" w:hAnsi="Times New Roman" w:cs="Times New Roman"/>
        </w:rPr>
      </w:pPr>
      <w:r w:rsidRPr="00F44E81">
        <w:rPr>
          <w:rFonts w:ascii="Times New Roman" w:hAnsi="Times New Roman" w:cs="Times New Roman"/>
        </w:rPr>
        <w:t>In Kenya, the increasing prevalence of mental health problems among secondary school students has raised concern among health professionals, educators, and policymakers. Academic pressure, family conflicts, social challenges, bullying, and economic hardships contribute to the risk of depression among adolescents. The Ministry of Health and the Ministry of Education have emphasized the importance of integrating mental health promotion into schools and strengthening the capacity of teachers to identify and support students with mental health needs. Despite these efforts, many teachers have not received formal training on adolescent mental health, and there is limited information regarding their knowledge, attitudes, and practices related to identifying depression.</w:t>
      </w:r>
    </w:p>
    <w:p w14:paraId="7F880C20" w14:textId="77777777" w:rsidR="00F44E81" w:rsidRPr="00F44E81" w:rsidRDefault="00F44E81" w:rsidP="00E63596">
      <w:pPr>
        <w:spacing w:line="360" w:lineRule="auto"/>
        <w:rPr>
          <w:rFonts w:ascii="Times New Roman" w:hAnsi="Times New Roman" w:cs="Times New Roman"/>
        </w:rPr>
      </w:pPr>
      <w:proofErr w:type="spellStart"/>
      <w:r w:rsidRPr="00F44E81">
        <w:rPr>
          <w:rFonts w:ascii="Times New Roman" w:hAnsi="Times New Roman" w:cs="Times New Roman"/>
        </w:rPr>
        <w:t>Tumutumu</w:t>
      </w:r>
      <w:proofErr w:type="spellEnd"/>
      <w:r w:rsidRPr="00F44E81">
        <w:rPr>
          <w:rFonts w:ascii="Times New Roman" w:hAnsi="Times New Roman" w:cs="Times New Roman"/>
        </w:rPr>
        <w:t xml:space="preserve"> Girls Secondary School, like many other secondary schools in Kenya, provides an environment where teachers have regular interaction with senior school students and are therefore strategically positioned to recognize early signs of depression. However, the extent of teachers' knowledge, attitudes, and practices regarding the identification of depression among senior school students remains unclear. Understanding these aspects is important in identifying existing gaps and informing interventions that enhance teachers' ability to support students experiencing mental health challenges.</w:t>
      </w:r>
    </w:p>
    <w:p w14:paraId="21461446" w14:textId="77777777" w:rsidR="00F44E81" w:rsidRPr="00F44E81" w:rsidRDefault="00F44E81" w:rsidP="00E63596">
      <w:pPr>
        <w:spacing w:line="360" w:lineRule="auto"/>
        <w:rPr>
          <w:rFonts w:ascii="Times New Roman" w:hAnsi="Times New Roman" w:cs="Times New Roman"/>
        </w:rPr>
      </w:pPr>
      <w:r w:rsidRPr="00F44E81">
        <w:rPr>
          <w:rFonts w:ascii="Times New Roman" w:hAnsi="Times New Roman" w:cs="Times New Roman"/>
        </w:rPr>
        <w:t xml:space="preserve">Therefore, this study seeks to assess the knowledge, attitudes, and practices of teachers at </w:t>
      </w:r>
      <w:proofErr w:type="spellStart"/>
      <w:r w:rsidRPr="00F44E81">
        <w:rPr>
          <w:rFonts w:ascii="Times New Roman" w:hAnsi="Times New Roman" w:cs="Times New Roman"/>
        </w:rPr>
        <w:t>Tumutumu</w:t>
      </w:r>
      <w:proofErr w:type="spellEnd"/>
      <w:r w:rsidRPr="00F44E81">
        <w:rPr>
          <w:rFonts w:ascii="Times New Roman" w:hAnsi="Times New Roman" w:cs="Times New Roman"/>
        </w:rPr>
        <w:t xml:space="preserve"> Girls Secondary School on the identification of depression among senior school </w:t>
      </w:r>
      <w:r w:rsidRPr="00F44E81">
        <w:rPr>
          <w:rFonts w:ascii="Times New Roman" w:hAnsi="Times New Roman" w:cs="Times New Roman"/>
        </w:rPr>
        <w:lastRenderedPageBreak/>
        <w:t>students. The findings will provide evidence that can be used to strengthen school-based mental health programs, improve teacher training on adolescent mental health, and promote early identification and referral of students with depression, ultimately contributing to better educational and health outcomes.</w:t>
      </w:r>
    </w:p>
    <w:p w14:paraId="1D749247" w14:textId="63BA255A" w:rsidR="00F44E81" w:rsidRPr="007C1C30" w:rsidRDefault="00F44E81" w:rsidP="00E63596">
      <w:pPr>
        <w:pStyle w:val="Heading1"/>
        <w:tabs>
          <w:tab w:val="left" w:pos="3053"/>
        </w:tabs>
        <w:spacing w:line="360" w:lineRule="auto"/>
        <w:rPr>
          <w:rFonts w:ascii="Times New Roman" w:hAnsi="Times New Roman" w:cs="Times New Roman"/>
          <w:b/>
          <w:bCs/>
          <w:color w:val="000000" w:themeColor="text1"/>
          <w:sz w:val="24"/>
          <w:szCs w:val="24"/>
        </w:rPr>
      </w:pPr>
      <w:bookmarkStart w:id="2" w:name="_Toc233136135"/>
      <w:r w:rsidRPr="007C1C30">
        <w:rPr>
          <w:rFonts w:ascii="Times New Roman" w:hAnsi="Times New Roman" w:cs="Times New Roman"/>
          <w:b/>
          <w:bCs/>
          <w:color w:val="000000" w:themeColor="text1"/>
          <w:sz w:val="24"/>
          <w:szCs w:val="24"/>
        </w:rPr>
        <w:t>1.2: Statement of problem</w:t>
      </w:r>
      <w:bookmarkEnd w:id="2"/>
    </w:p>
    <w:p w14:paraId="150F3147" w14:textId="1E421E0B" w:rsidR="00F44E81" w:rsidRPr="00F44E81" w:rsidRDefault="00F44E81" w:rsidP="00E63596">
      <w:pPr>
        <w:spacing w:line="360" w:lineRule="auto"/>
        <w:rPr>
          <w:rFonts w:ascii="Times New Roman" w:hAnsi="Times New Roman" w:cs="Times New Roman"/>
        </w:rPr>
      </w:pPr>
      <w:r w:rsidRPr="00F44E81">
        <w:rPr>
          <w:rFonts w:ascii="Times New Roman" w:hAnsi="Times New Roman" w:cs="Times New Roman"/>
        </w:rPr>
        <w:t xml:space="preserve">Depression is a major public health concern and one of the leading causes of illness and disability among adolescents worldwide. According to the World Health Organization (WHO), one in seven adolescents aged 10–19 years (14.3%) experiences a mental health disorder, with depression, anxiety, and </w:t>
      </w:r>
      <w:proofErr w:type="spellStart"/>
      <w:r w:rsidRPr="00F44E81">
        <w:rPr>
          <w:rFonts w:ascii="Times New Roman" w:hAnsi="Times New Roman" w:cs="Times New Roman"/>
        </w:rPr>
        <w:t>behavioural</w:t>
      </w:r>
      <w:proofErr w:type="spellEnd"/>
      <w:r w:rsidRPr="00F44E81">
        <w:rPr>
          <w:rFonts w:ascii="Times New Roman" w:hAnsi="Times New Roman" w:cs="Times New Roman"/>
        </w:rPr>
        <w:t xml:space="preserve"> disorders being among the leading contributors to poor health and disability in this age group. Furthermore, suicide is the third leading cause of death among young people aged 15–29 years, highlighting the importance of early identification and intervention. </w:t>
      </w:r>
    </w:p>
    <w:p w14:paraId="02E23488" w14:textId="3B57B3BC" w:rsidR="00F44E81" w:rsidRPr="00F44E81" w:rsidRDefault="00F44E81" w:rsidP="00E63596">
      <w:pPr>
        <w:spacing w:line="360" w:lineRule="auto"/>
        <w:rPr>
          <w:rFonts w:ascii="Times New Roman" w:hAnsi="Times New Roman" w:cs="Times New Roman"/>
        </w:rPr>
      </w:pPr>
      <w:r w:rsidRPr="00F44E81">
        <w:rPr>
          <w:rFonts w:ascii="Times New Roman" w:hAnsi="Times New Roman" w:cs="Times New Roman"/>
        </w:rPr>
        <w:t xml:space="preserve">Schools provide an ideal environment for the early identification of depression because teachers interact with students on a daily basis and are well positioned to observe changes in </w:t>
      </w:r>
      <w:proofErr w:type="spellStart"/>
      <w:r w:rsidRPr="00F44E81">
        <w:rPr>
          <w:rFonts w:ascii="Times New Roman" w:hAnsi="Times New Roman" w:cs="Times New Roman"/>
        </w:rPr>
        <w:t>behaviour</w:t>
      </w:r>
      <w:proofErr w:type="spellEnd"/>
      <w:r w:rsidRPr="00F44E81">
        <w:rPr>
          <w:rFonts w:ascii="Times New Roman" w:hAnsi="Times New Roman" w:cs="Times New Roman"/>
        </w:rPr>
        <w:t xml:space="preserve">, emotions, social interactions, and academic performance. Teachers with adequate knowledge, positive attitudes, and appropriate practices can recognize warning signs of depression and facilitate timely referral for professional support. However, inadequate knowledge, negative attitudes toward mental illness, and poor identification practices among teachers may result in delayed recognition, increased stigma, poor academic performance, school absenteeism, self-harm, and even suicide among affected students. </w:t>
      </w:r>
    </w:p>
    <w:p w14:paraId="3B0600AD" w14:textId="53E34AEE" w:rsidR="00F44E81" w:rsidRPr="00F44E81" w:rsidRDefault="00F44E81" w:rsidP="00E63596">
      <w:pPr>
        <w:spacing w:line="360" w:lineRule="auto"/>
        <w:rPr>
          <w:rFonts w:ascii="Times New Roman" w:hAnsi="Times New Roman" w:cs="Times New Roman"/>
        </w:rPr>
      </w:pPr>
    </w:p>
    <w:p w14:paraId="7054BA53" w14:textId="77777777" w:rsidR="00F44E81" w:rsidRPr="00F44E81" w:rsidRDefault="00F44E81" w:rsidP="00E63596">
      <w:pPr>
        <w:spacing w:line="360" w:lineRule="auto"/>
        <w:rPr>
          <w:rFonts w:ascii="Times New Roman" w:hAnsi="Times New Roman" w:cs="Times New Roman"/>
        </w:rPr>
      </w:pPr>
      <w:r w:rsidRPr="00F44E81">
        <w:rPr>
          <w:rFonts w:ascii="Times New Roman" w:hAnsi="Times New Roman" w:cs="Times New Roman"/>
        </w:rPr>
        <w:t xml:space="preserve">In Kenya, increasing academic demands, family-related challenges, social pressures, bullying, and economic difficulties have contributed to growing mental health concerns among secondary school students. Despite government efforts to strengthen school-based mental health services through guidance and counselling </w:t>
      </w:r>
      <w:proofErr w:type="spellStart"/>
      <w:r w:rsidRPr="00F44E81">
        <w:rPr>
          <w:rFonts w:ascii="Times New Roman" w:hAnsi="Times New Roman" w:cs="Times New Roman"/>
        </w:rPr>
        <w:t>programmes</w:t>
      </w:r>
      <w:proofErr w:type="spellEnd"/>
      <w:r w:rsidRPr="00F44E81">
        <w:rPr>
          <w:rFonts w:ascii="Times New Roman" w:hAnsi="Times New Roman" w:cs="Times New Roman"/>
        </w:rPr>
        <w:t xml:space="preserve">, there is limited evidence on whether teachers possess the necessary knowledge, attitudes, and practices to identify depression among senior school students. This gap limits the development of targeted interventions and teacher training </w:t>
      </w:r>
      <w:proofErr w:type="spellStart"/>
      <w:r w:rsidRPr="00F44E81">
        <w:rPr>
          <w:rFonts w:ascii="Times New Roman" w:hAnsi="Times New Roman" w:cs="Times New Roman"/>
        </w:rPr>
        <w:t>programmes</w:t>
      </w:r>
      <w:proofErr w:type="spellEnd"/>
      <w:r w:rsidRPr="00F44E81">
        <w:rPr>
          <w:rFonts w:ascii="Times New Roman" w:hAnsi="Times New Roman" w:cs="Times New Roman"/>
        </w:rPr>
        <w:t xml:space="preserve"> aimed at improving early detection and support for students experiencing depression.</w:t>
      </w:r>
    </w:p>
    <w:p w14:paraId="537C6270" w14:textId="4E57929F" w:rsidR="00F44E81" w:rsidRPr="00F44E81" w:rsidRDefault="00F44E81" w:rsidP="00E63596">
      <w:pPr>
        <w:spacing w:line="360" w:lineRule="auto"/>
        <w:rPr>
          <w:rFonts w:ascii="Times New Roman" w:hAnsi="Times New Roman" w:cs="Times New Roman"/>
        </w:rPr>
      </w:pPr>
      <w:r w:rsidRPr="00F44E81">
        <w:rPr>
          <w:rFonts w:ascii="Times New Roman" w:hAnsi="Times New Roman" w:cs="Times New Roman"/>
        </w:rPr>
        <w:lastRenderedPageBreak/>
        <w:t xml:space="preserve">At </w:t>
      </w:r>
      <w:proofErr w:type="spellStart"/>
      <w:r w:rsidRPr="00F44E81">
        <w:rPr>
          <w:rFonts w:ascii="Times New Roman" w:hAnsi="Times New Roman" w:cs="Times New Roman"/>
        </w:rPr>
        <w:t>Tumutumu</w:t>
      </w:r>
      <w:proofErr w:type="spellEnd"/>
      <w:r w:rsidRPr="00F44E81">
        <w:rPr>
          <w:rFonts w:ascii="Times New Roman" w:hAnsi="Times New Roman" w:cs="Times New Roman"/>
        </w:rPr>
        <w:t xml:space="preserve"> Girls Secondary School, teachers are expected to play a significant role in identifying students with depressive symptoms and facilitating appropriate support. However, the extent of their knowledge, attitudes, and practices regarding the identification of depression among senior school students remains unknown. Without this information, students with depression may continue to go unnoticed and fail to receive timely intervention. Therefore, this study seeks to assess the knowledge, attitudes, and practices of teachers at </w:t>
      </w:r>
      <w:proofErr w:type="spellStart"/>
      <w:r w:rsidRPr="00F44E81">
        <w:rPr>
          <w:rFonts w:ascii="Times New Roman" w:hAnsi="Times New Roman" w:cs="Times New Roman"/>
        </w:rPr>
        <w:t>Tumutumu</w:t>
      </w:r>
      <w:proofErr w:type="spellEnd"/>
      <w:r w:rsidRPr="00F44E81">
        <w:rPr>
          <w:rFonts w:ascii="Times New Roman" w:hAnsi="Times New Roman" w:cs="Times New Roman"/>
        </w:rPr>
        <w:t xml:space="preserve"> Girls Secondary School on the identification of depression among senior school students to generate evidence that will inform school mental health policies, teacher capacity-building </w:t>
      </w:r>
      <w:proofErr w:type="spellStart"/>
      <w:r w:rsidRPr="00F44E81">
        <w:rPr>
          <w:rFonts w:ascii="Times New Roman" w:hAnsi="Times New Roman" w:cs="Times New Roman"/>
        </w:rPr>
        <w:t>programmes</w:t>
      </w:r>
      <w:proofErr w:type="spellEnd"/>
      <w:r w:rsidRPr="00F44E81">
        <w:rPr>
          <w:rFonts w:ascii="Times New Roman" w:hAnsi="Times New Roman" w:cs="Times New Roman"/>
        </w:rPr>
        <w:t>, and strategies for improving adolescent mental health outcomes.</w:t>
      </w:r>
    </w:p>
    <w:p w14:paraId="5A7E34D0" w14:textId="05580A22" w:rsidR="00F678F9" w:rsidRPr="000238B4" w:rsidRDefault="00F678F9" w:rsidP="00E63596">
      <w:pPr>
        <w:spacing w:line="360" w:lineRule="auto"/>
        <w:rPr>
          <w:rFonts w:ascii="Times New Roman" w:hAnsi="Times New Roman" w:cs="Times New Roman"/>
          <w:b/>
          <w:bCs/>
        </w:rPr>
      </w:pPr>
      <w:r w:rsidRPr="000238B4">
        <w:rPr>
          <w:rFonts w:ascii="Times New Roman" w:hAnsi="Times New Roman" w:cs="Times New Roman"/>
          <w:b/>
          <w:bCs/>
        </w:rPr>
        <w:t>1.3 Purpose of the Study</w:t>
      </w:r>
    </w:p>
    <w:p w14:paraId="645FE816" w14:textId="004B034E" w:rsidR="00F678F9" w:rsidRDefault="00F678F9" w:rsidP="00E63596">
      <w:pPr>
        <w:spacing w:line="360" w:lineRule="auto"/>
        <w:rPr>
          <w:rFonts w:ascii="Times New Roman" w:hAnsi="Times New Roman" w:cs="Times New Roman"/>
        </w:rPr>
      </w:pPr>
      <w:r w:rsidRPr="00F678F9">
        <w:rPr>
          <w:rFonts w:ascii="Times New Roman" w:hAnsi="Times New Roman" w:cs="Times New Roman"/>
        </w:rPr>
        <w:t xml:space="preserve">The purpose of this study is to assess the knowledge, attitudes, and practices of teachers at </w:t>
      </w:r>
      <w:proofErr w:type="spellStart"/>
      <w:r w:rsidRPr="00F678F9">
        <w:rPr>
          <w:rFonts w:ascii="Times New Roman" w:hAnsi="Times New Roman" w:cs="Times New Roman"/>
        </w:rPr>
        <w:t>Tumutumu</w:t>
      </w:r>
      <w:proofErr w:type="spellEnd"/>
      <w:r w:rsidRPr="00F678F9">
        <w:rPr>
          <w:rFonts w:ascii="Times New Roman" w:hAnsi="Times New Roman" w:cs="Times New Roman"/>
        </w:rPr>
        <w:t xml:space="preserve"> Girls Secondary School on the identification of depression among senior school students. The study seeks to determine the level of teachers' knowledge, examine their attitudes, and evaluate their practices regarding the identification of depression. The findings will provide evidence that can be used to strengthen teachers' capacity in recognizing and responding to depression among students, improve early identification and referral for appropriate mental health services, and contribute to the development of effective school-based mental health programs and policies aimed at enhancing the well-being and academic performance of senior school students.</w:t>
      </w:r>
    </w:p>
    <w:p w14:paraId="3F495A16" w14:textId="1D8967B0" w:rsidR="00F678F9" w:rsidRPr="007C1C30" w:rsidRDefault="00F678F9" w:rsidP="00E63596">
      <w:pPr>
        <w:pStyle w:val="Heading1"/>
        <w:spacing w:line="360" w:lineRule="auto"/>
        <w:rPr>
          <w:rFonts w:ascii="Times New Roman" w:hAnsi="Times New Roman" w:cs="Times New Roman"/>
          <w:b/>
          <w:bCs/>
          <w:sz w:val="24"/>
          <w:szCs w:val="24"/>
        </w:rPr>
      </w:pPr>
      <w:bookmarkStart w:id="3" w:name="_Toc233136136"/>
      <w:r w:rsidRPr="007C1C30">
        <w:rPr>
          <w:rFonts w:ascii="Times New Roman" w:hAnsi="Times New Roman" w:cs="Times New Roman"/>
          <w:b/>
          <w:bCs/>
          <w:color w:val="auto"/>
          <w:sz w:val="24"/>
          <w:szCs w:val="24"/>
        </w:rPr>
        <w:t>1.4: Justification of the study</w:t>
      </w:r>
      <w:bookmarkEnd w:id="3"/>
    </w:p>
    <w:p w14:paraId="1928846B" w14:textId="77777777" w:rsidR="004B0AD1" w:rsidRPr="004B0AD1" w:rsidRDefault="004B0AD1" w:rsidP="00E63596">
      <w:pPr>
        <w:spacing w:line="360" w:lineRule="auto"/>
        <w:rPr>
          <w:rFonts w:ascii="Times New Roman" w:hAnsi="Times New Roman" w:cs="Times New Roman"/>
        </w:rPr>
      </w:pPr>
      <w:r w:rsidRPr="004B0AD1">
        <w:rPr>
          <w:rFonts w:ascii="Times New Roman" w:hAnsi="Times New Roman" w:cs="Times New Roman"/>
        </w:rPr>
        <w:t>Depression among adolescents is an increasing public health concern that negatively affects students' academic performance, social relationships, emotional well-being, and overall quality of life. Since teachers spend a significant amount of time with students, they are in a strategic position to identify early signs and symptoms of depression and facilitate timely referral for appropriate mental health care. However, inadequate knowledge, negative attitudes, and poor practices among teachers may hinder the early identification and management of depression among senior school students.</w:t>
      </w:r>
    </w:p>
    <w:p w14:paraId="426CB032" w14:textId="77777777" w:rsidR="004B0AD1" w:rsidRPr="004B0AD1" w:rsidRDefault="004B0AD1" w:rsidP="00E63596">
      <w:pPr>
        <w:spacing w:line="360" w:lineRule="auto"/>
        <w:rPr>
          <w:rFonts w:ascii="Times New Roman" w:hAnsi="Times New Roman" w:cs="Times New Roman"/>
        </w:rPr>
      </w:pPr>
      <w:r w:rsidRPr="004B0AD1">
        <w:rPr>
          <w:rFonts w:ascii="Times New Roman" w:hAnsi="Times New Roman" w:cs="Times New Roman"/>
        </w:rPr>
        <w:t xml:space="preserve">This study is justified because there is limited empirical evidence on the knowledge, attitudes, and practices of teachers regarding the identification of depression among senior school students, </w:t>
      </w:r>
      <w:r w:rsidRPr="004B0AD1">
        <w:rPr>
          <w:rFonts w:ascii="Times New Roman" w:hAnsi="Times New Roman" w:cs="Times New Roman"/>
        </w:rPr>
        <w:lastRenderedPageBreak/>
        <w:t xml:space="preserve">particularly at </w:t>
      </w:r>
      <w:proofErr w:type="spellStart"/>
      <w:r w:rsidRPr="004B0AD1">
        <w:rPr>
          <w:rFonts w:ascii="Times New Roman" w:hAnsi="Times New Roman" w:cs="Times New Roman"/>
        </w:rPr>
        <w:t>Tumutumu</w:t>
      </w:r>
      <w:proofErr w:type="spellEnd"/>
      <w:r w:rsidRPr="004B0AD1">
        <w:rPr>
          <w:rFonts w:ascii="Times New Roman" w:hAnsi="Times New Roman" w:cs="Times New Roman"/>
        </w:rPr>
        <w:t xml:space="preserve"> Girls Secondary School. The findings will help identify gaps in teachers' knowledge, attitudes, and practices and provide information that can be used to design targeted training programs and mental health awareness initiatives within schools.</w:t>
      </w:r>
    </w:p>
    <w:p w14:paraId="5EB05843" w14:textId="77777777" w:rsidR="004B0AD1" w:rsidRPr="004B0AD1" w:rsidRDefault="004B0AD1" w:rsidP="00E63596">
      <w:pPr>
        <w:spacing w:line="360" w:lineRule="auto"/>
        <w:rPr>
          <w:rFonts w:ascii="Times New Roman" w:hAnsi="Times New Roman" w:cs="Times New Roman"/>
        </w:rPr>
      </w:pPr>
      <w:r w:rsidRPr="004B0AD1">
        <w:rPr>
          <w:rFonts w:ascii="Times New Roman" w:hAnsi="Times New Roman" w:cs="Times New Roman"/>
        </w:rPr>
        <w:t>The study will benefit teachers by enhancing their understanding of depression and improving their ability to recognize and respond appropriately to students experiencing mental health challenges. It will also benefit students through improved early identification, timely referral, and access to appropriate support services, which may contribute to better academic performance, emotional well-being, and reduced stigma associated with mental illness.</w:t>
      </w:r>
    </w:p>
    <w:p w14:paraId="07FB16D9" w14:textId="2E36E3F9" w:rsidR="00F678F9" w:rsidRDefault="004B0AD1" w:rsidP="00E63596">
      <w:pPr>
        <w:spacing w:line="360" w:lineRule="auto"/>
        <w:rPr>
          <w:rFonts w:ascii="Times New Roman" w:hAnsi="Times New Roman" w:cs="Times New Roman"/>
        </w:rPr>
      </w:pPr>
      <w:r w:rsidRPr="004B0AD1">
        <w:rPr>
          <w:rFonts w:ascii="Times New Roman" w:hAnsi="Times New Roman" w:cs="Times New Roman"/>
        </w:rPr>
        <w:t>The findings will be useful to school administrators, guidance and counselling departments, the Ministry of Education, mental health professionals, and policymakers in developing and strengthening school-based mental health policies and interventions. Additionally, the study will contribute to the existing body of knowledge on adolescent mental health and serve as a reference for future researchers interested in teachers' roles in the identification of depression among secondary school students in Kenya and similar settings.</w:t>
      </w:r>
    </w:p>
    <w:p w14:paraId="1862679F" w14:textId="2EA6C1DD" w:rsidR="004B0AD1" w:rsidRDefault="004B0AD1" w:rsidP="00E63596">
      <w:pPr>
        <w:spacing w:line="360" w:lineRule="auto"/>
        <w:rPr>
          <w:rFonts w:ascii="Times New Roman" w:hAnsi="Times New Roman" w:cs="Times New Roman"/>
        </w:rPr>
      </w:pPr>
    </w:p>
    <w:p w14:paraId="0BCC10A2" w14:textId="3F6F614B" w:rsidR="004B0AD1" w:rsidRPr="007C1C30" w:rsidRDefault="004B0AD1" w:rsidP="00E63596">
      <w:pPr>
        <w:spacing w:line="360" w:lineRule="auto"/>
        <w:rPr>
          <w:rFonts w:ascii="Times New Roman" w:hAnsi="Times New Roman" w:cs="Times New Roman"/>
        </w:rPr>
      </w:pPr>
      <w:r w:rsidRPr="007C1C30">
        <w:rPr>
          <w:rFonts w:ascii="Times New Roman" w:hAnsi="Times New Roman" w:cs="Times New Roman"/>
          <w:b/>
          <w:bCs/>
        </w:rPr>
        <w:t xml:space="preserve">1.5: Significance of the study </w:t>
      </w:r>
    </w:p>
    <w:p w14:paraId="65E0E6A1" w14:textId="77777777" w:rsidR="004B0AD1" w:rsidRPr="004B0AD1" w:rsidRDefault="004B0AD1" w:rsidP="00E63596">
      <w:pPr>
        <w:spacing w:line="360" w:lineRule="auto"/>
        <w:rPr>
          <w:rFonts w:ascii="Times New Roman" w:hAnsi="Times New Roman" w:cs="Times New Roman"/>
        </w:rPr>
      </w:pPr>
      <w:r w:rsidRPr="004B0AD1">
        <w:rPr>
          <w:rFonts w:ascii="Times New Roman" w:hAnsi="Times New Roman" w:cs="Times New Roman"/>
        </w:rPr>
        <w:t xml:space="preserve">This study will provide valuable information on the knowledge, attitudes, and practices of teachers at </w:t>
      </w:r>
      <w:proofErr w:type="spellStart"/>
      <w:r w:rsidRPr="004B0AD1">
        <w:rPr>
          <w:rFonts w:ascii="Times New Roman" w:hAnsi="Times New Roman" w:cs="Times New Roman"/>
        </w:rPr>
        <w:t>Tumutumu</w:t>
      </w:r>
      <w:proofErr w:type="spellEnd"/>
      <w:r w:rsidRPr="004B0AD1">
        <w:rPr>
          <w:rFonts w:ascii="Times New Roman" w:hAnsi="Times New Roman" w:cs="Times New Roman"/>
        </w:rPr>
        <w:t xml:space="preserve"> Girls Secondary School on the identification of depression among senior school students. The findings are expected to benefit various stakeholders as follows:</w:t>
      </w:r>
    </w:p>
    <w:p w14:paraId="7FFC9C54" w14:textId="77777777" w:rsidR="004B0AD1" w:rsidRPr="004B0AD1" w:rsidRDefault="004B0AD1" w:rsidP="00E63596">
      <w:pPr>
        <w:spacing w:line="360" w:lineRule="auto"/>
        <w:rPr>
          <w:rFonts w:ascii="Times New Roman" w:hAnsi="Times New Roman" w:cs="Times New Roman"/>
        </w:rPr>
      </w:pPr>
      <w:r w:rsidRPr="004B0AD1">
        <w:rPr>
          <w:rFonts w:ascii="Times New Roman" w:hAnsi="Times New Roman" w:cs="Times New Roman"/>
        </w:rPr>
        <w:t>Teachers: The study will help teachers understand their level of knowledge, attitudes, and practices regarding the identification of depression among senior school students. It will also identify areas where additional training and capacity building are needed to improve early recognition and referral of students with depressive symptoms.</w:t>
      </w:r>
    </w:p>
    <w:p w14:paraId="19064DA9" w14:textId="77777777" w:rsidR="004B0AD1" w:rsidRPr="004B0AD1" w:rsidRDefault="004B0AD1" w:rsidP="00E63596">
      <w:pPr>
        <w:spacing w:line="360" w:lineRule="auto"/>
        <w:rPr>
          <w:rFonts w:ascii="Times New Roman" w:hAnsi="Times New Roman" w:cs="Times New Roman"/>
        </w:rPr>
      </w:pPr>
      <w:r w:rsidRPr="004B0AD1">
        <w:rPr>
          <w:rFonts w:ascii="Times New Roman" w:hAnsi="Times New Roman" w:cs="Times New Roman"/>
        </w:rPr>
        <w:t>Students: The study will contribute to improved mental health outcomes among senior school students by promoting early identification of depression, timely referral for professional support, and the creation of a supportive school environment that reduces stigma and encourages help-seeking behavior.</w:t>
      </w:r>
    </w:p>
    <w:p w14:paraId="21DE0BB6" w14:textId="77777777" w:rsidR="004B0AD1" w:rsidRPr="004B0AD1" w:rsidRDefault="004B0AD1" w:rsidP="00E63596">
      <w:pPr>
        <w:spacing w:line="360" w:lineRule="auto"/>
        <w:rPr>
          <w:rFonts w:ascii="Times New Roman" w:hAnsi="Times New Roman" w:cs="Times New Roman"/>
        </w:rPr>
      </w:pPr>
      <w:r w:rsidRPr="004B0AD1">
        <w:rPr>
          <w:rFonts w:ascii="Times New Roman" w:hAnsi="Times New Roman" w:cs="Times New Roman"/>
        </w:rPr>
        <w:lastRenderedPageBreak/>
        <w:t>School Administration: The findings will provide evidence that can guide school administrators in strengthening guidance and counselling services, implementing mental health awareness programs, and developing school policies that support students experiencing depression.</w:t>
      </w:r>
    </w:p>
    <w:p w14:paraId="5E740B40" w14:textId="77777777" w:rsidR="004B0AD1" w:rsidRPr="004B0AD1" w:rsidRDefault="004B0AD1" w:rsidP="00E63596">
      <w:pPr>
        <w:spacing w:line="360" w:lineRule="auto"/>
        <w:rPr>
          <w:rFonts w:ascii="Times New Roman" w:hAnsi="Times New Roman" w:cs="Times New Roman"/>
        </w:rPr>
      </w:pPr>
      <w:r w:rsidRPr="004B0AD1">
        <w:rPr>
          <w:rFonts w:ascii="Times New Roman" w:hAnsi="Times New Roman" w:cs="Times New Roman"/>
        </w:rPr>
        <w:t>Ministry of Education and Teachers Service Commission (TSC): The study will provide information that may inform the development of teacher training curricula, mental health policies, and continuous professional development programs aimed at equipping teachers with skills to identify and support students with depression.</w:t>
      </w:r>
    </w:p>
    <w:p w14:paraId="24E070B1" w14:textId="77777777" w:rsidR="004B0AD1" w:rsidRPr="004B0AD1" w:rsidRDefault="004B0AD1" w:rsidP="00E63596">
      <w:pPr>
        <w:spacing w:line="360" w:lineRule="auto"/>
        <w:rPr>
          <w:rFonts w:ascii="Times New Roman" w:hAnsi="Times New Roman" w:cs="Times New Roman"/>
        </w:rPr>
      </w:pPr>
      <w:r w:rsidRPr="004B0AD1">
        <w:rPr>
          <w:rFonts w:ascii="Times New Roman" w:hAnsi="Times New Roman" w:cs="Times New Roman"/>
        </w:rPr>
        <w:t>Mental Health Professionals and Healthcare Providers: The findings will facilitate collaboration between schools and healthcare providers in establishing effective referral pathways and school-based mental health interventions for adolescents.</w:t>
      </w:r>
    </w:p>
    <w:p w14:paraId="514FF2FE" w14:textId="77777777" w:rsidR="004B0AD1" w:rsidRPr="004B0AD1" w:rsidRDefault="004B0AD1" w:rsidP="00E63596">
      <w:pPr>
        <w:spacing w:line="360" w:lineRule="auto"/>
        <w:rPr>
          <w:rFonts w:ascii="Times New Roman" w:hAnsi="Times New Roman" w:cs="Times New Roman"/>
        </w:rPr>
      </w:pPr>
      <w:r w:rsidRPr="004B0AD1">
        <w:rPr>
          <w:rFonts w:ascii="Times New Roman" w:hAnsi="Times New Roman" w:cs="Times New Roman"/>
        </w:rPr>
        <w:t>Researchers and Scholars: The study will add to the existing body of knowledge on teachers' knowledge, attitudes, and practices regarding the identification of depression among senior school students. It will also serve as a reference for future studies on adolescent mental health and school-based mental health interventions in Kenya and similar settings.</w:t>
      </w:r>
    </w:p>
    <w:p w14:paraId="6C811E49" w14:textId="1D48CC8E" w:rsidR="004B0AD1" w:rsidRDefault="004B0AD1" w:rsidP="00E63596">
      <w:pPr>
        <w:spacing w:line="360" w:lineRule="auto"/>
        <w:rPr>
          <w:rFonts w:ascii="Times New Roman" w:hAnsi="Times New Roman" w:cs="Times New Roman"/>
        </w:rPr>
      </w:pPr>
      <w:r w:rsidRPr="004B0AD1">
        <w:rPr>
          <w:rFonts w:ascii="Times New Roman" w:hAnsi="Times New Roman" w:cs="Times New Roman"/>
        </w:rPr>
        <w:t>Overall, the study will contribute to strengthening early identification of depression among senior school students, promoting timely intervention, improving academic and psychosocial outcomes, and supporting the integration of mental health services within the school system.</w:t>
      </w:r>
    </w:p>
    <w:p w14:paraId="7F6A1916" w14:textId="401CE951" w:rsidR="007C1C30" w:rsidRPr="007C1C30" w:rsidRDefault="007C1C30" w:rsidP="00E63596">
      <w:pPr>
        <w:pStyle w:val="Heading1"/>
        <w:spacing w:line="360" w:lineRule="auto"/>
        <w:rPr>
          <w:rFonts w:ascii="Times New Roman" w:hAnsi="Times New Roman" w:cs="Times New Roman"/>
          <w:b/>
          <w:bCs/>
          <w:color w:val="auto"/>
          <w:sz w:val="24"/>
          <w:szCs w:val="24"/>
        </w:rPr>
      </w:pPr>
      <w:bookmarkStart w:id="4" w:name="_Toc233136137"/>
      <w:r w:rsidRPr="007C1C30">
        <w:rPr>
          <w:rFonts w:ascii="Times New Roman" w:hAnsi="Times New Roman" w:cs="Times New Roman"/>
          <w:b/>
          <w:bCs/>
          <w:color w:val="auto"/>
          <w:sz w:val="24"/>
          <w:szCs w:val="24"/>
        </w:rPr>
        <w:t>1.6 Objectives of the study</w:t>
      </w:r>
      <w:bookmarkEnd w:id="4"/>
      <w:r w:rsidRPr="007C1C30">
        <w:rPr>
          <w:rFonts w:ascii="Times New Roman" w:hAnsi="Times New Roman" w:cs="Times New Roman"/>
          <w:b/>
          <w:bCs/>
          <w:color w:val="auto"/>
          <w:sz w:val="24"/>
          <w:szCs w:val="24"/>
        </w:rPr>
        <w:t xml:space="preserve"> </w:t>
      </w:r>
    </w:p>
    <w:p w14:paraId="103B388A" w14:textId="2AA5B8D9" w:rsidR="00B75103" w:rsidRPr="007C1C30" w:rsidRDefault="004B0AD1" w:rsidP="00E63596">
      <w:pPr>
        <w:pStyle w:val="Heading2"/>
        <w:spacing w:line="360" w:lineRule="auto"/>
        <w:rPr>
          <w:rFonts w:ascii="Times New Roman" w:hAnsi="Times New Roman" w:cs="Times New Roman"/>
          <w:b/>
          <w:bCs/>
          <w:color w:val="auto"/>
          <w:sz w:val="24"/>
          <w:szCs w:val="24"/>
        </w:rPr>
      </w:pPr>
      <w:bookmarkStart w:id="5" w:name="_Toc233136138"/>
      <w:r w:rsidRPr="007C1C30">
        <w:rPr>
          <w:rFonts w:ascii="Times New Roman" w:hAnsi="Times New Roman" w:cs="Times New Roman"/>
          <w:b/>
          <w:bCs/>
          <w:color w:val="auto"/>
          <w:sz w:val="24"/>
          <w:szCs w:val="24"/>
        </w:rPr>
        <w:t>1.6</w:t>
      </w:r>
      <w:r w:rsidR="00B75103" w:rsidRPr="007C1C30">
        <w:rPr>
          <w:rFonts w:ascii="Times New Roman" w:hAnsi="Times New Roman" w:cs="Times New Roman"/>
          <w:b/>
          <w:bCs/>
          <w:color w:val="auto"/>
          <w:sz w:val="24"/>
          <w:szCs w:val="24"/>
        </w:rPr>
        <w:t>.1 Broad objective</w:t>
      </w:r>
      <w:r w:rsidR="007C1C30" w:rsidRPr="007C1C30">
        <w:rPr>
          <w:rFonts w:ascii="Times New Roman" w:hAnsi="Times New Roman" w:cs="Times New Roman"/>
          <w:b/>
          <w:bCs/>
          <w:color w:val="auto"/>
          <w:sz w:val="24"/>
          <w:szCs w:val="24"/>
        </w:rPr>
        <w:t>s</w:t>
      </w:r>
      <w:bookmarkEnd w:id="5"/>
    </w:p>
    <w:p w14:paraId="789C1A7E" w14:textId="12F37C2C" w:rsidR="00B75103" w:rsidRPr="00A9523E" w:rsidRDefault="00B75103" w:rsidP="00E63596">
      <w:pPr>
        <w:spacing w:line="360" w:lineRule="auto"/>
        <w:rPr>
          <w:rFonts w:ascii="Times New Roman" w:hAnsi="Times New Roman" w:cs="Times New Roman"/>
        </w:rPr>
      </w:pPr>
      <w:r w:rsidRPr="00A9523E">
        <w:rPr>
          <w:rFonts w:ascii="Times New Roman" w:hAnsi="Times New Roman" w:cs="Times New Roman"/>
        </w:rPr>
        <w:t>1.</w:t>
      </w:r>
      <w:r w:rsidR="004B0AD1" w:rsidRPr="00A9523E">
        <w:rPr>
          <w:rFonts w:ascii="Times New Roman" w:hAnsi="Times New Roman" w:cs="Times New Roman"/>
        </w:rPr>
        <w:t xml:space="preserve"> </w:t>
      </w:r>
      <w:r w:rsidRPr="00A9523E">
        <w:rPr>
          <w:rFonts w:ascii="Times New Roman" w:hAnsi="Times New Roman" w:cs="Times New Roman"/>
        </w:rPr>
        <w:t xml:space="preserve">To assess the knowledge, attitudes and practices of teachers at </w:t>
      </w:r>
      <w:proofErr w:type="spellStart"/>
      <w:r w:rsidRPr="00A9523E">
        <w:rPr>
          <w:rFonts w:ascii="Times New Roman" w:hAnsi="Times New Roman" w:cs="Times New Roman"/>
        </w:rPr>
        <w:t>Tumutumu</w:t>
      </w:r>
      <w:proofErr w:type="spellEnd"/>
      <w:r w:rsidRPr="00A9523E">
        <w:rPr>
          <w:rFonts w:ascii="Times New Roman" w:hAnsi="Times New Roman" w:cs="Times New Roman"/>
        </w:rPr>
        <w:t xml:space="preserve"> Girls on the identification of depression among senior school students.</w:t>
      </w:r>
    </w:p>
    <w:p w14:paraId="17B15D1F" w14:textId="36294B1A" w:rsidR="00B75103" w:rsidRPr="007C1C30" w:rsidRDefault="00B75103" w:rsidP="00E63596">
      <w:pPr>
        <w:pStyle w:val="Heading2"/>
        <w:spacing w:line="360" w:lineRule="auto"/>
        <w:rPr>
          <w:rFonts w:ascii="Times New Roman" w:hAnsi="Times New Roman" w:cs="Times New Roman"/>
          <w:b/>
          <w:bCs/>
          <w:color w:val="auto"/>
          <w:sz w:val="24"/>
          <w:szCs w:val="24"/>
        </w:rPr>
      </w:pPr>
      <w:bookmarkStart w:id="6" w:name="_Toc233136139"/>
      <w:r w:rsidRPr="007C1C30">
        <w:rPr>
          <w:rFonts w:ascii="Times New Roman" w:hAnsi="Times New Roman" w:cs="Times New Roman"/>
          <w:b/>
          <w:bCs/>
          <w:color w:val="auto"/>
          <w:sz w:val="24"/>
          <w:szCs w:val="24"/>
        </w:rPr>
        <w:t>1.6.2 Specific Objectives</w:t>
      </w:r>
      <w:bookmarkEnd w:id="6"/>
    </w:p>
    <w:p w14:paraId="0A4E1FCB" w14:textId="61B16674" w:rsidR="00B75103" w:rsidRPr="00A9523E" w:rsidRDefault="00B75103" w:rsidP="00E63596">
      <w:pPr>
        <w:spacing w:line="360" w:lineRule="auto"/>
        <w:rPr>
          <w:rFonts w:ascii="Times New Roman" w:hAnsi="Times New Roman" w:cs="Times New Roman"/>
        </w:rPr>
      </w:pPr>
      <w:r w:rsidRPr="00A9523E">
        <w:rPr>
          <w:rFonts w:ascii="Times New Roman" w:hAnsi="Times New Roman" w:cs="Times New Roman"/>
        </w:rPr>
        <w:t xml:space="preserve">1.To assess the knowledge of teachers at </w:t>
      </w:r>
      <w:proofErr w:type="spellStart"/>
      <w:r w:rsidRPr="00A9523E">
        <w:rPr>
          <w:rFonts w:ascii="Times New Roman" w:hAnsi="Times New Roman" w:cs="Times New Roman"/>
        </w:rPr>
        <w:t>Tumutumu</w:t>
      </w:r>
      <w:proofErr w:type="spellEnd"/>
      <w:r w:rsidRPr="00A9523E">
        <w:rPr>
          <w:rFonts w:ascii="Times New Roman" w:hAnsi="Times New Roman" w:cs="Times New Roman"/>
        </w:rPr>
        <w:t xml:space="preserve"> Girls on the identification of depression among senior school students.</w:t>
      </w:r>
    </w:p>
    <w:p w14:paraId="722664B1" w14:textId="393EEB94" w:rsidR="00B75103" w:rsidRPr="00A9523E" w:rsidRDefault="00B75103" w:rsidP="00E63596">
      <w:pPr>
        <w:spacing w:line="360" w:lineRule="auto"/>
        <w:rPr>
          <w:rFonts w:ascii="Times New Roman" w:hAnsi="Times New Roman" w:cs="Times New Roman"/>
        </w:rPr>
      </w:pPr>
      <w:r w:rsidRPr="00A9523E">
        <w:rPr>
          <w:rFonts w:ascii="Times New Roman" w:hAnsi="Times New Roman" w:cs="Times New Roman"/>
        </w:rPr>
        <w:t xml:space="preserve">2.To determine the attitudes of teachers at </w:t>
      </w:r>
      <w:proofErr w:type="spellStart"/>
      <w:r w:rsidRPr="00A9523E">
        <w:rPr>
          <w:rFonts w:ascii="Times New Roman" w:hAnsi="Times New Roman" w:cs="Times New Roman"/>
        </w:rPr>
        <w:t>Tumutumu</w:t>
      </w:r>
      <w:proofErr w:type="spellEnd"/>
      <w:r w:rsidRPr="00A9523E">
        <w:rPr>
          <w:rFonts w:ascii="Times New Roman" w:hAnsi="Times New Roman" w:cs="Times New Roman"/>
        </w:rPr>
        <w:t xml:space="preserve"> Girls on the identification of depression among senior school students.</w:t>
      </w:r>
    </w:p>
    <w:p w14:paraId="45F1D21C" w14:textId="4279DA72" w:rsidR="00B75103" w:rsidRPr="00A9523E" w:rsidRDefault="00B75103" w:rsidP="00E63596">
      <w:pPr>
        <w:spacing w:line="360" w:lineRule="auto"/>
        <w:rPr>
          <w:rFonts w:ascii="Times New Roman" w:hAnsi="Times New Roman" w:cs="Times New Roman"/>
        </w:rPr>
      </w:pPr>
      <w:r w:rsidRPr="00A9523E">
        <w:rPr>
          <w:rFonts w:ascii="Times New Roman" w:hAnsi="Times New Roman" w:cs="Times New Roman"/>
        </w:rPr>
        <w:lastRenderedPageBreak/>
        <w:t xml:space="preserve">3.To </w:t>
      </w:r>
      <w:r w:rsidR="00A9523E" w:rsidRPr="00A9523E">
        <w:rPr>
          <w:rFonts w:ascii="Times New Roman" w:hAnsi="Times New Roman" w:cs="Times New Roman"/>
        </w:rPr>
        <w:t>determine</w:t>
      </w:r>
      <w:r w:rsidRPr="00A9523E">
        <w:rPr>
          <w:rFonts w:ascii="Times New Roman" w:hAnsi="Times New Roman" w:cs="Times New Roman"/>
        </w:rPr>
        <w:t xml:space="preserve"> the practices of teachers at </w:t>
      </w:r>
      <w:proofErr w:type="spellStart"/>
      <w:r w:rsidRPr="00A9523E">
        <w:rPr>
          <w:rFonts w:ascii="Times New Roman" w:hAnsi="Times New Roman" w:cs="Times New Roman"/>
        </w:rPr>
        <w:t>Tumutumu</w:t>
      </w:r>
      <w:proofErr w:type="spellEnd"/>
      <w:r w:rsidRPr="00A9523E">
        <w:rPr>
          <w:rFonts w:ascii="Times New Roman" w:hAnsi="Times New Roman" w:cs="Times New Roman"/>
        </w:rPr>
        <w:t xml:space="preserve"> Girls on the identification of depression among senior school students.</w:t>
      </w:r>
    </w:p>
    <w:p w14:paraId="69166718" w14:textId="6AC18AAD" w:rsidR="00B75103" w:rsidRPr="007C1C30" w:rsidRDefault="00A9523E" w:rsidP="00E63596">
      <w:pPr>
        <w:pStyle w:val="Heading1"/>
        <w:spacing w:line="360" w:lineRule="auto"/>
        <w:rPr>
          <w:rFonts w:ascii="Times New Roman" w:hAnsi="Times New Roman" w:cs="Times New Roman"/>
          <w:b/>
          <w:bCs/>
          <w:color w:val="auto"/>
          <w:sz w:val="24"/>
          <w:szCs w:val="24"/>
        </w:rPr>
      </w:pPr>
      <w:bookmarkStart w:id="7" w:name="_Toc233136140"/>
      <w:r w:rsidRPr="007C1C30">
        <w:rPr>
          <w:rFonts w:ascii="Times New Roman" w:hAnsi="Times New Roman" w:cs="Times New Roman"/>
          <w:b/>
          <w:bCs/>
          <w:color w:val="auto"/>
          <w:sz w:val="24"/>
          <w:szCs w:val="24"/>
        </w:rPr>
        <w:t>1.7 Research questions</w:t>
      </w:r>
      <w:bookmarkEnd w:id="7"/>
      <w:r w:rsidRPr="007C1C30">
        <w:rPr>
          <w:rFonts w:ascii="Times New Roman" w:hAnsi="Times New Roman" w:cs="Times New Roman"/>
          <w:b/>
          <w:bCs/>
          <w:color w:val="auto"/>
          <w:sz w:val="24"/>
          <w:szCs w:val="24"/>
        </w:rPr>
        <w:t xml:space="preserve"> </w:t>
      </w:r>
    </w:p>
    <w:p w14:paraId="1B7DE547" w14:textId="37637F90" w:rsidR="00B75103" w:rsidRPr="00A9523E" w:rsidRDefault="00A9523E" w:rsidP="00E63596">
      <w:pPr>
        <w:spacing w:line="360" w:lineRule="auto"/>
        <w:rPr>
          <w:rFonts w:ascii="Times New Roman" w:hAnsi="Times New Roman" w:cs="Times New Roman"/>
        </w:rPr>
      </w:pPr>
      <w:r w:rsidRPr="00A9523E">
        <w:rPr>
          <w:rFonts w:ascii="Times New Roman" w:hAnsi="Times New Roman" w:cs="Times New Roman"/>
        </w:rPr>
        <w:t>1.</w:t>
      </w:r>
      <w:r w:rsidR="00B75103" w:rsidRPr="00A9523E">
        <w:rPr>
          <w:rFonts w:ascii="Times New Roman" w:hAnsi="Times New Roman" w:cs="Times New Roman"/>
        </w:rPr>
        <w:t xml:space="preserve">What is the knowledge of teachers at </w:t>
      </w:r>
      <w:proofErr w:type="spellStart"/>
      <w:r w:rsidR="00B75103" w:rsidRPr="00A9523E">
        <w:rPr>
          <w:rFonts w:ascii="Times New Roman" w:hAnsi="Times New Roman" w:cs="Times New Roman"/>
        </w:rPr>
        <w:t>Tumutumu</w:t>
      </w:r>
      <w:proofErr w:type="spellEnd"/>
      <w:r w:rsidR="00B75103" w:rsidRPr="00A9523E">
        <w:rPr>
          <w:rFonts w:ascii="Times New Roman" w:hAnsi="Times New Roman" w:cs="Times New Roman"/>
        </w:rPr>
        <w:t xml:space="preserve"> Girls on the identification of depression among senior school students?</w:t>
      </w:r>
    </w:p>
    <w:p w14:paraId="47D19B4D" w14:textId="449C846B" w:rsidR="00B75103" w:rsidRPr="00A9523E" w:rsidRDefault="00A9523E" w:rsidP="00E63596">
      <w:pPr>
        <w:spacing w:line="360" w:lineRule="auto"/>
        <w:rPr>
          <w:rFonts w:ascii="Times New Roman" w:hAnsi="Times New Roman" w:cs="Times New Roman"/>
        </w:rPr>
      </w:pPr>
      <w:r w:rsidRPr="00A9523E">
        <w:rPr>
          <w:rFonts w:ascii="Times New Roman" w:hAnsi="Times New Roman" w:cs="Times New Roman"/>
        </w:rPr>
        <w:t>2.</w:t>
      </w:r>
      <w:r w:rsidR="00B75103" w:rsidRPr="00A9523E">
        <w:rPr>
          <w:rFonts w:ascii="Times New Roman" w:hAnsi="Times New Roman" w:cs="Times New Roman"/>
        </w:rPr>
        <w:t xml:space="preserve">What are the attitudes of teachers at </w:t>
      </w:r>
      <w:proofErr w:type="spellStart"/>
      <w:r w:rsidR="00B75103" w:rsidRPr="00A9523E">
        <w:rPr>
          <w:rFonts w:ascii="Times New Roman" w:hAnsi="Times New Roman" w:cs="Times New Roman"/>
        </w:rPr>
        <w:t>Tumutumu</w:t>
      </w:r>
      <w:proofErr w:type="spellEnd"/>
      <w:r w:rsidR="00B75103" w:rsidRPr="00A9523E">
        <w:rPr>
          <w:rFonts w:ascii="Times New Roman" w:hAnsi="Times New Roman" w:cs="Times New Roman"/>
        </w:rPr>
        <w:t xml:space="preserve"> Girls on the identification of depression among senior school students?</w:t>
      </w:r>
    </w:p>
    <w:p w14:paraId="740FCD6D" w14:textId="281683F2" w:rsidR="004B0AD1" w:rsidRDefault="00A9523E" w:rsidP="00E63596">
      <w:pPr>
        <w:spacing w:line="360" w:lineRule="auto"/>
        <w:rPr>
          <w:rFonts w:ascii="Times New Roman" w:hAnsi="Times New Roman" w:cs="Times New Roman"/>
        </w:rPr>
      </w:pPr>
      <w:r w:rsidRPr="00A9523E">
        <w:rPr>
          <w:rFonts w:ascii="Times New Roman" w:hAnsi="Times New Roman" w:cs="Times New Roman"/>
        </w:rPr>
        <w:t>3.</w:t>
      </w:r>
      <w:r w:rsidR="00B75103" w:rsidRPr="00A9523E">
        <w:rPr>
          <w:rFonts w:ascii="Times New Roman" w:hAnsi="Times New Roman" w:cs="Times New Roman"/>
        </w:rPr>
        <w:t xml:space="preserve">What are the practices of teachers at </w:t>
      </w:r>
      <w:proofErr w:type="spellStart"/>
      <w:r w:rsidR="00B75103" w:rsidRPr="00A9523E">
        <w:rPr>
          <w:rFonts w:ascii="Times New Roman" w:hAnsi="Times New Roman" w:cs="Times New Roman"/>
        </w:rPr>
        <w:t>Tumutumu</w:t>
      </w:r>
      <w:proofErr w:type="spellEnd"/>
      <w:r w:rsidR="00B75103" w:rsidRPr="00A9523E">
        <w:rPr>
          <w:rFonts w:ascii="Times New Roman" w:hAnsi="Times New Roman" w:cs="Times New Roman"/>
        </w:rPr>
        <w:t xml:space="preserve"> Girls on the identification of depression among senior school students</w:t>
      </w:r>
    </w:p>
    <w:p w14:paraId="20970E15" w14:textId="38D6F8D7" w:rsidR="004B0AD1" w:rsidRPr="007C1C30" w:rsidRDefault="00A9523E" w:rsidP="00E63596">
      <w:pPr>
        <w:pStyle w:val="Heading1"/>
        <w:spacing w:line="360" w:lineRule="auto"/>
        <w:rPr>
          <w:rFonts w:ascii="Times New Roman" w:hAnsi="Times New Roman" w:cs="Times New Roman"/>
          <w:b/>
          <w:bCs/>
          <w:color w:val="auto"/>
          <w:sz w:val="24"/>
          <w:szCs w:val="24"/>
        </w:rPr>
      </w:pPr>
      <w:bookmarkStart w:id="8" w:name="_Toc233136141"/>
      <w:r w:rsidRPr="007C1C30">
        <w:rPr>
          <w:rFonts w:ascii="Times New Roman" w:hAnsi="Times New Roman" w:cs="Times New Roman"/>
          <w:b/>
          <w:bCs/>
          <w:color w:val="auto"/>
          <w:sz w:val="24"/>
          <w:szCs w:val="24"/>
        </w:rPr>
        <w:t>1.8 Assumptions of the study</w:t>
      </w:r>
      <w:bookmarkEnd w:id="8"/>
      <w:r w:rsidRPr="007C1C30">
        <w:rPr>
          <w:rFonts w:ascii="Times New Roman" w:hAnsi="Times New Roman" w:cs="Times New Roman"/>
          <w:b/>
          <w:bCs/>
          <w:color w:val="auto"/>
          <w:sz w:val="24"/>
          <w:szCs w:val="24"/>
        </w:rPr>
        <w:t xml:space="preserve"> </w:t>
      </w:r>
    </w:p>
    <w:p w14:paraId="17B3D416" w14:textId="77777777" w:rsidR="00A9523E" w:rsidRPr="00A9523E" w:rsidRDefault="00A9523E" w:rsidP="00E63596">
      <w:pPr>
        <w:spacing w:line="360" w:lineRule="auto"/>
        <w:rPr>
          <w:rFonts w:ascii="Times New Roman" w:hAnsi="Times New Roman" w:cs="Times New Roman"/>
        </w:rPr>
      </w:pPr>
      <w:r w:rsidRPr="00A9523E">
        <w:rPr>
          <w:rFonts w:ascii="Times New Roman" w:hAnsi="Times New Roman" w:cs="Times New Roman"/>
        </w:rPr>
        <w:t>The study will be based on the following assumptions:</w:t>
      </w:r>
    </w:p>
    <w:p w14:paraId="68DC1B5E" w14:textId="58E908AA" w:rsidR="00A9523E" w:rsidRPr="00A9523E" w:rsidRDefault="00A9523E" w:rsidP="00E63596">
      <w:pPr>
        <w:spacing w:line="360" w:lineRule="auto"/>
        <w:rPr>
          <w:rFonts w:ascii="Times New Roman" w:hAnsi="Times New Roman" w:cs="Times New Roman"/>
        </w:rPr>
      </w:pPr>
      <w:r>
        <w:rPr>
          <w:rFonts w:ascii="Times New Roman" w:hAnsi="Times New Roman" w:cs="Times New Roman"/>
        </w:rPr>
        <w:t>1.</w:t>
      </w:r>
      <w:r w:rsidRPr="00A9523E">
        <w:rPr>
          <w:rFonts w:ascii="Times New Roman" w:hAnsi="Times New Roman" w:cs="Times New Roman"/>
        </w:rPr>
        <w:t xml:space="preserve">Teachers at </w:t>
      </w:r>
      <w:proofErr w:type="spellStart"/>
      <w:r w:rsidRPr="00A9523E">
        <w:rPr>
          <w:rFonts w:ascii="Times New Roman" w:hAnsi="Times New Roman" w:cs="Times New Roman"/>
        </w:rPr>
        <w:t>Tumutumu</w:t>
      </w:r>
      <w:proofErr w:type="spellEnd"/>
      <w:r w:rsidRPr="00A9523E">
        <w:rPr>
          <w:rFonts w:ascii="Times New Roman" w:hAnsi="Times New Roman" w:cs="Times New Roman"/>
        </w:rPr>
        <w:t xml:space="preserve"> Girls have knowledge, attitudes, and practices regarding the identification of depression among senior school students.</w:t>
      </w:r>
    </w:p>
    <w:p w14:paraId="5F12DB02" w14:textId="79A5F53C" w:rsidR="00A9523E" w:rsidRPr="00A9523E" w:rsidRDefault="00A9523E" w:rsidP="00E63596">
      <w:pPr>
        <w:spacing w:line="360" w:lineRule="auto"/>
        <w:rPr>
          <w:rFonts w:ascii="Times New Roman" w:hAnsi="Times New Roman" w:cs="Times New Roman"/>
        </w:rPr>
      </w:pPr>
      <w:r>
        <w:rPr>
          <w:rFonts w:ascii="Times New Roman" w:hAnsi="Times New Roman" w:cs="Times New Roman"/>
        </w:rPr>
        <w:t>2.</w:t>
      </w:r>
      <w:r w:rsidRPr="00A9523E">
        <w:rPr>
          <w:rFonts w:ascii="Times New Roman" w:hAnsi="Times New Roman" w:cs="Times New Roman"/>
        </w:rPr>
        <w:t>The teachers will provide honest, accurate, and reliable responses to the research questions and questionnaires.</w:t>
      </w:r>
    </w:p>
    <w:p w14:paraId="7168D136" w14:textId="08B602B8" w:rsidR="00A9523E" w:rsidRPr="00A9523E" w:rsidRDefault="00A9523E" w:rsidP="00E63596">
      <w:pPr>
        <w:spacing w:line="360" w:lineRule="auto"/>
        <w:rPr>
          <w:rFonts w:ascii="Times New Roman" w:hAnsi="Times New Roman" w:cs="Times New Roman"/>
        </w:rPr>
      </w:pPr>
      <w:r>
        <w:rPr>
          <w:rFonts w:ascii="Times New Roman" w:hAnsi="Times New Roman" w:cs="Times New Roman"/>
        </w:rPr>
        <w:t>3.</w:t>
      </w:r>
      <w:r w:rsidRPr="00A9523E">
        <w:rPr>
          <w:rFonts w:ascii="Times New Roman" w:hAnsi="Times New Roman" w:cs="Times New Roman"/>
        </w:rPr>
        <w:t>The participants understand the questionnaire items and will respond based on their experiences and professional practice.</w:t>
      </w:r>
    </w:p>
    <w:p w14:paraId="5D2EFDA0" w14:textId="2632AA77" w:rsidR="00A9523E" w:rsidRPr="00A9523E" w:rsidRDefault="00A9523E" w:rsidP="00E63596">
      <w:pPr>
        <w:spacing w:line="360" w:lineRule="auto"/>
        <w:rPr>
          <w:rFonts w:ascii="Times New Roman" w:hAnsi="Times New Roman" w:cs="Times New Roman"/>
        </w:rPr>
      </w:pPr>
      <w:r>
        <w:rPr>
          <w:rFonts w:ascii="Times New Roman" w:hAnsi="Times New Roman" w:cs="Times New Roman"/>
        </w:rPr>
        <w:t>4.</w:t>
      </w:r>
      <w:r w:rsidRPr="00A9523E">
        <w:rPr>
          <w:rFonts w:ascii="Times New Roman" w:hAnsi="Times New Roman" w:cs="Times New Roman"/>
        </w:rPr>
        <w:t>The knowledge, attitudes, and practices reported by the teachers reflect their actual ability to identify depression among senior school students.</w:t>
      </w:r>
    </w:p>
    <w:p w14:paraId="6EC4CA73" w14:textId="3B4DF5AE" w:rsidR="00A9523E" w:rsidRPr="00A9523E" w:rsidRDefault="00A9523E" w:rsidP="00E63596">
      <w:pPr>
        <w:spacing w:line="360" w:lineRule="auto"/>
        <w:rPr>
          <w:rFonts w:ascii="Times New Roman" w:hAnsi="Times New Roman" w:cs="Times New Roman"/>
        </w:rPr>
      </w:pPr>
      <w:r>
        <w:rPr>
          <w:rFonts w:ascii="Times New Roman" w:hAnsi="Times New Roman" w:cs="Times New Roman"/>
        </w:rPr>
        <w:t>5.</w:t>
      </w:r>
      <w:r w:rsidRPr="00A9523E">
        <w:rPr>
          <w:rFonts w:ascii="Times New Roman" w:hAnsi="Times New Roman" w:cs="Times New Roman"/>
        </w:rPr>
        <w:t xml:space="preserve">The sample selected for the study will be representative of the teachers at </w:t>
      </w:r>
      <w:proofErr w:type="spellStart"/>
      <w:r w:rsidRPr="00A9523E">
        <w:rPr>
          <w:rFonts w:ascii="Times New Roman" w:hAnsi="Times New Roman" w:cs="Times New Roman"/>
        </w:rPr>
        <w:t>Tumutumu</w:t>
      </w:r>
      <w:proofErr w:type="spellEnd"/>
      <w:r w:rsidRPr="00A9523E">
        <w:rPr>
          <w:rFonts w:ascii="Times New Roman" w:hAnsi="Times New Roman" w:cs="Times New Roman"/>
        </w:rPr>
        <w:t xml:space="preserve"> Girls, allowing the findings to be generalized to the entire teaching staff of the school.</w:t>
      </w:r>
    </w:p>
    <w:p w14:paraId="7E141C55" w14:textId="0A5B6A8E" w:rsidR="00B75103" w:rsidRDefault="00A9523E" w:rsidP="00E63596">
      <w:pPr>
        <w:spacing w:line="360" w:lineRule="auto"/>
        <w:rPr>
          <w:rFonts w:ascii="Times New Roman" w:hAnsi="Times New Roman" w:cs="Times New Roman"/>
        </w:rPr>
      </w:pPr>
      <w:r>
        <w:rPr>
          <w:rFonts w:ascii="Times New Roman" w:hAnsi="Times New Roman" w:cs="Times New Roman"/>
        </w:rPr>
        <w:t>6.</w:t>
      </w:r>
      <w:r w:rsidRPr="00A9523E">
        <w:rPr>
          <w:rFonts w:ascii="Times New Roman" w:hAnsi="Times New Roman" w:cs="Times New Roman"/>
        </w:rPr>
        <w:t>All participants will willingly participate in the study and provide information without coercion or fear of discrimination.</w:t>
      </w:r>
    </w:p>
    <w:p w14:paraId="31BC4E89" w14:textId="77777777" w:rsidR="007A3DAE" w:rsidRPr="007F3A9B" w:rsidRDefault="00A9523E" w:rsidP="00E63596">
      <w:pPr>
        <w:pStyle w:val="Heading1"/>
        <w:spacing w:line="360" w:lineRule="auto"/>
        <w:rPr>
          <w:rFonts w:ascii="Times New Roman" w:hAnsi="Times New Roman" w:cs="Times New Roman"/>
          <w:b/>
          <w:bCs/>
          <w:color w:val="auto"/>
          <w:sz w:val="24"/>
          <w:szCs w:val="24"/>
        </w:rPr>
      </w:pPr>
      <w:bookmarkStart w:id="9" w:name="_Toc233136142"/>
      <w:r w:rsidRPr="007F3A9B">
        <w:rPr>
          <w:rFonts w:ascii="Times New Roman" w:hAnsi="Times New Roman" w:cs="Times New Roman"/>
          <w:b/>
          <w:bCs/>
          <w:color w:val="auto"/>
          <w:sz w:val="24"/>
          <w:szCs w:val="24"/>
        </w:rPr>
        <w:t>1.9 Limitations of the study</w:t>
      </w:r>
      <w:bookmarkEnd w:id="9"/>
    </w:p>
    <w:p w14:paraId="316C1F30" w14:textId="08153C70" w:rsidR="007A3DAE" w:rsidRPr="007A3DAE" w:rsidRDefault="00A9523E" w:rsidP="00E63596">
      <w:pPr>
        <w:spacing w:line="360" w:lineRule="auto"/>
        <w:rPr>
          <w:rFonts w:ascii="Times New Roman" w:hAnsi="Times New Roman" w:cs="Times New Roman"/>
        </w:rPr>
      </w:pPr>
      <w:r>
        <w:rPr>
          <w:rFonts w:ascii="Times New Roman" w:hAnsi="Times New Roman" w:cs="Times New Roman"/>
          <w:b/>
          <w:bCs/>
        </w:rPr>
        <w:t xml:space="preserve"> </w:t>
      </w:r>
      <w:r w:rsidR="007A3DAE" w:rsidRPr="007A3DAE">
        <w:rPr>
          <w:rFonts w:ascii="Times New Roman" w:hAnsi="Times New Roman" w:cs="Times New Roman"/>
        </w:rPr>
        <w:t>The study may encounter the following limitations:</w:t>
      </w:r>
    </w:p>
    <w:p w14:paraId="1BF53E65" w14:textId="2AA7608F" w:rsidR="007A3DAE" w:rsidRPr="007A3DAE" w:rsidRDefault="007A3DAE" w:rsidP="00E63596">
      <w:pPr>
        <w:spacing w:line="360" w:lineRule="auto"/>
        <w:rPr>
          <w:rFonts w:ascii="Times New Roman" w:hAnsi="Times New Roman" w:cs="Times New Roman"/>
        </w:rPr>
      </w:pPr>
      <w:r w:rsidRPr="007A3DAE">
        <w:rPr>
          <w:rFonts w:ascii="Times New Roman" w:hAnsi="Times New Roman" w:cs="Times New Roman"/>
        </w:rPr>
        <w:lastRenderedPageBreak/>
        <w:t>1.Response Bias: The study will rely on self-reported information from teachers, and some participants may provide socially desirable answers rather than their true knowledge, attitudes, and practices regarding the identification of depression among senior school students.</w:t>
      </w:r>
    </w:p>
    <w:p w14:paraId="2A6766E2" w14:textId="39BBA15A" w:rsidR="007A3DAE" w:rsidRPr="007A3DAE" w:rsidRDefault="007A3DAE" w:rsidP="00E63596">
      <w:pPr>
        <w:spacing w:line="360" w:lineRule="auto"/>
        <w:rPr>
          <w:rFonts w:ascii="Times New Roman" w:hAnsi="Times New Roman" w:cs="Times New Roman"/>
        </w:rPr>
      </w:pPr>
      <w:r w:rsidRPr="007A3DAE">
        <w:rPr>
          <w:rFonts w:ascii="Times New Roman" w:hAnsi="Times New Roman" w:cs="Times New Roman"/>
        </w:rPr>
        <w:t xml:space="preserve">2.Limited Scope: The study will be conducted only at </w:t>
      </w:r>
      <w:proofErr w:type="spellStart"/>
      <w:r w:rsidRPr="007A3DAE">
        <w:rPr>
          <w:rFonts w:ascii="Times New Roman" w:hAnsi="Times New Roman" w:cs="Times New Roman"/>
        </w:rPr>
        <w:t>Tumutumu</w:t>
      </w:r>
      <w:proofErr w:type="spellEnd"/>
      <w:r w:rsidRPr="007A3DAE">
        <w:rPr>
          <w:rFonts w:ascii="Times New Roman" w:hAnsi="Times New Roman" w:cs="Times New Roman"/>
        </w:rPr>
        <w:t xml:space="preserve"> Girls; therefore, the findings may not be generalizable to teachers in other secondary schools or educational institutions with different characteristics.</w:t>
      </w:r>
    </w:p>
    <w:p w14:paraId="5BE2BCCC" w14:textId="558E017A" w:rsidR="007A3DAE" w:rsidRPr="007A3DAE" w:rsidRDefault="007A3DAE" w:rsidP="00E63596">
      <w:pPr>
        <w:spacing w:line="360" w:lineRule="auto"/>
        <w:rPr>
          <w:rFonts w:ascii="Times New Roman" w:hAnsi="Times New Roman" w:cs="Times New Roman"/>
        </w:rPr>
      </w:pPr>
      <w:r w:rsidRPr="007A3DAE">
        <w:rPr>
          <w:rFonts w:ascii="Times New Roman" w:hAnsi="Times New Roman" w:cs="Times New Roman"/>
        </w:rPr>
        <w:t>3.Time Constraints: The study will be conducted within a limited period, which may restrict the amount of data collected and the depth of analysis.</w:t>
      </w:r>
    </w:p>
    <w:p w14:paraId="4C97AF5B" w14:textId="5EF4A587" w:rsidR="00A9523E" w:rsidRDefault="00A9523E" w:rsidP="00E63596">
      <w:pPr>
        <w:spacing w:line="360" w:lineRule="auto"/>
        <w:rPr>
          <w:rFonts w:ascii="Times New Roman" w:hAnsi="Times New Roman" w:cs="Times New Roman"/>
        </w:rPr>
      </w:pPr>
    </w:p>
    <w:p w14:paraId="0407EC9E" w14:textId="5F56E579" w:rsidR="007A3DAE" w:rsidRPr="007F3A9B" w:rsidRDefault="007A3DAE" w:rsidP="00E63596">
      <w:pPr>
        <w:pStyle w:val="Heading1"/>
        <w:spacing w:line="360" w:lineRule="auto"/>
        <w:rPr>
          <w:rFonts w:ascii="Times New Roman" w:hAnsi="Times New Roman" w:cs="Times New Roman"/>
          <w:b/>
          <w:bCs/>
          <w:color w:val="auto"/>
          <w:sz w:val="24"/>
          <w:szCs w:val="24"/>
        </w:rPr>
      </w:pPr>
      <w:bookmarkStart w:id="10" w:name="_Toc233136143"/>
      <w:r w:rsidRPr="007F3A9B">
        <w:rPr>
          <w:rFonts w:ascii="Times New Roman" w:hAnsi="Times New Roman" w:cs="Times New Roman"/>
          <w:b/>
          <w:bCs/>
          <w:color w:val="auto"/>
          <w:sz w:val="24"/>
          <w:szCs w:val="24"/>
        </w:rPr>
        <w:t>1.10 Delimitations</w:t>
      </w:r>
      <w:bookmarkEnd w:id="10"/>
      <w:r w:rsidRPr="007F3A9B">
        <w:rPr>
          <w:rFonts w:ascii="Times New Roman" w:hAnsi="Times New Roman" w:cs="Times New Roman"/>
          <w:b/>
          <w:bCs/>
          <w:color w:val="auto"/>
          <w:sz w:val="24"/>
          <w:szCs w:val="24"/>
        </w:rPr>
        <w:t xml:space="preserve"> </w:t>
      </w:r>
    </w:p>
    <w:p w14:paraId="1BCCE540" w14:textId="77777777" w:rsidR="00E96CD7" w:rsidRPr="00E96CD7" w:rsidRDefault="00E96CD7" w:rsidP="00E63596">
      <w:pPr>
        <w:spacing w:line="360" w:lineRule="auto"/>
        <w:rPr>
          <w:rFonts w:ascii="Times New Roman" w:hAnsi="Times New Roman" w:cs="Times New Roman"/>
        </w:rPr>
      </w:pPr>
      <w:r w:rsidRPr="00E96CD7">
        <w:rPr>
          <w:rFonts w:ascii="Times New Roman" w:hAnsi="Times New Roman" w:cs="Times New Roman"/>
        </w:rPr>
        <w:t>The study will be delimited as follows:</w:t>
      </w:r>
    </w:p>
    <w:p w14:paraId="1E838073" w14:textId="110F9806" w:rsidR="00E96CD7" w:rsidRPr="00E96CD7" w:rsidRDefault="00E96CD7" w:rsidP="00E63596">
      <w:pPr>
        <w:spacing w:line="360" w:lineRule="auto"/>
        <w:rPr>
          <w:rFonts w:ascii="Times New Roman" w:hAnsi="Times New Roman" w:cs="Times New Roman"/>
        </w:rPr>
      </w:pPr>
      <w:r>
        <w:rPr>
          <w:rFonts w:ascii="Times New Roman" w:hAnsi="Times New Roman" w:cs="Times New Roman"/>
        </w:rPr>
        <w:t>1.</w:t>
      </w:r>
      <w:r w:rsidRPr="00E96CD7">
        <w:rPr>
          <w:rFonts w:ascii="Times New Roman" w:hAnsi="Times New Roman" w:cs="Times New Roman"/>
        </w:rPr>
        <w:t>The study will focus on the knowledge, attitudes, and practices of teachers on the identification of depression among senior school students.</w:t>
      </w:r>
    </w:p>
    <w:p w14:paraId="35E37818" w14:textId="47C3C35A" w:rsidR="00E96CD7" w:rsidRPr="00E96CD7" w:rsidRDefault="00E96CD7" w:rsidP="00E63596">
      <w:pPr>
        <w:spacing w:line="360" w:lineRule="auto"/>
        <w:rPr>
          <w:rFonts w:ascii="Times New Roman" w:hAnsi="Times New Roman" w:cs="Times New Roman"/>
        </w:rPr>
      </w:pPr>
      <w:r>
        <w:rPr>
          <w:rFonts w:ascii="Times New Roman" w:hAnsi="Times New Roman" w:cs="Times New Roman"/>
        </w:rPr>
        <w:t>2.</w:t>
      </w:r>
      <w:r w:rsidRPr="00E96CD7">
        <w:rPr>
          <w:rFonts w:ascii="Times New Roman" w:hAnsi="Times New Roman" w:cs="Times New Roman"/>
        </w:rPr>
        <w:t xml:space="preserve">The study will be conducted only at </w:t>
      </w:r>
      <w:proofErr w:type="spellStart"/>
      <w:r w:rsidRPr="00E96CD7">
        <w:rPr>
          <w:rFonts w:ascii="Times New Roman" w:hAnsi="Times New Roman" w:cs="Times New Roman"/>
        </w:rPr>
        <w:t>Tumutumu</w:t>
      </w:r>
      <w:proofErr w:type="spellEnd"/>
      <w:r w:rsidRPr="00E96CD7">
        <w:rPr>
          <w:rFonts w:ascii="Times New Roman" w:hAnsi="Times New Roman" w:cs="Times New Roman"/>
        </w:rPr>
        <w:t xml:space="preserve"> Girls, limiting the geographical scope to one school.</w:t>
      </w:r>
    </w:p>
    <w:p w14:paraId="72831306" w14:textId="3BD95325" w:rsidR="00E96CD7" w:rsidRPr="00E96CD7" w:rsidRDefault="00E96CD7" w:rsidP="00E63596">
      <w:pPr>
        <w:spacing w:line="360" w:lineRule="auto"/>
        <w:rPr>
          <w:rFonts w:ascii="Times New Roman" w:hAnsi="Times New Roman" w:cs="Times New Roman"/>
        </w:rPr>
      </w:pPr>
      <w:r>
        <w:rPr>
          <w:rFonts w:ascii="Times New Roman" w:hAnsi="Times New Roman" w:cs="Times New Roman"/>
        </w:rPr>
        <w:t>3.</w:t>
      </w:r>
      <w:r w:rsidRPr="00E96CD7">
        <w:rPr>
          <w:rFonts w:ascii="Times New Roman" w:hAnsi="Times New Roman" w:cs="Times New Roman"/>
        </w:rPr>
        <w:t xml:space="preserve">The study will involve only teachers employed at </w:t>
      </w:r>
      <w:proofErr w:type="spellStart"/>
      <w:r w:rsidRPr="00E96CD7">
        <w:rPr>
          <w:rFonts w:ascii="Times New Roman" w:hAnsi="Times New Roman" w:cs="Times New Roman"/>
        </w:rPr>
        <w:t>Tumutumu</w:t>
      </w:r>
      <w:proofErr w:type="spellEnd"/>
      <w:r w:rsidRPr="00E96CD7">
        <w:rPr>
          <w:rFonts w:ascii="Times New Roman" w:hAnsi="Times New Roman" w:cs="Times New Roman"/>
        </w:rPr>
        <w:t xml:space="preserve"> Girls and will not include students, parents, school administrators, or other stakeholders.</w:t>
      </w:r>
    </w:p>
    <w:p w14:paraId="297DB302" w14:textId="08A1F859" w:rsidR="00E96CD7" w:rsidRPr="00E96CD7" w:rsidRDefault="00E96CD7" w:rsidP="00E63596">
      <w:pPr>
        <w:spacing w:line="360" w:lineRule="auto"/>
        <w:rPr>
          <w:rFonts w:ascii="Times New Roman" w:hAnsi="Times New Roman" w:cs="Times New Roman"/>
        </w:rPr>
      </w:pPr>
      <w:r>
        <w:rPr>
          <w:rFonts w:ascii="Times New Roman" w:hAnsi="Times New Roman" w:cs="Times New Roman"/>
        </w:rPr>
        <w:t>4.</w:t>
      </w:r>
      <w:r w:rsidRPr="00E96CD7">
        <w:rPr>
          <w:rFonts w:ascii="Times New Roman" w:hAnsi="Times New Roman" w:cs="Times New Roman"/>
        </w:rPr>
        <w:t>The study will assess teachers' knowledge, attitudes, and practices regarding the identification of depression and will not investigate the diagnosis, treatment, or management of depression among students.</w:t>
      </w:r>
    </w:p>
    <w:p w14:paraId="564927DF" w14:textId="36A1F832" w:rsidR="00E96CD7" w:rsidRPr="00E96CD7" w:rsidRDefault="00E96CD7" w:rsidP="00E63596">
      <w:pPr>
        <w:spacing w:line="360" w:lineRule="auto"/>
        <w:rPr>
          <w:rFonts w:ascii="Times New Roman" w:hAnsi="Times New Roman" w:cs="Times New Roman"/>
        </w:rPr>
      </w:pPr>
      <w:r>
        <w:rPr>
          <w:rFonts w:ascii="Times New Roman" w:hAnsi="Times New Roman" w:cs="Times New Roman"/>
        </w:rPr>
        <w:t>5.</w:t>
      </w:r>
      <w:r w:rsidRPr="00E96CD7">
        <w:rPr>
          <w:rFonts w:ascii="Times New Roman" w:hAnsi="Times New Roman" w:cs="Times New Roman"/>
        </w:rPr>
        <w:t>The study will use a descriptive cross-sectional design, collecting data at one point in time without following participants over a prolonged period.</w:t>
      </w:r>
    </w:p>
    <w:p w14:paraId="4033D21F" w14:textId="77777777" w:rsidR="007F3A9B" w:rsidRDefault="00E96CD7" w:rsidP="00E63596">
      <w:pPr>
        <w:spacing w:line="360" w:lineRule="auto"/>
        <w:rPr>
          <w:rFonts w:ascii="Times New Roman" w:hAnsi="Times New Roman" w:cs="Times New Roman"/>
        </w:rPr>
      </w:pPr>
      <w:r>
        <w:rPr>
          <w:rFonts w:ascii="Times New Roman" w:hAnsi="Times New Roman" w:cs="Times New Roman"/>
        </w:rPr>
        <w:t>6.</w:t>
      </w:r>
      <w:r w:rsidRPr="00E96CD7">
        <w:rPr>
          <w:rFonts w:ascii="Times New Roman" w:hAnsi="Times New Roman" w:cs="Times New Roman"/>
        </w:rPr>
        <w:t xml:space="preserve">The study will utilize structured questionnaires as the primary data collection tool to obtain </w:t>
      </w:r>
    </w:p>
    <w:p w14:paraId="75326E7A" w14:textId="0DDCD2E8" w:rsidR="00A9523E" w:rsidRDefault="00E96CD7" w:rsidP="00E63596">
      <w:pPr>
        <w:spacing w:line="360" w:lineRule="auto"/>
        <w:rPr>
          <w:rFonts w:ascii="Times New Roman" w:hAnsi="Times New Roman" w:cs="Times New Roman"/>
        </w:rPr>
      </w:pPr>
      <w:r w:rsidRPr="00E96CD7">
        <w:rPr>
          <w:rFonts w:ascii="Times New Roman" w:hAnsi="Times New Roman" w:cs="Times New Roman"/>
        </w:rPr>
        <w:t>information from the participants.</w:t>
      </w:r>
    </w:p>
    <w:p w14:paraId="48787773" w14:textId="77777777" w:rsidR="007F3A9B" w:rsidRDefault="007F3A9B" w:rsidP="000238B4">
      <w:pPr>
        <w:spacing w:line="360" w:lineRule="auto"/>
        <w:rPr>
          <w:rFonts w:ascii="Times New Roman" w:hAnsi="Times New Roman" w:cs="Times New Roman"/>
          <w:b/>
          <w:bCs/>
        </w:rPr>
      </w:pPr>
    </w:p>
    <w:p w14:paraId="724BC15B" w14:textId="24BB820A" w:rsidR="00B67D46" w:rsidRDefault="00B67D46" w:rsidP="000238B4">
      <w:pPr>
        <w:spacing w:line="360" w:lineRule="auto"/>
        <w:rPr>
          <w:rFonts w:ascii="Times New Roman" w:hAnsi="Times New Roman" w:cs="Times New Roman"/>
          <w:b/>
          <w:bCs/>
        </w:rPr>
      </w:pPr>
      <w:r>
        <w:rPr>
          <w:rFonts w:ascii="Times New Roman" w:hAnsi="Times New Roman" w:cs="Times New Roman"/>
          <w:b/>
          <w:bCs/>
        </w:rPr>
        <w:lastRenderedPageBreak/>
        <w:t>CHAPTER TWO: LITRATURE REVIEW</w:t>
      </w:r>
    </w:p>
    <w:p w14:paraId="18F49ACA" w14:textId="360E34EA" w:rsidR="00B67D46" w:rsidRPr="007F3A9B" w:rsidRDefault="00B67D46" w:rsidP="007F3A9B">
      <w:pPr>
        <w:pStyle w:val="Heading1"/>
        <w:rPr>
          <w:rFonts w:ascii="Times New Roman" w:hAnsi="Times New Roman" w:cs="Times New Roman"/>
          <w:b/>
          <w:bCs/>
          <w:color w:val="auto"/>
          <w:sz w:val="24"/>
          <w:szCs w:val="24"/>
        </w:rPr>
      </w:pPr>
      <w:bookmarkStart w:id="11" w:name="_Toc233136144"/>
      <w:r w:rsidRPr="007F3A9B">
        <w:rPr>
          <w:rFonts w:ascii="Times New Roman" w:hAnsi="Times New Roman" w:cs="Times New Roman"/>
          <w:b/>
          <w:bCs/>
          <w:color w:val="auto"/>
          <w:sz w:val="24"/>
          <w:szCs w:val="24"/>
        </w:rPr>
        <w:t>2.1 Introduction</w:t>
      </w:r>
      <w:bookmarkEnd w:id="11"/>
      <w:r w:rsidRPr="007F3A9B">
        <w:rPr>
          <w:rFonts w:ascii="Times New Roman" w:hAnsi="Times New Roman" w:cs="Times New Roman"/>
          <w:b/>
          <w:bCs/>
          <w:color w:val="auto"/>
          <w:sz w:val="24"/>
          <w:szCs w:val="24"/>
        </w:rPr>
        <w:t xml:space="preserve"> </w:t>
      </w:r>
    </w:p>
    <w:p w14:paraId="04CCEFA7" w14:textId="77777777" w:rsidR="00A74D29" w:rsidRPr="00A74D29" w:rsidRDefault="00A74D29" w:rsidP="000238B4">
      <w:pPr>
        <w:spacing w:line="360" w:lineRule="auto"/>
        <w:rPr>
          <w:rFonts w:ascii="Times New Roman" w:hAnsi="Times New Roman" w:cs="Times New Roman"/>
        </w:rPr>
      </w:pPr>
      <w:r w:rsidRPr="00A74D29">
        <w:rPr>
          <w:rFonts w:ascii="Times New Roman" w:hAnsi="Times New Roman" w:cs="Times New Roman"/>
        </w:rPr>
        <w:t>This chapter reviews relevant literature on the knowledge, attitudes, and practices of teachers on the identification of depression among senior school students. The review provides an overview of existing theoretical and empirical evidence related to teachers' knowledge of depression, their attitudes toward students experiencing depression, and their practices in identifying and responding to depressive symptoms within the school setting. According to the World Health Organization (WHO, 2025), depression is one of the leading causes of illness and disability among adolescents worldwide, emphasizing the need for early identification and appropriate intervention.</w:t>
      </w:r>
    </w:p>
    <w:p w14:paraId="45129589" w14:textId="77777777" w:rsidR="00A74D29" w:rsidRPr="00A74D29" w:rsidRDefault="00A74D29" w:rsidP="000238B4">
      <w:pPr>
        <w:spacing w:line="360" w:lineRule="auto"/>
        <w:rPr>
          <w:rFonts w:ascii="Times New Roman" w:hAnsi="Times New Roman" w:cs="Times New Roman"/>
        </w:rPr>
      </w:pPr>
      <w:r w:rsidRPr="00A74D29">
        <w:rPr>
          <w:rFonts w:ascii="Times New Roman" w:hAnsi="Times New Roman" w:cs="Times New Roman"/>
        </w:rPr>
        <w:t xml:space="preserve">Teachers play a critical role in promoting students' mental health because they interact with learners daily and are often the first to observe </w:t>
      </w:r>
      <w:proofErr w:type="spellStart"/>
      <w:r w:rsidRPr="00A74D29">
        <w:rPr>
          <w:rFonts w:ascii="Times New Roman" w:hAnsi="Times New Roman" w:cs="Times New Roman"/>
        </w:rPr>
        <w:t>behavioural</w:t>
      </w:r>
      <w:proofErr w:type="spellEnd"/>
      <w:r w:rsidRPr="00A74D29">
        <w:rPr>
          <w:rFonts w:ascii="Times New Roman" w:hAnsi="Times New Roman" w:cs="Times New Roman"/>
        </w:rPr>
        <w:t>, emotional, and academic changes associated with depression. The United Nations Children's Fund (UNICEF, 2021) highlights that schools provide an important platform for early detection, support, and referral of students with mental health challenges. Consequently, teachers' knowledge, attitudes, and practices significantly influence the effectiveness of school-based mental health interventions.</w:t>
      </w:r>
    </w:p>
    <w:p w14:paraId="74FF87A0" w14:textId="77777777" w:rsidR="00A74D29" w:rsidRPr="00A74D29" w:rsidRDefault="00A74D29" w:rsidP="000238B4">
      <w:pPr>
        <w:spacing w:line="360" w:lineRule="auto"/>
        <w:rPr>
          <w:rFonts w:ascii="Times New Roman" w:hAnsi="Times New Roman" w:cs="Times New Roman"/>
        </w:rPr>
      </w:pPr>
      <w:r w:rsidRPr="00A74D29">
        <w:rPr>
          <w:rFonts w:ascii="Times New Roman" w:hAnsi="Times New Roman" w:cs="Times New Roman"/>
        </w:rPr>
        <w:t>The literature review is organized according to the study objectives, namely: teachers' knowledge on the identification of depression among senior school students, teachers' attitudes toward the identification of depression among senior school students, and teachers' practices regarding the identification of depression among senior school students. The chapter also presents the theoretical review, empirical review, knowledge gaps, and the conceptual framework guiding the study.</w:t>
      </w:r>
    </w:p>
    <w:p w14:paraId="627CB432" w14:textId="0A0303AF" w:rsidR="00B67D46" w:rsidRDefault="00A74D29" w:rsidP="000238B4">
      <w:pPr>
        <w:spacing w:line="360" w:lineRule="auto"/>
        <w:rPr>
          <w:rFonts w:ascii="Times New Roman" w:hAnsi="Times New Roman" w:cs="Times New Roman"/>
        </w:rPr>
      </w:pPr>
      <w:r w:rsidRPr="00A74D29">
        <w:rPr>
          <w:rFonts w:ascii="Times New Roman" w:hAnsi="Times New Roman" w:cs="Times New Roman"/>
        </w:rPr>
        <w:t xml:space="preserve">Reviewing existing literature is essential for understanding the current state of knowledge, identifying gaps in previous studies, and providing a foundation for the present study. The findings from the reviewed literature will help explain factors influencing teachers' ability to identify depression among senior school students and justify the need for assessing the knowledge, attitudes, and practices of teachers at </w:t>
      </w:r>
      <w:proofErr w:type="spellStart"/>
      <w:r w:rsidRPr="00A74D29">
        <w:rPr>
          <w:rFonts w:ascii="Times New Roman" w:hAnsi="Times New Roman" w:cs="Times New Roman"/>
        </w:rPr>
        <w:t>Tumutumu</w:t>
      </w:r>
      <w:proofErr w:type="spellEnd"/>
      <w:r w:rsidRPr="00A74D29">
        <w:rPr>
          <w:rFonts w:ascii="Times New Roman" w:hAnsi="Times New Roman" w:cs="Times New Roman"/>
        </w:rPr>
        <w:t xml:space="preserve"> Girls on the identification of depression among senior school students (WHO, 2025; UNICEF, 2021).</w:t>
      </w:r>
    </w:p>
    <w:p w14:paraId="10C4861B" w14:textId="77777777" w:rsidR="00A74D29" w:rsidRDefault="00A74D29" w:rsidP="000238B4">
      <w:pPr>
        <w:spacing w:line="360" w:lineRule="auto"/>
        <w:rPr>
          <w:rFonts w:ascii="Times New Roman" w:hAnsi="Times New Roman" w:cs="Times New Roman"/>
        </w:rPr>
      </w:pPr>
    </w:p>
    <w:p w14:paraId="29EA425D" w14:textId="6B682B0A" w:rsidR="00A74D29" w:rsidRPr="007F3A9B" w:rsidRDefault="00A74D29" w:rsidP="007F3A9B">
      <w:pPr>
        <w:pStyle w:val="Heading1"/>
        <w:rPr>
          <w:rFonts w:ascii="Times New Roman" w:hAnsi="Times New Roman" w:cs="Times New Roman"/>
          <w:b/>
          <w:bCs/>
          <w:color w:val="auto"/>
          <w:sz w:val="24"/>
          <w:szCs w:val="24"/>
        </w:rPr>
      </w:pPr>
      <w:bookmarkStart w:id="12" w:name="_Toc233136145"/>
      <w:r w:rsidRPr="007F3A9B">
        <w:rPr>
          <w:rFonts w:ascii="Times New Roman" w:hAnsi="Times New Roman" w:cs="Times New Roman"/>
          <w:b/>
          <w:bCs/>
          <w:color w:val="auto"/>
          <w:sz w:val="24"/>
          <w:szCs w:val="24"/>
        </w:rPr>
        <w:lastRenderedPageBreak/>
        <w:t>2.2 Empirical review</w:t>
      </w:r>
      <w:bookmarkEnd w:id="12"/>
    </w:p>
    <w:p w14:paraId="66C87597" w14:textId="37B88E10" w:rsidR="00A74D29" w:rsidRPr="007F3A9B" w:rsidRDefault="00A74D29" w:rsidP="007F3A9B">
      <w:pPr>
        <w:pStyle w:val="Heading2"/>
        <w:rPr>
          <w:rFonts w:ascii="Times New Roman" w:hAnsi="Times New Roman" w:cs="Times New Roman"/>
          <w:b/>
          <w:bCs/>
          <w:color w:val="auto"/>
          <w:sz w:val="24"/>
          <w:szCs w:val="24"/>
        </w:rPr>
      </w:pPr>
      <w:bookmarkStart w:id="13" w:name="_Toc233136146"/>
      <w:r w:rsidRPr="007F3A9B">
        <w:rPr>
          <w:rFonts w:ascii="Times New Roman" w:hAnsi="Times New Roman" w:cs="Times New Roman"/>
          <w:b/>
          <w:bCs/>
          <w:color w:val="auto"/>
          <w:sz w:val="24"/>
          <w:szCs w:val="24"/>
        </w:rPr>
        <w:t>2.2.1 Knowledge on identification of depression</w:t>
      </w:r>
      <w:bookmarkEnd w:id="13"/>
    </w:p>
    <w:p w14:paraId="238B3314" w14:textId="5231A604" w:rsidR="00A74D29" w:rsidRDefault="00A74D29" w:rsidP="000238B4">
      <w:pPr>
        <w:spacing w:line="360" w:lineRule="auto"/>
        <w:rPr>
          <w:rFonts w:ascii="Times New Roman" w:hAnsi="Times New Roman" w:cs="Times New Roman"/>
          <w:b/>
          <w:bCs/>
        </w:rPr>
      </w:pPr>
      <w:r>
        <w:rPr>
          <w:rFonts w:ascii="Times New Roman" w:hAnsi="Times New Roman" w:cs="Times New Roman"/>
          <w:b/>
          <w:bCs/>
        </w:rPr>
        <w:t>Educational background</w:t>
      </w:r>
    </w:p>
    <w:p w14:paraId="13CF7201" w14:textId="77777777" w:rsidR="00C51D52" w:rsidRPr="00C51D52" w:rsidRDefault="00C51D52" w:rsidP="000238B4">
      <w:pPr>
        <w:spacing w:line="360" w:lineRule="auto"/>
        <w:rPr>
          <w:rFonts w:ascii="Times New Roman" w:hAnsi="Times New Roman" w:cs="Times New Roman"/>
        </w:rPr>
      </w:pPr>
      <w:r w:rsidRPr="00C51D52">
        <w:rPr>
          <w:rFonts w:ascii="Times New Roman" w:hAnsi="Times New Roman" w:cs="Times New Roman"/>
        </w:rPr>
        <w:t>Knowledge of depression among teachers is an essential component of early identification and intervention for students experiencing mental health challenges. Teachers with adequate knowledge are more likely to recognize common signs and symptoms of depression, including persistent sadness, social withdrawal, loss of interest in activities, changes in academic performance, fatigue, irritability, and difficulty concentrating. Early identification by teachers facilitates timely referral to mental health professionals and improves students' educational and psychosocial outcomes (World Health Organization [WHO], 2025).</w:t>
      </w:r>
    </w:p>
    <w:p w14:paraId="18555141" w14:textId="77777777" w:rsidR="00C51D52" w:rsidRPr="00C51D52" w:rsidRDefault="00C51D52" w:rsidP="000238B4">
      <w:pPr>
        <w:spacing w:line="360" w:lineRule="auto"/>
        <w:rPr>
          <w:rFonts w:ascii="Times New Roman" w:hAnsi="Times New Roman" w:cs="Times New Roman"/>
        </w:rPr>
      </w:pPr>
      <w:r w:rsidRPr="00C51D52">
        <w:rPr>
          <w:rFonts w:ascii="Times New Roman" w:hAnsi="Times New Roman" w:cs="Times New Roman"/>
        </w:rPr>
        <w:t xml:space="preserve">Educational background has been identified as one of the factors influencing teachers' knowledge of depression. Teachers who have received training in psychology, guidance and counselling, special education, or mental health are generally more knowledgeable about recognizing depressive symptoms than those without such training. A systematic review by Loades and </w:t>
      </w:r>
      <w:proofErr w:type="spellStart"/>
      <w:r w:rsidRPr="00C51D52">
        <w:rPr>
          <w:rFonts w:ascii="Times New Roman" w:hAnsi="Times New Roman" w:cs="Times New Roman"/>
        </w:rPr>
        <w:t>Mastroyannopoulou</w:t>
      </w:r>
      <w:proofErr w:type="spellEnd"/>
      <w:r w:rsidRPr="00C51D52">
        <w:rPr>
          <w:rFonts w:ascii="Times New Roman" w:hAnsi="Times New Roman" w:cs="Times New Roman"/>
        </w:rPr>
        <w:t xml:space="preserve"> (2010) reported that teachers with formal mental health education demonstrated better recognition of depression and were more confident in referring students for professional support.</w:t>
      </w:r>
    </w:p>
    <w:p w14:paraId="1C1AE9A1" w14:textId="77777777" w:rsidR="00C51D52" w:rsidRPr="00C51D52" w:rsidRDefault="00C51D52" w:rsidP="000238B4">
      <w:pPr>
        <w:spacing w:line="360" w:lineRule="auto"/>
        <w:rPr>
          <w:rFonts w:ascii="Times New Roman" w:hAnsi="Times New Roman" w:cs="Times New Roman"/>
        </w:rPr>
      </w:pPr>
      <w:r w:rsidRPr="00C51D52">
        <w:rPr>
          <w:rFonts w:ascii="Times New Roman" w:hAnsi="Times New Roman" w:cs="Times New Roman"/>
        </w:rPr>
        <w:t>Similarly, a study by Walter et al. (2006) found that teachers who had participated in mental health literacy programs had significantly higher knowledge scores and were more likely to identify symptoms of depression among adolescents than teachers without such training. The study concluded that educational preparation and continuous professional development improve teachers' ability to recognize mental health problems in school settings.</w:t>
      </w:r>
    </w:p>
    <w:p w14:paraId="4F81961C" w14:textId="77777777" w:rsidR="00C51D52" w:rsidRPr="00C51D52" w:rsidRDefault="00C51D52" w:rsidP="000238B4">
      <w:pPr>
        <w:spacing w:line="360" w:lineRule="auto"/>
        <w:rPr>
          <w:rFonts w:ascii="Times New Roman" w:hAnsi="Times New Roman" w:cs="Times New Roman"/>
        </w:rPr>
      </w:pPr>
      <w:r w:rsidRPr="00C51D52">
        <w:rPr>
          <w:rFonts w:ascii="Times New Roman" w:hAnsi="Times New Roman" w:cs="Times New Roman"/>
        </w:rPr>
        <w:t>In Africa, research has shown that although teachers acknowledge the importance of mental health, many have limited knowledge regarding the identification of depression due to inadequate training during teacher education programs and limited opportunities for in-service mental health training. This knowledge gap may delay the recognition and referral of students experiencing depressive symptoms, resulting in poor academic performance and adverse mental health outcomes.</w:t>
      </w:r>
    </w:p>
    <w:p w14:paraId="39689B18" w14:textId="77777777" w:rsidR="00C51D52" w:rsidRPr="00C51D52" w:rsidRDefault="00C51D52" w:rsidP="000238B4">
      <w:pPr>
        <w:spacing w:line="360" w:lineRule="auto"/>
        <w:rPr>
          <w:rFonts w:ascii="Times New Roman" w:hAnsi="Times New Roman" w:cs="Times New Roman"/>
        </w:rPr>
      </w:pPr>
      <w:r w:rsidRPr="00C51D52">
        <w:rPr>
          <w:rFonts w:ascii="Times New Roman" w:hAnsi="Times New Roman" w:cs="Times New Roman"/>
        </w:rPr>
        <w:lastRenderedPageBreak/>
        <w:t xml:space="preserve">In Kenya, studies have reported that many teachers rely on guidance and counselling experience rather than formal mental health education when identifying students with emotional and </w:t>
      </w:r>
      <w:proofErr w:type="spellStart"/>
      <w:r w:rsidRPr="00C51D52">
        <w:rPr>
          <w:rFonts w:ascii="Times New Roman" w:hAnsi="Times New Roman" w:cs="Times New Roman"/>
        </w:rPr>
        <w:t>behavioural</w:t>
      </w:r>
      <w:proofErr w:type="spellEnd"/>
      <w:r w:rsidRPr="00C51D52">
        <w:rPr>
          <w:rFonts w:ascii="Times New Roman" w:hAnsi="Times New Roman" w:cs="Times New Roman"/>
        </w:rPr>
        <w:t xml:space="preserve"> problems. Consequently, symptoms of depression may be misinterpreted as indiscipline, poor academic motivation, or normal adolescent </w:t>
      </w:r>
      <w:proofErr w:type="spellStart"/>
      <w:r w:rsidRPr="00C51D52">
        <w:rPr>
          <w:rFonts w:ascii="Times New Roman" w:hAnsi="Times New Roman" w:cs="Times New Roman"/>
        </w:rPr>
        <w:t>behaviour</w:t>
      </w:r>
      <w:proofErr w:type="spellEnd"/>
      <w:r w:rsidRPr="00C51D52">
        <w:rPr>
          <w:rFonts w:ascii="Times New Roman" w:hAnsi="Times New Roman" w:cs="Times New Roman"/>
        </w:rPr>
        <w:t>. Teachers with higher educational qualifications and additional training in counselling and psychology tend to demonstrate better knowledge of depression identification than those without such training.</w:t>
      </w:r>
    </w:p>
    <w:p w14:paraId="7A707693" w14:textId="7D12C946" w:rsidR="00A74D29" w:rsidRDefault="00C51D52" w:rsidP="000238B4">
      <w:pPr>
        <w:spacing w:line="360" w:lineRule="auto"/>
        <w:rPr>
          <w:rFonts w:ascii="Times New Roman" w:hAnsi="Times New Roman" w:cs="Times New Roman"/>
        </w:rPr>
      </w:pPr>
      <w:r w:rsidRPr="00C51D52">
        <w:rPr>
          <w:rFonts w:ascii="Times New Roman" w:hAnsi="Times New Roman" w:cs="Times New Roman"/>
        </w:rPr>
        <w:t xml:space="preserve">The reviewed literature indicates that educational background plays a significant role in shaping teachers' knowledge on the identification of depression among senior school students. However, there is limited empirical evidence on how teachers' educational background influences their knowledge of depression identification at </w:t>
      </w:r>
      <w:proofErr w:type="spellStart"/>
      <w:r w:rsidRPr="00C51D52">
        <w:rPr>
          <w:rFonts w:ascii="Times New Roman" w:hAnsi="Times New Roman" w:cs="Times New Roman"/>
        </w:rPr>
        <w:t>Tumutumu</w:t>
      </w:r>
      <w:proofErr w:type="spellEnd"/>
      <w:r w:rsidRPr="00C51D52">
        <w:rPr>
          <w:rFonts w:ascii="Times New Roman" w:hAnsi="Times New Roman" w:cs="Times New Roman"/>
        </w:rPr>
        <w:t xml:space="preserve"> Girls. Therefore, this study seeks to assess the knowledge of teachers on the identification of depression among senior school students and determine whether educational background influences their ability to recognize depressive symptoms.</w:t>
      </w:r>
    </w:p>
    <w:p w14:paraId="68F2C0DE" w14:textId="558CC034" w:rsidR="00C753D4" w:rsidRPr="007F3A9B" w:rsidRDefault="00C753D4" w:rsidP="007F3A9B">
      <w:pPr>
        <w:pStyle w:val="Heading2"/>
        <w:rPr>
          <w:rFonts w:ascii="Times New Roman" w:hAnsi="Times New Roman" w:cs="Times New Roman"/>
          <w:b/>
          <w:bCs/>
          <w:color w:val="auto"/>
          <w:sz w:val="24"/>
          <w:szCs w:val="24"/>
        </w:rPr>
      </w:pPr>
      <w:bookmarkStart w:id="14" w:name="_Toc233136147"/>
      <w:r w:rsidRPr="007F3A9B">
        <w:rPr>
          <w:rFonts w:ascii="Times New Roman" w:hAnsi="Times New Roman" w:cs="Times New Roman"/>
          <w:b/>
          <w:bCs/>
          <w:color w:val="auto"/>
          <w:sz w:val="24"/>
          <w:szCs w:val="24"/>
        </w:rPr>
        <w:t>2.2.2 Attitudes on the identification of depression</w:t>
      </w:r>
      <w:bookmarkEnd w:id="14"/>
      <w:r w:rsidRPr="007F3A9B">
        <w:rPr>
          <w:rFonts w:ascii="Times New Roman" w:hAnsi="Times New Roman" w:cs="Times New Roman"/>
          <w:b/>
          <w:bCs/>
          <w:color w:val="auto"/>
          <w:sz w:val="24"/>
          <w:szCs w:val="24"/>
        </w:rPr>
        <w:t xml:space="preserve"> </w:t>
      </w:r>
    </w:p>
    <w:p w14:paraId="787206F0" w14:textId="77777777" w:rsidR="00C753D4" w:rsidRPr="00C753D4" w:rsidRDefault="00C753D4" w:rsidP="000238B4">
      <w:pPr>
        <w:spacing w:line="360" w:lineRule="auto"/>
        <w:rPr>
          <w:rFonts w:ascii="Times New Roman" w:hAnsi="Times New Roman" w:cs="Times New Roman"/>
        </w:rPr>
      </w:pPr>
      <w:r w:rsidRPr="00C753D4">
        <w:rPr>
          <w:rFonts w:ascii="Times New Roman" w:hAnsi="Times New Roman" w:cs="Times New Roman"/>
        </w:rPr>
        <w:t>Teachers' attitudes towards the identification of depression among senior school students play a significant role in promoting early recognition and timely intervention for students experiencing mental health challenges. A positive attitude enables teachers to recognize depressive symptoms, provide emotional support, and facilitate referral to appropriate mental health services. Conversely, negative attitudes and misconceptions about mental illness may contribute to delayed identification, stigma, and reluctance to seek help among students (World Health Organization [WHO], 2025).</w:t>
      </w:r>
    </w:p>
    <w:p w14:paraId="498119DA" w14:textId="77777777" w:rsidR="00C753D4" w:rsidRPr="00C753D4" w:rsidRDefault="00C753D4" w:rsidP="000238B4">
      <w:pPr>
        <w:spacing w:line="360" w:lineRule="auto"/>
        <w:rPr>
          <w:rFonts w:ascii="Times New Roman" w:hAnsi="Times New Roman" w:cs="Times New Roman"/>
        </w:rPr>
      </w:pPr>
      <w:r w:rsidRPr="00C753D4">
        <w:rPr>
          <w:rFonts w:ascii="Times New Roman" w:hAnsi="Times New Roman" w:cs="Times New Roman"/>
        </w:rPr>
        <w:t>Research has shown that teachers with positive attitudes toward mental health are more likely to identify students with depressive symptoms and engage in supportive practices. Teachers who perceive depression as a treatable medical condition rather than a sign of weakness or poor discipline are more willing to refer students for professional care and collaborate with guidance and counselling departments (Reinke et al., 2011). Positive attitudes are therefore essential in creating a supportive school environment that encourages students to seek help without fear of discrimination.</w:t>
      </w:r>
    </w:p>
    <w:p w14:paraId="78C992FD" w14:textId="77777777" w:rsidR="00C753D4" w:rsidRPr="00C753D4" w:rsidRDefault="00C753D4" w:rsidP="000238B4">
      <w:pPr>
        <w:spacing w:line="360" w:lineRule="auto"/>
        <w:rPr>
          <w:rFonts w:ascii="Times New Roman" w:hAnsi="Times New Roman" w:cs="Times New Roman"/>
        </w:rPr>
      </w:pPr>
      <w:r w:rsidRPr="00C753D4">
        <w:rPr>
          <w:rFonts w:ascii="Times New Roman" w:hAnsi="Times New Roman" w:cs="Times New Roman"/>
        </w:rPr>
        <w:t xml:space="preserve">Stigma remains one of the major factors influencing teachers' attitudes toward the identification of depression. Negative beliefs and stereotypes about mental illness may lead teachers to </w:t>
      </w:r>
      <w:r w:rsidRPr="00C753D4">
        <w:rPr>
          <w:rFonts w:ascii="Times New Roman" w:hAnsi="Times New Roman" w:cs="Times New Roman"/>
        </w:rPr>
        <w:lastRenderedPageBreak/>
        <w:t>misinterpret symptoms of depression as laziness, indiscipline, or lack of motivation. Such attitudes can discourage students from disclosing their emotional difficulties and may delay appropriate intervention (UNICEF, 2021). Reducing stigma through mental health education has been shown to improve teachers' attitudes and increase their willingness to support students with depression.</w:t>
      </w:r>
    </w:p>
    <w:p w14:paraId="6818E919" w14:textId="77777777" w:rsidR="00C753D4" w:rsidRPr="00C753D4" w:rsidRDefault="00C753D4" w:rsidP="000238B4">
      <w:pPr>
        <w:spacing w:line="360" w:lineRule="auto"/>
        <w:rPr>
          <w:rFonts w:ascii="Times New Roman" w:hAnsi="Times New Roman" w:cs="Times New Roman"/>
        </w:rPr>
      </w:pPr>
      <w:r w:rsidRPr="00C753D4">
        <w:rPr>
          <w:rFonts w:ascii="Times New Roman" w:hAnsi="Times New Roman" w:cs="Times New Roman"/>
        </w:rPr>
        <w:t xml:space="preserve">Teachers' confidence and perceived responsibility also influence their attitudes toward identifying depression among students. Studies have found that teachers who receive mental health training report greater confidence in recognizing depressive symptoms and are more likely to view mental health promotion as part of their professional role (Walter, </w:t>
      </w:r>
      <w:proofErr w:type="spellStart"/>
      <w:r w:rsidRPr="00C753D4">
        <w:rPr>
          <w:rFonts w:ascii="Times New Roman" w:hAnsi="Times New Roman" w:cs="Times New Roman"/>
        </w:rPr>
        <w:t>Gouze</w:t>
      </w:r>
      <w:proofErr w:type="spellEnd"/>
      <w:r w:rsidRPr="00C753D4">
        <w:rPr>
          <w:rFonts w:ascii="Times New Roman" w:hAnsi="Times New Roman" w:cs="Times New Roman"/>
        </w:rPr>
        <w:t>, &amp; Lim, 2006). In contrast, teachers who lack adequate training often feel unprepared and may avoid addressing mental health concerns.</w:t>
      </w:r>
    </w:p>
    <w:p w14:paraId="1EB34138" w14:textId="77777777" w:rsidR="00C753D4" w:rsidRPr="00C753D4" w:rsidRDefault="00C753D4" w:rsidP="000238B4">
      <w:pPr>
        <w:spacing w:line="360" w:lineRule="auto"/>
        <w:rPr>
          <w:rFonts w:ascii="Times New Roman" w:hAnsi="Times New Roman" w:cs="Times New Roman"/>
        </w:rPr>
      </w:pPr>
      <w:r w:rsidRPr="00C753D4">
        <w:rPr>
          <w:rFonts w:ascii="Times New Roman" w:hAnsi="Times New Roman" w:cs="Times New Roman"/>
        </w:rPr>
        <w:t>In African countries, cultural beliefs and misconceptions surrounding mental illness continue to influence teachers' attitudes. Depression may be attributed to spiritual, moral, or personal weaknesses rather than recognized as a medical condition requiring professional care. These beliefs can negatively affect the willingness of teachers to identify and refer students for mental health services (WHO, 2025).</w:t>
      </w:r>
    </w:p>
    <w:p w14:paraId="5DD9D2B7" w14:textId="77777777" w:rsidR="00C753D4" w:rsidRPr="00C753D4" w:rsidRDefault="00C753D4" w:rsidP="000238B4">
      <w:pPr>
        <w:spacing w:line="360" w:lineRule="auto"/>
        <w:rPr>
          <w:rFonts w:ascii="Times New Roman" w:hAnsi="Times New Roman" w:cs="Times New Roman"/>
        </w:rPr>
      </w:pPr>
      <w:r w:rsidRPr="00C753D4">
        <w:rPr>
          <w:rFonts w:ascii="Times New Roman" w:hAnsi="Times New Roman" w:cs="Times New Roman"/>
        </w:rPr>
        <w:t xml:space="preserve">In Kenya, efforts to integrate mental health into schools have increased awareness among educators, but negative attitudes and stigma remain barriers to effective identification of depression among students. Although guidance and counselling </w:t>
      </w:r>
      <w:proofErr w:type="spellStart"/>
      <w:r w:rsidRPr="00C753D4">
        <w:rPr>
          <w:rFonts w:ascii="Times New Roman" w:hAnsi="Times New Roman" w:cs="Times New Roman"/>
        </w:rPr>
        <w:t>programmes</w:t>
      </w:r>
      <w:proofErr w:type="spellEnd"/>
      <w:r w:rsidRPr="00C753D4">
        <w:rPr>
          <w:rFonts w:ascii="Times New Roman" w:hAnsi="Times New Roman" w:cs="Times New Roman"/>
        </w:rPr>
        <w:t xml:space="preserve"> exist in many schools, some teachers still perceive mental health issues as the responsibility of counsellors or parents rather than their own responsibility. This may limit opportunities for early identification and intervention.</w:t>
      </w:r>
    </w:p>
    <w:p w14:paraId="6704C653" w14:textId="08759A5D" w:rsidR="00C753D4" w:rsidRDefault="00C753D4" w:rsidP="000238B4">
      <w:pPr>
        <w:spacing w:line="360" w:lineRule="auto"/>
        <w:rPr>
          <w:rFonts w:ascii="Times New Roman" w:hAnsi="Times New Roman" w:cs="Times New Roman"/>
        </w:rPr>
      </w:pPr>
      <w:r w:rsidRPr="00C753D4">
        <w:rPr>
          <w:rFonts w:ascii="Times New Roman" w:hAnsi="Times New Roman" w:cs="Times New Roman"/>
        </w:rPr>
        <w:t xml:space="preserve">The reviewed literature indicates that teachers' attitudes significantly influence the identification of depression among senior school students. However, there is limited empirical evidence on the attitudes of teachers at </w:t>
      </w:r>
      <w:proofErr w:type="spellStart"/>
      <w:r w:rsidRPr="00C753D4">
        <w:rPr>
          <w:rFonts w:ascii="Times New Roman" w:hAnsi="Times New Roman" w:cs="Times New Roman"/>
        </w:rPr>
        <w:t>Tumutumu</w:t>
      </w:r>
      <w:proofErr w:type="spellEnd"/>
      <w:r w:rsidRPr="00C753D4">
        <w:rPr>
          <w:rFonts w:ascii="Times New Roman" w:hAnsi="Times New Roman" w:cs="Times New Roman"/>
        </w:rPr>
        <w:t xml:space="preserve"> Girls toward the identification of depression among senior school students. Therefore, this study seeks to determine the attitudes of teachers at </w:t>
      </w:r>
      <w:proofErr w:type="spellStart"/>
      <w:r w:rsidRPr="00C753D4">
        <w:rPr>
          <w:rFonts w:ascii="Times New Roman" w:hAnsi="Times New Roman" w:cs="Times New Roman"/>
        </w:rPr>
        <w:t>Tumutumu</w:t>
      </w:r>
      <w:proofErr w:type="spellEnd"/>
      <w:r w:rsidRPr="00C753D4">
        <w:rPr>
          <w:rFonts w:ascii="Times New Roman" w:hAnsi="Times New Roman" w:cs="Times New Roman"/>
        </w:rPr>
        <w:t xml:space="preserve"> Girls on the identification of depression among senior school students.</w:t>
      </w:r>
    </w:p>
    <w:p w14:paraId="45B8D49B" w14:textId="05C1EF14" w:rsidR="00C753D4" w:rsidRPr="007F3A9B" w:rsidRDefault="00C753D4" w:rsidP="007F3A9B">
      <w:pPr>
        <w:pStyle w:val="Heading2"/>
        <w:rPr>
          <w:rFonts w:ascii="Times New Roman" w:hAnsi="Times New Roman" w:cs="Times New Roman"/>
          <w:b/>
          <w:bCs/>
          <w:color w:val="auto"/>
          <w:sz w:val="24"/>
          <w:szCs w:val="24"/>
        </w:rPr>
      </w:pPr>
      <w:bookmarkStart w:id="15" w:name="_Toc233136148"/>
      <w:r w:rsidRPr="007F3A9B">
        <w:rPr>
          <w:rFonts w:ascii="Times New Roman" w:hAnsi="Times New Roman" w:cs="Times New Roman"/>
          <w:b/>
          <w:bCs/>
          <w:color w:val="auto"/>
          <w:sz w:val="24"/>
          <w:szCs w:val="24"/>
        </w:rPr>
        <w:lastRenderedPageBreak/>
        <w:t>2.2.3 Practices on the identification of depression</w:t>
      </w:r>
      <w:bookmarkEnd w:id="15"/>
    </w:p>
    <w:p w14:paraId="2262F9C2" w14:textId="77777777" w:rsidR="005B6326" w:rsidRPr="005B6326" w:rsidRDefault="005B6326" w:rsidP="000238B4">
      <w:pPr>
        <w:spacing w:line="360" w:lineRule="auto"/>
        <w:rPr>
          <w:rFonts w:ascii="Times New Roman" w:hAnsi="Times New Roman" w:cs="Times New Roman"/>
        </w:rPr>
      </w:pPr>
      <w:r w:rsidRPr="005B6326">
        <w:rPr>
          <w:rFonts w:ascii="Times New Roman" w:hAnsi="Times New Roman" w:cs="Times New Roman"/>
        </w:rPr>
        <w:t xml:space="preserve">Teachers’ practices on the identification of depression among senior school students refer to the actual actions taken by teachers to recognize, respond to, and support students who may be experiencing depressive symptoms. These practices include observing </w:t>
      </w:r>
      <w:proofErr w:type="spellStart"/>
      <w:r w:rsidRPr="005B6326">
        <w:rPr>
          <w:rFonts w:ascii="Times New Roman" w:hAnsi="Times New Roman" w:cs="Times New Roman"/>
        </w:rPr>
        <w:t>behavioural</w:t>
      </w:r>
      <w:proofErr w:type="spellEnd"/>
      <w:r w:rsidRPr="005B6326">
        <w:rPr>
          <w:rFonts w:ascii="Times New Roman" w:hAnsi="Times New Roman" w:cs="Times New Roman"/>
        </w:rPr>
        <w:t xml:space="preserve"> changes, documenting concerns, engaging students in supportive conversations, and referring cases to guidance and counselling services or mental health professionals. Effective practices are essential for ensuring early identification and timely intervention, which can improve students’ academic performance and overall well-being (World Health Organization [WHO], 2025).</w:t>
      </w:r>
    </w:p>
    <w:p w14:paraId="4A143C60" w14:textId="77777777" w:rsidR="005B6326" w:rsidRPr="005B6326" w:rsidRDefault="005B6326" w:rsidP="000238B4">
      <w:pPr>
        <w:spacing w:line="360" w:lineRule="auto"/>
        <w:rPr>
          <w:rFonts w:ascii="Times New Roman" w:hAnsi="Times New Roman" w:cs="Times New Roman"/>
        </w:rPr>
      </w:pPr>
      <w:r w:rsidRPr="005B6326">
        <w:rPr>
          <w:rFonts w:ascii="Times New Roman" w:hAnsi="Times New Roman" w:cs="Times New Roman"/>
        </w:rPr>
        <w:t xml:space="preserve">Studies indicate that teachers who actively observe students’ </w:t>
      </w:r>
      <w:proofErr w:type="spellStart"/>
      <w:r w:rsidRPr="005B6326">
        <w:rPr>
          <w:rFonts w:ascii="Times New Roman" w:hAnsi="Times New Roman" w:cs="Times New Roman"/>
        </w:rPr>
        <w:t>behaviour</w:t>
      </w:r>
      <w:proofErr w:type="spellEnd"/>
      <w:r w:rsidRPr="005B6326">
        <w:rPr>
          <w:rFonts w:ascii="Times New Roman" w:hAnsi="Times New Roman" w:cs="Times New Roman"/>
        </w:rPr>
        <w:t xml:space="preserve"> and emotional changes are more likely to identify early signs of depression. Common observable indicators include withdrawal from peers, persistent sadness, irritability, declining academic performance, and lack of participation in class activities. Teachers who are attentive to these signs are better positioned to initiate early support and referral processes (Walter, </w:t>
      </w:r>
      <w:proofErr w:type="spellStart"/>
      <w:r w:rsidRPr="005B6326">
        <w:rPr>
          <w:rFonts w:ascii="Times New Roman" w:hAnsi="Times New Roman" w:cs="Times New Roman"/>
        </w:rPr>
        <w:t>Gouze</w:t>
      </w:r>
      <w:proofErr w:type="spellEnd"/>
      <w:r w:rsidRPr="005B6326">
        <w:rPr>
          <w:rFonts w:ascii="Times New Roman" w:hAnsi="Times New Roman" w:cs="Times New Roman"/>
        </w:rPr>
        <w:t>, &amp; Lim, 2006).</w:t>
      </w:r>
    </w:p>
    <w:p w14:paraId="055D11DC" w14:textId="77777777" w:rsidR="005B6326" w:rsidRPr="005B6326" w:rsidRDefault="005B6326" w:rsidP="000238B4">
      <w:pPr>
        <w:spacing w:line="360" w:lineRule="auto"/>
        <w:rPr>
          <w:rFonts w:ascii="Times New Roman" w:hAnsi="Times New Roman" w:cs="Times New Roman"/>
        </w:rPr>
      </w:pPr>
      <w:r w:rsidRPr="005B6326">
        <w:rPr>
          <w:rFonts w:ascii="Times New Roman" w:hAnsi="Times New Roman" w:cs="Times New Roman"/>
        </w:rPr>
        <w:t>Referral practices are a critical component of teachers’ response to suspected depression among students. Research has shown that teachers who are aware of appropriate referral pathways are more likely to direct students to school counsellors or external mental health services. However, in many school settings, referral practices are inconsistent due to lack of clear procedures, limited mental health resources, and inadequate training on how to handle mental health cases (UNICEF, 2021).</w:t>
      </w:r>
    </w:p>
    <w:p w14:paraId="5E82D65F" w14:textId="77777777" w:rsidR="005B6326" w:rsidRPr="005B6326" w:rsidRDefault="005B6326" w:rsidP="000238B4">
      <w:pPr>
        <w:spacing w:line="360" w:lineRule="auto"/>
        <w:rPr>
          <w:rFonts w:ascii="Times New Roman" w:hAnsi="Times New Roman" w:cs="Times New Roman"/>
        </w:rPr>
      </w:pPr>
      <w:r w:rsidRPr="005B6326">
        <w:rPr>
          <w:rFonts w:ascii="Times New Roman" w:hAnsi="Times New Roman" w:cs="Times New Roman"/>
        </w:rPr>
        <w:t>Collaboration with guidance and counselling departments also forms an important aspect of teachers’ practices in addressing depression among students. Teachers who work closely with school counsellors are more effective in ensuring that students receive appropriate support. Such collaboration enhances early detection and provides a structured approach to managing students with mental health challenges within the school environment (WHO, 2025).</w:t>
      </w:r>
    </w:p>
    <w:p w14:paraId="5C66F638" w14:textId="77777777" w:rsidR="005B6326" w:rsidRPr="005B6326" w:rsidRDefault="005B6326" w:rsidP="000238B4">
      <w:pPr>
        <w:spacing w:line="360" w:lineRule="auto"/>
        <w:rPr>
          <w:rFonts w:ascii="Times New Roman" w:hAnsi="Times New Roman" w:cs="Times New Roman"/>
        </w:rPr>
      </w:pPr>
      <w:r w:rsidRPr="005B6326">
        <w:rPr>
          <w:rFonts w:ascii="Times New Roman" w:hAnsi="Times New Roman" w:cs="Times New Roman"/>
        </w:rPr>
        <w:t xml:space="preserve">Despite the importance of these practices, studies have shown that many teachers do not routinely engage in systematic identification or documentation of depressive symptoms. In some cases, symptoms of depression are mistaken for indiscipline, laziness, or normal adolescent </w:t>
      </w:r>
      <w:proofErr w:type="spellStart"/>
      <w:r w:rsidRPr="005B6326">
        <w:rPr>
          <w:rFonts w:ascii="Times New Roman" w:hAnsi="Times New Roman" w:cs="Times New Roman"/>
        </w:rPr>
        <w:t>behaviour</w:t>
      </w:r>
      <w:proofErr w:type="spellEnd"/>
      <w:r w:rsidRPr="005B6326">
        <w:rPr>
          <w:rFonts w:ascii="Times New Roman" w:hAnsi="Times New Roman" w:cs="Times New Roman"/>
        </w:rPr>
        <w:t>, leading to delayed intervention. Limited time, large class sizes, and heavy workload further hinder effective monitoring of students’ emotional well-being.</w:t>
      </w:r>
    </w:p>
    <w:p w14:paraId="750097E9" w14:textId="77777777" w:rsidR="005B6326" w:rsidRPr="005B6326" w:rsidRDefault="005B6326" w:rsidP="000238B4">
      <w:pPr>
        <w:spacing w:line="360" w:lineRule="auto"/>
        <w:rPr>
          <w:rFonts w:ascii="Times New Roman" w:hAnsi="Times New Roman" w:cs="Times New Roman"/>
        </w:rPr>
      </w:pPr>
      <w:r w:rsidRPr="005B6326">
        <w:rPr>
          <w:rFonts w:ascii="Times New Roman" w:hAnsi="Times New Roman" w:cs="Times New Roman"/>
        </w:rPr>
        <w:lastRenderedPageBreak/>
        <w:t>In Kenya, school-based mental health practices are still developing, and many schools rely heavily on guidance and counselling teachers rather than classroom teachers for identification and management of depression. As a result, early warning signs may be missed due to limited interaction between counsellors and students compared to classroom teachers. Strengthening teachers’ practices through training and clear school policies is therefore essential for improving early identification of depression among students.</w:t>
      </w:r>
    </w:p>
    <w:p w14:paraId="47DE1D3F" w14:textId="32D0B01E" w:rsidR="00C753D4" w:rsidRDefault="005B6326" w:rsidP="000238B4">
      <w:pPr>
        <w:spacing w:line="360" w:lineRule="auto"/>
        <w:rPr>
          <w:rFonts w:ascii="Times New Roman" w:hAnsi="Times New Roman" w:cs="Times New Roman"/>
        </w:rPr>
      </w:pPr>
      <w:r w:rsidRPr="005B6326">
        <w:rPr>
          <w:rFonts w:ascii="Times New Roman" w:hAnsi="Times New Roman" w:cs="Times New Roman"/>
        </w:rPr>
        <w:t xml:space="preserve">The reviewed literature suggests that teachers’ practices significantly influence the identification of depression among senior school students. However, there is limited evidence on the actual practices of teachers at </w:t>
      </w:r>
      <w:proofErr w:type="spellStart"/>
      <w:r w:rsidRPr="005B6326">
        <w:rPr>
          <w:rFonts w:ascii="Times New Roman" w:hAnsi="Times New Roman" w:cs="Times New Roman"/>
        </w:rPr>
        <w:t>Tumutumu</w:t>
      </w:r>
      <w:proofErr w:type="spellEnd"/>
      <w:r w:rsidRPr="005B6326">
        <w:rPr>
          <w:rFonts w:ascii="Times New Roman" w:hAnsi="Times New Roman" w:cs="Times New Roman"/>
        </w:rPr>
        <w:t xml:space="preserve"> Girls regarding the identification of depression among senior school students. This study therefore seeks to examine teachers’ practices in identifying depression among senior school students.</w:t>
      </w:r>
    </w:p>
    <w:p w14:paraId="27D072E5" w14:textId="398CC103" w:rsidR="005B6326" w:rsidRPr="007F3A9B" w:rsidRDefault="005B6326" w:rsidP="007F3A9B">
      <w:pPr>
        <w:pStyle w:val="Heading1"/>
        <w:rPr>
          <w:rFonts w:ascii="Times New Roman" w:hAnsi="Times New Roman" w:cs="Times New Roman"/>
          <w:b/>
          <w:bCs/>
          <w:color w:val="auto"/>
          <w:sz w:val="24"/>
          <w:szCs w:val="24"/>
        </w:rPr>
      </w:pPr>
      <w:bookmarkStart w:id="16" w:name="_Toc233136149"/>
      <w:r w:rsidRPr="007F3A9B">
        <w:rPr>
          <w:rFonts w:ascii="Times New Roman" w:hAnsi="Times New Roman" w:cs="Times New Roman"/>
          <w:b/>
          <w:bCs/>
          <w:color w:val="auto"/>
          <w:sz w:val="24"/>
          <w:szCs w:val="24"/>
        </w:rPr>
        <w:t>2.3 Theoretical review</w:t>
      </w:r>
      <w:bookmarkEnd w:id="16"/>
      <w:r w:rsidRPr="007F3A9B">
        <w:rPr>
          <w:rFonts w:ascii="Times New Roman" w:hAnsi="Times New Roman" w:cs="Times New Roman"/>
          <w:b/>
          <w:bCs/>
          <w:color w:val="auto"/>
          <w:sz w:val="24"/>
          <w:szCs w:val="24"/>
        </w:rPr>
        <w:t xml:space="preserve"> </w:t>
      </w:r>
    </w:p>
    <w:p w14:paraId="463BDF8D" w14:textId="77777777" w:rsidR="005B6326" w:rsidRPr="005B6326" w:rsidRDefault="005B6326" w:rsidP="000238B4">
      <w:pPr>
        <w:spacing w:line="360" w:lineRule="auto"/>
        <w:rPr>
          <w:rFonts w:ascii="Times New Roman" w:hAnsi="Times New Roman" w:cs="Times New Roman"/>
        </w:rPr>
      </w:pPr>
      <w:r w:rsidRPr="005B6326">
        <w:rPr>
          <w:rFonts w:ascii="Times New Roman" w:hAnsi="Times New Roman" w:cs="Times New Roman"/>
        </w:rPr>
        <w:t xml:space="preserve">This study is guided by relevant theories that explain how knowledge, attitudes, and practices influence teachers’ ability to identify depression among senior school students. The selected theories provide a framework for understanding the relationship between awareness, beliefs, and actual </w:t>
      </w:r>
      <w:proofErr w:type="spellStart"/>
      <w:r w:rsidRPr="005B6326">
        <w:rPr>
          <w:rFonts w:ascii="Times New Roman" w:hAnsi="Times New Roman" w:cs="Times New Roman"/>
        </w:rPr>
        <w:t>behaviour</w:t>
      </w:r>
      <w:proofErr w:type="spellEnd"/>
      <w:r w:rsidRPr="005B6326">
        <w:rPr>
          <w:rFonts w:ascii="Times New Roman" w:hAnsi="Times New Roman" w:cs="Times New Roman"/>
        </w:rPr>
        <w:t xml:space="preserve"> in the identification of mental health problems in school settings.</w:t>
      </w:r>
    </w:p>
    <w:p w14:paraId="01FC0A0E" w14:textId="77777777" w:rsidR="005B6326" w:rsidRPr="007F3A9B" w:rsidRDefault="005B6326" w:rsidP="007F3A9B">
      <w:pPr>
        <w:pStyle w:val="Heading2"/>
        <w:rPr>
          <w:rFonts w:ascii="Times New Roman" w:hAnsi="Times New Roman" w:cs="Times New Roman"/>
          <w:b/>
          <w:bCs/>
          <w:color w:val="auto"/>
          <w:sz w:val="24"/>
          <w:szCs w:val="24"/>
        </w:rPr>
      </w:pPr>
      <w:bookmarkStart w:id="17" w:name="_Toc233136150"/>
      <w:r w:rsidRPr="007F3A9B">
        <w:rPr>
          <w:rFonts w:ascii="Times New Roman" w:hAnsi="Times New Roman" w:cs="Times New Roman"/>
          <w:b/>
          <w:bCs/>
          <w:color w:val="auto"/>
          <w:sz w:val="24"/>
          <w:szCs w:val="24"/>
        </w:rPr>
        <w:t>2.3.1 Health Belief Model (HBM)</w:t>
      </w:r>
      <w:bookmarkEnd w:id="17"/>
    </w:p>
    <w:p w14:paraId="3D1A68CB" w14:textId="77777777" w:rsidR="005B6326" w:rsidRPr="005B6326" w:rsidRDefault="005B6326" w:rsidP="000238B4">
      <w:pPr>
        <w:spacing w:line="360" w:lineRule="auto"/>
        <w:rPr>
          <w:rFonts w:ascii="Times New Roman" w:hAnsi="Times New Roman" w:cs="Times New Roman"/>
        </w:rPr>
      </w:pPr>
      <w:r w:rsidRPr="005B6326">
        <w:rPr>
          <w:rFonts w:ascii="Times New Roman" w:hAnsi="Times New Roman" w:cs="Times New Roman"/>
        </w:rPr>
        <w:t xml:space="preserve">The Health Belief Model (HBM), developed by Rosenstock (1974), explains health-related </w:t>
      </w:r>
      <w:proofErr w:type="spellStart"/>
      <w:r w:rsidRPr="005B6326">
        <w:rPr>
          <w:rFonts w:ascii="Times New Roman" w:hAnsi="Times New Roman" w:cs="Times New Roman"/>
        </w:rPr>
        <w:t>behaviour</w:t>
      </w:r>
      <w:proofErr w:type="spellEnd"/>
      <w:r w:rsidRPr="005B6326">
        <w:rPr>
          <w:rFonts w:ascii="Times New Roman" w:hAnsi="Times New Roman" w:cs="Times New Roman"/>
        </w:rPr>
        <w:t xml:space="preserve"> based on individual perceptions and beliefs. The model proposes that a person is more likely to take action if they perceive a health problem to be serious, believe they are susceptible to it, believe that taking action would reduce the severity or likelihood of the problem, and perceive few barriers to taking action.</w:t>
      </w:r>
    </w:p>
    <w:p w14:paraId="393305F2" w14:textId="2328541E" w:rsidR="005B6326" w:rsidRPr="005B6326" w:rsidRDefault="005B6326" w:rsidP="000238B4">
      <w:pPr>
        <w:spacing w:line="360" w:lineRule="auto"/>
        <w:rPr>
          <w:rFonts w:ascii="Times New Roman" w:hAnsi="Times New Roman" w:cs="Times New Roman"/>
        </w:rPr>
      </w:pPr>
      <w:r w:rsidRPr="005B6326">
        <w:rPr>
          <w:rFonts w:ascii="Times New Roman" w:hAnsi="Times New Roman" w:cs="Times New Roman"/>
        </w:rPr>
        <w:t>In the context of this study, teachers are more likely to identify depression among senior school students if they perceive depression as a serious condition that affects students’ academic and social functioning.</w:t>
      </w:r>
      <w:r w:rsidR="004E7E34">
        <w:rPr>
          <w:rFonts w:ascii="Times New Roman" w:hAnsi="Times New Roman" w:cs="Times New Roman"/>
        </w:rPr>
        <w:t xml:space="preserve"> </w:t>
      </w:r>
      <w:r w:rsidRPr="005B6326">
        <w:rPr>
          <w:rFonts w:ascii="Times New Roman" w:hAnsi="Times New Roman" w:cs="Times New Roman"/>
        </w:rPr>
        <w:t>Teachers’perceived susceptibility refers to their belief that students in their school are at risk of depression. Perceived benefits include the belief that early identification and referral can improve student outcomes, while perceived barriers may include lack of training, stigma, or time constraints.</w:t>
      </w:r>
    </w:p>
    <w:p w14:paraId="7577E95B" w14:textId="77777777" w:rsidR="005B6326" w:rsidRPr="005B6326" w:rsidRDefault="005B6326" w:rsidP="000238B4">
      <w:pPr>
        <w:spacing w:line="360" w:lineRule="auto"/>
        <w:rPr>
          <w:rFonts w:ascii="Times New Roman" w:hAnsi="Times New Roman" w:cs="Times New Roman"/>
        </w:rPr>
      </w:pPr>
      <w:r w:rsidRPr="005B6326">
        <w:rPr>
          <w:rFonts w:ascii="Times New Roman" w:hAnsi="Times New Roman" w:cs="Times New Roman"/>
        </w:rPr>
        <w:lastRenderedPageBreak/>
        <w:t>The HBM is relevant to this study because it helps explain how teachers’ attitudes and perceptions influence their practices in identifying depression among students. If teachers perceive depression as important and manageable, they are more likely to engage in supportive identification and referral practices.</w:t>
      </w:r>
    </w:p>
    <w:p w14:paraId="14403D19" w14:textId="77777777" w:rsidR="005B6326" w:rsidRPr="007F3A9B" w:rsidRDefault="005B6326" w:rsidP="007F3A9B">
      <w:pPr>
        <w:pStyle w:val="Heading2"/>
        <w:rPr>
          <w:rFonts w:ascii="Times New Roman" w:hAnsi="Times New Roman" w:cs="Times New Roman"/>
          <w:b/>
          <w:bCs/>
          <w:color w:val="auto"/>
          <w:sz w:val="24"/>
          <w:szCs w:val="24"/>
        </w:rPr>
      </w:pPr>
      <w:bookmarkStart w:id="18" w:name="_Toc233136151"/>
      <w:r w:rsidRPr="007F3A9B">
        <w:rPr>
          <w:rFonts w:ascii="Times New Roman" w:hAnsi="Times New Roman" w:cs="Times New Roman"/>
          <w:b/>
          <w:bCs/>
          <w:color w:val="auto"/>
          <w:sz w:val="24"/>
          <w:szCs w:val="24"/>
        </w:rPr>
        <w:t>2.3.2 Theory of Planned Behavior (TPB)</w:t>
      </w:r>
      <w:bookmarkEnd w:id="18"/>
    </w:p>
    <w:p w14:paraId="7F74B76D" w14:textId="77777777" w:rsidR="005B6326" w:rsidRPr="005B6326" w:rsidRDefault="005B6326" w:rsidP="000238B4">
      <w:pPr>
        <w:spacing w:line="360" w:lineRule="auto"/>
        <w:rPr>
          <w:rFonts w:ascii="Times New Roman" w:hAnsi="Times New Roman" w:cs="Times New Roman"/>
        </w:rPr>
      </w:pPr>
      <w:r w:rsidRPr="005B6326">
        <w:rPr>
          <w:rFonts w:ascii="Times New Roman" w:hAnsi="Times New Roman" w:cs="Times New Roman"/>
        </w:rPr>
        <w:t xml:space="preserve">The Theory of Planned Behavior (Ajzen, 1991) states that human </w:t>
      </w:r>
      <w:proofErr w:type="spellStart"/>
      <w:r w:rsidRPr="005B6326">
        <w:rPr>
          <w:rFonts w:ascii="Times New Roman" w:hAnsi="Times New Roman" w:cs="Times New Roman"/>
        </w:rPr>
        <w:t>behaviour</w:t>
      </w:r>
      <w:proofErr w:type="spellEnd"/>
      <w:r w:rsidRPr="005B6326">
        <w:rPr>
          <w:rFonts w:ascii="Times New Roman" w:hAnsi="Times New Roman" w:cs="Times New Roman"/>
        </w:rPr>
        <w:t xml:space="preserve"> is influenced by </w:t>
      </w:r>
      <w:proofErr w:type="spellStart"/>
      <w:r w:rsidRPr="005B6326">
        <w:rPr>
          <w:rFonts w:ascii="Times New Roman" w:hAnsi="Times New Roman" w:cs="Times New Roman"/>
        </w:rPr>
        <w:t>behavioural</w:t>
      </w:r>
      <w:proofErr w:type="spellEnd"/>
      <w:r w:rsidRPr="005B6326">
        <w:rPr>
          <w:rFonts w:ascii="Times New Roman" w:hAnsi="Times New Roman" w:cs="Times New Roman"/>
        </w:rPr>
        <w:t xml:space="preserve"> intentions, which are shaped by attitudes toward the </w:t>
      </w:r>
      <w:proofErr w:type="spellStart"/>
      <w:r w:rsidRPr="005B6326">
        <w:rPr>
          <w:rFonts w:ascii="Times New Roman" w:hAnsi="Times New Roman" w:cs="Times New Roman"/>
        </w:rPr>
        <w:t>behaviour</w:t>
      </w:r>
      <w:proofErr w:type="spellEnd"/>
      <w:r w:rsidRPr="005B6326">
        <w:rPr>
          <w:rFonts w:ascii="Times New Roman" w:hAnsi="Times New Roman" w:cs="Times New Roman"/>
        </w:rPr>
        <w:t xml:space="preserve">, subjective norms, and perceived </w:t>
      </w:r>
      <w:proofErr w:type="spellStart"/>
      <w:r w:rsidRPr="005B6326">
        <w:rPr>
          <w:rFonts w:ascii="Times New Roman" w:hAnsi="Times New Roman" w:cs="Times New Roman"/>
        </w:rPr>
        <w:t>behavioural</w:t>
      </w:r>
      <w:proofErr w:type="spellEnd"/>
      <w:r w:rsidRPr="005B6326">
        <w:rPr>
          <w:rFonts w:ascii="Times New Roman" w:hAnsi="Times New Roman" w:cs="Times New Roman"/>
        </w:rPr>
        <w:t xml:space="preserve"> control.</w:t>
      </w:r>
    </w:p>
    <w:p w14:paraId="3BADDE83" w14:textId="77777777" w:rsidR="005B6326" w:rsidRPr="005B6326" w:rsidRDefault="005B6326" w:rsidP="000238B4">
      <w:pPr>
        <w:spacing w:line="360" w:lineRule="auto"/>
        <w:rPr>
          <w:rFonts w:ascii="Times New Roman" w:hAnsi="Times New Roman" w:cs="Times New Roman"/>
        </w:rPr>
      </w:pPr>
      <w:r w:rsidRPr="005B6326">
        <w:rPr>
          <w:rFonts w:ascii="Times New Roman" w:hAnsi="Times New Roman" w:cs="Times New Roman"/>
        </w:rPr>
        <w:t xml:space="preserve">In this study, teachers’ attitudes toward identifying depression influence their intention to act when they notice signs of depression among students. Subjective norms refer to the perceived expectations from colleagues, school administration, and education authorities regarding the responsibility of teachers in addressing student mental health. Perceived </w:t>
      </w:r>
      <w:proofErr w:type="spellStart"/>
      <w:r w:rsidRPr="005B6326">
        <w:rPr>
          <w:rFonts w:ascii="Times New Roman" w:hAnsi="Times New Roman" w:cs="Times New Roman"/>
        </w:rPr>
        <w:t>behavioural</w:t>
      </w:r>
      <w:proofErr w:type="spellEnd"/>
      <w:r w:rsidRPr="005B6326">
        <w:rPr>
          <w:rFonts w:ascii="Times New Roman" w:hAnsi="Times New Roman" w:cs="Times New Roman"/>
        </w:rPr>
        <w:t xml:space="preserve"> control relates to teachers’ confidence in their ability to recognize and respond appropriately to depressive symptoms.</w:t>
      </w:r>
    </w:p>
    <w:p w14:paraId="183E22A1" w14:textId="77777777" w:rsidR="005B6326" w:rsidRPr="005B6326" w:rsidRDefault="005B6326" w:rsidP="000238B4">
      <w:pPr>
        <w:spacing w:line="360" w:lineRule="auto"/>
        <w:rPr>
          <w:rFonts w:ascii="Times New Roman" w:hAnsi="Times New Roman" w:cs="Times New Roman"/>
        </w:rPr>
      </w:pPr>
      <w:r w:rsidRPr="005B6326">
        <w:rPr>
          <w:rFonts w:ascii="Times New Roman" w:hAnsi="Times New Roman" w:cs="Times New Roman"/>
        </w:rPr>
        <w:t>The TPB is relevant because it explains how teachers’ attitudes, social environment, and confidence levels affect their actual practices in identifying depression among senior school students.</w:t>
      </w:r>
    </w:p>
    <w:p w14:paraId="22C34891" w14:textId="77777777" w:rsidR="005B6326" w:rsidRPr="007F3A9B" w:rsidRDefault="005B6326" w:rsidP="007F3A9B">
      <w:pPr>
        <w:pStyle w:val="Heading2"/>
        <w:rPr>
          <w:rFonts w:ascii="Times New Roman" w:hAnsi="Times New Roman" w:cs="Times New Roman"/>
          <w:b/>
          <w:bCs/>
          <w:color w:val="auto"/>
          <w:sz w:val="24"/>
          <w:szCs w:val="24"/>
        </w:rPr>
      </w:pPr>
      <w:bookmarkStart w:id="19" w:name="_Toc233136152"/>
      <w:r w:rsidRPr="007F3A9B">
        <w:rPr>
          <w:rFonts w:ascii="Times New Roman" w:hAnsi="Times New Roman" w:cs="Times New Roman"/>
          <w:b/>
          <w:bCs/>
          <w:color w:val="auto"/>
          <w:sz w:val="24"/>
          <w:szCs w:val="24"/>
        </w:rPr>
        <w:t>2.3.3 Relevance of the Theories to the Study</w:t>
      </w:r>
      <w:bookmarkEnd w:id="19"/>
    </w:p>
    <w:p w14:paraId="38C3A07E" w14:textId="77777777" w:rsidR="005B6326" w:rsidRPr="005B6326" w:rsidRDefault="005B6326" w:rsidP="007F5C05">
      <w:pPr>
        <w:spacing w:line="360" w:lineRule="auto"/>
        <w:rPr>
          <w:rFonts w:ascii="Times New Roman" w:hAnsi="Times New Roman" w:cs="Times New Roman"/>
        </w:rPr>
      </w:pPr>
      <w:r w:rsidRPr="005B6326">
        <w:rPr>
          <w:rFonts w:ascii="Times New Roman" w:hAnsi="Times New Roman" w:cs="Times New Roman"/>
        </w:rPr>
        <w:t>Both the Health Belief Model and the Theory of Planned Behavior are important in explaining the relationship between teachers’ knowledge, attitudes, and practices in identifying depression among senior school students. The theories emphasize that knowledge alone is not sufficient; attitudes, perceptions, social influences, and perceived ability also determine whether teachers will take appropriate action.</w:t>
      </w:r>
    </w:p>
    <w:p w14:paraId="677DFA62" w14:textId="28E78E24" w:rsidR="00550AD9" w:rsidRPr="00131E71" w:rsidRDefault="005B6326" w:rsidP="00131E71">
      <w:pPr>
        <w:spacing w:line="360" w:lineRule="auto"/>
        <w:rPr>
          <w:rFonts w:ascii="Times New Roman" w:hAnsi="Times New Roman" w:cs="Times New Roman"/>
        </w:rPr>
      </w:pPr>
      <w:r w:rsidRPr="006F158C">
        <w:rPr>
          <w:rFonts w:ascii="Times New Roman" w:hAnsi="Times New Roman" w:cs="Times New Roman"/>
        </w:rPr>
        <w:t xml:space="preserve">Together, these theories provide a strong framework for understanding how teachers at </w:t>
      </w:r>
      <w:proofErr w:type="spellStart"/>
      <w:r w:rsidRPr="005B6326">
        <w:rPr>
          <w:rFonts w:ascii="Times New Roman" w:hAnsi="Times New Roman" w:cs="Times New Roman"/>
        </w:rPr>
        <w:t>Tumutumu</w:t>
      </w:r>
      <w:proofErr w:type="spellEnd"/>
      <w:r w:rsidRPr="005B6326">
        <w:rPr>
          <w:rFonts w:ascii="Times New Roman" w:hAnsi="Times New Roman" w:cs="Times New Roman"/>
        </w:rPr>
        <w:t xml:space="preserve"> Girls identify depression among senior school students and guide the development of interventions aimed at improving knowledge, attitudes, and practices.</w:t>
      </w:r>
    </w:p>
    <w:p w14:paraId="11D3C25F" w14:textId="234CCDCC" w:rsidR="00E74684" w:rsidRPr="007F5C05" w:rsidRDefault="00E44A07" w:rsidP="007F5C05">
      <w:pPr>
        <w:pStyle w:val="Heading1"/>
        <w:rPr>
          <w:rFonts w:ascii="Times New Roman" w:hAnsi="Times New Roman" w:cs="Times New Roman"/>
          <w:b/>
          <w:bCs/>
          <w:color w:val="auto"/>
          <w:sz w:val="24"/>
          <w:szCs w:val="24"/>
        </w:rPr>
      </w:pPr>
      <w:bookmarkStart w:id="20" w:name="_Toc233136153"/>
      <w:r w:rsidRPr="006F158C">
        <w:rPr>
          <w:rFonts w:ascii="Times New Roman" w:hAnsi="Times New Roman" w:cs="Times New Roman"/>
          <w:b/>
          <w:bCs/>
          <w:noProof/>
          <w:color w:val="auto"/>
          <w:sz w:val="24"/>
          <w:szCs w:val="24"/>
        </w:rPr>
        <w:lastRenderedPageBreak/>
        <mc:AlternateContent>
          <mc:Choice Requires="wps">
            <w:drawing>
              <wp:anchor distT="0" distB="0" distL="114300" distR="114300" simplePos="0" relativeHeight="251664384" behindDoc="0" locked="0" layoutInCell="1" allowOverlap="1" wp14:anchorId="6D91485F" wp14:editId="3E292C85">
                <wp:simplePos x="0" y="0"/>
                <wp:positionH relativeFrom="page">
                  <wp:posOffset>4606925</wp:posOffset>
                </wp:positionH>
                <wp:positionV relativeFrom="paragraph">
                  <wp:posOffset>1958975</wp:posOffset>
                </wp:positionV>
                <wp:extent cx="2567305" cy="2679700"/>
                <wp:effectExtent l="0" t="0" r="23495" b="25400"/>
                <wp:wrapNone/>
                <wp:docPr id="510148942" name="Rectangle: Rounded Corners 10"/>
                <wp:cNvGraphicFramePr/>
                <a:graphic xmlns:a="http://schemas.openxmlformats.org/drawingml/2006/main">
                  <a:graphicData uri="http://schemas.microsoft.com/office/word/2010/wordprocessingShape">
                    <wps:wsp>
                      <wps:cNvSpPr/>
                      <wps:spPr>
                        <a:xfrm>
                          <a:off x="0" y="0"/>
                          <a:ext cx="2567305" cy="2679700"/>
                        </a:xfrm>
                        <a:prstGeom prst="roundRect">
                          <a:avLst/>
                        </a:prstGeom>
                      </wps:spPr>
                      <wps:style>
                        <a:lnRef idx="2">
                          <a:schemeClr val="dk1"/>
                        </a:lnRef>
                        <a:fillRef idx="1">
                          <a:schemeClr val="lt1"/>
                        </a:fillRef>
                        <a:effectRef idx="0">
                          <a:schemeClr val="dk1"/>
                        </a:effectRef>
                        <a:fontRef idx="minor">
                          <a:schemeClr val="dk1"/>
                        </a:fontRef>
                      </wps:style>
                      <wps:txbx>
                        <w:txbxContent>
                          <w:p w14:paraId="7A45AB0C" w14:textId="77777777" w:rsidR="0083416E" w:rsidRDefault="000B5B92" w:rsidP="0083416E">
                            <w:pPr>
                              <w:jc w:val="center"/>
                              <w:rPr>
                                <w:rFonts w:ascii="Times New Roman" w:hAnsi="Times New Roman" w:cs="Times New Roman"/>
                                <w:b/>
                                <w:bCs/>
                              </w:rPr>
                            </w:pPr>
                            <w:r>
                              <w:rPr>
                                <w:rFonts w:ascii="Times New Roman" w:hAnsi="Times New Roman" w:cs="Times New Roman"/>
                                <w:b/>
                                <w:bCs/>
                              </w:rPr>
                              <w:t>Identification of depression</w:t>
                            </w:r>
                          </w:p>
                          <w:p w14:paraId="0E34B4EE" w14:textId="59C1C8EA" w:rsidR="000B5B92" w:rsidRPr="000B5B92" w:rsidRDefault="000B5B92" w:rsidP="0083416E">
                            <w:pPr>
                              <w:jc w:val="center"/>
                              <w:rPr>
                                <w:rFonts w:ascii="Times New Roman" w:hAnsi="Times New Roman" w:cs="Times New Roman"/>
                                <w:b/>
                                <w:bCs/>
                              </w:rPr>
                            </w:pPr>
                            <w:r>
                              <w:rPr>
                                <w:rFonts w:ascii="Times New Roman" w:hAnsi="Times New Roman" w:cs="Times New Roman"/>
                                <w:b/>
                                <w:bC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91485F" id="Rectangle: Rounded Corners 10" o:spid="_x0000_s1026" style="position:absolute;margin-left:362.75pt;margin-top:154.25pt;width:202.15pt;height:211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" fillcolor="white [3201]" strokecolor="black [3200]" strokeweight="1.5pt">
                <v:stroke joinstyle="miter"/>
                <v:textbox>
                  <w:txbxContent>
                    <w:p w14:paraId="7A45AB0C" w14:textId="77777777" w:rsidR="0083416E" w:rsidRDefault="000B5B92" w:rsidP="0083416E">
                      <w:pPr>
                        <w:jc w:val="center"/>
                        <w:rPr>
                          <w:rFonts w:ascii="Times New Roman" w:hAnsi="Times New Roman" w:cs="Times New Roman"/>
                          <w:b/>
                          <w:bCs/>
                        </w:rPr>
                      </w:pPr>
                      <w:r>
                        <w:rPr>
                          <w:rFonts w:ascii="Times New Roman" w:hAnsi="Times New Roman" w:cs="Times New Roman"/>
                          <w:b/>
                          <w:bCs/>
                        </w:rPr>
                        <w:t>Identification of depression</w:t>
                      </w:r>
                    </w:p>
                    <w:p w14:paraId="0E34B4EE" w14:textId="59C1C8EA" w:rsidR="000B5B92" w:rsidRPr="000B5B92" w:rsidRDefault="000B5B92" w:rsidP="0083416E">
                      <w:pPr>
                        <w:jc w:val="center"/>
                        <w:rPr>
                          <w:rFonts w:ascii="Times New Roman" w:hAnsi="Times New Roman" w:cs="Times New Roman"/>
                          <w:b/>
                          <w:bCs/>
                        </w:rPr>
                      </w:pPr>
                      <w:r>
                        <w:rPr>
                          <w:rFonts w:ascii="Times New Roman" w:hAnsi="Times New Roman" w:cs="Times New Roman"/>
                          <w:b/>
                          <w:bCs/>
                        </w:rPr>
                        <w:t xml:space="preserve"> </w:t>
                      </w:r>
                    </w:p>
                  </w:txbxContent>
                </v:textbox>
                <w10:wrap anchorx="page"/>
              </v:roundrect>
            </w:pict>
          </mc:Fallback>
        </mc:AlternateContent>
      </w:r>
      <w:r w:rsidR="00131E71" w:rsidRPr="006F158C">
        <w:rPr>
          <w:rFonts w:ascii="Times New Roman" w:hAnsi="Times New Roman" w:cs="Times New Roman"/>
          <w:b/>
          <w:bCs/>
          <w:noProof/>
          <w:color w:val="auto"/>
          <w:sz w:val="24"/>
          <w:szCs w:val="24"/>
        </w:rPr>
        <mc:AlternateContent>
          <mc:Choice Requires="wps">
            <w:drawing>
              <wp:anchor distT="0" distB="0" distL="114300" distR="114300" simplePos="0" relativeHeight="251665408" behindDoc="0" locked="0" layoutInCell="1" allowOverlap="1" wp14:anchorId="2D1973A2" wp14:editId="6D1C39B8">
                <wp:simplePos x="0" y="0"/>
                <wp:positionH relativeFrom="column">
                  <wp:posOffset>2185670</wp:posOffset>
                </wp:positionH>
                <wp:positionV relativeFrom="paragraph">
                  <wp:posOffset>2569845</wp:posOffset>
                </wp:positionV>
                <wp:extent cx="1446530" cy="802005"/>
                <wp:effectExtent l="0" t="0" r="77470" b="55245"/>
                <wp:wrapNone/>
                <wp:docPr id="700139247" name="Straight Arrow Connector 11"/>
                <wp:cNvGraphicFramePr/>
                <a:graphic xmlns:a="http://schemas.openxmlformats.org/drawingml/2006/main">
                  <a:graphicData uri="http://schemas.microsoft.com/office/word/2010/wordprocessingShape">
                    <wps:wsp>
                      <wps:cNvCnPr/>
                      <wps:spPr>
                        <a:xfrm>
                          <a:off x="0" y="0"/>
                          <a:ext cx="1446530" cy="80200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2452B0E" id="_x0000_t32" coordsize="21600,21600" o:spt="32" o:oned="t" path="m,l21600,21600e" filled="f">
                <v:path arrowok="t" fillok="f" o:connecttype="none"/>
                <o:lock v:ext="edit" shapetype="t"/>
              </v:shapetype>
              <v:shape id="Straight Arrow Connector 11" o:spid="_x0000_s1026" type="#_x0000_t32" style="position:absolute;margin-left:172.1pt;margin-top:202.35pt;width:113.9pt;height:6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" strokecolor="black [3200]" strokeweight="1.5pt">
                <v:stroke endarrow="block" joinstyle="miter"/>
              </v:shape>
            </w:pict>
          </mc:Fallback>
        </mc:AlternateContent>
      </w:r>
      <w:r w:rsidR="00131E71" w:rsidRPr="006F158C">
        <w:rPr>
          <w:rFonts w:ascii="Times New Roman" w:hAnsi="Times New Roman" w:cs="Times New Roman"/>
          <w:b/>
          <w:bCs/>
          <w:noProof/>
          <w:color w:val="auto"/>
          <w:sz w:val="24"/>
          <w:szCs w:val="24"/>
        </w:rPr>
        <mc:AlternateContent>
          <mc:Choice Requires="wps">
            <w:drawing>
              <wp:anchor distT="0" distB="0" distL="114300" distR="114300" simplePos="0" relativeHeight="251663360" behindDoc="0" locked="0" layoutInCell="1" allowOverlap="1" wp14:anchorId="368577A1" wp14:editId="5D8A50CA">
                <wp:simplePos x="0" y="0"/>
                <wp:positionH relativeFrom="margin">
                  <wp:posOffset>-25297</wp:posOffset>
                </wp:positionH>
                <wp:positionV relativeFrom="paragraph">
                  <wp:posOffset>5423397</wp:posOffset>
                </wp:positionV>
                <wp:extent cx="2372360" cy="2236470"/>
                <wp:effectExtent l="0" t="0" r="27940" b="11430"/>
                <wp:wrapSquare wrapText="bothSides"/>
                <wp:docPr id="1471915948" name="Rectangle: Rounded Corners 9"/>
                <wp:cNvGraphicFramePr/>
                <a:graphic xmlns:a="http://schemas.openxmlformats.org/drawingml/2006/main">
                  <a:graphicData uri="http://schemas.microsoft.com/office/word/2010/wordprocessingShape">
                    <wps:wsp>
                      <wps:cNvSpPr/>
                      <wps:spPr>
                        <a:xfrm>
                          <a:off x="0" y="0"/>
                          <a:ext cx="2372360" cy="2236470"/>
                        </a:xfrm>
                        <a:prstGeom prst="roundRect">
                          <a:avLst/>
                        </a:prstGeom>
                      </wps:spPr>
                      <wps:style>
                        <a:lnRef idx="2">
                          <a:schemeClr val="dk1"/>
                        </a:lnRef>
                        <a:fillRef idx="1">
                          <a:schemeClr val="lt1"/>
                        </a:fillRef>
                        <a:effectRef idx="0">
                          <a:schemeClr val="dk1"/>
                        </a:effectRef>
                        <a:fontRef idx="minor">
                          <a:schemeClr val="dk1"/>
                        </a:fontRef>
                      </wps:style>
                      <wps:txbx>
                        <w:txbxContent>
                          <w:p w14:paraId="16758520" w14:textId="2ECBCDDA" w:rsidR="000C47E7" w:rsidRDefault="000C47E7" w:rsidP="000C47E7">
                            <w:pPr>
                              <w:jc w:val="center"/>
                              <w:rPr>
                                <w:rFonts w:ascii="Times New Roman" w:hAnsi="Times New Roman" w:cs="Times New Roman"/>
                                <w:b/>
                                <w:bCs/>
                              </w:rPr>
                            </w:pPr>
                            <w:r>
                              <w:rPr>
                                <w:rFonts w:ascii="Times New Roman" w:hAnsi="Times New Roman" w:cs="Times New Roman"/>
                                <w:b/>
                                <w:bCs/>
                              </w:rPr>
                              <w:t xml:space="preserve">Practice </w:t>
                            </w:r>
                          </w:p>
                          <w:p w14:paraId="3AB128BA" w14:textId="226AC602" w:rsidR="000C47E7" w:rsidRDefault="000C47E7" w:rsidP="000C47E7">
                            <w:pPr>
                              <w:rPr>
                                <w:rFonts w:ascii="Times New Roman" w:hAnsi="Times New Roman" w:cs="Times New Roman"/>
                              </w:rPr>
                            </w:pPr>
                            <w:r>
                              <w:rPr>
                                <w:rFonts w:ascii="Times New Roman" w:hAnsi="Times New Roman" w:cs="Times New Roman"/>
                              </w:rPr>
                              <w:t xml:space="preserve">  Observation of the students </w:t>
                            </w:r>
                          </w:p>
                          <w:p w14:paraId="4C371E1C" w14:textId="73047936" w:rsidR="000C47E7" w:rsidRDefault="000C47E7" w:rsidP="000C47E7">
                            <w:pPr>
                              <w:rPr>
                                <w:rFonts w:ascii="Times New Roman" w:hAnsi="Times New Roman" w:cs="Times New Roman"/>
                              </w:rPr>
                            </w:pPr>
                            <w:r>
                              <w:rPr>
                                <w:rFonts w:ascii="Times New Roman" w:hAnsi="Times New Roman" w:cs="Times New Roman"/>
                              </w:rPr>
                              <w:t xml:space="preserve">  Recognition of symptoms</w:t>
                            </w:r>
                          </w:p>
                          <w:p w14:paraId="768690A6" w14:textId="75BBAA2C" w:rsidR="000C47E7" w:rsidRDefault="000C47E7" w:rsidP="000C47E7">
                            <w:pPr>
                              <w:rPr>
                                <w:rFonts w:ascii="Times New Roman" w:hAnsi="Times New Roman" w:cs="Times New Roman"/>
                              </w:rPr>
                            </w:pPr>
                            <w:r>
                              <w:rPr>
                                <w:rFonts w:ascii="Times New Roman" w:hAnsi="Times New Roman" w:cs="Times New Roman"/>
                              </w:rPr>
                              <w:t xml:space="preserve">  Referral to counselling services</w:t>
                            </w:r>
                          </w:p>
                          <w:p w14:paraId="282C16A1" w14:textId="2427B17E" w:rsidR="000C47E7" w:rsidRDefault="000C47E7" w:rsidP="000C47E7">
                            <w:pPr>
                              <w:rPr>
                                <w:rFonts w:ascii="Times New Roman" w:hAnsi="Times New Roman" w:cs="Times New Roman"/>
                              </w:rPr>
                            </w:pPr>
                            <w:r>
                              <w:rPr>
                                <w:rFonts w:ascii="Times New Roman" w:hAnsi="Times New Roman" w:cs="Times New Roman"/>
                              </w:rPr>
                              <w:t xml:space="preserve">   Collaboration with</w:t>
                            </w:r>
                            <w:r w:rsidR="006F158C">
                              <w:rPr>
                                <w:rFonts w:ascii="Times New Roman" w:hAnsi="Times New Roman" w:cs="Times New Roman"/>
                              </w:rPr>
                              <w:t xml:space="preserve">     parents/counsellors</w:t>
                            </w:r>
                            <w:r>
                              <w:rPr>
                                <w:rFonts w:ascii="Times New Roman" w:hAnsi="Times New Roman" w:cs="Times New Roman"/>
                              </w:rPr>
                              <w:t xml:space="preserve">    </w:t>
                            </w:r>
                          </w:p>
                          <w:p w14:paraId="354CBC7B" w14:textId="77777777" w:rsidR="0083416E" w:rsidRPr="000C47E7" w:rsidRDefault="0083416E" w:rsidP="000C47E7">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68577A1" id="Rectangle: Rounded Corners 9" o:spid="_x0000_s1027" style="position:absolute;margin-left:-2pt;margin-top:427.05pt;width:186.8pt;height:176.1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" fillcolor="white [3201]" strokecolor="black [3200]" strokeweight="1.5pt">
                <v:stroke joinstyle="miter"/>
                <v:textbox>
                  <w:txbxContent>
                    <w:p w14:paraId="16758520" w14:textId="2ECBCDDA" w:rsidR="000C47E7" w:rsidRDefault="000C47E7" w:rsidP="000C47E7">
                      <w:pPr>
                        <w:jc w:val="center"/>
                        <w:rPr>
                          <w:rFonts w:ascii="Times New Roman" w:hAnsi="Times New Roman" w:cs="Times New Roman"/>
                          <w:b/>
                          <w:bCs/>
                        </w:rPr>
                      </w:pPr>
                      <w:r>
                        <w:rPr>
                          <w:rFonts w:ascii="Times New Roman" w:hAnsi="Times New Roman" w:cs="Times New Roman"/>
                          <w:b/>
                          <w:bCs/>
                        </w:rPr>
                        <w:t xml:space="preserve">Practice </w:t>
                      </w:r>
                    </w:p>
                    <w:p w14:paraId="3AB128BA" w14:textId="226AC602" w:rsidR="000C47E7" w:rsidRDefault="000C47E7" w:rsidP="000C47E7">
                      <w:pPr>
                        <w:rPr>
                          <w:rFonts w:ascii="Times New Roman" w:hAnsi="Times New Roman" w:cs="Times New Roman"/>
                        </w:rPr>
                      </w:pPr>
                      <w:r>
                        <w:rPr>
                          <w:rFonts w:ascii="Times New Roman" w:hAnsi="Times New Roman" w:cs="Times New Roman"/>
                        </w:rPr>
                        <w:t xml:space="preserve">  Observation of the students </w:t>
                      </w:r>
                    </w:p>
                    <w:p w14:paraId="4C371E1C" w14:textId="73047936" w:rsidR="000C47E7" w:rsidRDefault="000C47E7" w:rsidP="000C47E7">
                      <w:pPr>
                        <w:rPr>
                          <w:rFonts w:ascii="Times New Roman" w:hAnsi="Times New Roman" w:cs="Times New Roman"/>
                        </w:rPr>
                      </w:pPr>
                      <w:r>
                        <w:rPr>
                          <w:rFonts w:ascii="Times New Roman" w:hAnsi="Times New Roman" w:cs="Times New Roman"/>
                        </w:rPr>
                        <w:t xml:space="preserve">  Recognition of symptoms</w:t>
                      </w:r>
                    </w:p>
                    <w:p w14:paraId="768690A6" w14:textId="75BBAA2C" w:rsidR="000C47E7" w:rsidRDefault="000C47E7" w:rsidP="000C47E7">
                      <w:pPr>
                        <w:rPr>
                          <w:rFonts w:ascii="Times New Roman" w:hAnsi="Times New Roman" w:cs="Times New Roman"/>
                        </w:rPr>
                      </w:pPr>
                      <w:r>
                        <w:rPr>
                          <w:rFonts w:ascii="Times New Roman" w:hAnsi="Times New Roman" w:cs="Times New Roman"/>
                        </w:rPr>
                        <w:t xml:space="preserve">  Referral to counselling services</w:t>
                      </w:r>
                    </w:p>
                    <w:p w14:paraId="282C16A1" w14:textId="2427B17E" w:rsidR="000C47E7" w:rsidRDefault="000C47E7" w:rsidP="000C47E7">
                      <w:pPr>
                        <w:rPr>
                          <w:rFonts w:ascii="Times New Roman" w:hAnsi="Times New Roman" w:cs="Times New Roman"/>
                        </w:rPr>
                      </w:pPr>
                      <w:r>
                        <w:rPr>
                          <w:rFonts w:ascii="Times New Roman" w:hAnsi="Times New Roman" w:cs="Times New Roman"/>
                        </w:rPr>
                        <w:t xml:space="preserve">   Collaboration with</w:t>
                      </w:r>
                      <w:r w:rsidR="006F158C">
                        <w:rPr>
                          <w:rFonts w:ascii="Times New Roman" w:hAnsi="Times New Roman" w:cs="Times New Roman"/>
                        </w:rPr>
                        <w:t xml:space="preserve">     parents/counsellors</w:t>
                      </w:r>
                      <w:r>
                        <w:rPr>
                          <w:rFonts w:ascii="Times New Roman" w:hAnsi="Times New Roman" w:cs="Times New Roman"/>
                        </w:rPr>
                        <w:t xml:space="preserve">    </w:t>
                      </w:r>
                    </w:p>
                    <w:p w14:paraId="354CBC7B" w14:textId="77777777" w:rsidR="0083416E" w:rsidRPr="000C47E7" w:rsidRDefault="0083416E" w:rsidP="000C47E7">
                      <w:pPr>
                        <w:rPr>
                          <w:rFonts w:ascii="Times New Roman" w:hAnsi="Times New Roman" w:cs="Times New Roman"/>
                        </w:rPr>
                      </w:pPr>
                    </w:p>
                  </w:txbxContent>
                </v:textbox>
                <w10:wrap type="square" anchorx="margin"/>
              </v:roundrect>
            </w:pict>
          </mc:Fallback>
        </mc:AlternateContent>
      </w:r>
      <w:r w:rsidR="00131E71" w:rsidRPr="006F158C">
        <w:rPr>
          <w:rFonts w:ascii="Times New Roman" w:hAnsi="Times New Roman" w:cs="Times New Roman"/>
          <w:b/>
          <w:bCs/>
          <w:noProof/>
          <w:color w:val="auto"/>
          <w:sz w:val="24"/>
          <w:szCs w:val="24"/>
        </w:rPr>
        <mc:AlternateContent>
          <mc:Choice Requires="wps">
            <w:drawing>
              <wp:anchor distT="0" distB="0" distL="114300" distR="114300" simplePos="0" relativeHeight="251667456" behindDoc="0" locked="0" layoutInCell="1" allowOverlap="1" wp14:anchorId="6962A675" wp14:editId="233452F3">
                <wp:simplePos x="0" y="0"/>
                <wp:positionH relativeFrom="column">
                  <wp:posOffset>2346325</wp:posOffset>
                </wp:positionH>
                <wp:positionV relativeFrom="paragraph">
                  <wp:posOffset>5078730</wp:posOffset>
                </wp:positionV>
                <wp:extent cx="1283970" cy="1716405"/>
                <wp:effectExtent l="0" t="38100" r="49530" b="17145"/>
                <wp:wrapNone/>
                <wp:docPr id="256315816" name="Straight Arrow Connector 14"/>
                <wp:cNvGraphicFramePr/>
                <a:graphic xmlns:a="http://schemas.openxmlformats.org/drawingml/2006/main">
                  <a:graphicData uri="http://schemas.microsoft.com/office/word/2010/wordprocessingShape">
                    <wps:wsp>
                      <wps:cNvCnPr/>
                      <wps:spPr>
                        <a:xfrm flipV="1">
                          <a:off x="0" y="0"/>
                          <a:ext cx="1283970" cy="171640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547D49" id="Straight Arrow Connector 14" o:spid="_x0000_s1026" type="#_x0000_t32" style="position:absolute;margin-left:184.75pt;margin-top:399.9pt;width:101.1pt;height:135.15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" strokecolor="black [3200]" strokeweight="1.5pt">
                <v:stroke endarrow="block" joinstyle="miter"/>
              </v:shape>
            </w:pict>
          </mc:Fallback>
        </mc:AlternateContent>
      </w:r>
      <w:r w:rsidR="00131E71" w:rsidRPr="006F158C">
        <w:rPr>
          <w:rFonts w:ascii="Times New Roman" w:hAnsi="Times New Roman" w:cs="Times New Roman"/>
          <w:b/>
          <w:bCs/>
          <w:noProof/>
          <w:color w:val="auto"/>
          <w:sz w:val="24"/>
          <w:szCs w:val="24"/>
        </w:rPr>
        <mc:AlternateContent>
          <mc:Choice Requires="wps">
            <w:drawing>
              <wp:anchor distT="0" distB="0" distL="114300" distR="114300" simplePos="0" relativeHeight="251666432" behindDoc="0" locked="0" layoutInCell="1" allowOverlap="1" wp14:anchorId="1FE4804B" wp14:editId="21D916DF">
                <wp:simplePos x="0" y="0"/>
                <wp:positionH relativeFrom="column">
                  <wp:posOffset>2397125</wp:posOffset>
                </wp:positionH>
                <wp:positionV relativeFrom="paragraph">
                  <wp:posOffset>4129405</wp:posOffset>
                </wp:positionV>
                <wp:extent cx="1322070" cy="45085"/>
                <wp:effectExtent l="0" t="76200" r="11430" b="50165"/>
                <wp:wrapNone/>
                <wp:docPr id="1648021512" name="Straight Arrow Connector 13"/>
                <wp:cNvGraphicFramePr/>
                <a:graphic xmlns:a="http://schemas.openxmlformats.org/drawingml/2006/main">
                  <a:graphicData uri="http://schemas.microsoft.com/office/word/2010/wordprocessingShape">
                    <wps:wsp>
                      <wps:cNvCnPr/>
                      <wps:spPr>
                        <a:xfrm flipV="1">
                          <a:off x="0" y="0"/>
                          <a:ext cx="1322070" cy="4508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4ECD0C" id="Straight Arrow Connector 13" o:spid="_x0000_s1026" type="#_x0000_t32" style="position:absolute;margin-left:188.75pt;margin-top:325.15pt;width:104.1pt;height:3.5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" strokecolor="black [3200]" strokeweight="1.5pt">
                <v:stroke endarrow="block" joinstyle="miter"/>
              </v:shape>
            </w:pict>
          </mc:Fallback>
        </mc:AlternateContent>
      </w:r>
      <w:r w:rsidR="00131E71" w:rsidRPr="006F158C">
        <w:rPr>
          <w:rFonts w:ascii="Times New Roman" w:hAnsi="Times New Roman" w:cs="Times New Roman"/>
          <w:b/>
          <w:bCs/>
          <w:noProof/>
          <w:color w:val="auto"/>
          <w:sz w:val="24"/>
          <w:szCs w:val="24"/>
        </w:rPr>
        <mc:AlternateContent>
          <mc:Choice Requires="wps">
            <w:drawing>
              <wp:anchor distT="0" distB="0" distL="114300" distR="114300" simplePos="0" relativeHeight="251662336" behindDoc="0" locked="0" layoutInCell="1" allowOverlap="1" wp14:anchorId="57382FD9" wp14:editId="7E9C803D">
                <wp:simplePos x="0" y="0"/>
                <wp:positionH relativeFrom="margin">
                  <wp:posOffset>-49461</wp:posOffset>
                </wp:positionH>
                <wp:positionV relativeFrom="paragraph">
                  <wp:posOffset>3200400</wp:posOffset>
                </wp:positionV>
                <wp:extent cx="2396490" cy="2100580"/>
                <wp:effectExtent l="0" t="0" r="22860" b="13970"/>
                <wp:wrapNone/>
                <wp:docPr id="1887743135" name="Rectangle: Rounded Corners 7"/>
                <wp:cNvGraphicFramePr/>
                <a:graphic xmlns:a="http://schemas.openxmlformats.org/drawingml/2006/main">
                  <a:graphicData uri="http://schemas.microsoft.com/office/word/2010/wordprocessingShape">
                    <wps:wsp>
                      <wps:cNvSpPr/>
                      <wps:spPr>
                        <a:xfrm>
                          <a:off x="0" y="0"/>
                          <a:ext cx="2396490" cy="2100580"/>
                        </a:xfrm>
                        <a:prstGeom prst="roundRect">
                          <a:avLst/>
                        </a:prstGeom>
                      </wps:spPr>
                      <wps:style>
                        <a:lnRef idx="2">
                          <a:schemeClr val="dk1"/>
                        </a:lnRef>
                        <a:fillRef idx="1">
                          <a:schemeClr val="lt1"/>
                        </a:fillRef>
                        <a:effectRef idx="0">
                          <a:schemeClr val="dk1"/>
                        </a:effectRef>
                        <a:fontRef idx="minor">
                          <a:schemeClr val="dk1"/>
                        </a:fontRef>
                      </wps:style>
                      <wps:txbx>
                        <w:txbxContent>
                          <w:p w14:paraId="6192A87D" w14:textId="3E9B2F65" w:rsidR="007750BF" w:rsidRDefault="007750BF" w:rsidP="007750BF">
                            <w:pPr>
                              <w:rPr>
                                <w:rFonts w:ascii="Times New Roman" w:hAnsi="Times New Roman" w:cs="Times New Roman"/>
                                <w:b/>
                                <w:bCs/>
                              </w:rPr>
                            </w:pPr>
                            <w:r>
                              <w:rPr>
                                <w:rFonts w:ascii="Times New Roman" w:hAnsi="Times New Roman" w:cs="Times New Roman"/>
                              </w:rPr>
                              <w:t xml:space="preserve">        </w:t>
                            </w:r>
                            <w:r w:rsidR="000C47E7">
                              <w:rPr>
                                <w:rFonts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b/>
                                <w:bCs/>
                              </w:rPr>
                              <w:t>Attitude</w:t>
                            </w:r>
                          </w:p>
                          <w:p w14:paraId="7169E283" w14:textId="70FBE203" w:rsidR="007750BF" w:rsidRDefault="000C47E7" w:rsidP="007750BF">
                            <w:pPr>
                              <w:rPr>
                                <w:rFonts w:ascii="Times New Roman" w:hAnsi="Times New Roman" w:cs="Times New Roman"/>
                              </w:rPr>
                            </w:pPr>
                            <w:r>
                              <w:rPr>
                                <w:rFonts w:ascii="Times New Roman" w:hAnsi="Times New Roman" w:cs="Times New Roman"/>
                              </w:rPr>
                              <w:t xml:space="preserve">   </w:t>
                            </w:r>
                            <w:r w:rsidR="007750BF">
                              <w:rPr>
                                <w:rFonts w:ascii="Times New Roman" w:hAnsi="Times New Roman" w:cs="Times New Roman"/>
                              </w:rPr>
                              <w:t xml:space="preserve">Perception of depression </w:t>
                            </w:r>
                          </w:p>
                          <w:p w14:paraId="03AA2737" w14:textId="72F0475D" w:rsidR="007750BF" w:rsidRDefault="000C47E7" w:rsidP="007750BF">
                            <w:pPr>
                              <w:rPr>
                                <w:rFonts w:ascii="Times New Roman" w:hAnsi="Times New Roman" w:cs="Times New Roman"/>
                              </w:rPr>
                            </w:pPr>
                            <w:r>
                              <w:rPr>
                                <w:rFonts w:ascii="Times New Roman" w:hAnsi="Times New Roman" w:cs="Times New Roman"/>
                              </w:rPr>
                              <w:t xml:space="preserve">   </w:t>
                            </w:r>
                            <w:r w:rsidR="007750BF">
                              <w:rPr>
                                <w:rFonts w:ascii="Times New Roman" w:hAnsi="Times New Roman" w:cs="Times New Roman"/>
                              </w:rPr>
                              <w:t>Beliefs about mental illness</w:t>
                            </w:r>
                          </w:p>
                          <w:p w14:paraId="33A761C8" w14:textId="3289041A" w:rsidR="007750BF" w:rsidRDefault="000C47E7" w:rsidP="007750BF">
                            <w:pPr>
                              <w:rPr>
                                <w:rFonts w:ascii="Times New Roman" w:hAnsi="Times New Roman" w:cs="Times New Roman"/>
                              </w:rPr>
                            </w:pPr>
                            <w:r>
                              <w:rPr>
                                <w:rFonts w:ascii="Times New Roman" w:hAnsi="Times New Roman" w:cs="Times New Roman"/>
                              </w:rPr>
                              <w:t xml:space="preserve">   </w:t>
                            </w:r>
                            <w:r w:rsidR="007750BF">
                              <w:rPr>
                                <w:rFonts w:ascii="Times New Roman" w:hAnsi="Times New Roman" w:cs="Times New Roman"/>
                              </w:rPr>
                              <w:t xml:space="preserve">Willingness to identify </w:t>
                            </w:r>
                            <w:r>
                              <w:rPr>
                                <w:rFonts w:ascii="Times New Roman" w:hAnsi="Times New Roman" w:cs="Times New Roman"/>
                              </w:rPr>
                              <w:t>students</w:t>
                            </w:r>
                          </w:p>
                          <w:p w14:paraId="1CEB127F" w14:textId="0EA2E221" w:rsidR="000C47E7" w:rsidRPr="007750BF" w:rsidRDefault="000C47E7" w:rsidP="007750BF">
                            <w:pPr>
                              <w:rPr>
                                <w:rFonts w:ascii="Times New Roman" w:hAnsi="Times New Roman" w:cs="Times New Roman"/>
                              </w:rPr>
                            </w:pPr>
                            <w:r>
                              <w:rPr>
                                <w:rFonts w:ascii="Times New Roman" w:hAnsi="Times New Roman" w:cs="Times New Roman"/>
                              </w:rPr>
                              <w:t xml:space="preserve">     Stigma towards depression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382FD9" id="Rectangle: Rounded Corners 7" o:spid="_x0000_s1028" style="position:absolute;margin-left:-3.9pt;margin-top:252pt;width:188.7pt;height:165.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" fillcolor="white [3201]" strokecolor="black [3200]" strokeweight="1.5pt">
                <v:stroke joinstyle="miter"/>
                <v:textbox>
                  <w:txbxContent>
                    <w:p w14:paraId="6192A87D" w14:textId="3E9B2F65" w:rsidR="007750BF" w:rsidRDefault="007750BF" w:rsidP="007750BF">
                      <w:pPr>
                        <w:rPr>
                          <w:rFonts w:ascii="Times New Roman" w:hAnsi="Times New Roman" w:cs="Times New Roman"/>
                          <w:b/>
                          <w:bCs/>
                        </w:rPr>
                      </w:pPr>
                      <w:r>
                        <w:rPr>
                          <w:rFonts w:ascii="Times New Roman" w:hAnsi="Times New Roman" w:cs="Times New Roman"/>
                        </w:rPr>
                        <w:t xml:space="preserve">        </w:t>
                      </w:r>
                      <w:r w:rsidR="000C47E7">
                        <w:rPr>
                          <w:rFonts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b/>
                          <w:bCs/>
                        </w:rPr>
                        <w:t>Attitude</w:t>
                      </w:r>
                    </w:p>
                    <w:p w14:paraId="7169E283" w14:textId="70FBE203" w:rsidR="007750BF" w:rsidRDefault="000C47E7" w:rsidP="007750BF">
                      <w:pPr>
                        <w:rPr>
                          <w:rFonts w:ascii="Times New Roman" w:hAnsi="Times New Roman" w:cs="Times New Roman"/>
                        </w:rPr>
                      </w:pPr>
                      <w:r>
                        <w:rPr>
                          <w:rFonts w:ascii="Times New Roman" w:hAnsi="Times New Roman" w:cs="Times New Roman"/>
                        </w:rPr>
                        <w:t xml:space="preserve">   </w:t>
                      </w:r>
                      <w:r w:rsidR="007750BF">
                        <w:rPr>
                          <w:rFonts w:ascii="Times New Roman" w:hAnsi="Times New Roman" w:cs="Times New Roman"/>
                        </w:rPr>
                        <w:t xml:space="preserve">Perception of depression </w:t>
                      </w:r>
                    </w:p>
                    <w:p w14:paraId="03AA2737" w14:textId="72F0475D" w:rsidR="007750BF" w:rsidRDefault="000C47E7" w:rsidP="007750BF">
                      <w:pPr>
                        <w:rPr>
                          <w:rFonts w:ascii="Times New Roman" w:hAnsi="Times New Roman" w:cs="Times New Roman"/>
                        </w:rPr>
                      </w:pPr>
                      <w:r>
                        <w:rPr>
                          <w:rFonts w:ascii="Times New Roman" w:hAnsi="Times New Roman" w:cs="Times New Roman"/>
                        </w:rPr>
                        <w:t xml:space="preserve">   </w:t>
                      </w:r>
                      <w:r w:rsidR="007750BF">
                        <w:rPr>
                          <w:rFonts w:ascii="Times New Roman" w:hAnsi="Times New Roman" w:cs="Times New Roman"/>
                        </w:rPr>
                        <w:t>Beliefs about mental illness</w:t>
                      </w:r>
                    </w:p>
                    <w:p w14:paraId="33A761C8" w14:textId="3289041A" w:rsidR="007750BF" w:rsidRDefault="000C47E7" w:rsidP="007750BF">
                      <w:pPr>
                        <w:rPr>
                          <w:rFonts w:ascii="Times New Roman" w:hAnsi="Times New Roman" w:cs="Times New Roman"/>
                        </w:rPr>
                      </w:pPr>
                      <w:r>
                        <w:rPr>
                          <w:rFonts w:ascii="Times New Roman" w:hAnsi="Times New Roman" w:cs="Times New Roman"/>
                        </w:rPr>
                        <w:t xml:space="preserve">   </w:t>
                      </w:r>
                      <w:r w:rsidR="007750BF">
                        <w:rPr>
                          <w:rFonts w:ascii="Times New Roman" w:hAnsi="Times New Roman" w:cs="Times New Roman"/>
                        </w:rPr>
                        <w:t xml:space="preserve">Willingness to identify </w:t>
                      </w:r>
                      <w:r>
                        <w:rPr>
                          <w:rFonts w:ascii="Times New Roman" w:hAnsi="Times New Roman" w:cs="Times New Roman"/>
                        </w:rPr>
                        <w:t>students</w:t>
                      </w:r>
                    </w:p>
                    <w:p w14:paraId="1CEB127F" w14:textId="0EA2E221" w:rsidR="000C47E7" w:rsidRPr="007750BF" w:rsidRDefault="000C47E7" w:rsidP="007750BF">
                      <w:pPr>
                        <w:rPr>
                          <w:rFonts w:ascii="Times New Roman" w:hAnsi="Times New Roman" w:cs="Times New Roman"/>
                        </w:rPr>
                      </w:pPr>
                      <w:r>
                        <w:rPr>
                          <w:rFonts w:ascii="Times New Roman" w:hAnsi="Times New Roman" w:cs="Times New Roman"/>
                        </w:rPr>
                        <w:t xml:space="preserve">     Stigma towards depression</w:t>
                      </w:r>
                    </w:p>
                  </w:txbxContent>
                </v:textbox>
                <w10:wrap anchorx="margin"/>
              </v:roundrect>
            </w:pict>
          </mc:Fallback>
        </mc:AlternateContent>
      </w:r>
      <w:r w:rsidR="00131E71" w:rsidRPr="006F158C">
        <w:rPr>
          <w:rFonts w:ascii="Times New Roman" w:hAnsi="Times New Roman" w:cs="Times New Roman"/>
          <w:b/>
          <w:bCs/>
          <w:noProof/>
          <w:color w:val="auto"/>
          <w:sz w:val="24"/>
          <w:szCs w:val="24"/>
        </w:rPr>
        <mc:AlternateContent>
          <mc:Choice Requires="wps">
            <w:drawing>
              <wp:anchor distT="0" distB="0" distL="114300" distR="114300" simplePos="0" relativeHeight="251661312" behindDoc="0" locked="0" layoutInCell="1" allowOverlap="1" wp14:anchorId="5528585B" wp14:editId="66FC21C0">
                <wp:simplePos x="0" y="0"/>
                <wp:positionH relativeFrom="margin">
                  <wp:posOffset>-74295</wp:posOffset>
                </wp:positionH>
                <wp:positionV relativeFrom="paragraph">
                  <wp:posOffset>1000760</wp:posOffset>
                </wp:positionV>
                <wp:extent cx="2259965" cy="1964690"/>
                <wp:effectExtent l="0" t="0" r="26035" b="16510"/>
                <wp:wrapNone/>
                <wp:docPr id="386828130" name="Rectangle: Rounded Corners 6"/>
                <wp:cNvGraphicFramePr/>
                <a:graphic xmlns:a="http://schemas.openxmlformats.org/drawingml/2006/main">
                  <a:graphicData uri="http://schemas.microsoft.com/office/word/2010/wordprocessingShape">
                    <wps:wsp>
                      <wps:cNvSpPr/>
                      <wps:spPr>
                        <a:xfrm>
                          <a:off x="0" y="0"/>
                          <a:ext cx="2259965" cy="1964690"/>
                        </a:xfrm>
                        <a:prstGeom prst="roundRect">
                          <a:avLst/>
                        </a:prstGeom>
                      </wps:spPr>
                      <wps:style>
                        <a:lnRef idx="2">
                          <a:schemeClr val="dk1"/>
                        </a:lnRef>
                        <a:fillRef idx="1">
                          <a:schemeClr val="lt1"/>
                        </a:fillRef>
                        <a:effectRef idx="0">
                          <a:schemeClr val="dk1"/>
                        </a:effectRef>
                        <a:fontRef idx="minor">
                          <a:schemeClr val="dk1"/>
                        </a:fontRef>
                      </wps:style>
                      <wps:txbx>
                        <w:txbxContent>
                          <w:p w14:paraId="5EDFE5B6" w14:textId="2B19E39D" w:rsidR="007D3787" w:rsidRDefault="007D3787" w:rsidP="007D3787">
                            <w:pPr>
                              <w:spacing w:line="360" w:lineRule="auto"/>
                              <w:rPr>
                                <w:rFonts w:ascii="Times New Roman" w:hAnsi="Times New Roman" w:cs="Times New Roman"/>
                                <w:b/>
                                <w:bCs/>
                              </w:rPr>
                            </w:pPr>
                            <w:r>
                              <w:rPr>
                                <w:rFonts w:ascii="Times New Roman" w:hAnsi="Times New Roman" w:cs="Times New Roman"/>
                                <w:b/>
                                <w:bCs/>
                              </w:rPr>
                              <w:t xml:space="preserve">            </w:t>
                            </w:r>
                            <w:r w:rsidR="007750BF">
                              <w:rPr>
                                <w:rFonts w:ascii="Times New Roman" w:hAnsi="Times New Roman" w:cs="Times New Roman"/>
                                <w:b/>
                                <w:bCs/>
                              </w:rPr>
                              <w:t xml:space="preserve">        </w:t>
                            </w:r>
                            <w:r>
                              <w:rPr>
                                <w:rFonts w:ascii="Times New Roman" w:hAnsi="Times New Roman" w:cs="Times New Roman"/>
                                <w:b/>
                                <w:bCs/>
                              </w:rPr>
                              <w:t xml:space="preserve">   Knowledge</w:t>
                            </w:r>
                          </w:p>
                          <w:p w14:paraId="650CFF13" w14:textId="6DE970FC" w:rsidR="007D3787" w:rsidRDefault="007750BF" w:rsidP="007D3787">
                            <w:pPr>
                              <w:spacing w:line="360" w:lineRule="auto"/>
                              <w:rPr>
                                <w:rFonts w:ascii="Times New Roman" w:hAnsi="Times New Roman" w:cs="Times New Roman"/>
                              </w:rPr>
                            </w:pPr>
                            <w:r>
                              <w:rPr>
                                <w:rFonts w:ascii="Times New Roman" w:hAnsi="Times New Roman" w:cs="Times New Roman"/>
                              </w:rPr>
                              <w:t xml:space="preserve">           </w:t>
                            </w:r>
                            <w:r w:rsidR="007D3787">
                              <w:rPr>
                                <w:rFonts w:ascii="Times New Roman" w:hAnsi="Times New Roman" w:cs="Times New Roman"/>
                              </w:rPr>
                              <w:t xml:space="preserve">Signs and symptoms </w:t>
                            </w:r>
                          </w:p>
                          <w:p w14:paraId="7FA867DD" w14:textId="65CBEC4D" w:rsidR="007D3787" w:rsidRDefault="007750BF" w:rsidP="007D3787">
                            <w:pPr>
                              <w:spacing w:line="360" w:lineRule="auto"/>
                              <w:rPr>
                                <w:rFonts w:ascii="Times New Roman" w:hAnsi="Times New Roman" w:cs="Times New Roman"/>
                              </w:rPr>
                            </w:pPr>
                            <w:r>
                              <w:rPr>
                                <w:rFonts w:ascii="Times New Roman" w:hAnsi="Times New Roman" w:cs="Times New Roman"/>
                              </w:rPr>
                              <w:t xml:space="preserve">        </w:t>
                            </w:r>
                            <w:r w:rsidR="007D3787">
                              <w:rPr>
                                <w:rFonts w:ascii="Times New Roman" w:hAnsi="Times New Roman" w:cs="Times New Roman"/>
                              </w:rPr>
                              <w:t xml:space="preserve">  Causes and risk factors</w:t>
                            </w:r>
                          </w:p>
                          <w:p w14:paraId="6C4A8610" w14:textId="0FE50337" w:rsidR="007D3787" w:rsidRDefault="007750BF" w:rsidP="007D3787">
                            <w:pPr>
                              <w:spacing w:line="360" w:lineRule="auto"/>
                              <w:rPr>
                                <w:rFonts w:ascii="Times New Roman" w:hAnsi="Times New Roman" w:cs="Times New Roman"/>
                              </w:rPr>
                            </w:pPr>
                            <w:r>
                              <w:rPr>
                                <w:rFonts w:ascii="Times New Roman" w:hAnsi="Times New Roman" w:cs="Times New Roman"/>
                              </w:rPr>
                              <w:t xml:space="preserve">           Referral systems</w:t>
                            </w:r>
                          </w:p>
                          <w:p w14:paraId="0F9135E6" w14:textId="6C5379C5" w:rsidR="007750BF" w:rsidRPr="007D3787" w:rsidRDefault="007750BF" w:rsidP="007D3787">
                            <w:pPr>
                              <w:spacing w:line="360" w:lineRule="auto"/>
                              <w:rPr>
                                <w:rFonts w:ascii="Times New Roman" w:hAnsi="Times New Roman" w:cs="Times New Roman"/>
                              </w:rPr>
                            </w:pPr>
                            <w:r>
                              <w:rPr>
                                <w:rFonts w:ascii="Times New Roman" w:hAnsi="Times New Roman" w:cs="Times New Roman"/>
                              </w:rPr>
                              <w:t xml:space="preserve">           Mental health awareness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28585B" id="Rectangle: Rounded Corners 6" o:spid="_x0000_s1029" style="position:absolute;margin-left:-5.85pt;margin-top:78.8pt;width:177.95pt;height:154.7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" fillcolor="white [3201]" strokecolor="black [3200]" strokeweight="1.5pt">
                <v:stroke joinstyle="miter"/>
                <v:textbox>
                  <w:txbxContent>
                    <w:p w14:paraId="5EDFE5B6" w14:textId="2B19E39D" w:rsidR="007D3787" w:rsidRDefault="007D3787" w:rsidP="007D3787">
                      <w:pPr>
                        <w:spacing w:line="360" w:lineRule="auto"/>
                        <w:rPr>
                          <w:rFonts w:ascii="Times New Roman" w:hAnsi="Times New Roman" w:cs="Times New Roman"/>
                          <w:b/>
                          <w:bCs/>
                        </w:rPr>
                      </w:pPr>
                      <w:r>
                        <w:rPr>
                          <w:rFonts w:ascii="Times New Roman" w:hAnsi="Times New Roman" w:cs="Times New Roman"/>
                          <w:b/>
                          <w:bCs/>
                        </w:rPr>
                        <w:t xml:space="preserve">            </w:t>
                      </w:r>
                      <w:r w:rsidR="007750BF">
                        <w:rPr>
                          <w:rFonts w:ascii="Times New Roman" w:hAnsi="Times New Roman" w:cs="Times New Roman"/>
                          <w:b/>
                          <w:bCs/>
                        </w:rPr>
                        <w:t xml:space="preserve">        </w:t>
                      </w:r>
                      <w:r>
                        <w:rPr>
                          <w:rFonts w:ascii="Times New Roman" w:hAnsi="Times New Roman" w:cs="Times New Roman"/>
                          <w:b/>
                          <w:bCs/>
                        </w:rPr>
                        <w:t xml:space="preserve">   Knowledge</w:t>
                      </w:r>
                    </w:p>
                    <w:p w14:paraId="650CFF13" w14:textId="6DE970FC" w:rsidR="007D3787" w:rsidRDefault="007750BF" w:rsidP="007D3787">
                      <w:pPr>
                        <w:spacing w:line="360" w:lineRule="auto"/>
                        <w:rPr>
                          <w:rFonts w:ascii="Times New Roman" w:hAnsi="Times New Roman" w:cs="Times New Roman"/>
                        </w:rPr>
                      </w:pPr>
                      <w:r>
                        <w:rPr>
                          <w:rFonts w:ascii="Times New Roman" w:hAnsi="Times New Roman" w:cs="Times New Roman"/>
                        </w:rPr>
                        <w:t xml:space="preserve">           </w:t>
                      </w:r>
                      <w:r w:rsidR="007D3787">
                        <w:rPr>
                          <w:rFonts w:ascii="Times New Roman" w:hAnsi="Times New Roman" w:cs="Times New Roman"/>
                        </w:rPr>
                        <w:t xml:space="preserve">Signs and symptoms </w:t>
                      </w:r>
                    </w:p>
                    <w:p w14:paraId="7FA867DD" w14:textId="65CBEC4D" w:rsidR="007D3787" w:rsidRDefault="007750BF" w:rsidP="007D3787">
                      <w:pPr>
                        <w:spacing w:line="360" w:lineRule="auto"/>
                        <w:rPr>
                          <w:rFonts w:ascii="Times New Roman" w:hAnsi="Times New Roman" w:cs="Times New Roman"/>
                        </w:rPr>
                      </w:pPr>
                      <w:r>
                        <w:rPr>
                          <w:rFonts w:ascii="Times New Roman" w:hAnsi="Times New Roman" w:cs="Times New Roman"/>
                        </w:rPr>
                        <w:t xml:space="preserve">        </w:t>
                      </w:r>
                      <w:r w:rsidR="007D3787">
                        <w:rPr>
                          <w:rFonts w:ascii="Times New Roman" w:hAnsi="Times New Roman" w:cs="Times New Roman"/>
                        </w:rPr>
                        <w:t xml:space="preserve">  Causes and risk factors</w:t>
                      </w:r>
                    </w:p>
                    <w:p w14:paraId="6C4A8610" w14:textId="0FE50337" w:rsidR="007D3787" w:rsidRDefault="007750BF" w:rsidP="007D3787">
                      <w:pPr>
                        <w:spacing w:line="360" w:lineRule="auto"/>
                        <w:rPr>
                          <w:rFonts w:ascii="Times New Roman" w:hAnsi="Times New Roman" w:cs="Times New Roman"/>
                        </w:rPr>
                      </w:pPr>
                      <w:r>
                        <w:rPr>
                          <w:rFonts w:ascii="Times New Roman" w:hAnsi="Times New Roman" w:cs="Times New Roman"/>
                        </w:rPr>
                        <w:t xml:space="preserve">           Referral systems</w:t>
                      </w:r>
                    </w:p>
                    <w:p w14:paraId="0F9135E6" w14:textId="6C5379C5" w:rsidR="007750BF" w:rsidRPr="007D3787" w:rsidRDefault="007750BF" w:rsidP="007D3787">
                      <w:pPr>
                        <w:spacing w:line="360" w:lineRule="auto"/>
                        <w:rPr>
                          <w:rFonts w:ascii="Times New Roman" w:hAnsi="Times New Roman" w:cs="Times New Roman"/>
                        </w:rPr>
                      </w:pPr>
                      <w:r>
                        <w:rPr>
                          <w:rFonts w:ascii="Times New Roman" w:hAnsi="Times New Roman" w:cs="Times New Roman"/>
                        </w:rPr>
                        <w:t xml:space="preserve">           Mental health awareness </w:t>
                      </w:r>
                    </w:p>
                  </w:txbxContent>
                </v:textbox>
                <w10:wrap anchorx="margin"/>
              </v:roundrect>
            </w:pict>
          </mc:Fallback>
        </mc:AlternateContent>
      </w:r>
      <w:r w:rsidR="00131E71" w:rsidRPr="006F158C">
        <w:rPr>
          <w:rFonts w:ascii="Times New Roman" w:hAnsi="Times New Roman" w:cs="Times New Roman"/>
          <w:b/>
          <w:bCs/>
          <w:noProof/>
          <w:color w:val="auto"/>
          <w:sz w:val="24"/>
          <w:szCs w:val="24"/>
        </w:rPr>
        <mc:AlternateContent>
          <mc:Choice Requires="wps">
            <w:drawing>
              <wp:anchor distT="0" distB="0" distL="114300" distR="114300" simplePos="0" relativeHeight="251660288" behindDoc="1" locked="0" layoutInCell="1" allowOverlap="1" wp14:anchorId="21571D14" wp14:editId="1BEAFC1A">
                <wp:simplePos x="0" y="0"/>
                <wp:positionH relativeFrom="margin">
                  <wp:posOffset>3632835</wp:posOffset>
                </wp:positionH>
                <wp:positionV relativeFrom="paragraph">
                  <wp:posOffset>425450</wp:posOffset>
                </wp:positionV>
                <wp:extent cx="2204085" cy="394970"/>
                <wp:effectExtent l="0" t="0" r="24765" b="24130"/>
                <wp:wrapTight wrapText="bothSides">
                  <wp:wrapPolygon edited="0">
                    <wp:start x="0" y="0"/>
                    <wp:lineTo x="0" y="21878"/>
                    <wp:lineTo x="21656" y="21878"/>
                    <wp:lineTo x="21656" y="0"/>
                    <wp:lineTo x="0" y="0"/>
                  </wp:wrapPolygon>
                </wp:wrapTight>
                <wp:docPr id="825425604" name="Rectangle 5"/>
                <wp:cNvGraphicFramePr/>
                <a:graphic xmlns:a="http://schemas.openxmlformats.org/drawingml/2006/main">
                  <a:graphicData uri="http://schemas.microsoft.com/office/word/2010/wordprocessingShape">
                    <wps:wsp>
                      <wps:cNvSpPr/>
                      <wps:spPr>
                        <a:xfrm>
                          <a:off x="0" y="0"/>
                          <a:ext cx="2204085" cy="394970"/>
                        </a:xfrm>
                        <a:prstGeom prst="rect">
                          <a:avLst/>
                        </a:prstGeom>
                      </wps:spPr>
                      <wps:style>
                        <a:lnRef idx="2">
                          <a:schemeClr val="dk1"/>
                        </a:lnRef>
                        <a:fillRef idx="1">
                          <a:schemeClr val="lt1"/>
                        </a:fillRef>
                        <a:effectRef idx="0">
                          <a:schemeClr val="dk1"/>
                        </a:effectRef>
                        <a:fontRef idx="minor">
                          <a:schemeClr val="dk1"/>
                        </a:fontRef>
                      </wps:style>
                      <wps:txbx>
                        <w:txbxContent>
                          <w:p w14:paraId="14D7401F" w14:textId="3E605F20" w:rsidR="007D3787" w:rsidRPr="007D3787" w:rsidRDefault="007D3787" w:rsidP="007D3787">
                            <w:pPr>
                              <w:rPr>
                                <w:rFonts w:ascii="Times New Roman" w:hAnsi="Times New Roman" w:cs="Times New Roman"/>
                                <w:b/>
                                <w:bCs/>
                              </w:rPr>
                            </w:pPr>
                            <w:r>
                              <w:rPr>
                                <w:rFonts w:ascii="Times New Roman" w:hAnsi="Times New Roman" w:cs="Times New Roman"/>
                                <w:b/>
                                <w:bCs/>
                              </w:rPr>
                              <w:t xml:space="preserve">Dependent variable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571D14" id="Rectangle 5" o:spid="_x0000_s1030" style="position:absolute;margin-left:286.05pt;margin-top:33.5pt;width:173.55pt;height:31.1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" fillcolor="white [3201]" strokecolor="black [3200]" strokeweight="1.5pt">
                <v:textbox>
                  <w:txbxContent>
                    <w:p w14:paraId="14D7401F" w14:textId="3E605F20" w:rsidR="007D3787" w:rsidRPr="007D3787" w:rsidRDefault="007D3787" w:rsidP="007D3787">
                      <w:pPr>
                        <w:rPr>
                          <w:rFonts w:ascii="Times New Roman" w:hAnsi="Times New Roman" w:cs="Times New Roman"/>
                          <w:b/>
                          <w:bCs/>
                        </w:rPr>
                      </w:pPr>
                      <w:r>
                        <w:rPr>
                          <w:rFonts w:ascii="Times New Roman" w:hAnsi="Times New Roman" w:cs="Times New Roman"/>
                          <w:b/>
                          <w:bCs/>
                        </w:rPr>
                        <w:t xml:space="preserve">Dependent variable </w:t>
                      </w:r>
                    </w:p>
                  </w:txbxContent>
                </v:textbox>
                <w10:wrap type="tight" anchorx="margin"/>
              </v:rect>
            </w:pict>
          </mc:Fallback>
        </mc:AlternateContent>
      </w:r>
      <w:r w:rsidR="006F158C" w:rsidRPr="006F158C">
        <w:rPr>
          <w:rFonts w:ascii="Times New Roman" w:hAnsi="Times New Roman" w:cs="Times New Roman"/>
          <w:b/>
          <w:bCs/>
          <w:noProof/>
          <w:color w:val="auto"/>
          <w:sz w:val="24"/>
          <w:szCs w:val="24"/>
        </w:rPr>
        <mc:AlternateContent>
          <mc:Choice Requires="wps">
            <w:drawing>
              <wp:anchor distT="0" distB="0" distL="114300" distR="114300" simplePos="0" relativeHeight="251659264" behindDoc="0" locked="0" layoutInCell="1" allowOverlap="1" wp14:anchorId="415CAFB0" wp14:editId="793865FB">
                <wp:simplePos x="0" y="0"/>
                <wp:positionH relativeFrom="margin">
                  <wp:posOffset>-168910</wp:posOffset>
                </wp:positionH>
                <wp:positionV relativeFrom="paragraph">
                  <wp:posOffset>506095</wp:posOffset>
                </wp:positionV>
                <wp:extent cx="2567305" cy="307975"/>
                <wp:effectExtent l="0" t="0" r="23495" b="15875"/>
                <wp:wrapNone/>
                <wp:docPr id="494969624" name="Rectangle 4"/>
                <wp:cNvGraphicFramePr/>
                <a:graphic xmlns:a="http://schemas.openxmlformats.org/drawingml/2006/main">
                  <a:graphicData uri="http://schemas.microsoft.com/office/word/2010/wordprocessingShape">
                    <wps:wsp>
                      <wps:cNvSpPr/>
                      <wps:spPr>
                        <a:xfrm>
                          <a:off x="0" y="0"/>
                          <a:ext cx="2567305" cy="307975"/>
                        </a:xfrm>
                        <a:prstGeom prst="rect">
                          <a:avLst/>
                        </a:prstGeom>
                      </wps:spPr>
                      <wps:style>
                        <a:lnRef idx="2">
                          <a:schemeClr val="dk1"/>
                        </a:lnRef>
                        <a:fillRef idx="1">
                          <a:schemeClr val="lt1"/>
                        </a:fillRef>
                        <a:effectRef idx="0">
                          <a:schemeClr val="dk1"/>
                        </a:effectRef>
                        <a:fontRef idx="minor">
                          <a:schemeClr val="dk1"/>
                        </a:fontRef>
                      </wps:style>
                      <wps:txbx>
                        <w:txbxContent>
                          <w:p w14:paraId="22C7B597" w14:textId="529758AF" w:rsidR="007D3787" w:rsidRPr="007D3787" w:rsidRDefault="007D3787" w:rsidP="007D3787">
                            <w:pPr>
                              <w:rPr>
                                <w:rFonts w:ascii="Times New Roman" w:hAnsi="Times New Roman" w:cs="Times New Roman"/>
                                <w:b/>
                                <w:bCs/>
                              </w:rPr>
                            </w:pPr>
                            <w:r>
                              <w:rPr>
                                <w:rFonts w:ascii="Times New Roman" w:hAnsi="Times New Roman" w:cs="Times New Roman"/>
                                <w:b/>
                                <w:bCs/>
                              </w:rPr>
                              <w:t xml:space="preserve">Independent variables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5CAFB0" id="Rectangle 4" o:spid="_x0000_s1031" style="position:absolute;margin-left:-13.3pt;margin-top:39.85pt;width:202.15pt;height:24.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" fillcolor="white [3201]" strokecolor="black [3200]" strokeweight="1.5pt">
                <v:textbox>
                  <w:txbxContent>
                    <w:p w14:paraId="22C7B597" w14:textId="529758AF" w:rsidR="007D3787" w:rsidRPr="007D3787" w:rsidRDefault="007D3787" w:rsidP="007D3787">
                      <w:pPr>
                        <w:rPr>
                          <w:rFonts w:ascii="Times New Roman" w:hAnsi="Times New Roman" w:cs="Times New Roman"/>
                          <w:b/>
                          <w:bCs/>
                        </w:rPr>
                      </w:pPr>
                      <w:r>
                        <w:rPr>
                          <w:rFonts w:ascii="Times New Roman" w:hAnsi="Times New Roman" w:cs="Times New Roman"/>
                          <w:b/>
                          <w:bCs/>
                        </w:rPr>
                        <w:t xml:space="preserve">Independent variables </w:t>
                      </w:r>
                    </w:p>
                  </w:txbxContent>
                </v:textbox>
                <w10:wrap anchorx="margin"/>
              </v:rect>
            </w:pict>
          </mc:Fallback>
        </mc:AlternateContent>
      </w:r>
      <w:r w:rsidR="005B6326" w:rsidRPr="006F158C">
        <w:rPr>
          <w:rFonts w:ascii="Times New Roman" w:hAnsi="Times New Roman" w:cs="Times New Roman"/>
          <w:b/>
          <w:bCs/>
          <w:color w:val="auto"/>
          <w:sz w:val="24"/>
          <w:szCs w:val="24"/>
        </w:rPr>
        <w:t>2.4 Conceptual framewo</w:t>
      </w:r>
      <w:r w:rsidR="0083416E" w:rsidRPr="006F158C">
        <w:rPr>
          <w:rFonts w:ascii="Times New Roman" w:hAnsi="Times New Roman" w:cs="Times New Roman"/>
          <w:b/>
          <w:bCs/>
          <w:color w:val="auto"/>
          <w:sz w:val="24"/>
          <w:szCs w:val="24"/>
        </w:rPr>
        <w:t>rk</w:t>
      </w:r>
      <w:bookmarkEnd w:id="20"/>
      <w:r w:rsidR="00E74684">
        <w:rPr>
          <w:rFonts w:ascii="Times New Roman" w:hAnsi="Times New Roman" w:cs="Times New Roman"/>
          <w:b/>
          <w:bCs/>
        </w:rPr>
        <w:br w:type="page"/>
      </w:r>
    </w:p>
    <w:p w14:paraId="043B810B" w14:textId="13A3BCC2" w:rsidR="00C753D4" w:rsidRDefault="007F5C05" w:rsidP="007D635C">
      <w:pPr>
        <w:pStyle w:val="Heading1"/>
        <w:spacing w:line="360" w:lineRule="auto"/>
        <w:rPr>
          <w:rFonts w:ascii="Times New Roman" w:hAnsi="Times New Roman" w:cs="Times New Roman"/>
          <w:b/>
          <w:bCs/>
          <w:color w:val="auto"/>
          <w:sz w:val="24"/>
          <w:szCs w:val="24"/>
        </w:rPr>
      </w:pPr>
      <w:bookmarkStart w:id="21" w:name="_Toc233136154"/>
      <w:r w:rsidRPr="007F5C05">
        <w:rPr>
          <w:rFonts w:ascii="Times New Roman" w:hAnsi="Times New Roman" w:cs="Times New Roman"/>
          <w:b/>
          <w:bCs/>
          <w:color w:val="auto"/>
          <w:sz w:val="24"/>
          <w:szCs w:val="24"/>
        </w:rPr>
        <w:lastRenderedPageBreak/>
        <w:t>2.5 summary of th</w:t>
      </w:r>
      <w:r>
        <w:rPr>
          <w:rFonts w:ascii="Times New Roman" w:hAnsi="Times New Roman" w:cs="Times New Roman"/>
          <w:b/>
          <w:bCs/>
          <w:color w:val="auto"/>
          <w:sz w:val="24"/>
          <w:szCs w:val="24"/>
        </w:rPr>
        <w:t>e</w:t>
      </w:r>
      <w:r w:rsidRPr="007F5C05">
        <w:rPr>
          <w:rFonts w:ascii="Times New Roman" w:hAnsi="Times New Roman" w:cs="Times New Roman"/>
          <w:b/>
          <w:bCs/>
          <w:color w:val="auto"/>
          <w:sz w:val="24"/>
          <w:szCs w:val="24"/>
        </w:rPr>
        <w:t xml:space="preserve"> literature review</w:t>
      </w:r>
      <w:bookmarkEnd w:id="21"/>
      <w:r w:rsidRPr="007F5C05">
        <w:rPr>
          <w:rFonts w:ascii="Times New Roman" w:hAnsi="Times New Roman" w:cs="Times New Roman"/>
          <w:b/>
          <w:bCs/>
          <w:color w:val="auto"/>
          <w:sz w:val="24"/>
          <w:szCs w:val="24"/>
        </w:rPr>
        <w:t xml:space="preserve"> </w:t>
      </w:r>
    </w:p>
    <w:p w14:paraId="5A80F163" w14:textId="77777777" w:rsidR="007F5C05" w:rsidRDefault="007F5C05" w:rsidP="007D635C">
      <w:pPr>
        <w:spacing w:line="360" w:lineRule="auto"/>
      </w:pPr>
      <w:r>
        <w:t>The literature reviewed in this study has shown that depression among students is a significant mental health concern that affects academic performance, social functioning, and overall well-being. Teachers play a key role in the early identification of depression since they interact with students daily and can observe behavioral and emotional changes.</w:t>
      </w:r>
    </w:p>
    <w:p w14:paraId="1FB95648" w14:textId="77777777" w:rsidR="007F5C05" w:rsidRDefault="007F5C05" w:rsidP="007D635C">
      <w:pPr>
        <w:spacing w:line="360" w:lineRule="auto"/>
      </w:pPr>
      <w:r>
        <w:t>The review has highlighted that knowledge of depression among teachers varies, with some having adequate understanding of symptoms such as persistent sadness, withdrawal, poor concentration, and changes in behavior, while others lack sufficient training in mental health issues. It also shows that attitudes toward depression greatly influence how teachers respond to affected students, where stigma, misconceptions, and negative beliefs may hinder proper identification and support.</w:t>
      </w:r>
    </w:p>
    <w:p w14:paraId="242FD08A" w14:textId="77777777" w:rsidR="007F5C05" w:rsidRDefault="007F5C05" w:rsidP="007D635C">
      <w:pPr>
        <w:spacing w:line="360" w:lineRule="auto"/>
      </w:pPr>
      <w:r>
        <w:t>In terms of practices, studies indicate that although some teachers attempt to support and refer students showing signs of depression, many do not feel confident or equipped to manage such cases due to lack of training and clear school guidelines. The literature further identifies barriers such as inadequate mental health training, heavy workload, limited counseling services, and stigma as major challenges affecting effective identification of depression in schools.</w:t>
      </w:r>
    </w:p>
    <w:p w14:paraId="3EF0A410" w14:textId="49AFCCCD" w:rsidR="007F5C05" w:rsidRDefault="007F5C05" w:rsidP="007D635C">
      <w:pPr>
        <w:spacing w:line="360" w:lineRule="auto"/>
      </w:pPr>
      <w:r>
        <w:t>Overall, the literature suggests that improving teachers’ knowledge and attitudes through training and mental health awareness programs can enhance their practices in identifying and supporting students with depression. This highlights the need for strengthened school-based mental health interventions.</w:t>
      </w:r>
    </w:p>
    <w:p w14:paraId="7850BFD7" w14:textId="77777777" w:rsidR="007F5C05" w:rsidRDefault="007F5C05" w:rsidP="007D635C">
      <w:pPr>
        <w:spacing w:line="360" w:lineRule="auto"/>
      </w:pPr>
      <w:r>
        <w:br w:type="page"/>
      </w:r>
    </w:p>
    <w:p w14:paraId="3718B3A0" w14:textId="1B891ABC" w:rsidR="007F5C05" w:rsidRDefault="007F5C05" w:rsidP="007D635C">
      <w:pPr>
        <w:spacing w:line="360" w:lineRule="auto"/>
        <w:rPr>
          <w:b/>
          <w:bCs/>
        </w:rPr>
      </w:pPr>
      <w:r>
        <w:rPr>
          <w:b/>
          <w:bCs/>
        </w:rPr>
        <w:lastRenderedPageBreak/>
        <w:t xml:space="preserve">CHAPTER THREE: RESEARCH METHODOLOGY </w:t>
      </w:r>
    </w:p>
    <w:p w14:paraId="01BAF744" w14:textId="610589C6" w:rsidR="009F410B" w:rsidRPr="009F410B" w:rsidRDefault="009F410B" w:rsidP="009F410B">
      <w:pPr>
        <w:pStyle w:val="Heading1"/>
        <w:rPr>
          <w:rFonts w:ascii="Times New Roman" w:hAnsi="Times New Roman" w:cs="Times New Roman"/>
          <w:b/>
          <w:bCs/>
          <w:color w:val="auto"/>
          <w:sz w:val="24"/>
          <w:szCs w:val="24"/>
        </w:rPr>
      </w:pPr>
      <w:bookmarkStart w:id="22" w:name="_Toc233136155"/>
      <w:r w:rsidRPr="009F410B">
        <w:rPr>
          <w:rFonts w:ascii="Times New Roman" w:hAnsi="Times New Roman" w:cs="Times New Roman"/>
          <w:b/>
          <w:bCs/>
          <w:color w:val="auto"/>
          <w:sz w:val="24"/>
          <w:szCs w:val="24"/>
        </w:rPr>
        <w:t>3.1 Introduction</w:t>
      </w:r>
      <w:bookmarkEnd w:id="22"/>
    </w:p>
    <w:p w14:paraId="240A91C6" w14:textId="51FDC54D" w:rsidR="007D635C" w:rsidRDefault="009F410B" w:rsidP="009F410B">
      <w:pPr>
        <w:spacing w:line="360" w:lineRule="auto"/>
        <w:rPr>
          <w:rFonts w:ascii="Times New Roman" w:eastAsiaTheme="majorEastAsia" w:hAnsi="Times New Roman" w:cs="Times New Roman"/>
        </w:rPr>
      </w:pPr>
      <w:r w:rsidRPr="009F410B">
        <w:rPr>
          <w:rFonts w:ascii="Times New Roman" w:eastAsiaTheme="majorEastAsia" w:hAnsi="Times New Roman" w:cs="Times New Roman"/>
        </w:rPr>
        <w:t>This chapter presents the research methodology that will be used in the study. It describes the overall approach and procedures that will guide the collection, analysis, and interpretation of data on the knowledge, attitudes, and practices of teachers in the identification of depression among students. The chapter includes the research design, study approach, study area, target population, sample size determination, sampling techniques, data collection methods, validity and reliability of research instruments, data analysis procedures, and ethical considerations. These methods are intended to ensure that the study is conducted in a systematic, reliable, and valid manner.</w:t>
      </w:r>
    </w:p>
    <w:p w14:paraId="1BF2C63B" w14:textId="08EEDC51" w:rsidR="009F410B" w:rsidRDefault="009F410B" w:rsidP="009F410B">
      <w:pPr>
        <w:pStyle w:val="Heading1"/>
        <w:rPr>
          <w:rFonts w:ascii="Times New Roman" w:hAnsi="Times New Roman" w:cs="Times New Roman"/>
          <w:b/>
          <w:bCs/>
          <w:color w:val="auto"/>
          <w:sz w:val="24"/>
          <w:szCs w:val="24"/>
        </w:rPr>
      </w:pPr>
      <w:bookmarkStart w:id="23" w:name="_Toc233136156"/>
      <w:r w:rsidRPr="009F410B">
        <w:rPr>
          <w:rFonts w:ascii="Times New Roman" w:hAnsi="Times New Roman" w:cs="Times New Roman"/>
          <w:b/>
          <w:bCs/>
          <w:color w:val="auto"/>
          <w:sz w:val="24"/>
          <w:szCs w:val="24"/>
        </w:rPr>
        <w:t>3.2 Study design</w:t>
      </w:r>
      <w:bookmarkEnd w:id="23"/>
    </w:p>
    <w:p w14:paraId="110E3D93" w14:textId="77777777" w:rsidR="009F410B" w:rsidRDefault="009F410B" w:rsidP="009F410B">
      <w:r>
        <w:t>The study will adopt a descriptive cross-sectional research design. This design is appropriate because it allows the researcher to collect data at a single point in time and describe the knowledge, attitudes, and practices of teachers regarding the identification of depression among students as they exist in their natural setting.</w:t>
      </w:r>
    </w:p>
    <w:p w14:paraId="3080189E" w14:textId="6A5CDF15" w:rsidR="009F410B" w:rsidRDefault="009F410B" w:rsidP="009F410B">
      <w:r>
        <w:t>A cross-sectional design is suitable for this study because it enables the assessment of multiple variables (knowledge, attitudes, and practices) simultaneously without manipulating any conditions. It is also time-efficient and cost-effective, making it ideal for school-based research. Additionally, the design allows the researcher to identify relationships between variables and generate findings that can be used to improve mental health awareness and interventions in schools.</w:t>
      </w:r>
    </w:p>
    <w:p w14:paraId="45451C88" w14:textId="43209DE9" w:rsidR="009F410B" w:rsidRDefault="009F410B" w:rsidP="009F410B">
      <w:pPr>
        <w:pStyle w:val="Heading1"/>
        <w:rPr>
          <w:rFonts w:ascii="Times New Roman" w:hAnsi="Times New Roman" w:cs="Times New Roman"/>
          <w:b/>
          <w:bCs/>
          <w:color w:val="auto"/>
          <w:sz w:val="24"/>
          <w:szCs w:val="24"/>
        </w:rPr>
      </w:pPr>
      <w:bookmarkStart w:id="24" w:name="_Toc233136157"/>
      <w:r w:rsidRPr="009F410B">
        <w:rPr>
          <w:rFonts w:ascii="Times New Roman" w:hAnsi="Times New Roman" w:cs="Times New Roman"/>
          <w:b/>
          <w:bCs/>
          <w:color w:val="auto"/>
          <w:sz w:val="24"/>
          <w:szCs w:val="24"/>
        </w:rPr>
        <w:t>3.3 Study approach</w:t>
      </w:r>
      <w:bookmarkEnd w:id="24"/>
      <w:r w:rsidRPr="009F410B">
        <w:rPr>
          <w:rFonts w:ascii="Times New Roman" w:hAnsi="Times New Roman" w:cs="Times New Roman"/>
          <w:b/>
          <w:bCs/>
          <w:color w:val="auto"/>
          <w:sz w:val="24"/>
          <w:szCs w:val="24"/>
        </w:rPr>
        <w:t xml:space="preserve"> </w:t>
      </w:r>
    </w:p>
    <w:p w14:paraId="219EE726" w14:textId="77777777" w:rsidR="0087750B" w:rsidRDefault="0087750B" w:rsidP="0087750B">
      <w:r>
        <w:t>The study will adopt a mixed methods research approach, combining both quantitative and qualitative approaches to obtain a comprehensive understanding of teachers’ knowledge, attitudes, and practices on the identification of depression among students.</w:t>
      </w:r>
    </w:p>
    <w:p w14:paraId="681662B6" w14:textId="77777777" w:rsidR="0087750B" w:rsidRDefault="0087750B" w:rsidP="0087750B">
      <w:r>
        <w:t>The quantitative approach will be used to collect numerical data on the level of teachers’ knowledge, attitudes, and practices regarding the identification of depression. This will be achieved through structured questionnaires with mainly closed-ended questions, and the data will be analyzed using descriptive statistics such as frequencies and percentages.</w:t>
      </w:r>
    </w:p>
    <w:p w14:paraId="3DD5CC04" w14:textId="77777777" w:rsidR="0087750B" w:rsidRDefault="0087750B" w:rsidP="0087750B">
      <w:r>
        <w:t xml:space="preserve">The qualitative approach will be used to gather in-depth information on teachers’ experiences, perceptions, and challenges in identifying students with depression. This will </w:t>
      </w:r>
      <w:r>
        <w:lastRenderedPageBreak/>
        <w:t>be collected through open-ended questions and possibly interviews, and the data will be analyzed thematically.</w:t>
      </w:r>
    </w:p>
    <w:p w14:paraId="6BCB2AE2" w14:textId="4E007E82" w:rsidR="009F410B" w:rsidRDefault="0087750B" w:rsidP="0087750B">
      <w:r>
        <w:t>The integration of both approaches will allow the researcher to not only measure the extent of knowledge, attitudes, and practices among teachers but also to understand the reasons behind their responses. This will enhance the validity and depth of the study findings.</w:t>
      </w:r>
    </w:p>
    <w:p w14:paraId="6067C640" w14:textId="12C72B5B" w:rsidR="0087750B" w:rsidRDefault="0087750B" w:rsidP="0087750B">
      <w:pPr>
        <w:pStyle w:val="Heading1"/>
        <w:rPr>
          <w:rFonts w:ascii="Times New Roman" w:hAnsi="Times New Roman" w:cs="Times New Roman"/>
          <w:b/>
          <w:bCs/>
          <w:color w:val="auto"/>
          <w:sz w:val="24"/>
          <w:szCs w:val="24"/>
        </w:rPr>
      </w:pPr>
      <w:bookmarkStart w:id="25" w:name="_Toc233136158"/>
      <w:r w:rsidRPr="0087750B">
        <w:rPr>
          <w:rFonts w:ascii="Times New Roman" w:hAnsi="Times New Roman" w:cs="Times New Roman"/>
          <w:b/>
          <w:bCs/>
          <w:color w:val="auto"/>
          <w:sz w:val="24"/>
          <w:szCs w:val="24"/>
        </w:rPr>
        <w:t>3.4 Study area</w:t>
      </w:r>
      <w:bookmarkEnd w:id="25"/>
    </w:p>
    <w:p w14:paraId="34EA2DA3" w14:textId="77777777" w:rsidR="0087750B" w:rsidRDefault="0087750B" w:rsidP="0087750B">
      <w:r>
        <w:t xml:space="preserve">The study will be conducted at </w:t>
      </w:r>
      <w:proofErr w:type="spellStart"/>
      <w:r>
        <w:t>Tumutumu</w:t>
      </w:r>
      <w:proofErr w:type="spellEnd"/>
      <w:r>
        <w:t xml:space="preserve"> Girls Secondary School, Nyeri County, Kenya. The school is located in Nyeri County and provides an appropriate setting for the study because teachers interact closely with students in both academic and social contexts.</w:t>
      </w:r>
    </w:p>
    <w:p w14:paraId="16E58382" w14:textId="77777777" w:rsidR="0087750B" w:rsidRDefault="0087750B" w:rsidP="0087750B">
      <w:r>
        <w:t>The school is selected because teachers play a key role in observing students’ behavioral, emotional, and academic changes that may indicate depression. This makes it a suitable environment for assessing teachers’ knowledge, attitudes, and practices on the identification of depression among students.</w:t>
      </w:r>
    </w:p>
    <w:p w14:paraId="1F19FEBD" w14:textId="7DF2DC07" w:rsidR="0087750B" w:rsidRDefault="0087750B" w:rsidP="0087750B">
      <w:r>
        <w:t>In addition, the school provides a manageable population for data collection within the available time and resources. The findings from this study are expected to contribute to improving mental health awareness and early identification of depression among students in Nyeri County and similar educational settings.</w:t>
      </w:r>
    </w:p>
    <w:p w14:paraId="58AAEE9E" w14:textId="7DB071E2" w:rsidR="0087750B" w:rsidRDefault="0087750B" w:rsidP="0087750B">
      <w:pPr>
        <w:pStyle w:val="Heading1"/>
        <w:rPr>
          <w:rFonts w:ascii="Times New Roman" w:hAnsi="Times New Roman" w:cs="Times New Roman"/>
          <w:b/>
          <w:bCs/>
          <w:color w:val="auto"/>
          <w:sz w:val="24"/>
          <w:szCs w:val="24"/>
        </w:rPr>
      </w:pPr>
      <w:bookmarkStart w:id="26" w:name="_Toc233136159"/>
      <w:r w:rsidRPr="0087750B">
        <w:rPr>
          <w:rFonts w:ascii="Times New Roman" w:hAnsi="Times New Roman" w:cs="Times New Roman"/>
          <w:b/>
          <w:bCs/>
          <w:color w:val="auto"/>
          <w:sz w:val="24"/>
          <w:szCs w:val="24"/>
        </w:rPr>
        <w:t>3.5 Target population and study population</w:t>
      </w:r>
      <w:bookmarkEnd w:id="26"/>
      <w:r w:rsidRPr="0087750B">
        <w:rPr>
          <w:rFonts w:ascii="Times New Roman" w:hAnsi="Times New Roman" w:cs="Times New Roman"/>
          <w:b/>
          <w:bCs/>
          <w:color w:val="auto"/>
          <w:sz w:val="24"/>
          <w:szCs w:val="24"/>
        </w:rPr>
        <w:t xml:space="preserve"> </w:t>
      </w:r>
    </w:p>
    <w:p w14:paraId="10A07404" w14:textId="1C8D7388" w:rsidR="0087750B" w:rsidRDefault="0087750B" w:rsidP="0087750B">
      <w:pPr>
        <w:pStyle w:val="Heading2"/>
        <w:rPr>
          <w:rFonts w:ascii="Times New Roman" w:hAnsi="Times New Roman" w:cs="Times New Roman"/>
          <w:b/>
          <w:bCs/>
          <w:color w:val="auto"/>
          <w:sz w:val="24"/>
          <w:szCs w:val="24"/>
        </w:rPr>
      </w:pPr>
      <w:bookmarkStart w:id="27" w:name="_Toc233136160"/>
      <w:r w:rsidRPr="0087750B">
        <w:rPr>
          <w:rFonts w:ascii="Times New Roman" w:hAnsi="Times New Roman" w:cs="Times New Roman"/>
          <w:b/>
          <w:bCs/>
          <w:color w:val="auto"/>
          <w:sz w:val="24"/>
          <w:szCs w:val="24"/>
        </w:rPr>
        <w:t>3.5.1 Target population</w:t>
      </w:r>
      <w:bookmarkEnd w:id="27"/>
    </w:p>
    <w:p w14:paraId="4105F1BD" w14:textId="77777777" w:rsidR="00E7056D" w:rsidRDefault="00E7056D" w:rsidP="00E7056D">
      <w:r>
        <w:t xml:space="preserve">The target population for this study will comprise all teachers teaching senior school students at </w:t>
      </w:r>
      <w:proofErr w:type="spellStart"/>
      <w:r>
        <w:t>Tumutumu</w:t>
      </w:r>
      <w:proofErr w:type="spellEnd"/>
      <w:r>
        <w:t xml:space="preserve"> Girls Secondary School, Nyeri County, Kenya. Teachers are selected as the target population because they interact closely with students in their academic and social environments and are therefore in a key position to observe changes in </w:t>
      </w:r>
      <w:proofErr w:type="spellStart"/>
      <w:r>
        <w:t>behaviour</w:t>
      </w:r>
      <w:proofErr w:type="spellEnd"/>
      <w:r>
        <w:t>, emotions, and academic performance that may indicate depression.</w:t>
      </w:r>
    </w:p>
    <w:p w14:paraId="1C17C826" w14:textId="77777777" w:rsidR="00E7056D" w:rsidRDefault="00E7056D" w:rsidP="00E7056D">
      <w:r>
        <w:t>According to Hernan et al. (2020), clearly defining the target population is a crucial step in research as it ensures that the study focuses on the appropriate group from which valid and reliable conclusions can be drawn. In this study, all teachers who teach senior school students will be included regardless of gender, age, teaching experience, or subject area, since they all play a role in supporting students’ wellbeing and may encounter learners showing signs of depression.</w:t>
      </w:r>
    </w:p>
    <w:p w14:paraId="773B7714" w14:textId="57662BED" w:rsidR="0087750B" w:rsidRDefault="00E7056D" w:rsidP="00E7056D">
      <w:r>
        <w:t>The total number of teachers teaching senior school students will therefore form the study population from which the sample will be drawn for data collection.</w:t>
      </w:r>
    </w:p>
    <w:p w14:paraId="4BFA4FB0" w14:textId="0920D0C6" w:rsidR="00E7056D" w:rsidRDefault="00E7056D" w:rsidP="00E7056D">
      <w:pPr>
        <w:pStyle w:val="Heading2"/>
        <w:rPr>
          <w:rFonts w:ascii="Times New Roman" w:hAnsi="Times New Roman" w:cs="Times New Roman"/>
          <w:b/>
          <w:bCs/>
          <w:color w:val="auto"/>
          <w:sz w:val="24"/>
          <w:szCs w:val="24"/>
        </w:rPr>
      </w:pPr>
      <w:bookmarkStart w:id="28" w:name="_Toc233136161"/>
      <w:r w:rsidRPr="00E7056D">
        <w:rPr>
          <w:rFonts w:ascii="Times New Roman" w:hAnsi="Times New Roman" w:cs="Times New Roman"/>
          <w:b/>
          <w:bCs/>
          <w:color w:val="auto"/>
          <w:sz w:val="24"/>
          <w:szCs w:val="24"/>
        </w:rPr>
        <w:lastRenderedPageBreak/>
        <w:t>3.5.2 Study population</w:t>
      </w:r>
      <w:bookmarkEnd w:id="28"/>
    </w:p>
    <w:p w14:paraId="6BF7D15D" w14:textId="77777777" w:rsidR="00192D0C" w:rsidRPr="00192D0C" w:rsidRDefault="00192D0C" w:rsidP="00192D0C">
      <w:pPr>
        <w:rPr>
          <w:rFonts w:ascii="Times New Roman" w:hAnsi="Times New Roman" w:cs="Times New Roman"/>
        </w:rPr>
      </w:pPr>
      <w:r w:rsidRPr="00192D0C">
        <w:rPr>
          <w:rFonts w:ascii="Times New Roman" w:hAnsi="Times New Roman" w:cs="Times New Roman"/>
        </w:rPr>
        <w:t xml:space="preserve">The study population will consist of all teachers teaching senior school students at </w:t>
      </w:r>
      <w:proofErr w:type="spellStart"/>
      <w:r w:rsidRPr="00192D0C">
        <w:rPr>
          <w:rFonts w:ascii="Times New Roman" w:hAnsi="Times New Roman" w:cs="Times New Roman"/>
        </w:rPr>
        <w:t>Tumutumu</w:t>
      </w:r>
      <w:proofErr w:type="spellEnd"/>
      <w:r w:rsidRPr="00192D0C">
        <w:rPr>
          <w:rFonts w:ascii="Times New Roman" w:hAnsi="Times New Roman" w:cs="Times New Roman"/>
        </w:rPr>
        <w:t xml:space="preserve"> Girls Secondary School, Nyeri County, Kenya, who are directly involved in the academic and social development of learners.</w:t>
      </w:r>
    </w:p>
    <w:p w14:paraId="1D27CCA8" w14:textId="77777777" w:rsidR="00192D0C" w:rsidRPr="00192D0C" w:rsidRDefault="00192D0C" w:rsidP="00192D0C">
      <w:pPr>
        <w:rPr>
          <w:rFonts w:ascii="Times New Roman" w:hAnsi="Times New Roman" w:cs="Times New Roman"/>
        </w:rPr>
      </w:pPr>
      <w:r w:rsidRPr="00192D0C">
        <w:rPr>
          <w:rFonts w:ascii="Times New Roman" w:hAnsi="Times New Roman" w:cs="Times New Roman"/>
        </w:rPr>
        <w:t>According to Wang et al. (2020), the study population refers to the entire group of individuals who share common characteristics and from whom a sample is drawn in a research study. In this case, the study population includes all teachers handling senior school students, as they are the most relevant group for assessing knowledge, attitudes, and practices regarding the identification of depression among learners.</w:t>
      </w:r>
    </w:p>
    <w:p w14:paraId="6F545FCF" w14:textId="0C80C7BB" w:rsidR="00E7056D" w:rsidRDefault="00192D0C" w:rsidP="00192D0C">
      <w:pPr>
        <w:rPr>
          <w:rFonts w:ascii="Times New Roman" w:hAnsi="Times New Roman" w:cs="Times New Roman"/>
        </w:rPr>
      </w:pPr>
      <w:r w:rsidRPr="00192D0C">
        <w:rPr>
          <w:rFonts w:ascii="Times New Roman" w:hAnsi="Times New Roman" w:cs="Times New Roman"/>
        </w:rPr>
        <w:t xml:space="preserve">The school has an estimated total of approximately </w:t>
      </w:r>
      <w:r w:rsidR="003E014F">
        <w:rPr>
          <w:rFonts w:ascii="Times New Roman" w:hAnsi="Times New Roman" w:cs="Times New Roman"/>
        </w:rPr>
        <w:t>35</w:t>
      </w:r>
      <w:r w:rsidRPr="00192D0C">
        <w:rPr>
          <w:rFonts w:ascii="Times New Roman" w:hAnsi="Times New Roman" w:cs="Times New Roman"/>
        </w:rPr>
        <w:t xml:space="preserve"> teachers teaching senior school students, and all of them will form the study population from which the sample will be drawn for data collection. This population is considered appropriate because it is manageable and allows for reliable assessment of the study variabl</w:t>
      </w:r>
      <w:r>
        <w:rPr>
          <w:rFonts w:ascii="Times New Roman" w:hAnsi="Times New Roman" w:cs="Times New Roman"/>
        </w:rPr>
        <w:t>es</w:t>
      </w:r>
    </w:p>
    <w:p w14:paraId="720F34FD" w14:textId="533B983A" w:rsidR="00192D0C" w:rsidRDefault="00192D0C" w:rsidP="00192D0C">
      <w:pPr>
        <w:pStyle w:val="Heading1"/>
        <w:rPr>
          <w:rFonts w:ascii="Times New Roman" w:hAnsi="Times New Roman" w:cs="Times New Roman"/>
          <w:b/>
          <w:bCs/>
          <w:color w:val="auto"/>
          <w:sz w:val="24"/>
          <w:szCs w:val="24"/>
        </w:rPr>
      </w:pPr>
      <w:bookmarkStart w:id="29" w:name="_Toc233136162"/>
      <w:r w:rsidRPr="00192D0C">
        <w:rPr>
          <w:rFonts w:ascii="Times New Roman" w:hAnsi="Times New Roman" w:cs="Times New Roman"/>
          <w:b/>
          <w:bCs/>
          <w:color w:val="auto"/>
          <w:sz w:val="24"/>
          <w:szCs w:val="24"/>
        </w:rPr>
        <w:t>3.6 Sample size determination</w:t>
      </w:r>
      <w:bookmarkEnd w:id="29"/>
    </w:p>
    <w:p w14:paraId="73EA9935" w14:textId="77777777" w:rsidR="00F5305A" w:rsidRPr="00F5305A" w:rsidRDefault="00F5305A" w:rsidP="00F5305A">
      <w:pPr>
        <w:rPr>
          <w:rFonts w:ascii="Times New Roman" w:hAnsi="Times New Roman" w:cs="Times New Roman"/>
        </w:rPr>
      </w:pPr>
      <w:r w:rsidRPr="00F5305A">
        <w:rPr>
          <w:rFonts w:ascii="Times New Roman" w:hAnsi="Times New Roman" w:cs="Times New Roman"/>
        </w:rPr>
        <w:t>The sample size for this study will be determined using the Fisher et al. (1954) formula, which is commonly used in health and social science research for estimating sample sizes when dealing with proportions.</w:t>
      </w:r>
    </w:p>
    <w:p w14:paraId="5BA05D1E" w14:textId="0A046CFC" w:rsidR="00192D0C" w:rsidRDefault="00F5305A" w:rsidP="00F5305A">
      <w:pPr>
        <w:rPr>
          <w:rFonts w:ascii="Times New Roman" w:hAnsi="Times New Roman" w:cs="Times New Roman"/>
        </w:rPr>
      </w:pPr>
      <w:r w:rsidRPr="00F5305A">
        <w:rPr>
          <w:rFonts w:ascii="Times New Roman" w:hAnsi="Times New Roman" w:cs="Times New Roman"/>
        </w:rPr>
        <w:t>Formula:</w:t>
      </w:r>
    </w:p>
    <w:p w14:paraId="2F6FBCC9" w14:textId="68C279F3" w:rsidR="00F5305A" w:rsidRPr="00D24A6E" w:rsidRDefault="00F5305A" w:rsidP="00F5305A">
      <w:pPr>
        <w:rPr>
          <w:rFonts w:ascii="Times New Roman" w:hAnsi="Times New Roman" w:cs="Times New Roman"/>
        </w:rPr>
      </w:pPr>
      <w:r>
        <w:rPr>
          <w:rFonts w:ascii="Times New Roman" w:hAnsi="Times New Roman" w:cs="Times New Roman"/>
        </w:rPr>
        <w:t>N=Z</w:t>
      </w:r>
      <w:r w:rsidR="003E014F" w:rsidRPr="003E014F">
        <w:rPr>
          <w:rFonts w:ascii="Times New Roman" w:hAnsi="Times New Roman" w:cs="Times New Roman"/>
          <w:vertAlign w:val="superscript"/>
        </w:rPr>
        <w:t>2</w:t>
      </w:r>
      <w:r w:rsidR="003E014F">
        <w:rPr>
          <w:rFonts w:ascii="Times New Roman" w:hAnsi="Times New Roman" w:cs="Times New Roman"/>
        </w:rPr>
        <w:t>pq÷</w:t>
      </w:r>
      <w:r w:rsidR="00D24A6E">
        <w:rPr>
          <w:rFonts w:ascii="Times New Roman" w:hAnsi="Times New Roman" w:cs="Times New Roman"/>
        </w:rPr>
        <w:t>d</w:t>
      </w:r>
      <w:r w:rsidR="00D24A6E">
        <w:rPr>
          <w:rFonts w:ascii="Times New Roman" w:hAnsi="Times New Roman" w:cs="Times New Roman"/>
          <w:vertAlign w:val="superscript"/>
        </w:rPr>
        <w:t>2</w:t>
      </w:r>
    </w:p>
    <w:p w14:paraId="39A80AD8" w14:textId="77777777" w:rsidR="00CC4BBE" w:rsidRPr="00CC4BBE" w:rsidRDefault="00CC4BBE" w:rsidP="00CC4BBE">
      <w:pPr>
        <w:rPr>
          <w:rFonts w:ascii="Times New Roman" w:hAnsi="Times New Roman" w:cs="Times New Roman"/>
        </w:rPr>
      </w:pPr>
      <w:r w:rsidRPr="00CC4BBE">
        <w:rPr>
          <w:rFonts w:ascii="Times New Roman" w:hAnsi="Times New Roman" w:cs="Times New Roman"/>
        </w:rPr>
        <w:t>Where:</w:t>
      </w:r>
    </w:p>
    <w:p w14:paraId="7EB4C6F9" w14:textId="77777777" w:rsidR="00CC4BBE" w:rsidRPr="00CC4BBE" w:rsidRDefault="00CC4BBE" w:rsidP="00CC4BBE">
      <w:pPr>
        <w:rPr>
          <w:rFonts w:ascii="Times New Roman" w:hAnsi="Times New Roman" w:cs="Times New Roman"/>
        </w:rPr>
      </w:pPr>
      <w:r w:rsidRPr="00CC4BBE">
        <w:rPr>
          <w:rFonts w:ascii="Times New Roman" w:hAnsi="Times New Roman" w:cs="Times New Roman"/>
        </w:rPr>
        <w:t>n = desired sample size</w:t>
      </w:r>
    </w:p>
    <w:p w14:paraId="78423BBC" w14:textId="77777777" w:rsidR="00CC4BBE" w:rsidRPr="00CC4BBE" w:rsidRDefault="00CC4BBE" w:rsidP="00CC4BBE">
      <w:pPr>
        <w:rPr>
          <w:rFonts w:ascii="Times New Roman" w:hAnsi="Times New Roman" w:cs="Times New Roman"/>
        </w:rPr>
      </w:pPr>
      <w:r w:rsidRPr="00CC4BBE">
        <w:rPr>
          <w:rFonts w:ascii="Times New Roman" w:hAnsi="Times New Roman" w:cs="Times New Roman"/>
        </w:rPr>
        <w:t>Z = standard normal deviate at 95% confidence level (1.96)</w:t>
      </w:r>
    </w:p>
    <w:p w14:paraId="1FFA901D" w14:textId="77777777" w:rsidR="00CC4BBE" w:rsidRPr="00CC4BBE" w:rsidRDefault="00CC4BBE" w:rsidP="00CC4BBE">
      <w:pPr>
        <w:rPr>
          <w:rFonts w:ascii="Times New Roman" w:hAnsi="Times New Roman" w:cs="Times New Roman"/>
        </w:rPr>
      </w:pPr>
      <w:r w:rsidRPr="00CC4BBE">
        <w:rPr>
          <w:rFonts w:ascii="Times New Roman" w:hAnsi="Times New Roman" w:cs="Times New Roman"/>
        </w:rPr>
        <w:t>p = estimated proportion of the population with the characteristic (0.5 used when unknown)</w:t>
      </w:r>
    </w:p>
    <w:p w14:paraId="544A3250" w14:textId="31F5F6D3" w:rsidR="00CC4BBE" w:rsidRPr="00CC4BBE" w:rsidRDefault="00CC4BBE" w:rsidP="00CC4BBE">
      <w:pPr>
        <w:rPr>
          <w:rFonts w:ascii="Times New Roman" w:hAnsi="Times New Roman" w:cs="Times New Roman"/>
        </w:rPr>
      </w:pPr>
      <w:r w:rsidRPr="00CC4BBE">
        <w:rPr>
          <w:rFonts w:ascii="Times New Roman" w:hAnsi="Times New Roman" w:cs="Times New Roman"/>
        </w:rPr>
        <w:t xml:space="preserve">q = 1 </w:t>
      </w:r>
      <w:r>
        <w:rPr>
          <w:rFonts w:ascii="Times New Roman" w:hAnsi="Times New Roman" w:cs="Times New Roman"/>
        </w:rPr>
        <w:t>–</w:t>
      </w:r>
      <w:r w:rsidRPr="00CC4BBE">
        <w:rPr>
          <w:rFonts w:ascii="Times New Roman" w:hAnsi="Times New Roman" w:cs="Times New Roman"/>
        </w:rPr>
        <w:t xml:space="preserve"> p</w:t>
      </w:r>
      <w:r w:rsidR="00D24A6E">
        <w:rPr>
          <w:rFonts w:ascii="Times New Roman" w:hAnsi="Times New Roman" w:cs="Times New Roman"/>
        </w:rPr>
        <w:t xml:space="preserve"> (0.5)</w:t>
      </w:r>
    </w:p>
    <w:p w14:paraId="517F424D" w14:textId="390487E5" w:rsidR="00F5305A" w:rsidRDefault="00CC4BBE" w:rsidP="00CC4BBE">
      <w:pPr>
        <w:rPr>
          <w:rFonts w:ascii="Times New Roman" w:hAnsi="Times New Roman" w:cs="Times New Roman"/>
        </w:rPr>
      </w:pPr>
      <w:r w:rsidRPr="00CC4BBE">
        <w:rPr>
          <w:rFonts w:ascii="Times New Roman" w:hAnsi="Times New Roman" w:cs="Times New Roman"/>
        </w:rPr>
        <w:t>d = margin of error (0.05</w:t>
      </w:r>
      <w:r w:rsidR="00D24A6E">
        <w:rPr>
          <w:rFonts w:ascii="Times New Roman" w:hAnsi="Times New Roman" w:cs="Times New Roman"/>
        </w:rPr>
        <w:t>)</w:t>
      </w:r>
    </w:p>
    <w:p w14:paraId="40C35A4F" w14:textId="4F529713" w:rsidR="00D24A6E" w:rsidRDefault="00D24A6E" w:rsidP="00D24A6E">
      <w:pPr>
        <w:spacing w:line="360" w:lineRule="auto"/>
        <w:rPr>
          <w:rFonts w:ascii="Times New Roman" w:hAnsi="Times New Roman" w:cs="Times New Roman"/>
        </w:rPr>
      </w:pPr>
      <w:r>
        <w:rPr>
          <w:rFonts w:ascii="Times New Roman" w:hAnsi="Times New Roman" w:cs="Times New Roman"/>
        </w:rPr>
        <w:t>substituting values:</w:t>
      </w:r>
    </w:p>
    <w:p w14:paraId="30010AAA" w14:textId="7CF000F9" w:rsidR="00D24A6E" w:rsidRDefault="00D24A6E" w:rsidP="00D24A6E">
      <w:pPr>
        <w:spacing w:line="360" w:lineRule="auto"/>
        <w:rPr>
          <w:rFonts w:ascii="Times New Roman" w:hAnsi="Times New Roman" w:cs="Times New Roman"/>
        </w:rPr>
      </w:pPr>
      <w:r>
        <w:rPr>
          <w:rFonts w:ascii="Times New Roman" w:hAnsi="Times New Roman" w:cs="Times New Roman"/>
        </w:rPr>
        <w:t>n = (1.96)</w:t>
      </w:r>
      <w:r>
        <w:rPr>
          <w:rFonts w:ascii="Times New Roman" w:hAnsi="Times New Roman" w:cs="Times New Roman"/>
          <w:vertAlign w:val="superscript"/>
        </w:rPr>
        <w:t>2</w:t>
      </w:r>
      <w:r>
        <w:rPr>
          <w:rFonts w:ascii="Times New Roman" w:hAnsi="Times New Roman" w:cs="Times New Roman"/>
        </w:rPr>
        <w:t>×0.5×0.5 ÷ (0.05)</w:t>
      </w:r>
      <w:r>
        <w:rPr>
          <w:rFonts w:ascii="Times New Roman" w:hAnsi="Times New Roman" w:cs="Times New Roman"/>
          <w:vertAlign w:val="superscript"/>
        </w:rPr>
        <w:t>2</w:t>
      </w:r>
    </w:p>
    <w:p w14:paraId="3E3B83DE" w14:textId="6B49349C" w:rsidR="00D24A6E" w:rsidRDefault="00D24A6E" w:rsidP="00D24A6E">
      <w:pPr>
        <w:spacing w:line="360" w:lineRule="auto"/>
        <w:rPr>
          <w:rFonts w:ascii="Times New Roman" w:hAnsi="Times New Roman" w:cs="Times New Roman"/>
        </w:rPr>
      </w:pPr>
      <w:r>
        <w:rPr>
          <w:rFonts w:ascii="Times New Roman" w:hAnsi="Times New Roman" w:cs="Times New Roman"/>
        </w:rPr>
        <w:t>n =3.8416×0.25÷0.0025</w:t>
      </w:r>
    </w:p>
    <w:p w14:paraId="6E3BBCE2" w14:textId="10F4679B" w:rsidR="00D24A6E" w:rsidRDefault="00D24A6E" w:rsidP="00D24A6E">
      <w:pPr>
        <w:spacing w:line="360" w:lineRule="auto"/>
        <w:rPr>
          <w:rFonts w:ascii="Times New Roman" w:hAnsi="Times New Roman" w:cs="Times New Roman"/>
        </w:rPr>
      </w:pPr>
      <w:r>
        <w:rPr>
          <w:rFonts w:ascii="Times New Roman" w:hAnsi="Times New Roman" w:cs="Times New Roman"/>
        </w:rPr>
        <w:t>n =0.9604÷0.025</w:t>
      </w:r>
    </w:p>
    <w:p w14:paraId="64D1AEA3" w14:textId="30A999BC" w:rsidR="00D24A6E" w:rsidRDefault="00D24A6E" w:rsidP="00D24A6E">
      <w:pPr>
        <w:spacing w:line="360" w:lineRule="auto"/>
        <w:rPr>
          <w:rFonts w:ascii="Times New Roman" w:hAnsi="Times New Roman" w:cs="Times New Roman"/>
        </w:rPr>
      </w:pPr>
      <w:r>
        <w:rPr>
          <w:rFonts w:ascii="Times New Roman" w:hAnsi="Times New Roman" w:cs="Times New Roman"/>
        </w:rPr>
        <w:t>n =</w:t>
      </w:r>
      <w:r w:rsidR="00806A5A">
        <w:rPr>
          <w:rFonts w:ascii="Times New Roman" w:hAnsi="Times New Roman" w:cs="Times New Roman"/>
        </w:rPr>
        <w:t>384</w:t>
      </w:r>
    </w:p>
    <w:p w14:paraId="21CA8196" w14:textId="7AE608D0" w:rsidR="00806A5A" w:rsidRDefault="00806A5A" w:rsidP="00D24A6E">
      <w:pPr>
        <w:spacing w:line="360" w:lineRule="auto"/>
        <w:rPr>
          <w:rFonts w:ascii="Times New Roman" w:hAnsi="Times New Roman" w:cs="Times New Roman"/>
        </w:rPr>
      </w:pPr>
      <w:r>
        <w:rPr>
          <w:rFonts w:ascii="Times New Roman" w:hAnsi="Times New Roman" w:cs="Times New Roman"/>
        </w:rPr>
        <w:lastRenderedPageBreak/>
        <w:t>since the study population is less than 10000</w:t>
      </w:r>
      <w:r w:rsidR="00586784">
        <w:rPr>
          <w:rFonts w:ascii="Times New Roman" w:hAnsi="Times New Roman" w:cs="Times New Roman"/>
        </w:rPr>
        <w:t xml:space="preserve"> </w:t>
      </w:r>
      <w:r w:rsidR="009A3640">
        <w:rPr>
          <w:rFonts w:ascii="Times New Roman" w:hAnsi="Times New Roman" w:cs="Times New Roman"/>
        </w:rPr>
        <w:t>(n</w:t>
      </w:r>
      <w:r w:rsidR="00586784">
        <w:rPr>
          <w:rFonts w:ascii="Times New Roman" w:hAnsi="Times New Roman" w:cs="Times New Roman"/>
        </w:rPr>
        <w:t xml:space="preserve"> =</w:t>
      </w:r>
      <w:r>
        <w:rPr>
          <w:rFonts w:ascii="Times New Roman" w:hAnsi="Times New Roman" w:cs="Times New Roman"/>
        </w:rPr>
        <w:t>3</w:t>
      </w:r>
      <w:r w:rsidR="00586784">
        <w:rPr>
          <w:rFonts w:ascii="Times New Roman" w:hAnsi="Times New Roman" w:cs="Times New Roman"/>
        </w:rPr>
        <w:t>0</w:t>
      </w:r>
      <w:r>
        <w:rPr>
          <w:rFonts w:ascii="Times New Roman" w:hAnsi="Times New Roman" w:cs="Times New Roman"/>
        </w:rPr>
        <w:t xml:space="preserve"> </w:t>
      </w:r>
      <w:proofErr w:type="gramStart"/>
      <w:r w:rsidR="009A3640">
        <w:rPr>
          <w:rFonts w:ascii="Times New Roman" w:hAnsi="Times New Roman" w:cs="Times New Roman"/>
        </w:rPr>
        <w:t>teachers)</w:t>
      </w:r>
      <w:r>
        <w:rPr>
          <w:rFonts w:ascii="Times New Roman" w:hAnsi="Times New Roman" w:cs="Times New Roman"/>
        </w:rPr>
        <w:t xml:space="preserve"> </w:t>
      </w:r>
      <w:r w:rsidR="00586784">
        <w:rPr>
          <w:rFonts w:ascii="Times New Roman" w:hAnsi="Times New Roman" w:cs="Times New Roman"/>
        </w:rPr>
        <w:t xml:space="preserve"> the</w:t>
      </w:r>
      <w:proofErr w:type="gramEnd"/>
      <w:r w:rsidR="00586784">
        <w:rPr>
          <w:rFonts w:ascii="Times New Roman" w:hAnsi="Times New Roman" w:cs="Times New Roman"/>
        </w:rPr>
        <w:t xml:space="preserve"> sample size will be adjusted using:</w:t>
      </w:r>
    </w:p>
    <w:p w14:paraId="0B304567" w14:textId="4E67F14E" w:rsidR="00586784" w:rsidRDefault="00586784" w:rsidP="00D24A6E">
      <w:pPr>
        <w:spacing w:line="360" w:lineRule="auto"/>
        <w:rPr>
          <w:rFonts w:ascii="Times New Roman" w:hAnsi="Times New Roman" w:cs="Times New Roman"/>
        </w:rPr>
      </w:pPr>
      <w:r>
        <w:rPr>
          <w:rFonts w:ascii="Times New Roman" w:hAnsi="Times New Roman" w:cs="Times New Roman"/>
        </w:rPr>
        <w:t xml:space="preserve">n </w:t>
      </w:r>
      <w:r>
        <w:rPr>
          <w:rFonts w:ascii="Times New Roman" w:hAnsi="Times New Roman" w:cs="Times New Roman"/>
          <w:vertAlign w:val="subscript"/>
        </w:rPr>
        <w:t>f</w:t>
      </w:r>
      <w:r>
        <w:rPr>
          <w:rFonts w:ascii="Times New Roman" w:hAnsi="Times New Roman" w:cs="Times New Roman"/>
        </w:rPr>
        <w:t xml:space="preserve">=n÷1+n÷N </w:t>
      </w:r>
    </w:p>
    <w:p w14:paraId="05B52952" w14:textId="11FEEC88" w:rsidR="00586784" w:rsidRDefault="00586784" w:rsidP="00D24A6E">
      <w:pPr>
        <w:spacing w:line="360" w:lineRule="auto"/>
        <w:rPr>
          <w:rFonts w:ascii="Times New Roman" w:hAnsi="Times New Roman" w:cs="Times New Roman"/>
        </w:rPr>
      </w:pPr>
      <w:r>
        <w:rPr>
          <w:rFonts w:ascii="Times New Roman" w:hAnsi="Times New Roman" w:cs="Times New Roman"/>
        </w:rPr>
        <w:t>Where:</w:t>
      </w:r>
    </w:p>
    <w:p w14:paraId="33EEA06A" w14:textId="0221D57C" w:rsidR="00586784" w:rsidRDefault="00586784" w:rsidP="00D24A6E">
      <w:pPr>
        <w:spacing w:line="360" w:lineRule="auto"/>
        <w:rPr>
          <w:rFonts w:ascii="Times New Roman" w:hAnsi="Times New Roman" w:cs="Times New Roman"/>
        </w:rPr>
      </w:pPr>
      <w:r>
        <w:rPr>
          <w:rFonts w:ascii="Times New Roman" w:hAnsi="Times New Roman" w:cs="Times New Roman"/>
        </w:rPr>
        <w:t xml:space="preserve">n </w:t>
      </w:r>
      <w:r>
        <w:rPr>
          <w:rFonts w:ascii="Times New Roman" w:hAnsi="Times New Roman" w:cs="Times New Roman"/>
          <w:vertAlign w:val="subscript"/>
        </w:rPr>
        <w:t xml:space="preserve">f </w:t>
      </w:r>
      <w:r>
        <w:rPr>
          <w:rFonts w:ascii="Times New Roman" w:hAnsi="Times New Roman" w:cs="Times New Roman"/>
        </w:rPr>
        <w:t>=adjusted sample size</w:t>
      </w:r>
    </w:p>
    <w:p w14:paraId="2B932439" w14:textId="6F3E3C44" w:rsidR="00586784" w:rsidRDefault="00586784" w:rsidP="00D24A6E">
      <w:pPr>
        <w:spacing w:line="360" w:lineRule="auto"/>
        <w:rPr>
          <w:rFonts w:ascii="Times New Roman" w:hAnsi="Times New Roman" w:cs="Times New Roman"/>
        </w:rPr>
      </w:pPr>
      <w:r>
        <w:rPr>
          <w:rFonts w:ascii="Times New Roman" w:hAnsi="Times New Roman" w:cs="Times New Roman"/>
        </w:rPr>
        <w:t>n =384</w:t>
      </w:r>
    </w:p>
    <w:p w14:paraId="6E44ABB9" w14:textId="0164697F" w:rsidR="00586784" w:rsidRDefault="00586784" w:rsidP="00D24A6E">
      <w:pPr>
        <w:spacing w:line="360" w:lineRule="auto"/>
        <w:rPr>
          <w:rFonts w:ascii="Times New Roman" w:hAnsi="Times New Roman" w:cs="Times New Roman"/>
        </w:rPr>
      </w:pPr>
      <w:r>
        <w:rPr>
          <w:rFonts w:ascii="Times New Roman" w:hAnsi="Times New Roman" w:cs="Times New Roman"/>
        </w:rPr>
        <w:t>N =30</w:t>
      </w:r>
    </w:p>
    <w:p w14:paraId="3C6C9156" w14:textId="42C9F534" w:rsidR="00586784" w:rsidRDefault="001E7B3E" w:rsidP="00D24A6E">
      <w:pPr>
        <w:spacing w:line="360" w:lineRule="auto"/>
        <w:rPr>
          <w:rFonts w:ascii="Times New Roman" w:hAnsi="Times New Roman" w:cs="Times New Roman"/>
        </w:rPr>
      </w:pPr>
      <w:r>
        <w:rPr>
          <w:rFonts w:ascii="Times New Roman" w:hAnsi="Times New Roman" w:cs="Times New Roman"/>
        </w:rPr>
        <w:t>Substituting values:</w:t>
      </w:r>
    </w:p>
    <w:p w14:paraId="59475386" w14:textId="3D59FE17" w:rsidR="001E7B3E" w:rsidRDefault="001E7B3E" w:rsidP="00D24A6E">
      <w:pPr>
        <w:spacing w:line="360" w:lineRule="auto"/>
        <w:rPr>
          <w:rFonts w:ascii="Times New Roman" w:hAnsi="Times New Roman" w:cs="Times New Roman"/>
        </w:rPr>
      </w:pPr>
      <w:r>
        <w:rPr>
          <w:rFonts w:ascii="Times New Roman" w:hAnsi="Times New Roman" w:cs="Times New Roman"/>
        </w:rPr>
        <w:t xml:space="preserve">n </w:t>
      </w:r>
      <w:r>
        <w:rPr>
          <w:rFonts w:ascii="Times New Roman" w:hAnsi="Times New Roman" w:cs="Times New Roman"/>
          <w:vertAlign w:val="subscript"/>
        </w:rPr>
        <w:t>f</w:t>
      </w:r>
      <w:r>
        <w:rPr>
          <w:rFonts w:ascii="Times New Roman" w:hAnsi="Times New Roman" w:cs="Times New Roman"/>
        </w:rPr>
        <w:t xml:space="preserve"> =384÷1+384÷30</w:t>
      </w:r>
    </w:p>
    <w:p w14:paraId="773D3370" w14:textId="60395FE2" w:rsidR="001E7B3E" w:rsidRDefault="001E7B3E" w:rsidP="00D24A6E">
      <w:pPr>
        <w:spacing w:line="360" w:lineRule="auto"/>
        <w:rPr>
          <w:rFonts w:ascii="Times New Roman" w:hAnsi="Times New Roman" w:cs="Times New Roman"/>
        </w:rPr>
      </w:pPr>
      <w:r>
        <w:rPr>
          <w:rFonts w:ascii="Times New Roman" w:hAnsi="Times New Roman" w:cs="Times New Roman"/>
        </w:rPr>
        <w:t xml:space="preserve">n </w:t>
      </w:r>
      <w:r>
        <w:rPr>
          <w:rFonts w:ascii="Times New Roman" w:hAnsi="Times New Roman" w:cs="Times New Roman"/>
          <w:vertAlign w:val="subscript"/>
        </w:rPr>
        <w:t xml:space="preserve">f </w:t>
      </w:r>
      <w:r>
        <w:rPr>
          <w:rFonts w:ascii="Times New Roman" w:hAnsi="Times New Roman" w:cs="Times New Roman"/>
        </w:rPr>
        <w:t>=384÷1+12.8</w:t>
      </w:r>
    </w:p>
    <w:p w14:paraId="36594081" w14:textId="17455441" w:rsidR="001E7B3E" w:rsidRDefault="001E7B3E" w:rsidP="00D24A6E">
      <w:pPr>
        <w:spacing w:line="360" w:lineRule="auto"/>
        <w:rPr>
          <w:rFonts w:ascii="Times New Roman" w:hAnsi="Times New Roman" w:cs="Times New Roman"/>
        </w:rPr>
      </w:pPr>
      <w:r>
        <w:rPr>
          <w:rFonts w:ascii="Times New Roman" w:hAnsi="Times New Roman" w:cs="Times New Roman"/>
        </w:rPr>
        <w:t>n =384÷13.8</w:t>
      </w:r>
    </w:p>
    <w:p w14:paraId="6B589805" w14:textId="74604072" w:rsidR="001E7B3E" w:rsidRPr="001E7B3E" w:rsidRDefault="001E7B3E" w:rsidP="00D24A6E">
      <w:pPr>
        <w:spacing w:line="360" w:lineRule="auto"/>
        <w:rPr>
          <w:rFonts w:ascii="Times New Roman" w:hAnsi="Times New Roman" w:cs="Times New Roman"/>
        </w:rPr>
      </w:pPr>
      <w:r>
        <w:rPr>
          <w:rFonts w:ascii="Times New Roman" w:hAnsi="Times New Roman" w:cs="Times New Roman"/>
        </w:rPr>
        <w:t xml:space="preserve">n =27respondents </w:t>
      </w:r>
    </w:p>
    <w:p w14:paraId="6FFA636B" w14:textId="77777777" w:rsidR="001E7B3E" w:rsidRPr="00586784" w:rsidRDefault="001E7B3E" w:rsidP="00D24A6E">
      <w:pPr>
        <w:spacing w:line="360" w:lineRule="auto"/>
        <w:rPr>
          <w:rFonts w:ascii="Times New Roman" w:hAnsi="Times New Roman" w:cs="Times New Roman"/>
        </w:rPr>
      </w:pPr>
    </w:p>
    <w:p w14:paraId="7A294964" w14:textId="77777777" w:rsidR="00586784" w:rsidRDefault="00586784" w:rsidP="00D24A6E">
      <w:pPr>
        <w:spacing w:line="360" w:lineRule="auto"/>
        <w:rPr>
          <w:rFonts w:ascii="Times New Roman" w:hAnsi="Times New Roman" w:cs="Times New Roman"/>
        </w:rPr>
      </w:pPr>
    </w:p>
    <w:p w14:paraId="1D01FCC7" w14:textId="77777777" w:rsidR="00586784" w:rsidRPr="00586784" w:rsidRDefault="00586784" w:rsidP="00D24A6E">
      <w:pPr>
        <w:spacing w:line="360" w:lineRule="auto"/>
        <w:rPr>
          <w:rFonts w:ascii="Times New Roman" w:hAnsi="Times New Roman" w:cs="Times New Roman"/>
        </w:rPr>
      </w:pPr>
    </w:p>
    <w:p w14:paraId="319B9036" w14:textId="77777777" w:rsidR="00586784" w:rsidRDefault="00586784" w:rsidP="00D24A6E">
      <w:pPr>
        <w:spacing w:line="360" w:lineRule="auto"/>
        <w:rPr>
          <w:rFonts w:ascii="Times New Roman" w:hAnsi="Times New Roman" w:cs="Times New Roman"/>
        </w:rPr>
      </w:pPr>
    </w:p>
    <w:p w14:paraId="706A7D27" w14:textId="77777777" w:rsidR="00586784" w:rsidRDefault="00586784" w:rsidP="00D24A6E">
      <w:pPr>
        <w:spacing w:line="360" w:lineRule="auto"/>
        <w:rPr>
          <w:rFonts w:ascii="Times New Roman" w:hAnsi="Times New Roman" w:cs="Times New Roman"/>
        </w:rPr>
      </w:pPr>
    </w:p>
    <w:p w14:paraId="48A059EF" w14:textId="77777777" w:rsidR="00586784" w:rsidRDefault="00586784" w:rsidP="00D24A6E">
      <w:pPr>
        <w:spacing w:line="360" w:lineRule="auto"/>
        <w:rPr>
          <w:rFonts w:ascii="Times New Roman" w:hAnsi="Times New Roman" w:cs="Times New Roman"/>
        </w:rPr>
      </w:pPr>
    </w:p>
    <w:p w14:paraId="1FDFD213" w14:textId="77777777" w:rsidR="00586784" w:rsidRDefault="00586784" w:rsidP="00D24A6E">
      <w:pPr>
        <w:spacing w:line="360" w:lineRule="auto"/>
        <w:rPr>
          <w:rFonts w:ascii="Times New Roman" w:hAnsi="Times New Roman" w:cs="Times New Roman"/>
        </w:rPr>
      </w:pPr>
    </w:p>
    <w:p w14:paraId="5971BB47" w14:textId="77777777" w:rsidR="00586784" w:rsidRPr="00D24A6E" w:rsidRDefault="00586784" w:rsidP="00D24A6E">
      <w:pPr>
        <w:spacing w:line="360" w:lineRule="auto"/>
        <w:rPr>
          <w:rFonts w:ascii="Times New Roman" w:hAnsi="Times New Roman" w:cs="Times New Roman"/>
        </w:rPr>
      </w:pPr>
    </w:p>
    <w:p w14:paraId="22ABA605" w14:textId="77777777" w:rsidR="00D24A6E" w:rsidRPr="00D24A6E" w:rsidRDefault="00D24A6E" w:rsidP="00D24A6E">
      <w:pPr>
        <w:spacing w:line="360" w:lineRule="auto"/>
        <w:rPr>
          <w:rFonts w:ascii="Times New Roman" w:hAnsi="Times New Roman" w:cs="Times New Roman"/>
        </w:rPr>
      </w:pPr>
    </w:p>
    <w:p w14:paraId="59DDBA99" w14:textId="77777777" w:rsidR="00CC4BBE" w:rsidRDefault="00CC4BBE" w:rsidP="00CC4BBE">
      <w:pPr>
        <w:rPr>
          <w:rFonts w:ascii="Times New Roman" w:hAnsi="Times New Roman" w:cs="Times New Roman"/>
        </w:rPr>
      </w:pPr>
    </w:p>
    <w:p w14:paraId="196045E1" w14:textId="77777777" w:rsidR="00CC4BBE" w:rsidRDefault="00CC4BBE" w:rsidP="00CC4BBE">
      <w:pPr>
        <w:rPr>
          <w:rFonts w:ascii="Times New Roman" w:hAnsi="Times New Roman" w:cs="Times New Roman"/>
        </w:rPr>
      </w:pPr>
    </w:p>
    <w:p w14:paraId="5977DA5C" w14:textId="77777777" w:rsidR="00CC4BBE" w:rsidRDefault="00CC4BBE" w:rsidP="00CC4BBE">
      <w:pPr>
        <w:rPr>
          <w:rFonts w:ascii="Times New Roman" w:hAnsi="Times New Roman" w:cs="Times New Roman"/>
        </w:rPr>
      </w:pPr>
    </w:p>
    <w:p w14:paraId="4883C2B4" w14:textId="5326DE59" w:rsidR="00CC4BBE" w:rsidRDefault="00CC4BBE" w:rsidP="00CC4BBE">
      <w:pPr>
        <w:pStyle w:val="Heading1"/>
        <w:rPr>
          <w:rFonts w:ascii="Times New Roman" w:hAnsi="Times New Roman" w:cs="Times New Roman"/>
          <w:b/>
          <w:bCs/>
          <w:color w:val="auto"/>
          <w:sz w:val="24"/>
          <w:szCs w:val="24"/>
        </w:rPr>
      </w:pPr>
      <w:bookmarkStart w:id="30" w:name="_Toc233136163"/>
      <w:r>
        <w:rPr>
          <w:rFonts w:ascii="Times New Roman" w:hAnsi="Times New Roman" w:cs="Times New Roman"/>
          <w:b/>
          <w:bCs/>
          <w:color w:val="auto"/>
          <w:sz w:val="24"/>
          <w:szCs w:val="24"/>
        </w:rPr>
        <w:t>3.7 Sampling technique and procedure</w:t>
      </w:r>
      <w:bookmarkEnd w:id="30"/>
    </w:p>
    <w:p w14:paraId="5D6434CE" w14:textId="77777777" w:rsidR="00CC4BBE" w:rsidRPr="00CC4BBE" w:rsidRDefault="00CC4BBE" w:rsidP="00CC4BBE">
      <w:pPr>
        <w:rPr>
          <w:rFonts w:ascii="Times New Roman" w:hAnsi="Times New Roman" w:cs="Times New Roman"/>
        </w:rPr>
      </w:pPr>
      <w:r w:rsidRPr="00CC4BBE">
        <w:rPr>
          <w:rFonts w:ascii="Times New Roman" w:hAnsi="Times New Roman" w:cs="Times New Roman"/>
        </w:rPr>
        <w:t xml:space="preserve">The study will use a simple random sampling technique to select respondents from the target population of teachers teaching senior school students at </w:t>
      </w:r>
      <w:proofErr w:type="spellStart"/>
      <w:r w:rsidRPr="00CC4BBE">
        <w:rPr>
          <w:rFonts w:ascii="Times New Roman" w:hAnsi="Times New Roman" w:cs="Times New Roman"/>
        </w:rPr>
        <w:t>Tumutumu</w:t>
      </w:r>
      <w:proofErr w:type="spellEnd"/>
      <w:r w:rsidRPr="00CC4BBE">
        <w:rPr>
          <w:rFonts w:ascii="Times New Roman" w:hAnsi="Times New Roman" w:cs="Times New Roman"/>
        </w:rPr>
        <w:t xml:space="preserve"> Girls Secondary School. Simple random sampling is appropriate because it gives each eligible teacher an equal chance of being selected, thereby minimizing selection bias and ensuring a representative sample.</w:t>
      </w:r>
    </w:p>
    <w:p w14:paraId="74EA5E9A" w14:textId="2F4AB3B1" w:rsidR="00CC4BBE" w:rsidRDefault="00CC4BBE" w:rsidP="00CC4BBE">
      <w:pPr>
        <w:rPr>
          <w:rFonts w:ascii="Times New Roman" w:hAnsi="Times New Roman" w:cs="Times New Roman"/>
        </w:rPr>
      </w:pPr>
      <w:r w:rsidRPr="00CC4BBE">
        <w:rPr>
          <w:rFonts w:ascii="Times New Roman" w:hAnsi="Times New Roman" w:cs="Times New Roman"/>
        </w:rPr>
        <w:t xml:space="preserve">A list of all the </w:t>
      </w:r>
      <w:r w:rsidR="003E014F">
        <w:rPr>
          <w:rFonts w:ascii="Times New Roman" w:hAnsi="Times New Roman" w:cs="Times New Roman"/>
        </w:rPr>
        <w:t xml:space="preserve">35 </w:t>
      </w:r>
      <w:r w:rsidRPr="00CC4BBE">
        <w:rPr>
          <w:rFonts w:ascii="Times New Roman" w:hAnsi="Times New Roman" w:cs="Times New Roman"/>
        </w:rPr>
        <w:t>teachers teaching senior school students will be obtained from the school administration and used as the sampling frame. Each teacher will be assigned a unique identification number. Using the lottery method or a computer-generated random number table, 44 teachers will be randomly selected from the population. The selected teachers who meet the inclusion criteria and voluntarily consent to participate in the study will then be recruited. This procedure will ensure fairness in participant selection and enhance the validity and reliability of the study findings.</w:t>
      </w:r>
    </w:p>
    <w:p w14:paraId="7380B1C5" w14:textId="1BB1CAD0" w:rsidR="00CC4BBE" w:rsidRDefault="00CC4BBE" w:rsidP="00CC4BBE">
      <w:pPr>
        <w:pStyle w:val="Heading1"/>
        <w:rPr>
          <w:rFonts w:ascii="Times New Roman" w:hAnsi="Times New Roman" w:cs="Times New Roman"/>
          <w:b/>
          <w:bCs/>
          <w:color w:val="auto"/>
          <w:sz w:val="24"/>
          <w:szCs w:val="24"/>
        </w:rPr>
      </w:pPr>
      <w:bookmarkStart w:id="31" w:name="_Toc233136164"/>
      <w:r>
        <w:rPr>
          <w:rFonts w:ascii="Times New Roman" w:hAnsi="Times New Roman" w:cs="Times New Roman"/>
          <w:b/>
          <w:bCs/>
          <w:color w:val="auto"/>
          <w:sz w:val="24"/>
          <w:szCs w:val="24"/>
        </w:rPr>
        <w:t>3.8 Eligibility criteria</w:t>
      </w:r>
      <w:bookmarkEnd w:id="31"/>
    </w:p>
    <w:p w14:paraId="79BDE3D1" w14:textId="77777777" w:rsidR="00756026" w:rsidRPr="00756026" w:rsidRDefault="00756026" w:rsidP="00756026">
      <w:pPr>
        <w:rPr>
          <w:rFonts w:ascii="Times New Roman" w:hAnsi="Times New Roman" w:cs="Times New Roman"/>
        </w:rPr>
      </w:pPr>
      <w:r w:rsidRPr="00756026">
        <w:rPr>
          <w:rFonts w:ascii="Times New Roman" w:hAnsi="Times New Roman" w:cs="Times New Roman"/>
        </w:rPr>
        <w:t>Eligibility criteria refer to the characteristics that determine whether an individual qualifies to participate in the study. These criteria ensure that only respondents who are relevant to the study objectives are included.</w:t>
      </w:r>
    </w:p>
    <w:p w14:paraId="04D9D113" w14:textId="04BA47E8" w:rsidR="00756026" w:rsidRPr="00756026" w:rsidRDefault="00756026" w:rsidP="00756026">
      <w:pPr>
        <w:pStyle w:val="Heading2"/>
        <w:rPr>
          <w:rFonts w:ascii="Times New Roman" w:hAnsi="Times New Roman" w:cs="Times New Roman"/>
          <w:b/>
          <w:bCs/>
          <w:color w:val="auto"/>
          <w:sz w:val="24"/>
          <w:szCs w:val="24"/>
        </w:rPr>
      </w:pPr>
      <w:bookmarkStart w:id="32" w:name="_Toc233136165"/>
      <w:r w:rsidRPr="00756026">
        <w:rPr>
          <w:rFonts w:ascii="Times New Roman" w:hAnsi="Times New Roman" w:cs="Times New Roman"/>
          <w:b/>
          <w:bCs/>
          <w:color w:val="auto"/>
          <w:sz w:val="24"/>
          <w:szCs w:val="24"/>
        </w:rPr>
        <w:t>3.8.1Inclusion Criteria</w:t>
      </w:r>
      <w:bookmarkEnd w:id="32"/>
    </w:p>
    <w:p w14:paraId="33367B07" w14:textId="77777777" w:rsidR="00756026" w:rsidRPr="00756026" w:rsidRDefault="00756026" w:rsidP="00756026">
      <w:pPr>
        <w:rPr>
          <w:rFonts w:ascii="Times New Roman" w:hAnsi="Times New Roman" w:cs="Times New Roman"/>
          <w:b/>
          <w:bCs/>
        </w:rPr>
      </w:pPr>
      <w:r w:rsidRPr="00756026">
        <w:rPr>
          <w:rFonts w:ascii="Times New Roman" w:hAnsi="Times New Roman" w:cs="Times New Roman"/>
        </w:rPr>
        <w:t xml:space="preserve">The study will include all teachers teaching senior school students at </w:t>
      </w:r>
      <w:proofErr w:type="spellStart"/>
      <w:r w:rsidRPr="00756026">
        <w:rPr>
          <w:rFonts w:ascii="Times New Roman" w:hAnsi="Times New Roman" w:cs="Times New Roman"/>
        </w:rPr>
        <w:t>Tumutumu</w:t>
      </w:r>
      <w:proofErr w:type="spellEnd"/>
      <w:r w:rsidRPr="00756026">
        <w:rPr>
          <w:rFonts w:ascii="Times New Roman" w:hAnsi="Times New Roman" w:cs="Times New Roman"/>
        </w:rPr>
        <w:t xml:space="preserve"> Girls Secondary School who are present during the data collection period and are willing to participate in the study by providing informed consent. Teachers who have been teaching at the school for at least three months will also be eligible to participate, as they are likely to have had sufficient interaction with students.</w:t>
      </w:r>
    </w:p>
    <w:p w14:paraId="4C1A8D11" w14:textId="6750A168" w:rsidR="00756026" w:rsidRPr="00756026" w:rsidRDefault="00756026" w:rsidP="00756026">
      <w:pPr>
        <w:pStyle w:val="Heading2"/>
        <w:rPr>
          <w:rFonts w:ascii="Times New Roman" w:hAnsi="Times New Roman" w:cs="Times New Roman"/>
          <w:b/>
          <w:bCs/>
          <w:color w:val="auto"/>
          <w:sz w:val="24"/>
          <w:szCs w:val="24"/>
        </w:rPr>
      </w:pPr>
      <w:bookmarkStart w:id="33" w:name="_Toc233136166"/>
      <w:r w:rsidRPr="00756026">
        <w:rPr>
          <w:rFonts w:ascii="Times New Roman" w:hAnsi="Times New Roman" w:cs="Times New Roman"/>
          <w:b/>
          <w:bCs/>
          <w:color w:val="auto"/>
          <w:sz w:val="24"/>
          <w:szCs w:val="24"/>
        </w:rPr>
        <w:t>3.8.2Exclusion Criteria</w:t>
      </w:r>
      <w:bookmarkEnd w:id="33"/>
    </w:p>
    <w:p w14:paraId="2BBF59FD" w14:textId="31A290A1" w:rsidR="00CC4BBE" w:rsidRDefault="00756026" w:rsidP="00756026">
      <w:pPr>
        <w:rPr>
          <w:rFonts w:ascii="Times New Roman" w:hAnsi="Times New Roman" w:cs="Times New Roman"/>
        </w:rPr>
      </w:pPr>
      <w:r w:rsidRPr="00756026">
        <w:rPr>
          <w:rFonts w:ascii="Times New Roman" w:hAnsi="Times New Roman" w:cs="Times New Roman"/>
        </w:rPr>
        <w:t>The study will exclude teachers who do not teach senior school students, those who are absent during the data collection period, and those who decline to provide informed consent. Non-teaching staff and teachers who are on leave during the study period will also be excluded from participation.</w:t>
      </w:r>
    </w:p>
    <w:p w14:paraId="74F2486E" w14:textId="301C0C58" w:rsidR="00756026" w:rsidRDefault="00756026" w:rsidP="00756026">
      <w:pPr>
        <w:pStyle w:val="Heading1"/>
        <w:rPr>
          <w:rFonts w:ascii="Times New Roman" w:hAnsi="Times New Roman" w:cs="Times New Roman"/>
          <w:b/>
          <w:bCs/>
          <w:color w:val="auto"/>
          <w:sz w:val="24"/>
          <w:szCs w:val="24"/>
        </w:rPr>
      </w:pPr>
      <w:bookmarkStart w:id="34" w:name="_Toc233136167"/>
      <w:r w:rsidRPr="00756026">
        <w:rPr>
          <w:rFonts w:ascii="Times New Roman" w:hAnsi="Times New Roman" w:cs="Times New Roman"/>
          <w:b/>
          <w:bCs/>
          <w:color w:val="auto"/>
          <w:sz w:val="24"/>
          <w:szCs w:val="24"/>
        </w:rPr>
        <w:t>3.9 Data collection tool</w:t>
      </w:r>
      <w:bookmarkEnd w:id="34"/>
    </w:p>
    <w:p w14:paraId="1063FE05" w14:textId="77777777" w:rsidR="00756026" w:rsidRDefault="00756026" w:rsidP="00756026">
      <w:r>
        <w:t xml:space="preserve">The study will use a structured questionnaire as the primary data collection tool. The questionnaire is appropriate because it enables the researcher to collect data from a large number of respondents within a short period and in a standardized manner. The questionnaire will be self-administered and will consist of both closed-ended and a few </w:t>
      </w:r>
      <w:r>
        <w:lastRenderedPageBreak/>
        <w:t>open-ended questions designed to gather information on teachers’ knowledge, attitudes, and practices regarding the identification of depression among senior school students.</w:t>
      </w:r>
    </w:p>
    <w:p w14:paraId="6714B864" w14:textId="77777777" w:rsidR="00756026" w:rsidRDefault="00756026" w:rsidP="00756026">
      <w:r>
        <w:t>The questionnaire will be divided into four sections. Section A will collect socio-demographic information such as age, gender, level of education, and teaching experience. Section B will assess teachers’ knowledge of depression, including its signs, symptoms, causes, and identification. Section C will assess teachers’ attitudes towards depression and students affected by the condition. Section D will assess teachers’ practices in identifying, supporting, and referring students suspected of having depression.</w:t>
      </w:r>
    </w:p>
    <w:p w14:paraId="10545754" w14:textId="20F2C579" w:rsidR="00756026" w:rsidRDefault="00756026" w:rsidP="00756026">
      <w:r>
        <w:t>The questionnaire will be prepared in simple and clear language to ensure that respondents understand the questions and provide accurate information. This tool will enable the researcher to obtain relevant data required to achieve the study objectives.</w:t>
      </w:r>
    </w:p>
    <w:p w14:paraId="1F94AFA2" w14:textId="05663E1F" w:rsidR="00756026" w:rsidRPr="000F1E78" w:rsidRDefault="00756026" w:rsidP="000F1E78">
      <w:pPr>
        <w:pStyle w:val="Heading1"/>
        <w:rPr>
          <w:rFonts w:ascii="Times New Roman" w:hAnsi="Times New Roman" w:cs="Times New Roman"/>
          <w:b/>
          <w:bCs/>
          <w:color w:val="auto"/>
          <w:sz w:val="24"/>
          <w:szCs w:val="24"/>
        </w:rPr>
      </w:pPr>
      <w:bookmarkStart w:id="35" w:name="_Toc233136168"/>
      <w:r w:rsidRPr="000F1E78">
        <w:rPr>
          <w:rFonts w:ascii="Times New Roman" w:hAnsi="Times New Roman" w:cs="Times New Roman"/>
          <w:b/>
          <w:bCs/>
          <w:color w:val="auto"/>
          <w:sz w:val="24"/>
          <w:szCs w:val="24"/>
        </w:rPr>
        <w:t>3.10 Pretesting of the data collection tool</w:t>
      </w:r>
      <w:bookmarkEnd w:id="35"/>
    </w:p>
    <w:p w14:paraId="34B18B07" w14:textId="77777777" w:rsidR="000F1E78" w:rsidRPr="00756026" w:rsidRDefault="000F1E78" w:rsidP="00756026"/>
    <w:p w14:paraId="71CEA473" w14:textId="77777777" w:rsidR="000F1E78" w:rsidRPr="000F1E78" w:rsidRDefault="000F1E78" w:rsidP="000F1E78">
      <w:pPr>
        <w:rPr>
          <w:rFonts w:ascii="Times New Roman" w:hAnsi="Times New Roman" w:cs="Times New Roman"/>
        </w:rPr>
      </w:pPr>
      <w:r w:rsidRPr="000F1E78">
        <w:rPr>
          <w:rFonts w:ascii="Times New Roman" w:hAnsi="Times New Roman" w:cs="Times New Roman"/>
        </w:rPr>
        <w:t xml:space="preserve">The questionnaire will be pretested among teachers teaching senior school students at </w:t>
      </w:r>
      <w:proofErr w:type="spellStart"/>
      <w:r w:rsidRPr="000F1E78">
        <w:rPr>
          <w:rFonts w:ascii="Times New Roman" w:hAnsi="Times New Roman" w:cs="Times New Roman"/>
        </w:rPr>
        <w:t>Kiangoma</w:t>
      </w:r>
      <w:proofErr w:type="spellEnd"/>
      <w:r w:rsidRPr="000F1E78">
        <w:rPr>
          <w:rFonts w:ascii="Times New Roman" w:hAnsi="Times New Roman" w:cs="Times New Roman"/>
        </w:rPr>
        <w:t xml:space="preserve"> Secondary School, Nyeri County, Kenya, which has similar characteristics to </w:t>
      </w:r>
      <w:proofErr w:type="spellStart"/>
      <w:r w:rsidRPr="000F1E78">
        <w:rPr>
          <w:rFonts w:ascii="Times New Roman" w:hAnsi="Times New Roman" w:cs="Times New Roman"/>
        </w:rPr>
        <w:t>Tumutumu</w:t>
      </w:r>
      <w:proofErr w:type="spellEnd"/>
      <w:r w:rsidRPr="000F1E78">
        <w:rPr>
          <w:rFonts w:ascii="Times New Roman" w:hAnsi="Times New Roman" w:cs="Times New Roman"/>
        </w:rPr>
        <w:t xml:space="preserve"> Girls Secondary School but will not be included in the main study. Approximately 10% of the study sample (4–5 teachers) will participate in the pretest.</w:t>
      </w:r>
    </w:p>
    <w:p w14:paraId="04658F2C" w14:textId="1F87D6BA" w:rsidR="00756026" w:rsidRDefault="000F1E78" w:rsidP="000F1E78">
      <w:pPr>
        <w:rPr>
          <w:rFonts w:ascii="Times New Roman" w:hAnsi="Times New Roman" w:cs="Times New Roman"/>
        </w:rPr>
      </w:pPr>
      <w:r w:rsidRPr="000F1E78">
        <w:rPr>
          <w:rFonts w:ascii="Times New Roman" w:hAnsi="Times New Roman" w:cs="Times New Roman"/>
        </w:rPr>
        <w:t>The pretesting exercise will be conducted to assess the clarity, relevance, and reliability of the questionnaire. It will help identify ambiguous questions, determine the time required for completion, and ensure that the tool adequately captures information on teachers’ knowledge, attitudes, and practices regarding the identification of depression among senior school students. Necessary adjustments will be made based on the findings of the pretest before the actual data collection. Data obtained during the pretesting will not be included in the final analysis of the study.</w:t>
      </w:r>
    </w:p>
    <w:p w14:paraId="340C41FB" w14:textId="7E1B073A" w:rsidR="000F1E78" w:rsidRPr="000F1E78" w:rsidRDefault="000F1E78" w:rsidP="000F1E78">
      <w:pPr>
        <w:pStyle w:val="Heading1"/>
        <w:rPr>
          <w:rFonts w:ascii="Times New Roman" w:hAnsi="Times New Roman" w:cs="Times New Roman"/>
          <w:b/>
          <w:bCs/>
          <w:color w:val="auto"/>
          <w:sz w:val="24"/>
          <w:szCs w:val="24"/>
        </w:rPr>
      </w:pPr>
      <w:bookmarkStart w:id="36" w:name="_Toc233136169"/>
      <w:r w:rsidRPr="000F1E78">
        <w:rPr>
          <w:rFonts w:ascii="Times New Roman" w:hAnsi="Times New Roman" w:cs="Times New Roman"/>
          <w:b/>
          <w:bCs/>
          <w:color w:val="auto"/>
          <w:sz w:val="24"/>
          <w:szCs w:val="24"/>
        </w:rPr>
        <w:t>3.11 Validity and reliability</w:t>
      </w:r>
      <w:bookmarkEnd w:id="36"/>
    </w:p>
    <w:p w14:paraId="19F16B57" w14:textId="77777777" w:rsidR="000F1E78" w:rsidRPr="00FB0819" w:rsidRDefault="000F1E78" w:rsidP="000F1E78">
      <w:pPr>
        <w:rPr>
          <w:rFonts w:ascii="Times New Roman" w:hAnsi="Times New Roman" w:cs="Times New Roman"/>
        </w:rPr>
      </w:pPr>
      <w:r w:rsidRPr="00FB0819">
        <w:rPr>
          <w:rFonts w:ascii="Times New Roman" w:hAnsi="Times New Roman" w:cs="Times New Roman"/>
        </w:rPr>
        <w:t>Validity refers to the extent to which the research instrument measures what it is intended to measure. In this study, content validity will be ensured by developing the questionnaire based on the study objectives on knowledge, attitudes, and practices of teachers in the identification of depression among senior school students. The instrument will be reviewed by the research supervisor and experts in mental health and research methodology to ensure that the questions are clear, relevant, and adequately cover all aspects of the study variables.</w:t>
      </w:r>
    </w:p>
    <w:p w14:paraId="40013167" w14:textId="7334B0EE" w:rsidR="000F1E78" w:rsidRPr="00FB0819" w:rsidRDefault="000F1E78" w:rsidP="000F1E78">
      <w:pPr>
        <w:rPr>
          <w:rFonts w:ascii="Times New Roman" w:hAnsi="Times New Roman" w:cs="Times New Roman"/>
        </w:rPr>
      </w:pPr>
      <w:r w:rsidRPr="00FB0819">
        <w:rPr>
          <w:rFonts w:ascii="Times New Roman" w:hAnsi="Times New Roman" w:cs="Times New Roman"/>
        </w:rPr>
        <w:t xml:space="preserve">Reliability refers to the consistency of the research instrument in producing stable and consistent results. In this study, reliability will be ensured through pretesting of the questionnaire at </w:t>
      </w:r>
      <w:r w:rsidR="007E6CF6">
        <w:rPr>
          <w:rFonts w:ascii="Times New Roman" w:hAnsi="Times New Roman" w:cs="Times New Roman"/>
        </w:rPr>
        <w:t>Bishop Gatimu Ngandu Girls High School Nyeri County</w:t>
      </w:r>
      <w:r w:rsidRPr="00FB0819">
        <w:rPr>
          <w:rFonts w:ascii="Times New Roman" w:hAnsi="Times New Roman" w:cs="Times New Roman"/>
        </w:rPr>
        <w:t xml:space="preserve">, which will not be part of the main study. </w:t>
      </w:r>
      <w:r w:rsidRPr="00FB0819">
        <w:rPr>
          <w:rFonts w:ascii="Times New Roman" w:hAnsi="Times New Roman" w:cs="Times New Roman"/>
        </w:rPr>
        <w:lastRenderedPageBreak/>
        <w:t>Feedback obtained from the pretest will be used to revise and improve unclear or inconsistent items in the questionnaire before the actual data collection. Additionally, internal consistency of the instrument may be assessed using Cronbach’s alpha to ensure that the items measuring knowledge, attitudes, and practices are consistent and dependable.</w:t>
      </w:r>
    </w:p>
    <w:p w14:paraId="020BC375" w14:textId="58361CB1" w:rsidR="00756026" w:rsidRDefault="00FB0819" w:rsidP="00FB0819">
      <w:pPr>
        <w:pStyle w:val="Heading1"/>
        <w:rPr>
          <w:rFonts w:ascii="Times New Roman" w:hAnsi="Times New Roman" w:cs="Times New Roman"/>
          <w:b/>
          <w:bCs/>
          <w:color w:val="auto"/>
          <w:sz w:val="24"/>
          <w:szCs w:val="24"/>
        </w:rPr>
      </w:pPr>
      <w:bookmarkStart w:id="37" w:name="_Toc233136170"/>
      <w:r w:rsidRPr="00FB0819">
        <w:rPr>
          <w:rFonts w:ascii="Times New Roman" w:hAnsi="Times New Roman" w:cs="Times New Roman"/>
          <w:b/>
          <w:bCs/>
          <w:color w:val="auto"/>
          <w:sz w:val="24"/>
          <w:szCs w:val="24"/>
        </w:rPr>
        <w:t>3.12 Data collection procedures</w:t>
      </w:r>
      <w:bookmarkEnd w:id="37"/>
    </w:p>
    <w:p w14:paraId="53372D72" w14:textId="77777777" w:rsidR="00FB0819" w:rsidRPr="00FB0819" w:rsidRDefault="00FB0819" w:rsidP="00FB0819">
      <w:pPr>
        <w:rPr>
          <w:rFonts w:ascii="Times New Roman" w:hAnsi="Times New Roman" w:cs="Times New Roman"/>
        </w:rPr>
      </w:pPr>
      <w:r w:rsidRPr="00FB0819">
        <w:rPr>
          <w:rFonts w:ascii="Times New Roman" w:hAnsi="Times New Roman" w:cs="Times New Roman"/>
        </w:rPr>
        <w:t xml:space="preserve">Before data collection, the researcher will obtain an introductory letter from the relevant institution and seek permission from the school administration of </w:t>
      </w:r>
      <w:proofErr w:type="spellStart"/>
      <w:r w:rsidRPr="00FB0819">
        <w:rPr>
          <w:rFonts w:ascii="Times New Roman" w:hAnsi="Times New Roman" w:cs="Times New Roman"/>
        </w:rPr>
        <w:t>Tumutumu</w:t>
      </w:r>
      <w:proofErr w:type="spellEnd"/>
      <w:r w:rsidRPr="00FB0819">
        <w:rPr>
          <w:rFonts w:ascii="Times New Roman" w:hAnsi="Times New Roman" w:cs="Times New Roman"/>
        </w:rPr>
        <w:t xml:space="preserve"> Girls Secondary School, Nyeri County. After approval is granted, the researcher will arrange a suitable time with the administration for data collection to avoid disrupting school activities.</w:t>
      </w:r>
    </w:p>
    <w:p w14:paraId="06D75EBC" w14:textId="77777777" w:rsidR="00FB0819" w:rsidRPr="00FB0819" w:rsidRDefault="00FB0819" w:rsidP="00FB0819">
      <w:pPr>
        <w:rPr>
          <w:rFonts w:ascii="Times New Roman" w:hAnsi="Times New Roman" w:cs="Times New Roman"/>
        </w:rPr>
      </w:pPr>
      <w:r w:rsidRPr="00FB0819">
        <w:rPr>
          <w:rFonts w:ascii="Times New Roman" w:hAnsi="Times New Roman" w:cs="Times New Roman"/>
        </w:rPr>
        <w:t>The researcher will then meet the selected respondents and explain the purpose of the study. Informed consent will be obtained from all participants before participation. The questionnaires will be distributed to the 44 selected teachers, who will be given adequate time to complete them. Clarification will be provided where necessary to ensure that all questions are well understood.</w:t>
      </w:r>
    </w:p>
    <w:p w14:paraId="529837A7" w14:textId="0F5A107E" w:rsidR="00FB0819" w:rsidRDefault="00FB0819" w:rsidP="00FB0819">
      <w:pPr>
        <w:rPr>
          <w:rFonts w:ascii="Times New Roman" w:hAnsi="Times New Roman" w:cs="Times New Roman"/>
        </w:rPr>
      </w:pPr>
      <w:r w:rsidRPr="00FB0819">
        <w:rPr>
          <w:rFonts w:ascii="Times New Roman" w:hAnsi="Times New Roman" w:cs="Times New Roman"/>
        </w:rPr>
        <w:t>After completion, the questionnaires will be collected, checked for completeness, and safely stored for analysis. Any incomplete questionnaires will be addressed appropriately to ensure data quality. The entire process will be conducted with strict confidentiality and respect for the participants.</w:t>
      </w:r>
    </w:p>
    <w:p w14:paraId="1FD569B4" w14:textId="61587D2F" w:rsidR="00FB0819" w:rsidRDefault="00FB0819" w:rsidP="00FB0819">
      <w:pPr>
        <w:pStyle w:val="Heading1"/>
        <w:rPr>
          <w:rFonts w:ascii="Times New Roman" w:hAnsi="Times New Roman" w:cs="Times New Roman"/>
          <w:b/>
          <w:bCs/>
          <w:color w:val="auto"/>
          <w:sz w:val="24"/>
          <w:szCs w:val="24"/>
        </w:rPr>
      </w:pPr>
      <w:bookmarkStart w:id="38" w:name="_Toc233136171"/>
      <w:r w:rsidRPr="00FB0819">
        <w:rPr>
          <w:rFonts w:ascii="Times New Roman" w:hAnsi="Times New Roman" w:cs="Times New Roman"/>
          <w:b/>
          <w:bCs/>
          <w:color w:val="auto"/>
          <w:sz w:val="24"/>
          <w:szCs w:val="24"/>
        </w:rPr>
        <w:t>3.13 Data management and security</w:t>
      </w:r>
      <w:bookmarkEnd w:id="38"/>
    </w:p>
    <w:p w14:paraId="57A9C282" w14:textId="77777777" w:rsidR="00FB0819" w:rsidRPr="00FB0819" w:rsidRDefault="00FB0819" w:rsidP="00FB0819">
      <w:pPr>
        <w:rPr>
          <w:rFonts w:ascii="Times New Roman" w:hAnsi="Times New Roman" w:cs="Times New Roman"/>
        </w:rPr>
      </w:pPr>
      <w:r w:rsidRPr="00FB0819">
        <w:rPr>
          <w:rFonts w:ascii="Times New Roman" w:hAnsi="Times New Roman" w:cs="Times New Roman"/>
        </w:rPr>
        <w:t>All data collected from the respondents will be handled with strict confidentiality and used strictly for academic purposes only. After collection, the completed questionnaires will be checked for completeness, coded, and stored securely to prevent loss, damage, or unauthorized access.</w:t>
      </w:r>
    </w:p>
    <w:p w14:paraId="2697DD9B" w14:textId="77777777" w:rsidR="00FB0819" w:rsidRPr="00FB0819" w:rsidRDefault="00FB0819" w:rsidP="00FB0819">
      <w:pPr>
        <w:rPr>
          <w:rFonts w:ascii="Times New Roman" w:hAnsi="Times New Roman" w:cs="Times New Roman"/>
        </w:rPr>
      </w:pPr>
      <w:r w:rsidRPr="00FB0819">
        <w:rPr>
          <w:rFonts w:ascii="Times New Roman" w:hAnsi="Times New Roman" w:cs="Times New Roman"/>
        </w:rPr>
        <w:t>Hard copy questionnaires will be kept in a locked cabinet and only accessed by the researcher and supervisor when necessary. Any electronic data will be entered into a password-protected computer and stored in secure files to ensure privacy and data protection.</w:t>
      </w:r>
    </w:p>
    <w:p w14:paraId="3A81B732" w14:textId="2E72AEDF" w:rsidR="00FB0819" w:rsidRDefault="00FB0819" w:rsidP="00FB0819">
      <w:pPr>
        <w:rPr>
          <w:rFonts w:ascii="Times New Roman" w:hAnsi="Times New Roman" w:cs="Times New Roman"/>
        </w:rPr>
      </w:pPr>
      <w:r w:rsidRPr="00FB0819">
        <w:rPr>
          <w:rFonts w:ascii="Times New Roman" w:hAnsi="Times New Roman" w:cs="Times New Roman"/>
        </w:rPr>
        <w:t>Data will be cleaned before analysis to remove errors and ensure accuracy and consistency. After completion of the study and submission of the report, all raw data will be safely archived or disposed of according to institutional research guidelines. Confidentiality of all participants will be maintained throughout the study proc</w:t>
      </w:r>
      <w:r>
        <w:rPr>
          <w:rFonts w:ascii="Times New Roman" w:hAnsi="Times New Roman" w:cs="Times New Roman"/>
        </w:rPr>
        <w:t>ess</w:t>
      </w:r>
    </w:p>
    <w:p w14:paraId="4C8988B8" w14:textId="1E6DBD19" w:rsidR="00FB0819" w:rsidRPr="00FB0819" w:rsidRDefault="00FB0819" w:rsidP="00FB0819">
      <w:pPr>
        <w:pStyle w:val="Heading1"/>
        <w:rPr>
          <w:rFonts w:ascii="Times New Roman" w:hAnsi="Times New Roman" w:cs="Times New Roman"/>
          <w:b/>
          <w:bCs/>
          <w:color w:val="auto"/>
          <w:sz w:val="24"/>
          <w:szCs w:val="24"/>
        </w:rPr>
      </w:pPr>
      <w:bookmarkStart w:id="39" w:name="_Toc233136172"/>
      <w:r w:rsidRPr="00FB0819">
        <w:rPr>
          <w:rFonts w:ascii="Times New Roman" w:hAnsi="Times New Roman" w:cs="Times New Roman"/>
          <w:b/>
          <w:bCs/>
          <w:color w:val="auto"/>
          <w:sz w:val="24"/>
          <w:szCs w:val="24"/>
        </w:rPr>
        <w:t>3.14 Data presentation</w:t>
      </w:r>
      <w:bookmarkEnd w:id="39"/>
    </w:p>
    <w:p w14:paraId="34C77475" w14:textId="77777777" w:rsidR="00FB0819" w:rsidRDefault="00FB0819" w:rsidP="00FB0819">
      <w:r>
        <w:t xml:space="preserve">Data collected in this study will be organized, analyzed, and presented using descriptive statistics. The quantitative data will be analyzed and presented in the form of frequencies, percentages, tables, bar graphs, and pie charts to clearly show the distribution of </w:t>
      </w:r>
      <w:r>
        <w:lastRenderedPageBreak/>
        <w:t>responses on teachers’ knowledge, attitudes, and practices regarding the identification of depression among senior school students.</w:t>
      </w:r>
    </w:p>
    <w:p w14:paraId="62CB75B5" w14:textId="77777777" w:rsidR="00FB0819" w:rsidRDefault="00FB0819" w:rsidP="00FB0819">
      <w:r>
        <w:t>Qualitative data obtained from open-ended questions will be analyzed thematically by grouping similar responses into themes and patterns that reflect teachers’ experiences and views. The findings will then be summarized and presented in narrative form to complement the quantitative results.</w:t>
      </w:r>
    </w:p>
    <w:p w14:paraId="5B17C400" w14:textId="326F8C5A" w:rsidR="00FB0819" w:rsidRDefault="00FB0819" w:rsidP="00FB0819">
      <w:r>
        <w:t>The combination of tables, charts, and narrative summaries will ensure that the findings are clearly communicated and easily interpreted for discussion and conclusion of the study</w:t>
      </w:r>
    </w:p>
    <w:p w14:paraId="43760E4E" w14:textId="1618E65E" w:rsidR="00FB0819" w:rsidRDefault="00FB0819" w:rsidP="00FB0819">
      <w:pPr>
        <w:pStyle w:val="Heading1"/>
        <w:rPr>
          <w:rFonts w:ascii="Times New Roman" w:hAnsi="Times New Roman" w:cs="Times New Roman"/>
          <w:b/>
          <w:bCs/>
          <w:color w:val="auto"/>
          <w:sz w:val="24"/>
          <w:szCs w:val="24"/>
        </w:rPr>
      </w:pPr>
      <w:bookmarkStart w:id="40" w:name="_Toc233136173"/>
      <w:r w:rsidRPr="00FB0819">
        <w:rPr>
          <w:rFonts w:ascii="Times New Roman" w:hAnsi="Times New Roman" w:cs="Times New Roman"/>
          <w:b/>
          <w:bCs/>
          <w:color w:val="auto"/>
          <w:sz w:val="24"/>
          <w:szCs w:val="24"/>
        </w:rPr>
        <w:t>3.15 Ethical consideration</w:t>
      </w:r>
      <w:bookmarkEnd w:id="40"/>
    </w:p>
    <w:p w14:paraId="4F85E16F" w14:textId="77777777" w:rsidR="00B412D3" w:rsidRDefault="00B412D3" w:rsidP="00B412D3">
      <w:r>
        <w:t xml:space="preserve">Ethical approval will be obtained from the relevant institutional authorities before the commencement of the study. Permission will also be sought from the administration of </w:t>
      </w:r>
      <w:proofErr w:type="spellStart"/>
      <w:r>
        <w:t>Tumutumu</w:t>
      </w:r>
      <w:proofErr w:type="spellEnd"/>
      <w:r>
        <w:t xml:space="preserve"> Girls Secondary School, Nyeri County prior to data collection.</w:t>
      </w:r>
    </w:p>
    <w:p w14:paraId="5E264560" w14:textId="77777777" w:rsidR="00B412D3" w:rsidRDefault="00B412D3" w:rsidP="00B412D3">
      <w:r>
        <w:t>Informed consent will be obtained from all participants before their inclusion in the study. The purpose of the study will be clearly explained to the respondents, and participation will be entirely voluntary. Participants will be informed that they are free to withdraw from the study at any time without any penalty.</w:t>
      </w:r>
    </w:p>
    <w:p w14:paraId="7D405CD9" w14:textId="77777777" w:rsidR="00B412D3" w:rsidRDefault="00B412D3" w:rsidP="00B412D3">
      <w:r>
        <w:t>Confidentiality and anonymity of the respondents will be strictly maintained. No names or identifying information will be included in the questionnaires, and all collected data will be used strictly for academic purposes only.</w:t>
      </w:r>
    </w:p>
    <w:p w14:paraId="468AC010" w14:textId="2936DD08" w:rsidR="00FB0819" w:rsidRDefault="00B412D3" w:rsidP="00B412D3">
      <w:r>
        <w:t>The study will ensure that no harm, either physical or psychological, is caused to the participants. The researcher will also ensure respect, dignity, and privacy of all respondents throughout the research process.</w:t>
      </w:r>
    </w:p>
    <w:p w14:paraId="41320122" w14:textId="10BA7B26" w:rsidR="00B412D3" w:rsidRDefault="00B412D3" w:rsidP="00B412D3">
      <w:pPr>
        <w:pStyle w:val="Heading1"/>
        <w:rPr>
          <w:rFonts w:ascii="Times New Roman" w:hAnsi="Times New Roman" w:cs="Times New Roman"/>
          <w:b/>
          <w:bCs/>
          <w:color w:val="auto"/>
          <w:sz w:val="24"/>
          <w:szCs w:val="24"/>
        </w:rPr>
      </w:pPr>
      <w:bookmarkStart w:id="41" w:name="_Toc233136174"/>
      <w:r w:rsidRPr="00B412D3">
        <w:rPr>
          <w:rFonts w:ascii="Times New Roman" w:hAnsi="Times New Roman" w:cs="Times New Roman"/>
          <w:b/>
          <w:bCs/>
          <w:color w:val="auto"/>
          <w:sz w:val="24"/>
          <w:szCs w:val="24"/>
        </w:rPr>
        <w:t>3.16 Dissemination plan</w:t>
      </w:r>
      <w:bookmarkEnd w:id="41"/>
    </w:p>
    <w:p w14:paraId="7CFBA6B3" w14:textId="5F645AE3" w:rsidR="00B412D3" w:rsidRDefault="00B412D3" w:rsidP="00B412D3">
      <w:r w:rsidRPr="00B412D3">
        <w:t xml:space="preserve">This is the process of sharing the findings, methodologies, theories, and analyses resulting from the study. The study findings will be presented to a panel for evaluation and feedback. A copy of the complete research work will be submitted and kept in the PCEA </w:t>
      </w:r>
      <w:proofErr w:type="spellStart"/>
      <w:r w:rsidRPr="00B412D3">
        <w:t>Tumutumu</w:t>
      </w:r>
      <w:proofErr w:type="spellEnd"/>
      <w:r w:rsidRPr="00B412D3">
        <w:t xml:space="preserve"> Hospital Training College Library for reference and future academic use</w:t>
      </w:r>
      <w:r w:rsidR="00746878">
        <w:t>.</w:t>
      </w:r>
    </w:p>
    <w:p w14:paraId="16FE9316" w14:textId="77777777" w:rsidR="00746878" w:rsidRDefault="00746878" w:rsidP="00B412D3"/>
    <w:p w14:paraId="2BD2769B" w14:textId="77777777" w:rsidR="00B412D3" w:rsidRPr="00B412D3" w:rsidRDefault="00B412D3" w:rsidP="00B412D3"/>
    <w:sectPr w:rsidR="00B412D3" w:rsidRPr="00B412D3" w:rsidSect="00284651">
      <w:pgSz w:w="12240" w:h="15840"/>
      <w:pgMar w:top="1440" w:right="1440" w:bottom="1440" w:left="1440" w:header="720" w:footer="72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2589EE" w14:textId="77777777" w:rsidR="00CF0555" w:rsidRDefault="00CF0555" w:rsidP="0083416E">
      <w:pPr>
        <w:spacing w:after="0" w:line="240" w:lineRule="auto"/>
      </w:pPr>
      <w:r>
        <w:separator/>
      </w:r>
    </w:p>
  </w:endnote>
  <w:endnote w:type="continuationSeparator" w:id="0">
    <w:p w14:paraId="4192BE55" w14:textId="77777777" w:rsidR="00CF0555" w:rsidRDefault="00CF0555" w:rsidP="008341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2857602"/>
      <w:docPartObj>
        <w:docPartGallery w:val="Page Numbers (Bottom of Page)"/>
        <w:docPartUnique/>
      </w:docPartObj>
    </w:sdtPr>
    <w:sdtEndPr>
      <w:rPr>
        <w:noProof/>
      </w:rPr>
    </w:sdtEndPr>
    <w:sdtContent>
      <w:p w14:paraId="1C588AA0" w14:textId="699FD26B" w:rsidR="00712A59" w:rsidRDefault="00712A5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E4F3D8" w14:textId="5180E385" w:rsidR="00C375AE" w:rsidRDefault="00C375AE">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CDDE2" w14:textId="177AD07E" w:rsidR="001E32BD" w:rsidRDefault="001E32BD" w:rsidP="00712A59">
    <w:pPr>
      <w:pStyle w:val="Footer"/>
    </w:pPr>
  </w:p>
  <w:p w14:paraId="5707297A" w14:textId="77777777" w:rsidR="001E32BD" w:rsidRDefault="001E32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5973150"/>
      <w:docPartObj>
        <w:docPartGallery w:val="Page Numbers (Bottom of Page)"/>
        <w:docPartUnique/>
      </w:docPartObj>
    </w:sdtPr>
    <w:sdtEndPr>
      <w:rPr>
        <w:noProof/>
      </w:rPr>
    </w:sdtEndPr>
    <w:sdtContent>
      <w:p w14:paraId="600E5338" w14:textId="06DABD02" w:rsidR="000C7556" w:rsidRDefault="000C755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34E087" w14:textId="77777777" w:rsidR="001E32BD" w:rsidRDefault="001E32B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9116702"/>
      <w:docPartObj>
        <w:docPartGallery w:val="Page Numbers (Bottom of Page)"/>
        <w:docPartUnique/>
      </w:docPartObj>
    </w:sdtPr>
    <w:sdtEndPr>
      <w:rPr>
        <w:noProof/>
      </w:rPr>
    </w:sdtEndPr>
    <w:sdtContent>
      <w:p w14:paraId="410134E0" w14:textId="0A5E565A" w:rsidR="00712A59" w:rsidRDefault="00712A5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8C3B0CC" w14:textId="77777777" w:rsidR="001E32BD" w:rsidRDefault="001E32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8FC1A" w14:textId="77777777" w:rsidR="00CF0555" w:rsidRDefault="00CF0555" w:rsidP="0083416E">
      <w:pPr>
        <w:spacing w:after="0" w:line="240" w:lineRule="auto"/>
      </w:pPr>
      <w:r>
        <w:separator/>
      </w:r>
    </w:p>
  </w:footnote>
  <w:footnote w:type="continuationSeparator" w:id="0">
    <w:p w14:paraId="6B9AA3F6" w14:textId="77777777" w:rsidR="00CF0555" w:rsidRDefault="00CF0555" w:rsidP="008341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766D69"/>
    <w:multiLevelType w:val="multilevel"/>
    <w:tmpl w:val="60E25CC8"/>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num w:numId="1" w16cid:durableId="1831360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9E9"/>
    <w:rsid w:val="000231DD"/>
    <w:rsid w:val="000238B4"/>
    <w:rsid w:val="00026E4E"/>
    <w:rsid w:val="00072D66"/>
    <w:rsid w:val="000B5B92"/>
    <w:rsid w:val="000C468B"/>
    <w:rsid w:val="000C47E7"/>
    <w:rsid w:val="000C6D2E"/>
    <w:rsid w:val="000C7556"/>
    <w:rsid w:val="000F1E78"/>
    <w:rsid w:val="0010135F"/>
    <w:rsid w:val="00112215"/>
    <w:rsid w:val="00117CF4"/>
    <w:rsid w:val="00131E71"/>
    <w:rsid w:val="001828B3"/>
    <w:rsid w:val="00192B5B"/>
    <w:rsid w:val="00192D0C"/>
    <w:rsid w:val="001D63DD"/>
    <w:rsid w:val="001E32BD"/>
    <w:rsid w:val="001E7B3E"/>
    <w:rsid w:val="001F37D3"/>
    <w:rsid w:val="00200F40"/>
    <w:rsid w:val="00237793"/>
    <w:rsid w:val="002712A1"/>
    <w:rsid w:val="00272C6D"/>
    <w:rsid w:val="00284651"/>
    <w:rsid w:val="0028723C"/>
    <w:rsid w:val="002A1793"/>
    <w:rsid w:val="002D5728"/>
    <w:rsid w:val="002E5E4A"/>
    <w:rsid w:val="00304C1B"/>
    <w:rsid w:val="00306154"/>
    <w:rsid w:val="003221E2"/>
    <w:rsid w:val="0033580B"/>
    <w:rsid w:val="00342E71"/>
    <w:rsid w:val="00374969"/>
    <w:rsid w:val="003749A6"/>
    <w:rsid w:val="003872D3"/>
    <w:rsid w:val="003D1515"/>
    <w:rsid w:val="003E014F"/>
    <w:rsid w:val="004025B8"/>
    <w:rsid w:val="0045117F"/>
    <w:rsid w:val="00453B3B"/>
    <w:rsid w:val="0049524E"/>
    <w:rsid w:val="004B0AD1"/>
    <w:rsid w:val="004C14BF"/>
    <w:rsid w:val="004E7E34"/>
    <w:rsid w:val="00550AD9"/>
    <w:rsid w:val="0055257F"/>
    <w:rsid w:val="005655E6"/>
    <w:rsid w:val="0058182C"/>
    <w:rsid w:val="00586784"/>
    <w:rsid w:val="00592FB1"/>
    <w:rsid w:val="005B6326"/>
    <w:rsid w:val="005D6A92"/>
    <w:rsid w:val="005F17E3"/>
    <w:rsid w:val="00623674"/>
    <w:rsid w:val="00642341"/>
    <w:rsid w:val="006479C1"/>
    <w:rsid w:val="00674630"/>
    <w:rsid w:val="006F158C"/>
    <w:rsid w:val="00711B81"/>
    <w:rsid w:val="00712A59"/>
    <w:rsid w:val="00716586"/>
    <w:rsid w:val="00746878"/>
    <w:rsid w:val="00756026"/>
    <w:rsid w:val="00760924"/>
    <w:rsid w:val="007750BF"/>
    <w:rsid w:val="00782185"/>
    <w:rsid w:val="007A3DAE"/>
    <w:rsid w:val="007C1C30"/>
    <w:rsid w:val="007D18A1"/>
    <w:rsid w:val="007D3787"/>
    <w:rsid w:val="007D635C"/>
    <w:rsid w:val="007E6CF6"/>
    <w:rsid w:val="007F3A9B"/>
    <w:rsid w:val="007F5C05"/>
    <w:rsid w:val="00806A5A"/>
    <w:rsid w:val="00824839"/>
    <w:rsid w:val="00826B4B"/>
    <w:rsid w:val="0083416E"/>
    <w:rsid w:val="00844475"/>
    <w:rsid w:val="00872FC7"/>
    <w:rsid w:val="0087750B"/>
    <w:rsid w:val="00890001"/>
    <w:rsid w:val="00897B32"/>
    <w:rsid w:val="00915E64"/>
    <w:rsid w:val="00971387"/>
    <w:rsid w:val="009A3640"/>
    <w:rsid w:val="009A7BFF"/>
    <w:rsid w:val="009E1E62"/>
    <w:rsid w:val="009E6EBB"/>
    <w:rsid w:val="009F410B"/>
    <w:rsid w:val="00A3250D"/>
    <w:rsid w:val="00A74D29"/>
    <w:rsid w:val="00A8231A"/>
    <w:rsid w:val="00A9523E"/>
    <w:rsid w:val="00AF4247"/>
    <w:rsid w:val="00B27249"/>
    <w:rsid w:val="00B412D3"/>
    <w:rsid w:val="00B4597A"/>
    <w:rsid w:val="00B51CC9"/>
    <w:rsid w:val="00B67D46"/>
    <w:rsid w:val="00B75103"/>
    <w:rsid w:val="00B8267A"/>
    <w:rsid w:val="00B92994"/>
    <w:rsid w:val="00C0161F"/>
    <w:rsid w:val="00C375AE"/>
    <w:rsid w:val="00C45278"/>
    <w:rsid w:val="00C46687"/>
    <w:rsid w:val="00C51D52"/>
    <w:rsid w:val="00C705AC"/>
    <w:rsid w:val="00C74DE3"/>
    <w:rsid w:val="00C753D4"/>
    <w:rsid w:val="00C8766E"/>
    <w:rsid w:val="00CB121C"/>
    <w:rsid w:val="00CC13D2"/>
    <w:rsid w:val="00CC4BBE"/>
    <w:rsid w:val="00CD5015"/>
    <w:rsid w:val="00CD7086"/>
    <w:rsid w:val="00CF0555"/>
    <w:rsid w:val="00CF432B"/>
    <w:rsid w:val="00D24A6E"/>
    <w:rsid w:val="00D35692"/>
    <w:rsid w:val="00D421CA"/>
    <w:rsid w:val="00D426F0"/>
    <w:rsid w:val="00D936E6"/>
    <w:rsid w:val="00DA0EEB"/>
    <w:rsid w:val="00DC04B0"/>
    <w:rsid w:val="00DC1AE0"/>
    <w:rsid w:val="00DE4B74"/>
    <w:rsid w:val="00E44A07"/>
    <w:rsid w:val="00E63596"/>
    <w:rsid w:val="00E7056D"/>
    <w:rsid w:val="00E74684"/>
    <w:rsid w:val="00E96CD7"/>
    <w:rsid w:val="00EB0A62"/>
    <w:rsid w:val="00EB0FB1"/>
    <w:rsid w:val="00EC65F1"/>
    <w:rsid w:val="00EC73D6"/>
    <w:rsid w:val="00F25736"/>
    <w:rsid w:val="00F3620E"/>
    <w:rsid w:val="00F40052"/>
    <w:rsid w:val="00F44E81"/>
    <w:rsid w:val="00F476BA"/>
    <w:rsid w:val="00F5305A"/>
    <w:rsid w:val="00F5541E"/>
    <w:rsid w:val="00F678F9"/>
    <w:rsid w:val="00F91B71"/>
    <w:rsid w:val="00F949E9"/>
    <w:rsid w:val="00FB0819"/>
    <w:rsid w:val="00FC0058"/>
    <w:rsid w:val="00FC00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616D12"/>
  <w15:chartTrackingRefBased/>
  <w15:docId w15:val="{3083FA6A-4968-49E5-9F0F-EF4C59A83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9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49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49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49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49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49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9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9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9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9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49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49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49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49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49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9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9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9E9"/>
    <w:rPr>
      <w:rFonts w:eastAsiaTheme="majorEastAsia" w:cstheme="majorBidi"/>
      <w:color w:val="272727" w:themeColor="text1" w:themeTint="D8"/>
    </w:rPr>
  </w:style>
  <w:style w:type="paragraph" w:styleId="Title">
    <w:name w:val="Title"/>
    <w:basedOn w:val="Normal"/>
    <w:next w:val="Normal"/>
    <w:link w:val="TitleChar"/>
    <w:uiPriority w:val="10"/>
    <w:qFormat/>
    <w:rsid w:val="00F949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9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9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9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9E9"/>
    <w:pPr>
      <w:spacing w:before="160"/>
      <w:jc w:val="center"/>
    </w:pPr>
    <w:rPr>
      <w:i/>
      <w:iCs/>
      <w:color w:val="404040" w:themeColor="text1" w:themeTint="BF"/>
    </w:rPr>
  </w:style>
  <w:style w:type="character" w:customStyle="1" w:styleId="QuoteChar">
    <w:name w:val="Quote Char"/>
    <w:basedOn w:val="DefaultParagraphFont"/>
    <w:link w:val="Quote"/>
    <w:uiPriority w:val="29"/>
    <w:rsid w:val="00F949E9"/>
    <w:rPr>
      <w:i/>
      <w:iCs/>
      <w:color w:val="404040" w:themeColor="text1" w:themeTint="BF"/>
    </w:rPr>
  </w:style>
  <w:style w:type="paragraph" w:styleId="ListParagraph">
    <w:name w:val="List Paragraph"/>
    <w:basedOn w:val="Normal"/>
    <w:uiPriority w:val="34"/>
    <w:qFormat/>
    <w:rsid w:val="00F949E9"/>
    <w:pPr>
      <w:ind w:left="720"/>
      <w:contextualSpacing/>
    </w:pPr>
  </w:style>
  <w:style w:type="character" w:styleId="IntenseEmphasis">
    <w:name w:val="Intense Emphasis"/>
    <w:basedOn w:val="DefaultParagraphFont"/>
    <w:uiPriority w:val="21"/>
    <w:qFormat/>
    <w:rsid w:val="00F949E9"/>
    <w:rPr>
      <w:i/>
      <w:iCs/>
      <w:color w:val="0F4761" w:themeColor="accent1" w:themeShade="BF"/>
    </w:rPr>
  </w:style>
  <w:style w:type="paragraph" w:styleId="IntenseQuote">
    <w:name w:val="Intense Quote"/>
    <w:basedOn w:val="Normal"/>
    <w:next w:val="Normal"/>
    <w:link w:val="IntenseQuoteChar"/>
    <w:uiPriority w:val="30"/>
    <w:qFormat/>
    <w:rsid w:val="00F949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9E9"/>
    <w:rPr>
      <w:i/>
      <w:iCs/>
      <w:color w:val="0F4761" w:themeColor="accent1" w:themeShade="BF"/>
    </w:rPr>
  </w:style>
  <w:style w:type="character" w:styleId="IntenseReference">
    <w:name w:val="Intense Reference"/>
    <w:basedOn w:val="DefaultParagraphFont"/>
    <w:uiPriority w:val="32"/>
    <w:qFormat/>
    <w:rsid w:val="00F949E9"/>
    <w:rPr>
      <w:b/>
      <w:bCs/>
      <w:smallCaps/>
      <w:color w:val="0F4761" w:themeColor="accent1" w:themeShade="BF"/>
      <w:spacing w:val="5"/>
    </w:rPr>
  </w:style>
  <w:style w:type="character" w:styleId="CommentReference">
    <w:name w:val="annotation reference"/>
    <w:basedOn w:val="DefaultParagraphFont"/>
    <w:uiPriority w:val="99"/>
    <w:semiHidden/>
    <w:unhideWhenUsed/>
    <w:rsid w:val="00711B81"/>
    <w:rPr>
      <w:sz w:val="16"/>
      <w:szCs w:val="16"/>
    </w:rPr>
  </w:style>
  <w:style w:type="paragraph" w:styleId="CommentText">
    <w:name w:val="annotation text"/>
    <w:basedOn w:val="Normal"/>
    <w:link w:val="CommentTextChar"/>
    <w:uiPriority w:val="99"/>
    <w:semiHidden/>
    <w:unhideWhenUsed/>
    <w:rsid w:val="00711B81"/>
    <w:pPr>
      <w:spacing w:line="240" w:lineRule="auto"/>
    </w:pPr>
    <w:rPr>
      <w:sz w:val="20"/>
      <w:szCs w:val="20"/>
    </w:rPr>
  </w:style>
  <w:style w:type="character" w:customStyle="1" w:styleId="CommentTextChar">
    <w:name w:val="Comment Text Char"/>
    <w:basedOn w:val="DefaultParagraphFont"/>
    <w:link w:val="CommentText"/>
    <w:uiPriority w:val="99"/>
    <w:semiHidden/>
    <w:rsid w:val="00711B81"/>
    <w:rPr>
      <w:sz w:val="20"/>
      <w:szCs w:val="20"/>
    </w:rPr>
  </w:style>
  <w:style w:type="paragraph" w:styleId="CommentSubject">
    <w:name w:val="annotation subject"/>
    <w:basedOn w:val="CommentText"/>
    <w:next w:val="CommentText"/>
    <w:link w:val="CommentSubjectChar"/>
    <w:uiPriority w:val="99"/>
    <w:semiHidden/>
    <w:unhideWhenUsed/>
    <w:rsid w:val="00711B81"/>
    <w:rPr>
      <w:b/>
      <w:bCs/>
    </w:rPr>
  </w:style>
  <w:style w:type="character" w:customStyle="1" w:styleId="CommentSubjectChar">
    <w:name w:val="Comment Subject Char"/>
    <w:basedOn w:val="CommentTextChar"/>
    <w:link w:val="CommentSubject"/>
    <w:uiPriority w:val="99"/>
    <w:semiHidden/>
    <w:rsid w:val="00711B81"/>
    <w:rPr>
      <w:b/>
      <w:bCs/>
      <w:sz w:val="20"/>
      <w:szCs w:val="20"/>
    </w:rPr>
  </w:style>
  <w:style w:type="paragraph" w:styleId="TOCHeading">
    <w:name w:val="TOC Heading"/>
    <w:basedOn w:val="Heading1"/>
    <w:next w:val="Normal"/>
    <w:uiPriority w:val="39"/>
    <w:unhideWhenUsed/>
    <w:qFormat/>
    <w:rsid w:val="004E7E3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E7E34"/>
    <w:pPr>
      <w:spacing w:after="100"/>
    </w:pPr>
  </w:style>
  <w:style w:type="paragraph" w:styleId="TOC2">
    <w:name w:val="toc 2"/>
    <w:basedOn w:val="Normal"/>
    <w:next w:val="Normal"/>
    <w:autoRedefine/>
    <w:uiPriority w:val="39"/>
    <w:unhideWhenUsed/>
    <w:rsid w:val="004E7E34"/>
    <w:pPr>
      <w:spacing w:after="100"/>
      <w:ind w:left="240"/>
    </w:pPr>
  </w:style>
  <w:style w:type="character" w:styleId="Hyperlink">
    <w:name w:val="Hyperlink"/>
    <w:basedOn w:val="DefaultParagraphFont"/>
    <w:uiPriority w:val="99"/>
    <w:unhideWhenUsed/>
    <w:rsid w:val="004E7E34"/>
    <w:rPr>
      <w:color w:val="467886" w:themeColor="hyperlink"/>
      <w:u w:val="single"/>
    </w:rPr>
  </w:style>
  <w:style w:type="paragraph" w:styleId="NoSpacing">
    <w:name w:val="No Spacing"/>
    <w:link w:val="NoSpacingChar"/>
    <w:uiPriority w:val="1"/>
    <w:qFormat/>
    <w:rsid w:val="006479C1"/>
    <w:pPr>
      <w:spacing w:after="0" w:line="240" w:lineRule="auto"/>
    </w:pPr>
  </w:style>
  <w:style w:type="paragraph" w:styleId="Header">
    <w:name w:val="header"/>
    <w:basedOn w:val="Normal"/>
    <w:link w:val="HeaderChar"/>
    <w:uiPriority w:val="99"/>
    <w:unhideWhenUsed/>
    <w:rsid w:val="008341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416E"/>
  </w:style>
  <w:style w:type="paragraph" w:styleId="Footer">
    <w:name w:val="footer"/>
    <w:basedOn w:val="Normal"/>
    <w:link w:val="FooterChar"/>
    <w:uiPriority w:val="99"/>
    <w:unhideWhenUsed/>
    <w:rsid w:val="008341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416E"/>
  </w:style>
  <w:style w:type="character" w:styleId="PlaceholderText">
    <w:name w:val="Placeholder Text"/>
    <w:basedOn w:val="DefaultParagraphFont"/>
    <w:uiPriority w:val="99"/>
    <w:semiHidden/>
    <w:rsid w:val="00F5305A"/>
    <w:rPr>
      <w:color w:val="666666"/>
    </w:rPr>
  </w:style>
  <w:style w:type="character" w:customStyle="1" w:styleId="NoSpacingChar">
    <w:name w:val="No Spacing Char"/>
    <w:basedOn w:val="DefaultParagraphFont"/>
    <w:link w:val="NoSpacing"/>
    <w:uiPriority w:val="1"/>
    <w:rsid w:val="005655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A04E8E-F677-444C-9613-1F9E28C1A0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37</Pages>
  <Words>9196</Words>
  <Characters>52423</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 .</cp:lastModifiedBy>
  <cp:revision>2</cp:revision>
  <dcterms:created xsi:type="dcterms:W3CDTF">2026-06-24T05:06:00Z</dcterms:created>
  <dcterms:modified xsi:type="dcterms:W3CDTF">2026-06-24T05:06:00Z</dcterms:modified>
</cp:coreProperties>
</file>