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41FC" w14:textId="12A37175" w:rsidR="000918EA" w:rsidRDefault="000918EA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Name:Diwakar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 S</w:t>
      </w:r>
    </w:p>
    <w:p w14:paraId="4288296E" w14:textId="77777777" w:rsidR="000918EA" w:rsidRDefault="000918EA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2D20EEC4" w14:textId="6FBD0C27" w:rsidR="00210DB5" w:rsidRDefault="00210DB5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10D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SOFTWARE REQUIREMENTS SPECIFICATION DOCUMENTATION FOR ONLINE SHOPPING MART</w:t>
      </w:r>
    </w:p>
    <w:p w14:paraId="0E1719A0" w14:textId="77777777" w:rsidR="00210DB5" w:rsidRPr="00210DB5" w:rsidRDefault="00210DB5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AB4BBC" w14:textId="273EBC86" w:rsidR="00210DB5" w:rsidRDefault="00210DB5" w:rsidP="00210DB5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INTRODUCTION</w:t>
      </w:r>
    </w:p>
    <w:p w14:paraId="71973B64" w14:textId="51CE6E9A" w:rsidR="00210DB5" w:rsidRDefault="00210DB5" w:rsidP="00210DB5">
      <w:pPr>
        <w:pStyle w:val="NormalWeb"/>
        <w:spacing w:before="0" w:beforeAutospacing="0" w:after="200" w:afterAutospacing="0"/>
        <w:jc w:val="center"/>
      </w:pPr>
    </w:p>
    <w:p w14:paraId="7775ECC6" w14:textId="5210A6BA" w:rsidR="00210DB5" w:rsidRDefault="00210DB5" w:rsidP="00210DB5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ABSTRACT</w:t>
      </w:r>
    </w:p>
    <w:p w14:paraId="2BF29FB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15E73AE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62CA911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102C366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0B2F151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2848AB69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06E49A6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0B03872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2163DB8D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0EEA6C8B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5252CC7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714A8E3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543F84C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23D60FED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662DC91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0587867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3B3D5ACB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3BD0EAF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58D41CE4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5C653204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313C9F7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7DBE742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39C03FF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1F61D04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067FF17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755F022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58E2542E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7DC44398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6D622B15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6A1BB10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43641345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714405D8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59A1301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07A6BB8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2273DEE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523B807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4FBB22D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5933E63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3712FB6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6E44A10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59E32D6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7B511BA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719FF7E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20F6C93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59BD837E" w14:textId="007FE048" w:rsidR="00210DB5" w:rsidRDefault="00210DB5" w:rsidP="00210DB5">
      <w:pPr>
        <w:pStyle w:val="NormalWeb"/>
        <w:spacing w:before="0" w:beforeAutospacing="0" w:after="200" w:afterAutospacing="0"/>
      </w:pPr>
      <w:r>
        <w:t xml:space="preserve">Online Shopping System Software requirements Specification </w:t>
      </w:r>
      <w:r w:rsidR="00E4516C">
        <w:t xml:space="preserve">is </w:t>
      </w:r>
      <w:r>
        <w:t>essential</w:t>
      </w:r>
      <w:r w:rsidR="00E4516C">
        <w:t xml:space="preserve"> </w:t>
      </w:r>
      <w:proofErr w:type="gramStart"/>
      <w:r w:rsidR="00E4516C">
        <w:t xml:space="preserve">for </w:t>
      </w:r>
      <w:r>
        <w:t xml:space="preserve"> specifications</w:t>
      </w:r>
      <w:proofErr w:type="gramEnd"/>
      <w:r>
        <w:t xml:space="preserve"> and requirements needed to develop a </w:t>
      </w:r>
      <w:proofErr w:type="spellStart"/>
      <w:r w:rsidR="00E4516C">
        <w:t>userfriendly</w:t>
      </w:r>
      <w:proofErr w:type="spellEnd"/>
      <w:r w:rsidR="00E4516C">
        <w:t xml:space="preserve"> </w:t>
      </w:r>
      <w:r>
        <w:t>an</w:t>
      </w:r>
      <w:r w:rsidR="00E4516C">
        <w:t xml:space="preserve">d easy access </w:t>
      </w:r>
      <w:r>
        <w:t>online shopping platform. In the current digital era, e-commerce has become</w:t>
      </w:r>
      <w:r w:rsidR="00E4516C">
        <w:t xml:space="preserve"> </w:t>
      </w:r>
      <w:r>
        <w:t>an</w:t>
      </w:r>
      <w:r w:rsidR="00E4516C">
        <w:t xml:space="preserve"> </w:t>
      </w:r>
      <w:r>
        <w:t>essential part of the</w:t>
      </w:r>
      <w:r w:rsidR="00E4516C">
        <w:t xml:space="preserve"> everyone’s life</w:t>
      </w:r>
      <w:r>
        <w:t>. This SRS document offers the framework</w:t>
      </w:r>
      <w:r w:rsidR="00E4516C">
        <w:t xml:space="preserve"> for</w:t>
      </w:r>
      <w:r>
        <w:t xml:space="preserve"> an efficient and user-friendly online purchasing experience</w:t>
      </w:r>
      <w:r w:rsidR="00E4516C">
        <w:t xml:space="preserve"> </w:t>
      </w:r>
      <w:r>
        <w:t>for</w:t>
      </w:r>
      <w:r w:rsidR="00E4516C">
        <w:t xml:space="preserve"> </w:t>
      </w:r>
      <w:r>
        <w:t>both</w:t>
      </w:r>
      <w:r w:rsidR="00E4516C">
        <w:t xml:space="preserve"> admins</w:t>
      </w:r>
      <w:r>
        <w:t xml:space="preserve"> and customers. </w:t>
      </w:r>
    </w:p>
    <w:p w14:paraId="63D91C2A" w14:textId="7ED22419" w:rsidR="00210DB5" w:rsidRDefault="00210DB5" w:rsidP="00210DB5">
      <w:pPr>
        <w:pStyle w:val="NormalWeb"/>
        <w:spacing w:before="0" w:beforeAutospacing="0" w:after="200" w:afterAutospacing="0"/>
      </w:pPr>
      <w:r>
        <w:t xml:space="preserve">SRS main goal is to design, develop, and implement an online </w:t>
      </w:r>
      <w:proofErr w:type="gramStart"/>
      <w:r>
        <w:t>shopping</w:t>
      </w:r>
      <w:r w:rsidR="00E4516C">
        <w:t xml:space="preserve">  </w:t>
      </w:r>
      <w:r>
        <w:t>system</w:t>
      </w:r>
      <w:proofErr w:type="gramEnd"/>
      <w:r w:rsidR="00E4516C">
        <w:t xml:space="preserve"> </w:t>
      </w:r>
      <w:r>
        <w:t>that satisfies the modern consumers. This system</w:t>
      </w:r>
      <w:r w:rsidR="00E4516C">
        <w:t xml:space="preserve"> </w:t>
      </w:r>
      <w:r>
        <w:t>will offer</w:t>
      </w:r>
      <w:r w:rsidR="00E4516C">
        <w:t xml:space="preserve"> </w:t>
      </w:r>
      <w:r>
        <w:t>a</w:t>
      </w:r>
      <w:r w:rsidR="00E4516C">
        <w:t xml:space="preserve"> </w:t>
      </w:r>
      <w:r>
        <w:t>wide</w:t>
      </w:r>
      <w:r w:rsidR="00E4516C">
        <w:t xml:space="preserve"> </w:t>
      </w:r>
      <w:r>
        <w:t>range of products, user-friendly interfaces, secure payment options, and</w:t>
      </w:r>
      <w:r w:rsidR="00E4516C">
        <w:t xml:space="preserve"> </w:t>
      </w:r>
      <w:r>
        <w:t>efficient</w:t>
      </w:r>
      <w:r w:rsidR="00E4516C">
        <w:t xml:space="preserve"> </w:t>
      </w:r>
      <w:r>
        <w:t>or</w:t>
      </w:r>
      <w:r w:rsidR="00E4516C">
        <w:t xml:space="preserve"> </w:t>
      </w:r>
      <w:r>
        <w:t>management for clients. It will also give administrators access to comprehensive</w:t>
      </w:r>
      <w:r w:rsidR="00E4516C">
        <w:t xml:space="preserve"> </w:t>
      </w:r>
      <w:r>
        <w:t>inventory</w:t>
      </w:r>
      <w:r w:rsidR="00E4516C">
        <w:t xml:space="preserve"> </w:t>
      </w:r>
      <w:r>
        <w:t>and sales administration tools</w:t>
      </w:r>
      <w:r w:rsidR="00E4516C">
        <w:t>.</w:t>
      </w:r>
    </w:p>
    <w:p w14:paraId="3A16DF47" w14:textId="1A807159" w:rsidR="00E4516C" w:rsidRDefault="00E4516C" w:rsidP="00210DB5">
      <w:pPr>
        <w:pStyle w:val="NormalWeb"/>
        <w:spacing w:before="0" w:beforeAutospacing="0" w:after="200" w:afterAutospacing="0"/>
      </w:pPr>
    </w:p>
    <w:p w14:paraId="4C8932E8" w14:textId="6A8C79CB" w:rsidR="00E4516C" w:rsidRDefault="00E4516C" w:rsidP="00E4516C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SYSTEM REQUIREMENTS</w:t>
      </w:r>
    </w:p>
    <w:p w14:paraId="6BD80262" w14:textId="7542659A" w:rsidR="00E4516C" w:rsidRDefault="00E4516C" w:rsidP="00E4516C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FUNCTIONAL REQUIREMENT</w:t>
      </w:r>
    </w:p>
    <w:p w14:paraId="0F40BC89" w14:textId="0CD03D99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User registration and Login</w:t>
      </w:r>
    </w:p>
    <w:p w14:paraId="2BD7C08B" w14:textId="30234981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Browse products</w:t>
      </w:r>
    </w:p>
    <w:p w14:paraId="54C79B80" w14:textId="4DF61E4A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Add to cart</w:t>
      </w:r>
    </w:p>
    <w:p w14:paraId="75F4E362" w14:textId="3DB7A3FD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Check in products</w:t>
      </w:r>
    </w:p>
    <w:p w14:paraId="491AFF2B" w14:textId="4E3CCAC5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Payment gateway</w:t>
      </w:r>
    </w:p>
    <w:p w14:paraId="0D3BBCD7" w14:textId="5E64EF84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Address checkout</w:t>
      </w:r>
    </w:p>
    <w:p w14:paraId="61457158" w14:textId="7F830AAD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Logout</w:t>
      </w:r>
    </w:p>
    <w:p w14:paraId="613D933F" w14:textId="77777777" w:rsidR="00E4516C" w:rsidRDefault="00E4516C" w:rsidP="00E4516C">
      <w:pPr>
        <w:pStyle w:val="NormalWeb"/>
        <w:spacing w:before="0" w:beforeAutospacing="0" w:after="200" w:afterAutospacing="0"/>
        <w:ind w:left="720"/>
      </w:pPr>
    </w:p>
    <w:p w14:paraId="7945A2CA" w14:textId="5EBFC02D" w:rsidR="00E4516C" w:rsidRDefault="00E4516C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NON-FUNCTIONAL REQUIREMENT</w:t>
      </w:r>
    </w:p>
    <w:p w14:paraId="7D3C6A2B" w14:textId="5622F064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 w:rsidRPr="00E4516C">
        <w:rPr>
          <w:color w:val="000000"/>
        </w:rPr>
        <w:lastRenderedPageBreak/>
        <w:t>Interface</w:t>
      </w:r>
    </w:p>
    <w:p w14:paraId="156D07BF" w14:textId="561C02EA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Scalability</w:t>
      </w:r>
    </w:p>
    <w:p w14:paraId="0BA8AC7E" w14:textId="6B3A825C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Performance</w:t>
      </w:r>
    </w:p>
    <w:p w14:paraId="3EA7E667" w14:textId="7FB55E0E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Security</w:t>
      </w:r>
    </w:p>
    <w:p w14:paraId="59E8619F" w14:textId="0E67EE3B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Technical issues</w:t>
      </w:r>
    </w:p>
    <w:p w14:paraId="442B0CF9" w14:textId="429D877F" w:rsidR="00E4516C" w:rsidRDefault="00E4516C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063E137" w14:textId="1B2AE53D" w:rsidR="00E4516C" w:rsidRDefault="00E4516C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MODULAR DESCRIPTION</w:t>
      </w:r>
    </w:p>
    <w:p w14:paraId="6C9174B2" w14:textId="06430D95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Login</w:t>
      </w:r>
      <w:r>
        <w:rPr>
          <w:color w:val="000000"/>
        </w:rPr>
        <w:t>-User can able to sign-in with valid email id and Password, user can also navigate through websites for browsing the products.</w:t>
      </w:r>
    </w:p>
    <w:p w14:paraId="556CBA03" w14:textId="4431FBAB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Add to Cart</w:t>
      </w:r>
      <w:r>
        <w:rPr>
          <w:color w:val="000000"/>
        </w:rPr>
        <w:t>-User can able to view all the items and their respective prices and discounts, they can add to cart for further process.</w:t>
      </w:r>
    </w:p>
    <w:p w14:paraId="4C90B9D2" w14:textId="4A486C82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Checkout</w:t>
      </w:r>
      <w:r>
        <w:rPr>
          <w:b/>
          <w:bCs/>
          <w:color w:val="000000"/>
        </w:rPr>
        <w:t>-</w:t>
      </w:r>
      <w:r>
        <w:rPr>
          <w:color w:val="000000"/>
        </w:rPr>
        <w:t>User can check for their products, delivery address and total amount for payment.</w:t>
      </w:r>
    </w:p>
    <w:p w14:paraId="57779A5B" w14:textId="6069C0E8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Payment</w:t>
      </w:r>
      <w:r>
        <w:rPr>
          <w:color w:val="000000"/>
        </w:rPr>
        <w:t>-User was sent to secured payment gateway for payment process. User can check the address and expected date of delivery.</w:t>
      </w:r>
    </w:p>
    <w:p w14:paraId="541A76EC" w14:textId="31493121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Logout</w:t>
      </w:r>
      <w:r>
        <w:rPr>
          <w:color w:val="000000"/>
        </w:rPr>
        <w:t>-After completion of buying items, user can logout their account from website.</w:t>
      </w:r>
    </w:p>
    <w:p w14:paraId="5FEE8771" w14:textId="5FC29D8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8233451" w14:textId="099AD834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464EF07" w14:textId="7F32927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522AD965" w14:textId="50E2C7A4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711B127" w14:textId="6CC5DF16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7E0C387D" w14:textId="35E00A06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6EED5055" w14:textId="212FCA03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16595C1" w14:textId="712EDD95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DF7A07B" w14:textId="0FD45232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5F6214E4" w14:textId="50C848AB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E9899CB" w14:textId="2F50DA23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BCD3EF1" w14:textId="1BF46F4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B5ECF51" w14:textId="4F4410F2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14AE870" w14:textId="31C3BFF8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DA8582C" w14:textId="7E4B7579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612C627" w14:textId="77777777" w:rsidR="007162FF" w:rsidRDefault="007162FF" w:rsidP="007162FF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SYSTEM ARCHITECTURE</w:t>
      </w:r>
    </w:p>
    <w:p w14:paraId="2FE69141" w14:textId="19486F88" w:rsidR="007162FF" w:rsidRDefault="007162FF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0AEB7213" w14:textId="55E8B860" w:rsidR="007162FF" w:rsidRDefault="007162FF" w:rsidP="007162FF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FLOW CHART</w:t>
      </w:r>
    </w:p>
    <w:p w14:paraId="5BF62E57" w14:textId="156C9FD3" w:rsidR="007162FF" w:rsidRDefault="00E1089C" w:rsidP="007162FF">
      <w:pPr>
        <w:pStyle w:val="NormalWeb"/>
        <w:spacing w:before="0" w:beforeAutospacing="0" w:after="200" w:afterAutospacing="0"/>
        <w:rPr>
          <w:color w:val="000000"/>
        </w:rPr>
      </w:pPr>
      <w:r>
        <w:rPr>
          <w:noProof/>
        </w:rPr>
        <w:drawing>
          <wp:inline distT="0" distB="0" distL="0" distR="0" wp14:anchorId="729FC7DF" wp14:editId="76C3BC5B">
            <wp:extent cx="500062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2AB6" w14:textId="363F3F6A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3370A14C" w14:textId="02E8BEA6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35E69835" w14:textId="6A6A020B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7FDD5A33" w14:textId="69DA608B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79B6A4CF" w14:textId="6EDDA41D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47EDE3BF" w14:textId="0C46EFEE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186F3343" w14:textId="7D0E54D9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37685C79" w14:textId="45AF4877" w:rsidR="006A6FE3" w:rsidRDefault="006A6FE3" w:rsidP="006A6FE3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 CASE DIAGRAM</w:t>
      </w:r>
    </w:p>
    <w:p w14:paraId="707BCBFA" w14:textId="507D36D6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This use case diagram illustrates the connections between customers and administrators.</w:t>
      </w:r>
    </w:p>
    <w:p w14:paraId="10C52980" w14:textId="66299FA9" w:rsidR="006A6FE3" w:rsidRDefault="006A6FE3" w:rsidP="00E4516C">
      <w:pPr>
        <w:pStyle w:val="NormalWeb"/>
        <w:spacing w:before="0" w:beforeAutospacing="0" w:after="200" w:afterAutospacing="0"/>
        <w:jc w:val="both"/>
      </w:pPr>
    </w:p>
    <w:p w14:paraId="65DF147F" w14:textId="581AA346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1BFD812" wp14:editId="7F721EF5">
            <wp:extent cx="5943600" cy="388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A174" w14:textId="30D3967E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0413EEF" w14:textId="22182487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33E1062" w14:textId="77777777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3DA4401" w14:textId="676F7F9A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B7F1B5A" w14:textId="16490E76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BBC7247" w14:textId="5778C41D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F0880D3" w14:textId="1442F4E6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67B9D1A7" w14:textId="5EACD30D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7297C55" w14:textId="7D937DDA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E4FFE25" w14:textId="7DD5A548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832C52E" w14:textId="1EC3194E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73560854" w14:textId="468A77C0" w:rsidR="002C0E1B" w:rsidRDefault="006A6FE3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CLASS DIAGRAM</w:t>
      </w:r>
    </w:p>
    <w:p w14:paraId="7D6453F3" w14:textId="750039DF" w:rsidR="006A6FE3" w:rsidRDefault="006A6FE3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b/>
          <w:bCs/>
          <w:color w:val="000000"/>
        </w:rPr>
        <w:t> </w:t>
      </w:r>
      <w:r>
        <w:rPr>
          <w:color w:val="000000"/>
        </w:rPr>
        <w:t>In this class diagram, the relationships between buyers and administrators are depicted.</w:t>
      </w:r>
    </w:p>
    <w:p w14:paraId="24B90431" w14:textId="77777777" w:rsidR="00EA2C04" w:rsidRDefault="00EA2C04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0BD92B41" w14:textId="4F074210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647E3E12" w14:textId="7089A2AA" w:rsidR="002C0E1B" w:rsidRDefault="00EA2C04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324B91" wp14:editId="7927554C">
            <wp:extent cx="5943600" cy="3751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E02" w14:textId="77777777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3A4FA459" w14:textId="1C60BC9B" w:rsidR="002C0E1B" w:rsidRDefault="002C0E1B" w:rsidP="006A6FE3">
      <w:pPr>
        <w:pStyle w:val="NormalWeb"/>
        <w:spacing w:before="0" w:beforeAutospacing="0" w:after="200" w:afterAutospacing="0"/>
      </w:pPr>
    </w:p>
    <w:p w14:paraId="46304AB8" w14:textId="77777777" w:rsidR="002C0E1B" w:rsidRDefault="002C0E1B" w:rsidP="006A6FE3">
      <w:pPr>
        <w:pStyle w:val="NormalWeb"/>
        <w:spacing w:before="0" w:beforeAutospacing="0" w:after="200" w:afterAutospacing="0"/>
      </w:pPr>
    </w:p>
    <w:p w14:paraId="3580E5C9" w14:textId="77777777" w:rsidR="006A6FE3" w:rsidRPr="007162FF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CE380D4" w14:textId="77777777" w:rsidR="00E4516C" w:rsidRDefault="00E4516C" w:rsidP="00E4516C">
      <w:pPr>
        <w:pStyle w:val="NormalWeb"/>
        <w:spacing w:before="0" w:beforeAutospacing="0" w:after="200" w:afterAutospacing="0"/>
        <w:jc w:val="both"/>
      </w:pPr>
    </w:p>
    <w:p w14:paraId="5C5C1640" w14:textId="68E2A018" w:rsidR="00E4516C" w:rsidRDefault="00E4516C" w:rsidP="00E4516C">
      <w:pPr>
        <w:pStyle w:val="NormalWeb"/>
        <w:spacing w:before="0" w:beforeAutospacing="0" w:after="200" w:afterAutospacing="0"/>
        <w:jc w:val="both"/>
      </w:pPr>
    </w:p>
    <w:p w14:paraId="59249FD2" w14:textId="6D1412BA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361F68CD" w14:textId="6E04446E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34C22680" w14:textId="174BBDC4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4FBBC3B2" w14:textId="714F660B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0E0AA0CC" w14:textId="652B2D85" w:rsidR="00EA2C04" w:rsidRDefault="006900AE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SEQUENCE DIAGRAM</w:t>
      </w:r>
    </w:p>
    <w:p w14:paraId="4DBA0440" w14:textId="77777777" w:rsidR="006900AE" w:rsidRDefault="006900AE" w:rsidP="006900AE">
      <w:pPr>
        <w:pStyle w:val="NormalWeb"/>
        <w:spacing w:before="0" w:beforeAutospacing="0" w:after="200" w:afterAutospacing="0"/>
      </w:pPr>
      <w:r>
        <w:rPr>
          <w:color w:val="000000"/>
        </w:rPr>
        <w:t>   In this sequence diagram, the interactions between buyers and administrators are illustrated.</w:t>
      </w:r>
    </w:p>
    <w:p w14:paraId="447E3097" w14:textId="7441F7AB" w:rsidR="006900AE" w:rsidRDefault="006900AE" w:rsidP="00E4516C">
      <w:pPr>
        <w:pStyle w:val="NormalWeb"/>
        <w:spacing w:before="0" w:beforeAutospacing="0" w:after="200" w:afterAutospacing="0"/>
        <w:jc w:val="both"/>
      </w:pPr>
    </w:p>
    <w:p w14:paraId="21C754F5" w14:textId="77777777" w:rsidR="006900AE" w:rsidRDefault="006900AE" w:rsidP="00E4516C">
      <w:pPr>
        <w:pStyle w:val="NormalWeb"/>
        <w:spacing w:before="0" w:beforeAutospacing="0" w:after="200" w:afterAutospacing="0"/>
        <w:jc w:val="both"/>
      </w:pPr>
    </w:p>
    <w:p w14:paraId="710B204A" w14:textId="421EBC71" w:rsidR="00210DB5" w:rsidRDefault="000918EA" w:rsidP="00210DB5">
      <w:r>
        <w:rPr>
          <w:noProof/>
        </w:rPr>
        <w:drawing>
          <wp:inline distT="0" distB="0" distL="0" distR="0" wp14:anchorId="30300CCD" wp14:editId="72A23CFC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B0426"/>
    <w:multiLevelType w:val="hybridMultilevel"/>
    <w:tmpl w:val="91C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2DE"/>
    <w:multiLevelType w:val="hybridMultilevel"/>
    <w:tmpl w:val="6DF6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064D"/>
    <w:multiLevelType w:val="hybridMultilevel"/>
    <w:tmpl w:val="B792F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B5"/>
    <w:rsid w:val="000918EA"/>
    <w:rsid w:val="00210DB5"/>
    <w:rsid w:val="002C0E1B"/>
    <w:rsid w:val="006900AE"/>
    <w:rsid w:val="006A6FE3"/>
    <w:rsid w:val="007162FF"/>
    <w:rsid w:val="00E1089C"/>
    <w:rsid w:val="00E1692A"/>
    <w:rsid w:val="00E4516C"/>
    <w:rsid w:val="00EA2C04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0F1"/>
  <w15:chartTrackingRefBased/>
  <w15:docId w15:val="{BA197211-FFBC-44FD-BD3A-A7A7738A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21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deepakezhil yogediwa</dc:creator>
  <cp:keywords/>
  <dc:description/>
  <cp:lastModifiedBy>deepakezhil yogediwa</cp:lastModifiedBy>
  <cp:revision>1</cp:revision>
  <cp:lastPrinted>2024-03-16T17:10:00Z</cp:lastPrinted>
  <dcterms:created xsi:type="dcterms:W3CDTF">2024-03-16T13:25:00Z</dcterms:created>
  <dcterms:modified xsi:type="dcterms:W3CDTF">2024-03-16T17:11:00Z</dcterms:modified>
</cp:coreProperties>
</file>