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ED37" w14:textId="25D3393A" w:rsidR="007D5BB3" w:rsidRDefault="00CF24F7" w:rsidP="00CF24F7">
      <w:pPr>
        <w:jc w:val="center"/>
        <w:rPr>
          <w:sz w:val="56"/>
          <w:szCs w:val="56"/>
          <w:lang w:val="en-US"/>
        </w:rPr>
      </w:pPr>
      <w:r w:rsidRPr="00CF24F7">
        <w:rPr>
          <w:sz w:val="56"/>
          <w:szCs w:val="56"/>
          <w:lang w:val="en-US"/>
        </w:rPr>
        <w:t xml:space="preserve">SRS FOR ONLINE </w:t>
      </w:r>
      <w:r w:rsidR="00D16EC2">
        <w:rPr>
          <w:sz w:val="56"/>
          <w:szCs w:val="56"/>
          <w:lang w:val="en-US"/>
        </w:rPr>
        <w:t>TELECOMMUNICATION SYSTEM</w:t>
      </w:r>
    </w:p>
    <w:p w14:paraId="239D56B9" w14:textId="77777777" w:rsidR="00075A00" w:rsidRDefault="00075A00" w:rsidP="00CF24F7">
      <w:pPr>
        <w:jc w:val="center"/>
        <w:rPr>
          <w:sz w:val="56"/>
          <w:szCs w:val="56"/>
          <w:lang w:val="en-US"/>
        </w:rPr>
      </w:pPr>
    </w:p>
    <w:p w14:paraId="462F3061" w14:textId="6C572771" w:rsidR="00CF24F7" w:rsidRPr="00CF24F7" w:rsidRDefault="00CF24F7" w:rsidP="00CF24F7">
      <w:pPr>
        <w:rPr>
          <w:b/>
          <w:bCs/>
          <w:sz w:val="28"/>
          <w:szCs w:val="28"/>
          <w:lang w:val="en-US"/>
        </w:rPr>
      </w:pPr>
      <w:r w:rsidRPr="00CF24F7">
        <w:rPr>
          <w:b/>
          <w:bCs/>
          <w:sz w:val="28"/>
          <w:szCs w:val="28"/>
          <w:lang w:val="en-US"/>
        </w:rPr>
        <w:t>Abstract</w:t>
      </w:r>
    </w:p>
    <w:p w14:paraId="761C2C26" w14:textId="2FE85A19" w:rsidR="006904E5" w:rsidRPr="006904E5" w:rsidRDefault="009079FC" w:rsidP="006904E5">
      <w:pPr>
        <w:jc w:val="both"/>
        <w:rPr>
          <w:rFonts w:ascii="Roboto" w:hAnsi="Roboto"/>
          <w:color w:val="333333"/>
          <w:sz w:val="24"/>
          <w:szCs w:val="24"/>
          <w:shd w:val="clear" w:color="auto" w:fill="FFFFFF"/>
        </w:rPr>
      </w:pPr>
      <w:r>
        <w:rPr>
          <w:rFonts w:ascii="Roboto" w:hAnsi="Roboto"/>
          <w:color w:val="333333"/>
          <w:sz w:val="24"/>
          <w:szCs w:val="24"/>
          <w:shd w:val="clear" w:color="auto" w:fill="FFFFFF"/>
        </w:rPr>
        <w:t xml:space="preserve">   </w:t>
      </w:r>
      <w:r w:rsidR="006904E5" w:rsidRPr="006904E5">
        <w:rPr>
          <w:rFonts w:ascii="Roboto" w:hAnsi="Roboto"/>
          <w:color w:val="333333"/>
          <w:sz w:val="24"/>
          <w:szCs w:val="24"/>
          <w:shd w:val="clear" w:color="auto" w:fill="FFFFFF"/>
        </w:rPr>
        <w:t>The Software Requirement Specification (SRS) for the Telecom Application serves as a comprehensive document outlining the functional and non-functional requirements, system behavio</w:t>
      </w:r>
      <w:r w:rsidR="006904E5">
        <w:rPr>
          <w:rFonts w:ascii="Roboto" w:hAnsi="Roboto"/>
          <w:color w:val="333333"/>
          <w:sz w:val="24"/>
          <w:szCs w:val="24"/>
          <w:shd w:val="clear" w:color="auto" w:fill="FFFFFF"/>
        </w:rPr>
        <w:t>u</w:t>
      </w:r>
      <w:r w:rsidR="006904E5" w:rsidRPr="006904E5">
        <w:rPr>
          <w:rFonts w:ascii="Roboto" w:hAnsi="Roboto"/>
          <w:color w:val="333333"/>
          <w:sz w:val="24"/>
          <w:szCs w:val="24"/>
          <w:shd w:val="clear" w:color="auto" w:fill="FFFFFF"/>
        </w:rPr>
        <w:t>r, and constraints of the proposed telecom application. This application aims to facilitate efficient communication services while ensuring reliability, scalability, and security in the telecommunications domain.</w:t>
      </w:r>
    </w:p>
    <w:p w14:paraId="2BA07082" w14:textId="31D6AE28" w:rsidR="009079FC" w:rsidRDefault="006904E5" w:rsidP="006904E5">
      <w:pPr>
        <w:jc w:val="both"/>
        <w:rPr>
          <w:rFonts w:ascii="Roboto" w:hAnsi="Roboto"/>
          <w:color w:val="333333"/>
          <w:sz w:val="24"/>
          <w:szCs w:val="24"/>
          <w:shd w:val="clear" w:color="auto" w:fill="FFFFFF"/>
        </w:rPr>
      </w:pPr>
      <w:r w:rsidRPr="006904E5">
        <w:rPr>
          <w:rFonts w:ascii="Roboto" w:hAnsi="Roboto"/>
          <w:color w:val="333333"/>
          <w:sz w:val="24"/>
          <w:szCs w:val="24"/>
          <w:shd w:val="clear" w:color="auto" w:fill="FFFFFF"/>
        </w:rPr>
        <w:t>The SRS begins with an introduction providing an overview of the telecom application, its purpose, and scope. It delineates the stakeholders involved, including end-users, administrators, and developers, and highlights the significance of the application in enhancing communication infrastructure.</w:t>
      </w:r>
    </w:p>
    <w:p w14:paraId="42CE0323" w14:textId="77777777" w:rsidR="00FF0F97" w:rsidRDefault="00FF0F97" w:rsidP="009079FC">
      <w:pPr>
        <w:jc w:val="both"/>
        <w:rPr>
          <w:rFonts w:ascii="Roboto" w:hAnsi="Roboto"/>
          <w:color w:val="333333"/>
          <w:sz w:val="24"/>
          <w:szCs w:val="24"/>
          <w:shd w:val="clear" w:color="auto" w:fill="FFFFFF"/>
        </w:rPr>
      </w:pPr>
    </w:p>
    <w:p w14:paraId="03344FF6" w14:textId="05936A80" w:rsidR="009079FC" w:rsidRDefault="009079FC" w:rsidP="009079FC">
      <w:pPr>
        <w:jc w:val="both"/>
        <w:rPr>
          <w:rFonts w:ascii="Roboto" w:hAnsi="Roboto"/>
          <w:b/>
          <w:bCs/>
          <w:color w:val="333333"/>
          <w:sz w:val="24"/>
          <w:szCs w:val="24"/>
          <w:shd w:val="clear" w:color="auto" w:fill="FFFFFF"/>
        </w:rPr>
      </w:pPr>
      <w:r w:rsidRPr="00293C5C">
        <w:rPr>
          <w:rFonts w:ascii="Roboto" w:hAnsi="Roboto"/>
          <w:b/>
          <w:bCs/>
          <w:color w:val="333333"/>
          <w:sz w:val="24"/>
          <w:szCs w:val="24"/>
          <w:shd w:val="clear" w:color="auto" w:fill="FFFFFF"/>
        </w:rPr>
        <w:t>Functional Requirements</w:t>
      </w:r>
    </w:p>
    <w:p w14:paraId="68CE6A3B" w14:textId="15E589B4" w:rsidR="00C03BD7" w:rsidRDefault="00DF0734" w:rsidP="00DF0734">
      <w:pPr>
        <w:jc w:val="both"/>
        <w:rPr>
          <w:rFonts w:ascii="Roboto" w:hAnsi="Roboto"/>
          <w:color w:val="333333"/>
          <w:sz w:val="24"/>
          <w:szCs w:val="24"/>
          <w:shd w:val="clear" w:color="auto" w:fill="FFFFFF"/>
        </w:rPr>
      </w:pPr>
      <w:r>
        <w:rPr>
          <w:rFonts w:ascii="Roboto" w:hAnsi="Roboto"/>
          <w:b/>
          <w:bCs/>
          <w:color w:val="333333"/>
          <w:sz w:val="24"/>
          <w:szCs w:val="24"/>
          <w:shd w:val="clear" w:color="auto" w:fill="FFFFFF"/>
        </w:rPr>
        <w:t xml:space="preserve">            </w:t>
      </w:r>
      <w:r w:rsidRPr="00DF0734">
        <w:rPr>
          <w:rFonts w:ascii="Roboto" w:hAnsi="Roboto"/>
          <w:color w:val="333333"/>
          <w:sz w:val="24"/>
          <w:szCs w:val="24"/>
          <w:shd w:val="clear" w:color="auto" w:fill="FFFFFF"/>
        </w:rPr>
        <w:t xml:space="preserve">Functional requirements for an online </w:t>
      </w:r>
      <w:r w:rsidR="006904E5">
        <w:rPr>
          <w:rFonts w:ascii="Roboto" w:hAnsi="Roboto"/>
          <w:color w:val="333333"/>
          <w:sz w:val="24"/>
          <w:szCs w:val="24"/>
          <w:shd w:val="clear" w:color="auto" w:fill="FFFFFF"/>
        </w:rPr>
        <w:t>Telecom</w:t>
      </w:r>
      <w:r w:rsidRPr="00DF0734">
        <w:rPr>
          <w:rFonts w:ascii="Roboto" w:hAnsi="Roboto"/>
          <w:color w:val="333333"/>
          <w:sz w:val="24"/>
          <w:szCs w:val="24"/>
          <w:shd w:val="clear" w:color="auto" w:fill="FFFFFF"/>
        </w:rPr>
        <w:t xml:space="preserve"> define the specific features and functionalities that the system must provide to meet user and business needs. </w:t>
      </w:r>
      <w:proofErr w:type="gramStart"/>
      <w:r w:rsidRPr="00DF0734">
        <w:rPr>
          <w:rFonts w:ascii="Roboto" w:hAnsi="Roboto"/>
          <w:color w:val="333333"/>
          <w:sz w:val="24"/>
          <w:szCs w:val="24"/>
          <w:shd w:val="clear" w:color="auto" w:fill="FFFFFF"/>
        </w:rPr>
        <w:t>Here's</w:t>
      </w:r>
      <w:proofErr w:type="gramEnd"/>
      <w:r w:rsidRPr="00DF0734">
        <w:rPr>
          <w:rFonts w:ascii="Roboto" w:hAnsi="Roboto"/>
          <w:color w:val="333333"/>
          <w:sz w:val="24"/>
          <w:szCs w:val="24"/>
          <w:shd w:val="clear" w:color="auto" w:fill="FFFFFF"/>
        </w:rPr>
        <w:t xml:space="preserve"> a detailed breakdown of functional requirements for an online </w:t>
      </w:r>
      <w:r w:rsidR="006904E5">
        <w:rPr>
          <w:rFonts w:ascii="Roboto" w:hAnsi="Roboto"/>
          <w:color w:val="333333"/>
          <w:sz w:val="24"/>
          <w:szCs w:val="24"/>
          <w:shd w:val="clear" w:color="auto" w:fill="FFFFFF"/>
        </w:rPr>
        <w:t>telecom</w:t>
      </w:r>
      <w:r w:rsidRPr="00DF0734">
        <w:rPr>
          <w:rFonts w:ascii="Roboto" w:hAnsi="Roboto"/>
          <w:color w:val="333333"/>
          <w:sz w:val="24"/>
          <w:szCs w:val="24"/>
          <w:shd w:val="clear" w:color="auto" w:fill="FFFFFF"/>
        </w:rPr>
        <w:t xml:space="preserve"> system:</w:t>
      </w:r>
    </w:p>
    <w:p w14:paraId="278108F7" w14:textId="77777777" w:rsidR="00D16EC2" w:rsidRDefault="00D16EC2" w:rsidP="00DF0734">
      <w:pPr>
        <w:jc w:val="both"/>
        <w:rPr>
          <w:rFonts w:ascii="Roboto" w:hAnsi="Roboto"/>
          <w:color w:val="333333"/>
          <w:sz w:val="24"/>
          <w:szCs w:val="24"/>
          <w:shd w:val="clear" w:color="auto" w:fill="FFFFFF"/>
        </w:rPr>
      </w:pPr>
    </w:p>
    <w:p w14:paraId="00B53289" w14:textId="11FBEC8A" w:rsidR="002B0BE6" w:rsidRDefault="002B0BE6" w:rsidP="002B0BE6">
      <w:pPr>
        <w:pStyle w:val="ListParagraph"/>
        <w:numPr>
          <w:ilvl w:val="0"/>
          <w:numId w:val="2"/>
        </w:numPr>
        <w:jc w:val="both"/>
        <w:rPr>
          <w:rFonts w:ascii="Roboto" w:hAnsi="Roboto"/>
          <w:color w:val="333333"/>
          <w:sz w:val="24"/>
          <w:szCs w:val="24"/>
          <w:shd w:val="clear" w:color="auto" w:fill="FFFFFF"/>
        </w:rPr>
      </w:pPr>
      <w:r w:rsidRPr="002B0BE6">
        <w:rPr>
          <w:rFonts w:ascii="Roboto" w:hAnsi="Roboto"/>
          <w:color w:val="333333"/>
          <w:sz w:val="24"/>
          <w:szCs w:val="24"/>
          <w:shd w:val="clear" w:color="auto" w:fill="FFFFFF"/>
        </w:rPr>
        <w:t>Registration</w:t>
      </w:r>
    </w:p>
    <w:p w14:paraId="42598244" w14:textId="77777777" w:rsidR="006904E5" w:rsidRDefault="006904E5"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View plans</w:t>
      </w:r>
    </w:p>
    <w:p w14:paraId="7DC00F1D" w14:textId="744C5399" w:rsidR="00770A78" w:rsidRDefault="006904E5"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Get new Connection</w:t>
      </w:r>
    </w:p>
    <w:p w14:paraId="689388A6" w14:textId="4520B674" w:rsidR="00770A78" w:rsidRDefault="006904E5"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Switch Service</w:t>
      </w:r>
    </w:p>
    <w:p w14:paraId="2DFCB6A0" w14:textId="3D68DDE9" w:rsidR="00770A78" w:rsidRDefault="00C061F6"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Order Management</w:t>
      </w:r>
    </w:p>
    <w:p w14:paraId="191E5391" w14:textId="0070A20A" w:rsidR="00C061F6" w:rsidRDefault="006904E5"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Make payment</w:t>
      </w:r>
    </w:p>
    <w:p w14:paraId="7AE8BAC0" w14:textId="0FBC6FF8" w:rsidR="00C061F6" w:rsidRPr="002B0BE6" w:rsidRDefault="001B481A" w:rsidP="002B0BE6">
      <w:pPr>
        <w:pStyle w:val="ListParagraph"/>
        <w:numPr>
          <w:ilvl w:val="0"/>
          <w:numId w:val="2"/>
        </w:numPr>
        <w:jc w:val="both"/>
        <w:rPr>
          <w:rFonts w:ascii="Roboto" w:hAnsi="Roboto"/>
          <w:color w:val="333333"/>
          <w:sz w:val="24"/>
          <w:szCs w:val="24"/>
          <w:shd w:val="clear" w:color="auto" w:fill="FFFFFF"/>
        </w:rPr>
      </w:pPr>
      <w:r>
        <w:rPr>
          <w:rFonts w:ascii="Roboto" w:hAnsi="Roboto"/>
          <w:color w:val="333333"/>
          <w:sz w:val="24"/>
          <w:szCs w:val="24"/>
          <w:shd w:val="clear" w:color="auto" w:fill="FFFFFF"/>
        </w:rPr>
        <w:t>Customer Support</w:t>
      </w:r>
    </w:p>
    <w:p w14:paraId="3A0D18B8" w14:textId="77777777" w:rsidR="00D16EC2" w:rsidRDefault="00D16EC2" w:rsidP="001B481A">
      <w:pPr>
        <w:jc w:val="both"/>
        <w:rPr>
          <w:rFonts w:ascii="Roboto" w:hAnsi="Roboto"/>
          <w:color w:val="333333"/>
          <w:sz w:val="24"/>
          <w:szCs w:val="24"/>
          <w:shd w:val="clear" w:color="auto" w:fill="FFFFFF"/>
        </w:rPr>
      </w:pPr>
    </w:p>
    <w:p w14:paraId="289A3CF4" w14:textId="237A1DDE" w:rsidR="001B481A" w:rsidRPr="0085377B" w:rsidRDefault="002B0BE6" w:rsidP="001B481A">
      <w:pPr>
        <w:jc w:val="both"/>
        <w:rPr>
          <w:rFonts w:ascii="Roboto" w:hAnsi="Roboto"/>
          <w:color w:val="333333"/>
          <w:sz w:val="24"/>
          <w:szCs w:val="24"/>
          <w:shd w:val="clear" w:color="auto" w:fill="FFFFFF"/>
        </w:rPr>
      </w:pPr>
      <w:r>
        <w:rPr>
          <w:rFonts w:ascii="Roboto" w:hAnsi="Roboto"/>
          <w:color w:val="333333"/>
          <w:sz w:val="24"/>
          <w:szCs w:val="24"/>
          <w:shd w:val="clear" w:color="auto" w:fill="FFFFFF"/>
        </w:rPr>
        <w:t xml:space="preserve"> </w:t>
      </w:r>
      <w:proofErr w:type="gramStart"/>
      <w:r w:rsidR="001B481A" w:rsidRPr="003F4368">
        <w:rPr>
          <w:rFonts w:ascii="Roboto" w:hAnsi="Roboto"/>
          <w:b/>
          <w:bCs/>
          <w:sz w:val="24"/>
          <w:szCs w:val="24"/>
          <w:lang w:val="en-US"/>
        </w:rPr>
        <w:t>Non</w:t>
      </w:r>
      <w:r w:rsidR="001B481A">
        <w:rPr>
          <w:rFonts w:ascii="Roboto" w:hAnsi="Roboto"/>
          <w:b/>
          <w:bCs/>
          <w:sz w:val="24"/>
          <w:szCs w:val="24"/>
          <w:lang w:val="en-US"/>
        </w:rPr>
        <w:t xml:space="preserve"> </w:t>
      </w:r>
      <w:r w:rsidR="001B481A" w:rsidRPr="003F4368">
        <w:rPr>
          <w:rFonts w:ascii="Roboto" w:hAnsi="Roboto"/>
          <w:b/>
          <w:bCs/>
          <w:sz w:val="24"/>
          <w:szCs w:val="24"/>
          <w:lang w:val="en-US"/>
        </w:rPr>
        <w:t>Functional</w:t>
      </w:r>
      <w:proofErr w:type="gramEnd"/>
      <w:r w:rsidR="001B481A" w:rsidRPr="003F4368">
        <w:rPr>
          <w:rFonts w:ascii="Roboto" w:hAnsi="Roboto"/>
          <w:b/>
          <w:bCs/>
          <w:sz w:val="24"/>
          <w:szCs w:val="24"/>
          <w:lang w:val="en-US"/>
        </w:rPr>
        <w:t xml:space="preserve"> Requirement</w:t>
      </w:r>
    </w:p>
    <w:p w14:paraId="49BE506C" w14:textId="0DF8C176" w:rsidR="001B481A" w:rsidRDefault="00807F40" w:rsidP="00807F40">
      <w:pPr>
        <w:jc w:val="both"/>
        <w:rPr>
          <w:rFonts w:ascii="Roboto" w:hAnsi="Roboto"/>
          <w:sz w:val="24"/>
          <w:szCs w:val="24"/>
          <w:lang w:val="en-US"/>
        </w:rPr>
      </w:pPr>
      <w:r>
        <w:rPr>
          <w:rFonts w:ascii="Roboto" w:hAnsi="Roboto"/>
          <w:sz w:val="24"/>
          <w:szCs w:val="24"/>
          <w:lang w:val="en-US"/>
        </w:rPr>
        <w:t xml:space="preserve">          </w:t>
      </w:r>
      <w:r w:rsidR="004A3C0C" w:rsidRPr="004A3C0C">
        <w:rPr>
          <w:rFonts w:ascii="Roboto" w:hAnsi="Roboto"/>
          <w:sz w:val="24"/>
          <w:szCs w:val="24"/>
          <w:lang w:val="en-US"/>
        </w:rPr>
        <w:t xml:space="preserve">Non-functional requirements for an online </w:t>
      </w:r>
      <w:r w:rsidR="006904E5">
        <w:rPr>
          <w:rFonts w:ascii="Roboto" w:hAnsi="Roboto"/>
          <w:sz w:val="24"/>
          <w:szCs w:val="24"/>
          <w:lang w:val="en-US"/>
        </w:rPr>
        <w:t>Telecommunication</w:t>
      </w:r>
      <w:r w:rsidR="004A3C0C" w:rsidRPr="004A3C0C">
        <w:rPr>
          <w:rFonts w:ascii="Roboto" w:hAnsi="Roboto"/>
          <w:sz w:val="24"/>
          <w:szCs w:val="24"/>
          <w:lang w:val="en-US"/>
        </w:rPr>
        <w:t xml:space="preserve"> system focus on qualities that are not directly related to specific functionalities but are critical for the overall success and effectiveness of the system.</w:t>
      </w:r>
      <w:r w:rsidR="00884AA2">
        <w:rPr>
          <w:rFonts w:ascii="Roboto" w:hAnsi="Roboto"/>
          <w:sz w:val="24"/>
          <w:szCs w:val="24"/>
          <w:lang w:val="en-US"/>
        </w:rPr>
        <w:t xml:space="preserve"> </w:t>
      </w:r>
      <w:proofErr w:type="gramStart"/>
      <w:r w:rsidR="004A3C0C" w:rsidRPr="004A3C0C">
        <w:rPr>
          <w:rFonts w:ascii="Roboto" w:hAnsi="Roboto"/>
          <w:sz w:val="24"/>
          <w:szCs w:val="24"/>
          <w:lang w:val="en-US"/>
        </w:rPr>
        <w:t>Here's</w:t>
      </w:r>
      <w:proofErr w:type="gramEnd"/>
      <w:r w:rsidR="004A3C0C" w:rsidRPr="004A3C0C">
        <w:rPr>
          <w:rFonts w:ascii="Roboto" w:hAnsi="Roboto"/>
          <w:sz w:val="24"/>
          <w:szCs w:val="24"/>
          <w:lang w:val="en-US"/>
        </w:rPr>
        <w:t xml:space="preserve"> a breakdown of non-functional requirements for an online </w:t>
      </w:r>
      <w:r w:rsidR="006904E5">
        <w:rPr>
          <w:rFonts w:ascii="Roboto" w:hAnsi="Roboto"/>
          <w:sz w:val="24"/>
          <w:szCs w:val="24"/>
          <w:lang w:val="en-US"/>
        </w:rPr>
        <w:t>Telecommunication</w:t>
      </w:r>
      <w:r w:rsidR="006904E5" w:rsidRPr="004A3C0C">
        <w:rPr>
          <w:rFonts w:ascii="Roboto" w:hAnsi="Roboto"/>
          <w:sz w:val="24"/>
          <w:szCs w:val="24"/>
          <w:lang w:val="en-US"/>
        </w:rPr>
        <w:t xml:space="preserve"> </w:t>
      </w:r>
      <w:r w:rsidR="004A3C0C" w:rsidRPr="004A3C0C">
        <w:rPr>
          <w:rFonts w:ascii="Roboto" w:hAnsi="Roboto"/>
          <w:sz w:val="24"/>
          <w:szCs w:val="24"/>
          <w:lang w:val="en-US"/>
        </w:rPr>
        <w:t>system</w:t>
      </w:r>
    </w:p>
    <w:p w14:paraId="38552891" w14:textId="77777777" w:rsidR="00D16EC2" w:rsidRDefault="00D16EC2" w:rsidP="00807F40">
      <w:pPr>
        <w:jc w:val="both"/>
        <w:rPr>
          <w:rFonts w:ascii="Roboto" w:hAnsi="Roboto"/>
          <w:sz w:val="24"/>
          <w:szCs w:val="24"/>
          <w:lang w:val="en-US"/>
        </w:rPr>
      </w:pPr>
    </w:p>
    <w:p w14:paraId="09FB8668" w14:textId="77777777" w:rsidR="00D16EC2" w:rsidRDefault="00D16EC2" w:rsidP="00807F40">
      <w:pPr>
        <w:jc w:val="both"/>
        <w:rPr>
          <w:rFonts w:ascii="Roboto" w:hAnsi="Roboto"/>
          <w:sz w:val="24"/>
          <w:szCs w:val="24"/>
          <w:lang w:val="en-US"/>
        </w:rPr>
      </w:pPr>
    </w:p>
    <w:p w14:paraId="27AB6C8B" w14:textId="3E1BFB50"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t>Performance</w:t>
      </w:r>
    </w:p>
    <w:p w14:paraId="31EE2BCE" w14:textId="7DB52F61"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t>Security</w:t>
      </w:r>
    </w:p>
    <w:p w14:paraId="6F0D0273" w14:textId="3AC8D98E"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t>Usability</w:t>
      </w:r>
    </w:p>
    <w:p w14:paraId="3A6904F1" w14:textId="2084B22D" w:rsidR="00884AA2" w:rsidRPr="00884AA2" w:rsidRDefault="00884AA2" w:rsidP="00884AA2">
      <w:pPr>
        <w:pStyle w:val="ListParagraph"/>
        <w:numPr>
          <w:ilvl w:val="0"/>
          <w:numId w:val="3"/>
        </w:numPr>
        <w:jc w:val="both"/>
        <w:rPr>
          <w:rFonts w:ascii="Roboto" w:hAnsi="Roboto"/>
          <w:b/>
          <w:bCs/>
          <w:sz w:val="24"/>
          <w:szCs w:val="24"/>
          <w:lang w:val="en-US"/>
        </w:rPr>
      </w:pPr>
      <w:r w:rsidRPr="00884AA2">
        <w:rPr>
          <w:rFonts w:ascii="Roboto" w:hAnsi="Roboto"/>
          <w:sz w:val="24"/>
          <w:szCs w:val="24"/>
          <w:lang w:val="en-US"/>
        </w:rPr>
        <w:t>Scalability</w:t>
      </w:r>
    </w:p>
    <w:p w14:paraId="7A8AFF4B" w14:textId="77777777" w:rsidR="00884AA2" w:rsidRPr="00884AA2" w:rsidRDefault="00884AA2" w:rsidP="00884AA2">
      <w:pPr>
        <w:pStyle w:val="ListParagraph"/>
        <w:numPr>
          <w:ilvl w:val="0"/>
          <w:numId w:val="3"/>
        </w:numPr>
        <w:jc w:val="both"/>
        <w:rPr>
          <w:rFonts w:ascii="Roboto" w:hAnsi="Roboto"/>
          <w:b/>
          <w:bCs/>
          <w:sz w:val="24"/>
          <w:szCs w:val="24"/>
          <w:lang w:val="en-US"/>
        </w:rPr>
      </w:pPr>
      <w:r>
        <w:rPr>
          <w:rFonts w:ascii="Roboto" w:hAnsi="Roboto"/>
          <w:sz w:val="24"/>
          <w:szCs w:val="24"/>
          <w:lang w:val="en-US"/>
        </w:rPr>
        <w:t>Reliability</w:t>
      </w:r>
      <w:r w:rsidRPr="00884AA2">
        <w:rPr>
          <w:rFonts w:ascii="Roboto" w:hAnsi="Roboto"/>
          <w:sz w:val="24"/>
          <w:szCs w:val="24"/>
          <w:lang w:val="en-US"/>
        </w:rPr>
        <w:t xml:space="preserve"> </w:t>
      </w:r>
    </w:p>
    <w:p w14:paraId="646F66D4" w14:textId="76C70AAE" w:rsidR="00884AA2" w:rsidRPr="00C13B65" w:rsidRDefault="00884AA2" w:rsidP="00884AA2">
      <w:pPr>
        <w:pStyle w:val="ListParagraph"/>
        <w:numPr>
          <w:ilvl w:val="0"/>
          <w:numId w:val="3"/>
        </w:numPr>
        <w:jc w:val="both"/>
        <w:rPr>
          <w:rFonts w:ascii="Roboto" w:hAnsi="Roboto"/>
          <w:b/>
          <w:bCs/>
          <w:sz w:val="24"/>
          <w:szCs w:val="24"/>
          <w:lang w:val="en-US"/>
        </w:rPr>
      </w:pPr>
      <w:r>
        <w:rPr>
          <w:rFonts w:ascii="Roboto" w:hAnsi="Roboto"/>
          <w:sz w:val="24"/>
          <w:szCs w:val="24"/>
          <w:lang w:val="en-US"/>
        </w:rPr>
        <w:t>Scalability</w:t>
      </w:r>
    </w:p>
    <w:p w14:paraId="318C8D5C" w14:textId="77777777" w:rsidR="00C13B65" w:rsidRPr="00884AA2" w:rsidRDefault="00C13B65" w:rsidP="00C13B65">
      <w:pPr>
        <w:pStyle w:val="ListParagraph"/>
        <w:ind w:left="2148"/>
        <w:jc w:val="both"/>
        <w:rPr>
          <w:rFonts w:ascii="Roboto" w:hAnsi="Roboto"/>
          <w:b/>
          <w:bCs/>
          <w:sz w:val="24"/>
          <w:szCs w:val="24"/>
          <w:lang w:val="en-US"/>
        </w:rPr>
      </w:pPr>
    </w:p>
    <w:p w14:paraId="7B5EEAED" w14:textId="77777777" w:rsidR="00D16EC2" w:rsidRDefault="00D16EC2" w:rsidP="009079FC">
      <w:pPr>
        <w:jc w:val="both"/>
        <w:rPr>
          <w:rFonts w:ascii="Roboto" w:hAnsi="Roboto"/>
          <w:b/>
          <w:bCs/>
          <w:color w:val="333333"/>
          <w:sz w:val="24"/>
          <w:szCs w:val="24"/>
          <w:shd w:val="clear" w:color="auto" w:fill="FFFFFF"/>
        </w:rPr>
      </w:pPr>
    </w:p>
    <w:p w14:paraId="347896A7" w14:textId="77777777" w:rsidR="00D16EC2" w:rsidRDefault="00D16EC2" w:rsidP="009079FC">
      <w:pPr>
        <w:jc w:val="both"/>
        <w:rPr>
          <w:rFonts w:ascii="Roboto" w:hAnsi="Roboto"/>
          <w:b/>
          <w:bCs/>
          <w:color w:val="333333"/>
          <w:sz w:val="24"/>
          <w:szCs w:val="24"/>
          <w:shd w:val="clear" w:color="auto" w:fill="FFFFFF"/>
        </w:rPr>
      </w:pPr>
    </w:p>
    <w:p w14:paraId="761E5C6C" w14:textId="03677ED0" w:rsidR="002516D5" w:rsidRDefault="005D6C97" w:rsidP="009079FC">
      <w:pPr>
        <w:jc w:val="both"/>
        <w:rPr>
          <w:rFonts w:ascii="Roboto" w:hAnsi="Roboto"/>
          <w:b/>
          <w:bCs/>
          <w:color w:val="333333"/>
          <w:sz w:val="24"/>
          <w:szCs w:val="24"/>
          <w:shd w:val="clear" w:color="auto" w:fill="FFFFFF"/>
        </w:rPr>
      </w:pPr>
      <w:r w:rsidRPr="00D16EC2">
        <w:rPr>
          <w:rFonts w:ascii="Roboto" w:hAnsi="Roboto"/>
          <w:b/>
          <w:bCs/>
          <w:color w:val="333333"/>
          <w:sz w:val="24"/>
          <w:szCs w:val="24"/>
          <w:shd w:val="clear" w:color="auto" w:fill="FFFFFF"/>
        </w:rPr>
        <w:t>MO</w:t>
      </w:r>
      <w:r w:rsidR="002516D5" w:rsidRPr="00D16EC2">
        <w:rPr>
          <w:rFonts w:ascii="Roboto" w:hAnsi="Roboto"/>
          <w:b/>
          <w:bCs/>
          <w:color w:val="333333"/>
          <w:sz w:val="24"/>
          <w:szCs w:val="24"/>
          <w:shd w:val="clear" w:color="auto" w:fill="FFFFFF"/>
        </w:rPr>
        <w:t>DULES DESCRIPTION</w:t>
      </w:r>
    </w:p>
    <w:p w14:paraId="69FC3006" w14:textId="77777777" w:rsidR="00D16EC2" w:rsidRPr="00D16EC2" w:rsidRDefault="00D16EC2" w:rsidP="009079FC">
      <w:pPr>
        <w:jc w:val="both"/>
        <w:rPr>
          <w:rFonts w:ascii="Roboto" w:hAnsi="Roboto"/>
          <w:b/>
          <w:bCs/>
          <w:color w:val="333333"/>
          <w:sz w:val="24"/>
          <w:szCs w:val="24"/>
          <w:shd w:val="clear" w:color="auto" w:fill="FFFFFF"/>
        </w:rPr>
      </w:pPr>
    </w:p>
    <w:p w14:paraId="7FA2C32B" w14:textId="1684FD3A" w:rsidR="009079FC" w:rsidRDefault="002516D5" w:rsidP="009079FC">
      <w:pPr>
        <w:jc w:val="both"/>
        <w:rPr>
          <w:rFonts w:ascii="Roboto" w:hAnsi="Roboto"/>
          <w:b/>
          <w:bCs/>
          <w:color w:val="333333"/>
          <w:sz w:val="24"/>
          <w:szCs w:val="24"/>
          <w:shd w:val="clear" w:color="auto" w:fill="FFFFFF"/>
        </w:rPr>
      </w:pPr>
      <w:r>
        <w:rPr>
          <w:rFonts w:ascii="Roboto" w:hAnsi="Roboto"/>
          <w:b/>
          <w:bCs/>
          <w:color w:val="333333"/>
          <w:sz w:val="24"/>
          <w:szCs w:val="24"/>
          <w:shd w:val="clear" w:color="auto" w:fill="FFFFFF"/>
        </w:rPr>
        <w:t>1.</w:t>
      </w:r>
      <w:r w:rsidR="009079FC" w:rsidRPr="00293C5C">
        <w:rPr>
          <w:rFonts w:ascii="Roboto" w:hAnsi="Roboto"/>
          <w:b/>
          <w:bCs/>
          <w:color w:val="333333"/>
          <w:sz w:val="24"/>
          <w:szCs w:val="24"/>
          <w:shd w:val="clear" w:color="auto" w:fill="FFFFFF"/>
        </w:rPr>
        <w:t>Registration</w:t>
      </w:r>
    </w:p>
    <w:p w14:paraId="5BDF3157" w14:textId="75DCD8C1" w:rsidR="002E2FD2" w:rsidRDefault="00943147" w:rsidP="00C9002D">
      <w:pPr>
        <w:jc w:val="both"/>
        <w:rPr>
          <w:rFonts w:ascii="Roboto" w:eastAsia="Times New Roman" w:hAnsi="Roboto" w:cs="Times New Roman"/>
          <w:color w:val="000000"/>
          <w:kern w:val="0"/>
          <w:sz w:val="24"/>
          <w:szCs w:val="24"/>
          <w:bdr w:val="none" w:sz="0" w:space="0" w:color="auto" w:frame="1"/>
          <w:lang w:eastAsia="en-IN"/>
          <w14:ligatures w14:val="none"/>
        </w:rPr>
      </w:pPr>
      <w:r w:rsidRPr="001565C4">
        <w:rPr>
          <w:rFonts w:ascii="Roboto" w:hAnsi="Roboto"/>
          <w:color w:val="333333"/>
          <w:sz w:val="24"/>
          <w:szCs w:val="24"/>
          <w:shd w:val="clear" w:color="auto" w:fill="FFFFFF"/>
        </w:rPr>
        <w:t xml:space="preserve">     Users should be able to register with the platform by providing necessary details such as name, </w:t>
      </w:r>
      <w:r w:rsidR="006904E5">
        <w:rPr>
          <w:rFonts w:ascii="Roboto" w:hAnsi="Roboto"/>
          <w:color w:val="333333"/>
          <w:sz w:val="24"/>
          <w:szCs w:val="24"/>
          <w:shd w:val="clear" w:color="auto" w:fill="FFFFFF"/>
        </w:rPr>
        <w:t>Mobile Number</w:t>
      </w:r>
      <w:r w:rsidRPr="001565C4">
        <w:rPr>
          <w:rFonts w:ascii="Roboto" w:hAnsi="Roboto"/>
          <w:color w:val="333333"/>
          <w:sz w:val="24"/>
          <w:szCs w:val="24"/>
          <w:shd w:val="clear" w:color="auto" w:fill="FFFFFF"/>
        </w:rPr>
        <w:t>, and password.</w:t>
      </w:r>
      <w:r w:rsidR="009079FC" w:rsidRPr="001565C4">
        <w:rPr>
          <w:rFonts w:ascii="Roboto" w:hAnsi="Roboto"/>
          <w:color w:val="333333"/>
          <w:sz w:val="24"/>
          <w:szCs w:val="24"/>
          <w:shd w:val="clear" w:color="auto" w:fill="FFFFFF"/>
        </w:rPr>
        <w:t xml:space="preserve"> </w:t>
      </w:r>
      <w:r w:rsidR="009079FC" w:rsidRPr="001565C4">
        <w:rPr>
          <w:rFonts w:ascii="Roboto" w:eastAsia="Times New Roman" w:hAnsi="Roboto" w:cs="Times New Roman"/>
          <w:color w:val="000000"/>
          <w:kern w:val="0"/>
          <w:sz w:val="24"/>
          <w:szCs w:val="24"/>
          <w:bdr w:val="none" w:sz="0" w:space="0" w:color="auto" w:frame="1"/>
          <w:lang w:eastAsia="en-IN"/>
          <w14:ligatures w14:val="none"/>
        </w:rPr>
        <w:t>If customer wants to buy the </w:t>
      </w:r>
      <w:r w:rsidR="006904E5">
        <w:rPr>
          <w:rFonts w:ascii="Roboto" w:eastAsia="Times New Roman" w:hAnsi="Roboto" w:cs="Times New Roman"/>
          <w:color w:val="000000"/>
          <w:kern w:val="0"/>
          <w:sz w:val="24"/>
          <w:szCs w:val="24"/>
          <w:bdr w:val="none" w:sz="0" w:space="0" w:color="auto" w:frame="1"/>
          <w:lang w:eastAsia="en-IN"/>
          <w14:ligatures w14:val="none"/>
        </w:rPr>
        <w:t>plans or get New Connection</w:t>
      </w:r>
      <w:r w:rsidR="009079FC" w:rsidRPr="001565C4">
        <w:rPr>
          <w:rFonts w:ascii="Roboto" w:eastAsia="Times New Roman" w:hAnsi="Roboto" w:cs="Times New Roman"/>
          <w:color w:val="000000"/>
          <w:kern w:val="0"/>
          <w:sz w:val="24"/>
          <w:szCs w:val="24"/>
          <w:bdr w:val="none" w:sz="0" w:space="0" w:color="auto" w:frame="1"/>
          <w:lang w:eastAsia="en-IN"/>
          <w14:ligatures w14:val="none"/>
        </w:rPr>
        <w:t xml:space="preserve"> then he/she must be registered, unregistered</w:t>
      </w:r>
      <w:r w:rsidR="00293C5C" w:rsidRPr="001565C4">
        <w:rPr>
          <w:rFonts w:ascii="Roboto" w:eastAsia="Times New Roman" w:hAnsi="Roboto" w:cs="Times New Roman"/>
          <w:color w:val="000000"/>
          <w:kern w:val="0"/>
          <w:sz w:val="24"/>
          <w:szCs w:val="24"/>
          <w:lang w:eastAsia="en-IN"/>
          <w14:ligatures w14:val="none"/>
        </w:rPr>
        <w:t xml:space="preserve"> </w:t>
      </w:r>
      <w:r w:rsidR="009079FC" w:rsidRPr="001565C4">
        <w:rPr>
          <w:rFonts w:ascii="Roboto" w:eastAsia="Times New Roman" w:hAnsi="Roboto" w:cs="Times New Roman"/>
          <w:color w:val="000000"/>
          <w:kern w:val="0"/>
          <w:sz w:val="24"/>
          <w:szCs w:val="24"/>
          <w:bdr w:val="none" w:sz="0" w:space="0" w:color="auto" w:frame="1"/>
          <w:lang w:eastAsia="en-IN"/>
          <w14:ligatures w14:val="none"/>
        </w:rPr>
        <w:t xml:space="preserve">user </w:t>
      </w:r>
      <w:proofErr w:type="gramStart"/>
      <w:r w:rsidR="009079FC" w:rsidRPr="001565C4">
        <w:rPr>
          <w:rFonts w:ascii="Roboto" w:eastAsia="Times New Roman" w:hAnsi="Roboto" w:cs="Times New Roman"/>
          <w:color w:val="000000"/>
          <w:kern w:val="0"/>
          <w:sz w:val="24"/>
          <w:szCs w:val="24"/>
          <w:bdr w:val="none" w:sz="0" w:space="0" w:color="auto" w:frame="1"/>
          <w:lang w:eastAsia="en-IN"/>
          <w14:ligatures w14:val="none"/>
        </w:rPr>
        <w:t>can’t</w:t>
      </w:r>
      <w:proofErr w:type="gramEnd"/>
      <w:r w:rsidR="009079FC" w:rsidRPr="001565C4">
        <w:rPr>
          <w:rFonts w:ascii="Roboto" w:eastAsia="Times New Roman" w:hAnsi="Roboto" w:cs="Times New Roman"/>
          <w:color w:val="000000"/>
          <w:kern w:val="0"/>
          <w:sz w:val="24"/>
          <w:szCs w:val="24"/>
          <w:bdr w:val="none" w:sz="0" w:space="0" w:color="auto" w:frame="1"/>
          <w:lang w:eastAsia="en-IN"/>
          <w14:ligatures w14:val="none"/>
        </w:rPr>
        <w:t xml:space="preserve"> go to the </w:t>
      </w:r>
      <w:r w:rsidR="006904E5">
        <w:rPr>
          <w:rFonts w:ascii="Roboto" w:eastAsia="Times New Roman" w:hAnsi="Roboto" w:cs="Times New Roman"/>
          <w:color w:val="000000"/>
          <w:kern w:val="0"/>
          <w:sz w:val="24"/>
          <w:szCs w:val="24"/>
          <w:bdr w:val="none" w:sz="0" w:space="0" w:color="auto" w:frame="1"/>
          <w:lang w:eastAsia="en-IN"/>
          <w14:ligatures w14:val="none"/>
        </w:rPr>
        <w:t>buying plans</w:t>
      </w:r>
      <w:r w:rsidR="009079FC" w:rsidRPr="001565C4">
        <w:rPr>
          <w:rFonts w:ascii="Roboto" w:eastAsia="Times New Roman" w:hAnsi="Roboto" w:cs="Times New Roman"/>
          <w:color w:val="000000"/>
          <w:kern w:val="0"/>
          <w:sz w:val="24"/>
          <w:szCs w:val="24"/>
          <w:bdr w:val="none" w:sz="0" w:space="0" w:color="auto" w:frame="1"/>
          <w:lang w:eastAsia="en-IN"/>
          <w14:ligatures w14:val="none"/>
        </w:rPr>
        <w:t>.</w:t>
      </w:r>
      <w:r w:rsidR="00636921" w:rsidRPr="00636921">
        <w:t xml:space="preserve"> </w:t>
      </w:r>
      <w:r w:rsidR="00636921" w:rsidRPr="00636921">
        <w:rPr>
          <w:rFonts w:ascii="Roboto" w:eastAsia="Times New Roman" w:hAnsi="Roboto" w:cs="Times New Roman"/>
          <w:color w:val="000000"/>
          <w:kern w:val="0"/>
          <w:sz w:val="24"/>
          <w:szCs w:val="24"/>
          <w:bdr w:val="none" w:sz="0" w:space="0" w:color="auto" w:frame="1"/>
          <w:lang w:eastAsia="en-IN"/>
          <w14:ligatures w14:val="none"/>
        </w:rPr>
        <w:t>Implement mechanisms for password recovery and account activation</w:t>
      </w:r>
      <w:r w:rsidR="002A609F">
        <w:rPr>
          <w:rFonts w:ascii="Roboto" w:eastAsia="Times New Roman" w:hAnsi="Roboto" w:cs="Times New Roman"/>
          <w:color w:val="000000"/>
          <w:kern w:val="0"/>
          <w:sz w:val="24"/>
          <w:szCs w:val="24"/>
          <w:bdr w:val="none" w:sz="0" w:space="0" w:color="auto" w:frame="1"/>
          <w:lang w:eastAsia="en-IN"/>
          <w14:ligatures w14:val="none"/>
        </w:rPr>
        <w:t>.</w:t>
      </w:r>
    </w:p>
    <w:p w14:paraId="7B528904" w14:textId="77777777" w:rsidR="00D16EC2" w:rsidRPr="00C9002D" w:rsidRDefault="00D16EC2" w:rsidP="00C9002D">
      <w:pPr>
        <w:jc w:val="both"/>
        <w:rPr>
          <w:rFonts w:ascii="Roboto" w:hAnsi="Roboto"/>
          <w:color w:val="333333"/>
          <w:sz w:val="24"/>
          <w:szCs w:val="24"/>
          <w:shd w:val="clear" w:color="auto" w:fill="FFFFFF"/>
        </w:rPr>
      </w:pPr>
    </w:p>
    <w:p w14:paraId="3DE65F23" w14:textId="3461E2CE" w:rsidR="006904E5" w:rsidRDefault="002516D5" w:rsidP="002E2FD2">
      <w:pPr>
        <w:shd w:val="clear" w:color="auto" w:fill="FFFFFF"/>
        <w:spacing w:after="0" w:line="240" w:lineRule="auto"/>
        <w:rPr>
          <w:rFonts w:ascii="Roboto" w:eastAsia="Times New Roman" w:hAnsi="Roboto" w:cs="Times New Roman"/>
          <w:b/>
          <w:bCs/>
          <w:color w:val="000000"/>
          <w:kern w:val="0"/>
          <w:sz w:val="24"/>
          <w:szCs w:val="24"/>
          <w:bdr w:val="none" w:sz="0" w:space="0" w:color="auto" w:frame="1"/>
          <w:lang w:eastAsia="en-IN"/>
          <w14:ligatures w14:val="none"/>
        </w:rPr>
      </w:pPr>
      <w:r>
        <w:rPr>
          <w:rFonts w:ascii="Roboto" w:eastAsia="Times New Roman" w:hAnsi="Roboto" w:cs="Times New Roman"/>
          <w:b/>
          <w:bCs/>
          <w:color w:val="000000"/>
          <w:kern w:val="0"/>
          <w:sz w:val="24"/>
          <w:szCs w:val="24"/>
          <w:bdr w:val="none" w:sz="0" w:space="0" w:color="auto" w:frame="1"/>
          <w:lang w:eastAsia="en-IN"/>
          <w14:ligatures w14:val="none"/>
        </w:rPr>
        <w:t>2.</w:t>
      </w:r>
      <w:r w:rsidR="006904E5">
        <w:rPr>
          <w:rFonts w:ascii="Roboto" w:eastAsia="Times New Roman" w:hAnsi="Roboto" w:cs="Times New Roman"/>
          <w:b/>
          <w:bCs/>
          <w:color w:val="000000"/>
          <w:kern w:val="0"/>
          <w:sz w:val="24"/>
          <w:szCs w:val="24"/>
          <w:bdr w:val="none" w:sz="0" w:space="0" w:color="auto" w:frame="1"/>
          <w:lang w:eastAsia="en-IN"/>
          <w14:ligatures w14:val="none"/>
        </w:rPr>
        <w:t>View Plans</w:t>
      </w:r>
      <w:r w:rsidR="002A7397">
        <w:rPr>
          <w:rFonts w:ascii="Roboto" w:eastAsia="Times New Roman" w:hAnsi="Roboto" w:cs="Times New Roman"/>
          <w:b/>
          <w:bCs/>
          <w:color w:val="000000"/>
          <w:kern w:val="0"/>
          <w:sz w:val="24"/>
          <w:szCs w:val="24"/>
          <w:bdr w:val="none" w:sz="0" w:space="0" w:color="auto" w:frame="1"/>
          <w:lang w:eastAsia="en-IN"/>
          <w14:ligatures w14:val="none"/>
        </w:rPr>
        <w:t xml:space="preserve"> </w:t>
      </w:r>
    </w:p>
    <w:p w14:paraId="708CA558" w14:textId="77777777" w:rsidR="006904E5" w:rsidRDefault="006904E5" w:rsidP="002E2FD2">
      <w:pPr>
        <w:shd w:val="clear" w:color="auto" w:fill="FFFFFF"/>
        <w:spacing w:after="0" w:line="240" w:lineRule="auto"/>
        <w:rPr>
          <w:rFonts w:ascii="Roboto" w:eastAsia="Times New Roman" w:hAnsi="Roboto" w:cs="Times New Roman"/>
          <w:b/>
          <w:bCs/>
          <w:color w:val="000000"/>
          <w:kern w:val="0"/>
          <w:sz w:val="24"/>
          <w:szCs w:val="24"/>
          <w:bdr w:val="none" w:sz="0" w:space="0" w:color="auto" w:frame="1"/>
          <w:lang w:eastAsia="en-IN"/>
          <w14:ligatures w14:val="none"/>
        </w:rPr>
      </w:pPr>
    </w:p>
    <w:p w14:paraId="0FDE688C" w14:textId="306509D8" w:rsidR="002E2FD2" w:rsidRPr="006904E5" w:rsidRDefault="006904E5" w:rsidP="006904E5">
      <w:pPr>
        <w:shd w:val="clear" w:color="auto" w:fill="FFFFFF"/>
        <w:spacing w:after="0" w:line="240" w:lineRule="auto"/>
        <w:jc w:val="both"/>
        <w:rPr>
          <w:rFonts w:ascii="Roboto" w:eastAsia="Times New Roman" w:hAnsi="Roboto" w:cs="Times New Roman"/>
          <w:color w:val="000000"/>
          <w:kern w:val="0"/>
          <w:sz w:val="24"/>
          <w:szCs w:val="24"/>
          <w:bdr w:val="none" w:sz="0" w:space="0" w:color="auto" w:frame="1"/>
          <w:lang w:eastAsia="en-IN"/>
          <w14:ligatures w14:val="none"/>
        </w:rPr>
      </w:pPr>
      <w:r>
        <w:rPr>
          <w:rFonts w:ascii="Roboto" w:eastAsia="Times New Roman" w:hAnsi="Roboto" w:cs="Times New Roman"/>
          <w:b/>
          <w:bCs/>
          <w:color w:val="000000"/>
          <w:kern w:val="0"/>
          <w:sz w:val="24"/>
          <w:szCs w:val="24"/>
          <w:bdr w:val="none" w:sz="0" w:space="0" w:color="auto" w:frame="1"/>
          <w:lang w:eastAsia="en-IN"/>
          <w14:ligatures w14:val="none"/>
        </w:rPr>
        <w:t xml:space="preserve">  </w:t>
      </w:r>
      <w:r w:rsidRPr="006904E5">
        <w:rPr>
          <w:rFonts w:ascii="Roboto" w:eastAsia="Times New Roman" w:hAnsi="Roboto" w:cs="Times New Roman"/>
          <w:color w:val="000000"/>
          <w:kern w:val="0"/>
          <w:sz w:val="24"/>
          <w:szCs w:val="24"/>
          <w:bdr w:val="none" w:sz="0" w:space="0" w:color="auto" w:frame="1"/>
          <w:lang w:eastAsia="en-IN"/>
          <w14:ligatures w14:val="none"/>
        </w:rPr>
        <w:t>The View Plans module is an essential component of the telecommunication application, designed to enable users to explore and select suitable subscription plans offered by the service provider. This module serves as an interface between users and available service packages, providing comprehensive details and options for subscription management.</w:t>
      </w:r>
    </w:p>
    <w:p w14:paraId="625D8F36" w14:textId="77777777" w:rsidR="002E2FD2" w:rsidRPr="002E2FD2" w:rsidRDefault="002E2FD2" w:rsidP="002E2FD2">
      <w:pPr>
        <w:shd w:val="clear" w:color="auto" w:fill="FFFFFF"/>
        <w:spacing w:after="0" w:line="240" w:lineRule="auto"/>
        <w:rPr>
          <w:rFonts w:ascii="Roboto" w:eastAsia="Times New Roman" w:hAnsi="Roboto" w:cs="Times New Roman"/>
          <w:color w:val="000000"/>
          <w:kern w:val="0"/>
          <w:sz w:val="24"/>
          <w:szCs w:val="24"/>
          <w:bdr w:val="none" w:sz="0" w:space="0" w:color="auto" w:frame="1"/>
          <w:lang w:eastAsia="en-IN"/>
          <w14:ligatures w14:val="none"/>
        </w:rPr>
      </w:pPr>
    </w:p>
    <w:p w14:paraId="7542886A" w14:textId="77777777" w:rsidR="00445531" w:rsidRDefault="00445531" w:rsidP="00293C5C">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1EB3D86B" w14:textId="0CA68330" w:rsidR="00445531" w:rsidRDefault="002516D5" w:rsidP="00293C5C">
      <w:pPr>
        <w:shd w:val="clear" w:color="auto" w:fill="FFFFFF"/>
        <w:spacing w:after="0" w:line="240" w:lineRule="auto"/>
        <w:rPr>
          <w:rFonts w:ascii="Roboto" w:eastAsia="Times New Roman" w:hAnsi="Roboto" w:cs="Times New Roman"/>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3.</w:t>
      </w:r>
      <w:r w:rsidR="006904E5">
        <w:rPr>
          <w:rFonts w:ascii="Roboto" w:eastAsia="Times New Roman" w:hAnsi="Roboto" w:cs="Times New Roman"/>
          <w:b/>
          <w:bCs/>
          <w:color w:val="000000"/>
          <w:kern w:val="0"/>
          <w:sz w:val="24"/>
          <w:szCs w:val="24"/>
          <w:lang w:eastAsia="en-IN"/>
          <w14:ligatures w14:val="none"/>
        </w:rPr>
        <w:t>Get New Connection</w:t>
      </w:r>
    </w:p>
    <w:p w14:paraId="4B2A653E" w14:textId="131D3480" w:rsidR="00445531" w:rsidRDefault="00445531" w:rsidP="00293C5C">
      <w:pPr>
        <w:shd w:val="clear" w:color="auto" w:fill="FFFFFF"/>
        <w:spacing w:after="0" w:line="240" w:lineRule="auto"/>
        <w:rPr>
          <w:rStyle w:val="l6"/>
          <w:rFonts w:ascii="Roboto" w:hAnsi="Roboto"/>
          <w:color w:val="000000"/>
          <w:sz w:val="24"/>
          <w:szCs w:val="24"/>
          <w:bdr w:val="none" w:sz="0" w:space="0" w:color="auto" w:frame="1"/>
          <w:shd w:val="clear" w:color="auto" w:fill="FFFFFF"/>
        </w:rPr>
      </w:pPr>
      <w:r w:rsidRPr="00445531">
        <w:rPr>
          <w:rFonts w:ascii="Roboto" w:eastAsia="Times New Roman" w:hAnsi="Roboto" w:cs="Times New Roman"/>
          <w:color w:val="000000"/>
          <w:kern w:val="0"/>
          <w:sz w:val="24"/>
          <w:szCs w:val="24"/>
          <w:lang w:eastAsia="en-IN"/>
          <w14:ligatures w14:val="none"/>
        </w:rPr>
        <w:t xml:space="preserve"> </w:t>
      </w:r>
      <w:r w:rsidR="00CC05DC">
        <w:rPr>
          <w:rFonts w:ascii="Roboto" w:eastAsia="Times New Roman" w:hAnsi="Roboto" w:cs="Times New Roman"/>
          <w:color w:val="000000"/>
          <w:kern w:val="0"/>
          <w:sz w:val="24"/>
          <w:szCs w:val="24"/>
          <w:lang w:eastAsia="en-IN"/>
          <w14:ligatures w14:val="none"/>
        </w:rPr>
        <w:t xml:space="preserve">    </w:t>
      </w:r>
    </w:p>
    <w:p w14:paraId="355C1171" w14:textId="7EBA0909" w:rsidR="00EA75BA" w:rsidRDefault="00C9002D" w:rsidP="00043BB4">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006904E5" w:rsidRPr="006904E5">
        <w:rPr>
          <w:rFonts w:ascii="Roboto" w:eastAsia="Times New Roman" w:hAnsi="Roboto" w:cs="Times New Roman"/>
          <w:color w:val="000000"/>
          <w:kern w:val="0"/>
          <w:sz w:val="24"/>
          <w:szCs w:val="24"/>
          <w:lang w:eastAsia="en-IN"/>
          <w14:ligatures w14:val="none"/>
        </w:rPr>
        <w:t>The New Connection module is an integral component of the telecommunication application, designed to facilitate the process of acquiring new service subscriptions for users who are not yet registered with the telecom provider. This module serves as a user-friendly interface to guide individuals through the process of obtaining a new connection, whether it involves mobile, landline, or broadband services.</w:t>
      </w:r>
    </w:p>
    <w:p w14:paraId="36DC0B80" w14:textId="77777777" w:rsidR="0026583A" w:rsidRDefault="0026583A" w:rsidP="00A956BE">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p>
    <w:p w14:paraId="359860F5" w14:textId="77777777" w:rsidR="00D16EC2" w:rsidRDefault="00D16EC2" w:rsidP="00A956BE">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p>
    <w:p w14:paraId="4C429FB1" w14:textId="0A036F86" w:rsidR="00A956BE" w:rsidRPr="00A956BE" w:rsidRDefault="002516D5" w:rsidP="00A956BE">
      <w:pPr>
        <w:shd w:val="clear" w:color="auto" w:fill="FFFFFF"/>
        <w:spacing w:after="0" w:line="240" w:lineRule="auto"/>
        <w:jc w:val="both"/>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4.</w:t>
      </w:r>
      <w:r w:rsidR="006904E5">
        <w:rPr>
          <w:rFonts w:ascii="Roboto" w:eastAsia="Times New Roman" w:hAnsi="Roboto" w:cs="Times New Roman"/>
          <w:b/>
          <w:bCs/>
          <w:color w:val="000000"/>
          <w:kern w:val="0"/>
          <w:sz w:val="24"/>
          <w:szCs w:val="24"/>
          <w:lang w:eastAsia="en-IN"/>
          <w14:ligatures w14:val="none"/>
        </w:rPr>
        <w:t>Switch Service</w:t>
      </w:r>
    </w:p>
    <w:p w14:paraId="32F53426" w14:textId="77777777" w:rsidR="00A956BE" w:rsidRPr="00A956BE" w:rsidRDefault="00A956BE" w:rsidP="00A956BE">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p>
    <w:p w14:paraId="4F617C4F" w14:textId="14A9586D" w:rsidR="00D343C7" w:rsidRDefault="006904E5" w:rsidP="006904E5">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Pr="006904E5">
        <w:rPr>
          <w:rFonts w:ascii="Roboto" w:eastAsia="Times New Roman" w:hAnsi="Roboto" w:cs="Times New Roman"/>
          <w:color w:val="000000"/>
          <w:kern w:val="0"/>
          <w:sz w:val="24"/>
          <w:szCs w:val="24"/>
          <w:lang w:eastAsia="en-IN"/>
          <w14:ligatures w14:val="none"/>
        </w:rPr>
        <w:t xml:space="preserve">The Switch SIM Service module is a vital component of the telecommunication application, designed to enable existing users to switch their SIM cards to a new </w:t>
      </w:r>
      <w:r w:rsidRPr="006904E5">
        <w:rPr>
          <w:rFonts w:ascii="Roboto" w:eastAsia="Times New Roman" w:hAnsi="Roboto" w:cs="Times New Roman"/>
          <w:color w:val="000000"/>
          <w:kern w:val="0"/>
          <w:sz w:val="24"/>
          <w:szCs w:val="24"/>
          <w:lang w:eastAsia="en-IN"/>
          <w14:ligatures w14:val="none"/>
        </w:rPr>
        <w:lastRenderedPageBreak/>
        <w:t xml:space="preserve">device or a different SIM card for various reasons such as device upgrade, loss of device, or change of SIM card </w:t>
      </w:r>
      <w:proofErr w:type="gramStart"/>
      <w:r w:rsidRPr="006904E5">
        <w:rPr>
          <w:rFonts w:ascii="Roboto" w:eastAsia="Times New Roman" w:hAnsi="Roboto" w:cs="Times New Roman"/>
          <w:color w:val="000000"/>
          <w:kern w:val="0"/>
          <w:sz w:val="24"/>
          <w:szCs w:val="24"/>
          <w:lang w:eastAsia="en-IN"/>
          <w14:ligatures w14:val="none"/>
        </w:rPr>
        <w:t xml:space="preserve">type </w:t>
      </w:r>
      <w:r>
        <w:rPr>
          <w:rFonts w:ascii="Roboto" w:eastAsia="Times New Roman" w:hAnsi="Roboto" w:cs="Times New Roman"/>
          <w:color w:val="000000"/>
          <w:kern w:val="0"/>
          <w:sz w:val="24"/>
          <w:szCs w:val="24"/>
          <w:lang w:eastAsia="en-IN"/>
          <w14:ligatures w14:val="none"/>
        </w:rPr>
        <w:t>.</w:t>
      </w:r>
      <w:r w:rsidRPr="006904E5">
        <w:rPr>
          <w:rFonts w:ascii="Roboto" w:eastAsia="Times New Roman" w:hAnsi="Roboto" w:cs="Times New Roman"/>
          <w:color w:val="000000"/>
          <w:kern w:val="0"/>
          <w:sz w:val="24"/>
          <w:szCs w:val="24"/>
          <w:lang w:eastAsia="en-IN"/>
          <w14:ligatures w14:val="none"/>
        </w:rPr>
        <w:t>This</w:t>
      </w:r>
      <w:proofErr w:type="gramEnd"/>
      <w:r w:rsidRPr="006904E5">
        <w:rPr>
          <w:rFonts w:ascii="Roboto" w:eastAsia="Times New Roman" w:hAnsi="Roboto" w:cs="Times New Roman"/>
          <w:color w:val="000000"/>
          <w:kern w:val="0"/>
          <w:sz w:val="24"/>
          <w:szCs w:val="24"/>
          <w:lang w:eastAsia="en-IN"/>
          <w14:ligatures w14:val="none"/>
        </w:rPr>
        <w:t xml:space="preserve"> module ensures a smooth transition of service without disruption to the user's communication capabilities.</w:t>
      </w:r>
    </w:p>
    <w:p w14:paraId="6773A9D7" w14:textId="77777777" w:rsidR="006904E5" w:rsidRDefault="006904E5" w:rsidP="006904E5">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p>
    <w:p w14:paraId="078868E2" w14:textId="77777777" w:rsidR="00D16EC2" w:rsidRDefault="00D16EC2" w:rsidP="006904E5">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p>
    <w:p w14:paraId="2CFD5898" w14:textId="1B1DB676" w:rsidR="00D343C7" w:rsidRPr="00D343C7" w:rsidRDefault="002516D5" w:rsidP="00D343C7">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5.</w:t>
      </w:r>
      <w:r w:rsidR="00D343C7" w:rsidRPr="00D343C7">
        <w:rPr>
          <w:rFonts w:ascii="Roboto" w:eastAsia="Times New Roman" w:hAnsi="Roboto" w:cs="Times New Roman"/>
          <w:b/>
          <w:bCs/>
          <w:color w:val="000000"/>
          <w:kern w:val="0"/>
          <w:sz w:val="24"/>
          <w:szCs w:val="24"/>
          <w:lang w:eastAsia="en-IN"/>
          <w14:ligatures w14:val="none"/>
        </w:rPr>
        <w:t>Order Management</w:t>
      </w:r>
    </w:p>
    <w:p w14:paraId="0E3C7FBC" w14:textId="77777777" w:rsidR="00D343C7" w:rsidRPr="00D343C7" w:rsidRDefault="00D343C7" w:rsidP="00D343C7">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41FD11D5" w14:textId="2F3F16CF" w:rsidR="00D343C7" w:rsidRPr="00D343C7" w:rsidRDefault="00451057" w:rsidP="00D16EC2">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00D343C7" w:rsidRPr="00D343C7">
        <w:rPr>
          <w:rFonts w:ascii="Roboto" w:eastAsia="Times New Roman" w:hAnsi="Roboto" w:cs="Times New Roman"/>
          <w:color w:val="000000"/>
          <w:kern w:val="0"/>
          <w:sz w:val="24"/>
          <w:szCs w:val="24"/>
          <w:lang w:eastAsia="en-IN"/>
          <w14:ligatures w14:val="none"/>
        </w:rPr>
        <w:t>Admins should have access to a dashboard to view and manage orders.</w:t>
      </w:r>
    </w:p>
    <w:p w14:paraId="7B3BE269" w14:textId="108B6D7E" w:rsidR="00293C5C" w:rsidRDefault="00D343C7" w:rsidP="00D16EC2">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sidRPr="00D343C7">
        <w:rPr>
          <w:rFonts w:ascii="Roboto" w:eastAsia="Times New Roman" w:hAnsi="Roboto" w:cs="Times New Roman"/>
          <w:color w:val="000000"/>
          <w:kern w:val="0"/>
          <w:sz w:val="24"/>
          <w:szCs w:val="24"/>
          <w:lang w:eastAsia="en-IN"/>
          <w14:ligatures w14:val="none"/>
        </w:rPr>
        <w:t>Users should receive email notifications for order confirmation, shipment, and delivery.</w:t>
      </w:r>
      <w:r w:rsidR="00451057">
        <w:rPr>
          <w:rFonts w:ascii="Roboto" w:eastAsia="Times New Roman" w:hAnsi="Roboto" w:cs="Times New Roman"/>
          <w:color w:val="000000"/>
          <w:kern w:val="0"/>
          <w:sz w:val="24"/>
          <w:szCs w:val="24"/>
          <w:lang w:eastAsia="en-IN"/>
          <w14:ligatures w14:val="none"/>
        </w:rPr>
        <w:t xml:space="preserve"> </w:t>
      </w:r>
      <w:r w:rsidRPr="00D343C7">
        <w:rPr>
          <w:rFonts w:ascii="Roboto" w:eastAsia="Times New Roman" w:hAnsi="Roboto" w:cs="Times New Roman"/>
          <w:color w:val="000000"/>
          <w:kern w:val="0"/>
          <w:sz w:val="24"/>
          <w:szCs w:val="24"/>
          <w:lang w:eastAsia="en-IN"/>
          <w14:ligatures w14:val="none"/>
        </w:rPr>
        <w:t>Allow users to track the status of their orders in real-time.</w:t>
      </w:r>
      <w:r w:rsidR="00A07E06" w:rsidRPr="00A07E06">
        <w:t xml:space="preserve"> </w:t>
      </w:r>
      <w:r w:rsidR="00A07E06" w:rsidRPr="00A07E06">
        <w:rPr>
          <w:rFonts w:ascii="Roboto" w:eastAsia="Times New Roman" w:hAnsi="Roboto" w:cs="Times New Roman"/>
          <w:color w:val="000000"/>
          <w:kern w:val="0"/>
          <w:sz w:val="24"/>
          <w:szCs w:val="24"/>
          <w:lang w:eastAsia="en-IN"/>
          <w14:ligatures w14:val="none"/>
        </w:rPr>
        <w:t xml:space="preserve">Automatically update </w:t>
      </w:r>
      <w:r w:rsidR="006904E5">
        <w:rPr>
          <w:rFonts w:ascii="Roboto" w:eastAsia="Times New Roman" w:hAnsi="Roboto" w:cs="Times New Roman"/>
          <w:color w:val="000000"/>
          <w:kern w:val="0"/>
          <w:sz w:val="24"/>
          <w:szCs w:val="24"/>
          <w:lang w:eastAsia="en-IN"/>
          <w14:ligatures w14:val="none"/>
        </w:rPr>
        <w:t>plan</w:t>
      </w:r>
      <w:r w:rsidR="00A07E06" w:rsidRPr="00A07E06">
        <w:rPr>
          <w:rFonts w:ascii="Roboto" w:eastAsia="Times New Roman" w:hAnsi="Roboto" w:cs="Times New Roman"/>
          <w:color w:val="000000"/>
          <w:kern w:val="0"/>
          <w:sz w:val="24"/>
          <w:szCs w:val="24"/>
          <w:lang w:eastAsia="en-IN"/>
          <w14:ligatures w14:val="none"/>
        </w:rPr>
        <w:t xml:space="preserve"> </w:t>
      </w:r>
      <w:r w:rsidR="006904E5">
        <w:rPr>
          <w:rFonts w:ascii="Roboto" w:eastAsia="Times New Roman" w:hAnsi="Roboto" w:cs="Times New Roman"/>
          <w:color w:val="000000"/>
          <w:kern w:val="0"/>
          <w:sz w:val="24"/>
          <w:szCs w:val="24"/>
          <w:lang w:eastAsia="en-IN"/>
          <w14:ligatures w14:val="none"/>
        </w:rPr>
        <w:t>details</w:t>
      </w:r>
      <w:r w:rsidR="00A07E06" w:rsidRPr="00A07E06">
        <w:rPr>
          <w:rFonts w:ascii="Roboto" w:eastAsia="Times New Roman" w:hAnsi="Roboto" w:cs="Times New Roman"/>
          <w:color w:val="000000"/>
          <w:kern w:val="0"/>
          <w:sz w:val="24"/>
          <w:szCs w:val="24"/>
          <w:lang w:eastAsia="en-IN"/>
          <w14:ligatures w14:val="none"/>
        </w:rPr>
        <w:t xml:space="preserve"> when orders are placed or cancel</w:t>
      </w:r>
      <w:r w:rsidR="00A175CD">
        <w:rPr>
          <w:rFonts w:ascii="Roboto" w:eastAsia="Times New Roman" w:hAnsi="Roboto" w:cs="Times New Roman"/>
          <w:color w:val="000000"/>
          <w:kern w:val="0"/>
          <w:sz w:val="24"/>
          <w:szCs w:val="24"/>
          <w:lang w:eastAsia="en-IN"/>
          <w14:ligatures w14:val="none"/>
        </w:rPr>
        <w:t>l</w:t>
      </w:r>
      <w:r w:rsidR="00A07E06" w:rsidRPr="00A07E06">
        <w:rPr>
          <w:rFonts w:ascii="Roboto" w:eastAsia="Times New Roman" w:hAnsi="Roboto" w:cs="Times New Roman"/>
          <w:color w:val="000000"/>
          <w:kern w:val="0"/>
          <w:sz w:val="24"/>
          <w:szCs w:val="24"/>
          <w:lang w:eastAsia="en-IN"/>
          <w14:ligatures w14:val="none"/>
        </w:rPr>
        <w:t>ed.</w:t>
      </w:r>
    </w:p>
    <w:p w14:paraId="1DE00B27" w14:textId="77777777" w:rsidR="000005D5" w:rsidRDefault="000005D5" w:rsidP="00545B2A">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1A757FF3" w14:textId="77777777" w:rsidR="00D16EC2" w:rsidRDefault="00D16EC2" w:rsidP="00545B2A">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6E6D9417" w14:textId="0375A678" w:rsidR="000005D5" w:rsidRDefault="002516D5" w:rsidP="000005D5">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6.</w:t>
      </w:r>
      <w:r w:rsidR="00D16EC2">
        <w:rPr>
          <w:rFonts w:ascii="Roboto" w:eastAsia="Times New Roman" w:hAnsi="Roboto" w:cs="Times New Roman"/>
          <w:b/>
          <w:bCs/>
          <w:color w:val="000000"/>
          <w:kern w:val="0"/>
          <w:sz w:val="24"/>
          <w:szCs w:val="24"/>
          <w:lang w:eastAsia="en-IN"/>
          <w14:ligatures w14:val="none"/>
        </w:rPr>
        <w:t>Make Payment</w:t>
      </w:r>
    </w:p>
    <w:p w14:paraId="0F7AB973" w14:textId="77777777" w:rsidR="00D16EC2" w:rsidRPr="000005D5" w:rsidRDefault="00D16EC2" w:rsidP="000005D5">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p>
    <w:p w14:paraId="08EEA3AD" w14:textId="79377983" w:rsidR="00C82B86" w:rsidRDefault="000005D5" w:rsidP="00D16EC2">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00D16EC2">
        <w:rPr>
          <w:rFonts w:ascii="Roboto" w:eastAsia="Times New Roman" w:hAnsi="Roboto" w:cs="Times New Roman"/>
          <w:color w:val="000000"/>
          <w:kern w:val="0"/>
          <w:sz w:val="24"/>
          <w:szCs w:val="24"/>
          <w:lang w:eastAsia="en-IN"/>
          <w14:ligatures w14:val="none"/>
        </w:rPr>
        <w:t xml:space="preserve">    </w:t>
      </w:r>
      <w:r w:rsidR="00D16EC2" w:rsidRPr="00D16EC2">
        <w:rPr>
          <w:rFonts w:ascii="Roboto" w:eastAsia="Times New Roman" w:hAnsi="Roboto" w:cs="Times New Roman"/>
          <w:color w:val="000000"/>
          <w:kern w:val="0"/>
          <w:sz w:val="24"/>
          <w:szCs w:val="24"/>
          <w:lang w:eastAsia="en-IN"/>
          <w14:ligatures w14:val="none"/>
        </w:rPr>
        <w:t>The Bill Payment module is a crucial component of the telecommunication application, designed to facilitate the seamless and convenient payment of bills for subscribed services. This module provides users with various payment options and functionalities to manage their billing accounts, view invoices, and settle outstanding dues efficiently.</w:t>
      </w:r>
      <w:r w:rsidR="00D16EC2">
        <w:rPr>
          <w:rFonts w:ascii="Roboto" w:eastAsia="Times New Roman" w:hAnsi="Roboto" w:cs="Times New Roman"/>
          <w:color w:val="000000"/>
          <w:kern w:val="0"/>
          <w:sz w:val="24"/>
          <w:szCs w:val="24"/>
          <w:lang w:eastAsia="en-IN"/>
          <w14:ligatures w14:val="none"/>
        </w:rPr>
        <w:t xml:space="preserve"> </w:t>
      </w:r>
    </w:p>
    <w:p w14:paraId="55D8C9E9" w14:textId="77777777" w:rsidR="00FE43CA" w:rsidRDefault="00FE43CA" w:rsidP="00545B2A">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559997E4" w14:textId="77777777" w:rsidR="0050626F" w:rsidRDefault="0050626F" w:rsidP="00FE43CA">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p>
    <w:p w14:paraId="713B691F" w14:textId="667946AF" w:rsidR="00FE43CA" w:rsidRPr="00FE43CA" w:rsidRDefault="002516D5" w:rsidP="00FE43CA">
      <w:pPr>
        <w:shd w:val="clear" w:color="auto" w:fill="FFFFFF"/>
        <w:spacing w:after="0" w:line="240" w:lineRule="auto"/>
        <w:rPr>
          <w:rFonts w:ascii="Roboto" w:eastAsia="Times New Roman" w:hAnsi="Roboto" w:cs="Times New Roman"/>
          <w:b/>
          <w:bCs/>
          <w:color w:val="000000"/>
          <w:kern w:val="0"/>
          <w:sz w:val="24"/>
          <w:szCs w:val="24"/>
          <w:lang w:eastAsia="en-IN"/>
          <w14:ligatures w14:val="none"/>
        </w:rPr>
      </w:pPr>
      <w:r>
        <w:rPr>
          <w:rFonts w:ascii="Roboto" w:eastAsia="Times New Roman" w:hAnsi="Roboto" w:cs="Times New Roman"/>
          <w:b/>
          <w:bCs/>
          <w:color w:val="000000"/>
          <w:kern w:val="0"/>
          <w:sz w:val="24"/>
          <w:szCs w:val="24"/>
          <w:lang w:eastAsia="en-IN"/>
          <w14:ligatures w14:val="none"/>
        </w:rPr>
        <w:t>7.</w:t>
      </w:r>
      <w:r w:rsidR="00FE43CA" w:rsidRPr="00FE43CA">
        <w:rPr>
          <w:rFonts w:ascii="Roboto" w:eastAsia="Times New Roman" w:hAnsi="Roboto" w:cs="Times New Roman"/>
          <w:b/>
          <w:bCs/>
          <w:color w:val="000000"/>
          <w:kern w:val="0"/>
          <w:sz w:val="24"/>
          <w:szCs w:val="24"/>
          <w:lang w:eastAsia="en-IN"/>
          <w14:ligatures w14:val="none"/>
        </w:rPr>
        <w:t>Customer Support</w:t>
      </w:r>
    </w:p>
    <w:p w14:paraId="0F3CB3D7" w14:textId="77777777" w:rsidR="00FE43CA" w:rsidRPr="00FE43CA" w:rsidRDefault="00FE43CA" w:rsidP="00FE43CA">
      <w:pPr>
        <w:shd w:val="clear" w:color="auto" w:fill="FFFFFF"/>
        <w:spacing w:after="0" w:line="240" w:lineRule="auto"/>
        <w:rPr>
          <w:rFonts w:ascii="Roboto" w:eastAsia="Times New Roman" w:hAnsi="Roboto" w:cs="Times New Roman"/>
          <w:color w:val="000000"/>
          <w:kern w:val="0"/>
          <w:sz w:val="24"/>
          <w:szCs w:val="24"/>
          <w:lang w:eastAsia="en-IN"/>
          <w14:ligatures w14:val="none"/>
        </w:rPr>
      </w:pPr>
    </w:p>
    <w:p w14:paraId="7EB0FC48" w14:textId="6C359DD3" w:rsidR="00EB1D52" w:rsidRPr="00EB1D52" w:rsidRDefault="00FE43CA" w:rsidP="00EB1D52">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Pr>
          <w:rFonts w:ascii="Roboto" w:eastAsia="Times New Roman" w:hAnsi="Roboto" w:cs="Times New Roman"/>
          <w:color w:val="000000"/>
          <w:kern w:val="0"/>
          <w:sz w:val="24"/>
          <w:szCs w:val="24"/>
          <w:lang w:eastAsia="en-IN"/>
          <w14:ligatures w14:val="none"/>
        </w:rPr>
        <w:t xml:space="preserve">   </w:t>
      </w:r>
      <w:r w:rsidR="00EB1D52" w:rsidRPr="00EB1D52">
        <w:rPr>
          <w:rFonts w:ascii="Roboto" w:eastAsia="Times New Roman" w:hAnsi="Roboto" w:cs="Times New Roman"/>
          <w:color w:val="000000"/>
          <w:kern w:val="0"/>
          <w:sz w:val="24"/>
          <w:szCs w:val="24"/>
          <w:lang w:eastAsia="en-IN"/>
          <w14:ligatures w14:val="none"/>
        </w:rPr>
        <w:t>Email support with a dedicated email address and response timeframes</w:t>
      </w:r>
      <w:r w:rsidR="00EB1D52">
        <w:rPr>
          <w:rFonts w:ascii="Roboto" w:eastAsia="Times New Roman" w:hAnsi="Roboto" w:cs="Times New Roman"/>
          <w:color w:val="000000"/>
          <w:kern w:val="0"/>
          <w:sz w:val="24"/>
          <w:szCs w:val="24"/>
          <w:lang w:eastAsia="en-IN"/>
          <w14:ligatures w14:val="none"/>
        </w:rPr>
        <w:t xml:space="preserve"> </w:t>
      </w:r>
      <w:r w:rsidR="00EB1D52" w:rsidRPr="00EB1D52">
        <w:rPr>
          <w:rFonts w:ascii="Roboto" w:eastAsia="Times New Roman" w:hAnsi="Roboto" w:cs="Times New Roman"/>
          <w:color w:val="000000"/>
          <w:kern w:val="0"/>
          <w:sz w:val="24"/>
          <w:szCs w:val="24"/>
          <w:lang w:eastAsia="en-IN"/>
          <w14:ligatures w14:val="none"/>
        </w:rPr>
        <w:t>Live chat functionality for real-time assistance</w:t>
      </w:r>
      <w:r w:rsidR="00EB1D52">
        <w:rPr>
          <w:rFonts w:ascii="Roboto" w:eastAsia="Times New Roman" w:hAnsi="Roboto" w:cs="Times New Roman"/>
          <w:color w:val="000000"/>
          <w:kern w:val="0"/>
          <w:sz w:val="24"/>
          <w:szCs w:val="24"/>
          <w:lang w:eastAsia="en-IN"/>
          <w14:ligatures w14:val="none"/>
        </w:rPr>
        <w:t xml:space="preserve">, </w:t>
      </w:r>
      <w:r w:rsidR="00EB1D52" w:rsidRPr="00EB1D52">
        <w:rPr>
          <w:rFonts w:ascii="Roboto" w:eastAsia="Times New Roman" w:hAnsi="Roboto" w:cs="Times New Roman"/>
          <w:color w:val="000000"/>
          <w:kern w:val="0"/>
          <w:sz w:val="24"/>
          <w:szCs w:val="24"/>
          <w:lang w:eastAsia="en-IN"/>
          <w14:ligatures w14:val="none"/>
        </w:rPr>
        <w:t>Phone support with clear operating hours</w:t>
      </w:r>
      <w:r w:rsidR="00EB1D52">
        <w:rPr>
          <w:rFonts w:ascii="Roboto" w:eastAsia="Times New Roman" w:hAnsi="Roboto" w:cs="Times New Roman"/>
          <w:color w:val="000000"/>
          <w:kern w:val="0"/>
          <w:sz w:val="24"/>
          <w:szCs w:val="24"/>
          <w:lang w:eastAsia="en-IN"/>
          <w14:ligatures w14:val="none"/>
        </w:rPr>
        <w:t xml:space="preserve"> and </w:t>
      </w:r>
    </w:p>
    <w:p w14:paraId="50E5BDAF" w14:textId="722E5EE6" w:rsidR="00B6325D" w:rsidRPr="009079FC" w:rsidRDefault="00EB1D52" w:rsidP="00EB1D52">
      <w:pPr>
        <w:shd w:val="clear" w:color="auto" w:fill="FFFFFF"/>
        <w:spacing w:after="0" w:line="240" w:lineRule="auto"/>
        <w:jc w:val="both"/>
        <w:rPr>
          <w:rFonts w:ascii="Roboto" w:eastAsia="Times New Roman" w:hAnsi="Roboto" w:cs="Times New Roman"/>
          <w:color w:val="000000"/>
          <w:kern w:val="0"/>
          <w:sz w:val="24"/>
          <w:szCs w:val="24"/>
          <w:lang w:eastAsia="en-IN"/>
          <w14:ligatures w14:val="none"/>
        </w:rPr>
      </w:pPr>
      <w:r w:rsidRPr="00EB1D52">
        <w:rPr>
          <w:rFonts w:ascii="Roboto" w:eastAsia="Times New Roman" w:hAnsi="Roboto" w:cs="Times New Roman"/>
          <w:color w:val="000000"/>
          <w:kern w:val="0"/>
          <w:sz w:val="24"/>
          <w:szCs w:val="24"/>
          <w:lang w:eastAsia="en-IN"/>
          <w14:ligatures w14:val="none"/>
        </w:rPr>
        <w:t>FAQ section with answers to common customer questions</w:t>
      </w:r>
      <w:r w:rsidR="00C82B86">
        <w:rPr>
          <w:rFonts w:ascii="Roboto" w:eastAsia="Times New Roman" w:hAnsi="Roboto" w:cs="Times New Roman"/>
          <w:color w:val="000000"/>
          <w:kern w:val="0"/>
          <w:sz w:val="24"/>
          <w:szCs w:val="24"/>
          <w:lang w:eastAsia="en-IN"/>
          <w14:ligatures w14:val="none"/>
        </w:rPr>
        <w:t>.</w:t>
      </w:r>
    </w:p>
    <w:p w14:paraId="06E40140" w14:textId="77777777" w:rsidR="00EF473E" w:rsidRDefault="00EF473E" w:rsidP="0013131D">
      <w:pPr>
        <w:jc w:val="both"/>
        <w:rPr>
          <w:rFonts w:ascii="Roboto" w:hAnsi="Roboto"/>
          <w:sz w:val="24"/>
          <w:szCs w:val="24"/>
          <w:lang w:val="en-US"/>
        </w:rPr>
      </w:pPr>
    </w:p>
    <w:p w14:paraId="4BA2EAE6" w14:textId="77777777" w:rsidR="00D16EC2" w:rsidRDefault="00D16EC2" w:rsidP="0013131D">
      <w:pPr>
        <w:jc w:val="both"/>
        <w:rPr>
          <w:rFonts w:ascii="Roboto" w:hAnsi="Roboto"/>
          <w:b/>
          <w:bCs/>
          <w:sz w:val="24"/>
          <w:szCs w:val="24"/>
          <w:lang w:val="en-US"/>
        </w:rPr>
      </w:pPr>
    </w:p>
    <w:p w14:paraId="4214EED2" w14:textId="77777777" w:rsidR="00D16EC2" w:rsidRDefault="00D16EC2" w:rsidP="0013131D">
      <w:pPr>
        <w:jc w:val="both"/>
        <w:rPr>
          <w:rFonts w:ascii="Roboto" w:hAnsi="Roboto"/>
          <w:b/>
          <w:bCs/>
          <w:sz w:val="24"/>
          <w:szCs w:val="24"/>
          <w:lang w:val="en-US"/>
        </w:rPr>
      </w:pPr>
    </w:p>
    <w:p w14:paraId="7401283D" w14:textId="77777777" w:rsidR="00D16EC2" w:rsidRDefault="00D16EC2" w:rsidP="0013131D">
      <w:pPr>
        <w:jc w:val="both"/>
        <w:rPr>
          <w:rFonts w:ascii="Roboto" w:hAnsi="Roboto"/>
          <w:b/>
          <w:bCs/>
          <w:sz w:val="24"/>
          <w:szCs w:val="24"/>
          <w:lang w:val="en-US"/>
        </w:rPr>
      </w:pPr>
    </w:p>
    <w:p w14:paraId="015EAF70" w14:textId="77777777" w:rsidR="00D16EC2" w:rsidRDefault="00D16EC2" w:rsidP="0013131D">
      <w:pPr>
        <w:jc w:val="both"/>
        <w:rPr>
          <w:rFonts w:ascii="Roboto" w:hAnsi="Roboto"/>
          <w:b/>
          <w:bCs/>
          <w:sz w:val="24"/>
          <w:szCs w:val="24"/>
          <w:lang w:val="en-US"/>
        </w:rPr>
      </w:pPr>
    </w:p>
    <w:p w14:paraId="6048951A" w14:textId="77777777" w:rsidR="00D16EC2" w:rsidRDefault="00D16EC2" w:rsidP="0013131D">
      <w:pPr>
        <w:jc w:val="both"/>
        <w:rPr>
          <w:rFonts w:ascii="Roboto" w:hAnsi="Roboto"/>
          <w:b/>
          <w:bCs/>
          <w:sz w:val="24"/>
          <w:szCs w:val="24"/>
          <w:lang w:val="en-US"/>
        </w:rPr>
      </w:pPr>
    </w:p>
    <w:p w14:paraId="49E20B7F" w14:textId="77777777" w:rsidR="00D16EC2" w:rsidRDefault="00D16EC2" w:rsidP="0013131D">
      <w:pPr>
        <w:jc w:val="both"/>
        <w:rPr>
          <w:rFonts w:ascii="Roboto" w:hAnsi="Roboto"/>
          <w:b/>
          <w:bCs/>
          <w:sz w:val="24"/>
          <w:szCs w:val="24"/>
          <w:lang w:val="en-US"/>
        </w:rPr>
      </w:pPr>
    </w:p>
    <w:p w14:paraId="4A3CAEB3" w14:textId="77777777" w:rsidR="00D16EC2" w:rsidRDefault="00D16EC2" w:rsidP="0013131D">
      <w:pPr>
        <w:jc w:val="both"/>
        <w:rPr>
          <w:rFonts w:ascii="Roboto" w:hAnsi="Roboto"/>
          <w:b/>
          <w:bCs/>
          <w:sz w:val="24"/>
          <w:szCs w:val="24"/>
          <w:lang w:val="en-US"/>
        </w:rPr>
      </w:pPr>
    </w:p>
    <w:p w14:paraId="4514A67E" w14:textId="77777777" w:rsidR="00D16EC2" w:rsidRDefault="00D16EC2" w:rsidP="0013131D">
      <w:pPr>
        <w:jc w:val="both"/>
        <w:rPr>
          <w:rFonts w:ascii="Roboto" w:hAnsi="Roboto"/>
          <w:b/>
          <w:bCs/>
          <w:sz w:val="24"/>
          <w:szCs w:val="24"/>
          <w:lang w:val="en-US"/>
        </w:rPr>
      </w:pPr>
    </w:p>
    <w:p w14:paraId="002EE95A" w14:textId="77777777" w:rsidR="00D16EC2" w:rsidRDefault="00D16EC2" w:rsidP="0013131D">
      <w:pPr>
        <w:jc w:val="both"/>
        <w:rPr>
          <w:rFonts w:ascii="Roboto" w:hAnsi="Roboto"/>
          <w:b/>
          <w:bCs/>
          <w:sz w:val="24"/>
          <w:szCs w:val="24"/>
          <w:lang w:val="en-US"/>
        </w:rPr>
      </w:pPr>
    </w:p>
    <w:p w14:paraId="7296E16B" w14:textId="77777777" w:rsidR="00D16EC2" w:rsidRDefault="00D16EC2" w:rsidP="0013131D">
      <w:pPr>
        <w:jc w:val="both"/>
        <w:rPr>
          <w:rFonts w:ascii="Roboto" w:hAnsi="Roboto"/>
          <w:b/>
          <w:bCs/>
          <w:sz w:val="24"/>
          <w:szCs w:val="24"/>
          <w:lang w:val="en-US"/>
        </w:rPr>
      </w:pPr>
    </w:p>
    <w:p w14:paraId="2E3E5059" w14:textId="77777777" w:rsidR="00D16EC2" w:rsidRDefault="00D16EC2" w:rsidP="0013131D">
      <w:pPr>
        <w:jc w:val="both"/>
        <w:rPr>
          <w:rFonts w:ascii="Roboto" w:hAnsi="Roboto"/>
          <w:b/>
          <w:bCs/>
          <w:sz w:val="24"/>
          <w:szCs w:val="24"/>
          <w:lang w:val="en-US"/>
        </w:rPr>
      </w:pPr>
    </w:p>
    <w:p w14:paraId="4CAF69F1" w14:textId="77777777" w:rsidR="00834566" w:rsidRDefault="00834566" w:rsidP="0013131D">
      <w:pPr>
        <w:jc w:val="both"/>
        <w:rPr>
          <w:rFonts w:ascii="Roboto" w:hAnsi="Roboto"/>
          <w:b/>
          <w:bCs/>
          <w:sz w:val="24"/>
          <w:szCs w:val="24"/>
          <w:lang w:val="en-US"/>
        </w:rPr>
      </w:pPr>
    </w:p>
    <w:p w14:paraId="37DBAB92" w14:textId="77777777" w:rsidR="00834566" w:rsidRDefault="00834566" w:rsidP="0013131D">
      <w:pPr>
        <w:jc w:val="both"/>
        <w:rPr>
          <w:rFonts w:ascii="Roboto" w:hAnsi="Roboto"/>
          <w:b/>
          <w:bCs/>
          <w:sz w:val="24"/>
          <w:szCs w:val="24"/>
          <w:lang w:val="en-US"/>
        </w:rPr>
      </w:pPr>
    </w:p>
    <w:p w14:paraId="3A34D487" w14:textId="77777777" w:rsidR="00834566" w:rsidRDefault="00834566" w:rsidP="0013131D">
      <w:pPr>
        <w:jc w:val="both"/>
        <w:rPr>
          <w:rFonts w:ascii="Roboto" w:hAnsi="Roboto"/>
          <w:b/>
          <w:bCs/>
          <w:sz w:val="24"/>
          <w:szCs w:val="24"/>
          <w:lang w:val="en-US"/>
        </w:rPr>
      </w:pPr>
    </w:p>
    <w:p w14:paraId="3B77BDC9" w14:textId="77777777" w:rsidR="00834566" w:rsidRDefault="00834566" w:rsidP="0013131D">
      <w:pPr>
        <w:jc w:val="both"/>
        <w:rPr>
          <w:rFonts w:ascii="Roboto" w:hAnsi="Roboto"/>
          <w:b/>
          <w:bCs/>
          <w:sz w:val="24"/>
          <w:szCs w:val="24"/>
          <w:lang w:val="en-US"/>
        </w:rPr>
      </w:pPr>
    </w:p>
    <w:p w14:paraId="4EF27786" w14:textId="17CA003C" w:rsidR="003559F9" w:rsidRPr="0050626F" w:rsidRDefault="003559F9" w:rsidP="0013131D">
      <w:pPr>
        <w:jc w:val="both"/>
        <w:rPr>
          <w:rFonts w:ascii="Roboto" w:hAnsi="Roboto"/>
          <w:sz w:val="24"/>
          <w:szCs w:val="24"/>
          <w:lang w:val="en-US"/>
        </w:rPr>
      </w:pPr>
      <w:r w:rsidRPr="003D2FC3">
        <w:rPr>
          <w:rFonts w:ascii="Roboto" w:hAnsi="Roboto"/>
          <w:b/>
          <w:bCs/>
          <w:sz w:val="24"/>
          <w:szCs w:val="24"/>
          <w:lang w:val="en-US"/>
        </w:rPr>
        <w:t>Flowchart</w:t>
      </w:r>
    </w:p>
    <w:p w14:paraId="134B9ED7" w14:textId="57A09F63" w:rsidR="003559F9" w:rsidRDefault="00834566" w:rsidP="0013131D">
      <w:pPr>
        <w:jc w:val="both"/>
        <w:rPr>
          <w:rFonts w:ascii="Roboto" w:hAnsi="Roboto"/>
          <w:sz w:val="24"/>
          <w:szCs w:val="24"/>
          <w:lang w:val="en-US"/>
        </w:rPr>
      </w:pPr>
      <w:r>
        <w:rPr>
          <w:noProof/>
        </w:rPr>
        <w:drawing>
          <wp:inline distT="0" distB="0" distL="0" distR="0" wp14:anchorId="480F6B03" wp14:editId="5B84C2BE">
            <wp:extent cx="5044440" cy="7200900"/>
            <wp:effectExtent l="0" t="0" r="3810" b="0"/>
            <wp:docPr id="1662711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11074"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7200900"/>
                    </a:xfrm>
                    <a:prstGeom prst="rect">
                      <a:avLst/>
                    </a:prstGeom>
                    <a:noFill/>
                    <a:ln>
                      <a:noFill/>
                    </a:ln>
                  </pic:spPr>
                </pic:pic>
              </a:graphicData>
            </a:graphic>
          </wp:inline>
        </w:drawing>
      </w:r>
    </w:p>
    <w:p w14:paraId="329CB0E6" w14:textId="77777777" w:rsidR="00240431" w:rsidRDefault="00240431" w:rsidP="0013131D">
      <w:pPr>
        <w:jc w:val="both"/>
        <w:rPr>
          <w:rFonts w:ascii="Roboto" w:hAnsi="Roboto"/>
          <w:sz w:val="24"/>
          <w:szCs w:val="24"/>
          <w:lang w:val="en-US"/>
        </w:rPr>
      </w:pPr>
    </w:p>
    <w:p w14:paraId="3B2EDE0A" w14:textId="77777777" w:rsidR="00240431" w:rsidRDefault="00240431" w:rsidP="0013131D">
      <w:pPr>
        <w:jc w:val="both"/>
        <w:rPr>
          <w:rFonts w:ascii="Roboto" w:hAnsi="Roboto"/>
          <w:sz w:val="24"/>
          <w:szCs w:val="24"/>
          <w:lang w:val="en-US"/>
        </w:rPr>
      </w:pPr>
    </w:p>
    <w:p w14:paraId="5961755D" w14:textId="77777777" w:rsidR="000F2BAC" w:rsidRDefault="000F2BAC" w:rsidP="0013131D">
      <w:pPr>
        <w:jc w:val="both"/>
        <w:rPr>
          <w:rFonts w:ascii="Roboto" w:hAnsi="Roboto"/>
          <w:sz w:val="24"/>
          <w:szCs w:val="24"/>
          <w:lang w:val="en-US"/>
        </w:rPr>
      </w:pPr>
    </w:p>
    <w:p w14:paraId="490CC7F9" w14:textId="77777777" w:rsidR="00DB1135" w:rsidRPr="0085377B" w:rsidRDefault="00D955E0" w:rsidP="0013131D">
      <w:pPr>
        <w:jc w:val="both"/>
        <w:rPr>
          <w:rFonts w:ascii="Roboto" w:hAnsi="Roboto"/>
          <w:b/>
          <w:bCs/>
          <w:sz w:val="24"/>
          <w:szCs w:val="24"/>
          <w:lang w:val="en-US"/>
        </w:rPr>
      </w:pPr>
      <w:r w:rsidRPr="0085377B">
        <w:rPr>
          <w:rFonts w:ascii="Roboto" w:hAnsi="Roboto"/>
          <w:b/>
          <w:bCs/>
          <w:sz w:val="24"/>
          <w:szCs w:val="24"/>
          <w:lang w:val="en-US"/>
        </w:rPr>
        <w:t>Use case Diagram</w:t>
      </w:r>
    </w:p>
    <w:p w14:paraId="13067BE9" w14:textId="7BB8A680" w:rsidR="00D955E0" w:rsidRDefault="0085377B" w:rsidP="0013131D">
      <w:pPr>
        <w:jc w:val="both"/>
        <w:rPr>
          <w:rFonts w:ascii="Roboto" w:hAnsi="Roboto"/>
          <w:sz w:val="24"/>
          <w:szCs w:val="24"/>
          <w:lang w:val="en-US"/>
        </w:rPr>
      </w:pPr>
      <w:r>
        <w:rPr>
          <w:rFonts w:ascii="Roboto" w:hAnsi="Roboto"/>
          <w:sz w:val="24"/>
          <w:szCs w:val="24"/>
          <w:lang w:val="en-US"/>
        </w:rPr>
        <w:t xml:space="preserve">     </w:t>
      </w:r>
      <w:r w:rsidRPr="0085377B">
        <w:rPr>
          <w:rFonts w:ascii="Roboto" w:hAnsi="Roboto"/>
          <w:sz w:val="24"/>
          <w:szCs w:val="24"/>
          <w:lang w:val="en-US"/>
        </w:rPr>
        <w:t xml:space="preserve">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 </w:t>
      </w:r>
    </w:p>
    <w:p w14:paraId="22F198B2" w14:textId="3CEE137E" w:rsidR="00834566" w:rsidRDefault="00834566" w:rsidP="0013131D">
      <w:pPr>
        <w:jc w:val="both"/>
        <w:rPr>
          <w:rFonts w:ascii="Roboto" w:hAnsi="Roboto"/>
          <w:sz w:val="24"/>
          <w:szCs w:val="24"/>
          <w:lang w:val="en-US"/>
        </w:rPr>
      </w:pPr>
      <w:r>
        <w:rPr>
          <w:noProof/>
        </w:rPr>
        <w:drawing>
          <wp:inline distT="0" distB="0" distL="0" distR="0" wp14:anchorId="146EA29E" wp14:editId="3B8D9E43">
            <wp:extent cx="5731510" cy="4783455"/>
            <wp:effectExtent l="0" t="0" r="2540" b="0"/>
            <wp:docPr id="270395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783455"/>
                    </a:xfrm>
                    <a:prstGeom prst="rect">
                      <a:avLst/>
                    </a:prstGeom>
                    <a:noFill/>
                    <a:ln>
                      <a:noFill/>
                    </a:ln>
                  </pic:spPr>
                </pic:pic>
              </a:graphicData>
            </a:graphic>
          </wp:inline>
        </w:drawing>
      </w:r>
    </w:p>
    <w:p w14:paraId="7903F7F9" w14:textId="77777777" w:rsidR="00D12E2B" w:rsidRPr="00D12E2B" w:rsidRDefault="00D12E2B" w:rsidP="00D12E2B">
      <w:pPr>
        <w:rPr>
          <w:rFonts w:ascii="Roboto" w:hAnsi="Roboto"/>
          <w:sz w:val="24"/>
          <w:szCs w:val="24"/>
          <w:lang w:val="en-US"/>
        </w:rPr>
      </w:pPr>
    </w:p>
    <w:p w14:paraId="307A107C" w14:textId="77777777" w:rsidR="00D12E2B" w:rsidRPr="00D12E2B" w:rsidRDefault="00D12E2B" w:rsidP="00D12E2B">
      <w:pPr>
        <w:rPr>
          <w:rFonts w:ascii="Roboto" w:hAnsi="Roboto"/>
          <w:sz w:val="24"/>
          <w:szCs w:val="24"/>
          <w:lang w:val="en-US"/>
        </w:rPr>
      </w:pPr>
    </w:p>
    <w:p w14:paraId="3CAB869D" w14:textId="77777777" w:rsidR="00D12E2B" w:rsidRPr="00D12E2B" w:rsidRDefault="00D12E2B" w:rsidP="00D12E2B">
      <w:pPr>
        <w:rPr>
          <w:rFonts w:ascii="Roboto" w:hAnsi="Roboto"/>
          <w:sz w:val="24"/>
          <w:szCs w:val="24"/>
          <w:lang w:val="en-US"/>
        </w:rPr>
      </w:pPr>
    </w:p>
    <w:p w14:paraId="1A766D9D" w14:textId="77777777" w:rsidR="00D12E2B" w:rsidRPr="00D12E2B" w:rsidRDefault="00D12E2B" w:rsidP="00D12E2B">
      <w:pPr>
        <w:rPr>
          <w:rFonts w:ascii="Roboto" w:hAnsi="Roboto"/>
          <w:sz w:val="24"/>
          <w:szCs w:val="24"/>
          <w:lang w:val="en-US"/>
        </w:rPr>
      </w:pPr>
    </w:p>
    <w:p w14:paraId="60BEB5BC" w14:textId="77777777" w:rsidR="00D12E2B" w:rsidRPr="00D12E2B" w:rsidRDefault="00D12E2B" w:rsidP="00D12E2B">
      <w:pPr>
        <w:rPr>
          <w:rFonts w:ascii="Roboto" w:hAnsi="Roboto"/>
          <w:sz w:val="24"/>
          <w:szCs w:val="24"/>
          <w:lang w:val="en-US"/>
        </w:rPr>
      </w:pPr>
    </w:p>
    <w:p w14:paraId="5D8AAC41" w14:textId="77777777" w:rsidR="00D12E2B" w:rsidRPr="00D12E2B" w:rsidRDefault="00D12E2B" w:rsidP="00D12E2B">
      <w:pPr>
        <w:rPr>
          <w:rFonts w:ascii="Roboto" w:hAnsi="Roboto"/>
          <w:sz w:val="24"/>
          <w:szCs w:val="24"/>
          <w:lang w:val="en-US"/>
        </w:rPr>
      </w:pPr>
    </w:p>
    <w:p w14:paraId="76041F01" w14:textId="77777777" w:rsidR="00D12E2B" w:rsidRPr="00D12E2B" w:rsidRDefault="00D12E2B" w:rsidP="00D12E2B">
      <w:pPr>
        <w:rPr>
          <w:rFonts w:ascii="Roboto" w:hAnsi="Roboto"/>
          <w:sz w:val="24"/>
          <w:szCs w:val="24"/>
          <w:lang w:val="en-US"/>
        </w:rPr>
      </w:pPr>
    </w:p>
    <w:p w14:paraId="370E9876" w14:textId="77777777" w:rsidR="00D12E2B" w:rsidRPr="00D12E2B" w:rsidRDefault="00D12E2B" w:rsidP="00D12E2B">
      <w:pPr>
        <w:rPr>
          <w:rFonts w:ascii="Roboto" w:hAnsi="Roboto"/>
          <w:sz w:val="24"/>
          <w:szCs w:val="24"/>
          <w:lang w:val="en-US"/>
        </w:rPr>
      </w:pPr>
    </w:p>
    <w:p w14:paraId="02ABB022" w14:textId="424D4CB2" w:rsidR="00D12E2B" w:rsidRDefault="00D12E2B" w:rsidP="00D12E2B">
      <w:pPr>
        <w:rPr>
          <w:rFonts w:ascii="Roboto" w:hAnsi="Roboto"/>
          <w:b/>
          <w:bCs/>
          <w:sz w:val="24"/>
          <w:szCs w:val="24"/>
          <w:lang w:val="en-US"/>
        </w:rPr>
      </w:pPr>
      <w:r w:rsidRPr="00D12E2B">
        <w:rPr>
          <w:rFonts w:ascii="Roboto" w:hAnsi="Roboto"/>
          <w:b/>
          <w:bCs/>
          <w:sz w:val="24"/>
          <w:szCs w:val="24"/>
          <w:lang w:val="en-US"/>
        </w:rPr>
        <w:t>Class Diagram</w:t>
      </w:r>
    </w:p>
    <w:p w14:paraId="0B3B47B4" w14:textId="5988F6D9" w:rsidR="002D5EE0" w:rsidRPr="002D5EE0" w:rsidRDefault="002D5EE0" w:rsidP="00D12E2B">
      <w:pPr>
        <w:rPr>
          <w:rFonts w:ascii="Roboto" w:hAnsi="Roboto"/>
          <w:sz w:val="24"/>
          <w:szCs w:val="24"/>
          <w:lang w:val="en-US"/>
        </w:rPr>
      </w:pPr>
      <w:r w:rsidRPr="002D5EE0">
        <w:rPr>
          <w:rFonts w:ascii="Roboto" w:hAnsi="Roboto"/>
          <w:sz w:val="24"/>
          <w:szCs w:val="24"/>
          <w:lang w:val="en-US"/>
        </w:rPr>
        <w:t xml:space="preserve">         Class diagrams are the blueprints of your system or subsystem. You can use class diagrams to model the objects that make up the system, to display the relationships between the objects, and to describe what those objects do and the services that they provide. Class diagrams are useful in many stages of system design.</w:t>
      </w:r>
    </w:p>
    <w:p w14:paraId="2713243B" w14:textId="45FDAC7F" w:rsidR="00D12E2B" w:rsidRDefault="00834566" w:rsidP="00D12E2B">
      <w:pPr>
        <w:rPr>
          <w:rFonts w:ascii="Roboto" w:hAnsi="Roboto"/>
          <w:b/>
          <w:bCs/>
          <w:sz w:val="24"/>
          <w:szCs w:val="24"/>
          <w:lang w:val="en-US"/>
        </w:rPr>
      </w:pPr>
      <w:r>
        <w:rPr>
          <w:noProof/>
        </w:rPr>
        <w:drawing>
          <wp:inline distT="0" distB="0" distL="0" distR="0" wp14:anchorId="2FCF66F8" wp14:editId="6A37D76A">
            <wp:extent cx="5731510" cy="5219700"/>
            <wp:effectExtent l="0" t="0" r="2540" b="0"/>
            <wp:docPr id="134208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219700"/>
                    </a:xfrm>
                    <a:prstGeom prst="rect">
                      <a:avLst/>
                    </a:prstGeom>
                    <a:noFill/>
                    <a:ln>
                      <a:noFill/>
                    </a:ln>
                  </pic:spPr>
                </pic:pic>
              </a:graphicData>
            </a:graphic>
          </wp:inline>
        </w:drawing>
      </w:r>
    </w:p>
    <w:p w14:paraId="3A8A7B44" w14:textId="77777777" w:rsidR="00E012F8" w:rsidRPr="00E012F8" w:rsidRDefault="00E012F8" w:rsidP="00E012F8">
      <w:pPr>
        <w:rPr>
          <w:rFonts w:ascii="Roboto" w:hAnsi="Roboto"/>
          <w:sz w:val="24"/>
          <w:szCs w:val="24"/>
          <w:lang w:val="en-US"/>
        </w:rPr>
      </w:pPr>
    </w:p>
    <w:p w14:paraId="54863230" w14:textId="77777777" w:rsidR="00E012F8" w:rsidRPr="00E012F8" w:rsidRDefault="00E012F8" w:rsidP="00E012F8">
      <w:pPr>
        <w:rPr>
          <w:rFonts w:ascii="Roboto" w:hAnsi="Roboto"/>
          <w:sz w:val="24"/>
          <w:szCs w:val="24"/>
          <w:lang w:val="en-US"/>
        </w:rPr>
      </w:pPr>
    </w:p>
    <w:p w14:paraId="29E9AF39" w14:textId="77777777" w:rsidR="00E012F8" w:rsidRPr="00E012F8" w:rsidRDefault="00E012F8" w:rsidP="00E012F8">
      <w:pPr>
        <w:rPr>
          <w:rFonts w:ascii="Roboto" w:hAnsi="Roboto"/>
          <w:sz w:val="24"/>
          <w:szCs w:val="24"/>
          <w:lang w:val="en-US"/>
        </w:rPr>
      </w:pPr>
    </w:p>
    <w:p w14:paraId="5F89828E" w14:textId="77777777" w:rsidR="00E1050B" w:rsidRDefault="00E1050B" w:rsidP="00E012F8">
      <w:pPr>
        <w:tabs>
          <w:tab w:val="left" w:pos="2892"/>
        </w:tabs>
        <w:rPr>
          <w:rFonts w:ascii="Roboto" w:hAnsi="Roboto"/>
          <w:sz w:val="24"/>
          <w:szCs w:val="24"/>
          <w:lang w:val="en-US"/>
        </w:rPr>
      </w:pPr>
    </w:p>
    <w:p w14:paraId="452CD327" w14:textId="77777777" w:rsidR="00834566" w:rsidRDefault="00834566" w:rsidP="00E012F8">
      <w:pPr>
        <w:tabs>
          <w:tab w:val="left" w:pos="2892"/>
        </w:tabs>
        <w:rPr>
          <w:rFonts w:ascii="Roboto" w:hAnsi="Roboto"/>
          <w:b/>
          <w:bCs/>
          <w:sz w:val="24"/>
          <w:szCs w:val="24"/>
          <w:lang w:val="en-US"/>
        </w:rPr>
      </w:pPr>
    </w:p>
    <w:p w14:paraId="0DA0E35E" w14:textId="77777777" w:rsidR="00834566" w:rsidRDefault="00834566" w:rsidP="00E012F8">
      <w:pPr>
        <w:tabs>
          <w:tab w:val="left" w:pos="2892"/>
        </w:tabs>
        <w:rPr>
          <w:rFonts w:ascii="Roboto" w:hAnsi="Roboto"/>
          <w:b/>
          <w:bCs/>
          <w:sz w:val="24"/>
          <w:szCs w:val="24"/>
          <w:lang w:val="en-US"/>
        </w:rPr>
      </w:pPr>
    </w:p>
    <w:p w14:paraId="0689E1BB" w14:textId="703F33E2" w:rsidR="00982738" w:rsidRDefault="00E012F8" w:rsidP="00E012F8">
      <w:pPr>
        <w:tabs>
          <w:tab w:val="left" w:pos="2892"/>
        </w:tabs>
      </w:pPr>
      <w:r w:rsidRPr="00BA61B4">
        <w:rPr>
          <w:rFonts w:ascii="Roboto" w:hAnsi="Roboto"/>
          <w:b/>
          <w:bCs/>
          <w:sz w:val="24"/>
          <w:szCs w:val="24"/>
          <w:lang w:val="en-US"/>
        </w:rPr>
        <w:lastRenderedPageBreak/>
        <w:t>S</w:t>
      </w:r>
      <w:r w:rsidR="00BA61B4" w:rsidRPr="00BA61B4">
        <w:rPr>
          <w:rFonts w:ascii="Roboto" w:hAnsi="Roboto"/>
          <w:b/>
          <w:bCs/>
          <w:sz w:val="24"/>
          <w:szCs w:val="24"/>
          <w:lang w:val="en-US"/>
        </w:rPr>
        <w:t>equence Diagram</w:t>
      </w:r>
      <w:r w:rsidR="00982738" w:rsidRPr="00982738">
        <w:t xml:space="preserve"> </w:t>
      </w:r>
    </w:p>
    <w:p w14:paraId="5D11F9C4" w14:textId="6EAAC377" w:rsidR="00E012F8" w:rsidRPr="00982738" w:rsidRDefault="00982738" w:rsidP="00E012F8">
      <w:pPr>
        <w:tabs>
          <w:tab w:val="left" w:pos="2892"/>
        </w:tabs>
        <w:rPr>
          <w:rFonts w:ascii="Roboto" w:hAnsi="Roboto"/>
          <w:sz w:val="24"/>
          <w:szCs w:val="24"/>
          <w:lang w:val="en-US"/>
        </w:rPr>
      </w:pPr>
      <w:r>
        <w:rPr>
          <w:rFonts w:ascii="Roboto" w:hAnsi="Roboto"/>
          <w:sz w:val="24"/>
          <w:szCs w:val="24"/>
          <w:lang w:val="en-US"/>
        </w:rPr>
        <w:t xml:space="preserve">        </w:t>
      </w:r>
      <w:r w:rsidRPr="00982738">
        <w:rPr>
          <w:rFonts w:ascii="Roboto" w:hAnsi="Roboto"/>
          <w:sz w:val="24"/>
          <w:szCs w:val="24"/>
          <w:lang w:val="en-US"/>
        </w:rPr>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w:t>
      </w:r>
    </w:p>
    <w:p w14:paraId="4D94BB13" w14:textId="2BA9059B" w:rsidR="00BA61B4" w:rsidRDefault="00834566" w:rsidP="00E012F8">
      <w:pPr>
        <w:tabs>
          <w:tab w:val="left" w:pos="2892"/>
        </w:tabs>
        <w:rPr>
          <w:noProof/>
        </w:rPr>
      </w:pPr>
      <w:r>
        <w:rPr>
          <w:noProof/>
        </w:rPr>
        <w:drawing>
          <wp:inline distT="0" distB="0" distL="0" distR="0" wp14:anchorId="0E48CF6C" wp14:editId="6A1184F9">
            <wp:extent cx="5731510" cy="6939280"/>
            <wp:effectExtent l="0" t="0" r="2540" b="0"/>
            <wp:docPr id="1359971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939280"/>
                    </a:xfrm>
                    <a:prstGeom prst="rect">
                      <a:avLst/>
                    </a:prstGeom>
                    <a:noFill/>
                    <a:ln>
                      <a:noFill/>
                    </a:ln>
                  </pic:spPr>
                </pic:pic>
              </a:graphicData>
            </a:graphic>
          </wp:inline>
        </w:drawing>
      </w:r>
    </w:p>
    <w:p w14:paraId="5616E54F" w14:textId="77777777" w:rsidR="00B359D0" w:rsidRDefault="00B359D0" w:rsidP="00B359D0">
      <w:pPr>
        <w:rPr>
          <w:noProof/>
        </w:rPr>
      </w:pPr>
    </w:p>
    <w:p w14:paraId="4085D4A3" w14:textId="0ABFDA8F" w:rsidR="00B539D3" w:rsidRDefault="00B539D3" w:rsidP="00FE102F">
      <w:pPr>
        <w:rPr>
          <w:rFonts w:ascii="Roboto" w:hAnsi="Roboto"/>
          <w:noProof/>
          <w:sz w:val="24"/>
          <w:szCs w:val="24"/>
        </w:rPr>
      </w:pPr>
    </w:p>
    <w:p w14:paraId="7D88CE11" w14:textId="77777777" w:rsidR="00B77135" w:rsidRDefault="00B77135" w:rsidP="00FE102F">
      <w:pPr>
        <w:rPr>
          <w:rFonts w:ascii="Roboto" w:hAnsi="Roboto"/>
          <w:noProof/>
          <w:sz w:val="24"/>
          <w:szCs w:val="24"/>
        </w:rPr>
      </w:pPr>
    </w:p>
    <w:p w14:paraId="02BB0189" w14:textId="77777777" w:rsidR="00B77135" w:rsidRDefault="00B77135" w:rsidP="00FE102F">
      <w:pPr>
        <w:rPr>
          <w:rFonts w:ascii="Roboto" w:hAnsi="Roboto"/>
          <w:noProof/>
          <w:sz w:val="24"/>
          <w:szCs w:val="24"/>
        </w:rPr>
      </w:pPr>
    </w:p>
    <w:p w14:paraId="593C11E5" w14:textId="77777777" w:rsidR="00B77135" w:rsidRDefault="00B77135" w:rsidP="00FE102F">
      <w:pPr>
        <w:rPr>
          <w:rFonts w:ascii="Roboto" w:hAnsi="Roboto"/>
          <w:noProof/>
          <w:sz w:val="24"/>
          <w:szCs w:val="24"/>
        </w:rPr>
      </w:pPr>
    </w:p>
    <w:p w14:paraId="1587E2B7" w14:textId="77777777" w:rsidR="00B77135" w:rsidRDefault="00B77135" w:rsidP="00FE102F">
      <w:pPr>
        <w:rPr>
          <w:rFonts w:ascii="Roboto" w:hAnsi="Roboto"/>
          <w:noProof/>
          <w:sz w:val="24"/>
          <w:szCs w:val="24"/>
        </w:rPr>
      </w:pPr>
    </w:p>
    <w:p w14:paraId="47D49C0D" w14:textId="77777777" w:rsidR="00B77135" w:rsidRDefault="00B77135" w:rsidP="00FE102F">
      <w:pPr>
        <w:rPr>
          <w:rFonts w:ascii="Roboto" w:hAnsi="Roboto"/>
          <w:noProof/>
          <w:sz w:val="24"/>
          <w:szCs w:val="24"/>
        </w:rPr>
      </w:pPr>
    </w:p>
    <w:p w14:paraId="633B3A1A" w14:textId="77777777" w:rsidR="00B77135" w:rsidRDefault="00B77135" w:rsidP="00FE102F">
      <w:pPr>
        <w:rPr>
          <w:rFonts w:ascii="Roboto" w:hAnsi="Roboto"/>
          <w:noProof/>
          <w:sz w:val="24"/>
          <w:szCs w:val="24"/>
        </w:rPr>
      </w:pPr>
    </w:p>
    <w:p w14:paraId="5A407C7F" w14:textId="77777777" w:rsidR="00B77135" w:rsidRDefault="00B77135" w:rsidP="00FE102F">
      <w:pPr>
        <w:rPr>
          <w:rFonts w:ascii="Roboto" w:hAnsi="Roboto"/>
          <w:noProof/>
          <w:sz w:val="24"/>
          <w:szCs w:val="24"/>
        </w:rPr>
      </w:pPr>
    </w:p>
    <w:p w14:paraId="3197D757" w14:textId="77777777" w:rsidR="00B77135" w:rsidRDefault="00B77135" w:rsidP="00FE102F">
      <w:pPr>
        <w:rPr>
          <w:rFonts w:ascii="Roboto" w:hAnsi="Roboto"/>
          <w:noProof/>
          <w:sz w:val="24"/>
          <w:szCs w:val="24"/>
        </w:rPr>
      </w:pPr>
    </w:p>
    <w:p w14:paraId="3EDC6511" w14:textId="77777777" w:rsidR="00B77135" w:rsidRDefault="00B77135" w:rsidP="00FE102F">
      <w:pPr>
        <w:rPr>
          <w:rFonts w:ascii="Roboto" w:hAnsi="Roboto"/>
          <w:noProof/>
          <w:sz w:val="24"/>
          <w:szCs w:val="24"/>
        </w:rPr>
      </w:pPr>
    </w:p>
    <w:p w14:paraId="2748B066" w14:textId="77777777" w:rsidR="00B77135" w:rsidRDefault="00B77135" w:rsidP="00FE102F">
      <w:pPr>
        <w:rPr>
          <w:rFonts w:ascii="Roboto" w:hAnsi="Roboto"/>
          <w:noProof/>
          <w:sz w:val="24"/>
          <w:szCs w:val="24"/>
        </w:rPr>
      </w:pPr>
    </w:p>
    <w:p w14:paraId="731F70BD" w14:textId="77777777" w:rsidR="00B77135" w:rsidRDefault="00B77135" w:rsidP="00FE102F">
      <w:pPr>
        <w:rPr>
          <w:rFonts w:ascii="Roboto" w:hAnsi="Roboto"/>
          <w:noProof/>
          <w:sz w:val="24"/>
          <w:szCs w:val="24"/>
        </w:rPr>
      </w:pPr>
    </w:p>
    <w:p w14:paraId="45F21C11" w14:textId="77777777" w:rsidR="00B77135" w:rsidRDefault="00B77135" w:rsidP="00FE102F">
      <w:pPr>
        <w:rPr>
          <w:rFonts w:ascii="Roboto" w:hAnsi="Roboto"/>
          <w:noProof/>
          <w:sz w:val="24"/>
          <w:szCs w:val="24"/>
        </w:rPr>
      </w:pPr>
    </w:p>
    <w:p w14:paraId="441231B5" w14:textId="77777777" w:rsidR="00B77135" w:rsidRDefault="00B77135" w:rsidP="00FE102F">
      <w:pPr>
        <w:rPr>
          <w:rFonts w:ascii="Roboto" w:hAnsi="Roboto"/>
          <w:noProof/>
          <w:sz w:val="24"/>
          <w:szCs w:val="24"/>
        </w:rPr>
      </w:pPr>
    </w:p>
    <w:p w14:paraId="5587D8BD" w14:textId="77777777" w:rsidR="00B77135" w:rsidRDefault="00B77135" w:rsidP="00FE102F">
      <w:pPr>
        <w:rPr>
          <w:rFonts w:ascii="Roboto" w:hAnsi="Roboto"/>
          <w:noProof/>
          <w:sz w:val="24"/>
          <w:szCs w:val="24"/>
        </w:rPr>
      </w:pPr>
    </w:p>
    <w:p w14:paraId="2EA9A097" w14:textId="77777777" w:rsidR="00B77135" w:rsidRDefault="00B77135" w:rsidP="00FE102F">
      <w:pPr>
        <w:rPr>
          <w:rFonts w:ascii="Roboto" w:hAnsi="Roboto"/>
          <w:noProof/>
          <w:sz w:val="24"/>
          <w:szCs w:val="24"/>
        </w:rPr>
      </w:pPr>
    </w:p>
    <w:p w14:paraId="52239D0C" w14:textId="77777777" w:rsidR="00B77135" w:rsidRDefault="00B77135" w:rsidP="00FE102F">
      <w:pPr>
        <w:rPr>
          <w:rFonts w:ascii="Roboto" w:hAnsi="Roboto"/>
          <w:noProof/>
          <w:sz w:val="24"/>
          <w:szCs w:val="24"/>
        </w:rPr>
      </w:pPr>
    </w:p>
    <w:p w14:paraId="2CADE941" w14:textId="77777777" w:rsidR="00B77135" w:rsidRDefault="00B77135" w:rsidP="00FE102F">
      <w:pPr>
        <w:rPr>
          <w:rFonts w:ascii="Roboto" w:hAnsi="Roboto"/>
          <w:noProof/>
          <w:sz w:val="24"/>
          <w:szCs w:val="24"/>
        </w:rPr>
      </w:pPr>
    </w:p>
    <w:p w14:paraId="1A122510" w14:textId="77777777" w:rsidR="00B77135" w:rsidRDefault="00B77135" w:rsidP="00FE102F">
      <w:pPr>
        <w:rPr>
          <w:rFonts w:ascii="Roboto" w:hAnsi="Roboto"/>
          <w:noProof/>
          <w:sz w:val="24"/>
          <w:szCs w:val="24"/>
        </w:rPr>
      </w:pPr>
    </w:p>
    <w:p w14:paraId="256CCF79" w14:textId="77777777" w:rsidR="00B77135" w:rsidRPr="00FE102F" w:rsidRDefault="00B77135" w:rsidP="00FE102F">
      <w:pPr>
        <w:rPr>
          <w:rFonts w:ascii="Roboto" w:hAnsi="Roboto"/>
          <w:noProof/>
          <w:sz w:val="24"/>
          <w:szCs w:val="24"/>
        </w:rPr>
      </w:pPr>
    </w:p>
    <w:p w14:paraId="2168353D" w14:textId="77777777" w:rsidR="00202D56" w:rsidRPr="00395F7B" w:rsidRDefault="00202D56" w:rsidP="00202D56">
      <w:pPr>
        <w:pStyle w:val="ListParagraph"/>
        <w:ind w:left="540"/>
        <w:rPr>
          <w:rFonts w:ascii="Roboto" w:hAnsi="Roboto"/>
          <w:noProof/>
          <w:sz w:val="24"/>
          <w:szCs w:val="24"/>
        </w:rPr>
      </w:pPr>
    </w:p>
    <w:p w14:paraId="01BA454C" w14:textId="7880187F" w:rsidR="00B539D3" w:rsidRDefault="007172AA" w:rsidP="00B539D3">
      <w:pPr>
        <w:rPr>
          <w:rFonts w:ascii="Roboto" w:hAnsi="Roboto"/>
          <w:b/>
          <w:bCs/>
          <w:noProof/>
          <w:sz w:val="24"/>
          <w:szCs w:val="24"/>
        </w:rPr>
      </w:pPr>
      <w:r w:rsidRPr="007172AA">
        <w:rPr>
          <w:rFonts w:ascii="Roboto" w:hAnsi="Roboto"/>
          <w:b/>
          <w:bCs/>
          <w:noProof/>
          <w:sz w:val="24"/>
          <w:szCs w:val="24"/>
        </w:rPr>
        <w:t>Conclusion</w:t>
      </w:r>
    </w:p>
    <w:p w14:paraId="4A6BDBA1" w14:textId="7EC1B66F" w:rsidR="007172AA" w:rsidRPr="007172AA" w:rsidRDefault="007172AA" w:rsidP="00B539D3">
      <w:pPr>
        <w:rPr>
          <w:rFonts w:ascii="Roboto" w:hAnsi="Roboto"/>
          <w:noProof/>
          <w:sz w:val="24"/>
          <w:szCs w:val="24"/>
        </w:rPr>
      </w:pPr>
      <w:r>
        <w:rPr>
          <w:rFonts w:ascii="Roboto" w:hAnsi="Roboto"/>
          <w:noProof/>
          <w:sz w:val="24"/>
          <w:szCs w:val="24"/>
        </w:rPr>
        <w:t xml:space="preserve">       </w:t>
      </w:r>
      <w:r w:rsidRPr="007172AA">
        <w:rPr>
          <w:rFonts w:ascii="Roboto" w:hAnsi="Roboto"/>
          <w:noProof/>
          <w:sz w:val="24"/>
          <w:szCs w:val="24"/>
        </w:rPr>
        <w:t xml:space="preserve">The Software Requirements Specification (SRS) for an online </w:t>
      </w:r>
      <w:r w:rsidR="00834566">
        <w:rPr>
          <w:rFonts w:ascii="Roboto" w:hAnsi="Roboto"/>
          <w:noProof/>
          <w:sz w:val="24"/>
          <w:szCs w:val="24"/>
        </w:rPr>
        <w:t>Telecommunication</w:t>
      </w:r>
      <w:r w:rsidRPr="007172AA">
        <w:rPr>
          <w:rFonts w:ascii="Roboto" w:hAnsi="Roboto"/>
          <w:noProof/>
          <w:sz w:val="24"/>
          <w:szCs w:val="24"/>
        </w:rPr>
        <w:t xml:space="preserve"> system serves as a comprehensive document outlining the functional and non-functional requirements, as well as the overall design and scope of the system. </w:t>
      </w:r>
    </w:p>
    <w:p w14:paraId="7A82F76D" w14:textId="3311A8B9" w:rsidR="00B359D0" w:rsidRDefault="00B359D0" w:rsidP="00B359D0">
      <w:pPr>
        <w:tabs>
          <w:tab w:val="left" w:pos="7296"/>
        </w:tabs>
        <w:rPr>
          <w:rFonts w:ascii="Roboto" w:hAnsi="Roboto"/>
          <w:sz w:val="24"/>
          <w:szCs w:val="24"/>
          <w:lang w:val="en-US"/>
        </w:rPr>
      </w:pPr>
    </w:p>
    <w:p w14:paraId="19BAD7BF" w14:textId="77777777" w:rsidR="00B359D0" w:rsidRDefault="00B359D0" w:rsidP="00B359D0">
      <w:pPr>
        <w:tabs>
          <w:tab w:val="left" w:pos="7296"/>
        </w:tabs>
        <w:rPr>
          <w:rFonts w:ascii="Roboto" w:hAnsi="Roboto"/>
          <w:sz w:val="24"/>
          <w:szCs w:val="24"/>
          <w:lang w:val="en-US"/>
        </w:rPr>
      </w:pPr>
    </w:p>
    <w:p w14:paraId="29F57B82" w14:textId="77777777" w:rsidR="00B359D0" w:rsidRDefault="00B359D0" w:rsidP="00B359D0">
      <w:pPr>
        <w:tabs>
          <w:tab w:val="left" w:pos="7296"/>
        </w:tabs>
        <w:rPr>
          <w:rFonts w:ascii="Roboto" w:hAnsi="Roboto"/>
          <w:sz w:val="24"/>
          <w:szCs w:val="24"/>
          <w:lang w:val="en-US"/>
        </w:rPr>
      </w:pPr>
    </w:p>
    <w:p w14:paraId="33EA9E01" w14:textId="77777777" w:rsidR="00B359D0" w:rsidRPr="00B359D0" w:rsidRDefault="00B359D0" w:rsidP="00B359D0">
      <w:pPr>
        <w:tabs>
          <w:tab w:val="left" w:pos="7296"/>
        </w:tabs>
        <w:rPr>
          <w:rFonts w:ascii="Roboto" w:hAnsi="Roboto"/>
          <w:sz w:val="24"/>
          <w:szCs w:val="24"/>
          <w:lang w:val="en-US"/>
        </w:rPr>
      </w:pPr>
    </w:p>
    <w:sectPr w:rsidR="00B359D0" w:rsidRPr="00B35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46FF"/>
    <w:multiLevelType w:val="multilevel"/>
    <w:tmpl w:val="C28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A22A8"/>
    <w:multiLevelType w:val="hybridMultilevel"/>
    <w:tmpl w:val="A40AB7B2"/>
    <w:lvl w:ilvl="0" w:tplc="3372247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441D49E7"/>
    <w:multiLevelType w:val="hybridMultilevel"/>
    <w:tmpl w:val="AE78E066"/>
    <w:lvl w:ilvl="0" w:tplc="A030F17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 w15:restartNumberingAfterBreak="0">
    <w:nsid w:val="58DA5F1C"/>
    <w:multiLevelType w:val="hybridMultilevel"/>
    <w:tmpl w:val="13A64C90"/>
    <w:lvl w:ilvl="0" w:tplc="0CBCFA9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 w15:restartNumberingAfterBreak="0">
    <w:nsid w:val="5BAA4479"/>
    <w:multiLevelType w:val="hybridMultilevel"/>
    <w:tmpl w:val="3F1C67B8"/>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5" w15:restartNumberingAfterBreak="0">
    <w:nsid w:val="5C445846"/>
    <w:multiLevelType w:val="hybridMultilevel"/>
    <w:tmpl w:val="25408408"/>
    <w:lvl w:ilvl="0" w:tplc="33D008F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15:restartNumberingAfterBreak="0">
    <w:nsid w:val="65431819"/>
    <w:multiLevelType w:val="hybridMultilevel"/>
    <w:tmpl w:val="773247E0"/>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num w:numId="1" w16cid:durableId="845285226">
    <w:abstractNumId w:val="0"/>
  </w:num>
  <w:num w:numId="2" w16cid:durableId="763768280">
    <w:abstractNumId w:val="6"/>
  </w:num>
  <w:num w:numId="3" w16cid:durableId="821433290">
    <w:abstractNumId w:val="4"/>
  </w:num>
  <w:num w:numId="4" w16cid:durableId="305399993">
    <w:abstractNumId w:val="2"/>
  </w:num>
  <w:num w:numId="5" w16cid:durableId="938369617">
    <w:abstractNumId w:val="3"/>
  </w:num>
  <w:num w:numId="6" w16cid:durableId="1024286676">
    <w:abstractNumId w:val="1"/>
  </w:num>
  <w:num w:numId="7" w16cid:durableId="108687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F7"/>
    <w:rsid w:val="000005D5"/>
    <w:rsid w:val="00017F65"/>
    <w:rsid w:val="00043BB4"/>
    <w:rsid w:val="00075A00"/>
    <w:rsid w:val="00097601"/>
    <w:rsid w:val="000B148B"/>
    <w:rsid w:val="000F2BAC"/>
    <w:rsid w:val="0013131D"/>
    <w:rsid w:val="001565C4"/>
    <w:rsid w:val="001A6FBB"/>
    <w:rsid w:val="001B481A"/>
    <w:rsid w:val="00202D56"/>
    <w:rsid w:val="002258A5"/>
    <w:rsid w:val="00240431"/>
    <w:rsid w:val="00241645"/>
    <w:rsid w:val="002516D5"/>
    <w:rsid w:val="0026583A"/>
    <w:rsid w:val="00293C5C"/>
    <w:rsid w:val="002A609F"/>
    <w:rsid w:val="002A7397"/>
    <w:rsid w:val="002B0BE6"/>
    <w:rsid w:val="002D5EE0"/>
    <w:rsid w:val="002E2FD2"/>
    <w:rsid w:val="002E5767"/>
    <w:rsid w:val="003525A3"/>
    <w:rsid w:val="003559F9"/>
    <w:rsid w:val="00395F7B"/>
    <w:rsid w:val="003D2FC3"/>
    <w:rsid w:val="003F1187"/>
    <w:rsid w:val="003F4368"/>
    <w:rsid w:val="00430584"/>
    <w:rsid w:val="00445531"/>
    <w:rsid w:val="00451057"/>
    <w:rsid w:val="00461B73"/>
    <w:rsid w:val="00496DF5"/>
    <w:rsid w:val="004A3C0C"/>
    <w:rsid w:val="004F48F9"/>
    <w:rsid w:val="0050626F"/>
    <w:rsid w:val="00545B2A"/>
    <w:rsid w:val="005D6C97"/>
    <w:rsid w:val="00636921"/>
    <w:rsid w:val="006904E5"/>
    <w:rsid w:val="006A78AF"/>
    <w:rsid w:val="007172AA"/>
    <w:rsid w:val="0074118D"/>
    <w:rsid w:val="00770A78"/>
    <w:rsid w:val="007D5BB3"/>
    <w:rsid w:val="00807F40"/>
    <w:rsid w:val="00834566"/>
    <w:rsid w:val="0085377B"/>
    <w:rsid w:val="00884AA2"/>
    <w:rsid w:val="009079FC"/>
    <w:rsid w:val="00943147"/>
    <w:rsid w:val="00945704"/>
    <w:rsid w:val="00982738"/>
    <w:rsid w:val="00A07E06"/>
    <w:rsid w:val="00A13FE2"/>
    <w:rsid w:val="00A152C2"/>
    <w:rsid w:val="00A175CD"/>
    <w:rsid w:val="00A21413"/>
    <w:rsid w:val="00A32E73"/>
    <w:rsid w:val="00A956BE"/>
    <w:rsid w:val="00A95863"/>
    <w:rsid w:val="00AD46FB"/>
    <w:rsid w:val="00AE4696"/>
    <w:rsid w:val="00AE6AC2"/>
    <w:rsid w:val="00B359D0"/>
    <w:rsid w:val="00B5226F"/>
    <w:rsid w:val="00B539D3"/>
    <w:rsid w:val="00B6325D"/>
    <w:rsid w:val="00B67161"/>
    <w:rsid w:val="00B77135"/>
    <w:rsid w:val="00BA61B4"/>
    <w:rsid w:val="00BC5085"/>
    <w:rsid w:val="00C03BD7"/>
    <w:rsid w:val="00C061F6"/>
    <w:rsid w:val="00C13B65"/>
    <w:rsid w:val="00C7126E"/>
    <w:rsid w:val="00C75873"/>
    <w:rsid w:val="00C82B86"/>
    <w:rsid w:val="00C9002D"/>
    <w:rsid w:val="00CC05DC"/>
    <w:rsid w:val="00CF24F7"/>
    <w:rsid w:val="00D12E2B"/>
    <w:rsid w:val="00D16EC2"/>
    <w:rsid w:val="00D23B64"/>
    <w:rsid w:val="00D343C7"/>
    <w:rsid w:val="00D47646"/>
    <w:rsid w:val="00D955E0"/>
    <w:rsid w:val="00DB1135"/>
    <w:rsid w:val="00DF0734"/>
    <w:rsid w:val="00E012F8"/>
    <w:rsid w:val="00E1050B"/>
    <w:rsid w:val="00E24B14"/>
    <w:rsid w:val="00E622CA"/>
    <w:rsid w:val="00EA75BA"/>
    <w:rsid w:val="00EB1D52"/>
    <w:rsid w:val="00EB236A"/>
    <w:rsid w:val="00EC0DE2"/>
    <w:rsid w:val="00EC3F02"/>
    <w:rsid w:val="00EF473E"/>
    <w:rsid w:val="00F11060"/>
    <w:rsid w:val="00F26F26"/>
    <w:rsid w:val="00FB6B21"/>
    <w:rsid w:val="00FD0223"/>
    <w:rsid w:val="00FE102F"/>
    <w:rsid w:val="00FE43CA"/>
    <w:rsid w:val="00FF0F97"/>
    <w:rsid w:val="00FF4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A61B"/>
  <w15:chartTrackingRefBased/>
  <w15:docId w15:val="{82D6E72A-DBF3-491F-820B-CBD49B43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079FC"/>
  </w:style>
  <w:style w:type="character" w:customStyle="1" w:styleId="l6">
    <w:name w:val="l6"/>
    <w:basedOn w:val="DefaultParagraphFont"/>
    <w:rsid w:val="00293C5C"/>
  </w:style>
  <w:style w:type="paragraph" w:styleId="ListParagraph">
    <w:name w:val="List Paragraph"/>
    <w:basedOn w:val="Normal"/>
    <w:uiPriority w:val="34"/>
    <w:qFormat/>
    <w:rsid w:val="002B0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1047">
      <w:bodyDiv w:val="1"/>
      <w:marLeft w:val="0"/>
      <w:marRight w:val="0"/>
      <w:marTop w:val="0"/>
      <w:marBottom w:val="0"/>
      <w:divBdr>
        <w:top w:val="none" w:sz="0" w:space="0" w:color="auto"/>
        <w:left w:val="none" w:sz="0" w:space="0" w:color="auto"/>
        <w:bottom w:val="none" w:sz="0" w:space="0" w:color="auto"/>
        <w:right w:val="none" w:sz="0" w:space="0" w:color="auto"/>
      </w:divBdr>
      <w:divsChild>
        <w:div w:id="809446943">
          <w:marLeft w:val="0"/>
          <w:marRight w:val="0"/>
          <w:marTop w:val="0"/>
          <w:marBottom w:val="0"/>
          <w:divBdr>
            <w:top w:val="none" w:sz="0" w:space="0" w:color="auto"/>
            <w:left w:val="none" w:sz="0" w:space="0" w:color="auto"/>
            <w:bottom w:val="none" w:sz="0" w:space="0" w:color="auto"/>
            <w:right w:val="none" w:sz="0" w:space="0" w:color="auto"/>
          </w:divBdr>
        </w:div>
        <w:div w:id="2033649509">
          <w:marLeft w:val="0"/>
          <w:marRight w:val="0"/>
          <w:marTop w:val="0"/>
          <w:marBottom w:val="0"/>
          <w:divBdr>
            <w:top w:val="none" w:sz="0" w:space="0" w:color="auto"/>
            <w:left w:val="none" w:sz="0" w:space="0" w:color="auto"/>
            <w:bottom w:val="none" w:sz="0" w:space="0" w:color="auto"/>
            <w:right w:val="none" w:sz="0" w:space="0" w:color="auto"/>
          </w:divBdr>
        </w:div>
      </w:divsChild>
    </w:div>
    <w:div w:id="336886688">
      <w:bodyDiv w:val="1"/>
      <w:marLeft w:val="0"/>
      <w:marRight w:val="0"/>
      <w:marTop w:val="0"/>
      <w:marBottom w:val="0"/>
      <w:divBdr>
        <w:top w:val="none" w:sz="0" w:space="0" w:color="auto"/>
        <w:left w:val="none" w:sz="0" w:space="0" w:color="auto"/>
        <w:bottom w:val="none" w:sz="0" w:space="0" w:color="auto"/>
        <w:right w:val="none" w:sz="0" w:space="0" w:color="auto"/>
      </w:divBdr>
    </w:div>
    <w:div w:id="403261887">
      <w:bodyDiv w:val="1"/>
      <w:marLeft w:val="0"/>
      <w:marRight w:val="0"/>
      <w:marTop w:val="0"/>
      <w:marBottom w:val="0"/>
      <w:divBdr>
        <w:top w:val="none" w:sz="0" w:space="0" w:color="auto"/>
        <w:left w:val="none" w:sz="0" w:space="0" w:color="auto"/>
        <w:bottom w:val="none" w:sz="0" w:space="0" w:color="auto"/>
        <w:right w:val="none" w:sz="0" w:space="0" w:color="auto"/>
      </w:divBdr>
    </w:div>
    <w:div w:id="1979533705">
      <w:bodyDiv w:val="1"/>
      <w:marLeft w:val="0"/>
      <w:marRight w:val="0"/>
      <w:marTop w:val="0"/>
      <w:marBottom w:val="0"/>
      <w:divBdr>
        <w:top w:val="none" w:sz="0" w:space="0" w:color="auto"/>
        <w:left w:val="none" w:sz="0" w:space="0" w:color="auto"/>
        <w:bottom w:val="none" w:sz="0" w:space="0" w:color="auto"/>
        <w:right w:val="none" w:sz="0" w:space="0" w:color="auto"/>
      </w:divBdr>
      <w:divsChild>
        <w:div w:id="1144658068">
          <w:marLeft w:val="0"/>
          <w:marRight w:val="0"/>
          <w:marTop w:val="0"/>
          <w:marBottom w:val="0"/>
          <w:divBdr>
            <w:top w:val="none" w:sz="0" w:space="0" w:color="auto"/>
            <w:left w:val="none" w:sz="0" w:space="0" w:color="auto"/>
            <w:bottom w:val="none" w:sz="0" w:space="0" w:color="auto"/>
            <w:right w:val="none" w:sz="0" w:space="0" w:color="auto"/>
          </w:divBdr>
        </w:div>
        <w:div w:id="48308839">
          <w:marLeft w:val="0"/>
          <w:marRight w:val="0"/>
          <w:marTop w:val="0"/>
          <w:marBottom w:val="0"/>
          <w:divBdr>
            <w:top w:val="none" w:sz="0" w:space="0" w:color="auto"/>
            <w:left w:val="none" w:sz="0" w:space="0" w:color="auto"/>
            <w:bottom w:val="none" w:sz="0" w:space="0" w:color="auto"/>
            <w:right w:val="none" w:sz="0" w:space="0" w:color="auto"/>
          </w:divBdr>
        </w:div>
        <w:div w:id="132516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dc:creator>
  <cp:keywords/>
  <dc:description/>
  <cp:lastModifiedBy>SURYA D</cp:lastModifiedBy>
  <cp:revision>2</cp:revision>
  <dcterms:created xsi:type="dcterms:W3CDTF">2024-04-28T18:18:00Z</dcterms:created>
  <dcterms:modified xsi:type="dcterms:W3CDTF">2024-04-28T18:18:00Z</dcterms:modified>
</cp:coreProperties>
</file>