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SOFTWARE REQUIREMENTS SPECIFICATION</w:t>
      </w:r>
    </w:p>
    <w:p>
      <w:pPr>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DOCUMENTATION FOR ONLINE SHOPPING MART</w:t>
      </w:r>
    </w:p>
    <w:p>
      <w:pPr>
        <w:spacing w:line="360" w:lineRule="auto"/>
        <w:jc w:val="left"/>
        <w:rPr>
          <w:rFonts w:hint="default" w:ascii="Times New Roman" w:hAnsi="Times New Roman" w:cs="Times New Roman"/>
          <w:sz w:val="36"/>
          <w:szCs w:val="36"/>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VIGNESH RG</w:t>
      </w:r>
    </w:p>
    <w:p>
      <w:pPr>
        <w:rPr>
          <w:rFonts w:hint="default" w:ascii="Times New Roman" w:hAnsi="Times New Roman" w:cs="Times New Roman"/>
          <w:sz w:val="40"/>
          <w:szCs w:val="40"/>
          <w:lang w:val="en-US"/>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ABSTRACT</w:t>
      </w:r>
      <w:r>
        <w:rPr>
          <w:rFonts w:ascii="TimesNewRomanPS-BoldMT" w:hAnsi="TimesNewRomanPS-BoldMT" w:eastAsia="TimesNewRomanPS-BoldMT" w:cs="TimesNewRomanPS-BoldMT"/>
          <w:b/>
          <w:bCs/>
          <w:color w:val="000000"/>
          <w:kern w:val="0"/>
          <w:sz w:val="36"/>
          <w:szCs w:val="36"/>
          <w:lang w:val="en-US" w:eastAsia="zh-CN" w:bidi="ar"/>
        </w:rPr>
        <w:t xml:space="preserve"> </w:t>
      </w:r>
    </w:p>
    <w:p>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spacing w:line="360" w:lineRule="auto"/>
        <w:ind w:firstLine="720" w:firstLineChars="0"/>
        <w:jc w:val="both"/>
        <w:rPr>
          <w:rFonts w:hint="default" w:ascii="Times New Roman" w:hAnsi="Times New Roman" w:eastAsia="TimesNewRomanPS-BoldMT" w:cs="Times New Roman"/>
          <w:b/>
          <w:bCs/>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 xml:space="preserve"> Software Requirements Specification outlines the essential features and functionalities required for the development of an Online Shopping Mart. This aims to provide users with a seamless and convenient shopping experience through features such as user registration, product browsing, secure checkout, order management, and an administrative panel. The document details the system's scope, functional requirements including user, product, shopping cart, checkout, order management, and admin modules, as well as non-functional requirements like performance, security, usability, and reliability. Additionally, constraints such as compatibility and data protection regulations are addressed. This SRS document serves as a comprehensive guide for developers to ensure the successful implementation of the Online Shopping Mart.</w:t>
      </w:r>
    </w:p>
    <w:p>
      <w:pPr>
        <w:keepNext w:val="0"/>
        <w:keepLines w:val="0"/>
        <w:widowControl/>
        <w:suppressLineNumbers w:val="0"/>
        <w:jc w:val="left"/>
        <w:rPr>
          <w:rFonts w:hint="default" w:ascii="TimesNewRomanPS-BoldMT" w:hAnsi="TimesNewRomanPS-BoldMT" w:eastAsia="TimesNewRomanPS-BoldMT"/>
          <w:b/>
          <w:bCs/>
          <w:color w:val="000000"/>
          <w:kern w:val="0"/>
          <w:sz w:val="28"/>
          <w:szCs w:val="28"/>
          <w:lang w:val="en-US" w:eastAsia="zh-CN"/>
        </w:rPr>
      </w:pPr>
    </w:p>
    <w:p>
      <w:pPr>
        <w:keepNext w:val="0"/>
        <w:keepLines w:val="0"/>
        <w:widowControl/>
        <w:suppressLineNumbers w:val="0"/>
        <w:jc w:val="left"/>
        <w:rPr>
          <w:rFonts w:hint="default" w:ascii="TimesNewRomanPS-BoldMT" w:hAnsi="TimesNewRomanPS-BoldMT" w:eastAsia="TimesNewRomanPS-BoldMT"/>
          <w:b/>
          <w:bCs/>
          <w:color w:val="000000"/>
          <w:kern w:val="0"/>
          <w:sz w:val="28"/>
          <w:szCs w:val="28"/>
          <w:lang w:val="en-US" w:eastAsia="zh-CN"/>
        </w:rPr>
      </w:pPr>
      <w:r>
        <w:rPr>
          <w:rFonts w:hint="default" w:ascii="Times New Roman" w:hAnsi="Times New Roman" w:eastAsia="TimesNewRomanPS-BoldMT" w:cs="Times New Roman"/>
          <w:b/>
          <w:bCs/>
          <w:color w:val="000000"/>
          <w:kern w:val="0"/>
          <w:sz w:val="36"/>
          <w:szCs w:val="36"/>
          <w:lang w:val="en-US" w:eastAsia="zh-CN"/>
        </w:rPr>
        <w:t>Introduction</w:t>
      </w:r>
      <w:r>
        <w:rPr>
          <w:rFonts w:hint="default" w:ascii="TimesNewRomanPS-BoldMT" w:hAnsi="TimesNewRomanPS-BoldMT" w:eastAsia="TimesNewRomanPS-BoldMT"/>
          <w:b/>
          <w:bCs/>
          <w:color w:val="000000"/>
          <w:kern w:val="0"/>
          <w:sz w:val="28"/>
          <w:szCs w:val="28"/>
          <w:lang w:val="en-US" w:eastAsia="zh-CN"/>
        </w:rPr>
        <w:t xml:space="preserve"> </w:t>
      </w:r>
    </w:p>
    <w:p>
      <w:pPr>
        <w:keepNext w:val="0"/>
        <w:keepLines w:val="0"/>
        <w:widowControl/>
        <w:suppressLineNumbers w:val="0"/>
        <w:jc w:val="left"/>
        <w:rPr>
          <w:rFonts w:hint="default" w:ascii="TimesNewRomanPS-BoldMT" w:hAnsi="TimesNewRomanPS-BoldMT" w:eastAsia="TimesNewRomanPS-BoldMT"/>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The Online Shopping Mart Software Requirements Specification (SRS) outlines the requirements for the development of an online shopping platform. This document provides a detailed description of the functionalities, features, and constraints of the system.</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The purpose of the Online Shopping Mart is to provide a convenient and user-friendly platform for users to browse, search, and purchase products online. The system aims to streamline the shopping experience by offering a wide range of products, secure payment methods, and efficient order management.</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 xml:space="preserve">SYSTEM REQUIREMENTS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rPr>
      </w:pPr>
      <w:r>
        <w:rPr>
          <w:rFonts w:hint="default" w:ascii="Times New Roman" w:hAnsi="Times New Roman" w:eastAsia="TimesNewRomanPS-BoldMT" w:cs="Times New Roman"/>
          <w:b/>
          <w:bCs/>
          <w:color w:val="000000"/>
          <w:kern w:val="0"/>
          <w:sz w:val="32"/>
          <w:szCs w:val="32"/>
          <w:lang w:val="en-US" w:eastAsia="zh-CN"/>
        </w:rPr>
        <w:t>Functional Requirements</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User Module</w:t>
      </w:r>
      <w:r>
        <w:rPr>
          <w:rFonts w:hint="default" w:ascii="Times New Roman" w:hAnsi="Times New Roman" w:eastAsia="TimesNewRomanPS-BoldMT" w:cs="Times New Roman"/>
          <w:b w:val="0"/>
          <w:bCs w:val="0"/>
          <w:color w:val="000000"/>
          <w:kern w:val="0"/>
          <w:sz w:val="28"/>
          <w:szCs w:val="28"/>
          <w:lang w:val="en-US" w:eastAsia="zh-CN"/>
        </w:rPr>
        <w:t xml:space="preserve"> :  Users can register with the system by providing necessary information such as name, email, and password.</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Product Module</w:t>
      </w:r>
      <w:r>
        <w:rPr>
          <w:rFonts w:hint="default" w:ascii="Times New Roman" w:hAnsi="Times New Roman" w:eastAsia="TimesNewRomanPS-BoldMT" w:cs="Times New Roman"/>
          <w:b w:val="0"/>
          <w:bCs w:val="0"/>
          <w:color w:val="000000"/>
          <w:kern w:val="0"/>
          <w:sz w:val="28"/>
          <w:szCs w:val="28"/>
          <w:lang w:val="en-US" w:eastAsia="zh-CN"/>
        </w:rPr>
        <w:t>: Users can browse products by category or search for specific products, with detailed information such as name, description, price, and images.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Shopping Cart Module</w:t>
      </w:r>
      <w:r>
        <w:rPr>
          <w:rFonts w:hint="default" w:ascii="Times New Roman" w:hAnsi="Times New Roman" w:eastAsia="TimesNewRomanPS-BoldMT" w:cs="Times New Roman"/>
          <w:b w:val="0"/>
          <w:bCs w:val="0"/>
          <w:color w:val="000000"/>
          <w:kern w:val="0"/>
          <w:sz w:val="28"/>
          <w:szCs w:val="28"/>
          <w:lang w:val="en-US" w:eastAsia="zh-CN"/>
        </w:rPr>
        <w:t>: Users can add products to their shopping cart with the option to select quantity.</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Checkout Module</w:t>
      </w:r>
      <w:r>
        <w:rPr>
          <w:rFonts w:hint="default" w:ascii="Times New Roman" w:hAnsi="Times New Roman" w:eastAsia="TimesNewRomanPS-BoldMT" w:cs="Times New Roman"/>
          <w:b w:val="0"/>
          <w:bCs w:val="0"/>
          <w:color w:val="000000"/>
          <w:kern w:val="0"/>
          <w:sz w:val="28"/>
          <w:szCs w:val="28"/>
          <w:lang w:val="en-US" w:eastAsia="zh-CN"/>
        </w:rPr>
        <w:t>: Users can securely checkout with encryption for sensitive information and multiple payment options.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Order Management Module</w:t>
      </w:r>
      <w:r>
        <w:rPr>
          <w:rFonts w:hint="default" w:ascii="Times New Roman" w:hAnsi="Times New Roman" w:eastAsia="TimesNewRomanPS-BoldMT" w:cs="Times New Roman"/>
          <w:b w:val="0"/>
          <w:bCs w:val="0"/>
          <w:color w:val="000000"/>
          <w:kern w:val="0"/>
          <w:sz w:val="28"/>
          <w:szCs w:val="28"/>
          <w:lang w:val="en-US" w:eastAsia="zh-CN"/>
        </w:rPr>
        <w:t>: Users can track the status of their orders and view order history.</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rPr>
      </w:pPr>
      <w:r>
        <w:rPr>
          <w:rFonts w:hint="default" w:ascii="Times New Roman" w:hAnsi="Times New Roman" w:eastAsia="TimesNewRomanPS-BoldMT" w:cs="Times New Roman"/>
          <w:b/>
          <w:bCs/>
          <w:color w:val="000000"/>
          <w:kern w:val="0"/>
          <w:sz w:val="32"/>
          <w:szCs w:val="32"/>
          <w:lang w:val="en-US" w:eastAsia="zh-CN"/>
        </w:rPr>
        <w:t>Non-Functional Requirements</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 xml:space="preserve">Performance: </w:t>
      </w:r>
      <w:r>
        <w:rPr>
          <w:rFonts w:hint="default" w:ascii="Times New Roman" w:hAnsi="Times New Roman" w:eastAsia="TimesNewRomanPS-BoldMT" w:cs="Times New Roman"/>
          <w:b w:val="0"/>
          <w:bCs w:val="0"/>
          <w:color w:val="000000"/>
          <w:kern w:val="0"/>
          <w:sz w:val="28"/>
          <w:szCs w:val="28"/>
          <w:lang w:val="en-US" w:eastAsia="zh-CN"/>
        </w:rPr>
        <w:t>The system should handle a large number of concurrent users efficiently.</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Security</w:t>
      </w:r>
      <w:r>
        <w:rPr>
          <w:rFonts w:hint="default" w:ascii="Times New Roman" w:hAnsi="Times New Roman" w:eastAsia="TimesNewRomanPS-BoldMT" w:cs="Times New Roman"/>
          <w:b w:val="0"/>
          <w:bCs w:val="0"/>
          <w:color w:val="000000"/>
          <w:kern w:val="0"/>
          <w:sz w:val="28"/>
          <w:szCs w:val="28"/>
          <w:lang w:val="en-US" w:eastAsia="zh-CN"/>
        </w:rPr>
        <w:t>: Implementation of secure authentication and authorization mechanisms to protect user data.</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Usability:</w:t>
      </w:r>
      <w:r>
        <w:rPr>
          <w:rFonts w:hint="default" w:ascii="Times New Roman" w:hAnsi="Times New Roman" w:eastAsia="TimesNewRomanPS-BoldMT" w:cs="Times New Roman"/>
          <w:b w:val="0"/>
          <w:bCs w:val="0"/>
          <w:color w:val="000000"/>
          <w:kern w:val="0"/>
          <w:sz w:val="28"/>
          <w:szCs w:val="28"/>
          <w:lang w:val="en-US" w:eastAsia="zh-CN"/>
        </w:rPr>
        <w:t xml:space="preserve"> The platform should have an intuitive and user-friendly interface for easy navigation.</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Reliability</w:t>
      </w:r>
      <w:r>
        <w:rPr>
          <w:rFonts w:hint="default" w:ascii="Times New Roman" w:hAnsi="Times New Roman" w:eastAsia="TimesNewRomanPS-BoldMT" w:cs="Times New Roman"/>
          <w:b w:val="0"/>
          <w:bCs w:val="0"/>
          <w:color w:val="000000"/>
          <w:kern w:val="0"/>
          <w:sz w:val="28"/>
          <w:szCs w:val="28"/>
          <w:lang w:val="en-US" w:eastAsia="zh-CN"/>
        </w:rPr>
        <w:t>:The system should be reliable and available all the time with minimal downtime for maintenance.</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rPr>
      </w:pPr>
      <w:r>
        <w:rPr>
          <w:rFonts w:hint="default" w:ascii="Times New Roman" w:hAnsi="Times New Roman" w:eastAsia="TimesNewRomanPS-BoldMT" w:cs="Times New Roman"/>
          <w:b/>
          <w:bCs/>
          <w:color w:val="000000"/>
          <w:kern w:val="0"/>
          <w:sz w:val="36"/>
          <w:szCs w:val="36"/>
          <w:lang w:val="en-US" w:eastAsia="zh-CN"/>
        </w:rPr>
        <w:t>MODULAR DESCRIPTION</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User Module :  Users can register with the system by providing necessary information such as name, email, and password.</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Product Module: Users can browse products by category or search for specific products, with detailed information such as name, description, price, and images.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Shopping Cart Module: Users can add products to their shopping cart with the option to select quantity.</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Checkout Module: Users can securely checkout with encryption for sensitive information and multiple payment options.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Order Management Module: Users can track the status of their orders and view order history.</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 xml:space="preserve">SYSTEM ARCHITECTURE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FLOW CHART</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r>
        <w:rPr>
          <w:rFonts w:hint="default" w:ascii="Times New Roman" w:hAnsi="Times New Roman" w:cs="Times New Roman"/>
        </w:rPr>
        <w:drawing>
          <wp:inline distT="0" distB="0" distL="114300" distR="114300">
            <wp:extent cx="6229350" cy="633730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29350" cy="6337300"/>
                    </a:xfrm>
                    <a:prstGeom prst="rect">
                      <a:avLst/>
                    </a:prstGeom>
                    <a:noFill/>
                    <a:ln>
                      <a:noFill/>
                    </a:ln>
                  </pic:spPr>
                </pic:pic>
              </a:graphicData>
            </a:graphic>
          </wp:inline>
        </w:drawing>
      </w:r>
    </w:p>
    <w:p>
      <w:pPr>
        <w:spacing w:line="360" w:lineRule="auto"/>
        <w:rPr>
          <w:rFonts w:hint="default" w:ascii="Times New Roman" w:hAnsi="Times New Roman" w:cs="Times New Roman"/>
          <w:sz w:val="40"/>
          <w:szCs w:val="40"/>
          <w:lang w:val="en-US"/>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bookmarkStart w:id="0" w:name="_GoBack"/>
      <w:bookmarkEnd w:id="0"/>
    </w:p>
    <w:p>
      <w:pPr>
        <w:keepNext w:val="0"/>
        <w:keepLines w:val="0"/>
        <w:widowControl/>
        <w:suppressLineNumbers w:val="0"/>
        <w:spacing w:line="360" w:lineRule="auto"/>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CLASS DIAGRAM</w:t>
      </w:r>
    </w:p>
    <w:p>
      <w:pPr>
        <w:spacing w:line="360" w:lineRule="auto"/>
        <w:rPr>
          <w:rFonts w:hint="default" w:ascii="Times New Roman" w:hAnsi="Times New Roman" w:cs="Times New Roman"/>
          <w:sz w:val="40"/>
          <w:szCs w:val="40"/>
          <w:lang w:val="en-US"/>
        </w:rPr>
      </w:pPr>
    </w:p>
    <w:p>
      <w:pPr>
        <w:spacing w:after="1533" w:afterLines="426" w:afterAutospacing="0"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8190865" cy="5170170"/>
            <wp:effectExtent l="0" t="0" r="1143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rot="5400000">
                      <a:off x="0" y="0"/>
                      <a:ext cx="8190865" cy="5170170"/>
                    </a:xfrm>
                    <a:prstGeom prst="rect">
                      <a:avLst/>
                    </a:prstGeom>
                    <a:noFill/>
                    <a:ln>
                      <a:noFill/>
                    </a:ln>
                  </pic:spPr>
                </pic:pic>
              </a:graphicData>
            </a:graphic>
          </wp:inline>
        </w:drawing>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SEQUENCE DIAGRAM</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pStyle w:val="2"/>
        <w:bidi w:val="0"/>
        <w:spacing w:after="1260" w:afterAutospacing="0" w:line="360" w:lineRule="auto"/>
        <w:rPr>
          <w:rFonts w:hint="default"/>
          <w:lang w:val="en-US"/>
        </w:rPr>
      </w:pPr>
      <w:r>
        <w:rPr>
          <w:rFonts w:hint="default" w:ascii="Times New Roman" w:hAnsi="Times New Roman" w:cs="Times New Roman"/>
        </w:rPr>
        <w:drawing>
          <wp:inline distT="0" distB="0" distL="114300" distR="114300">
            <wp:extent cx="6625590" cy="594296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625590" cy="5942965"/>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D290D"/>
    <w:rsid w:val="062D290D"/>
    <w:rsid w:val="1DF17679"/>
    <w:rsid w:val="76DF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2024-03-28T19:33:00Z</dcterms:created>
  <dc:creator>ADMIN</dc:creator>
  <cp:lastModifiedBy>ADMIN</cp:lastModifiedBy>
  <dcterms:modified xsi:type="dcterms:W3CDTF">2024-04-01T21:56:24Z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F0E8256C0AB3471EBC931D58B960B83C_13</vt:lpwstr>
  </property>
</Properties>
</file>