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3E73" w:rsidRDefault="00843E73">
      <w:pPr>
        <w:ind w:hanging="2"/>
        <w:jc w:val="right"/>
        <w:rPr>
          <w:sz w:val="72"/>
          <w:szCs w:val="72"/>
        </w:rPr>
      </w:pPr>
      <w:bookmarkStart w:id="0" w:name="_GoBack"/>
      <w:bookmarkEnd w:id="0"/>
    </w:p>
    <w:p w14:paraId="0A37501D" w14:textId="77777777" w:rsidR="00843E73" w:rsidRDefault="00843E73">
      <w:pPr>
        <w:ind w:hanging="2"/>
        <w:jc w:val="right"/>
        <w:rPr>
          <w:sz w:val="72"/>
          <w:szCs w:val="72"/>
        </w:rPr>
      </w:pPr>
    </w:p>
    <w:p w14:paraId="5DAB6C7B" w14:textId="77777777" w:rsidR="00843E73" w:rsidRDefault="00843E73">
      <w:pPr>
        <w:ind w:hanging="2"/>
        <w:jc w:val="right"/>
        <w:rPr>
          <w:sz w:val="72"/>
          <w:szCs w:val="72"/>
        </w:rPr>
      </w:pPr>
    </w:p>
    <w:p w14:paraId="02EB378F" w14:textId="77777777" w:rsidR="00843E73" w:rsidRDefault="00843E73">
      <w:pPr>
        <w:ind w:hanging="2"/>
        <w:jc w:val="right"/>
        <w:rPr>
          <w:sz w:val="72"/>
          <w:szCs w:val="72"/>
        </w:rPr>
      </w:pPr>
    </w:p>
    <w:p w14:paraId="4F3647A8" w14:textId="77777777" w:rsidR="000E3E13" w:rsidRDefault="005F06BE" w:rsidP="000E3E13">
      <w:pPr>
        <w:pStyle w:val="Title"/>
        <w:jc w:val="right"/>
      </w:pPr>
      <w:r>
        <w:rPr>
          <w:b/>
        </w:rPr>
        <w:t>B2C Commerce</w:t>
      </w:r>
      <w:r w:rsidR="00E94EE5">
        <w:rPr>
          <w:b/>
        </w:rPr>
        <w:t xml:space="preserve"> </w:t>
      </w:r>
      <w:r w:rsidR="008075A6">
        <w:rPr>
          <w:b/>
        </w:rPr>
        <w:t>-</w:t>
      </w:r>
      <w:r w:rsidR="00E94EE5">
        <w:rPr>
          <w:b/>
        </w:rPr>
        <w:t xml:space="preserve"> </w:t>
      </w:r>
      <w:r w:rsidR="000E3E13">
        <w:rPr>
          <w:b/>
        </w:rPr>
        <w:t>PRIOS INTEGRATION</w:t>
      </w:r>
    </w:p>
    <w:p w14:paraId="6467200A" w14:textId="77777777" w:rsidR="00843E73" w:rsidRDefault="000E3E13">
      <w:pPr>
        <w:ind w:hanging="2"/>
        <w:jc w:val="right"/>
        <w:rPr>
          <w:i/>
        </w:rPr>
      </w:pPr>
      <w:r>
        <w:rPr>
          <w:i/>
        </w:rPr>
        <w:t>Version 20.1.0</w:t>
      </w:r>
    </w:p>
    <w:p w14:paraId="6A05A809" w14:textId="77777777" w:rsidR="00843E73" w:rsidRDefault="00843E73">
      <w:pPr>
        <w:ind w:hanging="2"/>
        <w:jc w:val="right"/>
        <w:rPr>
          <w:i/>
        </w:rPr>
      </w:pPr>
    </w:p>
    <w:p w14:paraId="5A39BBE3" w14:textId="77777777" w:rsidR="00843E73" w:rsidRDefault="00843E73">
      <w:pPr>
        <w:ind w:hanging="2"/>
        <w:jc w:val="right"/>
        <w:rPr>
          <w:i/>
        </w:rPr>
      </w:pPr>
    </w:p>
    <w:p w14:paraId="41C8F396" w14:textId="77777777" w:rsidR="00843E73" w:rsidRDefault="00843E73">
      <w:pPr>
        <w:ind w:hanging="2"/>
        <w:jc w:val="right"/>
        <w:rPr>
          <w:i/>
        </w:rPr>
      </w:pPr>
    </w:p>
    <w:p w14:paraId="72A3D3EC" w14:textId="77777777" w:rsidR="00843E73" w:rsidRDefault="00843E73">
      <w:pPr>
        <w:ind w:hanging="2"/>
        <w:jc w:val="right"/>
        <w:rPr>
          <w:i/>
        </w:rPr>
      </w:pPr>
    </w:p>
    <w:p w14:paraId="0D0B940D" w14:textId="77777777" w:rsidR="00843E73" w:rsidRDefault="00843E73">
      <w:pPr>
        <w:ind w:hanging="2"/>
        <w:jc w:val="right"/>
        <w:rPr>
          <w:i/>
        </w:rPr>
      </w:pPr>
    </w:p>
    <w:p w14:paraId="0E27B00A" w14:textId="77777777" w:rsidR="00843E73" w:rsidRDefault="00843E73">
      <w:pPr>
        <w:ind w:hanging="2"/>
        <w:jc w:val="right"/>
        <w:rPr>
          <w:i/>
        </w:rPr>
      </w:pPr>
    </w:p>
    <w:p w14:paraId="60061E4C" w14:textId="77777777" w:rsidR="00843E73" w:rsidRDefault="00843E73">
      <w:pPr>
        <w:ind w:hanging="2"/>
        <w:jc w:val="right"/>
        <w:rPr>
          <w:i/>
        </w:rPr>
      </w:pPr>
    </w:p>
    <w:p w14:paraId="44EAFD9C" w14:textId="77777777" w:rsidR="00843E73" w:rsidRDefault="00843E73">
      <w:pPr>
        <w:ind w:hanging="2"/>
        <w:jc w:val="right"/>
        <w:rPr>
          <w:i/>
        </w:rPr>
      </w:pPr>
    </w:p>
    <w:p w14:paraId="4B94D5A5" w14:textId="77777777" w:rsidR="00843E73" w:rsidRDefault="00843E73">
      <w:pPr>
        <w:ind w:hanging="2"/>
        <w:jc w:val="right"/>
        <w:rPr>
          <w:i/>
        </w:rPr>
      </w:pPr>
    </w:p>
    <w:p w14:paraId="3DEEC669" w14:textId="77777777" w:rsidR="00843E73" w:rsidRDefault="00843E73">
      <w:pPr>
        <w:ind w:hanging="2"/>
        <w:jc w:val="right"/>
        <w:rPr>
          <w:i/>
        </w:rPr>
      </w:pPr>
    </w:p>
    <w:p w14:paraId="3656B9AB" w14:textId="77777777" w:rsidR="00843E73" w:rsidRDefault="00843E73">
      <w:pPr>
        <w:ind w:hanging="2"/>
        <w:jc w:val="right"/>
        <w:rPr>
          <w:i/>
        </w:rPr>
      </w:pPr>
    </w:p>
    <w:p w14:paraId="45FB0818" w14:textId="77777777" w:rsidR="00843E73" w:rsidRDefault="00843E73">
      <w:pPr>
        <w:ind w:hanging="2"/>
        <w:jc w:val="right"/>
        <w:rPr>
          <w:i/>
        </w:rPr>
      </w:pPr>
    </w:p>
    <w:p w14:paraId="049F31CB" w14:textId="77777777" w:rsidR="00843E73" w:rsidRDefault="00843E73">
      <w:pPr>
        <w:ind w:hanging="2"/>
        <w:jc w:val="right"/>
      </w:pPr>
    </w:p>
    <w:p w14:paraId="53128261" w14:textId="77777777" w:rsidR="00843E73" w:rsidRDefault="00CA5BBB">
      <w:pPr>
        <w:ind w:hanging="2"/>
        <w:jc w:val="right"/>
      </w:pPr>
      <w:r>
        <w:rPr>
          <w:b/>
          <w:noProof/>
          <w:color w:val="3C78D8"/>
          <w:sz w:val="36"/>
          <w:szCs w:val="36"/>
          <w:lang w:val="en-IN"/>
        </w:rPr>
        <w:drawing>
          <wp:inline distT="0" distB="0" distL="114300" distR="114300" wp14:anchorId="5C691357" wp14:editId="077777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62486C05" w14:textId="77777777" w:rsidR="00843E73" w:rsidRDefault="00843E73">
      <w:pPr>
        <w:ind w:hanging="2"/>
        <w:jc w:val="right"/>
      </w:pPr>
    </w:p>
    <w:p w14:paraId="4101652C" w14:textId="77777777" w:rsidR="00843E73" w:rsidRDefault="00CA5BBB">
      <w:r>
        <w:br w:type="page"/>
      </w:r>
    </w:p>
    <w:p w14:paraId="22E0FC93" w14:textId="77777777" w:rsidR="00843E73" w:rsidRDefault="00CA5BBB">
      <w:pPr>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1355B35E" w14:textId="77777777" w:rsidR="007B1DEF" w:rsidRDefault="00CA5BBB">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32594102" w:history="1">
            <w:r w:rsidR="007B1DEF" w:rsidRPr="000E5F50">
              <w:rPr>
                <w:rStyle w:val="Hyperlink"/>
                <w:noProof/>
              </w:rPr>
              <w:t>1.</w:t>
            </w:r>
            <w:r w:rsidR="007B1DEF">
              <w:rPr>
                <w:rFonts w:asciiTheme="minorHAnsi" w:eastAsiaTheme="minorEastAsia" w:hAnsiTheme="minorHAnsi" w:cstheme="minorBidi"/>
                <w:b w:val="0"/>
                <w:bCs w:val="0"/>
                <w:noProof/>
                <w:sz w:val="22"/>
                <w:szCs w:val="22"/>
                <w:lang w:val="en-IN"/>
              </w:rPr>
              <w:tab/>
            </w:r>
            <w:r w:rsidR="007B1DEF" w:rsidRPr="000E5F50">
              <w:rPr>
                <w:rStyle w:val="Hyperlink"/>
                <w:noProof/>
              </w:rPr>
              <w:t>Summary</w:t>
            </w:r>
            <w:r w:rsidR="007B1DEF">
              <w:rPr>
                <w:noProof/>
                <w:webHidden/>
              </w:rPr>
              <w:tab/>
            </w:r>
            <w:r w:rsidR="007B1DEF">
              <w:rPr>
                <w:noProof/>
                <w:webHidden/>
              </w:rPr>
              <w:fldChar w:fldCharType="begin"/>
            </w:r>
            <w:r w:rsidR="007B1DEF">
              <w:rPr>
                <w:noProof/>
                <w:webHidden/>
              </w:rPr>
              <w:instrText xml:space="preserve"> PAGEREF _Toc32594102 \h </w:instrText>
            </w:r>
            <w:r w:rsidR="007B1DEF">
              <w:rPr>
                <w:noProof/>
                <w:webHidden/>
              </w:rPr>
            </w:r>
            <w:r w:rsidR="007B1DEF">
              <w:rPr>
                <w:noProof/>
                <w:webHidden/>
              </w:rPr>
              <w:fldChar w:fldCharType="separate"/>
            </w:r>
            <w:r w:rsidR="007B1DEF">
              <w:rPr>
                <w:noProof/>
                <w:webHidden/>
              </w:rPr>
              <w:t>3</w:t>
            </w:r>
            <w:r w:rsidR="007B1DEF">
              <w:rPr>
                <w:noProof/>
                <w:webHidden/>
              </w:rPr>
              <w:fldChar w:fldCharType="end"/>
            </w:r>
          </w:hyperlink>
        </w:p>
        <w:p w14:paraId="59CEDCE9" w14:textId="77777777" w:rsidR="007B1DEF" w:rsidRDefault="007B1DEF">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594103" w:history="1">
            <w:r w:rsidRPr="000E5F50">
              <w:rPr>
                <w:rStyle w:val="Hyperlink"/>
                <w:noProof/>
              </w:rPr>
              <w:t>2.</w:t>
            </w:r>
            <w:r>
              <w:rPr>
                <w:rFonts w:asciiTheme="minorHAnsi" w:eastAsiaTheme="minorEastAsia" w:hAnsiTheme="minorHAnsi" w:cstheme="minorBidi"/>
                <w:b w:val="0"/>
                <w:bCs w:val="0"/>
                <w:noProof/>
                <w:sz w:val="22"/>
                <w:szCs w:val="22"/>
                <w:lang w:val="en-IN"/>
              </w:rPr>
              <w:tab/>
            </w:r>
            <w:r w:rsidRPr="000E5F50">
              <w:rPr>
                <w:rStyle w:val="Hyperlink"/>
                <w:noProof/>
              </w:rPr>
              <w:t>Component Overview</w:t>
            </w:r>
            <w:r>
              <w:rPr>
                <w:noProof/>
                <w:webHidden/>
              </w:rPr>
              <w:tab/>
            </w:r>
            <w:r>
              <w:rPr>
                <w:noProof/>
                <w:webHidden/>
              </w:rPr>
              <w:fldChar w:fldCharType="begin"/>
            </w:r>
            <w:r>
              <w:rPr>
                <w:noProof/>
                <w:webHidden/>
              </w:rPr>
              <w:instrText xml:space="preserve"> PAGEREF _Toc32594103 \h </w:instrText>
            </w:r>
            <w:r>
              <w:rPr>
                <w:noProof/>
                <w:webHidden/>
              </w:rPr>
            </w:r>
            <w:r>
              <w:rPr>
                <w:noProof/>
                <w:webHidden/>
              </w:rPr>
              <w:fldChar w:fldCharType="separate"/>
            </w:r>
            <w:r>
              <w:rPr>
                <w:noProof/>
                <w:webHidden/>
              </w:rPr>
              <w:t>4</w:t>
            </w:r>
            <w:r>
              <w:rPr>
                <w:noProof/>
                <w:webHidden/>
              </w:rPr>
              <w:fldChar w:fldCharType="end"/>
            </w:r>
          </w:hyperlink>
        </w:p>
        <w:p w14:paraId="6FFDC696"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04" w:history="1">
            <w:r w:rsidRPr="000E5F50">
              <w:rPr>
                <w:rStyle w:val="Hyperlink"/>
                <w:noProof/>
              </w:rPr>
              <w:t>Functional Overview</w:t>
            </w:r>
            <w:r>
              <w:rPr>
                <w:noProof/>
                <w:webHidden/>
              </w:rPr>
              <w:tab/>
            </w:r>
            <w:r>
              <w:rPr>
                <w:noProof/>
                <w:webHidden/>
              </w:rPr>
              <w:fldChar w:fldCharType="begin"/>
            </w:r>
            <w:r>
              <w:rPr>
                <w:noProof/>
                <w:webHidden/>
              </w:rPr>
              <w:instrText xml:space="preserve"> PAGEREF _Toc32594104 \h </w:instrText>
            </w:r>
            <w:r>
              <w:rPr>
                <w:noProof/>
                <w:webHidden/>
              </w:rPr>
            </w:r>
            <w:r>
              <w:rPr>
                <w:noProof/>
                <w:webHidden/>
              </w:rPr>
              <w:fldChar w:fldCharType="separate"/>
            </w:r>
            <w:r>
              <w:rPr>
                <w:noProof/>
                <w:webHidden/>
              </w:rPr>
              <w:t>4</w:t>
            </w:r>
            <w:r>
              <w:rPr>
                <w:noProof/>
                <w:webHidden/>
              </w:rPr>
              <w:fldChar w:fldCharType="end"/>
            </w:r>
          </w:hyperlink>
        </w:p>
        <w:p w14:paraId="75B85091"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05" w:history="1">
            <w:r w:rsidRPr="000E5F50">
              <w:rPr>
                <w:rStyle w:val="Hyperlink"/>
                <w:noProof/>
              </w:rPr>
              <w:t>Use Cases</w:t>
            </w:r>
            <w:r>
              <w:rPr>
                <w:noProof/>
                <w:webHidden/>
              </w:rPr>
              <w:tab/>
            </w:r>
            <w:r>
              <w:rPr>
                <w:noProof/>
                <w:webHidden/>
              </w:rPr>
              <w:fldChar w:fldCharType="begin"/>
            </w:r>
            <w:r>
              <w:rPr>
                <w:noProof/>
                <w:webHidden/>
              </w:rPr>
              <w:instrText xml:space="preserve"> PAGEREF _Toc32594105 \h </w:instrText>
            </w:r>
            <w:r>
              <w:rPr>
                <w:noProof/>
                <w:webHidden/>
              </w:rPr>
            </w:r>
            <w:r>
              <w:rPr>
                <w:noProof/>
                <w:webHidden/>
              </w:rPr>
              <w:fldChar w:fldCharType="separate"/>
            </w:r>
            <w:r>
              <w:rPr>
                <w:noProof/>
                <w:webHidden/>
              </w:rPr>
              <w:t>7</w:t>
            </w:r>
            <w:r>
              <w:rPr>
                <w:noProof/>
                <w:webHidden/>
              </w:rPr>
              <w:fldChar w:fldCharType="end"/>
            </w:r>
          </w:hyperlink>
        </w:p>
        <w:p w14:paraId="3AF7B00E"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06" w:history="1">
            <w:r w:rsidRPr="000E5F50">
              <w:rPr>
                <w:rStyle w:val="Hyperlink"/>
                <w:noProof/>
              </w:rPr>
              <w:t>Limitations, Constraints</w:t>
            </w:r>
            <w:r>
              <w:rPr>
                <w:noProof/>
                <w:webHidden/>
              </w:rPr>
              <w:tab/>
            </w:r>
            <w:r>
              <w:rPr>
                <w:noProof/>
                <w:webHidden/>
              </w:rPr>
              <w:fldChar w:fldCharType="begin"/>
            </w:r>
            <w:r>
              <w:rPr>
                <w:noProof/>
                <w:webHidden/>
              </w:rPr>
              <w:instrText xml:space="preserve"> PAGEREF _Toc32594106 \h </w:instrText>
            </w:r>
            <w:r>
              <w:rPr>
                <w:noProof/>
                <w:webHidden/>
              </w:rPr>
            </w:r>
            <w:r>
              <w:rPr>
                <w:noProof/>
                <w:webHidden/>
              </w:rPr>
              <w:fldChar w:fldCharType="separate"/>
            </w:r>
            <w:r>
              <w:rPr>
                <w:noProof/>
                <w:webHidden/>
              </w:rPr>
              <w:t>8</w:t>
            </w:r>
            <w:r>
              <w:rPr>
                <w:noProof/>
                <w:webHidden/>
              </w:rPr>
              <w:fldChar w:fldCharType="end"/>
            </w:r>
          </w:hyperlink>
        </w:p>
        <w:p w14:paraId="4B29D9C9"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07" w:history="1">
            <w:r w:rsidRPr="000E5F50">
              <w:rPr>
                <w:rStyle w:val="Hyperlink"/>
                <w:noProof/>
              </w:rPr>
              <w:t>Compatibility</w:t>
            </w:r>
            <w:r>
              <w:rPr>
                <w:noProof/>
                <w:webHidden/>
              </w:rPr>
              <w:tab/>
            </w:r>
            <w:r>
              <w:rPr>
                <w:noProof/>
                <w:webHidden/>
              </w:rPr>
              <w:fldChar w:fldCharType="begin"/>
            </w:r>
            <w:r>
              <w:rPr>
                <w:noProof/>
                <w:webHidden/>
              </w:rPr>
              <w:instrText xml:space="preserve"> PAGEREF _Toc32594107 \h </w:instrText>
            </w:r>
            <w:r>
              <w:rPr>
                <w:noProof/>
                <w:webHidden/>
              </w:rPr>
            </w:r>
            <w:r>
              <w:rPr>
                <w:noProof/>
                <w:webHidden/>
              </w:rPr>
              <w:fldChar w:fldCharType="separate"/>
            </w:r>
            <w:r>
              <w:rPr>
                <w:noProof/>
                <w:webHidden/>
              </w:rPr>
              <w:t>9</w:t>
            </w:r>
            <w:r>
              <w:rPr>
                <w:noProof/>
                <w:webHidden/>
              </w:rPr>
              <w:fldChar w:fldCharType="end"/>
            </w:r>
          </w:hyperlink>
        </w:p>
        <w:p w14:paraId="1F94BF8D" w14:textId="77777777" w:rsidR="007B1DEF" w:rsidRDefault="007B1DEF">
          <w:pPr>
            <w:pStyle w:val="TOC4"/>
            <w:tabs>
              <w:tab w:val="right" w:pos="9350"/>
            </w:tabs>
            <w:rPr>
              <w:rFonts w:asciiTheme="minorHAnsi" w:eastAsiaTheme="minorEastAsia" w:hAnsiTheme="minorHAnsi" w:cstheme="minorBidi"/>
              <w:noProof/>
              <w:sz w:val="22"/>
              <w:szCs w:val="22"/>
              <w:lang w:val="en-IN"/>
            </w:rPr>
          </w:pPr>
          <w:hyperlink w:anchor="_Toc32594108" w:history="1">
            <w:r w:rsidRPr="000E5F50">
              <w:rPr>
                <w:rStyle w:val="Hyperlink"/>
                <w:i/>
                <w:noProof/>
              </w:rPr>
              <w:t>Cartridge developed in SiteGenesis v104.1.3, SFRA v4.4.1</w:t>
            </w:r>
            <w:r>
              <w:rPr>
                <w:noProof/>
                <w:webHidden/>
              </w:rPr>
              <w:tab/>
            </w:r>
            <w:r>
              <w:rPr>
                <w:noProof/>
                <w:webHidden/>
              </w:rPr>
              <w:fldChar w:fldCharType="begin"/>
            </w:r>
            <w:r>
              <w:rPr>
                <w:noProof/>
                <w:webHidden/>
              </w:rPr>
              <w:instrText xml:space="preserve"> PAGEREF _Toc32594108 \h </w:instrText>
            </w:r>
            <w:r>
              <w:rPr>
                <w:noProof/>
                <w:webHidden/>
              </w:rPr>
            </w:r>
            <w:r>
              <w:rPr>
                <w:noProof/>
                <w:webHidden/>
              </w:rPr>
              <w:fldChar w:fldCharType="separate"/>
            </w:r>
            <w:r>
              <w:rPr>
                <w:noProof/>
                <w:webHidden/>
              </w:rPr>
              <w:t>9</w:t>
            </w:r>
            <w:r>
              <w:rPr>
                <w:noProof/>
                <w:webHidden/>
              </w:rPr>
              <w:fldChar w:fldCharType="end"/>
            </w:r>
          </w:hyperlink>
        </w:p>
        <w:p w14:paraId="28853B4C"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09" w:history="1">
            <w:r w:rsidRPr="000E5F50">
              <w:rPr>
                <w:rStyle w:val="Hyperlink"/>
                <w:noProof/>
              </w:rPr>
              <w:t>Privacy, Payment</w:t>
            </w:r>
            <w:r>
              <w:rPr>
                <w:noProof/>
                <w:webHidden/>
              </w:rPr>
              <w:tab/>
            </w:r>
            <w:r>
              <w:rPr>
                <w:noProof/>
                <w:webHidden/>
              </w:rPr>
              <w:fldChar w:fldCharType="begin"/>
            </w:r>
            <w:r>
              <w:rPr>
                <w:noProof/>
                <w:webHidden/>
              </w:rPr>
              <w:instrText xml:space="preserve"> PAGEREF _Toc32594109 \h </w:instrText>
            </w:r>
            <w:r>
              <w:rPr>
                <w:noProof/>
                <w:webHidden/>
              </w:rPr>
            </w:r>
            <w:r>
              <w:rPr>
                <w:noProof/>
                <w:webHidden/>
              </w:rPr>
              <w:fldChar w:fldCharType="separate"/>
            </w:r>
            <w:r>
              <w:rPr>
                <w:noProof/>
                <w:webHidden/>
              </w:rPr>
              <w:t>9</w:t>
            </w:r>
            <w:r>
              <w:rPr>
                <w:noProof/>
                <w:webHidden/>
              </w:rPr>
              <w:fldChar w:fldCharType="end"/>
            </w:r>
          </w:hyperlink>
        </w:p>
        <w:p w14:paraId="1A40997F" w14:textId="77777777" w:rsidR="007B1DEF" w:rsidRDefault="007B1DEF">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594110" w:history="1">
            <w:r w:rsidRPr="000E5F50">
              <w:rPr>
                <w:rStyle w:val="Hyperlink"/>
                <w:noProof/>
              </w:rPr>
              <w:t>3.</w:t>
            </w:r>
            <w:r>
              <w:rPr>
                <w:rFonts w:asciiTheme="minorHAnsi" w:eastAsiaTheme="minorEastAsia" w:hAnsiTheme="minorHAnsi" w:cstheme="minorBidi"/>
                <w:b w:val="0"/>
                <w:bCs w:val="0"/>
                <w:noProof/>
                <w:sz w:val="22"/>
                <w:szCs w:val="22"/>
                <w:lang w:val="en-IN"/>
              </w:rPr>
              <w:tab/>
            </w:r>
            <w:r w:rsidRPr="000E5F50">
              <w:rPr>
                <w:rStyle w:val="Hyperlink"/>
                <w:noProof/>
              </w:rPr>
              <w:t>Implementation Guide</w:t>
            </w:r>
            <w:r>
              <w:rPr>
                <w:noProof/>
                <w:webHidden/>
              </w:rPr>
              <w:tab/>
            </w:r>
            <w:r>
              <w:rPr>
                <w:noProof/>
                <w:webHidden/>
              </w:rPr>
              <w:fldChar w:fldCharType="begin"/>
            </w:r>
            <w:r>
              <w:rPr>
                <w:noProof/>
                <w:webHidden/>
              </w:rPr>
              <w:instrText xml:space="preserve"> PAGEREF _Toc32594110 \h </w:instrText>
            </w:r>
            <w:r>
              <w:rPr>
                <w:noProof/>
                <w:webHidden/>
              </w:rPr>
            </w:r>
            <w:r>
              <w:rPr>
                <w:noProof/>
                <w:webHidden/>
              </w:rPr>
              <w:fldChar w:fldCharType="separate"/>
            </w:r>
            <w:r>
              <w:rPr>
                <w:noProof/>
                <w:webHidden/>
              </w:rPr>
              <w:t>10</w:t>
            </w:r>
            <w:r>
              <w:rPr>
                <w:noProof/>
                <w:webHidden/>
              </w:rPr>
              <w:fldChar w:fldCharType="end"/>
            </w:r>
          </w:hyperlink>
        </w:p>
        <w:p w14:paraId="3B4D4A2B"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11" w:history="1">
            <w:r w:rsidRPr="000E5F50">
              <w:rPr>
                <w:rStyle w:val="Hyperlink"/>
                <w:noProof/>
              </w:rPr>
              <w:t>Setup of Business Manager</w:t>
            </w:r>
            <w:r>
              <w:rPr>
                <w:noProof/>
                <w:webHidden/>
              </w:rPr>
              <w:tab/>
            </w:r>
            <w:r>
              <w:rPr>
                <w:noProof/>
                <w:webHidden/>
              </w:rPr>
              <w:fldChar w:fldCharType="begin"/>
            </w:r>
            <w:r>
              <w:rPr>
                <w:noProof/>
                <w:webHidden/>
              </w:rPr>
              <w:instrText xml:space="preserve"> PAGEREF _Toc32594111 \h </w:instrText>
            </w:r>
            <w:r>
              <w:rPr>
                <w:noProof/>
                <w:webHidden/>
              </w:rPr>
            </w:r>
            <w:r>
              <w:rPr>
                <w:noProof/>
                <w:webHidden/>
              </w:rPr>
              <w:fldChar w:fldCharType="separate"/>
            </w:r>
            <w:r>
              <w:rPr>
                <w:noProof/>
                <w:webHidden/>
              </w:rPr>
              <w:t>10</w:t>
            </w:r>
            <w:r>
              <w:rPr>
                <w:noProof/>
                <w:webHidden/>
              </w:rPr>
              <w:fldChar w:fldCharType="end"/>
            </w:r>
          </w:hyperlink>
        </w:p>
        <w:p w14:paraId="1F2333D5"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12" w:history="1">
            <w:r w:rsidRPr="000E5F50">
              <w:rPr>
                <w:rStyle w:val="Hyperlink"/>
                <w:noProof/>
              </w:rPr>
              <w:t>Configuration</w:t>
            </w:r>
            <w:r>
              <w:rPr>
                <w:noProof/>
                <w:webHidden/>
              </w:rPr>
              <w:tab/>
            </w:r>
            <w:r>
              <w:rPr>
                <w:noProof/>
                <w:webHidden/>
              </w:rPr>
              <w:fldChar w:fldCharType="begin"/>
            </w:r>
            <w:r>
              <w:rPr>
                <w:noProof/>
                <w:webHidden/>
              </w:rPr>
              <w:instrText xml:space="preserve"> PAGEREF _Toc32594112 \h </w:instrText>
            </w:r>
            <w:r>
              <w:rPr>
                <w:noProof/>
                <w:webHidden/>
              </w:rPr>
            </w:r>
            <w:r>
              <w:rPr>
                <w:noProof/>
                <w:webHidden/>
              </w:rPr>
              <w:fldChar w:fldCharType="separate"/>
            </w:r>
            <w:r>
              <w:rPr>
                <w:noProof/>
                <w:webHidden/>
              </w:rPr>
              <w:t>12</w:t>
            </w:r>
            <w:r>
              <w:rPr>
                <w:noProof/>
                <w:webHidden/>
              </w:rPr>
              <w:fldChar w:fldCharType="end"/>
            </w:r>
          </w:hyperlink>
        </w:p>
        <w:p w14:paraId="24882E8C"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13" w:history="1">
            <w:r w:rsidRPr="000E5F50">
              <w:rPr>
                <w:rStyle w:val="Hyperlink"/>
                <w:noProof/>
              </w:rPr>
              <w:t>Custom Code</w:t>
            </w:r>
            <w:r>
              <w:rPr>
                <w:noProof/>
                <w:webHidden/>
              </w:rPr>
              <w:tab/>
            </w:r>
            <w:r>
              <w:rPr>
                <w:noProof/>
                <w:webHidden/>
              </w:rPr>
              <w:fldChar w:fldCharType="begin"/>
            </w:r>
            <w:r>
              <w:rPr>
                <w:noProof/>
                <w:webHidden/>
              </w:rPr>
              <w:instrText xml:space="preserve"> PAGEREF _Toc32594113 \h </w:instrText>
            </w:r>
            <w:r>
              <w:rPr>
                <w:noProof/>
                <w:webHidden/>
              </w:rPr>
            </w:r>
            <w:r>
              <w:rPr>
                <w:noProof/>
                <w:webHidden/>
              </w:rPr>
              <w:fldChar w:fldCharType="separate"/>
            </w:r>
            <w:r>
              <w:rPr>
                <w:noProof/>
                <w:webHidden/>
              </w:rPr>
              <w:t>12</w:t>
            </w:r>
            <w:r>
              <w:rPr>
                <w:noProof/>
                <w:webHidden/>
              </w:rPr>
              <w:fldChar w:fldCharType="end"/>
            </w:r>
          </w:hyperlink>
        </w:p>
        <w:p w14:paraId="176E853B"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14" w:history="1">
            <w:r w:rsidRPr="000E5F50">
              <w:rPr>
                <w:rStyle w:val="Hyperlink"/>
                <w:noProof/>
              </w:rPr>
              <w:t>External Interfaces</w:t>
            </w:r>
            <w:r>
              <w:rPr>
                <w:noProof/>
                <w:webHidden/>
              </w:rPr>
              <w:tab/>
            </w:r>
            <w:r>
              <w:rPr>
                <w:noProof/>
                <w:webHidden/>
              </w:rPr>
              <w:fldChar w:fldCharType="begin"/>
            </w:r>
            <w:r>
              <w:rPr>
                <w:noProof/>
                <w:webHidden/>
              </w:rPr>
              <w:instrText xml:space="preserve"> PAGEREF _Toc32594114 \h </w:instrText>
            </w:r>
            <w:r>
              <w:rPr>
                <w:noProof/>
                <w:webHidden/>
              </w:rPr>
            </w:r>
            <w:r>
              <w:rPr>
                <w:noProof/>
                <w:webHidden/>
              </w:rPr>
              <w:fldChar w:fldCharType="separate"/>
            </w:r>
            <w:r>
              <w:rPr>
                <w:noProof/>
                <w:webHidden/>
              </w:rPr>
              <w:t>12</w:t>
            </w:r>
            <w:r>
              <w:rPr>
                <w:noProof/>
                <w:webHidden/>
              </w:rPr>
              <w:fldChar w:fldCharType="end"/>
            </w:r>
          </w:hyperlink>
        </w:p>
        <w:p w14:paraId="05F9F025"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15" w:history="1">
            <w:r w:rsidRPr="000E5F50">
              <w:rPr>
                <w:rStyle w:val="Hyperlink"/>
                <w:noProof/>
              </w:rPr>
              <w:t>Firewall Requirements</w:t>
            </w:r>
            <w:r>
              <w:rPr>
                <w:noProof/>
                <w:webHidden/>
              </w:rPr>
              <w:tab/>
            </w:r>
            <w:r>
              <w:rPr>
                <w:noProof/>
                <w:webHidden/>
              </w:rPr>
              <w:fldChar w:fldCharType="begin"/>
            </w:r>
            <w:r>
              <w:rPr>
                <w:noProof/>
                <w:webHidden/>
              </w:rPr>
              <w:instrText xml:space="preserve"> PAGEREF _Toc32594115 \h </w:instrText>
            </w:r>
            <w:r>
              <w:rPr>
                <w:noProof/>
                <w:webHidden/>
              </w:rPr>
            </w:r>
            <w:r>
              <w:rPr>
                <w:noProof/>
                <w:webHidden/>
              </w:rPr>
              <w:fldChar w:fldCharType="separate"/>
            </w:r>
            <w:r>
              <w:rPr>
                <w:noProof/>
                <w:webHidden/>
              </w:rPr>
              <w:t>12</w:t>
            </w:r>
            <w:r>
              <w:rPr>
                <w:noProof/>
                <w:webHidden/>
              </w:rPr>
              <w:fldChar w:fldCharType="end"/>
            </w:r>
          </w:hyperlink>
        </w:p>
        <w:p w14:paraId="607E6866" w14:textId="77777777" w:rsidR="007B1DEF" w:rsidRDefault="007B1DEF">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594116" w:history="1">
            <w:r w:rsidRPr="000E5F50">
              <w:rPr>
                <w:rStyle w:val="Hyperlink"/>
                <w:noProof/>
              </w:rPr>
              <w:t>4.</w:t>
            </w:r>
            <w:r>
              <w:rPr>
                <w:rFonts w:asciiTheme="minorHAnsi" w:eastAsiaTheme="minorEastAsia" w:hAnsiTheme="minorHAnsi" w:cstheme="minorBidi"/>
                <w:b w:val="0"/>
                <w:bCs w:val="0"/>
                <w:noProof/>
                <w:sz w:val="22"/>
                <w:szCs w:val="22"/>
                <w:lang w:val="en-IN"/>
              </w:rPr>
              <w:tab/>
            </w:r>
            <w:r w:rsidRPr="000E5F50">
              <w:rPr>
                <w:rStyle w:val="Hyperlink"/>
                <w:noProof/>
              </w:rPr>
              <w:t>Testing</w:t>
            </w:r>
            <w:r>
              <w:rPr>
                <w:noProof/>
                <w:webHidden/>
              </w:rPr>
              <w:tab/>
            </w:r>
            <w:r>
              <w:rPr>
                <w:noProof/>
                <w:webHidden/>
              </w:rPr>
              <w:fldChar w:fldCharType="begin"/>
            </w:r>
            <w:r>
              <w:rPr>
                <w:noProof/>
                <w:webHidden/>
              </w:rPr>
              <w:instrText xml:space="preserve"> PAGEREF _Toc32594116 \h </w:instrText>
            </w:r>
            <w:r>
              <w:rPr>
                <w:noProof/>
                <w:webHidden/>
              </w:rPr>
            </w:r>
            <w:r>
              <w:rPr>
                <w:noProof/>
                <w:webHidden/>
              </w:rPr>
              <w:fldChar w:fldCharType="separate"/>
            </w:r>
            <w:r>
              <w:rPr>
                <w:noProof/>
                <w:webHidden/>
              </w:rPr>
              <w:t>13</w:t>
            </w:r>
            <w:r>
              <w:rPr>
                <w:noProof/>
                <w:webHidden/>
              </w:rPr>
              <w:fldChar w:fldCharType="end"/>
            </w:r>
          </w:hyperlink>
        </w:p>
        <w:p w14:paraId="6C77EA4B" w14:textId="77777777" w:rsidR="007B1DEF" w:rsidRDefault="007B1DEF">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594117" w:history="1">
            <w:r w:rsidRPr="000E5F50">
              <w:rPr>
                <w:rStyle w:val="Hyperlink"/>
                <w:noProof/>
              </w:rPr>
              <w:t>5.</w:t>
            </w:r>
            <w:r>
              <w:rPr>
                <w:rFonts w:asciiTheme="minorHAnsi" w:eastAsiaTheme="minorEastAsia" w:hAnsiTheme="minorHAnsi" w:cstheme="minorBidi"/>
                <w:b w:val="0"/>
                <w:bCs w:val="0"/>
                <w:noProof/>
                <w:sz w:val="22"/>
                <w:szCs w:val="22"/>
                <w:lang w:val="en-IN"/>
              </w:rPr>
              <w:tab/>
            </w:r>
            <w:r w:rsidRPr="000E5F50">
              <w:rPr>
                <w:rStyle w:val="Hyperlink"/>
                <w:noProof/>
              </w:rPr>
              <w:t>Operations, Maintenance</w:t>
            </w:r>
            <w:r>
              <w:rPr>
                <w:noProof/>
                <w:webHidden/>
              </w:rPr>
              <w:tab/>
            </w:r>
            <w:r>
              <w:rPr>
                <w:noProof/>
                <w:webHidden/>
              </w:rPr>
              <w:fldChar w:fldCharType="begin"/>
            </w:r>
            <w:r>
              <w:rPr>
                <w:noProof/>
                <w:webHidden/>
              </w:rPr>
              <w:instrText xml:space="preserve"> PAGEREF _Toc32594117 \h </w:instrText>
            </w:r>
            <w:r>
              <w:rPr>
                <w:noProof/>
                <w:webHidden/>
              </w:rPr>
            </w:r>
            <w:r>
              <w:rPr>
                <w:noProof/>
                <w:webHidden/>
              </w:rPr>
              <w:fldChar w:fldCharType="separate"/>
            </w:r>
            <w:r>
              <w:rPr>
                <w:noProof/>
                <w:webHidden/>
              </w:rPr>
              <w:t>14</w:t>
            </w:r>
            <w:r>
              <w:rPr>
                <w:noProof/>
                <w:webHidden/>
              </w:rPr>
              <w:fldChar w:fldCharType="end"/>
            </w:r>
          </w:hyperlink>
        </w:p>
        <w:p w14:paraId="4F6425E6"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18" w:history="1">
            <w:r w:rsidRPr="000E5F50">
              <w:rPr>
                <w:rStyle w:val="Hyperlink"/>
                <w:noProof/>
              </w:rPr>
              <w:t>Data Storage</w:t>
            </w:r>
            <w:r>
              <w:rPr>
                <w:noProof/>
                <w:webHidden/>
              </w:rPr>
              <w:tab/>
            </w:r>
            <w:r>
              <w:rPr>
                <w:noProof/>
                <w:webHidden/>
              </w:rPr>
              <w:fldChar w:fldCharType="begin"/>
            </w:r>
            <w:r>
              <w:rPr>
                <w:noProof/>
                <w:webHidden/>
              </w:rPr>
              <w:instrText xml:space="preserve"> PAGEREF _Toc32594118 \h </w:instrText>
            </w:r>
            <w:r>
              <w:rPr>
                <w:noProof/>
                <w:webHidden/>
              </w:rPr>
            </w:r>
            <w:r>
              <w:rPr>
                <w:noProof/>
                <w:webHidden/>
              </w:rPr>
              <w:fldChar w:fldCharType="separate"/>
            </w:r>
            <w:r>
              <w:rPr>
                <w:noProof/>
                <w:webHidden/>
              </w:rPr>
              <w:t>14</w:t>
            </w:r>
            <w:r>
              <w:rPr>
                <w:noProof/>
                <w:webHidden/>
              </w:rPr>
              <w:fldChar w:fldCharType="end"/>
            </w:r>
          </w:hyperlink>
        </w:p>
        <w:p w14:paraId="500EBCB3"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19" w:history="1">
            <w:r w:rsidRPr="000E5F50">
              <w:rPr>
                <w:rStyle w:val="Hyperlink"/>
                <w:noProof/>
              </w:rPr>
              <w:t>Availability</w:t>
            </w:r>
            <w:r>
              <w:rPr>
                <w:noProof/>
                <w:webHidden/>
              </w:rPr>
              <w:tab/>
            </w:r>
            <w:r>
              <w:rPr>
                <w:noProof/>
                <w:webHidden/>
              </w:rPr>
              <w:fldChar w:fldCharType="begin"/>
            </w:r>
            <w:r>
              <w:rPr>
                <w:noProof/>
                <w:webHidden/>
              </w:rPr>
              <w:instrText xml:space="preserve"> PAGEREF _Toc32594119 \h </w:instrText>
            </w:r>
            <w:r>
              <w:rPr>
                <w:noProof/>
                <w:webHidden/>
              </w:rPr>
            </w:r>
            <w:r>
              <w:rPr>
                <w:noProof/>
                <w:webHidden/>
              </w:rPr>
              <w:fldChar w:fldCharType="separate"/>
            </w:r>
            <w:r>
              <w:rPr>
                <w:noProof/>
                <w:webHidden/>
              </w:rPr>
              <w:t>14</w:t>
            </w:r>
            <w:r>
              <w:rPr>
                <w:noProof/>
                <w:webHidden/>
              </w:rPr>
              <w:fldChar w:fldCharType="end"/>
            </w:r>
          </w:hyperlink>
        </w:p>
        <w:p w14:paraId="6069F831"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20" w:history="1">
            <w:r w:rsidRPr="000E5F50">
              <w:rPr>
                <w:rStyle w:val="Hyperlink"/>
                <w:noProof/>
              </w:rPr>
              <w:t>Failover/Recovery Process</w:t>
            </w:r>
            <w:r>
              <w:rPr>
                <w:noProof/>
                <w:webHidden/>
              </w:rPr>
              <w:tab/>
            </w:r>
            <w:r>
              <w:rPr>
                <w:noProof/>
                <w:webHidden/>
              </w:rPr>
              <w:fldChar w:fldCharType="begin"/>
            </w:r>
            <w:r>
              <w:rPr>
                <w:noProof/>
                <w:webHidden/>
              </w:rPr>
              <w:instrText xml:space="preserve"> PAGEREF _Toc32594120 \h </w:instrText>
            </w:r>
            <w:r>
              <w:rPr>
                <w:noProof/>
                <w:webHidden/>
              </w:rPr>
            </w:r>
            <w:r>
              <w:rPr>
                <w:noProof/>
                <w:webHidden/>
              </w:rPr>
              <w:fldChar w:fldCharType="separate"/>
            </w:r>
            <w:r>
              <w:rPr>
                <w:noProof/>
                <w:webHidden/>
              </w:rPr>
              <w:t>14</w:t>
            </w:r>
            <w:r>
              <w:rPr>
                <w:noProof/>
                <w:webHidden/>
              </w:rPr>
              <w:fldChar w:fldCharType="end"/>
            </w:r>
          </w:hyperlink>
        </w:p>
        <w:p w14:paraId="5C634F7C"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21" w:history="1">
            <w:r w:rsidRPr="000E5F50">
              <w:rPr>
                <w:rStyle w:val="Hyperlink"/>
                <w:noProof/>
              </w:rPr>
              <w:t>Support</w:t>
            </w:r>
            <w:r>
              <w:rPr>
                <w:noProof/>
                <w:webHidden/>
              </w:rPr>
              <w:tab/>
            </w:r>
            <w:r>
              <w:rPr>
                <w:noProof/>
                <w:webHidden/>
              </w:rPr>
              <w:fldChar w:fldCharType="begin"/>
            </w:r>
            <w:r>
              <w:rPr>
                <w:noProof/>
                <w:webHidden/>
              </w:rPr>
              <w:instrText xml:space="preserve"> PAGEREF _Toc32594121 \h </w:instrText>
            </w:r>
            <w:r>
              <w:rPr>
                <w:noProof/>
                <w:webHidden/>
              </w:rPr>
            </w:r>
            <w:r>
              <w:rPr>
                <w:noProof/>
                <w:webHidden/>
              </w:rPr>
              <w:fldChar w:fldCharType="separate"/>
            </w:r>
            <w:r>
              <w:rPr>
                <w:noProof/>
                <w:webHidden/>
              </w:rPr>
              <w:t>14</w:t>
            </w:r>
            <w:r>
              <w:rPr>
                <w:noProof/>
                <w:webHidden/>
              </w:rPr>
              <w:fldChar w:fldCharType="end"/>
            </w:r>
          </w:hyperlink>
        </w:p>
        <w:p w14:paraId="68ED2029" w14:textId="77777777" w:rsidR="007B1DEF" w:rsidRDefault="007B1DEF">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594122" w:history="1">
            <w:r w:rsidRPr="000E5F50">
              <w:rPr>
                <w:rStyle w:val="Hyperlink"/>
                <w:noProof/>
              </w:rPr>
              <w:t>6.</w:t>
            </w:r>
            <w:r>
              <w:rPr>
                <w:rFonts w:asciiTheme="minorHAnsi" w:eastAsiaTheme="minorEastAsia" w:hAnsiTheme="minorHAnsi" w:cstheme="minorBidi"/>
                <w:b w:val="0"/>
                <w:bCs w:val="0"/>
                <w:noProof/>
                <w:sz w:val="22"/>
                <w:szCs w:val="22"/>
                <w:lang w:val="en-IN"/>
              </w:rPr>
              <w:tab/>
            </w:r>
            <w:r w:rsidRPr="000E5F50">
              <w:rPr>
                <w:rStyle w:val="Hyperlink"/>
                <w:noProof/>
              </w:rPr>
              <w:t>User Guide</w:t>
            </w:r>
            <w:r>
              <w:rPr>
                <w:noProof/>
                <w:webHidden/>
              </w:rPr>
              <w:tab/>
            </w:r>
            <w:r>
              <w:rPr>
                <w:noProof/>
                <w:webHidden/>
              </w:rPr>
              <w:fldChar w:fldCharType="begin"/>
            </w:r>
            <w:r>
              <w:rPr>
                <w:noProof/>
                <w:webHidden/>
              </w:rPr>
              <w:instrText xml:space="preserve"> PAGEREF _Toc32594122 \h </w:instrText>
            </w:r>
            <w:r>
              <w:rPr>
                <w:noProof/>
                <w:webHidden/>
              </w:rPr>
            </w:r>
            <w:r>
              <w:rPr>
                <w:noProof/>
                <w:webHidden/>
              </w:rPr>
              <w:fldChar w:fldCharType="separate"/>
            </w:r>
            <w:r>
              <w:rPr>
                <w:noProof/>
                <w:webHidden/>
              </w:rPr>
              <w:t>15</w:t>
            </w:r>
            <w:r>
              <w:rPr>
                <w:noProof/>
                <w:webHidden/>
              </w:rPr>
              <w:fldChar w:fldCharType="end"/>
            </w:r>
          </w:hyperlink>
        </w:p>
        <w:p w14:paraId="6BF7B61C"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23" w:history="1">
            <w:r w:rsidRPr="000E5F50">
              <w:rPr>
                <w:rStyle w:val="Hyperlink"/>
                <w:noProof/>
              </w:rPr>
              <w:t>Roles, Responsibilities</w:t>
            </w:r>
            <w:r>
              <w:rPr>
                <w:noProof/>
                <w:webHidden/>
              </w:rPr>
              <w:tab/>
            </w:r>
            <w:r>
              <w:rPr>
                <w:noProof/>
                <w:webHidden/>
              </w:rPr>
              <w:fldChar w:fldCharType="begin"/>
            </w:r>
            <w:r>
              <w:rPr>
                <w:noProof/>
                <w:webHidden/>
              </w:rPr>
              <w:instrText xml:space="preserve"> PAGEREF _Toc32594123 \h </w:instrText>
            </w:r>
            <w:r>
              <w:rPr>
                <w:noProof/>
                <w:webHidden/>
              </w:rPr>
            </w:r>
            <w:r>
              <w:rPr>
                <w:noProof/>
                <w:webHidden/>
              </w:rPr>
              <w:fldChar w:fldCharType="separate"/>
            </w:r>
            <w:r>
              <w:rPr>
                <w:noProof/>
                <w:webHidden/>
              </w:rPr>
              <w:t>15</w:t>
            </w:r>
            <w:r>
              <w:rPr>
                <w:noProof/>
                <w:webHidden/>
              </w:rPr>
              <w:fldChar w:fldCharType="end"/>
            </w:r>
          </w:hyperlink>
        </w:p>
        <w:p w14:paraId="19123B9F"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24" w:history="1">
            <w:r w:rsidRPr="000E5F50">
              <w:rPr>
                <w:rStyle w:val="Hyperlink"/>
                <w:noProof/>
              </w:rPr>
              <w:t>Business Manager</w:t>
            </w:r>
            <w:r>
              <w:rPr>
                <w:noProof/>
                <w:webHidden/>
              </w:rPr>
              <w:tab/>
            </w:r>
            <w:r>
              <w:rPr>
                <w:noProof/>
                <w:webHidden/>
              </w:rPr>
              <w:fldChar w:fldCharType="begin"/>
            </w:r>
            <w:r>
              <w:rPr>
                <w:noProof/>
                <w:webHidden/>
              </w:rPr>
              <w:instrText xml:space="preserve"> PAGEREF _Toc32594124 \h </w:instrText>
            </w:r>
            <w:r>
              <w:rPr>
                <w:noProof/>
                <w:webHidden/>
              </w:rPr>
            </w:r>
            <w:r>
              <w:rPr>
                <w:noProof/>
                <w:webHidden/>
              </w:rPr>
              <w:fldChar w:fldCharType="separate"/>
            </w:r>
            <w:r>
              <w:rPr>
                <w:noProof/>
                <w:webHidden/>
              </w:rPr>
              <w:t>15</w:t>
            </w:r>
            <w:r>
              <w:rPr>
                <w:noProof/>
                <w:webHidden/>
              </w:rPr>
              <w:fldChar w:fldCharType="end"/>
            </w:r>
          </w:hyperlink>
        </w:p>
        <w:p w14:paraId="6B860885" w14:textId="77777777" w:rsidR="007B1DEF" w:rsidRDefault="007B1DEF">
          <w:pPr>
            <w:pStyle w:val="TOC2"/>
            <w:tabs>
              <w:tab w:val="right" w:pos="9350"/>
            </w:tabs>
            <w:rPr>
              <w:rFonts w:asciiTheme="minorHAnsi" w:eastAsiaTheme="minorEastAsia" w:hAnsiTheme="minorHAnsi" w:cstheme="minorBidi"/>
              <w:i w:val="0"/>
              <w:iCs w:val="0"/>
              <w:noProof/>
              <w:sz w:val="22"/>
              <w:szCs w:val="22"/>
              <w:lang w:val="en-IN"/>
            </w:rPr>
          </w:pPr>
          <w:hyperlink w:anchor="_Toc32594125" w:history="1">
            <w:r w:rsidRPr="000E5F50">
              <w:rPr>
                <w:rStyle w:val="Hyperlink"/>
                <w:noProof/>
              </w:rPr>
              <w:t>Storefront Functionality</w:t>
            </w:r>
            <w:r>
              <w:rPr>
                <w:noProof/>
                <w:webHidden/>
              </w:rPr>
              <w:tab/>
            </w:r>
            <w:r>
              <w:rPr>
                <w:noProof/>
                <w:webHidden/>
              </w:rPr>
              <w:fldChar w:fldCharType="begin"/>
            </w:r>
            <w:r>
              <w:rPr>
                <w:noProof/>
                <w:webHidden/>
              </w:rPr>
              <w:instrText xml:space="preserve"> PAGEREF _Toc32594125 \h </w:instrText>
            </w:r>
            <w:r>
              <w:rPr>
                <w:noProof/>
                <w:webHidden/>
              </w:rPr>
            </w:r>
            <w:r>
              <w:rPr>
                <w:noProof/>
                <w:webHidden/>
              </w:rPr>
              <w:fldChar w:fldCharType="separate"/>
            </w:r>
            <w:r>
              <w:rPr>
                <w:noProof/>
                <w:webHidden/>
              </w:rPr>
              <w:t>18</w:t>
            </w:r>
            <w:r>
              <w:rPr>
                <w:noProof/>
                <w:webHidden/>
              </w:rPr>
              <w:fldChar w:fldCharType="end"/>
            </w:r>
          </w:hyperlink>
        </w:p>
        <w:p w14:paraId="1001B448" w14:textId="77777777" w:rsidR="007B1DEF" w:rsidRDefault="007B1DEF">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594126" w:history="1">
            <w:r w:rsidRPr="000E5F50">
              <w:rPr>
                <w:rStyle w:val="Hyperlink"/>
                <w:noProof/>
              </w:rPr>
              <w:t>7.</w:t>
            </w:r>
            <w:r>
              <w:rPr>
                <w:rFonts w:asciiTheme="minorHAnsi" w:eastAsiaTheme="minorEastAsia" w:hAnsiTheme="minorHAnsi" w:cstheme="minorBidi"/>
                <w:b w:val="0"/>
                <w:bCs w:val="0"/>
                <w:noProof/>
                <w:sz w:val="22"/>
                <w:szCs w:val="22"/>
                <w:lang w:val="en-IN"/>
              </w:rPr>
              <w:tab/>
            </w:r>
            <w:r w:rsidRPr="000E5F50">
              <w:rPr>
                <w:rStyle w:val="Hyperlink"/>
                <w:noProof/>
              </w:rPr>
              <w:t>Known Issues</w:t>
            </w:r>
            <w:r>
              <w:rPr>
                <w:noProof/>
                <w:webHidden/>
              </w:rPr>
              <w:tab/>
            </w:r>
            <w:r>
              <w:rPr>
                <w:noProof/>
                <w:webHidden/>
              </w:rPr>
              <w:fldChar w:fldCharType="begin"/>
            </w:r>
            <w:r>
              <w:rPr>
                <w:noProof/>
                <w:webHidden/>
              </w:rPr>
              <w:instrText xml:space="preserve"> PAGEREF _Toc32594126 \h </w:instrText>
            </w:r>
            <w:r>
              <w:rPr>
                <w:noProof/>
                <w:webHidden/>
              </w:rPr>
            </w:r>
            <w:r>
              <w:rPr>
                <w:noProof/>
                <w:webHidden/>
              </w:rPr>
              <w:fldChar w:fldCharType="separate"/>
            </w:r>
            <w:r>
              <w:rPr>
                <w:noProof/>
                <w:webHidden/>
              </w:rPr>
              <w:t>18</w:t>
            </w:r>
            <w:r>
              <w:rPr>
                <w:noProof/>
                <w:webHidden/>
              </w:rPr>
              <w:fldChar w:fldCharType="end"/>
            </w:r>
          </w:hyperlink>
        </w:p>
        <w:p w14:paraId="2C6DD93E" w14:textId="77777777" w:rsidR="007B1DEF" w:rsidRDefault="007B1DEF">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594127" w:history="1">
            <w:r w:rsidRPr="000E5F50">
              <w:rPr>
                <w:rStyle w:val="Hyperlink"/>
                <w:noProof/>
              </w:rPr>
              <w:t>8.</w:t>
            </w:r>
            <w:r>
              <w:rPr>
                <w:rFonts w:asciiTheme="minorHAnsi" w:eastAsiaTheme="minorEastAsia" w:hAnsiTheme="minorHAnsi" w:cstheme="minorBidi"/>
                <w:b w:val="0"/>
                <w:bCs w:val="0"/>
                <w:noProof/>
                <w:sz w:val="22"/>
                <w:szCs w:val="22"/>
                <w:lang w:val="en-IN"/>
              </w:rPr>
              <w:tab/>
            </w:r>
            <w:r w:rsidRPr="000E5F50">
              <w:rPr>
                <w:rStyle w:val="Hyperlink"/>
                <w:noProof/>
              </w:rPr>
              <w:t>Release History</w:t>
            </w:r>
            <w:r>
              <w:rPr>
                <w:noProof/>
                <w:webHidden/>
              </w:rPr>
              <w:tab/>
            </w:r>
            <w:r>
              <w:rPr>
                <w:noProof/>
                <w:webHidden/>
              </w:rPr>
              <w:fldChar w:fldCharType="begin"/>
            </w:r>
            <w:r>
              <w:rPr>
                <w:noProof/>
                <w:webHidden/>
              </w:rPr>
              <w:instrText xml:space="preserve"> PAGEREF _Toc32594127 \h </w:instrText>
            </w:r>
            <w:r>
              <w:rPr>
                <w:noProof/>
                <w:webHidden/>
              </w:rPr>
            </w:r>
            <w:r>
              <w:rPr>
                <w:noProof/>
                <w:webHidden/>
              </w:rPr>
              <w:fldChar w:fldCharType="separate"/>
            </w:r>
            <w:r>
              <w:rPr>
                <w:noProof/>
                <w:webHidden/>
              </w:rPr>
              <w:t>19</w:t>
            </w:r>
            <w:r>
              <w:rPr>
                <w:noProof/>
                <w:webHidden/>
              </w:rPr>
              <w:fldChar w:fldCharType="end"/>
            </w:r>
          </w:hyperlink>
        </w:p>
        <w:p w14:paraId="4B99056E" w14:textId="77777777" w:rsidR="00843E73" w:rsidRDefault="00CA5BBB">
          <w:pPr>
            <w:tabs>
              <w:tab w:val="right" w:pos="9360"/>
            </w:tabs>
            <w:spacing w:before="200" w:after="80"/>
            <w:rPr>
              <w:b/>
              <w:color w:val="000000"/>
              <w:sz w:val="24"/>
              <w:szCs w:val="24"/>
            </w:rPr>
          </w:pPr>
          <w:r>
            <w:fldChar w:fldCharType="end"/>
          </w:r>
        </w:p>
      </w:sdtContent>
    </w:sdt>
    <w:p w14:paraId="1299C43A" w14:textId="77777777" w:rsidR="00843E73" w:rsidRDefault="00843E73"/>
    <w:p w14:paraId="4DDBEF00" w14:textId="77777777" w:rsidR="00843E73" w:rsidRDefault="00CA5BBB">
      <w:pPr>
        <w:rPr>
          <w:color w:val="00B0F0"/>
          <w:sz w:val="28"/>
          <w:szCs w:val="28"/>
        </w:rPr>
      </w:pPr>
      <w:r>
        <w:br w:type="page"/>
      </w:r>
    </w:p>
    <w:p w14:paraId="08423271" w14:textId="77777777" w:rsidR="00843E73" w:rsidRDefault="00CA5BBB">
      <w:pPr>
        <w:pStyle w:val="Heading1"/>
        <w:numPr>
          <w:ilvl w:val="0"/>
          <w:numId w:val="5"/>
        </w:numPr>
      </w:pPr>
      <w:bookmarkStart w:id="1" w:name="_Toc32594102"/>
      <w:r>
        <w:lastRenderedPageBreak/>
        <w:t>Summary</w:t>
      </w:r>
      <w:bookmarkEnd w:id="1"/>
    </w:p>
    <w:p w14:paraId="3461D779" w14:textId="77777777" w:rsidR="00843E73" w:rsidRDefault="00843E73"/>
    <w:p w14:paraId="203C7EA9" w14:textId="77777777" w:rsidR="00761D31" w:rsidRPr="00761D31" w:rsidRDefault="00761D31" w:rsidP="00761D31">
      <w:pPr>
        <w:pStyle w:val="ListParagraph"/>
        <w:ind w:left="0"/>
        <w:jc w:val="both"/>
        <w:rPr>
          <w:i/>
        </w:rPr>
      </w:pPr>
      <w:r w:rsidRPr="00761D31">
        <w:rPr>
          <w:i/>
        </w:rPr>
        <w:t xml:space="preserve">The submitted Link Cartridge enables </w:t>
      </w:r>
      <w:r w:rsidR="00D24E15">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3CF2D8B6" w14:textId="77777777" w:rsidR="00761D31" w:rsidRPr="00761D31" w:rsidRDefault="00761D31" w:rsidP="00761D31">
      <w:pPr>
        <w:pStyle w:val="ListParagraph"/>
        <w:ind w:left="0"/>
        <w:jc w:val="both"/>
        <w:rPr>
          <w:i/>
        </w:rPr>
      </w:pPr>
    </w:p>
    <w:p w14:paraId="0DF5B876" w14:textId="77777777" w:rsidR="00843E73" w:rsidRDefault="00761D31" w:rsidP="00761D31">
      <w:pPr>
        <w:jc w:val="both"/>
        <w:rPr>
          <w:i/>
        </w:rPr>
      </w:pPr>
      <w:r w:rsidRPr="00761D31">
        <w:rPr>
          <w:i/>
        </w:rPr>
        <w:t xml:space="preserve">Through </w:t>
      </w:r>
      <w:r w:rsidR="00B81E94">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0FB78278" w14:textId="77777777" w:rsidR="00843E73" w:rsidRDefault="00843E73">
      <w:pPr>
        <w:rPr>
          <w:i/>
        </w:rPr>
      </w:pPr>
    </w:p>
    <w:p w14:paraId="1FC39945" w14:textId="77777777" w:rsidR="00843E73" w:rsidRDefault="00843E73"/>
    <w:p w14:paraId="0562CB0E" w14:textId="77777777" w:rsidR="00843E73" w:rsidRDefault="00843E73">
      <w:pPr>
        <w:rPr>
          <w:i/>
        </w:rPr>
      </w:pPr>
    </w:p>
    <w:p w14:paraId="34CE0A41" w14:textId="77777777" w:rsidR="00843E73" w:rsidRDefault="00843E73">
      <w:pPr>
        <w:rPr>
          <w:i/>
        </w:rPr>
      </w:pPr>
    </w:p>
    <w:p w14:paraId="62EBF3C5" w14:textId="77777777" w:rsidR="00843E73" w:rsidRDefault="00843E73">
      <w:pPr>
        <w:rPr>
          <w:i/>
        </w:rPr>
      </w:pPr>
    </w:p>
    <w:p w14:paraId="6D98A12B" w14:textId="77777777" w:rsidR="00843E73" w:rsidRDefault="00843E73"/>
    <w:p w14:paraId="2946DB82" w14:textId="77777777" w:rsidR="00843E73" w:rsidRDefault="00843E73"/>
    <w:p w14:paraId="5997CC1D" w14:textId="77777777" w:rsidR="00843E73" w:rsidRDefault="00843E73"/>
    <w:p w14:paraId="110FFD37" w14:textId="77777777" w:rsidR="00843E73" w:rsidRDefault="00843E73"/>
    <w:p w14:paraId="6B699379" w14:textId="77777777" w:rsidR="00843E73" w:rsidRDefault="00CA5BBB">
      <w:r>
        <w:br w:type="page"/>
      </w:r>
    </w:p>
    <w:p w14:paraId="7E47ABFB" w14:textId="77777777" w:rsidR="00843E73" w:rsidRDefault="00CA5BBB">
      <w:pPr>
        <w:pStyle w:val="Heading1"/>
        <w:numPr>
          <w:ilvl w:val="0"/>
          <w:numId w:val="5"/>
        </w:numPr>
        <w:rPr>
          <w:b/>
        </w:rPr>
      </w:pPr>
      <w:bookmarkStart w:id="2" w:name="_Toc32594103"/>
      <w:r>
        <w:rPr>
          <w:b/>
        </w:rPr>
        <w:lastRenderedPageBreak/>
        <w:t>Component Overview</w:t>
      </w:r>
      <w:bookmarkEnd w:id="2"/>
    </w:p>
    <w:p w14:paraId="3FE9F23F" w14:textId="77777777" w:rsidR="00843E73" w:rsidRDefault="00843E73"/>
    <w:p w14:paraId="791C348D" w14:textId="77777777" w:rsidR="00843E73" w:rsidRDefault="00CA5BBB">
      <w:pPr>
        <w:pStyle w:val="Heading2"/>
        <w:rPr>
          <w:color w:val="7B7B7B"/>
        </w:rPr>
      </w:pPr>
      <w:bookmarkStart w:id="3" w:name="_Toc32594104"/>
      <w:r>
        <w:rPr>
          <w:color w:val="7B7B7B"/>
        </w:rPr>
        <w:t>Functional Overview</w:t>
      </w:r>
      <w:bookmarkEnd w:id="3"/>
    </w:p>
    <w:p w14:paraId="1F72F646" w14:textId="77777777" w:rsidR="00843E73" w:rsidRDefault="00843E73"/>
    <w:p w14:paraId="3B695F63" w14:textId="722D7B12" w:rsidR="00CB2509" w:rsidRPr="000823CD" w:rsidRDefault="00CB2509" w:rsidP="00F068B7">
      <w:pPr>
        <w:jc w:val="both"/>
        <w:rPr>
          <w:i/>
        </w:rPr>
      </w:pPr>
      <w:r w:rsidRPr="000823CD">
        <w:rPr>
          <w:i/>
        </w:rPr>
        <w:t xml:space="preserve">PRIOS is a ready to </w:t>
      </w:r>
      <w:r w:rsidR="004F2AB1">
        <w:rPr>
          <w:i/>
        </w:rPr>
        <w:t>p</w:t>
      </w:r>
      <w:r w:rsidRPr="000823CD">
        <w:rPr>
          <w:i/>
        </w:rPr>
        <w:t xml:space="preserve">lug-in </w:t>
      </w:r>
      <w:r w:rsidR="004B270A">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FE4FA0B" w14:textId="77777777" w:rsidR="00CB2509" w:rsidRPr="000823CD" w:rsidRDefault="00CB2509" w:rsidP="00F068B7">
      <w:pPr>
        <w:jc w:val="both"/>
        <w:rPr>
          <w:i/>
        </w:rPr>
      </w:pPr>
      <w:r w:rsidRPr="000823CD">
        <w:rPr>
          <w:i/>
        </w:rPr>
        <w:t xml:space="preserve">PRIOS brings enormous value to </w:t>
      </w:r>
      <w:r w:rsidR="0063607F">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4D142D6F" w14:textId="77777777" w:rsidR="00CB2509" w:rsidRDefault="00CB2509" w:rsidP="00F068B7">
      <w:pPr>
        <w:jc w:val="both"/>
        <w:rPr>
          <w:i/>
        </w:rPr>
      </w:pPr>
      <w:r w:rsidRPr="000823CD">
        <w:rPr>
          <w:i/>
        </w:rPr>
        <w:t xml:space="preserve">The current solution aims to connect the storefront with PRIOS mobile app with the help of out of box OCAPI API’s available in </w:t>
      </w:r>
      <w:r w:rsidR="0014047E">
        <w:rPr>
          <w:i/>
        </w:rPr>
        <w:t>B2C Commerce</w:t>
      </w:r>
      <w:r w:rsidRPr="000823CD">
        <w:rPr>
          <w:i/>
        </w:rPr>
        <w:t xml:space="preserve">. This cartridge provides the features unavailable out of the box in </w:t>
      </w:r>
      <w:r w:rsidR="002B5D60">
        <w:rPr>
          <w:i/>
        </w:rPr>
        <w:t>B2C Commerce</w:t>
      </w:r>
      <w:r w:rsidRPr="000823CD">
        <w:rPr>
          <w:i/>
        </w:rPr>
        <w:t>.</w:t>
      </w:r>
    </w:p>
    <w:p w14:paraId="08CE6F91" w14:textId="77777777" w:rsidR="00E55CB1" w:rsidRPr="000823CD" w:rsidRDefault="00E55CB1" w:rsidP="00F068B7">
      <w:pPr>
        <w:jc w:val="both"/>
        <w:rPr>
          <w:i/>
        </w:rPr>
      </w:pPr>
    </w:p>
    <w:p w14:paraId="0F0574B0" w14:textId="77777777" w:rsidR="00CB2509" w:rsidRPr="000823CD" w:rsidRDefault="00CB2509" w:rsidP="00F068B7">
      <w:pPr>
        <w:jc w:val="both"/>
        <w:rPr>
          <w:i/>
        </w:rPr>
      </w:pPr>
      <w:r w:rsidRPr="000823CD">
        <w:rPr>
          <w:i/>
        </w:rPr>
        <w:t>Currently, the customizations include the following:</w:t>
      </w:r>
    </w:p>
    <w:p w14:paraId="48724066" w14:textId="77777777" w:rsidR="00CB2509" w:rsidRPr="000823CD" w:rsidRDefault="00CB2509" w:rsidP="00E55CB1">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40867EE1" w14:textId="77777777" w:rsidR="00CB2509" w:rsidRPr="000823CD" w:rsidRDefault="00CB2509" w:rsidP="00E55CB1">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3A3119AD" w14:textId="77777777" w:rsidR="00CB2509" w:rsidRPr="000823CD" w:rsidRDefault="00CB2509" w:rsidP="00E55CB1">
      <w:pPr>
        <w:pStyle w:val="ListParagraph"/>
        <w:numPr>
          <w:ilvl w:val="0"/>
          <w:numId w:val="7"/>
        </w:numPr>
        <w:suppressAutoHyphens/>
        <w:spacing w:after="200"/>
        <w:ind w:left="0" w:firstLine="0"/>
        <w:contextualSpacing w:val="0"/>
        <w:jc w:val="both"/>
        <w:rPr>
          <w:i/>
        </w:rPr>
      </w:pPr>
      <w:r w:rsidRPr="000823CD">
        <w:rPr>
          <w:i/>
        </w:rPr>
        <w:t>Adding custom attribute i.e. Brand of the product on hit of the search products API</w:t>
      </w:r>
    </w:p>
    <w:p w14:paraId="03B4551F" w14:textId="77777777" w:rsidR="00CB2509" w:rsidRDefault="00CB2509" w:rsidP="00E55CB1">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00D4DE01" w14:textId="1FB2195D" w:rsidR="00206668" w:rsidRPr="000823CD" w:rsidRDefault="00206668" w:rsidP="00E55CB1">
      <w:pPr>
        <w:pStyle w:val="ListParagraph"/>
        <w:numPr>
          <w:ilvl w:val="0"/>
          <w:numId w:val="7"/>
        </w:numPr>
        <w:suppressAutoHyphens/>
        <w:spacing w:after="200"/>
        <w:ind w:left="0" w:firstLine="0"/>
        <w:contextualSpacing w:val="0"/>
        <w:jc w:val="both"/>
        <w:rPr>
          <w:i/>
        </w:rPr>
      </w:pPr>
      <w:r>
        <w:rPr>
          <w:i/>
        </w:rPr>
        <w:t>Job to purge PriosNewsLetterSubsc</w:t>
      </w:r>
      <w:r w:rsidR="00184025">
        <w:rPr>
          <w:i/>
        </w:rPr>
        <w:t>ription custom object instances</w:t>
      </w:r>
    </w:p>
    <w:p w14:paraId="61CDCEAD" w14:textId="77777777" w:rsidR="00CB2509" w:rsidRPr="000823CD" w:rsidRDefault="00CB2509" w:rsidP="00F068B7">
      <w:pPr>
        <w:rPr>
          <w:i/>
        </w:rPr>
      </w:pPr>
    </w:p>
    <w:p w14:paraId="4CBA67C2" w14:textId="77777777" w:rsidR="00CB2509" w:rsidRDefault="00CB2509" w:rsidP="00F068B7">
      <w:pPr>
        <w:rPr>
          <w:i/>
        </w:rPr>
      </w:pPr>
      <w:r w:rsidRPr="000823CD">
        <w:rPr>
          <w:i/>
        </w:rPr>
        <w:t xml:space="preserve">Screenshots of the </w:t>
      </w:r>
      <w:r w:rsidR="00E55CB1">
        <w:rPr>
          <w:i/>
        </w:rPr>
        <w:t>PRIOS</w:t>
      </w:r>
      <w:r w:rsidRPr="000823CD">
        <w:rPr>
          <w:i/>
        </w:rPr>
        <w:t xml:space="preserve"> Mobile App:</w:t>
      </w:r>
    </w:p>
    <w:p w14:paraId="6BB9E253" w14:textId="77777777" w:rsidR="008443B9" w:rsidRPr="000823CD" w:rsidRDefault="008443B9" w:rsidP="00F068B7">
      <w:pPr>
        <w:rPr>
          <w:i/>
        </w:rPr>
      </w:pPr>
    </w:p>
    <w:tbl>
      <w:tblPr>
        <w:tblW w:w="8882" w:type="dxa"/>
        <w:tblInd w:w="1080" w:type="dxa"/>
        <w:tblLayout w:type="fixed"/>
        <w:tblLook w:val="0000" w:firstRow="0" w:lastRow="0" w:firstColumn="0" w:lastColumn="0" w:noHBand="0" w:noVBand="0"/>
      </w:tblPr>
      <w:tblGrid>
        <w:gridCol w:w="4441"/>
        <w:gridCol w:w="4441"/>
      </w:tblGrid>
      <w:tr w:rsidR="00CB2509" w:rsidRPr="000823CD" w14:paraId="7D7671D2" w14:textId="77777777" w:rsidTr="14BAF36C">
        <w:tc>
          <w:tcPr>
            <w:tcW w:w="4441" w:type="dxa"/>
            <w:shd w:val="clear" w:color="auto" w:fill="auto"/>
          </w:tcPr>
          <w:p w14:paraId="23DE523C" w14:textId="77777777" w:rsidR="007D1414" w:rsidRDefault="00CB2509" w:rsidP="0068199E">
            <w:pPr>
              <w:spacing w:line="100" w:lineRule="atLeast"/>
              <w:rPr>
                <w:i/>
              </w:rPr>
            </w:pPr>
            <w:r w:rsidRPr="000823CD">
              <w:rPr>
                <w:i/>
                <w:noProof/>
                <w:lang w:val="en-IN"/>
              </w:rPr>
              <w:drawing>
                <wp:inline distT="0" distB="0" distL="0" distR="0" wp14:anchorId="15D7337E" wp14:editId="7BDF1B32">
                  <wp:extent cx="2171700" cy="3457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457575"/>
                          </a:xfrm>
                          <a:prstGeom prst="rect">
                            <a:avLst/>
                          </a:prstGeom>
                          <a:solidFill>
                            <a:srgbClr val="FFFFFF"/>
                          </a:solidFill>
                          <a:ln>
                            <a:noFill/>
                          </a:ln>
                        </pic:spPr>
                      </pic:pic>
                    </a:graphicData>
                  </a:graphic>
                </wp:inline>
              </w:drawing>
            </w:r>
          </w:p>
          <w:p w14:paraId="17E7AF4D" w14:textId="77777777" w:rsidR="00CB2509" w:rsidRPr="000823CD" w:rsidRDefault="00CB2509" w:rsidP="0068199E">
            <w:pPr>
              <w:spacing w:line="100" w:lineRule="atLeast"/>
              <w:rPr>
                <w:i/>
              </w:rPr>
            </w:pPr>
            <w:r w:rsidRPr="000823CD">
              <w:rPr>
                <w:i/>
              </w:rPr>
              <w:lastRenderedPageBreak/>
              <w:t>Home Page 1</w:t>
            </w:r>
          </w:p>
          <w:p w14:paraId="52E56223" w14:textId="77777777" w:rsidR="00CB2509" w:rsidRPr="000823CD" w:rsidRDefault="00CB2509" w:rsidP="0068199E">
            <w:pPr>
              <w:spacing w:line="100" w:lineRule="atLeast"/>
              <w:rPr>
                <w:i/>
              </w:rPr>
            </w:pPr>
          </w:p>
        </w:tc>
        <w:tc>
          <w:tcPr>
            <w:tcW w:w="4441" w:type="dxa"/>
            <w:shd w:val="clear" w:color="auto" w:fill="auto"/>
          </w:tcPr>
          <w:p w14:paraId="07547A01" w14:textId="77777777" w:rsidR="00CB2509" w:rsidRPr="000823CD" w:rsidRDefault="00CB2509" w:rsidP="0068199E">
            <w:pPr>
              <w:spacing w:line="100" w:lineRule="atLeast"/>
              <w:rPr>
                <w:i/>
              </w:rPr>
            </w:pPr>
            <w:r w:rsidRPr="000823CD">
              <w:rPr>
                <w:i/>
                <w:noProof/>
                <w:lang w:val="en-IN"/>
              </w:rPr>
              <w:lastRenderedPageBreak/>
              <w:drawing>
                <wp:inline distT="0" distB="0" distL="0" distR="0" wp14:anchorId="392356BC" wp14:editId="1BC330A8">
                  <wp:extent cx="21717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457575"/>
                          </a:xfrm>
                          <a:prstGeom prst="rect">
                            <a:avLst/>
                          </a:prstGeom>
                          <a:solidFill>
                            <a:srgbClr val="FFFFFF"/>
                          </a:solidFill>
                          <a:ln>
                            <a:noFill/>
                          </a:ln>
                        </pic:spPr>
                      </pic:pic>
                    </a:graphicData>
                  </a:graphic>
                </wp:inline>
              </w:drawing>
            </w:r>
          </w:p>
          <w:p w14:paraId="552F3062" w14:textId="77777777" w:rsidR="00CB2509" w:rsidRPr="000823CD" w:rsidRDefault="00CB2509" w:rsidP="0068199E">
            <w:pPr>
              <w:spacing w:line="100" w:lineRule="atLeast"/>
              <w:rPr>
                <w:i/>
              </w:rPr>
            </w:pPr>
            <w:r w:rsidRPr="000823CD">
              <w:rPr>
                <w:i/>
              </w:rPr>
              <w:lastRenderedPageBreak/>
              <w:t>Home Page 2</w:t>
            </w:r>
          </w:p>
          <w:p w14:paraId="5043CB0F" w14:textId="77777777" w:rsidR="00CB2509" w:rsidRPr="000823CD" w:rsidRDefault="00CB2509" w:rsidP="0068199E">
            <w:pPr>
              <w:spacing w:line="100" w:lineRule="atLeast"/>
              <w:rPr>
                <w:i/>
              </w:rPr>
            </w:pPr>
          </w:p>
        </w:tc>
      </w:tr>
      <w:tr w:rsidR="00CB2509" w:rsidRPr="000823CD" w14:paraId="5651993B" w14:textId="77777777" w:rsidTr="14BAF36C">
        <w:tc>
          <w:tcPr>
            <w:tcW w:w="4441" w:type="dxa"/>
            <w:shd w:val="clear" w:color="auto" w:fill="auto"/>
          </w:tcPr>
          <w:p w14:paraId="07459315" w14:textId="77777777" w:rsidR="00CB2509" w:rsidRPr="000823CD" w:rsidRDefault="00CB2509" w:rsidP="0068199E">
            <w:pPr>
              <w:spacing w:line="100" w:lineRule="atLeast"/>
              <w:rPr>
                <w:i/>
              </w:rPr>
            </w:pPr>
            <w:r w:rsidRPr="000823CD">
              <w:rPr>
                <w:i/>
                <w:noProof/>
                <w:lang w:val="en-IN"/>
              </w:rPr>
              <w:lastRenderedPageBreak/>
              <w:drawing>
                <wp:inline distT="0" distB="0" distL="0" distR="0" wp14:anchorId="2A2E6603" wp14:editId="510C57C8">
                  <wp:extent cx="2152650" cy="3838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08F29371" w14:textId="77777777" w:rsidR="00CB2509" w:rsidRPr="000823CD" w:rsidRDefault="00CB2509" w:rsidP="0068199E">
            <w:pPr>
              <w:spacing w:line="100" w:lineRule="atLeast"/>
              <w:rPr>
                <w:i/>
              </w:rPr>
            </w:pPr>
            <w:r w:rsidRPr="000823CD">
              <w:rPr>
                <w:i/>
              </w:rPr>
              <w:t>Menu</w:t>
            </w:r>
          </w:p>
          <w:p w14:paraId="6537F28F" w14:textId="77777777" w:rsidR="00CB2509" w:rsidRPr="000823CD" w:rsidRDefault="00CB2509" w:rsidP="0068199E">
            <w:pPr>
              <w:spacing w:line="100" w:lineRule="atLeast"/>
              <w:rPr>
                <w:i/>
              </w:rPr>
            </w:pPr>
          </w:p>
        </w:tc>
        <w:tc>
          <w:tcPr>
            <w:tcW w:w="4441" w:type="dxa"/>
            <w:shd w:val="clear" w:color="auto" w:fill="auto"/>
          </w:tcPr>
          <w:p w14:paraId="6DFB9E20" w14:textId="77777777" w:rsidR="00CB2509" w:rsidRPr="000823CD" w:rsidRDefault="00CB2509" w:rsidP="0068199E">
            <w:pPr>
              <w:spacing w:line="100" w:lineRule="atLeast"/>
              <w:rPr>
                <w:i/>
              </w:rPr>
            </w:pPr>
            <w:r w:rsidRPr="000823CD">
              <w:rPr>
                <w:i/>
                <w:noProof/>
                <w:lang w:val="en-IN"/>
              </w:rPr>
              <w:drawing>
                <wp:inline distT="0" distB="0" distL="0" distR="0" wp14:anchorId="61907390" wp14:editId="7DAE4854">
                  <wp:extent cx="2152650" cy="3838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4E32A578" w14:textId="77777777" w:rsidR="00CB2509" w:rsidRPr="000823CD" w:rsidRDefault="00CB2509" w:rsidP="0068199E">
            <w:pPr>
              <w:spacing w:line="100" w:lineRule="atLeast"/>
              <w:rPr>
                <w:i/>
              </w:rPr>
            </w:pPr>
            <w:r w:rsidRPr="000823CD">
              <w:rPr>
                <w:i/>
              </w:rPr>
              <w:t>Product List</w:t>
            </w:r>
          </w:p>
          <w:p w14:paraId="70DF9E56" w14:textId="77777777" w:rsidR="00CB2509" w:rsidRPr="000823CD" w:rsidRDefault="00CB2509" w:rsidP="0068199E">
            <w:pPr>
              <w:spacing w:line="100" w:lineRule="atLeast"/>
              <w:rPr>
                <w:i/>
              </w:rPr>
            </w:pPr>
          </w:p>
        </w:tc>
      </w:tr>
      <w:tr w:rsidR="00CB2509" w:rsidRPr="000823CD" w14:paraId="7CEA7835" w14:textId="77777777" w:rsidTr="14BAF36C">
        <w:tc>
          <w:tcPr>
            <w:tcW w:w="4441" w:type="dxa"/>
            <w:shd w:val="clear" w:color="auto" w:fill="auto"/>
          </w:tcPr>
          <w:p w14:paraId="44E871BC" w14:textId="77777777" w:rsidR="00CB2509" w:rsidRPr="000823CD" w:rsidRDefault="00CB2509" w:rsidP="0068199E">
            <w:pPr>
              <w:spacing w:line="100" w:lineRule="atLeast"/>
              <w:rPr>
                <w:i/>
              </w:rPr>
            </w:pPr>
            <w:r w:rsidRPr="000823CD">
              <w:rPr>
                <w:i/>
                <w:noProof/>
                <w:lang w:val="en-IN"/>
              </w:rPr>
              <w:lastRenderedPageBreak/>
              <w:drawing>
                <wp:inline distT="0" distB="0" distL="0" distR="0" wp14:anchorId="2219C9BC" wp14:editId="525CF7A7">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743DC91" w14:textId="77777777" w:rsidR="00CB2509" w:rsidRPr="000823CD" w:rsidRDefault="00CB2509" w:rsidP="0068199E">
            <w:pPr>
              <w:spacing w:line="100" w:lineRule="atLeast"/>
              <w:rPr>
                <w:i/>
              </w:rPr>
            </w:pPr>
            <w:r w:rsidRPr="000823CD">
              <w:rPr>
                <w:i/>
              </w:rPr>
              <w:t>Product Details Page 1</w:t>
            </w:r>
          </w:p>
          <w:p w14:paraId="144A5D23" w14:textId="77777777" w:rsidR="00CB2509" w:rsidRPr="000823CD" w:rsidRDefault="00CB2509" w:rsidP="0068199E">
            <w:pPr>
              <w:spacing w:line="100" w:lineRule="atLeast"/>
              <w:rPr>
                <w:i/>
              </w:rPr>
            </w:pPr>
          </w:p>
        </w:tc>
        <w:tc>
          <w:tcPr>
            <w:tcW w:w="4441" w:type="dxa"/>
            <w:shd w:val="clear" w:color="auto" w:fill="auto"/>
          </w:tcPr>
          <w:p w14:paraId="738610EB" w14:textId="77777777" w:rsidR="00CB2509" w:rsidRPr="000823CD" w:rsidRDefault="00CB2509" w:rsidP="0068199E">
            <w:pPr>
              <w:spacing w:line="100" w:lineRule="atLeast"/>
              <w:rPr>
                <w:i/>
              </w:rPr>
            </w:pPr>
            <w:r w:rsidRPr="000823CD">
              <w:rPr>
                <w:i/>
                <w:noProof/>
                <w:lang w:val="en-IN"/>
              </w:rPr>
              <w:drawing>
                <wp:inline distT="0" distB="0" distL="0" distR="0" wp14:anchorId="5395B103" wp14:editId="30B496C8">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51981726" w14:textId="77777777" w:rsidR="00CB2509" w:rsidRPr="000823CD" w:rsidRDefault="00CB2509" w:rsidP="0068199E">
            <w:pPr>
              <w:spacing w:line="100" w:lineRule="atLeast"/>
              <w:rPr>
                <w:i/>
              </w:rPr>
            </w:pPr>
            <w:r w:rsidRPr="000823CD">
              <w:rPr>
                <w:i/>
              </w:rPr>
              <w:t>Product Details Page 2</w:t>
            </w:r>
          </w:p>
          <w:p w14:paraId="637805D2" w14:textId="77777777" w:rsidR="00CB2509" w:rsidRPr="000823CD" w:rsidRDefault="00CB2509" w:rsidP="0068199E">
            <w:pPr>
              <w:spacing w:line="100" w:lineRule="atLeast"/>
              <w:rPr>
                <w:i/>
              </w:rPr>
            </w:pPr>
          </w:p>
        </w:tc>
      </w:tr>
      <w:tr w:rsidR="00CB2509" w:rsidRPr="000823CD" w14:paraId="2312D7A1" w14:textId="77777777" w:rsidTr="14BAF36C">
        <w:tc>
          <w:tcPr>
            <w:tcW w:w="4441" w:type="dxa"/>
            <w:shd w:val="clear" w:color="auto" w:fill="auto"/>
          </w:tcPr>
          <w:p w14:paraId="463F29E8" w14:textId="77777777" w:rsidR="00CB2509" w:rsidRPr="000823CD" w:rsidRDefault="00CB2509" w:rsidP="0068199E">
            <w:pPr>
              <w:spacing w:line="100" w:lineRule="atLeast"/>
              <w:rPr>
                <w:i/>
              </w:rPr>
            </w:pPr>
            <w:r w:rsidRPr="000823CD">
              <w:rPr>
                <w:i/>
                <w:noProof/>
                <w:lang w:val="en-IN"/>
              </w:rPr>
              <w:drawing>
                <wp:inline distT="0" distB="0" distL="0" distR="0" wp14:anchorId="1B095691" wp14:editId="504ABF55">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3B7B4B86" w14:textId="1F1047DF" w:rsidR="00CB2509" w:rsidRPr="000823CD" w:rsidRDefault="00CB2509" w:rsidP="0068199E">
            <w:pPr>
              <w:spacing w:line="100" w:lineRule="atLeast"/>
              <w:rPr>
                <w:i/>
              </w:rPr>
            </w:pPr>
            <w:r w:rsidRPr="000823CD">
              <w:rPr>
                <w:i/>
              </w:rPr>
              <w:t>Cart Page</w:t>
            </w:r>
          </w:p>
        </w:tc>
        <w:tc>
          <w:tcPr>
            <w:tcW w:w="4441" w:type="dxa"/>
            <w:shd w:val="clear" w:color="auto" w:fill="auto"/>
          </w:tcPr>
          <w:p w14:paraId="3A0FF5F2" w14:textId="77777777" w:rsidR="00CB2509" w:rsidRPr="000823CD" w:rsidRDefault="00CB2509" w:rsidP="0068199E">
            <w:pPr>
              <w:spacing w:line="100" w:lineRule="atLeast"/>
              <w:rPr>
                <w:i/>
              </w:rPr>
            </w:pPr>
            <w:r w:rsidRPr="000823CD">
              <w:rPr>
                <w:i/>
                <w:noProof/>
                <w:lang w:val="en-IN"/>
              </w:rPr>
              <w:drawing>
                <wp:inline distT="0" distB="0" distL="0" distR="0" wp14:anchorId="5E9B04BB" wp14:editId="7C116680">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630AD66" w14:textId="4EA1FEC4" w:rsidR="00CB2509" w:rsidRPr="000823CD" w:rsidRDefault="00CB2509" w:rsidP="0068199E">
            <w:pPr>
              <w:spacing w:line="100" w:lineRule="atLeast"/>
              <w:rPr>
                <w:i/>
              </w:rPr>
            </w:pPr>
            <w:r w:rsidRPr="000823CD">
              <w:rPr>
                <w:i/>
              </w:rPr>
              <w:t>Place Order Page</w:t>
            </w:r>
          </w:p>
        </w:tc>
      </w:tr>
    </w:tbl>
    <w:p w14:paraId="525F795A" w14:textId="77777777" w:rsidR="00843E73" w:rsidRDefault="00CA5BBB">
      <w:pPr>
        <w:pStyle w:val="Heading2"/>
        <w:rPr>
          <w:color w:val="7B7B7B"/>
        </w:rPr>
      </w:pPr>
      <w:bookmarkStart w:id="4" w:name="_Toc32594105"/>
      <w:r>
        <w:rPr>
          <w:color w:val="7B7B7B"/>
        </w:rPr>
        <w:lastRenderedPageBreak/>
        <w:t>Use Cases</w:t>
      </w:r>
      <w:bookmarkEnd w:id="4"/>
    </w:p>
    <w:p w14:paraId="17AD93B2" w14:textId="77777777" w:rsidR="00843E73" w:rsidRDefault="00843E73"/>
    <w:p w14:paraId="3A7CA0BE" w14:textId="77777777" w:rsidR="00352E31" w:rsidRPr="004627F7" w:rsidRDefault="00352E31" w:rsidP="003A41AE">
      <w:pPr>
        <w:jc w:val="both"/>
        <w:rPr>
          <w:b/>
          <w:i/>
        </w:rPr>
      </w:pPr>
      <w:r w:rsidRPr="004627F7">
        <w:rPr>
          <w:b/>
          <w:i/>
        </w:rPr>
        <w:t>Use Case – 1 (Add Item to Cart API):</w:t>
      </w:r>
    </w:p>
    <w:p w14:paraId="0DE4B5B7" w14:textId="77777777" w:rsidR="004627F7" w:rsidRPr="001744CD" w:rsidRDefault="004627F7" w:rsidP="003A41AE">
      <w:pPr>
        <w:jc w:val="both"/>
        <w:rPr>
          <w:i/>
        </w:rPr>
      </w:pPr>
    </w:p>
    <w:tbl>
      <w:tblPr>
        <w:tblW w:w="0" w:type="auto"/>
        <w:tblInd w:w="108" w:type="dxa"/>
        <w:tblLayout w:type="fixed"/>
        <w:tblLook w:val="0000" w:firstRow="0" w:lastRow="0" w:firstColumn="0" w:lastColumn="0" w:noHBand="0" w:noVBand="0"/>
      </w:tblPr>
      <w:tblGrid>
        <w:gridCol w:w="4131"/>
        <w:gridCol w:w="4761"/>
      </w:tblGrid>
      <w:tr w:rsidR="00352E31" w:rsidRPr="001744CD" w14:paraId="23E38093" w14:textId="77777777" w:rsidTr="003A41AE">
        <w:tc>
          <w:tcPr>
            <w:tcW w:w="4131" w:type="dxa"/>
            <w:tcBorders>
              <w:top w:val="single" w:sz="4" w:space="0" w:color="000000"/>
              <w:left w:val="single" w:sz="4" w:space="0" w:color="000000"/>
              <w:bottom w:val="single" w:sz="4" w:space="0" w:color="000000"/>
            </w:tcBorders>
            <w:shd w:val="clear" w:color="auto" w:fill="auto"/>
          </w:tcPr>
          <w:p w14:paraId="7CBCEC1D" w14:textId="77777777" w:rsidR="00352E31" w:rsidRPr="001744CD" w:rsidRDefault="00352E31" w:rsidP="003A41AE">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31864F3F" w14:textId="77777777" w:rsidR="00352E31" w:rsidRPr="001744CD" w:rsidRDefault="00352E31" w:rsidP="003A41AE">
            <w:pPr>
              <w:spacing w:line="100" w:lineRule="atLeast"/>
              <w:jc w:val="both"/>
              <w:rPr>
                <w:i/>
              </w:rPr>
            </w:pPr>
            <w:r w:rsidRPr="001744CD">
              <w:rPr>
                <w:i/>
              </w:rPr>
              <w:t>On adding a product to the Basket, product image should be available in response.</w:t>
            </w:r>
          </w:p>
        </w:tc>
      </w:tr>
      <w:tr w:rsidR="00352E31" w:rsidRPr="001744CD" w14:paraId="0DF40781" w14:textId="77777777" w:rsidTr="003A41AE">
        <w:tc>
          <w:tcPr>
            <w:tcW w:w="4131" w:type="dxa"/>
            <w:tcBorders>
              <w:top w:val="single" w:sz="4" w:space="0" w:color="000000"/>
              <w:left w:val="single" w:sz="4" w:space="0" w:color="000000"/>
              <w:bottom w:val="single" w:sz="4" w:space="0" w:color="000000"/>
            </w:tcBorders>
            <w:shd w:val="clear" w:color="auto" w:fill="auto"/>
          </w:tcPr>
          <w:p w14:paraId="08617EE9" w14:textId="77777777" w:rsidR="00352E31" w:rsidRPr="001744CD" w:rsidRDefault="00352E31" w:rsidP="003A41AE">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C35209B" w14:textId="77777777" w:rsidR="00352E31" w:rsidRPr="001744CD" w:rsidRDefault="00352E31" w:rsidP="003A41AE">
            <w:pPr>
              <w:spacing w:line="100" w:lineRule="atLeast"/>
              <w:jc w:val="both"/>
              <w:rPr>
                <w:i/>
              </w:rPr>
            </w:pPr>
            <w:r w:rsidRPr="001744CD">
              <w:rPr>
                <w:i/>
              </w:rPr>
              <w:t>While adding individual products into the Cart the product’s image should be added in the response.</w:t>
            </w:r>
          </w:p>
        </w:tc>
      </w:tr>
      <w:tr w:rsidR="00352E31" w:rsidRPr="001744CD" w14:paraId="40F58D94" w14:textId="77777777" w:rsidTr="003A41AE">
        <w:tc>
          <w:tcPr>
            <w:tcW w:w="4131" w:type="dxa"/>
            <w:tcBorders>
              <w:top w:val="single" w:sz="4" w:space="0" w:color="000000"/>
              <w:left w:val="single" w:sz="4" w:space="0" w:color="000000"/>
              <w:bottom w:val="single" w:sz="4" w:space="0" w:color="000000"/>
            </w:tcBorders>
            <w:shd w:val="clear" w:color="auto" w:fill="auto"/>
          </w:tcPr>
          <w:p w14:paraId="31AC8F8B" w14:textId="77777777" w:rsidR="00352E31" w:rsidRPr="001744CD" w:rsidRDefault="00352E31" w:rsidP="003A41AE">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13006F19" w14:textId="77777777" w:rsidR="00352E31" w:rsidRPr="001744CD" w:rsidRDefault="00352E31" w:rsidP="003A41AE">
            <w:pPr>
              <w:spacing w:line="100" w:lineRule="atLeast"/>
              <w:jc w:val="both"/>
              <w:rPr>
                <w:i/>
              </w:rPr>
            </w:pPr>
            <w:r w:rsidRPr="001744CD">
              <w:rPr>
                <w:i/>
              </w:rPr>
              <w:t>User should be able to add products to the Cart, and those products should have “small” size image configured.</w:t>
            </w:r>
          </w:p>
        </w:tc>
      </w:tr>
      <w:tr w:rsidR="00352E31" w:rsidRPr="001744CD" w14:paraId="66566812" w14:textId="77777777" w:rsidTr="003A41AE">
        <w:tc>
          <w:tcPr>
            <w:tcW w:w="4131" w:type="dxa"/>
            <w:tcBorders>
              <w:top w:val="single" w:sz="4" w:space="0" w:color="000000"/>
              <w:left w:val="single" w:sz="4" w:space="0" w:color="000000"/>
              <w:bottom w:val="single" w:sz="4" w:space="0" w:color="000000"/>
            </w:tcBorders>
            <w:shd w:val="clear" w:color="auto" w:fill="auto"/>
          </w:tcPr>
          <w:p w14:paraId="3308359F" w14:textId="77777777" w:rsidR="00352E31" w:rsidRPr="001744CD" w:rsidRDefault="00352E31" w:rsidP="003A41AE">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300A1FE" w14:textId="77777777" w:rsidR="00352E31" w:rsidRPr="001744CD" w:rsidRDefault="00352E31" w:rsidP="003A41AE">
            <w:pPr>
              <w:spacing w:line="100" w:lineRule="atLeast"/>
              <w:jc w:val="both"/>
              <w:rPr>
                <w:i/>
              </w:rPr>
            </w:pPr>
            <w:r w:rsidRPr="001744CD">
              <w:rPr>
                <w:i/>
              </w:rPr>
              <w:t>After the product is added to Cart successfully, the product image URL should be available in the response.</w:t>
            </w:r>
          </w:p>
        </w:tc>
      </w:tr>
      <w:tr w:rsidR="00352E31" w:rsidRPr="001744CD" w14:paraId="6DAFC4DC" w14:textId="77777777" w:rsidTr="003A41AE">
        <w:tc>
          <w:tcPr>
            <w:tcW w:w="4131" w:type="dxa"/>
            <w:tcBorders>
              <w:top w:val="single" w:sz="4" w:space="0" w:color="000000"/>
              <w:left w:val="single" w:sz="4" w:space="0" w:color="000000"/>
              <w:bottom w:val="single" w:sz="4" w:space="0" w:color="000000"/>
            </w:tcBorders>
            <w:shd w:val="clear" w:color="auto" w:fill="auto"/>
          </w:tcPr>
          <w:p w14:paraId="5529C671" w14:textId="77777777" w:rsidR="00352E31" w:rsidRPr="001744CD" w:rsidRDefault="00352E31" w:rsidP="003A41AE">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6F5B8E2" w14:textId="77777777" w:rsidR="00352E31" w:rsidRPr="001744CD" w:rsidRDefault="00352E31" w:rsidP="003A41AE">
            <w:pPr>
              <w:spacing w:line="100" w:lineRule="atLeast"/>
              <w:jc w:val="both"/>
              <w:rPr>
                <w:i/>
              </w:rPr>
            </w:pPr>
            <w:r w:rsidRPr="001744CD">
              <w:rPr>
                <w:i/>
              </w:rPr>
              <w:t>Either the product is not added in the Cart (or) in spite of product being added image URL in not updated.</w:t>
            </w:r>
          </w:p>
        </w:tc>
      </w:tr>
      <w:tr w:rsidR="00352E31" w:rsidRPr="001744CD" w14:paraId="0B2093A9" w14:textId="77777777" w:rsidTr="003A41AE">
        <w:tc>
          <w:tcPr>
            <w:tcW w:w="4131" w:type="dxa"/>
            <w:tcBorders>
              <w:top w:val="single" w:sz="4" w:space="0" w:color="000000"/>
              <w:left w:val="single" w:sz="4" w:space="0" w:color="000000"/>
              <w:bottom w:val="single" w:sz="4" w:space="0" w:color="000000"/>
            </w:tcBorders>
            <w:shd w:val="clear" w:color="auto" w:fill="auto"/>
          </w:tcPr>
          <w:p w14:paraId="2AA5E2E3" w14:textId="77777777" w:rsidR="00352E31" w:rsidRPr="001744CD" w:rsidRDefault="00352E31" w:rsidP="003A41AE">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AA838C4" w14:textId="77777777" w:rsidR="00352E31" w:rsidRPr="001744CD" w:rsidRDefault="00352E31" w:rsidP="003A41AE">
            <w:pPr>
              <w:spacing w:line="100" w:lineRule="atLeast"/>
              <w:jc w:val="both"/>
              <w:rPr>
                <w:i/>
              </w:rPr>
            </w:pPr>
            <w:r w:rsidRPr="001744CD">
              <w:rPr>
                <w:i/>
              </w:rPr>
              <w:t>Customer</w:t>
            </w:r>
          </w:p>
        </w:tc>
      </w:tr>
      <w:tr w:rsidR="00352E31" w:rsidRPr="001744CD" w14:paraId="29D1C8F8" w14:textId="77777777" w:rsidTr="003A41AE">
        <w:tc>
          <w:tcPr>
            <w:tcW w:w="4131" w:type="dxa"/>
            <w:tcBorders>
              <w:top w:val="single" w:sz="4" w:space="0" w:color="000000"/>
              <w:left w:val="single" w:sz="4" w:space="0" w:color="000000"/>
              <w:bottom w:val="single" w:sz="4" w:space="0" w:color="000000"/>
            </w:tcBorders>
            <w:shd w:val="clear" w:color="auto" w:fill="auto"/>
          </w:tcPr>
          <w:p w14:paraId="7596447C" w14:textId="77777777" w:rsidR="00352E31" w:rsidRPr="001744CD" w:rsidRDefault="00352E31" w:rsidP="003A41AE">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0191048" w14:textId="77777777" w:rsidR="00352E31" w:rsidRPr="001744CD" w:rsidRDefault="00352E31" w:rsidP="003A41AE">
            <w:pPr>
              <w:spacing w:line="100" w:lineRule="atLeast"/>
              <w:jc w:val="both"/>
              <w:rPr>
                <w:i/>
              </w:rPr>
            </w:pPr>
            <w:r w:rsidRPr="001744CD">
              <w:rPr>
                <w:i/>
              </w:rPr>
              <w:t>On adding a product to Cart.</w:t>
            </w:r>
          </w:p>
        </w:tc>
      </w:tr>
      <w:tr w:rsidR="00352E31" w:rsidRPr="001744CD" w14:paraId="1FE01CF8" w14:textId="77777777" w:rsidTr="003A41AE">
        <w:tc>
          <w:tcPr>
            <w:tcW w:w="4131" w:type="dxa"/>
            <w:tcBorders>
              <w:top w:val="single" w:sz="4" w:space="0" w:color="000000"/>
              <w:left w:val="single" w:sz="4" w:space="0" w:color="000000"/>
              <w:bottom w:val="single" w:sz="4" w:space="0" w:color="000000"/>
            </w:tcBorders>
            <w:shd w:val="clear" w:color="auto" w:fill="auto"/>
          </w:tcPr>
          <w:p w14:paraId="31FF54C8" w14:textId="77777777" w:rsidR="00352E31" w:rsidRPr="001744CD" w:rsidRDefault="00352E31" w:rsidP="003A41AE">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4F487D3" w14:textId="77777777" w:rsidR="00352E31" w:rsidRPr="001744CD" w:rsidRDefault="00352E31" w:rsidP="003A41AE">
            <w:pPr>
              <w:spacing w:line="100" w:lineRule="atLeast"/>
              <w:jc w:val="both"/>
              <w:rPr>
                <w:i/>
              </w:rPr>
            </w:pPr>
            <w:r w:rsidRPr="001744CD">
              <w:rPr>
                <w:i/>
              </w:rPr>
              <w:t>When a product is being added to cart its image URL should also be present in the response.</w:t>
            </w:r>
          </w:p>
        </w:tc>
      </w:tr>
    </w:tbl>
    <w:p w14:paraId="66204FF1" w14:textId="77777777" w:rsidR="00352E31" w:rsidRPr="001744CD" w:rsidRDefault="00352E31" w:rsidP="003A41AE">
      <w:pPr>
        <w:rPr>
          <w:i/>
        </w:rPr>
      </w:pPr>
    </w:p>
    <w:p w14:paraId="2DBF0D7D" w14:textId="77777777" w:rsidR="005A046E" w:rsidRDefault="005A046E" w:rsidP="003A41AE">
      <w:pPr>
        <w:jc w:val="both"/>
        <w:rPr>
          <w:b/>
          <w:i/>
        </w:rPr>
      </w:pPr>
    </w:p>
    <w:p w14:paraId="6B62F1B3" w14:textId="77777777" w:rsidR="005A046E" w:rsidRDefault="005A046E" w:rsidP="003A41AE">
      <w:pPr>
        <w:jc w:val="both"/>
        <w:rPr>
          <w:b/>
          <w:i/>
        </w:rPr>
      </w:pPr>
    </w:p>
    <w:p w14:paraId="68DA011D" w14:textId="77777777" w:rsidR="00352E31" w:rsidRDefault="00352E31" w:rsidP="003A41AE">
      <w:pPr>
        <w:jc w:val="both"/>
        <w:rPr>
          <w:b/>
          <w:i/>
        </w:rPr>
      </w:pPr>
      <w:r w:rsidRPr="004627F7">
        <w:rPr>
          <w:b/>
          <w:i/>
        </w:rPr>
        <w:t>Use Case – 2 (Get basket API):</w:t>
      </w:r>
    </w:p>
    <w:p w14:paraId="02F2C34E" w14:textId="77777777" w:rsidR="004627F7" w:rsidRPr="004627F7" w:rsidRDefault="004627F7" w:rsidP="003A41AE">
      <w:pPr>
        <w:jc w:val="both"/>
        <w:rPr>
          <w:b/>
          <w:i/>
        </w:rPr>
      </w:pPr>
    </w:p>
    <w:tbl>
      <w:tblPr>
        <w:tblW w:w="0" w:type="auto"/>
        <w:tblInd w:w="108" w:type="dxa"/>
        <w:tblLayout w:type="fixed"/>
        <w:tblLook w:val="0000" w:firstRow="0" w:lastRow="0" w:firstColumn="0" w:lastColumn="0" w:noHBand="0" w:noVBand="0"/>
      </w:tblPr>
      <w:tblGrid>
        <w:gridCol w:w="4441"/>
        <w:gridCol w:w="4451"/>
      </w:tblGrid>
      <w:tr w:rsidR="00352E31" w:rsidRPr="001744CD" w14:paraId="65A36D92" w14:textId="77777777" w:rsidTr="003A41AE">
        <w:tc>
          <w:tcPr>
            <w:tcW w:w="4441" w:type="dxa"/>
            <w:tcBorders>
              <w:top w:val="single" w:sz="4" w:space="0" w:color="000000"/>
              <w:left w:val="single" w:sz="4" w:space="0" w:color="000000"/>
              <w:bottom w:val="single" w:sz="4" w:space="0" w:color="000000"/>
            </w:tcBorders>
            <w:shd w:val="clear" w:color="auto" w:fill="auto"/>
          </w:tcPr>
          <w:p w14:paraId="47748844" w14:textId="77777777" w:rsidR="00352E31" w:rsidRPr="001744CD" w:rsidRDefault="00352E31" w:rsidP="003A41AE">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BFDCB4" w14:textId="77777777" w:rsidR="00352E31" w:rsidRPr="001744CD" w:rsidRDefault="00352E31" w:rsidP="003A41AE">
            <w:pPr>
              <w:spacing w:line="100" w:lineRule="atLeast"/>
              <w:jc w:val="both"/>
              <w:rPr>
                <w:i/>
              </w:rPr>
            </w:pPr>
            <w:r w:rsidRPr="001744CD">
              <w:rPr>
                <w:i/>
              </w:rPr>
              <w:t>On fetching the Basket, product image should also be available in response.</w:t>
            </w:r>
          </w:p>
        </w:tc>
      </w:tr>
      <w:tr w:rsidR="00352E31" w:rsidRPr="001744CD" w14:paraId="207B2293" w14:textId="77777777" w:rsidTr="003A41AE">
        <w:tc>
          <w:tcPr>
            <w:tcW w:w="4441" w:type="dxa"/>
            <w:tcBorders>
              <w:top w:val="single" w:sz="4" w:space="0" w:color="000000"/>
              <w:left w:val="single" w:sz="4" w:space="0" w:color="000000"/>
              <w:bottom w:val="single" w:sz="4" w:space="0" w:color="000000"/>
            </w:tcBorders>
            <w:shd w:val="clear" w:color="auto" w:fill="auto"/>
          </w:tcPr>
          <w:p w14:paraId="3BCE5F9A" w14:textId="77777777" w:rsidR="00352E31" w:rsidRPr="001744CD" w:rsidRDefault="00352E31" w:rsidP="003A41AE">
            <w:pPr>
              <w:spacing w:line="100" w:lineRule="atLeast"/>
              <w:jc w:val="both"/>
              <w:rPr>
                <w:i/>
              </w:rPr>
            </w:pPr>
            <w:r w:rsidRPr="001744CD">
              <w:rPr>
                <w:i/>
              </w:rPr>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45E41539" w14:textId="77777777" w:rsidR="00352E31" w:rsidRPr="001744CD" w:rsidRDefault="00352E31" w:rsidP="003A41AE">
            <w:pPr>
              <w:spacing w:line="100" w:lineRule="atLeast"/>
              <w:jc w:val="both"/>
              <w:rPr>
                <w:i/>
              </w:rPr>
            </w:pPr>
            <w:r w:rsidRPr="001744CD">
              <w:rPr>
                <w:i/>
              </w:rPr>
              <w:t>While fetching the basket, the product’s image should be available in the response.</w:t>
            </w:r>
          </w:p>
        </w:tc>
      </w:tr>
      <w:tr w:rsidR="00352E31" w:rsidRPr="001744CD" w14:paraId="11F8F096" w14:textId="77777777" w:rsidTr="003A41AE">
        <w:tc>
          <w:tcPr>
            <w:tcW w:w="4441" w:type="dxa"/>
            <w:tcBorders>
              <w:top w:val="single" w:sz="4" w:space="0" w:color="000000"/>
              <w:left w:val="single" w:sz="4" w:space="0" w:color="000000"/>
              <w:bottom w:val="single" w:sz="4" w:space="0" w:color="000000"/>
            </w:tcBorders>
            <w:shd w:val="clear" w:color="auto" w:fill="auto"/>
          </w:tcPr>
          <w:p w14:paraId="43ACC0F4" w14:textId="77777777" w:rsidR="00352E31" w:rsidRPr="001744CD" w:rsidRDefault="00352E31" w:rsidP="003A41AE">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AC0CA86" w14:textId="77777777" w:rsidR="00352E31" w:rsidRPr="001744CD" w:rsidRDefault="00352E31" w:rsidP="003A41AE">
            <w:pPr>
              <w:spacing w:line="100" w:lineRule="atLeast"/>
              <w:jc w:val="both"/>
              <w:rPr>
                <w:i/>
              </w:rPr>
            </w:pPr>
            <w:r w:rsidRPr="001744CD">
              <w:rPr>
                <w:i/>
              </w:rPr>
              <w:t>There should be added products in the basket and those products should have “small” size image configured.</w:t>
            </w:r>
          </w:p>
        </w:tc>
      </w:tr>
      <w:tr w:rsidR="00352E31" w:rsidRPr="001744CD" w14:paraId="403EF283" w14:textId="77777777" w:rsidTr="003A41AE">
        <w:tc>
          <w:tcPr>
            <w:tcW w:w="4441" w:type="dxa"/>
            <w:tcBorders>
              <w:top w:val="single" w:sz="4" w:space="0" w:color="000000"/>
              <w:left w:val="single" w:sz="4" w:space="0" w:color="000000"/>
              <w:bottom w:val="single" w:sz="4" w:space="0" w:color="000000"/>
            </w:tcBorders>
            <w:shd w:val="clear" w:color="auto" w:fill="auto"/>
          </w:tcPr>
          <w:p w14:paraId="4FB2D8CB" w14:textId="77777777" w:rsidR="00352E31" w:rsidRPr="001744CD" w:rsidRDefault="00352E31" w:rsidP="003A41AE">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D51AAC0" w14:textId="77777777" w:rsidR="00352E31" w:rsidRPr="001744CD" w:rsidRDefault="00352E31" w:rsidP="003A41AE">
            <w:pPr>
              <w:spacing w:line="100" w:lineRule="atLeast"/>
              <w:jc w:val="both"/>
              <w:rPr>
                <w:i/>
              </w:rPr>
            </w:pPr>
            <w:r w:rsidRPr="001744CD">
              <w:rPr>
                <w:i/>
              </w:rPr>
              <w:t>When the basket is fetched, the product image URL should be available in the response.</w:t>
            </w:r>
          </w:p>
        </w:tc>
      </w:tr>
      <w:tr w:rsidR="00352E31" w:rsidRPr="001744CD" w14:paraId="63CD7DAF" w14:textId="77777777" w:rsidTr="003A41AE">
        <w:tc>
          <w:tcPr>
            <w:tcW w:w="4441" w:type="dxa"/>
            <w:tcBorders>
              <w:top w:val="single" w:sz="4" w:space="0" w:color="000000"/>
              <w:left w:val="single" w:sz="4" w:space="0" w:color="000000"/>
              <w:bottom w:val="single" w:sz="4" w:space="0" w:color="000000"/>
            </w:tcBorders>
            <w:shd w:val="clear" w:color="auto" w:fill="auto"/>
          </w:tcPr>
          <w:p w14:paraId="026E875B" w14:textId="77777777" w:rsidR="00352E31" w:rsidRPr="001744CD" w:rsidRDefault="00352E31" w:rsidP="003A41AE">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69A8390" w14:textId="77777777" w:rsidR="00352E31" w:rsidRPr="001744CD" w:rsidRDefault="00352E31" w:rsidP="003A41AE">
            <w:pPr>
              <w:spacing w:line="100" w:lineRule="atLeast"/>
              <w:jc w:val="both"/>
              <w:rPr>
                <w:i/>
              </w:rPr>
            </w:pPr>
            <w:r w:rsidRPr="001744CD">
              <w:rPr>
                <w:i/>
              </w:rPr>
              <w:t>Either the basket is not fetched (or) the basket is fetched but the added image URL in not present in response.</w:t>
            </w:r>
          </w:p>
        </w:tc>
      </w:tr>
      <w:tr w:rsidR="00352E31" w:rsidRPr="001744CD" w14:paraId="7F289C7D" w14:textId="77777777" w:rsidTr="003A41AE">
        <w:tc>
          <w:tcPr>
            <w:tcW w:w="4441" w:type="dxa"/>
            <w:tcBorders>
              <w:top w:val="single" w:sz="4" w:space="0" w:color="000000"/>
              <w:left w:val="single" w:sz="4" w:space="0" w:color="000000"/>
              <w:bottom w:val="single" w:sz="4" w:space="0" w:color="000000"/>
            </w:tcBorders>
            <w:shd w:val="clear" w:color="auto" w:fill="auto"/>
          </w:tcPr>
          <w:p w14:paraId="20E3DA40" w14:textId="77777777" w:rsidR="00352E31" w:rsidRPr="001744CD" w:rsidRDefault="00352E31" w:rsidP="003A41AE">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94790C9" w14:textId="77777777" w:rsidR="00352E31" w:rsidRPr="001744CD" w:rsidRDefault="00352E31" w:rsidP="003A41AE">
            <w:pPr>
              <w:spacing w:line="100" w:lineRule="atLeast"/>
              <w:jc w:val="both"/>
              <w:rPr>
                <w:i/>
              </w:rPr>
            </w:pPr>
            <w:r w:rsidRPr="001744CD">
              <w:rPr>
                <w:i/>
              </w:rPr>
              <w:t>Customer</w:t>
            </w:r>
          </w:p>
        </w:tc>
      </w:tr>
      <w:tr w:rsidR="00352E31" w:rsidRPr="001744CD" w14:paraId="1577F5CB" w14:textId="77777777" w:rsidTr="003A41AE">
        <w:tc>
          <w:tcPr>
            <w:tcW w:w="4441" w:type="dxa"/>
            <w:tcBorders>
              <w:top w:val="single" w:sz="4" w:space="0" w:color="000000"/>
              <w:left w:val="single" w:sz="4" w:space="0" w:color="000000"/>
              <w:bottom w:val="single" w:sz="4" w:space="0" w:color="000000"/>
            </w:tcBorders>
            <w:shd w:val="clear" w:color="auto" w:fill="auto"/>
          </w:tcPr>
          <w:p w14:paraId="595F546E" w14:textId="77777777" w:rsidR="00352E31" w:rsidRPr="001744CD" w:rsidRDefault="00352E31" w:rsidP="003A41AE">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CCB7A52" w14:textId="77777777" w:rsidR="00352E31" w:rsidRPr="001744CD" w:rsidRDefault="00352E31" w:rsidP="003A41AE">
            <w:pPr>
              <w:spacing w:line="100" w:lineRule="atLeast"/>
              <w:jc w:val="both"/>
              <w:rPr>
                <w:i/>
              </w:rPr>
            </w:pPr>
            <w:r w:rsidRPr="001744CD">
              <w:rPr>
                <w:i/>
              </w:rPr>
              <w:t>On clicking on show Cart.</w:t>
            </w:r>
          </w:p>
        </w:tc>
      </w:tr>
      <w:tr w:rsidR="00352E31" w:rsidRPr="001744CD" w14:paraId="526387C1" w14:textId="77777777" w:rsidTr="003A41AE">
        <w:tc>
          <w:tcPr>
            <w:tcW w:w="4441" w:type="dxa"/>
            <w:tcBorders>
              <w:top w:val="single" w:sz="4" w:space="0" w:color="000000"/>
              <w:left w:val="single" w:sz="4" w:space="0" w:color="000000"/>
              <w:bottom w:val="single" w:sz="4" w:space="0" w:color="000000"/>
            </w:tcBorders>
            <w:shd w:val="clear" w:color="auto" w:fill="auto"/>
          </w:tcPr>
          <w:p w14:paraId="02F99ED9" w14:textId="77777777" w:rsidR="00352E31" w:rsidRPr="001744CD" w:rsidRDefault="00352E31" w:rsidP="003A41AE">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7B96A9" w14:textId="77777777" w:rsidR="00352E31" w:rsidRPr="001744CD" w:rsidRDefault="00352E31" w:rsidP="003A41AE">
            <w:pPr>
              <w:spacing w:line="100" w:lineRule="atLeast"/>
              <w:jc w:val="both"/>
              <w:rPr>
                <w:i/>
              </w:rPr>
            </w:pPr>
            <w:r w:rsidRPr="001744CD">
              <w:rPr>
                <w:i/>
              </w:rPr>
              <w:t>When the customer selects show cart, along with the basket object, the image URL should also be present in the response.</w:t>
            </w:r>
          </w:p>
        </w:tc>
      </w:tr>
    </w:tbl>
    <w:p w14:paraId="680A4E5D" w14:textId="77777777" w:rsidR="00352E31" w:rsidRPr="001744CD" w:rsidRDefault="00352E31" w:rsidP="003A41AE">
      <w:pPr>
        <w:rPr>
          <w:i/>
        </w:rPr>
      </w:pPr>
      <w:r w:rsidRPr="001744CD">
        <w:rPr>
          <w:i/>
        </w:rPr>
        <w:tab/>
      </w:r>
    </w:p>
    <w:p w14:paraId="6203166D" w14:textId="77777777" w:rsidR="00352E31" w:rsidRDefault="00352E31" w:rsidP="003A41AE">
      <w:pPr>
        <w:jc w:val="both"/>
        <w:rPr>
          <w:b/>
          <w:i/>
        </w:rPr>
      </w:pPr>
      <w:r w:rsidRPr="00957587">
        <w:rPr>
          <w:b/>
          <w:i/>
        </w:rPr>
        <w:t>Use Case – 3 (Search Products API):</w:t>
      </w:r>
    </w:p>
    <w:p w14:paraId="19219836" w14:textId="77777777" w:rsidR="00957587" w:rsidRPr="00957587" w:rsidRDefault="00957587" w:rsidP="003A41AE">
      <w:pPr>
        <w:jc w:val="both"/>
        <w:rPr>
          <w:b/>
          <w:i/>
        </w:rPr>
      </w:pPr>
    </w:p>
    <w:tbl>
      <w:tblPr>
        <w:tblW w:w="0" w:type="auto"/>
        <w:tblInd w:w="108" w:type="dxa"/>
        <w:tblLayout w:type="fixed"/>
        <w:tblLook w:val="0000" w:firstRow="0" w:lastRow="0" w:firstColumn="0" w:lastColumn="0" w:noHBand="0" w:noVBand="0"/>
      </w:tblPr>
      <w:tblGrid>
        <w:gridCol w:w="4432"/>
        <w:gridCol w:w="4460"/>
      </w:tblGrid>
      <w:tr w:rsidR="00352E31" w:rsidRPr="001744CD" w14:paraId="4570BE60" w14:textId="77777777" w:rsidTr="003A41AE">
        <w:tc>
          <w:tcPr>
            <w:tcW w:w="4432" w:type="dxa"/>
            <w:tcBorders>
              <w:top w:val="single" w:sz="4" w:space="0" w:color="000000"/>
              <w:left w:val="single" w:sz="4" w:space="0" w:color="000000"/>
              <w:bottom w:val="single" w:sz="4" w:space="0" w:color="000000"/>
            </w:tcBorders>
            <w:shd w:val="clear" w:color="auto" w:fill="auto"/>
          </w:tcPr>
          <w:p w14:paraId="5261E109" w14:textId="77777777" w:rsidR="00352E31" w:rsidRPr="001744CD" w:rsidRDefault="00352E31" w:rsidP="003A41AE">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7A5DA1E" w14:textId="77777777" w:rsidR="00352E31" w:rsidRPr="001744CD" w:rsidRDefault="00352E31" w:rsidP="003A41AE">
            <w:pPr>
              <w:spacing w:line="100" w:lineRule="atLeast"/>
              <w:jc w:val="both"/>
              <w:rPr>
                <w:i/>
              </w:rPr>
            </w:pPr>
            <w:r w:rsidRPr="001744CD">
              <w:rPr>
                <w:i/>
              </w:rPr>
              <w:t>Brand name should also come in the response of Search Product API.</w:t>
            </w:r>
          </w:p>
        </w:tc>
      </w:tr>
      <w:tr w:rsidR="00352E31" w:rsidRPr="001744CD" w14:paraId="5324C06C" w14:textId="77777777" w:rsidTr="003A41AE">
        <w:tc>
          <w:tcPr>
            <w:tcW w:w="4432" w:type="dxa"/>
            <w:tcBorders>
              <w:top w:val="single" w:sz="4" w:space="0" w:color="000000"/>
              <w:left w:val="single" w:sz="4" w:space="0" w:color="000000"/>
              <w:bottom w:val="single" w:sz="4" w:space="0" w:color="000000"/>
            </w:tcBorders>
            <w:shd w:val="clear" w:color="auto" w:fill="auto"/>
          </w:tcPr>
          <w:p w14:paraId="26906D47" w14:textId="77777777" w:rsidR="00352E31" w:rsidRPr="001744CD" w:rsidRDefault="00352E31" w:rsidP="003A41AE">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C89425" w14:textId="77777777" w:rsidR="00352E31" w:rsidRPr="001744CD" w:rsidRDefault="00352E31" w:rsidP="003A41AE">
            <w:pPr>
              <w:spacing w:line="100" w:lineRule="atLeast"/>
              <w:jc w:val="both"/>
              <w:rPr>
                <w:i/>
              </w:rPr>
            </w:pPr>
            <w:r w:rsidRPr="001744CD">
              <w:rPr>
                <w:i/>
              </w:rPr>
              <w:t>On search of a product in the search box (or) on clicking in the sub category along with the products its brand should also come in the response.</w:t>
            </w:r>
          </w:p>
        </w:tc>
      </w:tr>
      <w:tr w:rsidR="00352E31" w:rsidRPr="001744CD" w14:paraId="2C3202C7" w14:textId="77777777" w:rsidTr="003A41AE">
        <w:tc>
          <w:tcPr>
            <w:tcW w:w="4432" w:type="dxa"/>
            <w:tcBorders>
              <w:top w:val="single" w:sz="4" w:space="0" w:color="000000"/>
              <w:left w:val="single" w:sz="4" w:space="0" w:color="000000"/>
              <w:bottom w:val="single" w:sz="4" w:space="0" w:color="000000"/>
            </w:tcBorders>
            <w:shd w:val="clear" w:color="auto" w:fill="auto"/>
          </w:tcPr>
          <w:p w14:paraId="2994E252" w14:textId="77777777" w:rsidR="00352E31" w:rsidRPr="001744CD" w:rsidRDefault="00352E31" w:rsidP="003A41AE">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F4D70DB" w14:textId="77777777" w:rsidR="00352E31" w:rsidRPr="001744CD" w:rsidRDefault="00352E31" w:rsidP="003A41AE">
            <w:pPr>
              <w:spacing w:line="100" w:lineRule="atLeast"/>
              <w:jc w:val="both"/>
              <w:rPr>
                <w:i/>
              </w:rPr>
            </w:pPr>
            <w:r w:rsidRPr="001744CD">
              <w:rPr>
                <w:i/>
              </w:rPr>
              <w:t xml:space="preserve">Products should be configured in the catalog. Keyword searched in the search box should match </w:t>
            </w:r>
            <w:r w:rsidRPr="001744CD">
              <w:rPr>
                <w:i/>
              </w:rPr>
              <w:lastRenderedPageBreak/>
              <w:t>with any products (or) the sub category in which it is selected should have some products assigned to it.</w:t>
            </w:r>
          </w:p>
        </w:tc>
      </w:tr>
      <w:tr w:rsidR="00352E31" w:rsidRPr="001744CD" w14:paraId="2E631324" w14:textId="77777777" w:rsidTr="003A41AE">
        <w:tc>
          <w:tcPr>
            <w:tcW w:w="4432" w:type="dxa"/>
            <w:tcBorders>
              <w:top w:val="single" w:sz="4" w:space="0" w:color="000000"/>
              <w:left w:val="single" w:sz="4" w:space="0" w:color="000000"/>
              <w:bottom w:val="single" w:sz="4" w:space="0" w:color="000000"/>
            </w:tcBorders>
            <w:shd w:val="clear" w:color="auto" w:fill="auto"/>
          </w:tcPr>
          <w:p w14:paraId="51E9256C" w14:textId="77777777" w:rsidR="00352E31" w:rsidRPr="001744CD" w:rsidRDefault="00352E31" w:rsidP="003A41AE">
            <w:pPr>
              <w:spacing w:line="100" w:lineRule="atLeast"/>
              <w:jc w:val="both"/>
              <w:rPr>
                <w:i/>
              </w:rPr>
            </w:pPr>
            <w:r w:rsidRPr="001744CD">
              <w:rPr>
                <w:i/>
              </w:rPr>
              <w:lastRenderedPageBreak/>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53A994F" w14:textId="77777777" w:rsidR="00352E31" w:rsidRPr="001744CD" w:rsidRDefault="00352E31" w:rsidP="003A41AE">
            <w:pPr>
              <w:spacing w:line="100" w:lineRule="atLeast"/>
              <w:jc w:val="both"/>
              <w:rPr>
                <w:i/>
              </w:rPr>
            </w:pPr>
            <w:r w:rsidRPr="001744CD">
              <w:rPr>
                <w:i/>
              </w:rPr>
              <w:t>The product tile page should be displayed and each product should have the brand associated with it.</w:t>
            </w:r>
          </w:p>
        </w:tc>
      </w:tr>
      <w:tr w:rsidR="00352E31" w:rsidRPr="001744CD" w14:paraId="654E64CD" w14:textId="77777777" w:rsidTr="003A41AE">
        <w:tc>
          <w:tcPr>
            <w:tcW w:w="4432" w:type="dxa"/>
            <w:tcBorders>
              <w:top w:val="single" w:sz="4" w:space="0" w:color="000000"/>
              <w:left w:val="single" w:sz="4" w:space="0" w:color="000000"/>
              <w:bottom w:val="single" w:sz="4" w:space="0" w:color="000000"/>
            </w:tcBorders>
            <w:shd w:val="clear" w:color="auto" w:fill="auto"/>
          </w:tcPr>
          <w:p w14:paraId="1AADE6A1" w14:textId="77777777" w:rsidR="00352E31" w:rsidRPr="001744CD" w:rsidRDefault="00352E31" w:rsidP="003A41AE">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2F19630" w14:textId="77777777" w:rsidR="00352E31" w:rsidRPr="001744CD" w:rsidRDefault="00352E31" w:rsidP="003A41AE">
            <w:pPr>
              <w:spacing w:line="100" w:lineRule="atLeast"/>
              <w:jc w:val="both"/>
              <w:rPr>
                <w:i/>
              </w:rPr>
            </w:pPr>
            <w:r w:rsidRPr="001744CD">
              <w:rPr>
                <w:i/>
              </w:rPr>
              <w:t>The product tile page is not displayed (or) the products don’t have the brand associated with it.</w:t>
            </w:r>
          </w:p>
        </w:tc>
      </w:tr>
      <w:tr w:rsidR="00352E31" w:rsidRPr="001744CD" w14:paraId="63E0F1A2" w14:textId="77777777" w:rsidTr="003A41AE">
        <w:tc>
          <w:tcPr>
            <w:tcW w:w="4432" w:type="dxa"/>
            <w:tcBorders>
              <w:top w:val="single" w:sz="4" w:space="0" w:color="000000"/>
              <w:left w:val="single" w:sz="4" w:space="0" w:color="000000"/>
              <w:bottom w:val="single" w:sz="4" w:space="0" w:color="000000"/>
            </w:tcBorders>
            <w:shd w:val="clear" w:color="auto" w:fill="auto"/>
          </w:tcPr>
          <w:p w14:paraId="3E2B3481" w14:textId="77777777" w:rsidR="00352E31" w:rsidRPr="001744CD" w:rsidRDefault="00352E31" w:rsidP="003A41AE">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C6492BA" w14:textId="77777777" w:rsidR="00352E31" w:rsidRPr="001744CD" w:rsidRDefault="00352E31" w:rsidP="003A41AE">
            <w:pPr>
              <w:spacing w:line="100" w:lineRule="atLeast"/>
              <w:jc w:val="both"/>
              <w:rPr>
                <w:i/>
              </w:rPr>
            </w:pPr>
            <w:r w:rsidRPr="001744CD">
              <w:rPr>
                <w:i/>
              </w:rPr>
              <w:t>Customer</w:t>
            </w:r>
          </w:p>
        </w:tc>
      </w:tr>
      <w:tr w:rsidR="00352E31" w:rsidRPr="001744CD" w14:paraId="4C5F5B67" w14:textId="77777777" w:rsidTr="003A41AE">
        <w:tc>
          <w:tcPr>
            <w:tcW w:w="4432" w:type="dxa"/>
            <w:tcBorders>
              <w:top w:val="single" w:sz="4" w:space="0" w:color="000000"/>
              <w:left w:val="single" w:sz="4" w:space="0" w:color="000000"/>
              <w:bottom w:val="single" w:sz="4" w:space="0" w:color="000000"/>
            </w:tcBorders>
            <w:shd w:val="clear" w:color="auto" w:fill="auto"/>
          </w:tcPr>
          <w:p w14:paraId="6D30AF3B" w14:textId="77777777" w:rsidR="00352E31" w:rsidRPr="001744CD" w:rsidRDefault="00352E31" w:rsidP="003A41AE">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7C37F03B" w14:textId="77777777" w:rsidR="00352E31" w:rsidRPr="001744CD" w:rsidRDefault="00352E31" w:rsidP="003A41AE">
            <w:pPr>
              <w:spacing w:line="100" w:lineRule="atLeast"/>
              <w:jc w:val="both"/>
              <w:rPr>
                <w:i/>
              </w:rPr>
            </w:pPr>
            <w:r w:rsidRPr="001744CD">
              <w:rPr>
                <w:i/>
              </w:rPr>
              <w:t>On searching with a keyword on the search box or clicking the subcategory.</w:t>
            </w:r>
          </w:p>
        </w:tc>
      </w:tr>
      <w:tr w:rsidR="00352E31" w:rsidRPr="001744CD" w14:paraId="36B2CDAC" w14:textId="77777777" w:rsidTr="003A41AE">
        <w:tc>
          <w:tcPr>
            <w:tcW w:w="4432" w:type="dxa"/>
            <w:tcBorders>
              <w:top w:val="single" w:sz="4" w:space="0" w:color="000000"/>
              <w:left w:val="single" w:sz="4" w:space="0" w:color="000000"/>
              <w:bottom w:val="single" w:sz="4" w:space="0" w:color="000000"/>
            </w:tcBorders>
            <w:shd w:val="clear" w:color="auto" w:fill="auto"/>
          </w:tcPr>
          <w:p w14:paraId="513D93E2" w14:textId="77777777" w:rsidR="00352E31" w:rsidRPr="001744CD" w:rsidRDefault="00352E31" w:rsidP="003A41AE">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39701F1" w14:textId="77777777" w:rsidR="00352E31" w:rsidRPr="001744CD" w:rsidRDefault="00352E31" w:rsidP="003A41AE">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296FEF7D" w14:textId="77777777" w:rsidR="00352E31" w:rsidRPr="001744CD" w:rsidRDefault="00352E31" w:rsidP="003A41AE">
      <w:pPr>
        <w:rPr>
          <w:i/>
        </w:rPr>
      </w:pPr>
      <w:r w:rsidRPr="001744CD">
        <w:rPr>
          <w:i/>
        </w:rPr>
        <w:tab/>
      </w:r>
      <w:r w:rsidRPr="001744CD">
        <w:rPr>
          <w:i/>
        </w:rPr>
        <w:tab/>
      </w:r>
    </w:p>
    <w:p w14:paraId="23DFD53C" w14:textId="77777777" w:rsidR="00352E31" w:rsidRDefault="00352E31" w:rsidP="003A41AE">
      <w:pPr>
        <w:jc w:val="both"/>
        <w:rPr>
          <w:b/>
          <w:i/>
        </w:rPr>
      </w:pPr>
      <w:r w:rsidRPr="00C52FD9">
        <w:rPr>
          <w:b/>
          <w:i/>
        </w:rPr>
        <w:t>Use Case – 4 (Starts a password reset process API):</w:t>
      </w:r>
    </w:p>
    <w:p w14:paraId="7194DBDC" w14:textId="77777777" w:rsidR="00C52FD9" w:rsidRPr="00C52FD9" w:rsidRDefault="00C52FD9" w:rsidP="003A41AE">
      <w:pPr>
        <w:jc w:val="both"/>
        <w:rPr>
          <w:b/>
          <w:i/>
        </w:rPr>
      </w:pPr>
    </w:p>
    <w:tbl>
      <w:tblPr>
        <w:tblW w:w="0" w:type="auto"/>
        <w:tblInd w:w="108" w:type="dxa"/>
        <w:tblLayout w:type="fixed"/>
        <w:tblLook w:val="0000" w:firstRow="0" w:lastRow="0" w:firstColumn="0" w:lastColumn="0" w:noHBand="0" w:noVBand="0"/>
      </w:tblPr>
      <w:tblGrid>
        <w:gridCol w:w="4428"/>
        <w:gridCol w:w="4464"/>
      </w:tblGrid>
      <w:tr w:rsidR="00352E31" w:rsidRPr="001744CD" w14:paraId="68617B40" w14:textId="77777777" w:rsidTr="003A41AE">
        <w:tc>
          <w:tcPr>
            <w:tcW w:w="4428" w:type="dxa"/>
            <w:tcBorders>
              <w:top w:val="single" w:sz="4" w:space="0" w:color="000000"/>
              <w:left w:val="single" w:sz="4" w:space="0" w:color="000000"/>
              <w:bottom w:val="single" w:sz="4" w:space="0" w:color="000000"/>
            </w:tcBorders>
            <w:shd w:val="clear" w:color="auto" w:fill="auto"/>
          </w:tcPr>
          <w:p w14:paraId="2CAB1F04" w14:textId="77777777" w:rsidR="00352E31" w:rsidRPr="001744CD" w:rsidRDefault="00352E31" w:rsidP="003A41AE">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5B4E318" w14:textId="77777777" w:rsidR="00352E31" w:rsidRPr="001744CD" w:rsidRDefault="00352E31" w:rsidP="003A41AE">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352E31" w:rsidRPr="001744CD" w14:paraId="7785289F" w14:textId="77777777" w:rsidTr="003A41AE">
        <w:tc>
          <w:tcPr>
            <w:tcW w:w="4428" w:type="dxa"/>
            <w:tcBorders>
              <w:top w:val="single" w:sz="4" w:space="0" w:color="000000"/>
              <w:left w:val="single" w:sz="4" w:space="0" w:color="000000"/>
              <w:bottom w:val="single" w:sz="4" w:space="0" w:color="000000"/>
            </w:tcBorders>
            <w:shd w:val="clear" w:color="auto" w:fill="auto"/>
          </w:tcPr>
          <w:p w14:paraId="2D48A01B" w14:textId="77777777" w:rsidR="00352E31" w:rsidRPr="001744CD" w:rsidRDefault="00352E31" w:rsidP="003A41AE">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4A368DF" w14:textId="77777777" w:rsidR="00352E31" w:rsidRPr="001744CD" w:rsidRDefault="00352E31" w:rsidP="003A41AE">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352E31" w:rsidRPr="001744CD" w14:paraId="1F928BCA" w14:textId="77777777" w:rsidTr="003A41AE">
        <w:tc>
          <w:tcPr>
            <w:tcW w:w="4428" w:type="dxa"/>
            <w:tcBorders>
              <w:top w:val="single" w:sz="4" w:space="0" w:color="000000"/>
              <w:left w:val="single" w:sz="4" w:space="0" w:color="000000"/>
              <w:bottom w:val="single" w:sz="4" w:space="0" w:color="000000"/>
            </w:tcBorders>
            <w:shd w:val="clear" w:color="auto" w:fill="auto"/>
          </w:tcPr>
          <w:p w14:paraId="59A881C8" w14:textId="77777777" w:rsidR="00352E31" w:rsidRPr="001744CD" w:rsidRDefault="00352E31" w:rsidP="003A41AE">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2841EE8" w14:textId="77777777" w:rsidR="00352E31" w:rsidRPr="001744CD" w:rsidRDefault="00352E31" w:rsidP="003A41AE">
            <w:pPr>
              <w:spacing w:line="100" w:lineRule="atLeast"/>
              <w:jc w:val="both"/>
              <w:rPr>
                <w:i/>
              </w:rPr>
            </w:pPr>
            <w:r w:rsidRPr="001744CD">
              <w:rPr>
                <w:i/>
              </w:rPr>
              <w:t>Having OAuth token with the registered username, password and client id.</w:t>
            </w:r>
          </w:p>
        </w:tc>
      </w:tr>
      <w:tr w:rsidR="00352E31" w:rsidRPr="001744CD" w14:paraId="12814DE4" w14:textId="77777777" w:rsidTr="003A41AE">
        <w:tc>
          <w:tcPr>
            <w:tcW w:w="4428" w:type="dxa"/>
            <w:tcBorders>
              <w:top w:val="single" w:sz="4" w:space="0" w:color="000000"/>
              <w:left w:val="single" w:sz="4" w:space="0" w:color="000000"/>
              <w:bottom w:val="single" w:sz="4" w:space="0" w:color="000000"/>
            </w:tcBorders>
            <w:shd w:val="clear" w:color="auto" w:fill="auto"/>
          </w:tcPr>
          <w:p w14:paraId="603A9B5C" w14:textId="77777777" w:rsidR="00352E31" w:rsidRPr="001744CD" w:rsidRDefault="00352E31" w:rsidP="003A41AE">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12FCBB" w14:textId="77777777" w:rsidR="00352E31" w:rsidRPr="001744CD" w:rsidRDefault="00352E31" w:rsidP="003A41AE">
            <w:pPr>
              <w:spacing w:line="100" w:lineRule="atLeast"/>
              <w:jc w:val="both"/>
              <w:rPr>
                <w:i/>
              </w:rPr>
            </w:pPr>
            <w:r w:rsidRPr="001744CD">
              <w:rPr>
                <w:i/>
              </w:rPr>
              <w:t xml:space="preserve">An email will be triggered to the registered mail id of customer which will contain the reset link of setting up the new password.  </w:t>
            </w:r>
          </w:p>
        </w:tc>
      </w:tr>
      <w:tr w:rsidR="00352E31" w:rsidRPr="001744CD" w14:paraId="6AB0D3AA" w14:textId="77777777" w:rsidTr="003A41AE">
        <w:tc>
          <w:tcPr>
            <w:tcW w:w="4428" w:type="dxa"/>
            <w:tcBorders>
              <w:top w:val="single" w:sz="4" w:space="0" w:color="000000"/>
              <w:left w:val="single" w:sz="4" w:space="0" w:color="000000"/>
              <w:bottom w:val="single" w:sz="4" w:space="0" w:color="000000"/>
            </w:tcBorders>
            <w:shd w:val="clear" w:color="auto" w:fill="auto"/>
          </w:tcPr>
          <w:p w14:paraId="664D43AF" w14:textId="77777777" w:rsidR="00352E31" w:rsidRPr="001744CD" w:rsidRDefault="00352E31" w:rsidP="003A41AE">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1347BF5" w14:textId="77777777" w:rsidR="00352E31" w:rsidRPr="001744CD" w:rsidRDefault="00352E31" w:rsidP="003A41AE">
            <w:pPr>
              <w:spacing w:line="100" w:lineRule="atLeast"/>
              <w:jc w:val="both"/>
              <w:rPr>
                <w:i/>
              </w:rPr>
            </w:pPr>
            <w:r w:rsidRPr="001744CD">
              <w:rPr>
                <w:i/>
              </w:rPr>
              <w:t>An email will not be triggered to the registered mail id of customer.</w:t>
            </w:r>
          </w:p>
        </w:tc>
      </w:tr>
      <w:tr w:rsidR="00352E31" w:rsidRPr="001744CD" w14:paraId="3FA62B70" w14:textId="77777777" w:rsidTr="003A41AE">
        <w:tc>
          <w:tcPr>
            <w:tcW w:w="4428" w:type="dxa"/>
            <w:tcBorders>
              <w:top w:val="single" w:sz="4" w:space="0" w:color="000000"/>
              <w:left w:val="single" w:sz="4" w:space="0" w:color="000000"/>
              <w:bottom w:val="single" w:sz="4" w:space="0" w:color="000000"/>
            </w:tcBorders>
            <w:shd w:val="clear" w:color="auto" w:fill="auto"/>
          </w:tcPr>
          <w:p w14:paraId="0101E3F3" w14:textId="77777777" w:rsidR="00352E31" w:rsidRPr="001744CD" w:rsidRDefault="00352E31" w:rsidP="003A41AE">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A397386" w14:textId="77777777" w:rsidR="00352E31" w:rsidRPr="001744CD" w:rsidRDefault="00352E31" w:rsidP="003A41AE">
            <w:pPr>
              <w:spacing w:line="100" w:lineRule="atLeast"/>
              <w:jc w:val="both"/>
              <w:rPr>
                <w:i/>
              </w:rPr>
            </w:pPr>
            <w:r w:rsidRPr="001744CD">
              <w:rPr>
                <w:i/>
              </w:rPr>
              <w:t>Customer</w:t>
            </w:r>
          </w:p>
        </w:tc>
      </w:tr>
      <w:tr w:rsidR="00352E31" w:rsidRPr="001744CD" w14:paraId="4EEEEDAF" w14:textId="77777777" w:rsidTr="003A41AE">
        <w:tc>
          <w:tcPr>
            <w:tcW w:w="4428" w:type="dxa"/>
            <w:tcBorders>
              <w:top w:val="single" w:sz="4" w:space="0" w:color="000000"/>
              <w:left w:val="single" w:sz="4" w:space="0" w:color="000000"/>
              <w:bottom w:val="single" w:sz="4" w:space="0" w:color="000000"/>
            </w:tcBorders>
            <w:shd w:val="clear" w:color="auto" w:fill="auto"/>
          </w:tcPr>
          <w:p w14:paraId="5B5460C2" w14:textId="77777777" w:rsidR="00352E31" w:rsidRPr="001744CD" w:rsidRDefault="00352E31" w:rsidP="003A41AE">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87889E" w14:textId="77777777" w:rsidR="00352E31" w:rsidRPr="001744CD" w:rsidRDefault="00352E31" w:rsidP="003A41AE">
            <w:pPr>
              <w:spacing w:line="100" w:lineRule="atLeast"/>
              <w:jc w:val="both"/>
              <w:rPr>
                <w:i/>
              </w:rPr>
            </w:pPr>
            <w:r w:rsidRPr="001744CD">
              <w:rPr>
                <w:i/>
              </w:rPr>
              <w:t>On selecting reset password button.</w:t>
            </w:r>
          </w:p>
        </w:tc>
      </w:tr>
      <w:tr w:rsidR="00352E31" w:rsidRPr="001744CD" w14:paraId="6A9C6E56" w14:textId="77777777" w:rsidTr="003A41AE">
        <w:tc>
          <w:tcPr>
            <w:tcW w:w="4428" w:type="dxa"/>
            <w:tcBorders>
              <w:top w:val="single" w:sz="4" w:space="0" w:color="000000"/>
              <w:left w:val="single" w:sz="4" w:space="0" w:color="000000"/>
              <w:bottom w:val="single" w:sz="4" w:space="0" w:color="000000"/>
            </w:tcBorders>
            <w:shd w:val="clear" w:color="auto" w:fill="auto"/>
          </w:tcPr>
          <w:p w14:paraId="3684F335" w14:textId="77777777" w:rsidR="00352E31" w:rsidRPr="001744CD" w:rsidRDefault="00352E31" w:rsidP="003A41AE">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9B89F14" w14:textId="77777777" w:rsidR="00352E31" w:rsidRPr="001744CD" w:rsidRDefault="00352E31" w:rsidP="003A41AE">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769D0D3C" w14:textId="77777777" w:rsidR="00352E31" w:rsidRPr="001744CD" w:rsidRDefault="00352E31" w:rsidP="003A41AE">
      <w:pPr>
        <w:rPr>
          <w:i/>
        </w:rPr>
      </w:pPr>
    </w:p>
    <w:p w14:paraId="5535211C" w14:textId="77777777" w:rsidR="00352E31" w:rsidRPr="00FE5207" w:rsidRDefault="00352E31" w:rsidP="003A41AE">
      <w:pPr>
        <w:rPr>
          <w:b/>
          <w:i/>
        </w:rPr>
      </w:pPr>
      <w:r w:rsidRPr="00FE5207">
        <w:rPr>
          <w:b/>
          <w:i/>
        </w:rPr>
        <w:t>Use Case for the Out of the Box APIs:</w:t>
      </w:r>
    </w:p>
    <w:p w14:paraId="5AB41989" w14:textId="30726573" w:rsidR="00352E31" w:rsidRDefault="00352E31" w:rsidP="003A41AE">
      <w:pPr>
        <w:rPr>
          <w:i/>
        </w:rPr>
      </w:pPr>
      <w:r w:rsidRPr="001744CD">
        <w:rPr>
          <w:i/>
        </w:rPr>
        <w:t xml:space="preserve">Details regarding the out of the box APIs used in </w:t>
      </w:r>
      <w:r w:rsidR="00A92DDB">
        <w:rPr>
          <w:i/>
        </w:rPr>
        <w:t>this</w:t>
      </w:r>
      <w:r w:rsidRPr="001744CD">
        <w:rPr>
          <w:i/>
        </w:rPr>
        <w:t xml:space="preserve"> integration are available here:</w:t>
      </w:r>
    </w:p>
    <w:p w14:paraId="74023F48" w14:textId="77777777" w:rsidR="0074627C" w:rsidRDefault="0074627C" w:rsidP="00352201">
      <w:pPr>
        <w:jc w:val="center"/>
        <w:rPr>
          <w:i/>
        </w:rPr>
      </w:pPr>
    </w:p>
    <w:p w14:paraId="15429B87" w14:textId="77777777" w:rsidR="0074627C" w:rsidRPr="001744CD" w:rsidRDefault="00352201" w:rsidP="00352201">
      <w:pPr>
        <w:jc w:val="center"/>
        <w:rPr>
          <w:i/>
        </w:rPr>
      </w:pPr>
      <w:r>
        <w:rPr>
          <w:i/>
        </w:rPr>
        <w:object w:dxaOrig="1534" w:dyaOrig="991" w14:anchorId="650D7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9" o:title=""/>
          </v:shape>
          <o:OLEObject Type="Embed" ProgID="Excel.Sheet.12" ShapeID="_x0000_i1025" DrawAspect="Icon" ObjectID="_1643206922" r:id="rId20"/>
        </w:object>
      </w:r>
    </w:p>
    <w:p w14:paraId="24DA8CA3" w14:textId="77777777" w:rsidR="00843E73" w:rsidRDefault="00CA5BBB">
      <w:pPr>
        <w:pStyle w:val="Heading2"/>
        <w:rPr>
          <w:color w:val="7B7B7B"/>
        </w:rPr>
      </w:pPr>
      <w:bookmarkStart w:id="5" w:name="_Toc32594106"/>
      <w:r>
        <w:rPr>
          <w:color w:val="7B7B7B"/>
        </w:rPr>
        <w:t>Limitations, Constraints</w:t>
      </w:r>
      <w:bookmarkEnd w:id="5"/>
    </w:p>
    <w:p w14:paraId="1231BE67" w14:textId="77777777" w:rsidR="00843E73" w:rsidRDefault="00843E73"/>
    <w:p w14:paraId="11735E87" w14:textId="77777777" w:rsidR="00C0799F" w:rsidRPr="00C0799F" w:rsidRDefault="00C0799F" w:rsidP="00C0799F">
      <w:pPr>
        <w:spacing w:after="120" w:line="360" w:lineRule="auto"/>
        <w:jc w:val="both"/>
        <w:rPr>
          <w:i/>
        </w:rPr>
      </w:pPr>
      <w:r w:rsidRPr="00C0799F">
        <w:rPr>
          <w:i/>
        </w:rPr>
        <w:t>PRIOS will have the basic and some (coupon, promotions, wish list &amp; order search) additional functionalities of a Mobile commerce application.</w:t>
      </w:r>
    </w:p>
    <w:p w14:paraId="33DC2CF1" w14:textId="77777777" w:rsidR="00C0799F" w:rsidRPr="00C0799F" w:rsidRDefault="00C0799F" w:rsidP="00C0799F">
      <w:pPr>
        <w:spacing w:after="120" w:line="360" w:lineRule="auto"/>
        <w:jc w:val="both"/>
        <w:rPr>
          <w:i/>
        </w:rPr>
      </w:pPr>
      <w:r w:rsidRPr="00C0799F">
        <w:rPr>
          <w:i/>
        </w:rPr>
        <w:t>It is available only for iOS as of now.</w:t>
      </w:r>
    </w:p>
    <w:p w14:paraId="336685A8" w14:textId="77777777" w:rsidR="00843E73" w:rsidRDefault="00C0799F" w:rsidP="00C0799F">
      <w:pPr>
        <w:rPr>
          <w:i/>
        </w:rPr>
      </w:pPr>
      <w:r w:rsidRPr="00C0799F">
        <w:rPr>
          <w:i/>
        </w:rPr>
        <w:lastRenderedPageBreak/>
        <w:t>Subsequently the Link Cartridge and PRIOS will be extended to support additional Instore digital features.</w:t>
      </w:r>
    </w:p>
    <w:p w14:paraId="36FEB5B0" w14:textId="77777777" w:rsidR="00843E73" w:rsidRDefault="00843E73"/>
    <w:p w14:paraId="178BBE91" w14:textId="77777777" w:rsidR="00843E73" w:rsidRDefault="00CA5BBB">
      <w:pPr>
        <w:pStyle w:val="Heading2"/>
        <w:rPr>
          <w:color w:val="7B7B7B"/>
        </w:rPr>
      </w:pPr>
      <w:bookmarkStart w:id="6" w:name="_Toc32594107"/>
      <w:r>
        <w:rPr>
          <w:color w:val="7B7B7B"/>
        </w:rPr>
        <w:t>Compatibility</w:t>
      </w:r>
      <w:bookmarkEnd w:id="6"/>
    </w:p>
    <w:p w14:paraId="30D7AA69" w14:textId="77777777" w:rsidR="00843E73" w:rsidRDefault="00843E73"/>
    <w:p w14:paraId="7F7DC062" w14:textId="77777777" w:rsidR="00256B9F" w:rsidRPr="00256B9F" w:rsidRDefault="00256B9F" w:rsidP="00256B9F">
      <w:pPr>
        <w:rPr>
          <w:i/>
        </w:rPr>
      </w:pPr>
      <w:r w:rsidRPr="00256B9F">
        <w:rPr>
          <w:i/>
        </w:rPr>
        <w:t>Available since Commerce Cloud 17.8</w:t>
      </w:r>
    </w:p>
    <w:p w14:paraId="62BF902D" w14:textId="6867F3AA" w:rsidR="00843E73" w:rsidRPr="007653AD" w:rsidRDefault="00256B9F" w:rsidP="009B28B5">
      <w:pPr>
        <w:pStyle w:val="Heading4"/>
        <w:shd w:val="clear" w:color="auto" w:fill="FFFFFF"/>
        <w:spacing w:before="0" w:after="0"/>
        <w:rPr>
          <w:b w:val="0"/>
          <w:i/>
          <w:sz w:val="20"/>
          <w:szCs w:val="20"/>
        </w:rPr>
      </w:pPr>
      <w:bookmarkStart w:id="7" w:name="_Toc32594108"/>
      <w:r w:rsidRPr="00D8778C">
        <w:rPr>
          <w:b w:val="0"/>
          <w:i/>
          <w:sz w:val="20"/>
          <w:szCs w:val="20"/>
        </w:rPr>
        <w:t xml:space="preserve">Cartridge developed in SiteGenesis </w:t>
      </w:r>
      <w:hyperlink r:id="rId21" w:history="1">
        <w:r w:rsidR="007D75EB" w:rsidRPr="00D8778C">
          <w:rPr>
            <w:b w:val="0"/>
            <w:i/>
            <w:sz w:val="20"/>
            <w:szCs w:val="20"/>
          </w:rPr>
          <w:t>v104.1.3</w:t>
        </w:r>
      </w:hyperlink>
      <w:r w:rsidR="004479FA">
        <w:rPr>
          <w:b w:val="0"/>
          <w:i/>
          <w:sz w:val="20"/>
          <w:szCs w:val="20"/>
        </w:rPr>
        <w:t xml:space="preserve">, </w:t>
      </w:r>
      <w:r w:rsidR="004213BC" w:rsidRPr="007653AD">
        <w:rPr>
          <w:b w:val="0"/>
          <w:i/>
          <w:sz w:val="20"/>
          <w:szCs w:val="20"/>
        </w:rPr>
        <w:t>SFRA</w:t>
      </w:r>
      <w:r w:rsidR="005D2707">
        <w:rPr>
          <w:b w:val="0"/>
          <w:i/>
          <w:sz w:val="20"/>
          <w:szCs w:val="20"/>
        </w:rPr>
        <w:t xml:space="preserve"> </w:t>
      </w:r>
      <w:hyperlink r:id="rId22" w:history="1">
        <w:r w:rsidR="007D75EB" w:rsidRPr="007653AD">
          <w:rPr>
            <w:b w:val="0"/>
            <w:i/>
            <w:sz w:val="20"/>
            <w:szCs w:val="20"/>
          </w:rPr>
          <w:t>v4.4.1</w:t>
        </w:r>
        <w:bookmarkEnd w:id="7"/>
      </w:hyperlink>
      <w:r w:rsidR="004213BC" w:rsidRPr="007653AD">
        <w:rPr>
          <w:b w:val="0"/>
          <w:i/>
          <w:sz w:val="20"/>
          <w:szCs w:val="20"/>
        </w:rPr>
        <w:t xml:space="preserve"> </w:t>
      </w:r>
    </w:p>
    <w:p w14:paraId="7196D064" w14:textId="77777777" w:rsidR="00843E73" w:rsidRDefault="00843E73"/>
    <w:p w14:paraId="27A56AFB" w14:textId="77777777" w:rsidR="00843E73" w:rsidRDefault="00CA5BBB">
      <w:pPr>
        <w:pStyle w:val="Heading2"/>
        <w:rPr>
          <w:color w:val="7B7B7B"/>
        </w:rPr>
      </w:pPr>
      <w:bookmarkStart w:id="8" w:name="_Toc32594109"/>
      <w:r>
        <w:rPr>
          <w:color w:val="7B7B7B"/>
        </w:rPr>
        <w:t>Privacy, Payment</w:t>
      </w:r>
      <w:bookmarkEnd w:id="8"/>
    </w:p>
    <w:p w14:paraId="34FF1C98" w14:textId="77777777" w:rsidR="00843E73" w:rsidRDefault="00843E73"/>
    <w:p w14:paraId="146E8121" w14:textId="77777777" w:rsidR="00843E73" w:rsidRPr="00EE572E" w:rsidRDefault="00692398" w:rsidP="00EE572E">
      <w:pPr>
        <w:ind w:hanging="2"/>
        <w:rPr>
          <w:color w:val="366091"/>
          <w:sz w:val="24"/>
          <w:szCs w:val="24"/>
        </w:rPr>
      </w:pPr>
      <w:r>
        <w:rPr>
          <w:i/>
        </w:rPr>
        <w:t>NA</w:t>
      </w:r>
      <w:r w:rsidR="00CA5BBB">
        <w:br w:type="page"/>
      </w:r>
    </w:p>
    <w:p w14:paraId="1452F882" w14:textId="77777777" w:rsidR="00843E73" w:rsidRDefault="00CA5BBB">
      <w:pPr>
        <w:pStyle w:val="Heading1"/>
        <w:numPr>
          <w:ilvl w:val="0"/>
          <w:numId w:val="5"/>
        </w:numPr>
      </w:pPr>
      <w:bookmarkStart w:id="9" w:name="_Toc32594110"/>
      <w:r>
        <w:lastRenderedPageBreak/>
        <w:t>Implementation Guide</w:t>
      </w:r>
      <w:bookmarkEnd w:id="9"/>
    </w:p>
    <w:p w14:paraId="6D072C0D" w14:textId="77777777" w:rsidR="00843E73" w:rsidRDefault="00843E73"/>
    <w:p w14:paraId="107819EB" w14:textId="77777777" w:rsidR="00843E73" w:rsidRDefault="00CA5BBB">
      <w:pPr>
        <w:pStyle w:val="Heading2"/>
        <w:rPr>
          <w:color w:val="7B7B7B"/>
        </w:rPr>
      </w:pPr>
      <w:bookmarkStart w:id="10" w:name="_Toc32594111"/>
      <w:r>
        <w:rPr>
          <w:color w:val="7B7B7B"/>
        </w:rPr>
        <w:t>Setup of Business Manager</w:t>
      </w:r>
      <w:bookmarkEnd w:id="10"/>
    </w:p>
    <w:p w14:paraId="48A21919" w14:textId="77777777" w:rsidR="00D966EB" w:rsidRDefault="00D966EB" w:rsidP="00D966EB"/>
    <w:p w14:paraId="2F3A232E" w14:textId="481B66CD" w:rsidR="00D966EB" w:rsidRDefault="00D966EB" w:rsidP="14BAF36C">
      <w:pPr>
        <w:jc w:val="both"/>
        <w:rPr>
          <w:i/>
          <w:iCs/>
        </w:rPr>
      </w:pPr>
      <w:r w:rsidRPr="14BAF36C">
        <w:rPr>
          <w:i/>
          <w:iCs/>
        </w:rPr>
        <w:t>This integration provides a cartridge int_aspiresystems.</w:t>
      </w:r>
      <w:r w:rsidR="1B362FB0" w:rsidRPr="14BAF36C">
        <w:rPr>
          <w:i/>
          <w:iCs/>
        </w:rPr>
        <w:t xml:space="preserve"> </w:t>
      </w:r>
      <w:r w:rsidRPr="14BAF36C">
        <w:rPr>
          <w:i/>
          <w:iCs/>
        </w:rPr>
        <w:t xml:space="preserve">This cartridge must be deployed on </w:t>
      </w:r>
      <w:r w:rsidR="002677C0" w:rsidRPr="14BAF36C">
        <w:rPr>
          <w:i/>
          <w:iCs/>
        </w:rPr>
        <w:t xml:space="preserve">B2C Commerce </w:t>
      </w:r>
      <w:r w:rsidRPr="14BAF36C">
        <w:rPr>
          <w:i/>
          <w:iCs/>
        </w:rPr>
        <w:t xml:space="preserve">instance. </w:t>
      </w:r>
      <w:r w:rsidR="009E5EAC" w:rsidRPr="14BAF36C">
        <w:rPr>
          <w:i/>
          <w:iCs/>
        </w:rPr>
        <w:t>On deploying</w:t>
      </w:r>
      <w:r w:rsidRPr="14BAF36C">
        <w:rPr>
          <w:i/>
          <w:iCs/>
        </w:rPr>
        <w:t xml:space="preserve"> </w:t>
      </w:r>
      <w:r w:rsidR="009E5EAC" w:rsidRPr="14BAF36C">
        <w:rPr>
          <w:i/>
          <w:iCs/>
        </w:rPr>
        <w:t>w</w:t>
      </w:r>
      <w:r w:rsidRPr="14BAF36C">
        <w:rPr>
          <w:i/>
          <w:iCs/>
        </w:rPr>
        <w:t>ith proper OCAPI setting</w:t>
      </w:r>
      <w:r w:rsidR="00D22C05" w:rsidRPr="14BAF36C">
        <w:rPr>
          <w:i/>
          <w:iCs/>
        </w:rPr>
        <w:t>s configured</w:t>
      </w:r>
      <w:r w:rsidRPr="14BAF36C">
        <w:rPr>
          <w:i/>
          <w:iCs/>
        </w:rPr>
        <w:t>, the instance can be connected with the PRIOS Mobile app.</w:t>
      </w:r>
    </w:p>
    <w:p w14:paraId="6BD18F9B" w14:textId="77777777" w:rsidR="00E03012" w:rsidRDefault="00E03012" w:rsidP="0042266A">
      <w:pPr>
        <w:jc w:val="both"/>
        <w:rPr>
          <w:i/>
        </w:rPr>
      </w:pPr>
    </w:p>
    <w:p w14:paraId="53BEE35F" w14:textId="006167E2" w:rsidR="00E03012" w:rsidRPr="00CD28BD" w:rsidRDefault="00E03012" w:rsidP="009205CA">
      <w:pPr>
        <w:spacing w:line="100" w:lineRule="atLeast"/>
        <w:ind w:left="284" w:hanging="284"/>
        <w:jc w:val="both"/>
        <w:rPr>
          <w:i/>
        </w:rPr>
      </w:pPr>
      <w:r w:rsidRPr="00CD28BD">
        <w:rPr>
          <w:i/>
        </w:rPr>
        <w:t xml:space="preserve">Add the int_aspiresystems cartridge in your </w:t>
      </w:r>
      <w:r w:rsidR="002947C2">
        <w:rPr>
          <w:i/>
        </w:rPr>
        <w:t>w</w:t>
      </w:r>
      <w:r w:rsidRPr="00CD28BD">
        <w:rPr>
          <w:i/>
        </w:rPr>
        <w:t xml:space="preserve">orkspace and connect to </w:t>
      </w:r>
      <w:r w:rsidR="00DE3240">
        <w:rPr>
          <w:i/>
        </w:rPr>
        <w:t>B2C Commerce</w:t>
      </w:r>
      <w:r w:rsidR="00385003">
        <w:rPr>
          <w:i/>
        </w:rPr>
        <w:t xml:space="preserve"> </w:t>
      </w:r>
      <w:r w:rsidRPr="00CD28BD">
        <w:rPr>
          <w:i/>
        </w:rPr>
        <w:t>server</w:t>
      </w:r>
    </w:p>
    <w:p w14:paraId="3E76DBB8" w14:textId="0F833D0B" w:rsidR="00E03012" w:rsidRPr="00CD28BD" w:rsidRDefault="00E03012" w:rsidP="004D3C3B">
      <w:pPr>
        <w:pStyle w:val="body"/>
        <w:numPr>
          <w:ilvl w:val="0"/>
          <w:numId w:val="11"/>
        </w:numPr>
        <w:ind w:left="567"/>
        <w:jc w:val="both"/>
        <w:rPr>
          <w:rFonts w:ascii="Calibri" w:eastAsia="Calibri" w:hAnsi="Calibri" w:cs="Calibri"/>
          <w:i/>
          <w:color w:val="auto"/>
          <w:kern w:val="0"/>
          <w:lang w:eastAsia="en-IN"/>
        </w:rPr>
      </w:pPr>
      <w:r w:rsidRPr="00CD28BD">
        <w:rPr>
          <w:rFonts w:ascii="Calibri" w:eastAsia="Calibri" w:hAnsi="Calibri" w:cs="Calibri"/>
          <w:i/>
          <w:color w:val="auto"/>
          <w:kern w:val="0"/>
          <w:lang w:eastAsia="en-IN"/>
        </w:rPr>
        <w:t>In Eclipse</w:t>
      </w:r>
      <w:r w:rsidR="004A41AE">
        <w:rPr>
          <w:rFonts w:ascii="Calibri" w:eastAsia="Calibri" w:hAnsi="Calibri" w:cs="Calibri"/>
          <w:i/>
          <w:color w:val="auto"/>
          <w:kern w:val="0"/>
          <w:lang w:eastAsia="en-IN"/>
        </w:rPr>
        <w:t xml:space="preserve"> IDE</w:t>
      </w:r>
      <w:r w:rsidRPr="00CD28BD">
        <w:rPr>
          <w:rFonts w:ascii="Calibri" w:eastAsia="Calibri" w:hAnsi="Calibri" w:cs="Calibri"/>
          <w:i/>
          <w:color w:val="auto"/>
          <w:kern w:val="0"/>
          <w:lang w:eastAsia="en-IN"/>
        </w:rPr>
        <w:t>, select File &gt; Import &gt;</w:t>
      </w:r>
      <w:r w:rsidR="003771D6">
        <w:rPr>
          <w:rFonts w:ascii="Calibri" w:eastAsia="Calibri" w:hAnsi="Calibri" w:cs="Calibri"/>
          <w:i/>
          <w:color w:val="auto"/>
          <w:kern w:val="0"/>
          <w:lang w:eastAsia="en-IN"/>
        </w:rPr>
        <w:t xml:space="preserve"> Import Existing Projects into w</w:t>
      </w:r>
      <w:r w:rsidRPr="00CD28BD">
        <w:rPr>
          <w:rFonts w:ascii="Calibri" w:eastAsia="Calibri" w:hAnsi="Calibri" w:cs="Calibri"/>
          <w:i/>
          <w:color w:val="auto"/>
          <w:kern w:val="0"/>
          <w:lang w:eastAsia="en-IN"/>
        </w:rPr>
        <w:t xml:space="preserve">orkspace, and browse to the int_aspiresystems </w:t>
      </w:r>
      <w:r w:rsidR="00FC643E">
        <w:rPr>
          <w:rFonts w:ascii="Calibri" w:eastAsia="Calibri" w:hAnsi="Calibri" w:cs="Calibri"/>
          <w:i/>
          <w:color w:val="auto"/>
          <w:kern w:val="0"/>
          <w:lang w:eastAsia="en-IN"/>
        </w:rPr>
        <w:t>cartridge</w:t>
      </w:r>
      <w:r w:rsidR="00F47137">
        <w:rPr>
          <w:rFonts w:ascii="Calibri" w:eastAsia="Calibri" w:hAnsi="Calibri" w:cs="Calibri"/>
          <w:i/>
          <w:color w:val="auto"/>
          <w:kern w:val="0"/>
          <w:lang w:eastAsia="en-IN"/>
        </w:rPr>
        <w:t xml:space="preserve"> and complete importing the cartridge into workspace.</w:t>
      </w:r>
    </w:p>
    <w:p w14:paraId="6A8BD34D" w14:textId="78E81421" w:rsidR="00E03012" w:rsidRPr="00D930B3" w:rsidRDefault="00E03012" w:rsidP="14BAF36C">
      <w:pPr>
        <w:pStyle w:val="body"/>
        <w:numPr>
          <w:ilvl w:val="0"/>
          <w:numId w:val="11"/>
        </w:numPr>
        <w:ind w:left="567"/>
        <w:jc w:val="both"/>
        <w:rPr>
          <w:rFonts w:ascii="Calibri" w:eastAsia="Calibri" w:hAnsi="Calibri" w:cs="Calibri"/>
          <w:i/>
          <w:iCs/>
          <w:color w:val="auto"/>
          <w:kern w:val="0"/>
          <w:lang w:eastAsia="en-IN"/>
        </w:rPr>
      </w:pPr>
      <w:r w:rsidRPr="14BAF36C">
        <w:rPr>
          <w:rFonts w:ascii="Calibri" w:eastAsia="Calibri" w:hAnsi="Calibri" w:cs="Calibri"/>
          <w:i/>
          <w:iCs/>
          <w:color w:val="auto"/>
          <w:kern w:val="0"/>
          <w:lang w:eastAsia="en-IN"/>
        </w:rPr>
        <w:t xml:space="preserve">This document assumes that the developer already has a working connection to their </w:t>
      </w:r>
      <w:r w:rsidR="1691990A" w:rsidRPr="14BAF36C">
        <w:rPr>
          <w:rFonts w:ascii="Calibri" w:eastAsia="Calibri" w:hAnsi="Calibri" w:cs="Calibri"/>
          <w:i/>
          <w:iCs/>
          <w:color w:val="auto"/>
          <w:kern w:val="0"/>
          <w:lang w:eastAsia="en-IN"/>
        </w:rPr>
        <w:t xml:space="preserve">B2C Commerce </w:t>
      </w:r>
      <w:r w:rsidRPr="14BAF36C">
        <w:rPr>
          <w:rFonts w:ascii="Calibri" w:eastAsia="Calibri" w:hAnsi="Calibri" w:cs="Calibri"/>
          <w:i/>
          <w:iCs/>
          <w:color w:val="auto"/>
          <w:kern w:val="0"/>
          <w:lang w:eastAsia="en-IN"/>
        </w:rPr>
        <w:t>instance and can add the project to this connection</w:t>
      </w:r>
    </w:p>
    <w:p w14:paraId="238601FE" w14:textId="77777777" w:rsidR="00F43EFA" w:rsidRDefault="00F43EFA" w:rsidP="0042266A">
      <w:pPr>
        <w:jc w:val="both"/>
        <w:rPr>
          <w:i/>
        </w:rPr>
      </w:pPr>
    </w:p>
    <w:p w14:paraId="2EF64036" w14:textId="77777777" w:rsidR="00F43EFA" w:rsidRPr="00793E52" w:rsidRDefault="00F43EFA" w:rsidP="00793E52">
      <w:pPr>
        <w:spacing w:line="100" w:lineRule="atLeast"/>
        <w:ind w:left="284" w:hanging="284"/>
        <w:jc w:val="both"/>
        <w:rPr>
          <w:i/>
        </w:rPr>
      </w:pPr>
      <w:r w:rsidRPr="00793E52">
        <w:rPr>
          <w:i/>
        </w:rPr>
        <w:t>Add the cartridge to your site cartridge path in Business Manager</w:t>
      </w:r>
      <w:bookmarkStart w:id="11" w:name="Bookmark"/>
      <w:bookmarkEnd w:id="11"/>
    </w:p>
    <w:p w14:paraId="301967D3" w14:textId="77777777" w:rsidR="00F43EFA" w:rsidRPr="00793E52" w:rsidRDefault="00F43EFA" w:rsidP="14BAF36C">
      <w:pPr>
        <w:pStyle w:val="body"/>
        <w:numPr>
          <w:ilvl w:val="0"/>
          <w:numId w:val="9"/>
        </w:numPr>
        <w:ind w:left="567"/>
        <w:rPr>
          <w:rFonts w:ascii="Calibri" w:eastAsia="Calibri" w:hAnsi="Calibri" w:cs="Calibri"/>
          <w:i/>
          <w:iCs/>
          <w:color w:val="auto"/>
          <w:kern w:val="0"/>
          <w:lang w:eastAsia="en-IN"/>
        </w:rPr>
      </w:pPr>
      <w:r w:rsidRPr="14BAF36C">
        <w:rPr>
          <w:rFonts w:ascii="Calibri" w:eastAsia="Calibri" w:hAnsi="Calibri" w:cs="Calibri"/>
          <w:i/>
          <w:iCs/>
          <w:color w:val="auto"/>
          <w:kern w:val="0"/>
          <w:lang w:eastAsia="en-IN"/>
        </w:rPr>
        <w:t>Log in to Business Manager</w:t>
      </w:r>
    </w:p>
    <w:p w14:paraId="05B59F30" w14:textId="77777777" w:rsidR="00F43EFA" w:rsidRPr="00793E52" w:rsidRDefault="00F43EFA" w:rsidP="14BAF36C">
      <w:pPr>
        <w:pStyle w:val="body"/>
        <w:numPr>
          <w:ilvl w:val="0"/>
          <w:numId w:val="9"/>
        </w:numPr>
        <w:ind w:left="567"/>
        <w:rPr>
          <w:i/>
          <w:iCs/>
          <w:color w:val="auto"/>
          <w:kern w:val="0"/>
          <w:lang w:eastAsia="en-IN"/>
        </w:rPr>
      </w:pPr>
      <w:r w:rsidRPr="14BAF36C">
        <w:rPr>
          <w:rFonts w:ascii="Calibri" w:eastAsia="Calibri" w:hAnsi="Calibri" w:cs="Calibri"/>
          <w:i/>
          <w:iCs/>
          <w:color w:val="auto"/>
          <w:kern w:val="0"/>
          <w:lang w:eastAsia="en-IN"/>
        </w:rPr>
        <w:t>Browse to Administration &gt; Sites &gt; Manage Sites and select the site you want to edit</w:t>
      </w:r>
    </w:p>
    <w:p w14:paraId="5243D540" w14:textId="5C1B23D6" w:rsidR="00F43EFA" w:rsidRPr="00793E52" w:rsidRDefault="00F43EFA" w:rsidP="14BAF36C">
      <w:pPr>
        <w:pStyle w:val="body"/>
        <w:numPr>
          <w:ilvl w:val="0"/>
          <w:numId w:val="9"/>
        </w:numPr>
        <w:ind w:left="567"/>
        <w:rPr>
          <w:rFonts w:ascii="Calibri" w:eastAsia="Calibri" w:hAnsi="Calibri" w:cs="Calibri"/>
          <w:i/>
          <w:iCs/>
          <w:color w:val="auto"/>
          <w:kern w:val="0"/>
          <w:lang w:eastAsia="en-IN"/>
        </w:rPr>
      </w:pPr>
      <w:r w:rsidRPr="14BAF36C">
        <w:rPr>
          <w:rFonts w:ascii="Calibri" w:eastAsia="Calibri" w:hAnsi="Calibri" w:cs="Calibri"/>
          <w:i/>
          <w:iCs/>
          <w:color w:val="auto"/>
          <w:kern w:val="0"/>
          <w:lang w:eastAsia="en-IN"/>
        </w:rPr>
        <w:t xml:space="preserve">Click the Settings tab and </w:t>
      </w:r>
      <w:r w:rsidR="00C13287" w:rsidRPr="14BAF36C">
        <w:rPr>
          <w:rFonts w:ascii="Calibri" w:eastAsia="Calibri" w:hAnsi="Calibri" w:cs="Calibri"/>
          <w:i/>
          <w:iCs/>
          <w:color w:val="auto"/>
          <w:kern w:val="0"/>
          <w:lang w:eastAsia="en-IN"/>
        </w:rPr>
        <w:t>add</w:t>
      </w:r>
      <w:r w:rsidR="00C13287" w:rsidRPr="14BAF36C">
        <w:rPr>
          <w:rFonts w:ascii="Calibri" w:eastAsia="Calibri" w:hAnsi="Calibri" w:cs="Calibri"/>
          <w:b/>
          <w:bCs/>
          <w:i/>
          <w:iCs/>
          <w:color w:val="auto"/>
          <w:kern w:val="0"/>
          <w:lang w:eastAsia="en-IN"/>
        </w:rPr>
        <w:t>: int</w:t>
      </w:r>
      <w:r w:rsidRPr="14BAF36C">
        <w:rPr>
          <w:rFonts w:ascii="Calibri" w:eastAsia="Calibri" w:hAnsi="Calibri" w:cs="Calibri"/>
          <w:b/>
          <w:bCs/>
          <w:i/>
          <w:iCs/>
          <w:color w:val="auto"/>
          <w:kern w:val="0"/>
          <w:lang w:eastAsia="en-IN"/>
        </w:rPr>
        <w:t>_aspiresystems</w:t>
      </w:r>
      <w:r w:rsidRPr="14BAF36C">
        <w:rPr>
          <w:rFonts w:ascii="Calibri" w:eastAsia="Calibri" w:hAnsi="Calibri" w:cs="Calibri"/>
          <w:i/>
          <w:iCs/>
          <w:color w:val="auto"/>
          <w:kern w:val="0"/>
          <w:lang w:eastAsia="en-IN"/>
        </w:rPr>
        <w:t xml:space="preserve"> (note the colon) to the cartridge path</w:t>
      </w:r>
    </w:p>
    <w:p w14:paraId="505392FB" w14:textId="77777777" w:rsidR="00F43EFA" w:rsidRPr="00793E52" w:rsidRDefault="00F43EFA" w:rsidP="14BAF36C">
      <w:pPr>
        <w:pStyle w:val="body"/>
        <w:numPr>
          <w:ilvl w:val="0"/>
          <w:numId w:val="9"/>
        </w:numPr>
        <w:ind w:left="567"/>
        <w:rPr>
          <w:rFonts w:ascii="Calibri" w:eastAsia="Calibri" w:hAnsi="Calibri" w:cs="Calibri"/>
          <w:i/>
          <w:iCs/>
          <w:color w:val="auto"/>
          <w:kern w:val="0"/>
          <w:lang w:eastAsia="en-IN"/>
        </w:rPr>
      </w:pPr>
      <w:r w:rsidRPr="14BAF36C">
        <w:rPr>
          <w:rFonts w:ascii="Calibri" w:eastAsia="Calibri" w:hAnsi="Calibri" w:cs="Calibri"/>
          <w:i/>
          <w:iCs/>
          <w:color w:val="auto"/>
          <w:kern w:val="0"/>
          <w:lang w:eastAsia="en-IN"/>
        </w:rPr>
        <w:t>Click Apply</w:t>
      </w:r>
    </w:p>
    <w:p w14:paraId="5405D4AD" w14:textId="77777777" w:rsidR="00F43EFA" w:rsidRPr="00793E52" w:rsidRDefault="00F43EFA" w:rsidP="14BAF36C">
      <w:pPr>
        <w:pStyle w:val="body"/>
        <w:numPr>
          <w:ilvl w:val="0"/>
          <w:numId w:val="9"/>
        </w:numPr>
        <w:ind w:left="567"/>
        <w:rPr>
          <w:rFonts w:ascii="Calibri" w:eastAsia="Calibri" w:hAnsi="Calibri" w:cs="Calibri"/>
          <w:i/>
          <w:iCs/>
          <w:color w:val="auto"/>
          <w:kern w:val="0"/>
          <w:lang w:eastAsia="en-IN"/>
        </w:rPr>
      </w:pPr>
      <w:r w:rsidRPr="14BAF36C">
        <w:rPr>
          <w:rFonts w:ascii="Calibri" w:eastAsia="Calibri" w:hAnsi="Calibri" w:cs="Calibri"/>
          <w:i/>
          <w:iCs/>
          <w:color w:val="auto"/>
          <w:kern w:val="0"/>
          <w:lang w:eastAsia="en-IN"/>
        </w:rPr>
        <w:t>Confirm that int_aspiresystems is listed in the “Effective Cartridge Path”</w:t>
      </w:r>
    </w:p>
    <w:p w14:paraId="3C5CF19C" w14:textId="77777777" w:rsidR="00F43EFA" w:rsidRDefault="00396FFB" w:rsidP="60AB86D0">
      <w:pPr>
        <w:jc w:val="both"/>
        <w:rPr>
          <w:i/>
          <w:iCs/>
        </w:rPr>
      </w:pPr>
      <w:r w:rsidRPr="60AB86D0">
        <w:rPr>
          <w:i/>
          <w:iCs/>
        </w:rPr>
        <w:t xml:space="preserve">Add the cartridge to your BM </w:t>
      </w:r>
      <w:r w:rsidR="006B0EB2" w:rsidRPr="60AB86D0">
        <w:rPr>
          <w:i/>
          <w:iCs/>
        </w:rPr>
        <w:t xml:space="preserve">site </w:t>
      </w:r>
      <w:r w:rsidRPr="60AB86D0">
        <w:rPr>
          <w:i/>
          <w:iCs/>
        </w:rPr>
        <w:t>cartridge path in Business Manager</w:t>
      </w:r>
    </w:p>
    <w:p w14:paraId="68ECA03A" w14:textId="7677FA58" w:rsidR="00F162F4" w:rsidRPr="0042266A" w:rsidRDefault="5A42602C" w:rsidP="60AB86D0">
      <w:pPr>
        <w:pStyle w:val="body"/>
        <w:numPr>
          <w:ilvl w:val="0"/>
          <w:numId w:val="15"/>
        </w:numPr>
        <w:ind w:left="567"/>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34BAF3B4" w14:textId="3AF4DAEC" w:rsidR="00F162F4" w:rsidRPr="0042266A" w:rsidRDefault="5A42602C" w:rsidP="72E6336E">
      <w:pPr>
        <w:pStyle w:val="body"/>
        <w:numPr>
          <w:ilvl w:val="0"/>
          <w:numId w:val="15"/>
        </w:numPr>
        <w:ind w:left="567"/>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Sites &gt; Manage Sites and </w:t>
      </w:r>
      <w:r w:rsidR="21754C33" w:rsidRPr="72E6336E">
        <w:rPr>
          <w:rFonts w:ascii="Calibri" w:eastAsia="Calibri" w:hAnsi="Calibri" w:cs="Calibri"/>
          <w:i/>
          <w:iCs/>
          <w:color w:val="auto"/>
          <w:lang w:eastAsia="en-IN"/>
        </w:rPr>
        <w:t xml:space="preserve">select </w:t>
      </w:r>
      <w:r w:rsidRPr="72E6336E">
        <w:rPr>
          <w:rFonts w:ascii="Calibri" w:eastAsia="Calibri" w:hAnsi="Calibri" w:cs="Calibri"/>
          <w:i/>
          <w:iCs/>
          <w:color w:val="auto"/>
          <w:lang w:eastAsia="en-IN"/>
        </w:rPr>
        <w:t>Business Manager</w:t>
      </w:r>
      <w:r w:rsidR="627952E3" w:rsidRPr="72E6336E">
        <w:rPr>
          <w:rFonts w:ascii="Calibri" w:eastAsia="Calibri" w:hAnsi="Calibri" w:cs="Calibri"/>
          <w:i/>
          <w:iCs/>
          <w:color w:val="auto"/>
          <w:lang w:eastAsia="en-IN"/>
        </w:rPr>
        <w:t xml:space="preserve"> Site</w:t>
      </w:r>
    </w:p>
    <w:p w14:paraId="65D4850A" w14:textId="2C39724E" w:rsidR="00F162F4" w:rsidRPr="0042266A" w:rsidRDefault="6DDCD4E3" w:rsidP="72E6336E">
      <w:pPr>
        <w:pStyle w:val="body"/>
        <w:numPr>
          <w:ilvl w:val="0"/>
          <w:numId w:val="15"/>
        </w:numPr>
        <w:ind w:left="567"/>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Click the Settings tab and add: </w:t>
      </w:r>
      <w:r w:rsidRPr="72E6336E">
        <w:rPr>
          <w:rFonts w:ascii="Calibri" w:eastAsia="Calibri" w:hAnsi="Calibri" w:cs="Calibri"/>
          <w:b/>
          <w:bCs/>
          <w:i/>
          <w:iCs/>
          <w:color w:val="auto"/>
          <w:lang w:eastAsia="en-IN"/>
        </w:rPr>
        <w:t>int_aspiresystems</w:t>
      </w:r>
      <w:r w:rsidRPr="72E6336E">
        <w:rPr>
          <w:rFonts w:ascii="Calibri" w:eastAsia="Calibri" w:hAnsi="Calibri" w:cs="Calibri"/>
          <w:i/>
          <w:iCs/>
          <w:color w:val="auto"/>
          <w:lang w:eastAsia="en-IN"/>
        </w:rPr>
        <w:t xml:space="preserve"> (note the colon) to the cartridge path</w:t>
      </w:r>
    </w:p>
    <w:p w14:paraId="1B424A24" w14:textId="5ACFFA4D" w:rsidR="00F162F4" w:rsidRPr="0042266A" w:rsidRDefault="6DDCD4E3" w:rsidP="72E6336E">
      <w:pPr>
        <w:pStyle w:val="body"/>
        <w:numPr>
          <w:ilvl w:val="0"/>
          <w:numId w:val="15"/>
        </w:numPr>
        <w:ind w:left="567"/>
        <w:rPr>
          <w:rFonts w:ascii="Calibri" w:eastAsia="Calibri" w:hAnsi="Calibri" w:cs="Calibri"/>
          <w:i/>
          <w:iCs/>
          <w:color w:val="auto"/>
          <w:lang w:eastAsia="en-IN"/>
        </w:rPr>
      </w:pPr>
      <w:r w:rsidRPr="72E6336E">
        <w:rPr>
          <w:rFonts w:ascii="Calibri" w:eastAsia="Calibri" w:hAnsi="Calibri" w:cs="Calibri"/>
          <w:i/>
          <w:iCs/>
          <w:color w:val="auto"/>
          <w:lang w:eastAsia="en-IN"/>
        </w:rPr>
        <w:t>Click Appl</w:t>
      </w:r>
      <w:r w:rsidR="6A536A3D" w:rsidRPr="72E6336E">
        <w:rPr>
          <w:rFonts w:ascii="Calibri" w:eastAsia="Calibri" w:hAnsi="Calibri" w:cs="Calibri"/>
          <w:i/>
          <w:iCs/>
          <w:color w:val="auto"/>
          <w:lang w:eastAsia="en-IN"/>
        </w:rPr>
        <w:t>y</w:t>
      </w:r>
    </w:p>
    <w:p w14:paraId="5B08B5D1" w14:textId="0E9C468B" w:rsidR="00F162F4" w:rsidRPr="0042266A" w:rsidRDefault="6DDCD4E3" w:rsidP="72E6336E">
      <w:pPr>
        <w:pStyle w:val="body"/>
        <w:numPr>
          <w:ilvl w:val="0"/>
          <w:numId w:val="15"/>
        </w:numPr>
        <w:ind w:left="567"/>
        <w:rPr>
          <w:rFonts w:ascii="Calibri" w:eastAsia="Calibri" w:hAnsi="Calibri" w:cs="Calibri"/>
          <w:i/>
          <w:iCs/>
          <w:color w:val="auto"/>
          <w:lang w:eastAsia="en-IN"/>
        </w:rPr>
      </w:pPr>
      <w:r w:rsidRPr="72E6336E">
        <w:rPr>
          <w:rFonts w:ascii="Calibri" w:eastAsia="Calibri" w:hAnsi="Calibri" w:cs="Calibri"/>
          <w:i/>
          <w:iCs/>
          <w:color w:val="auto"/>
          <w:lang w:eastAsia="en-IN"/>
        </w:rPr>
        <w:t>Confirm that int_aspiresystems is listed in the “Effective Cartridge Path”</w:t>
      </w:r>
    </w:p>
    <w:p w14:paraId="16DEB4AB" w14:textId="7A0F52DF" w:rsidR="00843E73" w:rsidRDefault="14081D9E" w:rsidP="14BAF36C">
      <w:pPr>
        <w:rPr>
          <w:i/>
          <w:iCs/>
        </w:rPr>
      </w:pPr>
      <w:bookmarkStart w:id="12" w:name="_heading=h.2s8eyo1" w:colFirst="0" w:colLast="0"/>
      <w:bookmarkEnd w:id="12"/>
      <w:r w:rsidRPr="14BAF36C">
        <w:rPr>
          <w:i/>
          <w:iCs/>
        </w:rPr>
        <w:t>Creating Log Category</w:t>
      </w:r>
    </w:p>
    <w:p w14:paraId="2BF321F9" w14:textId="7677FA58" w:rsidR="14081D9E" w:rsidRDefault="14081D9E" w:rsidP="14BAF36C">
      <w:pPr>
        <w:pStyle w:val="body"/>
        <w:numPr>
          <w:ilvl w:val="0"/>
          <w:numId w:val="1"/>
        </w:numPr>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6F0AD7E3" w14:textId="6080A457" w:rsidR="14081D9E" w:rsidRDefault="14081D9E" w:rsidP="14BAF36C">
      <w:pPr>
        <w:pStyle w:val="body"/>
        <w:numPr>
          <w:ilvl w:val="0"/>
          <w:numId w:val="1"/>
        </w:numPr>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04B98A1A" w14:textId="1324599A" w:rsidR="14081D9E" w:rsidRDefault="14081D9E" w:rsidP="14BAF36C">
      <w:pPr>
        <w:pStyle w:val="body"/>
        <w:numPr>
          <w:ilvl w:val="0"/>
          <w:numId w:val="1"/>
        </w:numPr>
        <w:rPr>
          <w:i/>
          <w:iCs/>
          <w:color w:val="auto"/>
          <w:lang w:eastAsia="en-IN"/>
        </w:rPr>
      </w:pPr>
      <w:r w:rsidRPr="14BAF36C">
        <w:rPr>
          <w:rFonts w:ascii="Calibri" w:eastAsia="Calibri" w:hAnsi="Calibri" w:cs="Calibri"/>
          <w:i/>
          <w:iCs/>
          <w:color w:val="auto"/>
          <w:lang w:eastAsia="en-IN"/>
        </w:rPr>
        <w:t xml:space="preserve">Under Custom Log Filters, enter </w:t>
      </w:r>
      <w:r w:rsidRPr="14BAF36C">
        <w:rPr>
          <w:rFonts w:ascii="Calibri" w:eastAsia="Calibri" w:hAnsi="Calibri" w:cs="Calibri"/>
          <w:b/>
          <w:bCs/>
          <w:i/>
          <w:iCs/>
          <w:color w:val="auto"/>
          <w:lang w:eastAsia="en-IN"/>
        </w:rPr>
        <w:t xml:space="preserve">prios </w:t>
      </w:r>
      <w:r w:rsidRPr="14BAF36C">
        <w:rPr>
          <w:rFonts w:ascii="Calibri" w:eastAsia="Calibri" w:hAnsi="Calibri" w:cs="Calibri"/>
          <w:i/>
          <w:iCs/>
          <w:color w:val="auto"/>
          <w:lang w:eastAsia="en-IN"/>
        </w:rPr>
        <w:t>as a Log Category</w:t>
      </w:r>
      <w:r w:rsidR="41371431" w:rsidRPr="14BAF36C">
        <w:rPr>
          <w:rFonts w:ascii="Calibri" w:eastAsia="Calibri" w:hAnsi="Calibri" w:cs="Calibri"/>
          <w:i/>
          <w:iCs/>
          <w:color w:val="auto"/>
          <w:lang w:eastAsia="en-IN"/>
        </w:rPr>
        <w:t xml:space="preserve">, </w:t>
      </w:r>
      <w:r w:rsidR="26B31F01" w:rsidRPr="14BAF36C">
        <w:rPr>
          <w:rFonts w:ascii="Calibri" w:eastAsia="Calibri" w:hAnsi="Calibri" w:cs="Calibri"/>
          <w:i/>
          <w:iCs/>
          <w:color w:val="auto"/>
          <w:lang w:eastAsia="en-IN"/>
        </w:rPr>
        <w:t xml:space="preserve">select </w:t>
      </w:r>
      <w:r w:rsidR="41371431" w:rsidRPr="14BAF36C">
        <w:rPr>
          <w:rFonts w:ascii="Calibri" w:eastAsia="Calibri" w:hAnsi="Calibri" w:cs="Calibri"/>
          <w:i/>
          <w:iCs/>
          <w:color w:val="auto"/>
          <w:lang w:eastAsia="en-IN"/>
        </w:rPr>
        <w:t xml:space="preserve">WARN </w:t>
      </w:r>
      <w:r w:rsidR="039D5F37" w:rsidRPr="14BAF36C">
        <w:rPr>
          <w:rFonts w:ascii="Calibri" w:eastAsia="Calibri" w:hAnsi="Calibri" w:cs="Calibri"/>
          <w:i/>
          <w:iCs/>
          <w:color w:val="auto"/>
          <w:lang w:eastAsia="en-IN"/>
        </w:rPr>
        <w:t>from</w:t>
      </w:r>
      <w:r w:rsidR="41371431" w:rsidRPr="14BAF36C">
        <w:rPr>
          <w:rFonts w:ascii="Calibri" w:eastAsia="Calibri" w:hAnsi="Calibri" w:cs="Calibri"/>
          <w:i/>
          <w:iCs/>
          <w:color w:val="auto"/>
          <w:lang w:eastAsia="en-IN"/>
        </w:rPr>
        <w:t xml:space="preserve"> Log Level </w:t>
      </w:r>
      <w:r w:rsidR="33D62B78" w:rsidRPr="14BAF36C">
        <w:rPr>
          <w:rFonts w:ascii="Calibri" w:eastAsia="Calibri" w:hAnsi="Calibri" w:cs="Calibri"/>
          <w:i/>
          <w:iCs/>
          <w:color w:val="auto"/>
          <w:lang w:eastAsia="en-IN"/>
        </w:rPr>
        <w:t xml:space="preserve">dropdown </w:t>
      </w:r>
      <w:r w:rsidR="41371431" w:rsidRPr="14BAF36C">
        <w:rPr>
          <w:rFonts w:ascii="Calibri" w:eastAsia="Calibri" w:hAnsi="Calibri" w:cs="Calibri"/>
          <w:i/>
          <w:iCs/>
          <w:color w:val="auto"/>
          <w:lang w:eastAsia="en-IN"/>
        </w:rPr>
        <w:t>and click Add</w:t>
      </w:r>
    </w:p>
    <w:p w14:paraId="0D4C2363" w14:textId="05E7557E" w:rsidR="41371431" w:rsidRDefault="41371431" w:rsidP="14BAF36C">
      <w:pPr>
        <w:pStyle w:val="body"/>
        <w:numPr>
          <w:ilvl w:val="0"/>
          <w:numId w:val="1"/>
        </w:numPr>
        <w:rPr>
          <w:i/>
          <w:iCs/>
          <w:color w:val="auto"/>
          <w:lang w:eastAsia="en-IN"/>
        </w:rPr>
      </w:pPr>
      <w:r w:rsidRPr="14BAF36C">
        <w:rPr>
          <w:rFonts w:ascii="Calibri" w:eastAsia="Calibri" w:hAnsi="Calibri" w:cs="Calibri"/>
          <w:i/>
          <w:iCs/>
          <w:color w:val="auto"/>
          <w:lang w:eastAsia="en-IN"/>
        </w:rPr>
        <w:t>Click Save</w:t>
      </w:r>
    </w:p>
    <w:p w14:paraId="6FCBBDCF" w14:textId="1EA2FCF9" w:rsidR="14BAF36C" w:rsidRDefault="14BAF36C" w:rsidP="14BAF36C">
      <w:pPr>
        <w:pStyle w:val="body"/>
        <w:ind w:left="360"/>
        <w:rPr>
          <w:rFonts w:ascii="Calibri" w:eastAsia="Calibri" w:hAnsi="Calibri" w:cs="Calibri"/>
          <w:i/>
          <w:iCs/>
          <w:color w:val="auto"/>
          <w:lang w:eastAsia="en-IN"/>
        </w:rPr>
      </w:pPr>
    </w:p>
    <w:p w14:paraId="6FE83AF5" w14:textId="46CFA069" w:rsidR="5B5D9D3E" w:rsidRDefault="5B5D9D3E" w:rsidP="14BAF36C">
      <w:pPr>
        <w:pStyle w:val="body"/>
        <w:ind w:left="360"/>
        <w:rPr>
          <w:rFonts w:ascii="Calibri" w:eastAsia="Calibri" w:hAnsi="Calibri" w:cs="Calibri"/>
          <w:i/>
          <w:iCs/>
          <w:color w:val="auto"/>
          <w:lang w:eastAsia="en-IN"/>
        </w:rPr>
      </w:pPr>
      <w:r>
        <w:rPr>
          <w:noProof/>
          <w:lang w:val="en-IN" w:eastAsia="en-IN"/>
        </w:rPr>
        <w:lastRenderedPageBreak/>
        <w:drawing>
          <wp:inline distT="0" distB="0" distL="0" distR="0" wp14:anchorId="171F12C3" wp14:editId="3A5DEA5F">
            <wp:extent cx="5477810" cy="2887262"/>
            <wp:effectExtent l="0" t="0" r="0" b="0"/>
            <wp:docPr id="197902467" name="Picture 19790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7810" cy="2887262"/>
                    </a:xfrm>
                    <a:prstGeom prst="rect">
                      <a:avLst/>
                    </a:prstGeom>
                  </pic:spPr>
                </pic:pic>
              </a:graphicData>
            </a:graphic>
          </wp:inline>
        </w:drawing>
      </w:r>
    </w:p>
    <w:p w14:paraId="413E4215" w14:textId="4675753C" w:rsidR="00843E73" w:rsidRDefault="00CA5BBB" w:rsidP="72E6336E">
      <w:pPr>
        <w:rPr>
          <w:i/>
          <w:iCs/>
        </w:rPr>
      </w:pPr>
      <w:r w:rsidRPr="72E6336E">
        <w:rPr>
          <w:i/>
          <w:iCs/>
        </w:rPr>
        <w:t xml:space="preserve"> IMPORT OF METADATA</w:t>
      </w:r>
    </w:p>
    <w:p w14:paraId="0AD9C6F4" w14:textId="77777777" w:rsidR="00485371" w:rsidRDefault="00485371">
      <w:pPr>
        <w:rPr>
          <w:i/>
        </w:rPr>
      </w:pPr>
    </w:p>
    <w:p w14:paraId="2F38FFFB" w14:textId="77777777" w:rsidR="00485371" w:rsidRDefault="00A121F9" w:rsidP="72E6336E">
      <w:pPr>
        <w:rPr>
          <w:i/>
          <w:iCs/>
        </w:rPr>
      </w:pPr>
      <w:r w:rsidRPr="72E6336E">
        <w:rPr>
          <w:i/>
          <w:iCs/>
        </w:rPr>
        <w:t xml:space="preserve">Importing </w:t>
      </w:r>
      <w:r w:rsidR="00485371" w:rsidRPr="72E6336E">
        <w:rPr>
          <w:i/>
          <w:iCs/>
        </w:rPr>
        <w:t xml:space="preserve">Custom </w:t>
      </w:r>
      <w:r w:rsidR="006F565C" w:rsidRPr="72E6336E">
        <w:rPr>
          <w:i/>
          <w:iCs/>
        </w:rPr>
        <w:t>Object:</w:t>
      </w:r>
      <w:r w:rsidR="00485371" w:rsidRPr="72E6336E">
        <w:rPr>
          <w:i/>
          <w:iCs/>
        </w:rPr>
        <w:t xml:space="preserve"> PriosNewsLetterSubscription</w:t>
      </w:r>
    </w:p>
    <w:p w14:paraId="5FC496B6" w14:textId="01EC6351" w:rsidR="7BF83FAA" w:rsidRDefault="7BF83FAA" w:rsidP="72E6336E">
      <w:pPr>
        <w:pStyle w:val="body"/>
        <w:numPr>
          <w:ilvl w:val="0"/>
          <w:numId w:val="4"/>
        </w:numPr>
        <w:rPr>
          <w:rFonts w:ascii="Calibri" w:eastAsia="Calibri" w:hAnsi="Calibri" w:cs="Calibri"/>
          <w:i/>
          <w:iCs/>
          <w:color w:val="auto"/>
          <w:lang w:eastAsia="en-IN"/>
        </w:rPr>
      </w:pPr>
      <w:r w:rsidRPr="72E6336E">
        <w:rPr>
          <w:rFonts w:ascii="Calibri" w:eastAsia="Calibri" w:hAnsi="Calibri" w:cs="Calibri"/>
          <w:i/>
          <w:iCs/>
          <w:color w:val="auto"/>
          <w:lang w:eastAsia="en-IN"/>
        </w:rPr>
        <w:t>Log in to Business Manager</w:t>
      </w:r>
    </w:p>
    <w:p w14:paraId="6351FF51" w14:textId="34ECDAB2" w:rsidR="7BF83FAA" w:rsidRDefault="7BF83FAA" w:rsidP="72E6336E">
      <w:pPr>
        <w:pStyle w:val="body"/>
        <w:numPr>
          <w:ilvl w:val="0"/>
          <w:numId w:val="4"/>
        </w:numPr>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Import &amp; E</w:t>
      </w:r>
      <w:r w:rsidR="33319664" w:rsidRPr="72E6336E">
        <w:rPr>
          <w:rFonts w:ascii="Calibri" w:eastAsia="Calibri" w:hAnsi="Calibri" w:cs="Calibri"/>
          <w:i/>
          <w:iCs/>
          <w:color w:val="auto"/>
          <w:lang w:eastAsia="en-IN"/>
        </w:rPr>
        <w:t>xport</w:t>
      </w:r>
    </w:p>
    <w:p w14:paraId="0E711B76" w14:textId="2A5D5CF8" w:rsidR="33319664" w:rsidRDefault="33319664" w:rsidP="72E6336E">
      <w:pPr>
        <w:pStyle w:val="body"/>
        <w:numPr>
          <w:ilvl w:val="0"/>
          <w:numId w:val="4"/>
        </w:numPr>
        <w:rPr>
          <w:rFonts w:ascii="Calibri" w:eastAsia="Calibri" w:hAnsi="Calibri" w:cs="Calibri"/>
          <w:i/>
          <w:iCs/>
          <w:color w:val="auto"/>
          <w:lang w:eastAsia="en-IN"/>
        </w:rPr>
      </w:pPr>
      <w:r w:rsidRPr="72E6336E">
        <w:rPr>
          <w:rFonts w:ascii="Calibri" w:eastAsia="Calibri" w:hAnsi="Calibri" w:cs="Calibri"/>
          <w:i/>
          <w:iCs/>
          <w:color w:val="auto"/>
          <w:lang w:eastAsia="en-IN"/>
        </w:rPr>
        <w:t>Select Upload under Import &amp; Export Files section</w:t>
      </w:r>
    </w:p>
    <w:p w14:paraId="0B4C2E98" w14:textId="6AAA905E" w:rsidR="35C312B1" w:rsidRDefault="35C312B1" w:rsidP="72E6336E">
      <w:pPr>
        <w:pStyle w:val="body"/>
        <w:numPr>
          <w:ilvl w:val="0"/>
          <w:numId w:val="4"/>
        </w:numPr>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Select Choose File under Upload Import Files section, browse to </w:t>
      </w:r>
      <w:r w:rsidR="00F12B71">
        <w:rPr>
          <w:rFonts w:ascii="Calibri" w:eastAsia="Calibri" w:hAnsi="Calibri" w:cs="Calibri"/>
          <w:i/>
          <w:iCs/>
          <w:color w:val="auto"/>
          <w:lang w:eastAsia="en-IN"/>
        </w:rPr>
        <w:t>priosnewsletter_co_meta.zip</w:t>
      </w:r>
      <w:r w:rsidR="29A2AD9E" w:rsidRPr="72E6336E">
        <w:rPr>
          <w:rFonts w:ascii="Calibri" w:eastAsia="Calibri" w:hAnsi="Calibri" w:cs="Calibri"/>
          <w:i/>
          <w:iCs/>
          <w:color w:val="auto"/>
          <w:lang w:eastAsia="en-IN"/>
        </w:rPr>
        <w:t xml:space="preserve"> file </w:t>
      </w:r>
      <w:r w:rsidR="004C6173">
        <w:rPr>
          <w:rFonts w:ascii="Calibri" w:eastAsia="Calibri" w:hAnsi="Calibri" w:cs="Calibri"/>
          <w:i/>
          <w:iCs/>
          <w:color w:val="auto"/>
          <w:lang w:eastAsia="en-IN"/>
        </w:rPr>
        <w:t xml:space="preserve">under metadata folder available in the repository </w:t>
      </w:r>
      <w:r w:rsidR="29A2AD9E" w:rsidRPr="72E6336E">
        <w:rPr>
          <w:rFonts w:ascii="Calibri" w:eastAsia="Calibri" w:hAnsi="Calibri" w:cs="Calibri"/>
          <w:i/>
          <w:iCs/>
          <w:color w:val="auto"/>
          <w:lang w:eastAsia="en-IN"/>
        </w:rPr>
        <w:t xml:space="preserve">and </w:t>
      </w:r>
      <w:r w:rsidR="5C5687CD" w:rsidRPr="72E6336E">
        <w:rPr>
          <w:rFonts w:ascii="Calibri" w:eastAsia="Calibri" w:hAnsi="Calibri" w:cs="Calibri"/>
          <w:i/>
          <w:iCs/>
          <w:color w:val="auto"/>
          <w:lang w:eastAsia="en-IN"/>
        </w:rPr>
        <w:t>click on Upload button</w:t>
      </w:r>
    </w:p>
    <w:p w14:paraId="242F899F" w14:textId="6FCEE123" w:rsidR="5C5687CD" w:rsidRDefault="5C5687CD" w:rsidP="72E6336E">
      <w:pPr>
        <w:pStyle w:val="body"/>
        <w:numPr>
          <w:ilvl w:val="0"/>
          <w:numId w:val="4"/>
        </w:numPr>
        <w:rPr>
          <w:i/>
          <w:iCs/>
          <w:color w:val="auto"/>
          <w:lang w:eastAsia="en-IN"/>
        </w:rPr>
      </w:pPr>
      <w:r w:rsidRPr="72E6336E">
        <w:rPr>
          <w:rFonts w:ascii="Calibri" w:eastAsia="Calibri" w:hAnsi="Calibri" w:cs="Calibri"/>
          <w:i/>
          <w:iCs/>
          <w:color w:val="auto"/>
          <w:lang w:eastAsia="en-IN"/>
        </w:rPr>
        <w:t>Check if the file is listed under Manage Import Files section</w:t>
      </w:r>
    </w:p>
    <w:p w14:paraId="1573C6A1" w14:textId="32910F47" w:rsidR="72668B6F" w:rsidRDefault="72668B6F" w:rsidP="72E6336E">
      <w:pPr>
        <w:pStyle w:val="body"/>
        <w:numPr>
          <w:ilvl w:val="0"/>
          <w:numId w:val="4"/>
        </w:numPr>
        <w:rPr>
          <w:i/>
          <w:iCs/>
          <w:color w:val="auto"/>
          <w:lang w:eastAsia="en-IN"/>
        </w:rPr>
      </w:pPr>
      <w:r w:rsidRPr="72E6336E">
        <w:rPr>
          <w:rFonts w:ascii="Calibri" w:eastAsia="Calibri" w:hAnsi="Calibri" w:cs="Calibri"/>
          <w:i/>
          <w:iCs/>
          <w:color w:val="auto"/>
          <w:lang w:eastAsia="en-IN"/>
        </w:rPr>
        <w:t xml:space="preserve">Navigate back to Import &amp; Export and </w:t>
      </w:r>
      <w:r w:rsidR="6E67204B" w:rsidRPr="72E6336E">
        <w:rPr>
          <w:rFonts w:ascii="Calibri" w:eastAsia="Calibri" w:hAnsi="Calibri" w:cs="Calibri"/>
          <w:i/>
          <w:iCs/>
          <w:color w:val="auto"/>
          <w:lang w:eastAsia="en-IN"/>
        </w:rPr>
        <w:t>select</w:t>
      </w:r>
      <w:r w:rsidRPr="72E6336E">
        <w:rPr>
          <w:rFonts w:ascii="Calibri" w:eastAsia="Calibri" w:hAnsi="Calibri" w:cs="Calibri"/>
          <w:i/>
          <w:iCs/>
          <w:color w:val="auto"/>
          <w:lang w:eastAsia="en-IN"/>
        </w:rPr>
        <w:t xml:space="preserve"> Import under Meta Data section</w:t>
      </w:r>
    </w:p>
    <w:p w14:paraId="66D1441E" w14:textId="02B0586C" w:rsidR="0D83EC36" w:rsidRDefault="0D83EC36" w:rsidP="72E6336E">
      <w:pPr>
        <w:pStyle w:val="body"/>
        <w:numPr>
          <w:ilvl w:val="0"/>
          <w:numId w:val="4"/>
        </w:numPr>
        <w:rPr>
          <w:rFonts w:ascii="Calibri" w:eastAsia="Calibri" w:hAnsi="Calibri" w:cs="Calibri"/>
          <w:i/>
          <w:iCs/>
          <w:color w:val="auto"/>
          <w:lang w:eastAsia="en-IN"/>
        </w:rPr>
      </w:pPr>
      <w:r w:rsidRPr="72E6336E">
        <w:rPr>
          <w:rFonts w:ascii="Calibri" w:eastAsia="Calibri" w:hAnsi="Calibri" w:cs="Calibri"/>
          <w:i/>
          <w:iCs/>
          <w:color w:val="auto"/>
          <w:lang w:eastAsia="en-IN"/>
        </w:rPr>
        <w:t>Select priosnewsletter_co_meta.xml in the given list and click Next</w:t>
      </w:r>
    </w:p>
    <w:p w14:paraId="00E7BC27" w14:textId="159475D9" w:rsidR="0D83EC36" w:rsidRDefault="0D83EC36" w:rsidP="72E6336E">
      <w:pPr>
        <w:pStyle w:val="body"/>
        <w:numPr>
          <w:ilvl w:val="0"/>
          <w:numId w:val="4"/>
        </w:numPr>
        <w:rPr>
          <w:i/>
          <w:iCs/>
          <w:color w:val="auto"/>
          <w:lang w:eastAsia="en-IN"/>
        </w:rPr>
      </w:pPr>
      <w:r w:rsidRPr="72E6336E">
        <w:rPr>
          <w:rFonts w:ascii="Calibri" w:eastAsia="Calibri" w:hAnsi="Calibri" w:cs="Calibri"/>
          <w:i/>
          <w:iCs/>
          <w:color w:val="auto"/>
          <w:lang w:eastAsia="en-IN"/>
        </w:rPr>
        <w:t>In the next page, click on Import</w:t>
      </w:r>
    </w:p>
    <w:p w14:paraId="3A72864B" w14:textId="6C086183" w:rsidR="0D83EC36" w:rsidRDefault="0D83EC36" w:rsidP="72E6336E">
      <w:pPr>
        <w:pStyle w:val="body"/>
        <w:numPr>
          <w:ilvl w:val="0"/>
          <w:numId w:val="4"/>
        </w:numPr>
        <w:rPr>
          <w:i/>
          <w:iCs/>
          <w:color w:val="auto"/>
          <w:lang w:eastAsia="en-IN"/>
        </w:rPr>
      </w:pPr>
      <w:r w:rsidRPr="72E6336E">
        <w:rPr>
          <w:rFonts w:ascii="Calibri" w:eastAsia="Calibri" w:hAnsi="Calibri" w:cs="Calibri"/>
          <w:i/>
          <w:iCs/>
          <w:color w:val="auto"/>
          <w:lang w:eastAsia="en-IN"/>
        </w:rPr>
        <w:t>Under Status section, check if the file is imported successfully</w:t>
      </w:r>
    </w:p>
    <w:p w14:paraId="41739D8D" w14:textId="7A45DB46" w:rsidR="21A43302" w:rsidRDefault="21A43302" w:rsidP="72E6336E">
      <w:pPr>
        <w:pStyle w:val="body"/>
        <w:numPr>
          <w:ilvl w:val="0"/>
          <w:numId w:val="4"/>
        </w:numPr>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 Development &gt; Custom Object Types and verify if the imported custom object </w:t>
      </w:r>
      <w:r w:rsidR="7A1ADDA8" w:rsidRPr="72E6336E">
        <w:rPr>
          <w:rFonts w:ascii="Calibri" w:eastAsia="Calibri" w:hAnsi="Calibri" w:cs="Calibri"/>
          <w:i/>
          <w:iCs/>
          <w:color w:val="auto"/>
          <w:lang w:eastAsia="en-IN"/>
        </w:rPr>
        <w:t xml:space="preserve">type </w:t>
      </w:r>
      <w:r w:rsidRPr="72E6336E">
        <w:rPr>
          <w:rFonts w:ascii="Calibri" w:eastAsia="Calibri" w:hAnsi="Calibri" w:cs="Calibri"/>
          <w:i/>
          <w:iCs/>
          <w:color w:val="auto"/>
          <w:lang w:eastAsia="en-IN"/>
        </w:rPr>
        <w:t xml:space="preserve">is listed in </w:t>
      </w:r>
      <w:r w:rsidR="1EA69B6B" w:rsidRPr="72E6336E">
        <w:rPr>
          <w:rFonts w:ascii="Calibri" w:eastAsia="Calibri" w:hAnsi="Calibri" w:cs="Calibri"/>
          <w:i/>
          <w:iCs/>
          <w:color w:val="auto"/>
          <w:lang w:eastAsia="en-IN"/>
        </w:rPr>
        <w:t>Custom Object Type List</w:t>
      </w:r>
    </w:p>
    <w:p w14:paraId="0DD4CF0C" w14:textId="77777777" w:rsidR="00272FED" w:rsidRPr="00272FED" w:rsidRDefault="00272FED" w:rsidP="72E6336E">
      <w:pPr>
        <w:rPr>
          <w:i/>
          <w:iCs/>
        </w:rPr>
      </w:pPr>
      <w:r w:rsidRPr="72E6336E">
        <w:rPr>
          <w:i/>
          <w:iCs/>
        </w:rPr>
        <w:t>Importing Job Definition: ExportPriosNewsLetterSubscribers</w:t>
      </w:r>
    </w:p>
    <w:p w14:paraId="64D5FD8F" w14:textId="2280BEE6" w:rsidR="339F6666" w:rsidRDefault="339F6666"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t>Log in to Business Manager</w:t>
      </w:r>
    </w:p>
    <w:p w14:paraId="22D28515" w14:textId="6FF4A4CE" w:rsidR="339F6666" w:rsidRDefault="339F6666"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Site Import &amp; Export</w:t>
      </w:r>
    </w:p>
    <w:p w14:paraId="75C91EA4" w14:textId="49C54E3B" w:rsidR="339F6666" w:rsidRDefault="339F6666"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t>Under Import section, select Local, click on Choose File and browse to</w:t>
      </w:r>
      <w:r w:rsidR="64CB61E7" w:rsidRPr="72E6336E">
        <w:rPr>
          <w:rFonts w:ascii="Calibri" w:eastAsia="Calibri" w:hAnsi="Calibri" w:cs="Calibri"/>
          <w:i/>
          <w:iCs/>
          <w:color w:val="auto"/>
          <w:lang w:eastAsia="en-IN"/>
        </w:rPr>
        <w:t xml:space="preserve"> </w:t>
      </w:r>
      <w:r w:rsidRPr="72E6336E">
        <w:rPr>
          <w:rFonts w:ascii="Calibri" w:eastAsia="Calibri" w:hAnsi="Calibri" w:cs="Calibri"/>
          <w:i/>
          <w:iCs/>
          <w:color w:val="auto"/>
          <w:lang w:eastAsia="en-IN"/>
        </w:rPr>
        <w:t xml:space="preserve">priosNewsLetterJobDefinition.zip </w:t>
      </w:r>
      <w:r w:rsidR="1C960B8B" w:rsidRPr="72E6336E">
        <w:rPr>
          <w:rFonts w:ascii="Calibri" w:eastAsia="Calibri" w:hAnsi="Calibri" w:cs="Calibri"/>
          <w:i/>
          <w:iCs/>
          <w:color w:val="auto"/>
          <w:lang w:eastAsia="en-IN"/>
        </w:rPr>
        <w:t xml:space="preserve">file </w:t>
      </w:r>
      <w:r w:rsidR="00D45CAA">
        <w:rPr>
          <w:rFonts w:ascii="Calibri" w:eastAsia="Calibri" w:hAnsi="Calibri" w:cs="Calibri"/>
          <w:i/>
          <w:iCs/>
          <w:color w:val="auto"/>
          <w:lang w:eastAsia="en-IN"/>
        </w:rPr>
        <w:t>under metadata folder available in the repository</w:t>
      </w:r>
      <w:r w:rsidR="00D45CAA" w:rsidRPr="72E6336E">
        <w:rPr>
          <w:rFonts w:ascii="Calibri" w:eastAsia="Calibri" w:hAnsi="Calibri" w:cs="Calibri"/>
          <w:i/>
          <w:iCs/>
          <w:color w:val="auto"/>
          <w:lang w:eastAsia="en-IN"/>
        </w:rPr>
        <w:t xml:space="preserve"> </w:t>
      </w:r>
      <w:r w:rsidR="1C960B8B" w:rsidRPr="72E6336E">
        <w:rPr>
          <w:rFonts w:ascii="Calibri" w:eastAsia="Calibri" w:hAnsi="Calibri" w:cs="Calibri"/>
          <w:i/>
          <w:iCs/>
          <w:color w:val="auto"/>
          <w:lang w:eastAsia="en-IN"/>
        </w:rPr>
        <w:t>and click on Upload</w:t>
      </w:r>
    </w:p>
    <w:p w14:paraId="3DE57905" w14:textId="4E1D72A3" w:rsidR="1C960B8B" w:rsidRDefault="1C960B8B"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t>Check if the uploaded file is listed under Import section</w:t>
      </w:r>
    </w:p>
    <w:p w14:paraId="41C9665B" w14:textId="2DB94019" w:rsidR="6BAEEB86" w:rsidRDefault="6BAEEB86"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t>Select the uploaded file and click on Import</w:t>
      </w:r>
    </w:p>
    <w:p w14:paraId="3B300AFC" w14:textId="0718CC17" w:rsidR="6BAEEB86" w:rsidRDefault="6BAEEB86"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t>Check the status of the Import under Status section</w:t>
      </w:r>
    </w:p>
    <w:p w14:paraId="06C91C00" w14:textId="179BD0E9" w:rsidR="6BAEEB86" w:rsidRDefault="6BAEEB86"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lastRenderedPageBreak/>
        <w:t>Confirm that the file is imported without any error</w:t>
      </w:r>
    </w:p>
    <w:p w14:paraId="61F700FB" w14:textId="7B1BECAA" w:rsidR="225F9F5D" w:rsidRDefault="225F9F5D" w:rsidP="72E6336E">
      <w:pPr>
        <w:pStyle w:val="body"/>
        <w:numPr>
          <w:ilvl w:val="0"/>
          <w:numId w:val="3"/>
        </w:numPr>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Operations &gt; Jobs and verify if the imported job is </w:t>
      </w:r>
      <w:r w:rsidR="47E8EB0E" w:rsidRPr="72E6336E">
        <w:rPr>
          <w:rFonts w:ascii="Calibri" w:eastAsia="Calibri" w:hAnsi="Calibri" w:cs="Calibri"/>
          <w:i/>
          <w:iCs/>
          <w:color w:val="auto"/>
          <w:lang w:eastAsia="en-IN"/>
        </w:rPr>
        <w:t>listed in the Jobs List</w:t>
      </w:r>
    </w:p>
    <w:p w14:paraId="2BEBC012" w14:textId="77777777" w:rsidR="00843E73" w:rsidRDefault="00CA5BBB">
      <w:pPr>
        <w:pStyle w:val="Heading2"/>
        <w:rPr>
          <w:color w:val="7B7B7B"/>
        </w:rPr>
      </w:pPr>
      <w:bookmarkStart w:id="13" w:name="_Toc32594112"/>
      <w:r>
        <w:rPr>
          <w:color w:val="7B7B7B"/>
        </w:rPr>
        <w:t>Configuration</w:t>
      </w:r>
      <w:bookmarkEnd w:id="13"/>
    </w:p>
    <w:p w14:paraId="1F3B1409" w14:textId="77777777" w:rsidR="002D0BD1" w:rsidRPr="002D0BD1" w:rsidRDefault="002D0BD1" w:rsidP="002D0BD1"/>
    <w:p w14:paraId="79D0E871" w14:textId="77777777" w:rsidR="001A529A" w:rsidRDefault="001A529A" w:rsidP="00AB7ED9">
      <w:pPr>
        <w:spacing w:line="100" w:lineRule="atLeast"/>
        <w:jc w:val="both"/>
        <w:rPr>
          <w:color w:val="000000"/>
          <w:sz w:val="22"/>
          <w:szCs w:val="22"/>
        </w:rPr>
      </w:pPr>
      <w:r>
        <w:t>Add the Open Commerce API settings in Business Manager</w:t>
      </w:r>
    </w:p>
    <w:p w14:paraId="18CDDF98" w14:textId="77777777" w:rsidR="001A529A" w:rsidRPr="00AB7ED9" w:rsidRDefault="001A529A" w:rsidP="72E6336E">
      <w:pPr>
        <w:pStyle w:val="body"/>
        <w:numPr>
          <w:ilvl w:val="0"/>
          <w:numId w:val="13"/>
        </w:numPr>
        <w:ind w:left="567" w:hanging="283"/>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533DDF51" w14:textId="77777777" w:rsidR="001A529A" w:rsidRPr="00AB7ED9" w:rsidRDefault="001A529A" w:rsidP="72E6336E">
      <w:pPr>
        <w:pStyle w:val="body"/>
        <w:numPr>
          <w:ilvl w:val="0"/>
          <w:numId w:val="13"/>
        </w:numPr>
        <w:ind w:left="567" w:hanging="283"/>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2C718013" w14:textId="77777777" w:rsidR="001A529A" w:rsidRPr="00EB1D58" w:rsidRDefault="001A529A" w:rsidP="72E6336E">
      <w:pPr>
        <w:pStyle w:val="body"/>
        <w:numPr>
          <w:ilvl w:val="0"/>
          <w:numId w:val="13"/>
        </w:numPr>
        <w:ind w:left="567" w:hanging="283"/>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Select Shop from the type dropdown, and enter the valid shop API details</w:t>
      </w:r>
    </w:p>
    <w:p w14:paraId="75E956B7" w14:textId="16DC50DC" w:rsidR="001A529A" w:rsidRPr="00AB7ED9" w:rsidRDefault="001A529A" w:rsidP="14BAF36C">
      <w:pPr>
        <w:pStyle w:val="ListParagraph"/>
        <w:numPr>
          <w:ilvl w:val="0"/>
          <w:numId w:val="13"/>
        </w:numPr>
        <w:spacing w:line="100" w:lineRule="atLeast"/>
        <w:ind w:left="567" w:hanging="283"/>
        <w:jc w:val="both"/>
        <w:rPr>
          <w:i/>
          <w:iCs/>
        </w:rPr>
      </w:pPr>
      <w:r w:rsidRPr="14BAF36C">
        <w:rPr>
          <w:i/>
          <w:iCs/>
        </w:rPr>
        <w:t>Note: Replace the “client_id” with the actual value and replace the “allowed_origins” with your sandbox</w:t>
      </w:r>
      <w:r w:rsidR="40FA437B" w:rsidRPr="14BAF36C">
        <w:rPr>
          <w:i/>
          <w:iCs/>
        </w:rPr>
        <w:t>(s)</w:t>
      </w:r>
      <w:r w:rsidRPr="14BAF36C">
        <w:rPr>
          <w:i/>
          <w:iCs/>
        </w:rPr>
        <w:t xml:space="preserve"> URL.</w:t>
      </w:r>
    </w:p>
    <w:p w14:paraId="58CCB49B" w14:textId="77777777" w:rsidR="001A529A" w:rsidRPr="00EB1D58" w:rsidRDefault="001A529A" w:rsidP="72E6336E">
      <w:pPr>
        <w:pStyle w:val="body"/>
        <w:numPr>
          <w:ilvl w:val="0"/>
          <w:numId w:val="13"/>
        </w:numPr>
        <w:ind w:left="567" w:hanging="283"/>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Select Data form the type dropdown, and enter the valid data API details</w:t>
      </w:r>
    </w:p>
    <w:p w14:paraId="5BE59254" w14:textId="1BA22430" w:rsidR="001A529A" w:rsidRPr="00AB7ED9" w:rsidRDefault="001A529A" w:rsidP="14BAF36C">
      <w:pPr>
        <w:pStyle w:val="ListParagraph"/>
        <w:numPr>
          <w:ilvl w:val="0"/>
          <w:numId w:val="13"/>
        </w:numPr>
        <w:spacing w:line="100" w:lineRule="atLeast"/>
        <w:ind w:left="567" w:hanging="283"/>
        <w:jc w:val="both"/>
        <w:rPr>
          <w:i/>
          <w:iCs/>
        </w:rPr>
      </w:pPr>
      <w:r w:rsidRPr="14BAF36C">
        <w:rPr>
          <w:i/>
          <w:iCs/>
        </w:rPr>
        <w:t>Note: Replace the “client_id” with the actual value and replace the “all</w:t>
      </w:r>
      <w:r w:rsidR="00F365BC">
        <w:rPr>
          <w:i/>
          <w:iCs/>
        </w:rPr>
        <w:t>owed_origins” with your sandbox</w:t>
      </w:r>
      <w:r w:rsidR="1E6765B2" w:rsidRPr="14BAF36C">
        <w:rPr>
          <w:i/>
          <w:iCs/>
        </w:rPr>
        <w:t>(s)</w:t>
      </w:r>
      <w:r w:rsidRPr="14BAF36C">
        <w:rPr>
          <w:i/>
          <w:iCs/>
        </w:rPr>
        <w:t xml:space="preserve"> URL.</w:t>
      </w:r>
    </w:p>
    <w:p w14:paraId="6947B793" w14:textId="77777777" w:rsidR="00843E73" w:rsidRPr="003A353E" w:rsidRDefault="001A529A" w:rsidP="72E6336E">
      <w:pPr>
        <w:pStyle w:val="body"/>
        <w:numPr>
          <w:ilvl w:val="0"/>
          <w:numId w:val="13"/>
        </w:numPr>
        <w:ind w:left="567" w:hanging="283"/>
        <w:rPr>
          <w:i/>
          <w:iCs/>
        </w:rPr>
      </w:pPr>
      <w:r w:rsidRPr="72E6336E">
        <w:rPr>
          <w:rFonts w:ascii="Calibri" w:eastAsia="Calibri" w:hAnsi="Calibri" w:cs="Calibri"/>
          <w:i/>
          <w:iCs/>
          <w:color w:val="auto"/>
          <w:kern w:val="0"/>
          <w:lang w:eastAsia="en-IN"/>
        </w:rPr>
        <w:t>Save the data.</w:t>
      </w:r>
    </w:p>
    <w:p w14:paraId="1824ADAD" w14:textId="77777777" w:rsidR="00843E73" w:rsidRDefault="00CA5BBB">
      <w:pPr>
        <w:pStyle w:val="Heading2"/>
        <w:rPr>
          <w:color w:val="7B7B7B"/>
        </w:rPr>
      </w:pPr>
      <w:bookmarkStart w:id="14" w:name="_Toc32594113"/>
      <w:r>
        <w:rPr>
          <w:color w:val="7B7B7B"/>
        </w:rPr>
        <w:t>Custom Code</w:t>
      </w:r>
      <w:bookmarkEnd w:id="14"/>
    </w:p>
    <w:p w14:paraId="562C75D1" w14:textId="77777777" w:rsidR="00843E73" w:rsidRDefault="00843E73"/>
    <w:p w14:paraId="0E95CDC1" w14:textId="77777777" w:rsidR="00843E73" w:rsidRDefault="005A0F04">
      <w:pPr>
        <w:rPr>
          <w:i/>
        </w:rPr>
      </w:pPr>
      <w:r>
        <w:rPr>
          <w:i/>
        </w:rPr>
        <w:t>NA</w:t>
      </w:r>
    </w:p>
    <w:p w14:paraId="664355AD" w14:textId="77777777" w:rsidR="00843E73" w:rsidRDefault="00843E73"/>
    <w:p w14:paraId="591816C8" w14:textId="77777777" w:rsidR="00843E73" w:rsidRDefault="00CA5BBB">
      <w:pPr>
        <w:pStyle w:val="Heading2"/>
        <w:rPr>
          <w:color w:val="7B7B7B"/>
        </w:rPr>
      </w:pPr>
      <w:bookmarkStart w:id="15" w:name="_Toc32594114"/>
      <w:r>
        <w:rPr>
          <w:color w:val="7B7B7B"/>
        </w:rPr>
        <w:t>External Interfaces</w:t>
      </w:r>
      <w:bookmarkEnd w:id="15"/>
    </w:p>
    <w:p w14:paraId="1A965116" w14:textId="77777777" w:rsidR="00843E73" w:rsidRDefault="00843E73"/>
    <w:p w14:paraId="12995319" w14:textId="77777777" w:rsidR="00843E73" w:rsidRDefault="009425B9">
      <w:pPr>
        <w:ind w:hanging="2"/>
      </w:pPr>
      <w:r>
        <w:rPr>
          <w:i/>
        </w:rPr>
        <w:t>NA</w:t>
      </w:r>
    </w:p>
    <w:p w14:paraId="7A0B5B0A" w14:textId="77777777" w:rsidR="00843E73" w:rsidRDefault="00CA5BBB">
      <w:pPr>
        <w:pStyle w:val="Heading2"/>
        <w:rPr>
          <w:color w:val="7B7B7B"/>
        </w:rPr>
      </w:pPr>
      <w:bookmarkStart w:id="16" w:name="_Toc32594115"/>
      <w:r>
        <w:rPr>
          <w:color w:val="7B7B7B"/>
        </w:rPr>
        <w:t>Firewall Requirements</w:t>
      </w:r>
      <w:bookmarkEnd w:id="16"/>
    </w:p>
    <w:p w14:paraId="7DF4E37C" w14:textId="77777777" w:rsidR="00843E73" w:rsidRDefault="00843E73"/>
    <w:p w14:paraId="391525AD" w14:textId="57A9D876" w:rsidR="00B402D8" w:rsidRDefault="00665D09">
      <w:pPr>
        <w:rPr>
          <w:i/>
        </w:rPr>
      </w:pPr>
      <w:r>
        <w:rPr>
          <w:i/>
        </w:rPr>
        <w:t>NA</w:t>
      </w:r>
    </w:p>
    <w:p w14:paraId="29E219CF" w14:textId="77777777" w:rsidR="00B402D8" w:rsidRDefault="00B402D8">
      <w:pPr>
        <w:rPr>
          <w:i/>
        </w:rPr>
      </w:pPr>
      <w:r>
        <w:rPr>
          <w:i/>
        </w:rPr>
        <w:br w:type="page"/>
      </w:r>
    </w:p>
    <w:p w14:paraId="5983304D" w14:textId="77777777" w:rsidR="00843E73" w:rsidRDefault="00CA5BBB">
      <w:pPr>
        <w:pStyle w:val="Heading1"/>
        <w:numPr>
          <w:ilvl w:val="0"/>
          <w:numId w:val="5"/>
        </w:numPr>
      </w:pPr>
      <w:bookmarkStart w:id="17" w:name="_Toc32594116"/>
      <w:r>
        <w:lastRenderedPageBreak/>
        <w:t>Testing</w:t>
      </w:r>
      <w:bookmarkEnd w:id="17"/>
    </w:p>
    <w:p w14:paraId="6FBD8586" w14:textId="591AB3AB" w:rsidR="00D962BA" w:rsidRPr="00A26DF3" w:rsidRDefault="00D962BA" w:rsidP="14BAF36C">
      <w:pPr>
        <w:spacing w:before="200"/>
        <w:ind w:right="360"/>
        <w:jc w:val="both"/>
        <w:rPr>
          <w:i/>
          <w:iCs/>
        </w:rPr>
      </w:pPr>
      <w:r w:rsidRPr="14BAF36C">
        <w:rPr>
          <w:i/>
          <w:iCs/>
        </w:rPr>
        <w:t xml:space="preserve">For testing </w:t>
      </w:r>
      <w:r w:rsidR="6F548A58" w:rsidRPr="14BAF36C">
        <w:rPr>
          <w:i/>
          <w:iCs/>
        </w:rPr>
        <w:t>purposes,</w:t>
      </w:r>
      <w:r w:rsidRPr="14BAF36C">
        <w:rPr>
          <w:i/>
          <w:iCs/>
        </w:rPr>
        <w:t xml:space="preserve"> you can use a default Client ID as “aaaaaaaaaaaaaaaaaaaaaaaaaaaaaa”.</w:t>
      </w:r>
    </w:p>
    <w:p w14:paraId="30DD940C" w14:textId="77777777" w:rsidR="00D962BA" w:rsidRPr="00A26DF3" w:rsidRDefault="00D962BA" w:rsidP="00A26DF3">
      <w:pPr>
        <w:spacing w:before="200"/>
        <w:ind w:right="360"/>
        <w:jc w:val="both"/>
        <w:rPr>
          <w:i/>
        </w:rPr>
      </w:pPr>
      <w:r w:rsidRPr="00A26DF3">
        <w:rPr>
          <w:i/>
        </w:rPr>
        <w:t>For checking response of the Open Commerce API’s outside of the Mobile A</w:t>
      </w:r>
      <w:r w:rsidR="00CE6540">
        <w:rPr>
          <w:i/>
        </w:rPr>
        <w:t>pp</w:t>
      </w:r>
      <w:r w:rsidRPr="00A26DF3">
        <w:rPr>
          <w:i/>
        </w:rPr>
        <w:t>, we can use postman tool.</w:t>
      </w:r>
    </w:p>
    <w:p w14:paraId="01C0D36F" w14:textId="77777777" w:rsidR="00D962BA" w:rsidRPr="00A26DF3" w:rsidRDefault="00D962BA" w:rsidP="00A26DF3">
      <w:pPr>
        <w:spacing w:before="200"/>
        <w:ind w:right="360"/>
        <w:jc w:val="both"/>
        <w:rPr>
          <w:i/>
        </w:rPr>
      </w:pPr>
      <w:r w:rsidRPr="00A26DF3">
        <w:rPr>
          <w:i/>
        </w:rPr>
        <w:t>We can download the chrome extension for P</w:t>
      </w:r>
      <w:r w:rsidR="00424972">
        <w:rPr>
          <w:i/>
        </w:rPr>
        <w:t>ostman</w:t>
      </w:r>
      <w:r w:rsidRPr="00A26DF3">
        <w:rPr>
          <w:i/>
        </w:rPr>
        <w:t xml:space="preserve">. </w:t>
      </w:r>
    </w:p>
    <w:p w14:paraId="711D2B4D" w14:textId="77777777" w:rsidR="00D962BA" w:rsidRPr="00A26DF3" w:rsidRDefault="00D962BA" w:rsidP="00A26DF3">
      <w:pPr>
        <w:spacing w:before="200"/>
        <w:ind w:right="360"/>
        <w:jc w:val="both"/>
        <w:rPr>
          <w:i/>
        </w:rPr>
      </w:pPr>
      <w:r w:rsidRPr="00A26DF3">
        <w:rPr>
          <w:i/>
        </w:rPr>
        <w:t>Further, create a new Tab and Add the URL along with its HTTP Method.</w:t>
      </w:r>
    </w:p>
    <w:p w14:paraId="495B3D57" w14:textId="77777777" w:rsidR="00D962BA" w:rsidRPr="00A26DF3" w:rsidRDefault="00D962BA" w:rsidP="00A26DF3">
      <w:pPr>
        <w:spacing w:before="200"/>
        <w:ind w:right="360"/>
        <w:jc w:val="both"/>
        <w:rPr>
          <w:i/>
        </w:rPr>
      </w:pPr>
      <w:r w:rsidRPr="00A26DF3">
        <w:rPr>
          <w:i/>
        </w:rPr>
        <w:t>Further add the required Headers i.e. (Authorization, Origin and Content-Type).</w:t>
      </w:r>
    </w:p>
    <w:p w14:paraId="0808099A" w14:textId="77777777" w:rsidR="00D962BA" w:rsidRPr="00A26DF3" w:rsidRDefault="00D962BA" w:rsidP="00A26DF3">
      <w:pPr>
        <w:spacing w:before="200"/>
        <w:ind w:right="360"/>
        <w:jc w:val="both"/>
        <w:rPr>
          <w:i/>
        </w:rPr>
      </w:pPr>
      <w:r w:rsidRPr="00A26DF3">
        <w:rPr>
          <w:i/>
        </w:rPr>
        <w:t>If that URL requires a body, add that in the body by selecting raw (If it requires JSON input).</w:t>
      </w:r>
    </w:p>
    <w:p w14:paraId="1FAB2806" w14:textId="77777777" w:rsidR="00D962BA" w:rsidRPr="00A26DF3" w:rsidRDefault="00D962BA" w:rsidP="00A26DF3">
      <w:pPr>
        <w:spacing w:before="200"/>
        <w:ind w:right="360"/>
        <w:jc w:val="both"/>
        <w:rPr>
          <w:i/>
        </w:rPr>
      </w:pPr>
      <w:r w:rsidRPr="00A26DF3">
        <w:rPr>
          <w:i/>
        </w:rPr>
        <w:t xml:space="preserve">We can import/export Postman Collections having all the API details in JSON format. </w:t>
      </w:r>
    </w:p>
    <w:p w14:paraId="44FB30F8" w14:textId="1C6A63F6" w:rsidR="00843E73" w:rsidRDefault="7247647A" w:rsidP="00D962BA">
      <w:r>
        <w:rPr>
          <w:noProof/>
          <w:lang w:val="en-IN"/>
        </w:rPr>
        <w:drawing>
          <wp:inline distT="0" distB="0" distL="0" distR="0" wp14:anchorId="3E915002" wp14:editId="3328802D">
            <wp:extent cx="4572000" cy="2438400"/>
            <wp:effectExtent l="0" t="0" r="0" b="0"/>
            <wp:docPr id="940871396" name="Picture 94087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DA6542E" w14:textId="77777777" w:rsidR="00843E73" w:rsidRDefault="00CA5BBB">
      <w:r>
        <w:br w:type="page"/>
      </w:r>
    </w:p>
    <w:p w14:paraId="0883ACAF" w14:textId="77777777" w:rsidR="00843E73" w:rsidRDefault="00CA5BBB">
      <w:pPr>
        <w:pStyle w:val="Heading1"/>
        <w:numPr>
          <w:ilvl w:val="0"/>
          <w:numId w:val="5"/>
        </w:numPr>
      </w:pPr>
      <w:bookmarkStart w:id="18" w:name="_Toc32594117"/>
      <w:r>
        <w:lastRenderedPageBreak/>
        <w:t>Operations, Maintenance</w:t>
      </w:r>
      <w:bookmarkEnd w:id="18"/>
    </w:p>
    <w:p w14:paraId="3041E394" w14:textId="77777777" w:rsidR="00843E73" w:rsidRDefault="00843E73"/>
    <w:p w14:paraId="28D6BE8E" w14:textId="77777777" w:rsidR="00843E73" w:rsidRDefault="00CA5BBB">
      <w:pPr>
        <w:pStyle w:val="Heading2"/>
        <w:rPr>
          <w:color w:val="7B7B7B"/>
        </w:rPr>
      </w:pPr>
      <w:bookmarkStart w:id="19" w:name="_Toc32594118"/>
      <w:r>
        <w:rPr>
          <w:color w:val="7B7B7B"/>
        </w:rPr>
        <w:t>Data Storage</w:t>
      </w:r>
      <w:bookmarkEnd w:id="19"/>
    </w:p>
    <w:p w14:paraId="722B00AE" w14:textId="77777777" w:rsidR="00843E73" w:rsidRDefault="00843E73"/>
    <w:p w14:paraId="4AD322CD" w14:textId="77777777" w:rsidR="00843E73" w:rsidRPr="006B059B" w:rsidRDefault="00626F38" w:rsidP="005D7787">
      <w:pPr>
        <w:jc w:val="both"/>
        <w:rPr>
          <w:i/>
        </w:rPr>
      </w:pPr>
      <w:r w:rsidRPr="006B059B">
        <w:rPr>
          <w:i/>
        </w:rPr>
        <w:t>Created global custom object for custom object type PriosNewsLetterSubscription to store email id for the customer and it woul</w:t>
      </w:r>
      <w:r w:rsidR="00231786">
        <w:rPr>
          <w:i/>
        </w:rPr>
        <w:t>d be used for email subscription.</w:t>
      </w:r>
    </w:p>
    <w:p w14:paraId="42C6D796" w14:textId="77777777" w:rsidR="00843E73" w:rsidRDefault="00843E73"/>
    <w:p w14:paraId="1E7910A7" w14:textId="77777777" w:rsidR="00843E73" w:rsidRDefault="00CA5BBB">
      <w:pPr>
        <w:pStyle w:val="Heading2"/>
        <w:rPr>
          <w:color w:val="7B7B7B"/>
        </w:rPr>
      </w:pPr>
      <w:bookmarkStart w:id="20" w:name="_Toc32594119"/>
      <w:r>
        <w:rPr>
          <w:color w:val="7B7B7B"/>
        </w:rPr>
        <w:t>Availability</w:t>
      </w:r>
      <w:bookmarkEnd w:id="20"/>
    </w:p>
    <w:p w14:paraId="6E1831B3" w14:textId="77777777" w:rsidR="00843E73" w:rsidRDefault="00843E73"/>
    <w:p w14:paraId="54EA30EF" w14:textId="77777777" w:rsidR="00843E73" w:rsidRDefault="00C42668" w:rsidP="005D7787">
      <w:pPr>
        <w:jc w:val="both"/>
        <w:rPr>
          <w:i/>
        </w:rPr>
      </w:pPr>
      <w:r w:rsidRPr="005D7787">
        <w:rPr>
          <w:i/>
        </w:rPr>
        <w:t>Since this Integration is based on Open Commerce API and no External Service is being used so there will be continuous uptime</w:t>
      </w:r>
      <w:r w:rsidR="0094503E">
        <w:rPr>
          <w:i/>
        </w:rPr>
        <w:t>.</w:t>
      </w:r>
    </w:p>
    <w:p w14:paraId="54E11D2A" w14:textId="77777777" w:rsidR="00843E73" w:rsidRDefault="00843E73">
      <w:pPr>
        <w:rPr>
          <w:i/>
        </w:rPr>
      </w:pPr>
    </w:p>
    <w:p w14:paraId="2E648AAD" w14:textId="77777777" w:rsidR="00843E73" w:rsidRDefault="00CA5BBB">
      <w:pPr>
        <w:pStyle w:val="Heading2"/>
      </w:pPr>
      <w:bookmarkStart w:id="21" w:name="_Toc32594120"/>
      <w:r>
        <w:t>Failover/Recovery Process</w:t>
      </w:r>
      <w:bookmarkEnd w:id="21"/>
    </w:p>
    <w:p w14:paraId="31126E5D" w14:textId="77777777" w:rsidR="00843E73" w:rsidRDefault="00843E73"/>
    <w:p w14:paraId="6C06207B" w14:textId="77777777" w:rsidR="00843E73" w:rsidRPr="003A2108" w:rsidRDefault="002F412D" w:rsidP="003A2108">
      <w:pPr>
        <w:pStyle w:val="ListParagraph"/>
        <w:numPr>
          <w:ilvl w:val="0"/>
          <w:numId w:val="14"/>
        </w:numPr>
        <w:jc w:val="both"/>
        <w:rPr>
          <w:i/>
        </w:rPr>
      </w:pPr>
      <w:r w:rsidRPr="003A2108">
        <w:rPr>
          <w:i/>
        </w:rPr>
        <w:t>Check</w:t>
      </w:r>
      <w:r w:rsidR="00226AD9" w:rsidRPr="003A2108">
        <w:rPr>
          <w:i/>
        </w:rPr>
        <w:t xml:space="preserve"> all the BM configurations, cartridge upload onto server.</w:t>
      </w:r>
    </w:p>
    <w:p w14:paraId="45FAFB6A" w14:textId="77777777" w:rsidR="00226AD9" w:rsidRDefault="002F412D" w:rsidP="003A2108">
      <w:pPr>
        <w:pStyle w:val="ListParagraph"/>
        <w:numPr>
          <w:ilvl w:val="0"/>
          <w:numId w:val="14"/>
        </w:numPr>
        <w:jc w:val="both"/>
      </w:pPr>
      <w:r w:rsidRPr="003A2108">
        <w:rPr>
          <w:i/>
        </w:rPr>
        <w:t>Check</w:t>
      </w:r>
      <w:r w:rsidR="00226AD9" w:rsidRPr="003A2108">
        <w:rPr>
          <w:i/>
        </w:rPr>
        <w:t xml:space="preserve"> if the B2C Commerce instance is up and running.</w:t>
      </w:r>
    </w:p>
    <w:p w14:paraId="2DE403A5" w14:textId="77777777" w:rsidR="00843E73" w:rsidRDefault="00843E73"/>
    <w:p w14:paraId="6FB3809D" w14:textId="77777777" w:rsidR="00843E73" w:rsidRDefault="00CA5BBB">
      <w:pPr>
        <w:pStyle w:val="Heading2"/>
        <w:rPr>
          <w:color w:val="7B7B7B"/>
        </w:rPr>
      </w:pPr>
      <w:bookmarkStart w:id="22" w:name="_Toc32594121"/>
      <w:r>
        <w:rPr>
          <w:color w:val="7B7B7B"/>
        </w:rPr>
        <w:t>Support</w:t>
      </w:r>
      <w:bookmarkEnd w:id="22"/>
    </w:p>
    <w:p w14:paraId="62431CDC" w14:textId="77777777" w:rsidR="00843E73" w:rsidRDefault="00843E73"/>
    <w:p w14:paraId="4304B7F9" w14:textId="77777777" w:rsidR="00843E73" w:rsidRPr="004A0DAE" w:rsidRDefault="004A0DAE" w:rsidP="004A0DAE">
      <w:pPr>
        <w:jc w:val="both"/>
        <w:rPr>
          <w:i/>
        </w:rPr>
      </w:pPr>
      <w:r w:rsidRPr="004A0DAE">
        <w:rPr>
          <w:i/>
        </w:rPr>
        <w:t>For Support Purpose, please contact sfcc@aspiresys.com.</w:t>
      </w:r>
    </w:p>
    <w:p w14:paraId="49E398E2" w14:textId="77777777" w:rsidR="00843E73" w:rsidRDefault="00CA5BBB">
      <w:r>
        <w:br w:type="page"/>
      </w:r>
    </w:p>
    <w:p w14:paraId="7CA338A3" w14:textId="77777777" w:rsidR="00843E73" w:rsidRDefault="00CA5BBB">
      <w:pPr>
        <w:pStyle w:val="Heading1"/>
        <w:numPr>
          <w:ilvl w:val="0"/>
          <w:numId w:val="5"/>
        </w:numPr>
      </w:pPr>
      <w:bookmarkStart w:id="23" w:name="_Toc32594122"/>
      <w:r>
        <w:lastRenderedPageBreak/>
        <w:t>User Guide</w:t>
      </w:r>
      <w:bookmarkEnd w:id="23"/>
    </w:p>
    <w:p w14:paraId="2C20181F" w14:textId="77777777" w:rsidR="00843E73" w:rsidRDefault="00CA5BBB">
      <w:pPr>
        <w:pStyle w:val="Heading2"/>
        <w:rPr>
          <w:color w:val="7B7B7B"/>
        </w:rPr>
      </w:pPr>
      <w:bookmarkStart w:id="24" w:name="_Toc32594123"/>
      <w:r>
        <w:rPr>
          <w:color w:val="7B7B7B"/>
        </w:rPr>
        <w:t>Roles, Responsibilities</w:t>
      </w:r>
      <w:bookmarkEnd w:id="24"/>
    </w:p>
    <w:p w14:paraId="16287F21" w14:textId="77777777" w:rsidR="00D50532" w:rsidRDefault="00D50532" w:rsidP="00D50532">
      <w:pPr>
        <w:jc w:val="both"/>
        <w:rPr>
          <w:i/>
        </w:rPr>
      </w:pPr>
    </w:p>
    <w:p w14:paraId="2BDFEC86" w14:textId="77777777" w:rsidR="00843E73" w:rsidRDefault="00D50532" w:rsidP="00D50532">
      <w:pPr>
        <w:jc w:val="both"/>
        <w:rPr>
          <w:i/>
        </w:rPr>
      </w:pPr>
      <w:r w:rsidRPr="00D50532">
        <w:rPr>
          <w:i/>
        </w:rPr>
        <w:t>Apart from the Cartridge Integration, no other recurring task is required.</w:t>
      </w:r>
      <w:r>
        <w:rPr>
          <w:i/>
        </w:rPr>
        <w:t xml:space="preserve"> </w:t>
      </w:r>
    </w:p>
    <w:p w14:paraId="5BE93A62" w14:textId="77777777" w:rsidR="00843E73" w:rsidRDefault="00843E73">
      <w:pPr>
        <w:rPr>
          <w:i/>
        </w:rPr>
      </w:pPr>
    </w:p>
    <w:p w14:paraId="70B60C4C" w14:textId="77777777" w:rsidR="00843E73" w:rsidRDefault="00CA5BBB">
      <w:pPr>
        <w:pStyle w:val="Heading2"/>
        <w:rPr>
          <w:color w:val="7B7B7B"/>
        </w:rPr>
      </w:pPr>
      <w:bookmarkStart w:id="25" w:name="_Toc32594124"/>
      <w:r>
        <w:rPr>
          <w:color w:val="7B7B7B"/>
        </w:rPr>
        <w:t>Business Manager</w:t>
      </w:r>
      <w:bookmarkEnd w:id="25"/>
    </w:p>
    <w:p w14:paraId="041EB654" w14:textId="77777777" w:rsidR="009B16DC" w:rsidRDefault="009B16DC" w:rsidP="009B16DC">
      <w:pPr>
        <w:spacing w:before="200"/>
        <w:ind w:right="360"/>
        <w:rPr>
          <w:iCs/>
        </w:rPr>
      </w:pPr>
      <w:r>
        <w:rPr>
          <w:iCs/>
        </w:rPr>
        <w:t>For SHOP API:</w:t>
      </w:r>
    </w:p>
    <w:p w14:paraId="5ACB5F71" w14:textId="570AB8E7" w:rsidR="00716C84" w:rsidRDefault="000B37B2" w:rsidP="00804B4F">
      <w:pPr>
        <w:spacing w:before="200"/>
        <w:ind w:right="360"/>
        <w:jc w:val="center"/>
        <w:rPr>
          <w:iCs/>
        </w:rPr>
      </w:pPr>
      <w:r>
        <w:rPr>
          <w:iCs/>
        </w:rPr>
        <w:t>File:</w:t>
      </w:r>
      <w:r w:rsidR="008F177E">
        <w:rPr>
          <w:iCs/>
        </w:rPr>
        <w:t xml:space="preserve"> </w:t>
      </w:r>
      <w:r w:rsidR="008F7999" w:rsidRPr="008F7999">
        <w:rPr>
          <w:iCs/>
        </w:rPr>
        <w:object w:dxaOrig="3916" w:dyaOrig="810" w14:anchorId="4EAA0F5A">
          <v:shape id="_x0000_i1026" type="#_x0000_t75" style="width:195.75pt;height:40.5pt" o:ole="">
            <v:imagedata r:id="rId25" o:title=""/>
          </v:shape>
          <o:OLEObject Type="Embed" ProgID="Package" ShapeID="_x0000_i1026" DrawAspect="Content" ObjectID="_1643206923" r:id="rId26"/>
        </w:object>
      </w:r>
    </w:p>
    <w:p w14:paraId="384BA73E" w14:textId="7A68B250" w:rsidR="009B16DC" w:rsidRDefault="008611CF" w:rsidP="009B16DC">
      <w:pPr>
        <w:spacing w:before="200"/>
        <w:ind w:right="360"/>
      </w:pPr>
      <w:r>
        <w:rPr>
          <w:noProof/>
          <w:lang w:val="en-IN"/>
        </w:rPr>
        <w:drawing>
          <wp:inline distT="0" distB="0" distL="0" distR="0" wp14:anchorId="1D8DA073" wp14:editId="35E99350">
            <wp:extent cx="594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_globa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13A745A8" w14:textId="77777777" w:rsidR="00804B4F" w:rsidRDefault="00804B4F" w:rsidP="009B16DC">
      <w:pPr>
        <w:spacing w:before="200"/>
        <w:ind w:right="360"/>
      </w:pPr>
    </w:p>
    <w:p w14:paraId="3FDA5169" w14:textId="77777777" w:rsidR="009B16DC" w:rsidRDefault="009B16DC" w:rsidP="009B16DC">
      <w:pPr>
        <w:spacing w:before="200"/>
        <w:ind w:right="360"/>
      </w:pPr>
      <w:r>
        <w:t xml:space="preserve">For Data API: </w:t>
      </w:r>
    </w:p>
    <w:p w14:paraId="296FB135" w14:textId="1437B9C5" w:rsidR="008F7999" w:rsidRDefault="00400854" w:rsidP="00400854">
      <w:pPr>
        <w:spacing w:before="200"/>
        <w:ind w:right="360"/>
        <w:jc w:val="center"/>
      </w:pPr>
      <w:r>
        <w:t xml:space="preserve">File: </w:t>
      </w:r>
      <w:r w:rsidRPr="00400854">
        <w:object w:dxaOrig="3870" w:dyaOrig="810" w14:anchorId="0A37A814">
          <v:shape id="_x0000_i1027" type="#_x0000_t75" style="width:193.5pt;height:40.5pt" o:ole="">
            <v:imagedata r:id="rId28" o:title=""/>
          </v:shape>
          <o:OLEObject Type="Embed" ProgID="Package" ShapeID="_x0000_i1027" DrawAspect="Content" ObjectID="_1643206924" r:id="rId29"/>
        </w:object>
      </w:r>
    </w:p>
    <w:p w14:paraId="34B3F2EB" w14:textId="21649696" w:rsidR="009B16DC" w:rsidRDefault="00B467A8" w:rsidP="009B16DC">
      <w:pPr>
        <w:spacing w:before="200"/>
        <w:ind w:right="360"/>
      </w:pPr>
      <w:r>
        <w:rPr>
          <w:noProof/>
          <w:lang w:val="en-IN"/>
        </w:rPr>
        <w:drawing>
          <wp:inline distT="0" distB="0" distL="0" distR="0" wp14:anchorId="2AF1ABE5" wp14:editId="555B073D">
            <wp:extent cx="5943600"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globa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5BB71591" w14:textId="49839078" w:rsidR="0094503E" w:rsidRDefault="0094503E" w:rsidP="009B16DC">
      <w:pPr>
        <w:spacing w:before="200"/>
        <w:ind w:right="360"/>
      </w:pPr>
      <w:r>
        <w:lastRenderedPageBreak/>
        <w:t xml:space="preserve">ExportPriosNewsLetterSubscribers Job Configuration Screenshots: </w:t>
      </w:r>
    </w:p>
    <w:p w14:paraId="35646050" w14:textId="342F7D0D" w:rsidR="3334188E" w:rsidRDefault="6584DB3A" w:rsidP="72E6336E">
      <w:pPr>
        <w:spacing w:before="200"/>
        <w:ind w:right="360"/>
      </w:pPr>
      <w:r>
        <w:t>For Job General Configurations:</w:t>
      </w:r>
    </w:p>
    <w:p w14:paraId="3624A218" w14:textId="0F00FDE6" w:rsidR="6584DB3A" w:rsidRDefault="6584DB3A" w:rsidP="14BAF36C">
      <w:pPr>
        <w:spacing w:before="200"/>
        <w:ind w:right="360"/>
      </w:pPr>
      <w:r>
        <w:rPr>
          <w:noProof/>
          <w:lang w:val="en-IN"/>
        </w:rPr>
        <w:drawing>
          <wp:inline distT="0" distB="0" distL="0" distR="0" wp14:anchorId="1181D171" wp14:editId="05F3EBE3">
            <wp:extent cx="5305425" cy="2796401"/>
            <wp:effectExtent l="0" t="0" r="0" b="0"/>
            <wp:docPr id="1278381927" name="Picture 127838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5425" cy="2796401"/>
                    </a:xfrm>
                    <a:prstGeom prst="rect">
                      <a:avLst/>
                    </a:prstGeom>
                  </pic:spPr>
                </pic:pic>
              </a:graphicData>
            </a:graphic>
          </wp:inline>
        </w:drawing>
      </w:r>
    </w:p>
    <w:p w14:paraId="7D34F5C7" w14:textId="77777777" w:rsidR="0094503E" w:rsidRDefault="0094503E" w:rsidP="009B16DC">
      <w:pPr>
        <w:spacing w:before="200"/>
        <w:ind w:right="360"/>
      </w:pPr>
    </w:p>
    <w:p w14:paraId="0B3D5A32" w14:textId="69DA1B8D" w:rsidR="6584DB3A" w:rsidRDefault="6584DB3A" w:rsidP="14BAF36C">
      <w:pPr>
        <w:spacing w:before="200"/>
        <w:ind w:right="360"/>
      </w:pPr>
      <w:r>
        <w:t>For Job Schedule and History Configurations:</w:t>
      </w:r>
    </w:p>
    <w:p w14:paraId="14454351" w14:textId="6850648A" w:rsidR="6584DB3A" w:rsidRDefault="6584DB3A" w:rsidP="14BAF36C">
      <w:pPr>
        <w:spacing w:before="200"/>
        <w:ind w:right="360"/>
      </w:pPr>
      <w:r>
        <w:rPr>
          <w:noProof/>
          <w:lang w:val="en-IN"/>
        </w:rPr>
        <w:drawing>
          <wp:inline distT="0" distB="0" distL="0" distR="0" wp14:anchorId="40011CC2" wp14:editId="4A34DC9A">
            <wp:extent cx="5343525" cy="2816483"/>
            <wp:effectExtent l="0" t="0" r="0" b="0"/>
            <wp:docPr id="583371240" name="Picture 5833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43525" cy="2816483"/>
                    </a:xfrm>
                    <a:prstGeom prst="rect">
                      <a:avLst/>
                    </a:prstGeom>
                  </pic:spPr>
                </pic:pic>
              </a:graphicData>
            </a:graphic>
          </wp:inline>
        </w:drawing>
      </w:r>
    </w:p>
    <w:p w14:paraId="0B4020A7" w14:textId="77777777" w:rsidR="009B16DC" w:rsidRDefault="009B16DC">
      <w:pPr>
        <w:ind w:hanging="2"/>
        <w:rPr>
          <w:i/>
        </w:rPr>
      </w:pPr>
    </w:p>
    <w:p w14:paraId="1D7B270A" w14:textId="38240AEA" w:rsidR="00843E73" w:rsidRDefault="00843E73">
      <w:pPr>
        <w:ind w:hanging="2"/>
      </w:pPr>
    </w:p>
    <w:p w14:paraId="37863589" w14:textId="77777777" w:rsidR="00E57BF5" w:rsidRDefault="00E57BF5" w:rsidP="00F86138">
      <w:pPr>
        <w:ind w:hanging="2"/>
        <w:jc w:val="both"/>
      </w:pPr>
    </w:p>
    <w:p w14:paraId="32C09952" w14:textId="77777777" w:rsidR="00E57BF5" w:rsidRDefault="00E57BF5" w:rsidP="00F86138">
      <w:pPr>
        <w:ind w:hanging="2"/>
        <w:jc w:val="both"/>
      </w:pPr>
    </w:p>
    <w:p w14:paraId="21C69C62" w14:textId="77777777" w:rsidR="00E57BF5" w:rsidRDefault="00E57BF5" w:rsidP="00F86138">
      <w:pPr>
        <w:ind w:hanging="2"/>
        <w:jc w:val="both"/>
      </w:pPr>
    </w:p>
    <w:p w14:paraId="5B6A1AEA" w14:textId="77777777" w:rsidR="00E57BF5" w:rsidRDefault="00E57BF5" w:rsidP="00F86138">
      <w:pPr>
        <w:ind w:hanging="2"/>
        <w:jc w:val="both"/>
      </w:pPr>
    </w:p>
    <w:p w14:paraId="10976F82" w14:textId="77777777" w:rsidR="00E57BF5" w:rsidRDefault="00E57BF5" w:rsidP="00F86138">
      <w:pPr>
        <w:ind w:hanging="2"/>
        <w:jc w:val="both"/>
      </w:pPr>
    </w:p>
    <w:p w14:paraId="1C9D824E" w14:textId="77777777" w:rsidR="00E57BF5" w:rsidRDefault="00E57BF5" w:rsidP="00F86138">
      <w:pPr>
        <w:ind w:hanging="2"/>
        <w:jc w:val="both"/>
      </w:pPr>
    </w:p>
    <w:p w14:paraId="6B501D3F" w14:textId="0383C82F" w:rsidR="6584DB3A" w:rsidRDefault="6584DB3A" w:rsidP="00F86138">
      <w:pPr>
        <w:ind w:hanging="2"/>
        <w:jc w:val="both"/>
      </w:pPr>
      <w:r>
        <w:lastRenderedPageBreak/>
        <w:t>For Job Resources Configurations:</w:t>
      </w:r>
    </w:p>
    <w:p w14:paraId="33908A7E" w14:textId="7E39000F" w:rsidR="6584DB3A" w:rsidRDefault="6584DB3A" w:rsidP="00F86138">
      <w:pPr>
        <w:pStyle w:val="ListParagraph"/>
        <w:numPr>
          <w:ilvl w:val="0"/>
          <w:numId w:val="2"/>
        </w:numPr>
        <w:spacing w:line="259" w:lineRule="auto"/>
        <w:jc w:val="both"/>
        <w:rPr>
          <w:i/>
          <w:iCs/>
        </w:rPr>
      </w:pPr>
      <w:r w:rsidRPr="14BAF36C">
        <w:rPr>
          <w:i/>
          <w:iCs/>
        </w:rPr>
        <w:t>Under Resources tab</w:t>
      </w:r>
      <w:r w:rsidR="74D4F919" w:rsidRPr="14BAF36C">
        <w:rPr>
          <w:i/>
          <w:iCs/>
        </w:rPr>
        <w:t>,</w:t>
      </w:r>
      <w:r w:rsidRPr="14BAF36C">
        <w:rPr>
          <w:i/>
          <w:iCs/>
        </w:rPr>
        <w:t xml:space="preserve"> click</w:t>
      </w:r>
      <w:r w:rsidR="7E24A13D" w:rsidRPr="14BAF36C">
        <w:rPr>
          <w:i/>
          <w:iCs/>
        </w:rPr>
        <w:t xml:space="preserve"> </w:t>
      </w:r>
      <w:r w:rsidRPr="14BAF36C">
        <w:rPr>
          <w:i/>
          <w:iCs/>
        </w:rPr>
        <w:t>Select</w:t>
      </w:r>
    </w:p>
    <w:p w14:paraId="1490D35E" w14:textId="3FB360BC" w:rsidR="4D8BB8F5" w:rsidRDefault="4D8BB8F5" w:rsidP="00F86138">
      <w:pPr>
        <w:pStyle w:val="ListParagraph"/>
        <w:numPr>
          <w:ilvl w:val="0"/>
          <w:numId w:val="2"/>
        </w:numPr>
        <w:spacing w:line="259" w:lineRule="auto"/>
        <w:jc w:val="both"/>
        <w:rPr>
          <w:i/>
          <w:iCs/>
        </w:rPr>
      </w:pPr>
      <w:r w:rsidRPr="14BAF36C">
        <w:rPr>
          <w:i/>
          <w:iCs/>
        </w:rPr>
        <w:t>Under Resource Type</w:t>
      </w:r>
      <w:r w:rsidR="543C191B" w:rsidRPr="14BAF36C">
        <w:rPr>
          <w:i/>
          <w:iCs/>
        </w:rPr>
        <w:t xml:space="preserve"> drop-down</w:t>
      </w:r>
      <w:r w:rsidRPr="14BAF36C">
        <w:rPr>
          <w:i/>
          <w:iCs/>
        </w:rPr>
        <w:t xml:space="preserve">, </w:t>
      </w:r>
      <w:r w:rsidR="4D4EF355" w:rsidRPr="14BAF36C">
        <w:rPr>
          <w:i/>
          <w:iCs/>
        </w:rPr>
        <w:t>select Custom Resource</w:t>
      </w:r>
    </w:p>
    <w:p w14:paraId="3EB6CDB7" w14:textId="2C27EDAD" w:rsidR="73D2A97F" w:rsidRDefault="73D2A97F" w:rsidP="00F86138">
      <w:pPr>
        <w:pStyle w:val="ListParagraph"/>
        <w:numPr>
          <w:ilvl w:val="0"/>
          <w:numId w:val="2"/>
        </w:numPr>
        <w:spacing w:line="259" w:lineRule="auto"/>
        <w:jc w:val="both"/>
        <w:rPr>
          <w:i/>
          <w:iCs/>
        </w:rPr>
      </w:pPr>
      <w:r w:rsidRPr="14BAF36C">
        <w:rPr>
          <w:i/>
          <w:iCs/>
        </w:rPr>
        <w:t xml:space="preserve">In the Value field, enter </w:t>
      </w:r>
      <w:r w:rsidR="00795441">
        <w:rPr>
          <w:i/>
          <w:iCs/>
        </w:rPr>
        <w:t xml:space="preserve">PriosNewsLetterSubscription </w:t>
      </w:r>
      <w:r w:rsidRPr="14BAF36C">
        <w:rPr>
          <w:i/>
          <w:iCs/>
        </w:rPr>
        <w:t>and click Select</w:t>
      </w:r>
    </w:p>
    <w:p w14:paraId="3EB4DF56" w14:textId="7451F4C2" w:rsidR="73D2A97F" w:rsidRDefault="73D2A97F" w:rsidP="00F86138">
      <w:pPr>
        <w:pStyle w:val="ListParagraph"/>
        <w:numPr>
          <w:ilvl w:val="0"/>
          <w:numId w:val="2"/>
        </w:numPr>
        <w:spacing w:line="259" w:lineRule="auto"/>
        <w:jc w:val="both"/>
        <w:rPr>
          <w:i/>
          <w:iCs/>
        </w:rPr>
      </w:pPr>
      <w:r w:rsidRPr="14BAF36C">
        <w:rPr>
          <w:i/>
          <w:iCs/>
        </w:rPr>
        <w:t>This will lock the PriosNewsLetterSubscription Custom Object Type Definition resource while the job is running</w:t>
      </w:r>
    </w:p>
    <w:p w14:paraId="01DC2565" w14:textId="59909B27" w:rsidR="14BAF36C" w:rsidRDefault="14BAF36C" w:rsidP="14BAF36C">
      <w:pPr>
        <w:spacing w:line="259" w:lineRule="auto"/>
        <w:ind w:left="360"/>
        <w:rPr>
          <w:i/>
          <w:iCs/>
        </w:rPr>
      </w:pPr>
    </w:p>
    <w:p w14:paraId="3985A131" w14:textId="58C0CD81" w:rsidR="02CC08F2" w:rsidRDefault="02CC08F2" w:rsidP="14BAF36C">
      <w:pPr>
        <w:spacing w:line="259" w:lineRule="auto"/>
        <w:ind w:left="360"/>
      </w:pPr>
      <w:r>
        <w:rPr>
          <w:noProof/>
          <w:lang w:val="en-IN"/>
        </w:rPr>
        <w:drawing>
          <wp:inline distT="0" distB="0" distL="0" distR="0" wp14:anchorId="6D590F4A" wp14:editId="55C408E6">
            <wp:extent cx="5267325" cy="2787293"/>
            <wp:effectExtent l="0" t="0" r="0" b="0"/>
            <wp:docPr id="875195513" name="Picture 87519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67325" cy="2787293"/>
                    </a:xfrm>
                    <a:prstGeom prst="rect">
                      <a:avLst/>
                    </a:prstGeom>
                  </pic:spPr>
                </pic:pic>
              </a:graphicData>
            </a:graphic>
          </wp:inline>
        </w:drawing>
      </w:r>
    </w:p>
    <w:p w14:paraId="4A2BC990" w14:textId="39798D33" w:rsidR="14BAF36C" w:rsidRDefault="14BAF36C" w:rsidP="14BAF36C">
      <w:pPr>
        <w:spacing w:line="259" w:lineRule="auto"/>
        <w:ind w:left="360"/>
        <w:rPr>
          <w:i/>
          <w:iCs/>
        </w:rPr>
      </w:pPr>
    </w:p>
    <w:p w14:paraId="04235CB0" w14:textId="7374D44F" w:rsidR="02CC08F2" w:rsidRDefault="02CC08F2" w:rsidP="14BAF36C">
      <w:pPr>
        <w:spacing w:line="259" w:lineRule="auto"/>
        <w:rPr>
          <w:i/>
          <w:iCs/>
        </w:rPr>
      </w:pPr>
      <w:r>
        <w:t>For Job Steps Configurations:</w:t>
      </w:r>
    </w:p>
    <w:p w14:paraId="197700CD" w14:textId="23F82087" w:rsidR="14BAF36C" w:rsidRDefault="14BAF36C" w:rsidP="14BAF36C">
      <w:pPr>
        <w:spacing w:line="259" w:lineRule="auto"/>
        <w:ind w:left="360"/>
        <w:rPr>
          <w:i/>
          <w:iCs/>
        </w:rPr>
      </w:pPr>
    </w:p>
    <w:p w14:paraId="3ED0DB6C" w14:textId="6A7D9CBA" w:rsidR="02CC08F2" w:rsidRDefault="02CC08F2" w:rsidP="14BAF36C">
      <w:pPr>
        <w:spacing w:line="259" w:lineRule="auto"/>
        <w:ind w:left="360"/>
      </w:pPr>
      <w:r>
        <w:rPr>
          <w:noProof/>
          <w:lang w:val="en-IN"/>
        </w:rPr>
        <w:drawing>
          <wp:inline distT="0" distB="0" distL="0" distR="0" wp14:anchorId="2CBA00CC" wp14:editId="78B9C1AF">
            <wp:extent cx="5314950" cy="2801421"/>
            <wp:effectExtent l="0" t="0" r="0" b="0"/>
            <wp:docPr id="1254982892" name="Picture 125498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14950" cy="2801421"/>
                    </a:xfrm>
                    <a:prstGeom prst="rect">
                      <a:avLst/>
                    </a:prstGeom>
                  </pic:spPr>
                </pic:pic>
              </a:graphicData>
            </a:graphic>
          </wp:inline>
        </w:drawing>
      </w:r>
    </w:p>
    <w:p w14:paraId="78C3F328" w14:textId="3BB5A269" w:rsidR="14BAF36C" w:rsidRDefault="14BAF36C" w:rsidP="14BAF36C">
      <w:pPr>
        <w:spacing w:line="259" w:lineRule="auto"/>
        <w:ind w:left="360"/>
        <w:rPr>
          <w:i/>
          <w:iCs/>
        </w:rPr>
      </w:pPr>
    </w:p>
    <w:p w14:paraId="1FE1D4F2" w14:textId="77777777" w:rsidR="007E62AF" w:rsidRDefault="007E62AF" w:rsidP="14BAF36C">
      <w:pPr>
        <w:spacing w:line="259" w:lineRule="auto"/>
      </w:pPr>
    </w:p>
    <w:p w14:paraId="35B2FA31" w14:textId="77777777" w:rsidR="007E62AF" w:rsidRDefault="007E62AF" w:rsidP="14BAF36C">
      <w:pPr>
        <w:spacing w:line="259" w:lineRule="auto"/>
      </w:pPr>
    </w:p>
    <w:p w14:paraId="2E34FF12" w14:textId="77777777" w:rsidR="007E62AF" w:rsidRDefault="007E62AF" w:rsidP="14BAF36C">
      <w:pPr>
        <w:spacing w:line="259" w:lineRule="auto"/>
      </w:pPr>
    </w:p>
    <w:p w14:paraId="422A2424" w14:textId="77777777" w:rsidR="007E62AF" w:rsidRDefault="007E62AF" w:rsidP="14BAF36C">
      <w:pPr>
        <w:spacing w:line="259" w:lineRule="auto"/>
      </w:pPr>
    </w:p>
    <w:p w14:paraId="1F9AD0D7" w14:textId="37681737" w:rsidR="02CC08F2" w:rsidRDefault="02CC08F2" w:rsidP="14BAF36C">
      <w:pPr>
        <w:spacing w:line="259" w:lineRule="auto"/>
      </w:pPr>
      <w:r>
        <w:lastRenderedPageBreak/>
        <w:t>For Job Failure Handling Configurations:</w:t>
      </w:r>
    </w:p>
    <w:p w14:paraId="779D95DF" w14:textId="0F596600" w:rsidR="14BAF36C" w:rsidRDefault="14BAF36C" w:rsidP="14BAF36C">
      <w:pPr>
        <w:spacing w:line="259" w:lineRule="auto"/>
        <w:ind w:left="360"/>
        <w:rPr>
          <w:i/>
          <w:iCs/>
        </w:rPr>
      </w:pPr>
    </w:p>
    <w:p w14:paraId="1C4E2C00" w14:textId="70E6EC06" w:rsidR="02CC08F2" w:rsidRDefault="02CC08F2" w:rsidP="14BAF36C">
      <w:pPr>
        <w:spacing w:line="259" w:lineRule="auto"/>
        <w:ind w:left="360"/>
      </w:pPr>
      <w:r>
        <w:rPr>
          <w:noProof/>
          <w:lang w:val="en-IN"/>
        </w:rPr>
        <w:drawing>
          <wp:inline distT="0" distB="0" distL="0" distR="0" wp14:anchorId="21F74D93" wp14:editId="42DB74F8">
            <wp:extent cx="5352143" cy="2821025"/>
            <wp:effectExtent l="0" t="0" r="0" b="0"/>
            <wp:docPr id="639294438" name="Picture 63929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52143" cy="2821025"/>
                    </a:xfrm>
                    <a:prstGeom prst="rect">
                      <a:avLst/>
                    </a:prstGeom>
                  </pic:spPr>
                </pic:pic>
              </a:graphicData>
            </a:graphic>
          </wp:inline>
        </w:drawing>
      </w:r>
    </w:p>
    <w:p w14:paraId="335A7EF6" w14:textId="160A1AD0" w:rsidR="14BAF36C" w:rsidRDefault="14BAF36C" w:rsidP="14BAF36C">
      <w:pPr>
        <w:spacing w:line="259" w:lineRule="auto"/>
        <w:ind w:left="360"/>
        <w:rPr>
          <w:i/>
          <w:iCs/>
        </w:rPr>
      </w:pPr>
    </w:p>
    <w:p w14:paraId="495879C0" w14:textId="3C572BA7" w:rsidR="02CC08F2" w:rsidRDefault="02CC08F2" w:rsidP="14BAF36C">
      <w:pPr>
        <w:spacing w:line="259" w:lineRule="auto"/>
      </w:pPr>
      <w:r>
        <w:t>For Job Notification Configurations:</w:t>
      </w:r>
    </w:p>
    <w:p w14:paraId="0BD91E06" w14:textId="77FE5E45" w:rsidR="7D2C7587" w:rsidRDefault="7D2C7587" w:rsidP="14BAF36C">
      <w:pPr>
        <w:spacing w:line="259" w:lineRule="auto"/>
        <w:ind w:left="360"/>
      </w:pPr>
      <w:r w:rsidRPr="14BAF36C">
        <w:rPr>
          <w:i/>
          <w:iCs/>
        </w:rPr>
        <w:t>Configure From and To email address fields with the required email addresses</w:t>
      </w:r>
    </w:p>
    <w:p w14:paraId="72298BD7" w14:textId="5CC87251" w:rsidR="14BAF36C" w:rsidRDefault="14BAF36C" w:rsidP="14BAF36C">
      <w:pPr>
        <w:spacing w:line="259" w:lineRule="auto"/>
        <w:ind w:left="360"/>
        <w:rPr>
          <w:i/>
          <w:iCs/>
        </w:rPr>
      </w:pPr>
    </w:p>
    <w:p w14:paraId="19E42A6B" w14:textId="29BA8688" w:rsidR="7D2C7587" w:rsidRDefault="7D2C7587" w:rsidP="14BAF36C">
      <w:pPr>
        <w:spacing w:line="259" w:lineRule="auto"/>
        <w:ind w:left="360"/>
        <w:rPr>
          <w:i/>
          <w:iCs/>
        </w:rPr>
      </w:pPr>
      <w:r>
        <w:rPr>
          <w:noProof/>
          <w:lang w:val="en-IN"/>
        </w:rPr>
        <w:drawing>
          <wp:inline distT="0" distB="0" distL="0" distR="0" wp14:anchorId="514F7805" wp14:editId="5C3CA0CD">
            <wp:extent cx="5400675" cy="2846606"/>
            <wp:effectExtent l="0" t="0" r="0" b="0"/>
            <wp:docPr id="1378793649" name="Picture 137879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846606"/>
                    </a:xfrm>
                    <a:prstGeom prst="rect">
                      <a:avLst/>
                    </a:prstGeom>
                  </pic:spPr>
                </pic:pic>
              </a:graphicData>
            </a:graphic>
          </wp:inline>
        </w:drawing>
      </w:r>
    </w:p>
    <w:p w14:paraId="336511FC" w14:textId="17F1EA1B" w:rsidR="14BAF36C" w:rsidRDefault="14BAF36C" w:rsidP="14BAF36C">
      <w:pPr>
        <w:spacing w:line="259" w:lineRule="auto"/>
        <w:ind w:left="360"/>
        <w:rPr>
          <w:i/>
          <w:iCs/>
        </w:rPr>
      </w:pPr>
    </w:p>
    <w:p w14:paraId="16AFDC17" w14:textId="77777777" w:rsidR="00843E73" w:rsidRDefault="00CA5BBB">
      <w:pPr>
        <w:pStyle w:val="Heading2"/>
        <w:rPr>
          <w:color w:val="7B7B7B"/>
        </w:rPr>
      </w:pPr>
      <w:bookmarkStart w:id="26" w:name="_Toc32594125"/>
      <w:r>
        <w:rPr>
          <w:color w:val="7B7B7B"/>
        </w:rPr>
        <w:t>Storefront Functionality</w:t>
      </w:r>
      <w:bookmarkEnd w:id="26"/>
    </w:p>
    <w:p w14:paraId="4F904CB7" w14:textId="77777777" w:rsidR="00EE53A7" w:rsidRPr="00EE53A7" w:rsidRDefault="00EE53A7" w:rsidP="00EE53A7"/>
    <w:p w14:paraId="1DFB1399" w14:textId="77777777" w:rsidR="00843E73" w:rsidRPr="00EE53A7" w:rsidRDefault="008455E8" w:rsidP="00EE53A7">
      <w:pPr>
        <w:jc w:val="both"/>
        <w:rPr>
          <w:i/>
        </w:rPr>
      </w:pPr>
      <w:r w:rsidRPr="00EE53A7">
        <w:rPr>
          <w:i/>
        </w:rPr>
        <w:t>Since this is a Mobile App Integration, there are no changes in the storefront</w:t>
      </w:r>
      <w:r w:rsidR="00EE53A7" w:rsidRPr="00EE53A7">
        <w:rPr>
          <w:i/>
        </w:rPr>
        <w:t>.</w:t>
      </w:r>
    </w:p>
    <w:p w14:paraId="61C6F2FC" w14:textId="77777777" w:rsidR="00843E73" w:rsidRDefault="00CA5BBB">
      <w:pPr>
        <w:pStyle w:val="Heading1"/>
        <w:numPr>
          <w:ilvl w:val="0"/>
          <w:numId w:val="5"/>
        </w:numPr>
      </w:pPr>
      <w:bookmarkStart w:id="27" w:name="_Toc32594126"/>
      <w:r>
        <w:t>Known Issues</w:t>
      </w:r>
      <w:bookmarkEnd w:id="27"/>
    </w:p>
    <w:p w14:paraId="06971CD3" w14:textId="77777777" w:rsidR="00907D25" w:rsidRPr="00907D25" w:rsidRDefault="00907D25" w:rsidP="00907D25"/>
    <w:p w14:paraId="78FD0739" w14:textId="77777777" w:rsidR="005638A3" w:rsidRPr="00DD3B29" w:rsidRDefault="005638A3" w:rsidP="00DD3B29">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2A1F701D" w14:textId="77777777" w:rsidR="00843E73" w:rsidRDefault="00843E73"/>
    <w:p w14:paraId="238D5AE8" w14:textId="77777777" w:rsidR="00843E73" w:rsidRDefault="00CA5BBB">
      <w:pPr>
        <w:pStyle w:val="Heading1"/>
        <w:numPr>
          <w:ilvl w:val="0"/>
          <w:numId w:val="5"/>
        </w:numPr>
      </w:pPr>
      <w:bookmarkStart w:id="28" w:name="_Toc32594127"/>
      <w:r>
        <w:t>Release History</w:t>
      </w:r>
      <w:bookmarkEnd w:id="28"/>
    </w:p>
    <w:p w14:paraId="03EFCA41" w14:textId="77777777" w:rsidR="00843E73" w:rsidRDefault="00843E73">
      <w:pPr>
        <w:rPr>
          <w:i/>
        </w:rPr>
      </w:pPr>
    </w:p>
    <w:tbl>
      <w:tblPr>
        <w:tblStyle w:val="a"/>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843E73" w14:paraId="2EF41637" w14:textId="77777777" w:rsidTr="007F0ABA">
        <w:tc>
          <w:tcPr>
            <w:tcW w:w="1684" w:type="dxa"/>
            <w:tcMar>
              <w:top w:w="58" w:type="dxa"/>
              <w:left w:w="115" w:type="dxa"/>
              <w:right w:w="115" w:type="dxa"/>
            </w:tcMar>
          </w:tcPr>
          <w:p w14:paraId="6B814A1E" w14:textId="77777777" w:rsidR="00843E73" w:rsidRPr="00C11CF7" w:rsidRDefault="00CA5BBB">
            <w:pPr>
              <w:rPr>
                <w:b/>
                <w:i/>
              </w:rPr>
            </w:pPr>
            <w:r w:rsidRPr="00C11CF7">
              <w:rPr>
                <w:b/>
                <w:i/>
              </w:rPr>
              <w:t>Version</w:t>
            </w:r>
          </w:p>
        </w:tc>
        <w:tc>
          <w:tcPr>
            <w:tcW w:w="1646" w:type="dxa"/>
            <w:tcMar>
              <w:top w:w="58" w:type="dxa"/>
              <w:left w:w="115" w:type="dxa"/>
              <w:right w:w="115" w:type="dxa"/>
            </w:tcMar>
          </w:tcPr>
          <w:p w14:paraId="491072FA" w14:textId="77777777" w:rsidR="00843E73" w:rsidRPr="00C11CF7" w:rsidRDefault="00CA5BBB">
            <w:pPr>
              <w:rPr>
                <w:b/>
                <w:i/>
              </w:rPr>
            </w:pPr>
            <w:r w:rsidRPr="00C11CF7">
              <w:rPr>
                <w:b/>
                <w:i/>
              </w:rPr>
              <w:t>Date</w:t>
            </w:r>
          </w:p>
        </w:tc>
        <w:tc>
          <w:tcPr>
            <w:tcW w:w="5338" w:type="dxa"/>
            <w:tcMar>
              <w:top w:w="58" w:type="dxa"/>
              <w:left w:w="115" w:type="dxa"/>
              <w:right w:w="115" w:type="dxa"/>
            </w:tcMar>
          </w:tcPr>
          <w:p w14:paraId="7D6FFD51" w14:textId="77777777" w:rsidR="00843E73" w:rsidRPr="00C11CF7" w:rsidRDefault="00CA5BBB">
            <w:pPr>
              <w:rPr>
                <w:b/>
                <w:i/>
              </w:rPr>
            </w:pPr>
            <w:r w:rsidRPr="00C11CF7">
              <w:rPr>
                <w:b/>
                <w:i/>
              </w:rPr>
              <w:t>Changes</w:t>
            </w:r>
          </w:p>
        </w:tc>
      </w:tr>
      <w:tr w:rsidR="001C7F35" w14:paraId="5DBB81E6" w14:textId="77777777" w:rsidTr="007F0ABA">
        <w:tc>
          <w:tcPr>
            <w:tcW w:w="1684" w:type="dxa"/>
            <w:tcMar>
              <w:top w:w="58" w:type="dxa"/>
              <w:left w:w="115" w:type="dxa"/>
              <w:right w:w="115" w:type="dxa"/>
            </w:tcMar>
          </w:tcPr>
          <w:p w14:paraId="706C464A" w14:textId="77777777" w:rsidR="001C7F35" w:rsidRPr="00925673" w:rsidRDefault="001C7F35" w:rsidP="0068199E">
            <w:pPr>
              <w:keepNext/>
              <w:spacing w:after="200" w:line="100" w:lineRule="atLeast"/>
              <w:jc w:val="both"/>
              <w:rPr>
                <w:i/>
              </w:rPr>
            </w:pPr>
            <w:r w:rsidRPr="00925673">
              <w:rPr>
                <w:i/>
              </w:rPr>
              <w:t>17.1.0</w:t>
            </w:r>
          </w:p>
        </w:tc>
        <w:tc>
          <w:tcPr>
            <w:tcW w:w="1646" w:type="dxa"/>
            <w:tcMar>
              <w:top w:w="58" w:type="dxa"/>
              <w:left w:w="115" w:type="dxa"/>
              <w:right w:w="115" w:type="dxa"/>
            </w:tcMar>
          </w:tcPr>
          <w:p w14:paraId="34CF6F70" w14:textId="77777777" w:rsidR="001C7F35" w:rsidRPr="00925673" w:rsidRDefault="001C7F35" w:rsidP="0068199E">
            <w:pPr>
              <w:keepNext/>
              <w:spacing w:after="200" w:line="100" w:lineRule="atLeast"/>
              <w:jc w:val="both"/>
              <w:rPr>
                <w:i/>
              </w:rPr>
            </w:pPr>
            <w:r w:rsidRPr="00925673">
              <w:rPr>
                <w:i/>
              </w:rPr>
              <w:t>Nov 27, 2017</w:t>
            </w:r>
          </w:p>
        </w:tc>
        <w:tc>
          <w:tcPr>
            <w:tcW w:w="5338" w:type="dxa"/>
            <w:tcMar>
              <w:top w:w="58" w:type="dxa"/>
              <w:left w:w="115" w:type="dxa"/>
              <w:right w:w="115" w:type="dxa"/>
            </w:tcMar>
          </w:tcPr>
          <w:p w14:paraId="3D07D42D" w14:textId="77777777" w:rsidR="001C7F35" w:rsidRPr="00925673" w:rsidRDefault="001C7F35" w:rsidP="0068199E">
            <w:pPr>
              <w:keepNext/>
              <w:spacing w:after="200" w:line="100" w:lineRule="atLeast"/>
              <w:jc w:val="both"/>
              <w:rPr>
                <w:i/>
              </w:rPr>
            </w:pPr>
            <w:r w:rsidRPr="00925673">
              <w:rPr>
                <w:i/>
              </w:rPr>
              <w:t>Initial release</w:t>
            </w:r>
          </w:p>
        </w:tc>
      </w:tr>
      <w:tr w:rsidR="001C7F35" w14:paraId="3E057A91" w14:textId="77777777" w:rsidTr="007F0ABA">
        <w:tc>
          <w:tcPr>
            <w:tcW w:w="1684" w:type="dxa"/>
            <w:tcMar>
              <w:top w:w="58" w:type="dxa"/>
              <w:left w:w="115" w:type="dxa"/>
              <w:right w:w="115" w:type="dxa"/>
            </w:tcMar>
          </w:tcPr>
          <w:p w14:paraId="3541B096" w14:textId="77777777" w:rsidR="001C7F35" w:rsidRPr="00925673" w:rsidRDefault="001C7F35" w:rsidP="0068199E">
            <w:pPr>
              <w:keepNext/>
              <w:spacing w:after="200" w:line="100" w:lineRule="atLeast"/>
              <w:jc w:val="both"/>
              <w:rPr>
                <w:i/>
              </w:rPr>
            </w:pPr>
            <w:r w:rsidRPr="00925673">
              <w:rPr>
                <w:i/>
              </w:rPr>
              <w:t>19.1.0</w:t>
            </w:r>
          </w:p>
        </w:tc>
        <w:tc>
          <w:tcPr>
            <w:tcW w:w="1646" w:type="dxa"/>
            <w:tcMar>
              <w:top w:w="58" w:type="dxa"/>
              <w:left w:w="115" w:type="dxa"/>
              <w:right w:w="115" w:type="dxa"/>
            </w:tcMar>
          </w:tcPr>
          <w:p w14:paraId="6AF4E8D3" w14:textId="77777777" w:rsidR="001C7F35" w:rsidRPr="00925673" w:rsidRDefault="001C7F35" w:rsidP="0068199E">
            <w:pPr>
              <w:keepNext/>
              <w:spacing w:after="200" w:line="100" w:lineRule="atLeast"/>
              <w:jc w:val="both"/>
              <w:rPr>
                <w:i/>
              </w:rPr>
            </w:pPr>
            <w:r w:rsidRPr="00925673">
              <w:rPr>
                <w:i/>
              </w:rPr>
              <w:t>Feb 07, 2019</w:t>
            </w:r>
          </w:p>
        </w:tc>
        <w:tc>
          <w:tcPr>
            <w:tcW w:w="5338" w:type="dxa"/>
            <w:tcMar>
              <w:top w:w="58" w:type="dxa"/>
              <w:left w:w="115" w:type="dxa"/>
              <w:right w:w="115" w:type="dxa"/>
            </w:tcMar>
          </w:tcPr>
          <w:p w14:paraId="28C5470E" w14:textId="77777777" w:rsidR="001C7F35" w:rsidRPr="00925673" w:rsidRDefault="001C7F35" w:rsidP="0068199E">
            <w:pPr>
              <w:keepNext/>
              <w:spacing w:after="200" w:line="100" w:lineRule="atLeast"/>
              <w:jc w:val="both"/>
              <w:rPr>
                <w:i/>
              </w:rPr>
            </w:pPr>
            <w:r w:rsidRPr="00925673">
              <w:rPr>
                <w:i/>
              </w:rPr>
              <w:t>Second release</w:t>
            </w:r>
            <w:r w:rsidR="00882AE1" w:rsidRPr="00925673">
              <w:rPr>
                <w:i/>
              </w:rPr>
              <w:t xml:space="preserve"> – Re-certification</w:t>
            </w:r>
          </w:p>
        </w:tc>
      </w:tr>
      <w:tr w:rsidR="00882AE1" w14:paraId="685B3BAE" w14:textId="77777777" w:rsidTr="007F0ABA">
        <w:tc>
          <w:tcPr>
            <w:tcW w:w="1684" w:type="dxa"/>
            <w:tcMar>
              <w:top w:w="58" w:type="dxa"/>
              <w:left w:w="115" w:type="dxa"/>
              <w:right w:w="115" w:type="dxa"/>
            </w:tcMar>
          </w:tcPr>
          <w:p w14:paraId="1C7B40E4" w14:textId="77777777" w:rsidR="00882AE1" w:rsidRPr="00925673" w:rsidRDefault="00882AE1" w:rsidP="0068199E">
            <w:pPr>
              <w:keepNext/>
              <w:spacing w:after="200" w:line="100" w:lineRule="atLeast"/>
              <w:jc w:val="both"/>
              <w:rPr>
                <w:i/>
              </w:rPr>
            </w:pPr>
            <w:r w:rsidRPr="00925673">
              <w:rPr>
                <w:i/>
              </w:rPr>
              <w:t>20.1.0</w:t>
            </w:r>
          </w:p>
        </w:tc>
        <w:tc>
          <w:tcPr>
            <w:tcW w:w="1646" w:type="dxa"/>
            <w:tcMar>
              <w:top w:w="58" w:type="dxa"/>
              <w:left w:w="115" w:type="dxa"/>
              <w:right w:w="115" w:type="dxa"/>
            </w:tcMar>
          </w:tcPr>
          <w:p w14:paraId="70EA0855" w14:textId="77777777" w:rsidR="00882AE1" w:rsidRPr="00925673" w:rsidRDefault="000A7D49" w:rsidP="0068199E">
            <w:pPr>
              <w:keepNext/>
              <w:spacing w:after="200" w:line="100" w:lineRule="atLeast"/>
              <w:jc w:val="both"/>
              <w:rPr>
                <w:i/>
              </w:rPr>
            </w:pPr>
            <w:r>
              <w:rPr>
                <w:i/>
              </w:rPr>
              <w:t>Feb 14</w:t>
            </w:r>
            <w:r w:rsidR="00882AE1" w:rsidRPr="00925673">
              <w:rPr>
                <w:i/>
              </w:rPr>
              <w:t>, 2019</w:t>
            </w:r>
          </w:p>
        </w:tc>
        <w:tc>
          <w:tcPr>
            <w:tcW w:w="5338" w:type="dxa"/>
            <w:tcMar>
              <w:top w:w="58" w:type="dxa"/>
              <w:left w:w="115" w:type="dxa"/>
              <w:right w:w="115" w:type="dxa"/>
            </w:tcMar>
          </w:tcPr>
          <w:p w14:paraId="08C7C9D2" w14:textId="77777777" w:rsidR="00882AE1" w:rsidRPr="00925673" w:rsidRDefault="000A7D49" w:rsidP="0068199E">
            <w:pPr>
              <w:keepNext/>
              <w:spacing w:after="200" w:line="100" w:lineRule="atLeast"/>
              <w:jc w:val="both"/>
              <w:rPr>
                <w:i/>
              </w:rPr>
            </w:pPr>
            <w:r>
              <w:rPr>
                <w:i/>
              </w:rPr>
              <w:t>Third</w:t>
            </w:r>
            <w:r w:rsidR="00882AE1" w:rsidRPr="00925673">
              <w:rPr>
                <w:i/>
              </w:rPr>
              <w:t xml:space="preserve"> release – Re-certification</w:t>
            </w:r>
          </w:p>
        </w:tc>
      </w:tr>
    </w:tbl>
    <w:p w14:paraId="5F96A722" w14:textId="77777777" w:rsidR="00843E73" w:rsidRDefault="00843E73"/>
    <w:p w14:paraId="5B95CD12" w14:textId="77777777" w:rsidR="00843E73" w:rsidRDefault="00843E73"/>
    <w:sectPr w:rsidR="00843E73">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3FAFC740" w15:paraIdParent="1772C10E"/>
  <w15:commentEx w15:done="0" w15:paraId="2AA092CC" w15:paraIdParent="73BE0EE3"/>
  <w15:commentEx w15:done="0" w15:paraId="26E4CAD9" w15:paraIdParent="1B20084D"/>
  <w15:commentEx w15:done="0" w15:paraId="29CB51D9" w15:paraIdParent="38A65A31"/>
  <w15:commentEx w15:done="0" w15:paraId="6BD380DC" w15:paraIdParent="540CD8C7"/>
</w15:commentsEx>
</file>

<file path=word/commentsIds.xml><?xml version="1.0" encoding="utf-8"?>
<w16cid:commentsIds xmlns:mc="http://schemas.openxmlformats.org/markup-compatibility/2006" xmlns:w16cid="http://schemas.microsoft.com/office/word/2016/wordml/cid" mc:Ignorable="w16cid">
  <w16cid:commentId w16cid:paraId="5076A01B" w16cid:durableId="5C691357"/>
  <w16cid:commentId w16cid:paraId="1772C10E" w16cid:durableId="43EB983D"/>
  <w16cid:commentId w16cid:paraId="73BE0EE3" w16cid:durableId="556B8EAA"/>
  <w16cid:commentId w16cid:paraId="1B20084D" w16cid:durableId="402B824D"/>
  <w16cid:commentId w16cid:paraId="38A65A31" w16cid:durableId="0642872C"/>
  <w16cid:commentId w16cid:paraId="332D665D" w16cid:durableId="4509D563"/>
  <w16cid:commentId w16cid:paraId="0F719E1D" w16cid:durableId="58F9676D"/>
  <w16cid:commentId w16cid:paraId="540CD8C7" w16cid:durableId="193FA61E"/>
  <w16cid:commentId w16cid:paraId="3FAFC740" w16cid:durableId="53076652"/>
  <w16cid:commentId w16cid:paraId="2AA092CC" w16cid:durableId="7B8C3F3D"/>
  <w16cid:commentId w16cid:paraId="26E4CAD9" w16cid:durableId="5F30B980"/>
  <w16cid:commentId w16cid:paraId="29CB51D9" w16cid:durableId="4375EE34"/>
  <w16cid:commentId w16cid:paraId="6BD380DC" w16cid:durableId="67D68E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3CD06C" w14:textId="77777777" w:rsidR="002741F7" w:rsidRDefault="002741F7">
      <w:r>
        <w:separator/>
      </w:r>
    </w:p>
  </w:endnote>
  <w:endnote w:type="continuationSeparator" w:id="0">
    <w:p w14:paraId="7DB360D9" w14:textId="77777777" w:rsidR="002741F7" w:rsidRDefault="00274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B1DEF">
      <w:rPr>
        <w:noProof/>
        <w:color w:val="000000"/>
      </w:rPr>
      <w:t>1</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B9064F" w14:textId="77777777" w:rsidR="002741F7" w:rsidRDefault="002741F7">
      <w:r>
        <w:separator/>
      </w:r>
    </w:p>
  </w:footnote>
  <w:footnote w:type="continuationSeparator" w:id="0">
    <w:p w14:paraId="6E7CB3D3" w14:textId="77777777" w:rsidR="002741F7" w:rsidRDefault="002741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7">
    <w:nsid w:val="0D2B5B77"/>
    <w:multiLevelType w:val="multilevel"/>
    <w:tmpl w:val="7E9CC0F4"/>
    <w:lvl w:ilvl="0">
      <w:start w:val="1"/>
      <w:numFmt w:val="decimal"/>
      <w:lvlText w:val="%1."/>
      <w:lvlJc w:val="left"/>
      <w:pPr>
        <w:tabs>
          <w:tab w:val="num" w:pos="0"/>
        </w:tabs>
        <w:ind w:left="2136" w:hanging="360"/>
      </w:pPr>
      <w:rPr>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8">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9">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0">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F2916FA"/>
    <w:multiLevelType w:val="hybridMultilevel"/>
    <w:tmpl w:val="F6B2D08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BA768AE"/>
    <w:multiLevelType w:val="hybridMultilevel"/>
    <w:tmpl w:val="578266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C4B6579"/>
    <w:multiLevelType w:val="hybridMultilevel"/>
    <w:tmpl w:val="2ED4F3FC"/>
    <w:lvl w:ilvl="0" w:tplc="9B6ADCC0">
      <w:start w:val="1"/>
      <w:numFmt w:val="decimal"/>
      <w:lvlText w:val="%1."/>
      <w:lvlJc w:val="left"/>
      <w:pPr>
        <w:ind w:left="720" w:hanging="360"/>
      </w:pPr>
    </w:lvl>
    <w:lvl w:ilvl="1" w:tplc="6D442910">
      <w:start w:val="1"/>
      <w:numFmt w:val="lowerLetter"/>
      <w:lvlText w:val="%2."/>
      <w:lvlJc w:val="left"/>
      <w:pPr>
        <w:ind w:left="1440" w:hanging="360"/>
      </w:pPr>
    </w:lvl>
    <w:lvl w:ilvl="2" w:tplc="CCBA78B8">
      <w:start w:val="1"/>
      <w:numFmt w:val="lowerRoman"/>
      <w:lvlText w:val="%3."/>
      <w:lvlJc w:val="right"/>
      <w:pPr>
        <w:ind w:left="2160" w:hanging="180"/>
      </w:pPr>
    </w:lvl>
    <w:lvl w:ilvl="3" w:tplc="8D848FF2">
      <w:start w:val="1"/>
      <w:numFmt w:val="decimal"/>
      <w:lvlText w:val="%4."/>
      <w:lvlJc w:val="left"/>
      <w:pPr>
        <w:ind w:left="2880" w:hanging="360"/>
      </w:pPr>
    </w:lvl>
    <w:lvl w:ilvl="4" w:tplc="C7E8C74A">
      <w:start w:val="1"/>
      <w:numFmt w:val="lowerLetter"/>
      <w:lvlText w:val="%5."/>
      <w:lvlJc w:val="left"/>
      <w:pPr>
        <w:ind w:left="3600" w:hanging="360"/>
      </w:pPr>
    </w:lvl>
    <w:lvl w:ilvl="5" w:tplc="11A8A546">
      <w:start w:val="1"/>
      <w:numFmt w:val="lowerRoman"/>
      <w:lvlText w:val="%6."/>
      <w:lvlJc w:val="right"/>
      <w:pPr>
        <w:ind w:left="4320" w:hanging="180"/>
      </w:pPr>
    </w:lvl>
    <w:lvl w:ilvl="6" w:tplc="0CF45A02">
      <w:start w:val="1"/>
      <w:numFmt w:val="decimal"/>
      <w:lvlText w:val="%7."/>
      <w:lvlJc w:val="left"/>
      <w:pPr>
        <w:ind w:left="5040" w:hanging="360"/>
      </w:pPr>
    </w:lvl>
    <w:lvl w:ilvl="7" w:tplc="9BB6335C">
      <w:start w:val="1"/>
      <w:numFmt w:val="lowerLetter"/>
      <w:lvlText w:val="%8."/>
      <w:lvlJc w:val="left"/>
      <w:pPr>
        <w:ind w:left="5760" w:hanging="360"/>
      </w:pPr>
    </w:lvl>
    <w:lvl w:ilvl="8" w:tplc="D438DF74">
      <w:start w:val="1"/>
      <w:numFmt w:val="lowerRoman"/>
      <w:lvlText w:val="%9."/>
      <w:lvlJc w:val="right"/>
      <w:pPr>
        <w:ind w:left="6480" w:hanging="180"/>
      </w:pPr>
    </w:lvl>
  </w:abstractNum>
  <w:abstractNum w:abstractNumId="16">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9"/>
  </w:num>
  <w:num w:numId="3">
    <w:abstractNumId w:val="6"/>
  </w:num>
  <w:num w:numId="4">
    <w:abstractNumId w:val="15"/>
  </w:num>
  <w:num w:numId="5">
    <w:abstractNumId w:val="12"/>
  </w:num>
  <w:num w:numId="6">
    <w:abstractNumId w:val="4"/>
  </w:num>
  <w:num w:numId="7">
    <w:abstractNumId w:val="3"/>
  </w:num>
  <w:num w:numId="8">
    <w:abstractNumId w:val="1"/>
  </w:num>
  <w:num w:numId="9">
    <w:abstractNumId w:val="7"/>
  </w:num>
  <w:num w:numId="10">
    <w:abstractNumId w:val="0"/>
  </w:num>
  <w:num w:numId="11">
    <w:abstractNumId w:val="8"/>
  </w:num>
  <w:num w:numId="12">
    <w:abstractNumId w:val="2"/>
  </w:num>
  <w:num w:numId="13">
    <w:abstractNumId w:val="14"/>
  </w:num>
  <w:num w:numId="14">
    <w:abstractNumId w:val="16"/>
  </w:num>
  <w:num w:numId="15">
    <w:abstractNumId w:val="13"/>
  </w:num>
  <w:num w:numId="16">
    <w:abstractNumId w:val="11"/>
  </w:num>
  <w:num w:numId="17">
    <w:abstractNumId w:val="10"/>
  </w:num>
</w:numbering>
</file>

<file path=word/people.xml><?xml version="1.0" encoding="utf-8"?>
<w15:people xmlns:mc="http://schemas.openxmlformats.org/markup-compatibility/2006" xmlns:w15="http://schemas.microsoft.com/office/word/2012/wordml" mc:Ignorable="w15">
  <w15:person w15:author="Radhika Nagardona">
    <w15:presenceInfo w15:providerId="AD" w15:userId="S::radhika.nagardona@aspiresys.com::98898ef2-9352-4081-8e23-fb4bfb1a4b8f"/>
  </w15:person>
  <w15:person w15:author="Srikanth Kumbagalla">
    <w15:presenceInfo w15:providerId="AD" w15:userId="S::srikanth.kumbagalla@aspiresys.com::249aad96-587f-4be2-9235-25a953e7f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E73"/>
    <w:rsid w:val="000546E4"/>
    <w:rsid w:val="000723E9"/>
    <w:rsid w:val="000823CD"/>
    <w:rsid w:val="000A3996"/>
    <w:rsid w:val="000A7D49"/>
    <w:rsid w:val="000B37B2"/>
    <w:rsid w:val="000C5C26"/>
    <w:rsid w:val="000C5F7A"/>
    <w:rsid w:val="000E3E13"/>
    <w:rsid w:val="001043A4"/>
    <w:rsid w:val="00104A7D"/>
    <w:rsid w:val="0014047E"/>
    <w:rsid w:val="00145961"/>
    <w:rsid w:val="001577DC"/>
    <w:rsid w:val="00172113"/>
    <w:rsid w:val="001744CD"/>
    <w:rsid w:val="00184025"/>
    <w:rsid w:val="001A529A"/>
    <w:rsid w:val="001C072A"/>
    <w:rsid w:val="001C7F35"/>
    <w:rsid w:val="00206668"/>
    <w:rsid w:val="00226AD9"/>
    <w:rsid w:val="0023064B"/>
    <w:rsid w:val="00231786"/>
    <w:rsid w:val="00256B9F"/>
    <w:rsid w:val="002677C0"/>
    <w:rsid w:val="00272FED"/>
    <w:rsid w:val="002741F7"/>
    <w:rsid w:val="002759CF"/>
    <w:rsid w:val="002947C2"/>
    <w:rsid w:val="002B5D60"/>
    <w:rsid w:val="002D0BD1"/>
    <w:rsid w:val="002D318C"/>
    <w:rsid w:val="002F412D"/>
    <w:rsid w:val="00343A33"/>
    <w:rsid w:val="00351B51"/>
    <w:rsid w:val="00352201"/>
    <w:rsid w:val="00352E31"/>
    <w:rsid w:val="003771D6"/>
    <w:rsid w:val="00385003"/>
    <w:rsid w:val="00396FFB"/>
    <w:rsid w:val="003A2108"/>
    <w:rsid w:val="003A353E"/>
    <w:rsid w:val="003A41AE"/>
    <w:rsid w:val="003B4178"/>
    <w:rsid w:val="003F57C2"/>
    <w:rsid w:val="00400854"/>
    <w:rsid w:val="004213BC"/>
    <w:rsid w:val="00421EB3"/>
    <w:rsid w:val="0042266A"/>
    <w:rsid w:val="00424972"/>
    <w:rsid w:val="004307B1"/>
    <w:rsid w:val="0043794F"/>
    <w:rsid w:val="004479FA"/>
    <w:rsid w:val="004520FB"/>
    <w:rsid w:val="004627F7"/>
    <w:rsid w:val="004801FB"/>
    <w:rsid w:val="00485371"/>
    <w:rsid w:val="004A0DAE"/>
    <w:rsid w:val="004A41AE"/>
    <w:rsid w:val="004A6D8F"/>
    <w:rsid w:val="004A6FF3"/>
    <w:rsid w:val="004B270A"/>
    <w:rsid w:val="004B3574"/>
    <w:rsid w:val="004C03AC"/>
    <w:rsid w:val="004C6173"/>
    <w:rsid w:val="004D3C3B"/>
    <w:rsid w:val="004F2AB1"/>
    <w:rsid w:val="004F2AD2"/>
    <w:rsid w:val="004F4D29"/>
    <w:rsid w:val="004F4F49"/>
    <w:rsid w:val="00521A4C"/>
    <w:rsid w:val="00533514"/>
    <w:rsid w:val="00554492"/>
    <w:rsid w:val="005638A3"/>
    <w:rsid w:val="005943D8"/>
    <w:rsid w:val="00597B79"/>
    <w:rsid w:val="005A046E"/>
    <w:rsid w:val="005A0F04"/>
    <w:rsid w:val="005D2707"/>
    <w:rsid w:val="005D7787"/>
    <w:rsid w:val="005E01EC"/>
    <w:rsid w:val="005F06BE"/>
    <w:rsid w:val="005F2F72"/>
    <w:rsid w:val="006009DF"/>
    <w:rsid w:val="006021A2"/>
    <w:rsid w:val="00626F38"/>
    <w:rsid w:val="00635543"/>
    <w:rsid w:val="0063607F"/>
    <w:rsid w:val="006446B3"/>
    <w:rsid w:val="00652C3C"/>
    <w:rsid w:val="00665D09"/>
    <w:rsid w:val="00692398"/>
    <w:rsid w:val="006B059B"/>
    <w:rsid w:val="006B0EB2"/>
    <w:rsid w:val="006E1F52"/>
    <w:rsid w:val="006F565C"/>
    <w:rsid w:val="006F6644"/>
    <w:rsid w:val="00716C84"/>
    <w:rsid w:val="0074627C"/>
    <w:rsid w:val="00750695"/>
    <w:rsid w:val="00761D31"/>
    <w:rsid w:val="007653AD"/>
    <w:rsid w:val="007661CA"/>
    <w:rsid w:val="00793E52"/>
    <w:rsid w:val="00795441"/>
    <w:rsid w:val="007A658E"/>
    <w:rsid w:val="007B1DEF"/>
    <w:rsid w:val="007D1414"/>
    <w:rsid w:val="007D75EB"/>
    <w:rsid w:val="007E62AF"/>
    <w:rsid w:val="007F0ABA"/>
    <w:rsid w:val="007F14A9"/>
    <w:rsid w:val="007F1597"/>
    <w:rsid w:val="00804B4F"/>
    <w:rsid w:val="008075A6"/>
    <w:rsid w:val="00843A97"/>
    <w:rsid w:val="00843E73"/>
    <w:rsid w:val="008443B9"/>
    <w:rsid w:val="00844E31"/>
    <w:rsid w:val="008455E8"/>
    <w:rsid w:val="00860633"/>
    <w:rsid w:val="008611CF"/>
    <w:rsid w:val="00882AE1"/>
    <w:rsid w:val="008F177E"/>
    <w:rsid w:val="008F7999"/>
    <w:rsid w:val="0090764D"/>
    <w:rsid w:val="00907D25"/>
    <w:rsid w:val="009205CA"/>
    <w:rsid w:val="00925673"/>
    <w:rsid w:val="009425B9"/>
    <w:rsid w:val="0094503E"/>
    <w:rsid w:val="00947243"/>
    <w:rsid w:val="00951744"/>
    <w:rsid w:val="00953745"/>
    <w:rsid w:val="009550DF"/>
    <w:rsid w:val="00956360"/>
    <w:rsid w:val="00957587"/>
    <w:rsid w:val="009628AD"/>
    <w:rsid w:val="00964B0D"/>
    <w:rsid w:val="009950DB"/>
    <w:rsid w:val="009B16DC"/>
    <w:rsid w:val="009B28B5"/>
    <w:rsid w:val="009E5EAC"/>
    <w:rsid w:val="00A121F9"/>
    <w:rsid w:val="00A137EB"/>
    <w:rsid w:val="00A26DF3"/>
    <w:rsid w:val="00A36491"/>
    <w:rsid w:val="00A43309"/>
    <w:rsid w:val="00A92DDB"/>
    <w:rsid w:val="00AA1844"/>
    <w:rsid w:val="00AB7ED9"/>
    <w:rsid w:val="00AE512E"/>
    <w:rsid w:val="00B05A9E"/>
    <w:rsid w:val="00B402D8"/>
    <w:rsid w:val="00B467A8"/>
    <w:rsid w:val="00B67333"/>
    <w:rsid w:val="00B706BB"/>
    <w:rsid w:val="00B81E94"/>
    <w:rsid w:val="00BB4D13"/>
    <w:rsid w:val="00BB6FC1"/>
    <w:rsid w:val="00BC6B40"/>
    <w:rsid w:val="00C004C3"/>
    <w:rsid w:val="00C0799F"/>
    <w:rsid w:val="00C11CF7"/>
    <w:rsid w:val="00C13287"/>
    <w:rsid w:val="00C42668"/>
    <w:rsid w:val="00C52FD9"/>
    <w:rsid w:val="00C66125"/>
    <w:rsid w:val="00C70619"/>
    <w:rsid w:val="00C73B47"/>
    <w:rsid w:val="00CA5BBB"/>
    <w:rsid w:val="00CB23D9"/>
    <w:rsid w:val="00CB2509"/>
    <w:rsid w:val="00CB3750"/>
    <w:rsid w:val="00CC4A33"/>
    <w:rsid w:val="00CC5AC9"/>
    <w:rsid w:val="00CD2403"/>
    <w:rsid w:val="00CD28BD"/>
    <w:rsid w:val="00CD66F6"/>
    <w:rsid w:val="00CE6540"/>
    <w:rsid w:val="00D22C05"/>
    <w:rsid w:val="00D24E15"/>
    <w:rsid w:val="00D45CAA"/>
    <w:rsid w:val="00D47639"/>
    <w:rsid w:val="00D50532"/>
    <w:rsid w:val="00D8778C"/>
    <w:rsid w:val="00D930B3"/>
    <w:rsid w:val="00D962BA"/>
    <w:rsid w:val="00D966EB"/>
    <w:rsid w:val="00DB0A87"/>
    <w:rsid w:val="00DD35CE"/>
    <w:rsid w:val="00DD3B29"/>
    <w:rsid w:val="00DE3240"/>
    <w:rsid w:val="00E03012"/>
    <w:rsid w:val="00E30DE7"/>
    <w:rsid w:val="00E46FFE"/>
    <w:rsid w:val="00E55CB1"/>
    <w:rsid w:val="00E5650B"/>
    <w:rsid w:val="00E57BF5"/>
    <w:rsid w:val="00E94EE5"/>
    <w:rsid w:val="00EB1D58"/>
    <w:rsid w:val="00EC33BB"/>
    <w:rsid w:val="00EE08BA"/>
    <w:rsid w:val="00EE53A7"/>
    <w:rsid w:val="00EE572E"/>
    <w:rsid w:val="00F05101"/>
    <w:rsid w:val="00F068B7"/>
    <w:rsid w:val="00F12B71"/>
    <w:rsid w:val="00F162F4"/>
    <w:rsid w:val="00F365BC"/>
    <w:rsid w:val="00F43EFA"/>
    <w:rsid w:val="00F47137"/>
    <w:rsid w:val="00F729EC"/>
    <w:rsid w:val="00F86138"/>
    <w:rsid w:val="00FC643E"/>
    <w:rsid w:val="00FD1E3F"/>
    <w:rsid w:val="00FE5207"/>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footer" Target="footer1.xml"/><Relationship Id="R85490741145e4692"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hyperlink" Target="https://github.com/SalesforceCommerceCloud/sitegenesis/releases/tag/v104.1.3" TargetMode="External"/><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Excel_Worksheet1.xlsx"/><Relationship Id="rId29" Type="http://schemas.openxmlformats.org/officeDocument/2006/relationships/oleObject" Target="embeddings/oleObject2.bin"/><Relationship Id="rId41" Type="http://schemas.openxmlformats.org/officeDocument/2006/relationships/header" Target="header3.xml"/><Relationship Id="R0cdcf7b64bf04a72"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SalesforceCommerceCloud/storefront-reference-architecture/releases/tag/v4.4.1"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325d160ee5e84926"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120871"/>
    <w:rsid w:val="00120871"/>
    <w:rsid w:val="00967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3A65DA-AE6D-4833-A3FD-099183136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2294</Words>
  <Characters>13077</Characters>
  <Application>Microsoft Office Word</Application>
  <DocSecurity>0</DocSecurity>
  <Lines>108</Lines>
  <Paragraphs>30</Paragraphs>
  <ScaleCrop>false</ScaleCrop>
  <Company/>
  <LinksUpToDate>false</LinksUpToDate>
  <CharactersWithSpaces>15341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222</cp:revision>
  <dcterms:created xsi:type="dcterms:W3CDTF">2019-06-17T15:20:00Z</dcterms:created>
  <dcterms:modified xsi:type="dcterms:W3CDTF">2020-02-14T12:04:00Z</dcterms:modified>
</cp:coreProperties>
</file>