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2A6659" w14:textId="77777777" w:rsidR="00843E73" w:rsidRDefault="00843E73" w:rsidP="0061528C">
      <w:pPr>
        <w:ind w:hanging="2"/>
        <w:jc w:val="both"/>
        <w:rPr>
          <w:sz w:val="72"/>
          <w:szCs w:val="72"/>
        </w:rPr>
      </w:pPr>
    </w:p>
    <w:p w14:paraId="0A37501D" w14:textId="77777777" w:rsidR="00843E73" w:rsidRDefault="00843E73" w:rsidP="0061528C">
      <w:pPr>
        <w:ind w:hanging="2"/>
        <w:jc w:val="both"/>
        <w:rPr>
          <w:sz w:val="72"/>
          <w:szCs w:val="72"/>
        </w:rPr>
      </w:pPr>
    </w:p>
    <w:p w14:paraId="5DAB6C7B" w14:textId="77777777" w:rsidR="00843E73" w:rsidRDefault="00843E73" w:rsidP="0061528C">
      <w:pPr>
        <w:ind w:hanging="2"/>
        <w:jc w:val="both"/>
        <w:rPr>
          <w:sz w:val="72"/>
          <w:szCs w:val="72"/>
        </w:rPr>
      </w:pPr>
    </w:p>
    <w:p w14:paraId="02EB378F" w14:textId="77777777" w:rsidR="00843E73" w:rsidRDefault="00843E73" w:rsidP="0061528C">
      <w:pPr>
        <w:ind w:hanging="2"/>
        <w:jc w:val="both"/>
        <w:rPr>
          <w:sz w:val="72"/>
          <w:szCs w:val="72"/>
        </w:rPr>
      </w:pPr>
    </w:p>
    <w:p w14:paraId="4F3647A8" w14:textId="77777777" w:rsidR="000E3E13" w:rsidRDefault="005F06BE" w:rsidP="0061528C">
      <w:pPr>
        <w:pStyle w:val="Title"/>
        <w:jc w:val="both"/>
      </w:pPr>
      <w:r>
        <w:rPr>
          <w:b/>
        </w:rPr>
        <w:t>B2C Commerce</w:t>
      </w:r>
      <w:r w:rsidR="00E94EE5">
        <w:rPr>
          <w:b/>
        </w:rPr>
        <w:t xml:space="preserve"> </w:t>
      </w:r>
      <w:r w:rsidR="008075A6">
        <w:rPr>
          <w:b/>
        </w:rPr>
        <w:t>-</w:t>
      </w:r>
      <w:r w:rsidR="00E94EE5">
        <w:rPr>
          <w:b/>
        </w:rPr>
        <w:t xml:space="preserve"> </w:t>
      </w:r>
      <w:r w:rsidR="000E3E13">
        <w:rPr>
          <w:b/>
        </w:rPr>
        <w:t>PRIOS INTEGRATION</w:t>
      </w:r>
    </w:p>
    <w:p w14:paraId="6467200A" w14:textId="77777777" w:rsidR="00843E73" w:rsidRDefault="000E3E13" w:rsidP="0061528C">
      <w:pPr>
        <w:ind w:hanging="2"/>
        <w:jc w:val="both"/>
        <w:rPr>
          <w:i/>
        </w:rPr>
      </w:pPr>
      <w:r>
        <w:rPr>
          <w:i/>
        </w:rPr>
        <w:t>Version 20.1.0</w:t>
      </w:r>
    </w:p>
    <w:p w14:paraId="6A05A809" w14:textId="77777777" w:rsidR="00843E73" w:rsidRDefault="00843E73" w:rsidP="0061528C">
      <w:pPr>
        <w:ind w:hanging="2"/>
        <w:jc w:val="both"/>
        <w:rPr>
          <w:i/>
        </w:rPr>
      </w:pPr>
    </w:p>
    <w:p w14:paraId="5A39BBE3" w14:textId="77777777" w:rsidR="00843E73" w:rsidRDefault="00843E73" w:rsidP="0061528C">
      <w:pPr>
        <w:ind w:hanging="2"/>
        <w:jc w:val="both"/>
        <w:rPr>
          <w:i/>
        </w:rPr>
      </w:pPr>
    </w:p>
    <w:p w14:paraId="41C8F396" w14:textId="77777777" w:rsidR="00843E73" w:rsidRDefault="00843E73" w:rsidP="0061528C">
      <w:pPr>
        <w:ind w:hanging="2"/>
        <w:jc w:val="both"/>
        <w:rPr>
          <w:i/>
        </w:rPr>
      </w:pPr>
    </w:p>
    <w:p w14:paraId="72A3D3EC" w14:textId="77777777" w:rsidR="00843E73" w:rsidRDefault="00843E73" w:rsidP="0061528C">
      <w:pPr>
        <w:ind w:hanging="2"/>
        <w:jc w:val="both"/>
        <w:rPr>
          <w:i/>
        </w:rPr>
      </w:pPr>
    </w:p>
    <w:p w14:paraId="0D0B940D" w14:textId="77777777" w:rsidR="00843E73" w:rsidRDefault="00843E73" w:rsidP="0061528C">
      <w:pPr>
        <w:ind w:hanging="2"/>
        <w:jc w:val="both"/>
        <w:rPr>
          <w:i/>
        </w:rPr>
      </w:pPr>
    </w:p>
    <w:p w14:paraId="0E27B00A" w14:textId="77777777" w:rsidR="00843E73" w:rsidRDefault="00843E73" w:rsidP="0061528C">
      <w:pPr>
        <w:ind w:hanging="2"/>
        <w:jc w:val="both"/>
        <w:rPr>
          <w:i/>
        </w:rPr>
      </w:pPr>
    </w:p>
    <w:p w14:paraId="60061E4C" w14:textId="77777777" w:rsidR="00843E73" w:rsidRDefault="00843E73" w:rsidP="0061528C">
      <w:pPr>
        <w:ind w:hanging="2"/>
        <w:jc w:val="both"/>
        <w:rPr>
          <w:i/>
        </w:rPr>
      </w:pPr>
    </w:p>
    <w:p w14:paraId="44EAFD9C" w14:textId="77777777" w:rsidR="00843E73" w:rsidRDefault="00843E73" w:rsidP="0061528C">
      <w:pPr>
        <w:ind w:hanging="2"/>
        <w:jc w:val="both"/>
        <w:rPr>
          <w:i/>
        </w:rPr>
      </w:pPr>
    </w:p>
    <w:p w14:paraId="4B94D5A5" w14:textId="77777777" w:rsidR="00843E73" w:rsidRDefault="00843E73" w:rsidP="0061528C">
      <w:pPr>
        <w:ind w:hanging="2"/>
        <w:jc w:val="both"/>
        <w:rPr>
          <w:i/>
        </w:rPr>
      </w:pPr>
    </w:p>
    <w:p w14:paraId="3DEEC669" w14:textId="77777777" w:rsidR="00843E73" w:rsidRDefault="00843E73" w:rsidP="0061528C">
      <w:pPr>
        <w:ind w:hanging="2"/>
        <w:jc w:val="both"/>
        <w:rPr>
          <w:i/>
        </w:rPr>
      </w:pPr>
    </w:p>
    <w:p w14:paraId="3656B9AB" w14:textId="77777777" w:rsidR="00843E73" w:rsidRDefault="00843E73" w:rsidP="0061528C">
      <w:pPr>
        <w:ind w:hanging="2"/>
        <w:jc w:val="both"/>
        <w:rPr>
          <w:i/>
        </w:rPr>
      </w:pPr>
    </w:p>
    <w:p w14:paraId="45FB0818" w14:textId="77777777" w:rsidR="00843E73" w:rsidRDefault="00843E73" w:rsidP="0061528C">
      <w:pPr>
        <w:ind w:hanging="2"/>
        <w:jc w:val="both"/>
        <w:rPr>
          <w:i/>
        </w:rPr>
      </w:pPr>
    </w:p>
    <w:p w14:paraId="049F31CB" w14:textId="77777777" w:rsidR="00843E73" w:rsidRDefault="00843E73" w:rsidP="0061528C">
      <w:pPr>
        <w:ind w:hanging="2"/>
        <w:jc w:val="both"/>
      </w:pPr>
    </w:p>
    <w:p w14:paraId="53128261" w14:textId="77777777" w:rsidR="00843E73" w:rsidRDefault="00CA5BBB" w:rsidP="0061528C">
      <w:pPr>
        <w:ind w:hanging="2"/>
        <w:jc w:val="both"/>
      </w:pPr>
      <w:r>
        <w:rPr>
          <w:b/>
          <w:noProof/>
          <w:color w:val="3C78D8"/>
          <w:sz w:val="36"/>
          <w:szCs w:val="36"/>
          <w:lang w:eastAsia="en-US"/>
        </w:rPr>
        <w:drawing>
          <wp:inline distT="0" distB="0" distL="114300" distR="114300" wp14:anchorId="5C691357" wp14:editId="07777777">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37250" cy="1447800"/>
                    </a:xfrm>
                    <a:prstGeom prst="rect">
                      <a:avLst/>
                    </a:prstGeom>
                    <a:ln/>
                  </pic:spPr>
                </pic:pic>
              </a:graphicData>
            </a:graphic>
          </wp:inline>
        </w:drawing>
      </w:r>
    </w:p>
    <w:p w14:paraId="62486C05" w14:textId="77777777" w:rsidR="00843E73" w:rsidRDefault="00843E73" w:rsidP="0061528C">
      <w:pPr>
        <w:ind w:hanging="2"/>
        <w:jc w:val="both"/>
      </w:pPr>
    </w:p>
    <w:p w14:paraId="4101652C" w14:textId="77777777" w:rsidR="00843E73" w:rsidRDefault="00CA5BBB" w:rsidP="0061528C">
      <w:pPr>
        <w:jc w:val="both"/>
      </w:pPr>
      <w:r>
        <w:br w:type="page"/>
      </w:r>
    </w:p>
    <w:p w14:paraId="22E0FC93" w14:textId="77777777" w:rsidR="00843E73" w:rsidRDefault="00CA5BBB" w:rsidP="0061528C">
      <w:pPr>
        <w:jc w:val="both"/>
        <w:rPr>
          <w:color w:val="00B0F0"/>
          <w:sz w:val="28"/>
          <w:szCs w:val="28"/>
          <w:u w:val="single"/>
        </w:rPr>
      </w:pPr>
      <w:r>
        <w:rPr>
          <w:color w:val="00B0F0"/>
          <w:sz w:val="28"/>
          <w:szCs w:val="28"/>
          <w:u w:val="single"/>
        </w:rPr>
        <w:lastRenderedPageBreak/>
        <w:t>Table of Contents</w:t>
      </w:r>
    </w:p>
    <w:sdt>
      <w:sdtPr>
        <w:rPr>
          <w:b w:val="0"/>
          <w:bCs w:val="0"/>
        </w:rPr>
        <w:id w:val="-504356444"/>
        <w:docPartObj>
          <w:docPartGallery w:val="Table of Contents"/>
          <w:docPartUnique/>
        </w:docPartObj>
      </w:sdtPr>
      <w:sdtEndPr/>
      <w:sdtContent>
        <w:p w14:paraId="40158863" w14:textId="77777777" w:rsidR="009C74C1" w:rsidRDefault="00CA5BBB">
          <w:pPr>
            <w:pStyle w:val="TOC1"/>
            <w:tabs>
              <w:tab w:val="left" w:pos="480"/>
              <w:tab w:val="right" w:pos="9350"/>
            </w:tabs>
            <w:rPr>
              <w:rFonts w:asciiTheme="minorHAnsi" w:eastAsiaTheme="minorEastAsia" w:hAnsiTheme="minorHAnsi" w:cstheme="minorBidi"/>
              <w:b w:val="0"/>
              <w:bCs w:val="0"/>
              <w:noProof/>
              <w:sz w:val="22"/>
              <w:szCs w:val="22"/>
              <w:lang w:val="en-IN"/>
            </w:rPr>
          </w:pPr>
          <w:r>
            <w:fldChar w:fldCharType="begin"/>
          </w:r>
          <w:r>
            <w:instrText xml:space="preserve"> TOC \h \u \z </w:instrText>
          </w:r>
          <w:r>
            <w:fldChar w:fldCharType="separate"/>
          </w:r>
          <w:hyperlink w:anchor="_Toc33179070" w:history="1">
            <w:r w:rsidR="009C74C1" w:rsidRPr="000918F4">
              <w:rPr>
                <w:rStyle w:val="Hyperlink"/>
                <w:noProof/>
              </w:rPr>
              <w:t>1.</w:t>
            </w:r>
            <w:r w:rsidR="009C74C1">
              <w:rPr>
                <w:rFonts w:asciiTheme="minorHAnsi" w:eastAsiaTheme="minorEastAsia" w:hAnsiTheme="minorHAnsi" w:cstheme="minorBidi"/>
                <w:b w:val="0"/>
                <w:bCs w:val="0"/>
                <w:noProof/>
                <w:sz w:val="22"/>
                <w:szCs w:val="22"/>
                <w:lang w:val="en-IN"/>
              </w:rPr>
              <w:tab/>
            </w:r>
            <w:r w:rsidR="009C74C1" w:rsidRPr="000918F4">
              <w:rPr>
                <w:rStyle w:val="Hyperlink"/>
                <w:noProof/>
              </w:rPr>
              <w:t>Summary</w:t>
            </w:r>
            <w:r w:rsidR="009C74C1">
              <w:rPr>
                <w:noProof/>
                <w:webHidden/>
              </w:rPr>
              <w:tab/>
            </w:r>
            <w:r w:rsidR="009C74C1">
              <w:rPr>
                <w:noProof/>
                <w:webHidden/>
              </w:rPr>
              <w:fldChar w:fldCharType="begin"/>
            </w:r>
            <w:r w:rsidR="009C74C1">
              <w:rPr>
                <w:noProof/>
                <w:webHidden/>
              </w:rPr>
              <w:instrText xml:space="preserve"> PAGEREF _Toc33179070 \h </w:instrText>
            </w:r>
            <w:r w:rsidR="009C74C1">
              <w:rPr>
                <w:noProof/>
                <w:webHidden/>
              </w:rPr>
            </w:r>
            <w:r w:rsidR="009C74C1">
              <w:rPr>
                <w:noProof/>
                <w:webHidden/>
              </w:rPr>
              <w:fldChar w:fldCharType="separate"/>
            </w:r>
            <w:r w:rsidR="009C74C1">
              <w:rPr>
                <w:noProof/>
                <w:webHidden/>
              </w:rPr>
              <w:t>3</w:t>
            </w:r>
            <w:r w:rsidR="009C74C1">
              <w:rPr>
                <w:noProof/>
                <w:webHidden/>
              </w:rPr>
              <w:fldChar w:fldCharType="end"/>
            </w:r>
          </w:hyperlink>
        </w:p>
        <w:p w14:paraId="151E2119" w14:textId="77777777" w:rsidR="009C74C1" w:rsidRDefault="00C55D78">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3179071" w:history="1">
            <w:r w:rsidR="009C74C1" w:rsidRPr="000918F4">
              <w:rPr>
                <w:rStyle w:val="Hyperlink"/>
                <w:noProof/>
              </w:rPr>
              <w:t>2.</w:t>
            </w:r>
            <w:r w:rsidR="009C74C1">
              <w:rPr>
                <w:rFonts w:asciiTheme="minorHAnsi" w:eastAsiaTheme="minorEastAsia" w:hAnsiTheme="minorHAnsi" w:cstheme="minorBidi"/>
                <w:b w:val="0"/>
                <w:bCs w:val="0"/>
                <w:noProof/>
                <w:sz w:val="22"/>
                <w:szCs w:val="22"/>
                <w:lang w:val="en-IN"/>
              </w:rPr>
              <w:tab/>
            </w:r>
            <w:r w:rsidR="009C74C1" w:rsidRPr="000918F4">
              <w:rPr>
                <w:rStyle w:val="Hyperlink"/>
                <w:noProof/>
              </w:rPr>
              <w:t>Component Overview</w:t>
            </w:r>
            <w:r w:rsidR="009C74C1">
              <w:rPr>
                <w:noProof/>
                <w:webHidden/>
              </w:rPr>
              <w:tab/>
            </w:r>
            <w:r w:rsidR="009C74C1">
              <w:rPr>
                <w:noProof/>
                <w:webHidden/>
              </w:rPr>
              <w:fldChar w:fldCharType="begin"/>
            </w:r>
            <w:r w:rsidR="009C74C1">
              <w:rPr>
                <w:noProof/>
                <w:webHidden/>
              </w:rPr>
              <w:instrText xml:space="preserve"> PAGEREF _Toc33179071 \h </w:instrText>
            </w:r>
            <w:r w:rsidR="009C74C1">
              <w:rPr>
                <w:noProof/>
                <w:webHidden/>
              </w:rPr>
            </w:r>
            <w:r w:rsidR="009C74C1">
              <w:rPr>
                <w:noProof/>
                <w:webHidden/>
              </w:rPr>
              <w:fldChar w:fldCharType="separate"/>
            </w:r>
            <w:r w:rsidR="009C74C1">
              <w:rPr>
                <w:noProof/>
                <w:webHidden/>
              </w:rPr>
              <w:t>4</w:t>
            </w:r>
            <w:r w:rsidR="009C74C1">
              <w:rPr>
                <w:noProof/>
                <w:webHidden/>
              </w:rPr>
              <w:fldChar w:fldCharType="end"/>
            </w:r>
          </w:hyperlink>
        </w:p>
        <w:p w14:paraId="3FE87B79" w14:textId="77777777" w:rsidR="009C74C1" w:rsidRDefault="00C55D78">
          <w:pPr>
            <w:pStyle w:val="TOC2"/>
            <w:tabs>
              <w:tab w:val="right" w:pos="9350"/>
            </w:tabs>
            <w:rPr>
              <w:rFonts w:asciiTheme="minorHAnsi" w:eastAsiaTheme="minorEastAsia" w:hAnsiTheme="minorHAnsi" w:cstheme="minorBidi"/>
              <w:i w:val="0"/>
              <w:iCs w:val="0"/>
              <w:noProof/>
              <w:sz w:val="22"/>
              <w:szCs w:val="22"/>
              <w:lang w:val="en-IN"/>
            </w:rPr>
          </w:pPr>
          <w:hyperlink w:anchor="_Toc33179072" w:history="1">
            <w:r w:rsidR="009C74C1" w:rsidRPr="000918F4">
              <w:rPr>
                <w:rStyle w:val="Hyperlink"/>
                <w:noProof/>
              </w:rPr>
              <w:t>Functional Overview</w:t>
            </w:r>
            <w:r w:rsidR="009C74C1">
              <w:rPr>
                <w:noProof/>
                <w:webHidden/>
              </w:rPr>
              <w:tab/>
            </w:r>
            <w:r w:rsidR="009C74C1">
              <w:rPr>
                <w:noProof/>
                <w:webHidden/>
              </w:rPr>
              <w:fldChar w:fldCharType="begin"/>
            </w:r>
            <w:r w:rsidR="009C74C1">
              <w:rPr>
                <w:noProof/>
                <w:webHidden/>
              </w:rPr>
              <w:instrText xml:space="preserve"> PAGEREF _Toc33179072 \h </w:instrText>
            </w:r>
            <w:r w:rsidR="009C74C1">
              <w:rPr>
                <w:noProof/>
                <w:webHidden/>
              </w:rPr>
            </w:r>
            <w:r w:rsidR="009C74C1">
              <w:rPr>
                <w:noProof/>
                <w:webHidden/>
              </w:rPr>
              <w:fldChar w:fldCharType="separate"/>
            </w:r>
            <w:r w:rsidR="009C74C1">
              <w:rPr>
                <w:noProof/>
                <w:webHidden/>
              </w:rPr>
              <w:t>4</w:t>
            </w:r>
            <w:r w:rsidR="009C74C1">
              <w:rPr>
                <w:noProof/>
                <w:webHidden/>
              </w:rPr>
              <w:fldChar w:fldCharType="end"/>
            </w:r>
          </w:hyperlink>
        </w:p>
        <w:p w14:paraId="54D59E0F" w14:textId="77777777" w:rsidR="009C74C1" w:rsidRDefault="00C55D78">
          <w:pPr>
            <w:pStyle w:val="TOC2"/>
            <w:tabs>
              <w:tab w:val="right" w:pos="9350"/>
            </w:tabs>
            <w:rPr>
              <w:rFonts w:asciiTheme="minorHAnsi" w:eastAsiaTheme="minorEastAsia" w:hAnsiTheme="minorHAnsi" w:cstheme="minorBidi"/>
              <w:i w:val="0"/>
              <w:iCs w:val="0"/>
              <w:noProof/>
              <w:sz w:val="22"/>
              <w:szCs w:val="22"/>
              <w:lang w:val="en-IN"/>
            </w:rPr>
          </w:pPr>
          <w:hyperlink w:anchor="_Toc33179073" w:history="1">
            <w:r w:rsidR="009C74C1" w:rsidRPr="000918F4">
              <w:rPr>
                <w:rStyle w:val="Hyperlink"/>
                <w:noProof/>
              </w:rPr>
              <w:t>Use Cases</w:t>
            </w:r>
            <w:r w:rsidR="009C74C1">
              <w:rPr>
                <w:noProof/>
                <w:webHidden/>
              </w:rPr>
              <w:tab/>
            </w:r>
            <w:r w:rsidR="009C74C1">
              <w:rPr>
                <w:noProof/>
                <w:webHidden/>
              </w:rPr>
              <w:fldChar w:fldCharType="begin"/>
            </w:r>
            <w:r w:rsidR="009C74C1">
              <w:rPr>
                <w:noProof/>
                <w:webHidden/>
              </w:rPr>
              <w:instrText xml:space="preserve"> PAGEREF _Toc33179073 \h </w:instrText>
            </w:r>
            <w:r w:rsidR="009C74C1">
              <w:rPr>
                <w:noProof/>
                <w:webHidden/>
              </w:rPr>
            </w:r>
            <w:r w:rsidR="009C74C1">
              <w:rPr>
                <w:noProof/>
                <w:webHidden/>
              </w:rPr>
              <w:fldChar w:fldCharType="separate"/>
            </w:r>
            <w:r w:rsidR="009C74C1">
              <w:rPr>
                <w:noProof/>
                <w:webHidden/>
              </w:rPr>
              <w:t>6</w:t>
            </w:r>
            <w:r w:rsidR="009C74C1">
              <w:rPr>
                <w:noProof/>
                <w:webHidden/>
              </w:rPr>
              <w:fldChar w:fldCharType="end"/>
            </w:r>
          </w:hyperlink>
        </w:p>
        <w:p w14:paraId="221D7BC5" w14:textId="77777777" w:rsidR="009C74C1" w:rsidRDefault="00C55D78">
          <w:pPr>
            <w:pStyle w:val="TOC2"/>
            <w:tabs>
              <w:tab w:val="right" w:pos="9350"/>
            </w:tabs>
            <w:rPr>
              <w:rFonts w:asciiTheme="minorHAnsi" w:eastAsiaTheme="minorEastAsia" w:hAnsiTheme="minorHAnsi" w:cstheme="minorBidi"/>
              <w:i w:val="0"/>
              <w:iCs w:val="0"/>
              <w:noProof/>
              <w:sz w:val="22"/>
              <w:szCs w:val="22"/>
              <w:lang w:val="en-IN"/>
            </w:rPr>
          </w:pPr>
          <w:hyperlink w:anchor="_Toc33179074" w:history="1">
            <w:r w:rsidR="009C74C1" w:rsidRPr="000918F4">
              <w:rPr>
                <w:rStyle w:val="Hyperlink"/>
                <w:noProof/>
              </w:rPr>
              <w:t>Limitations, Constraints</w:t>
            </w:r>
            <w:r w:rsidR="009C74C1">
              <w:rPr>
                <w:noProof/>
                <w:webHidden/>
              </w:rPr>
              <w:tab/>
            </w:r>
            <w:r w:rsidR="009C74C1">
              <w:rPr>
                <w:noProof/>
                <w:webHidden/>
              </w:rPr>
              <w:fldChar w:fldCharType="begin"/>
            </w:r>
            <w:r w:rsidR="009C74C1">
              <w:rPr>
                <w:noProof/>
                <w:webHidden/>
              </w:rPr>
              <w:instrText xml:space="preserve"> PAGEREF _Toc33179074 \h </w:instrText>
            </w:r>
            <w:r w:rsidR="009C74C1">
              <w:rPr>
                <w:noProof/>
                <w:webHidden/>
              </w:rPr>
            </w:r>
            <w:r w:rsidR="009C74C1">
              <w:rPr>
                <w:noProof/>
                <w:webHidden/>
              </w:rPr>
              <w:fldChar w:fldCharType="separate"/>
            </w:r>
            <w:r w:rsidR="009C74C1">
              <w:rPr>
                <w:noProof/>
                <w:webHidden/>
              </w:rPr>
              <w:t>9</w:t>
            </w:r>
            <w:r w:rsidR="009C74C1">
              <w:rPr>
                <w:noProof/>
                <w:webHidden/>
              </w:rPr>
              <w:fldChar w:fldCharType="end"/>
            </w:r>
          </w:hyperlink>
        </w:p>
        <w:p w14:paraId="6021F1A2" w14:textId="77777777" w:rsidR="009C74C1" w:rsidRDefault="00C55D78">
          <w:pPr>
            <w:pStyle w:val="TOC2"/>
            <w:tabs>
              <w:tab w:val="right" w:pos="9350"/>
            </w:tabs>
            <w:rPr>
              <w:rFonts w:asciiTheme="minorHAnsi" w:eastAsiaTheme="minorEastAsia" w:hAnsiTheme="minorHAnsi" w:cstheme="minorBidi"/>
              <w:i w:val="0"/>
              <w:iCs w:val="0"/>
              <w:noProof/>
              <w:sz w:val="22"/>
              <w:szCs w:val="22"/>
              <w:lang w:val="en-IN"/>
            </w:rPr>
          </w:pPr>
          <w:hyperlink w:anchor="_Toc33179075" w:history="1">
            <w:r w:rsidR="009C74C1" w:rsidRPr="000918F4">
              <w:rPr>
                <w:rStyle w:val="Hyperlink"/>
                <w:noProof/>
              </w:rPr>
              <w:t>Compatibility</w:t>
            </w:r>
            <w:r w:rsidR="009C74C1">
              <w:rPr>
                <w:noProof/>
                <w:webHidden/>
              </w:rPr>
              <w:tab/>
            </w:r>
            <w:r w:rsidR="009C74C1">
              <w:rPr>
                <w:noProof/>
                <w:webHidden/>
              </w:rPr>
              <w:fldChar w:fldCharType="begin"/>
            </w:r>
            <w:r w:rsidR="009C74C1">
              <w:rPr>
                <w:noProof/>
                <w:webHidden/>
              </w:rPr>
              <w:instrText xml:space="preserve"> PAGEREF _Toc33179075 \h </w:instrText>
            </w:r>
            <w:r w:rsidR="009C74C1">
              <w:rPr>
                <w:noProof/>
                <w:webHidden/>
              </w:rPr>
            </w:r>
            <w:r w:rsidR="009C74C1">
              <w:rPr>
                <w:noProof/>
                <w:webHidden/>
              </w:rPr>
              <w:fldChar w:fldCharType="separate"/>
            </w:r>
            <w:r w:rsidR="009C74C1">
              <w:rPr>
                <w:noProof/>
                <w:webHidden/>
              </w:rPr>
              <w:t>9</w:t>
            </w:r>
            <w:r w:rsidR="009C74C1">
              <w:rPr>
                <w:noProof/>
                <w:webHidden/>
              </w:rPr>
              <w:fldChar w:fldCharType="end"/>
            </w:r>
          </w:hyperlink>
        </w:p>
        <w:p w14:paraId="113FAF1E" w14:textId="77777777" w:rsidR="009C74C1" w:rsidRDefault="00C55D78">
          <w:pPr>
            <w:pStyle w:val="TOC4"/>
            <w:tabs>
              <w:tab w:val="right" w:pos="9350"/>
            </w:tabs>
            <w:rPr>
              <w:rFonts w:asciiTheme="minorHAnsi" w:eastAsiaTheme="minorEastAsia" w:hAnsiTheme="minorHAnsi" w:cstheme="minorBidi"/>
              <w:noProof/>
              <w:sz w:val="22"/>
              <w:szCs w:val="22"/>
              <w:lang w:val="en-IN"/>
            </w:rPr>
          </w:pPr>
          <w:hyperlink w:anchor="_Toc33179076" w:history="1">
            <w:r w:rsidR="009C74C1" w:rsidRPr="000918F4">
              <w:rPr>
                <w:rStyle w:val="Hyperlink"/>
                <w:i/>
                <w:noProof/>
              </w:rPr>
              <w:t>Cartridge developed in SiteGenesis v104.1.3, SFRA v4.4.1</w:t>
            </w:r>
            <w:r w:rsidR="009C74C1">
              <w:rPr>
                <w:noProof/>
                <w:webHidden/>
              </w:rPr>
              <w:tab/>
            </w:r>
            <w:r w:rsidR="009C74C1">
              <w:rPr>
                <w:noProof/>
                <w:webHidden/>
              </w:rPr>
              <w:fldChar w:fldCharType="begin"/>
            </w:r>
            <w:r w:rsidR="009C74C1">
              <w:rPr>
                <w:noProof/>
                <w:webHidden/>
              </w:rPr>
              <w:instrText xml:space="preserve"> PAGEREF _Toc33179076 \h </w:instrText>
            </w:r>
            <w:r w:rsidR="009C74C1">
              <w:rPr>
                <w:noProof/>
                <w:webHidden/>
              </w:rPr>
            </w:r>
            <w:r w:rsidR="009C74C1">
              <w:rPr>
                <w:noProof/>
                <w:webHidden/>
              </w:rPr>
              <w:fldChar w:fldCharType="separate"/>
            </w:r>
            <w:r w:rsidR="009C74C1">
              <w:rPr>
                <w:noProof/>
                <w:webHidden/>
              </w:rPr>
              <w:t>9</w:t>
            </w:r>
            <w:r w:rsidR="009C74C1">
              <w:rPr>
                <w:noProof/>
                <w:webHidden/>
              </w:rPr>
              <w:fldChar w:fldCharType="end"/>
            </w:r>
          </w:hyperlink>
        </w:p>
        <w:p w14:paraId="532DCE84" w14:textId="77777777" w:rsidR="009C74C1" w:rsidRDefault="00C55D78">
          <w:pPr>
            <w:pStyle w:val="TOC2"/>
            <w:tabs>
              <w:tab w:val="right" w:pos="9350"/>
            </w:tabs>
            <w:rPr>
              <w:rFonts w:asciiTheme="minorHAnsi" w:eastAsiaTheme="minorEastAsia" w:hAnsiTheme="minorHAnsi" w:cstheme="minorBidi"/>
              <w:i w:val="0"/>
              <w:iCs w:val="0"/>
              <w:noProof/>
              <w:sz w:val="22"/>
              <w:szCs w:val="22"/>
              <w:lang w:val="en-IN"/>
            </w:rPr>
          </w:pPr>
          <w:hyperlink w:anchor="_Toc33179077" w:history="1">
            <w:r w:rsidR="009C74C1" w:rsidRPr="000918F4">
              <w:rPr>
                <w:rStyle w:val="Hyperlink"/>
                <w:noProof/>
              </w:rPr>
              <w:t>Privacy, Payment</w:t>
            </w:r>
            <w:r w:rsidR="009C74C1">
              <w:rPr>
                <w:noProof/>
                <w:webHidden/>
              </w:rPr>
              <w:tab/>
            </w:r>
            <w:r w:rsidR="009C74C1">
              <w:rPr>
                <w:noProof/>
                <w:webHidden/>
              </w:rPr>
              <w:fldChar w:fldCharType="begin"/>
            </w:r>
            <w:r w:rsidR="009C74C1">
              <w:rPr>
                <w:noProof/>
                <w:webHidden/>
              </w:rPr>
              <w:instrText xml:space="preserve"> PAGEREF _Toc33179077 \h </w:instrText>
            </w:r>
            <w:r w:rsidR="009C74C1">
              <w:rPr>
                <w:noProof/>
                <w:webHidden/>
              </w:rPr>
            </w:r>
            <w:r w:rsidR="009C74C1">
              <w:rPr>
                <w:noProof/>
                <w:webHidden/>
              </w:rPr>
              <w:fldChar w:fldCharType="separate"/>
            </w:r>
            <w:r w:rsidR="009C74C1">
              <w:rPr>
                <w:noProof/>
                <w:webHidden/>
              </w:rPr>
              <w:t>9</w:t>
            </w:r>
            <w:r w:rsidR="009C74C1">
              <w:rPr>
                <w:noProof/>
                <w:webHidden/>
              </w:rPr>
              <w:fldChar w:fldCharType="end"/>
            </w:r>
          </w:hyperlink>
        </w:p>
        <w:p w14:paraId="1F5875C5" w14:textId="77777777" w:rsidR="009C74C1" w:rsidRDefault="00C55D78">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3179078" w:history="1">
            <w:r w:rsidR="009C74C1" w:rsidRPr="000918F4">
              <w:rPr>
                <w:rStyle w:val="Hyperlink"/>
                <w:noProof/>
              </w:rPr>
              <w:t>3.</w:t>
            </w:r>
            <w:r w:rsidR="009C74C1">
              <w:rPr>
                <w:rFonts w:asciiTheme="minorHAnsi" w:eastAsiaTheme="minorEastAsia" w:hAnsiTheme="minorHAnsi" w:cstheme="minorBidi"/>
                <w:b w:val="0"/>
                <w:bCs w:val="0"/>
                <w:noProof/>
                <w:sz w:val="22"/>
                <w:szCs w:val="22"/>
                <w:lang w:val="en-IN"/>
              </w:rPr>
              <w:tab/>
            </w:r>
            <w:r w:rsidR="009C74C1" w:rsidRPr="000918F4">
              <w:rPr>
                <w:rStyle w:val="Hyperlink"/>
                <w:noProof/>
              </w:rPr>
              <w:t>Implementation Guide</w:t>
            </w:r>
            <w:r w:rsidR="009C74C1">
              <w:rPr>
                <w:noProof/>
                <w:webHidden/>
              </w:rPr>
              <w:tab/>
            </w:r>
            <w:r w:rsidR="009C74C1">
              <w:rPr>
                <w:noProof/>
                <w:webHidden/>
              </w:rPr>
              <w:fldChar w:fldCharType="begin"/>
            </w:r>
            <w:r w:rsidR="009C74C1">
              <w:rPr>
                <w:noProof/>
                <w:webHidden/>
              </w:rPr>
              <w:instrText xml:space="preserve"> PAGEREF _Toc33179078 \h </w:instrText>
            </w:r>
            <w:r w:rsidR="009C74C1">
              <w:rPr>
                <w:noProof/>
                <w:webHidden/>
              </w:rPr>
            </w:r>
            <w:r w:rsidR="009C74C1">
              <w:rPr>
                <w:noProof/>
                <w:webHidden/>
              </w:rPr>
              <w:fldChar w:fldCharType="separate"/>
            </w:r>
            <w:r w:rsidR="009C74C1">
              <w:rPr>
                <w:noProof/>
                <w:webHidden/>
              </w:rPr>
              <w:t>10</w:t>
            </w:r>
            <w:r w:rsidR="009C74C1">
              <w:rPr>
                <w:noProof/>
                <w:webHidden/>
              </w:rPr>
              <w:fldChar w:fldCharType="end"/>
            </w:r>
          </w:hyperlink>
        </w:p>
        <w:p w14:paraId="1FAADBE9" w14:textId="77777777" w:rsidR="009C74C1" w:rsidRDefault="00C55D78">
          <w:pPr>
            <w:pStyle w:val="TOC2"/>
            <w:tabs>
              <w:tab w:val="right" w:pos="9350"/>
            </w:tabs>
            <w:rPr>
              <w:rFonts w:asciiTheme="minorHAnsi" w:eastAsiaTheme="minorEastAsia" w:hAnsiTheme="minorHAnsi" w:cstheme="minorBidi"/>
              <w:i w:val="0"/>
              <w:iCs w:val="0"/>
              <w:noProof/>
              <w:sz w:val="22"/>
              <w:szCs w:val="22"/>
              <w:lang w:val="en-IN"/>
            </w:rPr>
          </w:pPr>
          <w:hyperlink w:anchor="_Toc33179079" w:history="1">
            <w:r w:rsidR="009C74C1" w:rsidRPr="000918F4">
              <w:rPr>
                <w:rStyle w:val="Hyperlink"/>
                <w:noProof/>
              </w:rPr>
              <w:t>Setup of Business Manager</w:t>
            </w:r>
            <w:r w:rsidR="009C74C1">
              <w:rPr>
                <w:noProof/>
                <w:webHidden/>
              </w:rPr>
              <w:tab/>
            </w:r>
            <w:r w:rsidR="009C74C1">
              <w:rPr>
                <w:noProof/>
                <w:webHidden/>
              </w:rPr>
              <w:fldChar w:fldCharType="begin"/>
            </w:r>
            <w:r w:rsidR="009C74C1">
              <w:rPr>
                <w:noProof/>
                <w:webHidden/>
              </w:rPr>
              <w:instrText xml:space="preserve"> PAGEREF _Toc33179079 \h </w:instrText>
            </w:r>
            <w:r w:rsidR="009C74C1">
              <w:rPr>
                <w:noProof/>
                <w:webHidden/>
              </w:rPr>
            </w:r>
            <w:r w:rsidR="009C74C1">
              <w:rPr>
                <w:noProof/>
                <w:webHidden/>
              </w:rPr>
              <w:fldChar w:fldCharType="separate"/>
            </w:r>
            <w:r w:rsidR="009C74C1">
              <w:rPr>
                <w:noProof/>
                <w:webHidden/>
              </w:rPr>
              <w:t>10</w:t>
            </w:r>
            <w:r w:rsidR="009C74C1">
              <w:rPr>
                <w:noProof/>
                <w:webHidden/>
              </w:rPr>
              <w:fldChar w:fldCharType="end"/>
            </w:r>
          </w:hyperlink>
        </w:p>
        <w:p w14:paraId="78C34F36" w14:textId="77777777" w:rsidR="009C74C1" w:rsidRDefault="00C55D78">
          <w:pPr>
            <w:pStyle w:val="TOC2"/>
            <w:tabs>
              <w:tab w:val="right" w:pos="9350"/>
            </w:tabs>
            <w:rPr>
              <w:rFonts w:asciiTheme="minorHAnsi" w:eastAsiaTheme="minorEastAsia" w:hAnsiTheme="minorHAnsi" w:cstheme="minorBidi"/>
              <w:i w:val="0"/>
              <w:iCs w:val="0"/>
              <w:noProof/>
              <w:sz w:val="22"/>
              <w:szCs w:val="22"/>
              <w:lang w:val="en-IN"/>
            </w:rPr>
          </w:pPr>
          <w:hyperlink w:anchor="_Toc33179080" w:history="1">
            <w:r w:rsidR="009C74C1" w:rsidRPr="000918F4">
              <w:rPr>
                <w:rStyle w:val="Hyperlink"/>
                <w:noProof/>
              </w:rPr>
              <w:t>Configuration</w:t>
            </w:r>
            <w:r w:rsidR="009C74C1">
              <w:rPr>
                <w:noProof/>
                <w:webHidden/>
              </w:rPr>
              <w:tab/>
            </w:r>
            <w:r w:rsidR="009C74C1">
              <w:rPr>
                <w:noProof/>
                <w:webHidden/>
              </w:rPr>
              <w:fldChar w:fldCharType="begin"/>
            </w:r>
            <w:r w:rsidR="009C74C1">
              <w:rPr>
                <w:noProof/>
                <w:webHidden/>
              </w:rPr>
              <w:instrText xml:space="preserve"> PAGEREF _Toc33179080 \h </w:instrText>
            </w:r>
            <w:r w:rsidR="009C74C1">
              <w:rPr>
                <w:noProof/>
                <w:webHidden/>
              </w:rPr>
            </w:r>
            <w:r w:rsidR="009C74C1">
              <w:rPr>
                <w:noProof/>
                <w:webHidden/>
              </w:rPr>
              <w:fldChar w:fldCharType="separate"/>
            </w:r>
            <w:r w:rsidR="009C74C1">
              <w:rPr>
                <w:noProof/>
                <w:webHidden/>
              </w:rPr>
              <w:t>12</w:t>
            </w:r>
            <w:r w:rsidR="009C74C1">
              <w:rPr>
                <w:noProof/>
                <w:webHidden/>
              </w:rPr>
              <w:fldChar w:fldCharType="end"/>
            </w:r>
          </w:hyperlink>
        </w:p>
        <w:p w14:paraId="77C2B516" w14:textId="77777777" w:rsidR="009C74C1" w:rsidRDefault="00C55D78">
          <w:pPr>
            <w:pStyle w:val="TOC2"/>
            <w:tabs>
              <w:tab w:val="right" w:pos="9350"/>
            </w:tabs>
            <w:rPr>
              <w:rFonts w:asciiTheme="minorHAnsi" w:eastAsiaTheme="minorEastAsia" w:hAnsiTheme="minorHAnsi" w:cstheme="minorBidi"/>
              <w:i w:val="0"/>
              <w:iCs w:val="0"/>
              <w:noProof/>
              <w:sz w:val="22"/>
              <w:szCs w:val="22"/>
              <w:lang w:val="en-IN"/>
            </w:rPr>
          </w:pPr>
          <w:hyperlink w:anchor="_Toc33179081" w:history="1">
            <w:r w:rsidR="009C74C1" w:rsidRPr="000918F4">
              <w:rPr>
                <w:rStyle w:val="Hyperlink"/>
                <w:noProof/>
              </w:rPr>
              <w:t>Custom Code</w:t>
            </w:r>
            <w:r w:rsidR="009C74C1">
              <w:rPr>
                <w:noProof/>
                <w:webHidden/>
              </w:rPr>
              <w:tab/>
            </w:r>
            <w:r w:rsidR="009C74C1">
              <w:rPr>
                <w:noProof/>
                <w:webHidden/>
              </w:rPr>
              <w:fldChar w:fldCharType="begin"/>
            </w:r>
            <w:r w:rsidR="009C74C1">
              <w:rPr>
                <w:noProof/>
                <w:webHidden/>
              </w:rPr>
              <w:instrText xml:space="preserve"> PAGEREF _Toc33179081 \h </w:instrText>
            </w:r>
            <w:r w:rsidR="009C74C1">
              <w:rPr>
                <w:noProof/>
                <w:webHidden/>
              </w:rPr>
            </w:r>
            <w:r w:rsidR="009C74C1">
              <w:rPr>
                <w:noProof/>
                <w:webHidden/>
              </w:rPr>
              <w:fldChar w:fldCharType="separate"/>
            </w:r>
            <w:r w:rsidR="009C74C1">
              <w:rPr>
                <w:noProof/>
                <w:webHidden/>
              </w:rPr>
              <w:t>13</w:t>
            </w:r>
            <w:r w:rsidR="009C74C1">
              <w:rPr>
                <w:noProof/>
                <w:webHidden/>
              </w:rPr>
              <w:fldChar w:fldCharType="end"/>
            </w:r>
          </w:hyperlink>
        </w:p>
        <w:p w14:paraId="03AA118B" w14:textId="77777777" w:rsidR="009C74C1" w:rsidRDefault="00C55D78">
          <w:pPr>
            <w:pStyle w:val="TOC2"/>
            <w:tabs>
              <w:tab w:val="right" w:pos="9350"/>
            </w:tabs>
            <w:rPr>
              <w:rFonts w:asciiTheme="minorHAnsi" w:eastAsiaTheme="minorEastAsia" w:hAnsiTheme="minorHAnsi" w:cstheme="minorBidi"/>
              <w:i w:val="0"/>
              <w:iCs w:val="0"/>
              <w:noProof/>
              <w:sz w:val="22"/>
              <w:szCs w:val="22"/>
              <w:lang w:val="en-IN"/>
            </w:rPr>
          </w:pPr>
          <w:hyperlink w:anchor="_Toc33179082" w:history="1">
            <w:r w:rsidR="009C74C1" w:rsidRPr="000918F4">
              <w:rPr>
                <w:rStyle w:val="Hyperlink"/>
                <w:noProof/>
              </w:rPr>
              <w:t>External Interfaces</w:t>
            </w:r>
            <w:r w:rsidR="009C74C1">
              <w:rPr>
                <w:noProof/>
                <w:webHidden/>
              </w:rPr>
              <w:tab/>
            </w:r>
            <w:r w:rsidR="009C74C1">
              <w:rPr>
                <w:noProof/>
                <w:webHidden/>
              </w:rPr>
              <w:fldChar w:fldCharType="begin"/>
            </w:r>
            <w:r w:rsidR="009C74C1">
              <w:rPr>
                <w:noProof/>
                <w:webHidden/>
              </w:rPr>
              <w:instrText xml:space="preserve"> PAGEREF _Toc33179082 \h </w:instrText>
            </w:r>
            <w:r w:rsidR="009C74C1">
              <w:rPr>
                <w:noProof/>
                <w:webHidden/>
              </w:rPr>
            </w:r>
            <w:r w:rsidR="009C74C1">
              <w:rPr>
                <w:noProof/>
                <w:webHidden/>
              </w:rPr>
              <w:fldChar w:fldCharType="separate"/>
            </w:r>
            <w:r w:rsidR="009C74C1">
              <w:rPr>
                <w:noProof/>
                <w:webHidden/>
              </w:rPr>
              <w:t>13</w:t>
            </w:r>
            <w:r w:rsidR="009C74C1">
              <w:rPr>
                <w:noProof/>
                <w:webHidden/>
              </w:rPr>
              <w:fldChar w:fldCharType="end"/>
            </w:r>
          </w:hyperlink>
        </w:p>
        <w:p w14:paraId="2E6FC169" w14:textId="77777777" w:rsidR="009C74C1" w:rsidRDefault="00C55D78">
          <w:pPr>
            <w:pStyle w:val="TOC2"/>
            <w:tabs>
              <w:tab w:val="right" w:pos="9350"/>
            </w:tabs>
            <w:rPr>
              <w:rFonts w:asciiTheme="minorHAnsi" w:eastAsiaTheme="minorEastAsia" w:hAnsiTheme="minorHAnsi" w:cstheme="minorBidi"/>
              <w:i w:val="0"/>
              <w:iCs w:val="0"/>
              <w:noProof/>
              <w:sz w:val="22"/>
              <w:szCs w:val="22"/>
              <w:lang w:val="en-IN"/>
            </w:rPr>
          </w:pPr>
          <w:hyperlink w:anchor="_Toc33179083" w:history="1">
            <w:r w:rsidR="009C74C1" w:rsidRPr="000918F4">
              <w:rPr>
                <w:rStyle w:val="Hyperlink"/>
                <w:noProof/>
              </w:rPr>
              <w:t>Firewall Requirements</w:t>
            </w:r>
            <w:r w:rsidR="009C74C1">
              <w:rPr>
                <w:noProof/>
                <w:webHidden/>
              </w:rPr>
              <w:tab/>
            </w:r>
            <w:r w:rsidR="009C74C1">
              <w:rPr>
                <w:noProof/>
                <w:webHidden/>
              </w:rPr>
              <w:fldChar w:fldCharType="begin"/>
            </w:r>
            <w:r w:rsidR="009C74C1">
              <w:rPr>
                <w:noProof/>
                <w:webHidden/>
              </w:rPr>
              <w:instrText xml:space="preserve"> PAGEREF _Toc33179083 \h </w:instrText>
            </w:r>
            <w:r w:rsidR="009C74C1">
              <w:rPr>
                <w:noProof/>
                <w:webHidden/>
              </w:rPr>
            </w:r>
            <w:r w:rsidR="009C74C1">
              <w:rPr>
                <w:noProof/>
                <w:webHidden/>
              </w:rPr>
              <w:fldChar w:fldCharType="separate"/>
            </w:r>
            <w:r w:rsidR="009C74C1">
              <w:rPr>
                <w:noProof/>
                <w:webHidden/>
              </w:rPr>
              <w:t>13</w:t>
            </w:r>
            <w:r w:rsidR="009C74C1">
              <w:rPr>
                <w:noProof/>
                <w:webHidden/>
              </w:rPr>
              <w:fldChar w:fldCharType="end"/>
            </w:r>
          </w:hyperlink>
        </w:p>
        <w:p w14:paraId="105BB0AA" w14:textId="77777777" w:rsidR="009C74C1" w:rsidRDefault="00C55D78">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3179084" w:history="1">
            <w:r w:rsidR="009C74C1" w:rsidRPr="000918F4">
              <w:rPr>
                <w:rStyle w:val="Hyperlink"/>
                <w:noProof/>
              </w:rPr>
              <w:t>4.</w:t>
            </w:r>
            <w:r w:rsidR="009C74C1">
              <w:rPr>
                <w:rFonts w:asciiTheme="minorHAnsi" w:eastAsiaTheme="minorEastAsia" w:hAnsiTheme="minorHAnsi" w:cstheme="minorBidi"/>
                <w:b w:val="0"/>
                <w:bCs w:val="0"/>
                <w:noProof/>
                <w:sz w:val="22"/>
                <w:szCs w:val="22"/>
                <w:lang w:val="en-IN"/>
              </w:rPr>
              <w:tab/>
            </w:r>
            <w:r w:rsidR="009C74C1" w:rsidRPr="000918F4">
              <w:rPr>
                <w:rStyle w:val="Hyperlink"/>
                <w:noProof/>
              </w:rPr>
              <w:t>Testing</w:t>
            </w:r>
            <w:r w:rsidR="009C74C1">
              <w:rPr>
                <w:noProof/>
                <w:webHidden/>
              </w:rPr>
              <w:tab/>
            </w:r>
            <w:r w:rsidR="009C74C1">
              <w:rPr>
                <w:noProof/>
                <w:webHidden/>
              </w:rPr>
              <w:fldChar w:fldCharType="begin"/>
            </w:r>
            <w:r w:rsidR="009C74C1">
              <w:rPr>
                <w:noProof/>
                <w:webHidden/>
              </w:rPr>
              <w:instrText xml:space="preserve"> PAGEREF _Toc33179084 \h </w:instrText>
            </w:r>
            <w:r w:rsidR="009C74C1">
              <w:rPr>
                <w:noProof/>
                <w:webHidden/>
              </w:rPr>
            </w:r>
            <w:r w:rsidR="009C74C1">
              <w:rPr>
                <w:noProof/>
                <w:webHidden/>
              </w:rPr>
              <w:fldChar w:fldCharType="separate"/>
            </w:r>
            <w:r w:rsidR="009C74C1">
              <w:rPr>
                <w:noProof/>
                <w:webHidden/>
              </w:rPr>
              <w:t>14</w:t>
            </w:r>
            <w:r w:rsidR="009C74C1">
              <w:rPr>
                <w:noProof/>
                <w:webHidden/>
              </w:rPr>
              <w:fldChar w:fldCharType="end"/>
            </w:r>
          </w:hyperlink>
        </w:p>
        <w:p w14:paraId="2895233B" w14:textId="77777777" w:rsidR="009C74C1" w:rsidRDefault="00C55D78">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3179085" w:history="1">
            <w:r w:rsidR="009C74C1" w:rsidRPr="000918F4">
              <w:rPr>
                <w:rStyle w:val="Hyperlink"/>
                <w:noProof/>
              </w:rPr>
              <w:t>5.</w:t>
            </w:r>
            <w:r w:rsidR="009C74C1">
              <w:rPr>
                <w:rFonts w:asciiTheme="minorHAnsi" w:eastAsiaTheme="minorEastAsia" w:hAnsiTheme="minorHAnsi" w:cstheme="minorBidi"/>
                <w:b w:val="0"/>
                <w:bCs w:val="0"/>
                <w:noProof/>
                <w:sz w:val="22"/>
                <w:szCs w:val="22"/>
                <w:lang w:val="en-IN"/>
              </w:rPr>
              <w:tab/>
            </w:r>
            <w:r w:rsidR="009C74C1" w:rsidRPr="000918F4">
              <w:rPr>
                <w:rStyle w:val="Hyperlink"/>
                <w:noProof/>
              </w:rPr>
              <w:t>Operations, Maintenance</w:t>
            </w:r>
            <w:r w:rsidR="009C74C1">
              <w:rPr>
                <w:noProof/>
                <w:webHidden/>
              </w:rPr>
              <w:tab/>
            </w:r>
            <w:r w:rsidR="009C74C1">
              <w:rPr>
                <w:noProof/>
                <w:webHidden/>
              </w:rPr>
              <w:fldChar w:fldCharType="begin"/>
            </w:r>
            <w:r w:rsidR="009C74C1">
              <w:rPr>
                <w:noProof/>
                <w:webHidden/>
              </w:rPr>
              <w:instrText xml:space="preserve"> PAGEREF _Toc33179085 \h </w:instrText>
            </w:r>
            <w:r w:rsidR="009C74C1">
              <w:rPr>
                <w:noProof/>
                <w:webHidden/>
              </w:rPr>
            </w:r>
            <w:r w:rsidR="009C74C1">
              <w:rPr>
                <w:noProof/>
                <w:webHidden/>
              </w:rPr>
              <w:fldChar w:fldCharType="separate"/>
            </w:r>
            <w:r w:rsidR="009C74C1">
              <w:rPr>
                <w:noProof/>
                <w:webHidden/>
              </w:rPr>
              <w:t>15</w:t>
            </w:r>
            <w:r w:rsidR="009C74C1">
              <w:rPr>
                <w:noProof/>
                <w:webHidden/>
              </w:rPr>
              <w:fldChar w:fldCharType="end"/>
            </w:r>
          </w:hyperlink>
        </w:p>
        <w:p w14:paraId="7C754E1F" w14:textId="77777777" w:rsidR="009C74C1" w:rsidRDefault="00C55D78">
          <w:pPr>
            <w:pStyle w:val="TOC2"/>
            <w:tabs>
              <w:tab w:val="right" w:pos="9350"/>
            </w:tabs>
            <w:rPr>
              <w:rFonts w:asciiTheme="minorHAnsi" w:eastAsiaTheme="minorEastAsia" w:hAnsiTheme="minorHAnsi" w:cstheme="minorBidi"/>
              <w:i w:val="0"/>
              <w:iCs w:val="0"/>
              <w:noProof/>
              <w:sz w:val="22"/>
              <w:szCs w:val="22"/>
              <w:lang w:val="en-IN"/>
            </w:rPr>
          </w:pPr>
          <w:hyperlink w:anchor="_Toc33179086" w:history="1">
            <w:r w:rsidR="009C74C1" w:rsidRPr="000918F4">
              <w:rPr>
                <w:rStyle w:val="Hyperlink"/>
                <w:noProof/>
              </w:rPr>
              <w:t>Data Storage</w:t>
            </w:r>
            <w:r w:rsidR="009C74C1">
              <w:rPr>
                <w:noProof/>
                <w:webHidden/>
              </w:rPr>
              <w:tab/>
            </w:r>
            <w:r w:rsidR="009C74C1">
              <w:rPr>
                <w:noProof/>
                <w:webHidden/>
              </w:rPr>
              <w:fldChar w:fldCharType="begin"/>
            </w:r>
            <w:r w:rsidR="009C74C1">
              <w:rPr>
                <w:noProof/>
                <w:webHidden/>
              </w:rPr>
              <w:instrText xml:space="preserve"> PAGEREF _Toc33179086 \h </w:instrText>
            </w:r>
            <w:r w:rsidR="009C74C1">
              <w:rPr>
                <w:noProof/>
                <w:webHidden/>
              </w:rPr>
            </w:r>
            <w:r w:rsidR="009C74C1">
              <w:rPr>
                <w:noProof/>
                <w:webHidden/>
              </w:rPr>
              <w:fldChar w:fldCharType="separate"/>
            </w:r>
            <w:r w:rsidR="009C74C1">
              <w:rPr>
                <w:noProof/>
                <w:webHidden/>
              </w:rPr>
              <w:t>15</w:t>
            </w:r>
            <w:r w:rsidR="009C74C1">
              <w:rPr>
                <w:noProof/>
                <w:webHidden/>
              </w:rPr>
              <w:fldChar w:fldCharType="end"/>
            </w:r>
          </w:hyperlink>
        </w:p>
        <w:p w14:paraId="3B42E43D" w14:textId="77777777" w:rsidR="009C74C1" w:rsidRDefault="00C55D78">
          <w:pPr>
            <w:pStyle w:val="TOC2"/>
            <w:tabs>
              <w:tab w:val="right" w:pos="9350"/>
            </w:tabs>
            <w:rPr>
              <w:rFonts w:asciiTheme="minorHAnsi" w:eastAsiaTheme="minorEastAsia" w:hAnsiTheme="minorHAnsi" w:cstheme="minorBidi"/>
              <w:i w:val="0"/>
              <w:iCs w:val="0"/>
              <w:noProof/>
              <w:sz w:val="22"/>
              <w:szCs w:val="22"/>
              <w:lang w:val="en-IN"/>
            </w:rPr>
          </w:pPr>
          <w:hyperlink w:anchor="_Toc33179087" w:history="1">
            <w:r w:rsidR="009C74C1" w:rsidRPr="000918F4">
              <w:rPr>
                <w:rStyle w:val="Hyperlink"/>
                <w:noProof/>
              </w:rPr>
              <w:t>Availability</w:t>
            </w:r>
            <w:r w:rsidR="009C74C1">
              <w:rPr>
                <w:noProof/>
                <w:webHidden/>
              </w:rPr>
              <w:tab/>
            </w:r>
            <w:r w:rsidR="009C74C1">
              <w:rPr>
                <w:noProof/>
                <w:webHidden/>
              </w:rPr>
              <w:fldChar w:fldCharType="begin"/>
            </w:r>
            <w:r w:rsidR="009C74C1">
              <w:rPr>
                <w:noProof/>
                <w:webHidden/>
              </w:rPr>
              <w:instrText xml:space="preserve"> PAGEREF _Toc33179087 \h </w:instrText>
            </w:r>
            <w:r w:rsidR="009C74C1">
              <w:rPr>
                <w:noProof/>
                <w:webHidden/>
              </w:rPr>
            </w:r>
            <w:r w:rsidR="009C74C1">
              <w:rPr>
                <w:noProof/>
                <w:webHidden/>
              </w:rPr>
              <w:fldChar w:fldCharType="separate"/>
            </w:r>
            <w:r w:rsidR="009C74C1">
              <w:rPr>
                <w:noProof/>
                <w:webHidden/>
              </w:rPr>
              <w:t>15</w:t>
            </w:r>
            <w:r w:rsidR="009C74C1">
              <w:rPr>
                <w:noProof/>
                <w:webHidden/>
              </w:rPr>
              <w:fldChar w:fldCharType="end"/>
            </w:r>
          </w:hyperlink>
        </w:p>
        <w:p w14:paraId="103ABE12" w14:textId="77777777" w:rsidR="009C74C1" w:rsidRDefault="00C55D78">
          <w:pPr>
            <w:pStyle w:val="TOC2"/>
            <w:tabs>
              <w:tab w:val="right" w:pos="9350"/>
            </w:tabs>
            <w:rPr>
              <w:rFonts w:asciiTheme="minorHAnsi" w:eastAsiaTheme="minorEastAsia" w:hAnsiTheme="minorHAnsi" w:cstheme="minorBidi"/>
              <w:i w:val="0"/>
              <w:iCs w:val="0"/>
              <w:noProof/>
              <w:sz w:val="22"/>
              <w:szCs w:val="22"/>
              <w:lang w:val="en-IN"/>
            </w:rPr>
          </w:pPr>
          <w:hyperlink w:anchor="_Toc33179088" w:history="1">
            <w:r w:rsidR="009C74C1" w:rsidRPr="000918F4">
              <w:rPr>
                <w:rStyle w:val="Hyperlink"/>
                <w:noProof/>
              </w:rPr>
              <w:t>Failover/Recovery Process</w:t>
            </w:r>
            <w:r w:rsidR="009C74C1">
              <w:rPr>
                <w:noProof/>
                <w:webHidden/>
              </w:rPr>
              <w:tab/>
            </w:r>
            <w:r w:rsidR="009C74C1">
              <w:rPr>
                <w:noProof/>
                <w:webHidden/>
              </w:rPr>
              <w:fldChar w:fldCharType="begin"/>
            </w:r>
            <w:r w:rsidR="009C74C1">
              <w:rPr>
                <w:noProof/>
                <w:webHidden/>
              </w:rPr>
              <w:instrText xml:space="preserve"> PAGEREF _Toc33179088 \h </w:instrText>
            </w:r>
            <w:r w:rsidR="009C74C1">
              <w:rPr>
                <w:noProof/>
                <w:webHidden/>
              </w:rPr>
            </w:r>
            <w:r w:rsidR="009C74C1">
              <w:rPr>
                <w:noProof/>
                <w:webHidden/>
              </w:rPr>
              <w:fldChar w:fldCharType="separate"/>
            </w:r>
            <w:r w:rsidR="009C74C1">
              <w:rPr>
                <w:noProof/>
                <w:webHidden/>
              </w:rPr>
              <w:t>15</w:t>
            </w:r>
            <w:r w:rsidR="009C74C1">
              <w:rPr>
                <w:noProof/>
                <w:webHidden/>
              </w:rPr>
              <w:fldChar w:fldCharType="end"/>
            </w:r>
          </w:hyperlink>
        </w:p>
        <w:p w14:paraId="389A7E13" w14:textId="77777777" w:rsidR="009C74C1" w:rsidRDefault="00C55D78">
          <w:pPr>
            <w:pStyle w:val="TOC2"/>
            <w:tabs>
              <w:tab w:val="right" w:pos="9350"/>
            </w:tabs>
            <w:rPr>
              <w:rFonts w:asciiTheme="minorHAnsi" w:eastAsiaTheme="minorEastAsia" w:hAnsiTheme="minorHAnsi" w:cstheme="minorBidi"/>
              <w:i w:val="0"/>
              <w:iCs w:val="0"/>
              <w:noProof/>
              <w:sz w:val="22"/>
              <w:szCs w:val="22"/>
              <w:lang w:val="en-IN"/>
            </w:rPr>
          </w:pPr>
          <w:hyperlink w:anchor="_Toc33179089" w:history="1">
            <w:r w:rsidR="009C74C1" w:rsidRPr="000918F4">
              <w:rPr>
                <w:rStyle w:val="Hyperlink"/>
                <w:noProof/>
              </w:rPr>
              <w:t>Support</w:t>
            </w:r>
            <w:r w:rsidR="009C74C1">
              <w:rPr>
                <w:noProof/>
                <w:webHidden/>
              </w:rPr>
              <w:tab/>
            </w:r>
            <w:r w:rsidR="009C74C1">
              <w:rPr>
                <w:noProof/>
                <w:webHidden/>
              </w:rPr>
              <w:fldChar w:fldCharType="begin"/>
            </w:r>
            <w:r w:rsidR="009C74C1">
              <w:rPr>
                <w:noProof/>
                <w:webHidden/>
              </w:rPr>
              <w:instrText xml:space="preserve"> PAGEREF _Toc33179089 \h </w:instrText>
            </w:r>
            <w:r w:rsidR="009C74C1">
              <w:rPr>
                <w:noProof/>
                <w:webHidden/>
              </w:rPr>
            </w:r>
            <w:r w:rsidR="009C74C1">
              <w:rPr>
                <w:noProof/>
                <w:webHidden/>
              </w:rPr>
              <w:fldChar w:fldCharType="separate"/>
            </w:r>
            <w:r w:rsidR="009C74C1">
              <w:rPr>
                <w:noProof/>
                <w:webHidden/>
              </w:rPr>
              <w:t>15</w:t>
            </w:r>
            <w:r w:rsidR="009C74C1">
              <w:rPr>
                <w:noProof/>
                <w:webHidden/>
              </w:rPr>
              <w:fldChar w:fldCharType="end"/>
            </w:r>
          </w:hyperlink>
        </w:p>
        <w:p w14:paraId="19E367F6" w14:textId="77777777" w:rsidR="009C74C1" w:rsidRDefault="00C55D78">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3179090" w:history="1">
            <w:r w:rsidR="009C74C1" w:rsidRPr="000918F4">
              <w:rPr>
                <w:rStyle w:val="Hyperlink"/>
                <w:noProof/>
              </w:rPr>
              <w:t>6.</w:t>
            </w:r>
            <w:r w:rsidR="009C74C1">
              <w:rPr>
                <w:rFonts w:asciiTheme="minorHAnsi" w:eastAsiaTheme="minorEastAsia" w:hAnsiTheme="minorHAnsi" w:cstheme="minorBidi"/>
                <w:b w:val="0"/>
                <w:bCs w:val="0"/>
                <w:noProof/>
                <w:sz w:val="22"/>
                <w:szCs w:val="22"/>
                <w:lang w:val="en-IN"/>
              </w:rPr>
              <w:tab/>
            </w:r>
            <w:r w:rsidR="009C74C1" w:rsidRPr="000918F4">
              <w:rPr>
                <w:rStyle w:val="Hyperlink"/>
                <w:noProof/>
              </w:rPr>
              <w:t>User Guide</w:t>
            </w:r>
            <w:r w:rsidR="009C74C1">
              <w:rPr>
                <w:noProof/>
                <w:webHidden/>
              </w:rPr>
              <w:tab/>
            </w:r>
            <w:r w:rsidR="009C74C1">
              <w:rPr>
                <w:noProof/>
                <w:webHidden/>
              </w:rPr>
              <w:fldChar w:fldCharType="begin"/>
            </w:r>
            <w:r w:rsidR="009C74C1">
              <w:rPr>
                <w:noProof/>
                <w:webHidden/>
              </w:rPr>
              <w:instrText xml:space="preserve"> PAGEREF _Toc33179090 \h </w:instrText>
            </w:r>
            <w:r w:rsidR="009C74C1">
              <w:rPr>
                <w:noProof/>
                <w:webHidden/>
              </w:rPr>
            </w:r>
            <w:r w:rsidR="009C74C1">
              <w:rPr>
                <w:noProof/>
                <w:webHidden/>
              </w:rPr>
              <w:fldChar w:fldCharType="separate"/>
            </w:r>
            <w:r w:rsidR="009C74C1">
              <w:rPr>
                <w:noProof/>
                <w:webHidden/>
              </w:rPr>
              <w:t>16</w:t>
            </w:r>
            <w:r w:rsidR="009C74C1">
              <w:rPr>
                <w:noProof/>
                <w:webHidden/>
              </w:rPr>
              <w:fldChar w:fldCharType="end"/>
            </w:r>
          </w:hyperlink>
        </w:p>
        <w:p w14:paraId="4417FFAA" w14:textId="77777777" w:rsidR="009C74C1" w:rsidRDefault="00C55D78">
          <w:pPr>
            <w:pStyle w:val="TOC2"/>
            <w:tabs>
              <w:tab w:val="right" w:pos="9350"/>
            </w:tabs>
            <w:rPr>
              <w:rFonts w:asciiTheme="minorHAnsi" w:eastAsiaTheme="minorEastAsia" w:hAnsiTheme="minorHAnsi" w:cstheme="minorBidi"/>
              <w:i w:val="0"/>
              <w:iCs w:val="0"/>
              <w:noProof/>
              <w:sz w:val="22"/>
              <w:szCs w:val="22"/>
              <w:lang w:val="en-IN"/>
            </w:rPr>
          </w:pPr>
          <w:hyperlink w:anchor="_Toc33179091" w:history="1">
            <w:r w:rsidR="009C74C1" w:rsidRPr="000918F4">
              <w:rPr>
                <w:rStyle w:val="Hyperlink"/>
                <w:noProof/>
              </w:rPr>
              <w:t>Roles, Responsibilities</w:t>
            </w:r>
            <w:r w:rsidR="009C74C1">
              <w:rPr>
                <w:noProof/>
                <w:webHidden/>
              </w:rPr>
              <w:tab/>
            </w:r>
            <w:r w:rsidR="009C74C1">
              <w:rPr>
                <w:noProof/>
                <w:webHidden/>
              </w:rPr>
              <w:fldChar w:fldCharType="begin"/>
            </w:r>
            <w:r w:rsidR="009C74C1">
              <w:rPr>
                <w:noProof/>
                <w:webHidden/>
              </w:rPr>
              <w:instrText xml:space="preserve"> PAGEREF _Toc33179091 \h </w:instrText>
            </w:r>
            <w:r w:rsidR="009C74C1">
              <w:rPr>
                <w:noProof/>
                <w:webHidden/>
              </w:rPr>
            </w:r>
            <w:r w:rsidR="009C74C1">
              <w:rPr>
                <w:noProof/>
                <w:webHidden/>
              </w:rPr>
              <w:fldChar w:fldCharType="separate"/>
            </w:r>
            <w:r w:rsidR="009C74C1">
              <w:rPr>
                <w:noProof/>
                <w:webHidden/>
              </w:rPr>
              <w:t>16</w:t>
            </w:r>
            <w:r w:rsidR="009C74C1">
              <w:rPr>
                <w:noProof/>
                <w:webHidden/>
              </w:rPr>
              <w:fldChar w:fldCharType="end"/>
            </w:r>
          </w:hyperlink>
        </w:p>
        <w:p w14:paraId="67B7F88B" w14:textId="77777777" w:rsidR="009C74C1" w:rsidRDefault="00C55D78">
          <w:pPr>
            <w:pStyle w:val="TOC2"/>
            <w:tabs>
              <w:tab w:val="right" w:pos="9350"/>
            </w:tabs>
            <w:rPr>
              <w:rFonts w:asciiTheme="minorHAnsi" w:eastAsiaTheme="minorEastAsia" w:hAnsiTheme="minorHAnsi" w:cstheme="minorBidi"/>
              <w:i w:val="0"/>
              <w:iCs w:val="0"/>
              <w:noProof/>
              <w:sz w:val="22"/>
              <w:szCs w:val="22"/>
              <w:lang w:val="en-IN"/>
            </w:rPr>
          </w:pPr>
          <w:hyperlink w:anchor="_Toc33179092" w:history="1">
            <w:r w:rsidR="009C74C1" w:rsidRPr="000918F4">
              <w:rPr>
                <w:rStyle w:val="Hyperlink"/>
                <w:noProof/>
              </w:rPr>
              <w:t>Business Manager</w:t>
            </w:r>
            <w:r w:rsidR="009C74C1">
              <w:rPr>
                <w:noProof/>
                <w:webHidden/>
              </w:rPr>
              <w:tab/>
            </w:r>
            <w:r w:rsidR="009C74C1">
              <w:rPr>
                <w:noProof/>
                <w:webHidden/>
              </w:rPr>
              <w:fldChar w:fldCharType="begin"/>
            </w:r>
            <w:r w:rsidR="009C74C1">
              <w:rPr>
                <w:noProof/>
                <w:webHidden/>
              </w:rPr>
              <w:instrText xml:space="preserve"> PAGEREF _Toc33179092 \h </w:instrText>
            </w:r>
            <w:r w:rsidR="009C74C1">
              <w:rPr>
                <w:noProof/>
                <w:webHidden/>
              </w:rPr>
            </w:r>
            <w:r w:rsidR="009C74C1">
              <w:rPr>
                <w:noProof/>
                <w:webHidden/>
              </w:rPr>
              <w:fldChar w:fldCharType="separate"/>
            </w:r>
            <w:r w:rsidR="009C74C1">
              <w:rPr>
                <w:noProof/>
                <w:webHidden/>
              </w:rPr>
              <w:t>16</w:t>
            </w:r>
            <w:r w:rsidR="009C74C1">
              <w:rPr>
                <w:noProof/>
                <w:webHidden/>
              </w:rPr>
              <w:fldChar w:fldCharType="end"/>
            </w:r>
          </w:hyperlink>
        </w:p>
        <w:p w14:paraId="17C6D9E5" w14:textId="77777777" w:rsidR="009C74C1" w:rsidRDefault="00C55D78">
          <w:pPr>
            <w:pStyle w:val="TOC2"/>
            <w:tabs>
              <w:tab w:val="right" w:pos="9350"/>
            </w:tabs>
            <w:rPr>
              <w:rFonts w:asciiTheme="minorHAnsi" w:eastAsiaTheme="minorEastAsia" w:hAnsiTheme="minorHAnsi" w:cstheme="minorBidi"/>
              <w:i w:val="0"/>
              <w:iCs w:val="0"/>
              <w:noProof/>
              <w:sz w:val="22"/>
              <w:szCs w:val="22"/>
              <w:lang w:val="en-IN"/>
            </w:rPr>
          </w:pPr>
          <w:hyperlink w:anchor="_Toc33179093" w:history="1">
            <w:r w:rsidR="009C74C1" w:rsidRPr="000918F4">
              <w:rPr>
                <w:rStyle w:val="Hyperlink"/>
                <w:noProof/>
              </w:rPr>
              <w:t>Storefront Functionality</w:t>
            </w:r>
            <w:r w:rsidR="009C74C1">
              <w:rPr>
                <w:noProof/>
                <w:webHidden/>
              </w:rPr>
              <w:tab/>
            </w:r>
            <w:r w:rsidR="009C74C1">
              <w:rPr>
                <w:noProof/>
                <w:webHidden/>
              </w:rPr>
              <w:fldChar w:fldCharType="begin"/>
            </w:r>
            <w:r w:rsidR="009C74C1">
              <w:rPr>
                <w:noProof/>
                <w:webHidden/>
              </w:rPr>
              <w:instrText xml:space="preserve"> PAGEREF _Toc33179093 \h </w:instrText>
            </w:r>
            <w:r w:rsidR="009C74C1">
              <w:rPr>
                <w:noProof/>
                <w:webHidden/>
              </w:rPr>
            </w:r>
            <w:r w:rsidR="009C74C1">
              <w:rPr>
                <w:noProof/>
                <w:webHidden/>
              </w:rPr>
              <w:fldChar w:fldCharType="separate"/>
            </w:r>
            <w:r w:rsidR="009C74C1">
              <w:rPr>
                <w:noProof/>
                <w:webHidden/>
              </w:rPr>
              <w:t>19</w:t>
            </w:r>
            <w:r w:rsidR="009C74C1">
              <w:rPr>
                <w:noProof/>
                <w:webHidden/>
              </w:rPr>
              <w:fldChar w:fldCharType="end"/>
            </w:r>
          </w:hyperlink>
        </w:p>
        <w:p w14:paraId="42A1E129" w14:textId="77777777" w:rsidR="009C74C1" w:rsidRDefault="00C55D78">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3179094" w:history="1">
            <w:r w:rsidR="009C74C1" w:rsidRPr="000918F4">
              <w:rPr>
                <w:rStyle w:val="Hyperlink"/>
                <w:noProof/>
              </w:rPr>
              <w:t>7.</w:t>
            </w:r>
            <w:r w:rsidR="009C74C1">
              <w:rPr>
                <w:rFonts w:asciiTheme="minorHAnsi" w:eastAsiaTheme="minorEastAsia" w:hAnsiTheme="minorHAnsi" w:cstheme="minorBidi"/>
                <w:b w:val="0"/>
                <w:bCs w:val="0"/>
                <w:noProof/>
                <w:sz w:val="22"/>
                <w:szCs w:val="22"/>
                <w:lang w:val="en-IN"/>
              </w:rPr>
              <w:tab/>
            </w:r>
            <w:r w:rsidR="009C74C1" w:rsidRPr="000918F4">
              <w:rPr>
                <w:rStyle w:val="Hyperlink"/>
                <w:noProof/>
              </w:rPr>
              <w:t>Known Issues</w:t>
            </w:r>
            <w:r w:rsidR="009C74C1">
              <w:rPr>
                <w:noProof/>
                <w:webHidden/>
              </w:rPr>
              <w:tab/>
            </w:r>
            <w:r w:rsidR="009C74C1">
              <w:rPr>
                <w:noProof/>
                <w:webHidden/>
              </w:rPr>
              <w:fldChar w:fldCharType="begin"/>
            </w:r>
            <w:r w:rsidR="009C74C1">
              <w:rPr>
                <w:noProof/>
                <w:webHidden/>
              </w:rPr>
              <w:instrText xml:space="preserve"> PAGEREF _Toc33179094 \h </w:instrText>
            </w:r>
            <w:r w:rsidR="009C74C1">
              <w:rPr>
                <w:noProof/>
                <w:webHidden/>
              </w:rPr>
            </w:r>
            <w:r w:rsidR="009C74C1">
              <w:rPr>
                <w:noProof/>
                <w:webHidden/>
              </w:rPr>
              <w:fldChar w:fldCharType="separate"/>
            </w:r>
            <w:r w:rsidR="009C74C1">
              <w:rPr>
                <w:noProof/>
                <w:webHidden/>
              </w:rPr>
              <w:t>19</w:t>
            </w:r>
            <w:r w:rsidR="009C74C1">
              <w:rPr>
                <w:noProof/>
                <w:webHidden/>
              </w:rPr>
              <w:fldChar w:fldCharType="end"/>
            </w:r>
          </w:hyperlink>
        </w:p>
        <w:p w14:paraId="5747B9DC" w14:textId="77777777" w:rsidR="009C74C1" w:rsidRDefault="00C55D78">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3179095" w:history="1">
            <w:r w:rsidR="009C74C1" w:rsidRPr="000918F4">
              <w:rPr>
                <w:rStyle w:val="Hyperlink"/>
                <w:noProof/>
              </w:rPr>
              <w:t>8.</w:t>
            </w:r>
            <w:r w:rsidR="009C74C1">
              <w:rPr>
                <w:rFonts w:asciiTheme="minorHAnsi" w:eastAsiaTheme="minorEastAsia" w:hAnsiTheme="minorHAnsi" w:cstheme="minorBidi"/>
                <w:b w:val="0"/>
                <w:bCs w:val="0"/>
                <w:noProof/>
                <w:sz w:val="22"/>
                <w:szCs w:val="22"/>
                <w:lang w:val="en-IN"/>
              </w:rPr>
              <w:tab/>
            </w:r>
            <w:r w:rsidR="009C74C1" w:rsidRPr="000918F4">
              <w:rPr>
                <w:rStyle w:val="Hyperlink"/>
                <w:noProof/>
              </w:rPr>
              <w:t>Release History</w:t>
            </w:r>
            <w:r w:rsidR="009C74C1">
              <w:rPr>
                <w:noProof/>
                <w:webHidden/>
              </w:rPr>
              <w:tab/>
            </w:r>
            <w:r w:rsidR="009C74C1">
              <w:rPr>
                <w:noProof/>
                <w:webHidden/>
              </w:rPr>
              <w:fldChar w:fldCharType="begin"/>
            </w:r>
            <w:r w:rsidR="009C74C1">
              <w:rPr>
                <w:noProof/>
                <w:webHidden/>
              </w:rPr>
              <w:instrText xml:space="preserve"> PAGEREF _Toc33179095 \h </w:instrText>
            </w:r>
            <w:r w:rsidR="009C74C1">
              <w:rPr>
                <w:noProof/>
                <w:webHidden/>
              </w:rPr>
            </w:r>
            <w:r w:rsidR="009C74C1">
              <w:rPr>
                <w:noProof/>
                <w:webHidden/>
              </w:rPr>
              <w:fldChar w:fldCharType="separate"/>
            </w:r>
            <w:r w:rsidR="009C74C1">
              <w:rPr>
                <w:noProof/>
                <w:webHidden/>
              </w:rPr>
              <w:t>19</w:t>
            </w:r>
            <w:r w:rsidR="009C74C1">
              <w:rPr>
                <w:noProof/>
                <w:webHidden/>
              </w:rPr>
              <w:fldChar w:fldCharType="end"/>
            </w:r>
          </w:hyperlink>
        </w:p>
        <w:p w14:paraId="4B99056E" w14:textId="77777777" w:rsidR="00843E73" w:rsidRDefault="00CA5BBB" w:rsidP="0061528C">
          <w:pPr>
            <w:tabs>
              <w:tab w:val="right" w:pos="9360"/>
            </w:tabs>
            <w:spacing w:before="200" w:after="80"/>
            <w:jc w:val="both"/>
            <w:rPr>
              <w:b/>
              <w:color w:val="000000"/>
              <w:sz w:val="24"/>
              <w:szCs w:val="24"/>
            </w:rPr>
          </w:pPr>
          <w:r>
            <w:fldChar w:fldCharType="end"/>
          </w:r>
        </w:p>
      </w:sdtContent>
    </w:sdt>
    <w:p w14:paraId="1299C43A" w14:textId="77777777" w:rsidR="00843E73" w:rsidRDefault="00843E73" w:rsidP="0061528C">
      <w:pPr>
        <w:jc w:val="both"/>
      </w:pPr>
    </w:p>
    <w:p w14:paraId="4DDBEF00" w14:textId="77777777" w:rsidR="00843E73" w:rsidRDefault="00CA5BBB" w:rsidP="0061528C">
      <w:pPr>
        <w:jc w:val="both"/>
        <w:rPr>
          <w:color w:val="00B0F0"/>
          <w:sz w:val="28"/>
          <w:szCs w:val="28"/>
        </w:rPr>
      </w:pPr>
      <w:r>
        <w:br w:type="page"/>
      </w:r>
    </w:p>
    <w:p w14:paraId="08423271" w14:textId="77777777" w:rsidR="00843E73" w:rsidRDefault="00CA5BBB" w:rsidP="0061528C">
      <w:pPr>
        <w:pStyle w:val="Heading1"/>
        <w:numPr>
          <w:ilvl w:val="0"/>
          <w:numId w:val="5"/>
        </w:numPr>
        <w:jc w:val="both"/>
      </w:pPr>
      <w:bookmarkStart w:id="0" w:name="_Toc33179070"/>
      <w:r>
        <w:lastRenderedPageBreak/>
        <w:t>Summary</w:t>
      </w:r>
      <w:bookmarkEnd w:id="0"/>
    </w:p>
    <w:p w14:paraId="3461D779" w14:textId="77777777" w:rsidR="00843E73" w:rsidRDefault="00843E73" w:rsidP="0061528C">
      <w:pPr>
        <w:jc w:val="both"/>
      </w:pPr>
    </w:p>
    <w:p w14:paraId="203C7EA9" w14:textId="77777777" w:rsidR="00761D31" w:rsidRPr="00761D31" w:rsidRDefault="00761D31" w:rsidP="0061528C">
      <w:pPr>
        <w:pStyle w:val="ListParagraph"/>
        <w:ind w:left="0"/>
        <w:jc w:val="both"/>
        <w:rPr>
          <w:i/>
        </w:rPr>
      </w:pPr>
      <w:r w:rsidRPr="00761D31">
        <w:rPr>
          <w:i/>
        </w:rPr>
        <w:t xml:space="preserve">The submitted Link Cartridge enables </w:t>
      </w:r>
      <w:r w:rsidR="00D24E15">
        <w:rPr>
          <w:i/>
        </w:rPr>
        <w:t>B2C Commerce</w:t>
      </w:r>
      <w:r w:rsidRPr="00761D31">
        <w:rPr>
          <w:i/>
        </w:rPr>
        <w:t xml:space="preserve"> users to seamlessly connect with PRIOS, an Instore digital mobile application. PRIOS will have basic and some additional functionalities of a mobile commerce application for IOS. Subsequently, the Link Cartridge and PRIOS will be extended to support Instore digital features also. </w:t>
      </w:r>
    </w:p>
    <w:p w14:paraId="3CF2D8B6" w14:textId="77777777" w:rsidR="00761D31" w:rsidRPr="00761D31" w:rsidRDefault="00761D31" w:rsidP="0061528C">
      <w:pPr>
        <w:pStyle w:val="ListParagraph"/>
        <w:ind w:left="0"/>
        <w:jc w:val="both"/>
        <w:rPr>
          <w:i/>
        </w:rPr>
      </w:pPr>
    </w:p>
    <w:p w14:paraId="0DF5B876" w14:textId="77777777" w:rsidR="00843E73" w:rsidRDefault="00761D31" w:rsidP="0061528C">
      <w:pPr>
        <w:jc w:val="both"/>
        <w:rPr>
          <w:i/>
        </w:rPr>
      </w:pPr>
      <w:r w:rsidRPr="00761D31">
        <w:rPr>
          <w:i/>
        </w:rPr>
        <w:t xml:space="preserve">Through </w:t>
      </w:r>
      <w:r w:rsidR="00B81E94">
        <w:rPr>
          <w:i/>
        </w:rPr>
        <w:t>B2C Commerce</w:t>
      </w:r>
      <w:r w:rsidRPr="00761D31">
        <w:rPr>
          <w:i/>
        </w:rPr>
        <w:t xml:space="preserve"> and PRIOS integration, customers can manage consumer interactions across all digital touch points globally, enabling a seamless and consistent brand experience on any channel. Our platform is built to support digital commerce best practices and can be customized to individual needs, with full access to a sophisticated Omni-channel marketing and merchandising engine and open development environment</w:t>
      </w:r>
      <w:r>
        <w:t>.</w:t>
      </w:r>
    </w:p>
    <w:p w14:paraId="0FB78278" w14:textId="77777777" w:rsidR="00843E73" w:rsidRDefault="00843E73" w:rsidP="0061528C">
      <w:pPr>
        <w:jc w:val="both"/>
        <w:rPr>
          <w:i/>
        </w:rPr>
      </w:pPr>
    </w:p>
    <w:p w14:paraId="1FC39945" w14:textId="77777777" w:rsidR="00843E73" w:rsidRDefault="00843E73" w:rsidP="0061528C">
      <w:pPr>
        <w:jc w:val="both"/>
      </w:pPr>
    </w:p>
    <w:p w14:paraId="0562CB0E" w14:textId="77777777" w:rsidR="00843E73" w:rsidRDefault="00843E73" w:rsidP="0061528C">
      <w:pPr>
        <w:jc w:val="both"/>
        <w:rPr>
          <w:i/>
        </w:rPr>
      </w:pPr>
    </w:p>
    <w:p w14:paraId="34CE0A41" w14:textId="77777777" w:rsidR="00843E73" w:rsidRDefault="00843E73" w:rsidP="0061528C">
      <w:pPr>
        <w:jc w:val="both"/>
        <w:rPr>
          <w:i/>
        </w:rPr>
      </w:pPr>
    </w:p>
    <w:p w14:paraId="62EBF3C5" w14:textId="77777777" w:rsidR="00843E73" w:rsidRDefault="00843E73" w:rsidP="0061528C">
      <w:pPr>
        <w:jc w:val="both"/>
        <w:rPr>
          <w:i/>
        </w:rPr>
      </w:pPr>
    </w:p>
    <w:p w14:paraId="6D98A12B" w14:textId="77777777" w:rsidR="00843E73" w:rsidRDefault="00843E73" w:rsidP="0061528C">
      <w:pPr>
        <w:jc w:val="both"/>
      </w:pPr>
    </w:p>
    <w:p w14:paraId="2946DB82" w14:textId="77777777" w:rsidR="00843E73" w:rsidRDefault="00843E73" w:rsidP="0061528C">
      <w:pPr>
        <w:jc w:val="both"/>
      </w:pPr>
    </w:p>
    <w:p w14:paraId="5997CC1D" w14:textId="77777777" w:rsidR="00843E73" w:rsidRDefault="00843E73" w:rsidP="0061528C">
      <w:pPr>
        <w:jc w:val="both"/>
      </w:pPr>
    </w:p>
    <w:p w14:paraId="110FFD37" w14:textId="77777777" w:rsidR="00843E73" w:rsidRDefault="00843E73" w:rsidP="0061528C">
      <w:pPr>
        <w:jc w:val="both"/>
      </w:pPr>
    </w:p>
    <w:p w14:paraId="6B699379" w14:textId="77777777" w:rsidR="00843E73" w:rsidRDefault="00CA5BBB" w:rsidP="0061528C">
      <w:pPr>
        <w:jc w:val="both"/>
      </w:pPr>
      <w:r>
        <w:br w:type="page"/>
      </w:r>
    </w:p>
    <w:p w14:paraId="7E47ABFB" w14:textId="77777777" w:rsidR="00843E73" w:rsidRDefault="00CA5BBB" w:rsidP="0061528C">
      <w:pPr>
        <w:pStyle w:val="Heading1"/>
        <w:numPr>
          <w:ilvl w:val="0"/>
          <w:numId w:val="5"/>
        </w:numPr>
        <w:jc w:val="both"/>
        <w:rPr>
          <w:b/>
        </w:rPr>
      </w:pPr>
      <w:bookmarkStart w:id="1" w:name="_Toc33179071"/>
      <w:r>
        <w:rPr>
          <w:b/>
        </w:rPr>
        <w:lastRenderedPageBreak/>
        <w:t>Component Overview</w:t>
      </w:r>
      <w:bookmarkEnd w:id="1"/>
    </w:p>
    <w:p w14:paraId="3FE9F23F" w14:textId="77777777" w:rsidR="00843E73" w:rsidRDefault="00843E73" w:rsidP="0061528C">
      <w:pPr>
        <w:jc w:val="both"/>
      </w:pPr>
    </w:p>
    <w:p w14:paraId="791C348D" w14:textId="77777777" w:rsidR="00843E73" w:rsidRDefault="00CA5BBB" w:rsidP="0061528C">
      <w:pPr>
        <w:pStyle w:val="Heading2"/>
        <w:jc w:val="both"/>
        <w:rPr>
          <w:color w:val="7B7B7B"/>
        </w:rPr>
      </w:pPr>
      <w:bookmarkStart w:id="2" w:name="_Toc33179072"/>
      <w:r>
        <w:rPr>
          <w:color w:val="7B7B7B"/>
        </w:rPr>
        <w:t>Functional Overview</w:t>
      </w:r>
      <w:bookmarkEnd w:id="2"/>
    </w:p>
    <w:p w14:paraId="1F72F646" w14:textId="77777777" w:rsidR="00843E73" w:rsidRDefault="00843E73" w:rsidP="0061528C">
      <w:pPr>
        <w:jc w:val="both"/>
      </w:pPr>
    </w:p>
    <w:p w14:paraId="3B695F63" w14:textId="722D7B12" w:rsidR="00CB2509" w:rsidRPr="000823CD" w:rsidRDefault="00CB2509" w:rsidP="0061528C">
      <w:pPr>
        <w:jc w:val="both"/>
        <w:rPr>
          <w:i/>
        </w:rPr>
      </w:pPr>
      <w:r w:rsidRPr="000823CD">
        <w:rPr>
          <w:i/>
        </w:rPr>
        <w:t xml:space="preserve">PRIOS is a ready to </w:t>
      </w:r>
      <w:r w:rsidR="004F2AB1">
        <w:rPr>
          <w:i/>
        </w:rPr>
        <w:t>p</w:t>
      </w:r>
      <w:r w:rsidRPr="000823CD">
        <w:rPr>
          <w:i/>
        </w:rPr>
        <w:t xml:space="preserve">lug-in </w:t>
      </w:r>
      <w:r w:rsidR="004B270A">
        <w:rPr>
          <w:i/>
        </w:rPr>
        <w:t>B2C</w:t>
      </w:r>
      <w:r w:rsidRPr="000823CD">
        <w:rPr>
          <w:i/>
        </w:rPr>
        <w:t xml:space="preserve"> Commerce M-Commerce solution built on IOS. The solution gives the client the ability to extend their e-shop on mobile and also customize it to their need. Our framework gives clients the option to customize the solution to suit their business as well as help them add M-Commerce capability in a short span of time.</w:t>
      </w:r>
    </w:p>
    <w:p w14:paraId="4FE4FA0B" w14:textId="77777777" w:rsidR="00CB2509" w:rsidRPr="000823CD" w:rsidRDefault="00CB2509" w:rsidP="0061528C">
      <w:pPr>
        <w:jc w:val="both"/>
        <w:rPr>
          <w:i/>
        </w:rPr>
      </w:pPr>
      <w:r w:rsidRPr="000823CD">
        <w:rPr>
          <w:i/>
        </w:rPr>
        <w:t xml:space="preserve">PRIOS brings enormous value to </w:t>
      </w:r>
      <w:r w:rsidR="0063607F">
        <w:rPr>
          <w:i/>
        </w:rPr>
        <w:t xml:space="preserve">B2C </w:t>
      </w:r>
      <w:r w:rsidRPr="000823CD">
        <w:rPr>
          <w:i/>
        </w:rPr>
        <w:t>Commerce customers where it not only enables M-Commerce but also extends the app to enable instore digital experience. Apart from the M-Commerce functionality like Search, Cart Management and Payments, the app also enables the stores to integrate their Offline store stocks, beacon base instore Marketing and Offline buying, visit a physical store, scan a product bar-code, add to cart and then do a check out.</w:t>
      </w:r>
    </w:p>
    <w:p w14:paraId="4D142D6F" w14:textId="77777777" w:rsidR="00CB2509" w:rsidRDefault="00CB2509" w:rsidP="0061528C">
      <w:pPr>
        <w:jc w:val="both"/>
        <w:rPr>
          <w:i/>
        </w:rPr>
      </w:pPr>
      <w:r w:rsidRPr="000823CD">
        <w:rPr>
          <w:i/>
        </w:rPr>
        <w:t xml:space="preserve">The current solution aims to connect the storefront with PRIOS mobile app with the help of out of box OCAPI API’s available in </w:t>
      </w:r>
      <w:r w:rsidR="0014047E">
        <w:rPr>
          <w:i/>
        </w:rPr>
        <w:t>B2C Commerce</w:t>
      </w:r>
      <w:r w:rsidRPr="000823CD">
        <w:rPr>
          <w:i/>
        </w:rPr>
        <w:t xml:space="preserve">. This cartridge provides the features unavailable out of the box in </w:t>
      </w:r>
      <w:r w:rsidR="002B5D60">
        <w:rPr>
          <w:i/>
        </w:rPr>
        <w:t>B2C Commerce</w:t>
      </w:r>
      <w:r w:rsidRPr="000823CD">
        <w:rPr>
          <w:i/>
        </w:rPr>
        <w:t>.</w:t>
      </w:r>
    </w:p>
    <w:p w14:paraId="08CE6F91" w14:textId="77777777" w:rsidR="00E55CB1" w:rsidRPr="000823CD" w:rsidRDefault="00E55CB1" w:rsidP="0061528C">
      <w:pPr>
        <w:jc w:val="both"/>
        <w:rPr>
          <w:i/>
        </w:rPr>
      </w:pPr>
    </w:p>
    <w:p w14:paraId="0F0574B0" w14:textId="77777777" w:rsidR="00CB2509" w:rsidRPr="000823CD" w:rsidRDefault="00CB2509" w:rsidP="0061528C">
      <w:pPr>
        <w:jc w:val="both"/>
        <w:rPr>
          <w:i/>
        </w:rPr>
      </w:pPr>
      <w:r w:rsidRPr="000823CD">
        <w:rPr>
          <w:i/>
        </w:rPr>
        <w:t>Currently, the customizations include the following:</w:t>
      </w:r>
    </w:p>
    <w:p w14:paraId="48724066" w14:textId="77777777" w:rsidR="00CB2509" w:rsidRPr="000823CD" w:rsidRDefault="00CB2509" w:rsidP="0061528C">
      <w:pPr>
        <w:pStyle w:val="ListParagraph"/>
        <w:numPr>
          <w:ilvl w:val="0"/>
          <w:numId w:val="7"/>
        </w:numPr>
        <w:suppressAutoHyphens/>
        <w:spacing w:after="200"/>
        <w:ind w:left="0" w:firstLine="0"/>
        <w:contextualSpacing w:val="0"/>
        <w:jc w:val="both"/>
        <w:rPr>
          <w:i/>
        </w:rPr>
      </w:pPr>
      <w:r w:rsidRPr="000823CD">
        <w:rPr>
          <w:i/>
        </w:rPr>
        <w:t>Adding product image in the response when adding product to cart</w:t>
      </w:r>
    </w:p>
    <w:p w14:paraId="40867EE1" w14:textId="77777777" w:rsidR="00CB2509" w:rsidRPr="000823CD" w:rsidRDefault="00CB2509" w:rsidP="0061528C">
      <w:pPr>
        <w:pStyle w:val="ListParagraph"/>
        <w:numPr>
          <w:ilvl w:val="0"/>
          <w:numId w:val="7"/>
        </w:numPr>
        <w:suppressAutoHyphens/>
        <w:spacing w:after="200"/>
        <w:ind w:left="0" w:firstLine="0"/>
        <w:contextualSpacing w:val="0"/>
        <w:jc w:val="both"/>
        <w:rPr>
          <w:i/>
        </w:rPr>
      </w:pPr>
      <w:r w:rsidRPr="000823CD">
        <w:rPr>
          <w:i/>
        </w:rPr>
        <w:t>Adding product image in response while fetching the cart</w:t>
      </w:r>
    </w:p>
    <w:p w14:paraId="3A3119AD" w14:textId="77777777" w:rsidR="00CB2509" w:rsidRPr="000823CD" w:rsidRDefault="00CB2509" w:rsidP="0061528C">
      <w:pPr>
        <w:pStyle w:val="ListParagraph"/>
        <w:numPr>
          <w:ilvl w:val="0"/>
          <w:numId w:val="7"/>
        </w:numPr>
        <w:suppressAutoHyphens/>
        <w:spacing w:after="200"/>
        <w:ind w:left="0" w:firstLine="0"/>
        <w:contextualSpacing w:val="0"/>
        <w:jc w:val="both"/>
        <w:rPr>
          <w:i/>
        </w:rPr>
      </w:pPr>
      <w:r w:rsidRPr="000823CD">
        <w:rPr>
          <w:i/>
        </w:rPr>
        <w:t>Adding custom attribute i.e. Brand of the product on hit of the search products API</w:t>
      </w:r>
    </w:p>
    <w:p w14:paraId="03B4551F" w14:textId="77777777" w:rsidR="00CB2509" w:rsidRDefault="00CB2509" w:rsidP="0061528C">
      <w:pPr>
        <w:pStyle w:val="ListParagraph"/>
        <w:numPr>
          <w:ilvl w:val="0"/>
          <w:numId w:val="7"/>
        </w:numPr>
        <w:suppressAutoHyphens/>
        <w:spacing w:after="200"/>
        <w:ind w:left="0" w:firstLine="0"/>
        <w:contextualSpacing w:val="0"/>
        <w:jc w:val="both"/>
        <w:rPr>
          <w:i/>
        </w:rPr>
      </w:pPr>
      <w:r w:rsidRPr="000823CD">
        <w:rPr>
          <w:i/>
        </w:rPr>
        <w:t>Allowing customer to reset password</w:t>
      </w:r>
    </w:p>
    <w:p w14:paraId="00D4DE01" w14:textId="1FB2195D" w:rsidR="00206668" w:rsidRPr="000823CD" w:rsidRDefault="00206668" w:rsidP="0061528C">
      <w:pPr>
        <w:pStyle w:val="ListParagraph"/>
        <w:numPr>
          <w:ilvl w:val="0"/>
          <w:numId w:val="7"/>
        </w:numPr>
        <w:suppressAutoHyphens/>
        <w:spacing w:after="200"/>
        <w:ind w:left="0" w:firstLine="0"/>
        <w:contextualSpacing w:val="0"/>
        <w:jc w:val="both"/>
        <w:rPr>
          <w:i/>
        </w:rPr>
      </w:pPr>
      <w:r>
        <w:rPr>
          <w:i/>
        </w:rPr>
        <w:t>Job to purge PriosNewsLetterSubsc</w:t>
      </w:r>
      <w:r w:rsidR="00184025">
        <w:rPr>
          <w:i/>
        </w:rPr>
        <w:t>ription custom object instances</w:t>
      </w:r>
    </w:p>
    <w:p w14:paraId="61CDCEAD" w14:textId="77777777" w:rsidR="00CB2509" w:rsidRPr="000823CD" w:rsidRDefault="00CB2509" w:rsidP="0061528C">
      <w:pPr>
        <w:jc w:val="both"/>
        <w:rPr>
          <w:i/>
        </w:rPr>
      </w:pPr>
    </w:p>
    <w:p w14:paraId="4CBA67C2" w14:textId="77777777" w:rsidR="00CB2509" w:rsidRDefault="00CB2509" w:rsidP="0061528C">
      <w:pPr>
        <w:jc w:val="both"/>
        <w:rPr>
          <w:i/>
        </w:rPr>
      </w:pPr>
      <w:r w:rsidRPr="000823CD">
        <w:rPr>
          <w:i/>
        </w:rPr>
        <w:t xml:space="preserve">Screenshots of the </w:t>
      </w:r>
      <w:r w:rsidR="00E55CB1">
        <w:rPr>
          <w:i/>
        </w:rPr>
        <w:t>PRIOS</w:t>
      </w:r>
      <w:r w:rsidRPr="000823CD">
        <w:rPr>
          <w:i/>
        </w:rPr>
        <w:t xml:space="preserve"> Mobile App:</w:t>
      </w:r>
    </w:p>
    <w:p w14:paraId="6BB9E253" w14:textId="77777777" w:rsidR="008443B9" w:rsidRPr="000823CD" w:rsidRDefault="008443B9" w:rsidP="0061528C">
      <w:pPr>
        <w:jc w:val="both"/>
        <w:rPr>
          <w:i/>
        </w:rPr>
      </w:pPr>
    </w:p>
    <w:tbl>
      <w:tblPr>
        <w:tblW w:w="8882" w:type="dxa"/>
        <w:tblInd w:w="1080" w:type="dxa"/>
        <w:tblLayout w:type="fixed"/>
        <w:tblLook w:val="0000" w:firstRow="0" w:lastRow="0" w:firstColumn="0" w:lastColumn="0" w:noHBand="0" w:noVBand="0"/>
      </w:tblPr>
      <w:tblGrid>
        <w:gridCol w:w="4441"/>
        <w:gridCol w:w="4441"/>
      </w:tblGrid>
      <w:tr w:rsidR="00CB2509" w:rsidRPr="000823CD" w14:paraId="7D7671D2" w14:textId="77777777" w:rsidTr="14BAF36C">
        <w:tc>
          <w:tcPr>
            <w:tcW w:w="4441" w:type="dxa"/>
            <w:shd w:val="clear" w:color="auto" w:fill="auto"/>
          </w:tcPr>
          <w:p w14:paraId="01F0DB87" w14:textId="77777777" w:rsidR="002737DC" w:rsidRDefault="00CB2509" w:rsidP="0061528C">
            <w:pPr>
              <w:spacing w:line="100" w:lineRule="atLeast"/>
              <w:jc w:val="both"/>
              <w:rPr>
                <w:i/>
              </w:rPr>
            </w:pPr>
            <w:r w:rsidRPr="000823CD">
              <w:rPr>
                <w:i/>
                <w:noProof/>
                <w:lang w:eastAsia="en-US"/>
              </w:rPr>
              <w:drawing>
                <wp:inline distT="0" distB="0" distL="0" distR="0" wp14:anchorId="15D7337E" wp14:editId="17C58FC0">
                  <wp:extent cx="21717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3324225"/>
                          </a:xfrm>
                          <a:prstGeom prst="rect">
                            <a:avLst/>
                          </a:prstGeom>
                          <a:solidFill>
                            <a:srgbClr val="FFFFFF"/>
                          </a:solidFill>
                          <a:ln>
                            <a:noFill/>
                          </a:ln>
                        </pic:spPr>
                      </pic:pic>
                    </a:graphicData>
                  </a:graphic>
                </wp:inline>
              </w:drawing>
            </w:r>
          </w:p>
          <w:p w14:paraId="17E7AF4D" w14:textId="10226AB7" w:rsidR="00CB2509" w:rsidRPr="000823CD" w:rsidRDefault="00CB2509" w:rsidP="0061528C">
            <w:pPr>
              <w:spacing w:line="100" w:lineRule="atLeast"/>
              <w:jc w:val="both"/>
              <w:rPr>
                <w:i/>
              </w:rPr>
            </w:pPr>
            <w:r w:rsidRPr="000823CD">
              <w:rPr>
                <w:i/>
              </w:rPr>
              <w:t>Home Page 1</w:t>
            </w:r>
          </w:p>
          <w:p w14:paraId="52E56223" w14:textId="77777777" w:rsidR="00CB2509" w:rsidRPr="000823CD" w:rsidRDefault="00CB2509" w:rsidP="0061528C">
            <w:pPr>
              <w:spacing w:line="100" w:lineRule="atLeast"/>
              <w:jc w:val="both"/>
              <w:rPr>
                <w:i/>
              </w:rPr>
            </w:pPr>
          </w:p>
        </w:tc>
        <w:tc>
          <w:tcPr>
            <w:tcW w:w="4441" w:type="dxa"/>
            <w:shd w:val="clear" w:color="auto" w:fill="auto"/>
          </w:tcPr>
          <w:p w14:paraId="07547A01" w14:textId="77777777" w:rsidR="00CB2509" w:rsidRPr="000823CD" w:rsidRDefault="00CB2509" w:rsidP="0061528C">
            <w:pPr>
              <w:spacing w:line="100" w:lineRule="atLeast"/>
              <w:jc w:val="both"/>
              <w:rPr>
                <w:i/>
              </w:rPr>
            </w:pPr>
            <w:r w:rsidRPr="000823CD">
              <w:rPr>
                <w:i/>
                <w:noProof/>
                <w:lang w:eastAsia="en-US"/>
              </w:rPr>
              <w:lastRenderedPageBreak/>
              <w:drawing>
                <wp:inline distT="0" distB="0" distL="0" distR="0" wp14:anchorId="392356BC" wp14:editId="56DB1E18">
                  <wp:extent cx="2171700" cy="3324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3324225"/>
                          </a:xfrm>
                          <a:prstGeom prst="rect">
                            <a:avLst/>
                          </a:prstGeom>
                          <a:solidFill>
                            <a:srgbClr val="FFFFFF"/>
                          </a:solidFill>
                          <a:ln>
                            <a:noFill/>
                          </a:ln>
                        </pic:spPr>
                      </pic:pic>
                    </a:graphicData>
                  </a:graphic>
                </wp:inline>
              </w:drawing>
            </w:r>
          </w:p>
          <w:p w14:paraId="552F3062" w14:textId="77777777" w:rsidR="00CB2509" w:rsidRPr="000823CD" w:rsidRDefault="00CB2509" w:rsidP="0061528C">
            <w:pPr>
              <w:spacing w:line="100" w:lineRule="atLeast"/>
              <w:jc w:val="both"/>
              <w:rPr>
                <w:i/>
              </w:rPr>
            </w:pPr>
            <w:r w:rsidRPr="000823CD">
              <w:rPr>
                <w:i/>
              </w:rPr>
              <w:t>Home Page 2</w:t>
            </w:r>
          </w:p>
          <w:p w14:paraId="5043CB0F" w14:textId="77777777" w:rsidR="00CB2509" w:rsidRPr="000823CD" w:rsidRDefault="00CB2509" w:rsidP="0061528C">
            <w:pPr>
              <w:spacing w:line="100" w:lineRule="atLeast"/>
              <w:jc w:val="both"/>
              <w:rPr>
                <w:i/>
              </w:rPr>
            </w:pPr>
          </w:p>
        </w:tc>
      </w:tr>
      <w:tr w:rsidR="00CB2509" w:rsidRPr="000823CD" w14:paraId="5651993B" w14:textId="77777777" w:rsidTr="14BAF36C">
        <w:tc>
          <w:tcPr>
            <w:tcW w:w="4441" w:type="dxa"/>
            <w:shd w:val="clear" w:color="auto" w:fill="auto"/>
          </w:tcPr>
          <w:p w14:paraId="07459315" w14:textId="77777777" w:rsidR="00CB2509" w:rsidRPr="000823CD" w:rsidRDefault="00CB2509" w:rsidP="0061528C">
            <w:pPr>
              <w:spacing w:line="100" w:lineRule="atLeast"/>
              <w:jc w:val="both"/>
              <w:rPr>
                <w:i/>
              </w:rPr>
            </w:pPr>
            <w:r w:rsidRPr="000823CD">
              <w:rPr>
                <w:i/>
                <w:noProof/>
                <w:lang w:eastAsia="en-US"/>
              </w:rPr>
              <w:lastRenderedPageBreak/>
              <w:drawing>
                <wp:inline distT="0" distB="0" distL="0" distR="0" wp14:anchorId="2A2E6603" wp14:editId="2BFC9B0F">
                  <wp:extent cx="2152650"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2650" cy="3524250"/>
                          </a:xfrm>
                          <a:prstGeom prst="rect">
                            <a:avLst/>
                          </a:prstGeom>
                          <a:solidFill>
                            <a:srgbClr val="FFFFFF"/>
                          </a:solidFill>
                          <a:ln>
                            <a:noFill/>
                          </a:ln>
                        </pic:spPr>
                      </pic:pic>
                    </a:graphicData>
                  </a:graphic>
                </wp:inline>
              </w:drawing>
            </w:r>
          </w:p>
          <w:p w14:paraId="08F29371" w14:textId="77777777" w:rsidR="00CB2509" w:rsidRPr="000823CD" w:rsidRDefault="00CB2509" w:rsidP="0061528C">
            <w:pPr>
              <w:spacing w:line="100" w:lineRule="atLeast"/>
              <w:jc w:val="both"/>
              <w:rPr>
                <w:i/>
              </w:rPr>
            </w:pPr>
            <w:r w:rsidRPr="000823CD">
              <w:rPr>
                <w:i/>
              </w:rPr>
              <w:t>Menu</w:t>
            </w:r>
          </w:p>
          <w:p w14:paraId="0AB5A9B3" w14:textId="77777777" w:rsidR="00CB2509" w:rsidRDefault="00CB2509" w:rsidP="0061528C">
            <w:pPr>
              <w:spacing w:line="100" w:lineRule="atLeast"/>
              <w:jc w:val="both"/>
              <w:rPr>
                <w:i/>
              </w:rPr>
            </w:pPr>
          </w:p>
          <w:p w14:paraId="6537F28F" w14:textId="77777777" w:rsidR="00754439" w:rsidRPr="000823CD" w:rsidRDefault="00754439" w:rsidP="0061528C">
            <w:pPr>
              <w:spacing w:line="100" w:lineRule="atLeast"/>
              <w:jc w:val="both"/>
              <w:rPr>
                <w:i/>
              </w:rPr>
            </w:pPr>
          </w:p>
        </w:tc>
        <w:tc>
          <w:tcPr>
            <w:tcW w:w="4441" w:type="dxa"/>
            <w:shd w:val="clear" w:color="auto" w:fill="auto"/>
          </w:tcPr>
          <w:p w14:paraId="6DFB9E20" w14:textId="77777777" w:rsidR="00CB2509" w:rsidRPr="000823CD" w:rsidRDefault="00CB2509" w:rsidP="0061528C">
            <w:pPr>
              <w:spacing w:line="100" w:lineRule="atLeast"/>
              <w:jc w:val="both"/>
              <w:rPr>
                <w:i/>
              </w:rPr>
            </w:pPr>
            <w:r w:rsidRPr="000823CD">
              <w:rPr>
                <w:i/>
                <w:noProof/>
                <w:lang w:eastAsia="en-US"/>
              </w:rPr>
              <w:drawing>
                <wp:inline distT="0" distB="0" distL="0" distR="0" wp14:anchorId="61907390" wp14:editId="7B5FD935">
                  <wp:extent cx="2152650" cy="3524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2650" cy="3524250"/>
                          </a:xfrm>
                          <a:prstGeom prst="rect">
                            <a:avLst/>
                          </a:prstGeom>
                          <a:solidFill>
                            <a:srgbClr val="FFFFFF"/>
                          </a:solidFill>
                          <a:ln>
                            <a:noFill/>
                          </a:ln>
                        </pic:spPr>
                      </pic:pic>
                    </a:graphicData>
                  </a:graphic>
                </wp:inline>
              </w:drawing>
            </w:r>
          </w:p>
          <w:p w14:paraId="4E32A578" w14:textId="77777777" w:rsidR="00CB2509" w:rsidRPr="000823CD" w:rsidRDefault="00CB2509" w:rsidP="0061528C">
            <w:pPr>
              <w:spacing w:line="100" w:lineRule="atLeast"/>
              <w:jc w:val="both"/>
              <w:rPr>
                <w:i/>
              </w:rPr>
            </w:pPr>
            <w:r w:rsidRPr="000823CD">
              <w:rPr>
                <w:i/>
              </w:rPr>
              <w:t>Product List</w:t>
            </w:r>
          </w:p>
          <w:p w14:paraId="70DF9E56" w14:textId="77777777" w:rsidR="00CB2509" w:rsidRPr="000823CD" w:rsidRDefault="00CB2509" w:rsidP="0061528C">
            <w:pPr>
              <w:spacing w:line="100" w:lineRule="atLeast"/>
              <w:jc w:val="both"/>
              <w:rPr>
                <w:i/>
              </w:rPr>
            </w:pPr>
          </w:p>
        </w:tc>
      </w:tr>
      <w:tr w:rsidR="00CB2509" w:rsidRPr="000823CD" w14:paraId="7CEA7835" w14:textId="77777777" w:rsidTr="14BAF36C">
        <w:tc>
          <w:tcPr>
            <w:tcW w:w="4441" w:type="dxa"/>
            <w:shd w:val="clear" w:color="auto" w:fill="auto"/>
          </w:tcPr>
          <w:p w14:paraId="44E871BC" w14:textId="77777777" w:rsidR="00CB2509" w:rsidRPr="000823CD" w:rsidRDefault="00CB2509" w:rsidP="0061528C">
            <w:pPr>
              <w:spacing w:line="100" w:lineRule="atLeast"/>
              <w:jc w:val="both"/>
              <w:rPr>
                <w:i/>
              </w:rPr>
            </w:pPr>
            <w:r w:rsidRPr="000823CD">
              <w:rPr>
                <w:i/>
                <w:noProof/>
                <w:lang w:eastAsia="en-US"/>
              </w:rPr>
              <w:drawing>
                <wp:inline distT="0" distB="0" distL="0" distR="0" wp14:anchorId="2219C9BC" wp14:editId="525CF7A7">
                  <wp:extent cx="21717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3848100"/>
                          </a:xfrm>
                          <a:prstGeom prst="rect">
                            <a:avLst/>
                          </a:prstGeom>
                          <a:solidFill>
                            <a:srgbClr val="FFFFFF"/>
                          </a:solidFill>
                          <a:ln>
                            <a:noFill/>
                          </a:ln>
                        </pic:spPr>
                      </pic:pic>
                    </a:graphicData>
                  </a:graphic>
                </wp:inline>
              </w:drawing>
            </w:r>
          </w:p>
          <w:p w14:paraId="5743DC91" w14:textId="77777777" w:rsidR="00CB2509" w:rsidRPr="000823CD" w:rsidRDefault="00CB2509" w:rsidP="0061528C">
            <w:pPr>
              <w:spacing w:line="100" w:lineRule="atLeast"/>
              <w:jc w:val="both"/>
              <w:rPr>
                <w:i/>
              </w:rPr>
            </w:pPr>
            <w:r w:rsidRPr="000823CD">
              <w:rPr>
                <w:i/>
              </w:rPr>
              <w:t>Product Details Page 1</w:t>
            </w:r>
          </w:p>
          <w:p w14:paraId="144A5D23" w14:textId="77777777" w:rsidR="00CB2509" w:rsidRPr="000823CD" w:rsidRDefault="00CB2509" w:rsidP="0061528C">
            <w:pPr>
              <w:spacing w:line="100" w:lineRule="atLeast"/>
              <w:jc w:val="both"/>
              <w:rPr>
                <w:i/>
              </w:rPr>
            </w:pPr>
          </w:p>
        </w:tc>
        <w:tc>
          <w:tcPr>
            <w:tcW w:w="4441" w:type="dxa"/>
            <w:shd w:val="clear" w:color="auto" w:fill="auto"/>
          </w:tcPr>
          <w:p w14:paraId="738610EB" w14:textId="77777777" w:rsidR="00CB2509" w:rsidRPr="000823CD" w:rsidRDefault="00CB2509" w:rsidP="0061528C">
            <w:pPr>
              <w:spacing w:line="100" w:lineRule="atLeast"/>
              <w:jc w:val="both"/>
              <w:rPr>
                <w:i/>
              </w:rPr>
            </w:pPr>
            <w:r w:rsidRPr="000823CD">
              <w:rPr>
                <w:i/>
                <w:noProof/>
                <w:lang w:eastAsia="en-US"/>
              </w:rPr>
              <w:lastRenderedPageBreak/>
              <w:drawing>
                <wp:inline distT="0" distB="0" distL="0" distR="0" wp14:anchorId="5395B103" wp14:editId="30B496C8">
                  <wp:extent cx="2152650" cy="3838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3838575"/>
                          </a:xfrm>
                          <a:prstGeom prst="rect">
                            <a:avLst/>
                          </a:prstGeom>
                          <a:solidFill>
                            <a:srgbClr val="FFFFFF"/>
                          </a:solidFill>
                          <a:ln>
                            <a:noFill/>
                          </a:ln>
                        </pic:spPr>
                      </pic:pic>
                    </a:graphicData>
                  </a:graphic>
                </wp:inline>
              </w:drawing>
            </w:r>
          </w:p>
          <w:p w14:paraId="51981726" w14:textId="77777777" w:rsidR="00CB2509" w:rsidRPr="000823CD" w:rsidRDefault="00CB2509" w:rsidP="0061528C">
            <w:pPr>
              <w:spacing w:line="100" w:lineRule="atLeast"/>
              <w:jc w:val="both"/>
              <w:rPr>
                <w:i/>
              </w:rPr>
            </w:pPr>
            <w:r w:rsidRPr="000823CD">
              <w:rPr>
                <w:i/>
              </w:rPr>
              <w:t>Product Details Page 2</w:t>
            </w:r>
          </w:p>
          <w:p w14:paraId="637805D2" w14:textId="77777777" w:rsidR="00CB2509" w:rsidRPr="000823CD" w:rsidRDefault="00CB2509" w:rsidP="0061528C">
            <w:pPr>
              <w:spacing w:line="100" w:lineRule="atLeast"/>
              <w:jc w:val="both"/>
              <w:rPr>
                <w:i/>
              </w:rPr>
            </w:pPr>
          </w:p>
        </w:tc>
      </w:tr>
      <w:tr w:rsidR="00CB2509" w:rsidRPr="000823CD" w14:paraId="2312D7A1" w14:textId="77777777" w:rsidTr="14BAF36C">
        <w:tc>
          <w:tcPr>
            <w:tcW w:w="4441" w:type="dxa"/>
            <w:shd w:val="clear" w:color="auto" w:fill="auto"/>
          </w:tcPr>
          <w:p w14:paraId="463F29E8" w14:textId="77777777" w:rsidR="00CB2509" w:rsidRPr="000823CD" w:rsidRDefault="00CB2509" w:rsidP="0061528C">
            <w:pPr>
              <w:spacing w:line="100" w:lineRule="atLeast"/>
              <w:jc w:val="both"/>
              <w:rPr>
                <w:i/>
              </w:rPr>
            </w:pPr>
            <w:r w:rsidRPr="000823CD">
              <w:rPr>
                <w:i/>
                <w:noProof/>
                <w:lang w:eastAsia="en-US"/>
              </w:rPr>
              <w:lastRenderedPageBreak/>
              <w:drawing>
                <wp:inline distT="0" distB="0" distL="0" distR="0" wp14:anchorId="1B095691" wp14:editId="504ABF55">
                  <wp:extent cx="2171700" cy="3857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1700" cy="3857625"/>
                          </a:xfrm>
                          <a:prstGeom prst="rect">
                            <a:avLst/>
                          </a:prstGeom>
                          <a:solidFill>
                            <a:srgbClr val="FFFFFF"/>
                          </a:solidFill>
                          <a:ln>
                            <a:noFill/>
                          </a:ln>
                        </pic:spPr>
                      </pic:pic>
                    </a:graphicData>
                  </a:graphic>
                </wp:inline>
              </w:drawing>
            </w:r>
          </w:p>
          <w:p w14:paraId="3B7B4B86" w14:textId="1F1047DF" w:rsidR="00CB2509" w:rsidRPr="000823CD" w:rsidRDefault="00CB2509" w:rsidP="0061528C">
            <w:pPr>
              <w:spacing w:line="100" w:lineRule="atLeast"/>
              <w:jc w:val="both"/>
              <w:rPr>
                <w:i/>
              </w:rPr>
            </w:pPr>
            <w:r w:rsidRPr="000823CD">
              <w:rPr>
                <w:i/>
              </w:rPr>
              <w:t>Cart Page</w:t>
            </w:r>
          </w:p>
        </w:tc>
        <w:tc>
          <w:tcPr>
            <w:tcW w:w="4441" w:type="dxa"/>
            <w:shd w:val="clear" w:color="auto" w:fill="auto"/>
          </w:tcPr>
          <w:p w14:paraId="3A0FF5F2" w14:textId="77777777" w:rsidR="00CB2509" w:rsidRPr="000823CD" w:rsidRDefault="00CB2509" w:rsidP="0061528C">
            <w:pPr>
              <w:spacing w:line="100" w:lineRule="atLeast"/>
              <w:jc w:val="both"/>
              <w:rPr>
                <w:i/>
              </w:rPr>
            </w:pPr>
            <w:r w:rsidRPr="000823CD">
              <w:rPr>
                <w:i/>
                <w:noProof/>
                <w:lang w:eastAsia="en-US"/>
              </w:rPr>
              <w:drawing>
                <wp:inline distT="0" distB="0" distL="0" distR="0" wp14:anchorId="5E9B04BB" wp14:editId="7C116680">
                  <wp:extent cx="217170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00" cy="3848100"/>
                          </a:xfrm>
                          <a:prstGeom prst="rect">
                            <a:avLst/>
                          </a:prstGeom>
                          <a:solidFill>
                            <a:srgbClr val="FFFFFF"/>
                          </a:solidFill>
                          <a:ln>
                            <a:noFill/>
                          </a:ln>
                        </pic:spPr>
                      </pic:pic>
                    </a:graphicData>
                  </a:graphic>
                </wp:inline>
              </w:drawing>
            </w:r>
          </w:p>
          <w:p w14:paraId="5630AD66" w14:textId="4EA1FEC4" w:rsidR="00CB2509" w:rsidRPr="000823CD" w:rsidRDefault="00CB2509" w:rsidP="0061528C">
            <w:pPr>
              <w:spacing w:line="100" w:lineRule="atLeast"/>
              <w:jc w:val="both"/>
              <w:rPr>
                <w:i/>
              </w:rPr>
            </w:pPr>
            <w:r w:rsidRPr="000823CD">
              <w:rPr>
                <w:i/>
              </w:rPr>
              <w:t>Place Order Page</w:t>
            </w:r>
          </w:p>
        </w:tc>
      </w:tr>
    </w:tbl>
    <w:p w14:paraId="525F795A" w14:textId="77777777" w:rsidR="00843E73" w:rsidRDefault="00CA5BBB" w:rsidP="0061528C">
      <w:pPr>
        <w:pStyle w:val="Heading2"/>
        <w:jc w:val="both"/>
        <w:rPr>
          <w:color w:val="7B7B7B"/>
        </w:rPr>
      </w:pPr>
      <w:bookmarkStart w:id="3" w:name="_Toc33179073"/>
      <w:r>
        <w:rPr>
          <w:color w:val="7B7B7B"/>
        </w:rPr>
        <w:t>Use Cases</w:t>
      </w:r>
      <w:bookmarkEnd w:id="3"/>
    </w:p>
    <w:p w14:paraId="17AD93B2" w14:textId="77777777" w:rsidR="00843E73" w:rsidRDefault="00843E73" w:rsidP="0061528C">
      <w:pPr>
        <w:jc w:val="both"/>
      </w:pPr>
    </w:p>
    <w:p w14:paraId="3A7CA0BE" w14:textId="77777777" w:rsidR="00352E31" w:rsidRPr="004627F7" w:rsidRDefault="00352E31" w:rsidP="0061528C">
      <w:pPr>
        <w:jc w:val="both"/>
        <w:rPr>
          <w:b/>
          <w:i/>
        </w:rPr>
      </w:pPr>
      <w:r w:rsidRPr="004627F7">
        <w:rPr>
          <w:b/>
          <w:i/>
        </w:rPr>
        <w:t>Use Case – 1 (Add Item to Cart API):</w:t>
      </w:r>
    </w:p>
    <w:p w14:paraId="0DE4B5B7" w14:textId="77777777" w:rsidR="004627F7" w:rsidRPr="001744CD" w:rsidRDefault="004627F7" w:rsidP="0061528C">
      <w:pPr>
        <w:jc w:val="both"/>
        <w:rPr>
          <w:i/>
        </w:rPr>
      </w:pPr>
    </w:p>
    <w:tbl>
      <w:tblPr>
        <w:tblW w:w="0" w:type="auto"/>
        <w:tblInd w:w="108" w:type="dxa"/>
        <w:tblLayout w:type="fixed"/>
        <w:tblLook w:val="0000" w:firstRow="0" w:lastRow="0" w:firstColumn="0" w:lastColumn="0" w:noHBand="0" w:noVBand="0"/>
      </w:tblPr>
      <w:tblGrid>
        <w:gridCol w:w="4131"/>
        <w:gridCol w:w="4761"/>
      </w:tblGrid>
      <w:tr w:rsidR="00352E31" w:rsidRPr="001744CD" w14:paraId="23E38093" w14:textId="77777777" w:rsidTr="003A41AE">
        <w:tc>
          <w:tcPr>
            <w:tcW w:w="4131" w:type="dxa"/>
            <w:tcBorders>
              <w:top w:val="single" w:sz="4" w:space="0" w:color="000000"/>
              <w:left w:val="single" w:sz="4" w:space="0" w:color="000000"/>
              <w:bottom w:val="single" w:sz="4" w:space="0" w:color="000000"/>
            </w:tcBorders>
            <w:shd w:val="clear" w:color="auto" w:fill="auto"/>
          </w:tcPr>
          <w:p w14:paraId="7CBCEC1D" w14:textId="77777777" w:rsidR="00352E31" w:rsidRPr="001744CD" w:rsidRDefault="00352E31" w:rsidP="0061528C">
            <w:pPr>
              <w:spacing w:line="100" w:lineRule="atLeast"/>
              <w:jc w:val="both"/>
              <w:rPr>
                <w:i/>
              </w:rPr>
            </w:pPr>
            <w:r w:rsidRPr="001744CD">
              <w:rPr>
                <w:i/>
              </w:rPr>
              <w:t>Add Item to Cart API</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31864F3F" w14:textId="77777777" w:rsidR="00352E31" w:rsidRPr="001744CD" w:rsidRDefault="00352E31" w:rsidP="0061528C">
            <w:pPr>
              <w:spacing w:line="100" w:lineRule="atLeast"/>
              <w:jc w:val="both"/>
              <w:rPr>
                <w:i/>
              </w:rPr>
            </w:pPr>
            <w:r w:rsidRPr="001744CD">
              <w:rPr>
                <w:i/>
              </w:rPr>
              <w:t>On adding a product to the Basket, product image should be available in response.</w:t>
            </w:r>
          </w:p>
        </w:tc>
      </w:tr>
      <w:tr w:rsidR="00352E31" w:rsidRPr="001744CD" w14:paraId="0DF40781" w14:textId="77777777" w:rsidTr="003A41AE">
        <w:tc>
          <w:tcPr>
            <w:tcW w:w="4131" w:type="dxa"/>
            <w:tcBorders>
              <w:top w:val="single" w:sz="4" w:space="0" w:color="000000"/>
              <w:left w:val="single" w:sz="4" w:space="0" w:color="000000"/>
              <w:bottom w:val="single" w:sz="4" w:space="0" w:color="000000"/>
            </w:tcBorders>
            <w:shd w:val="clear" w:color="auto" w:fill="auto"/>
          </w:tcPr>
          <w:p w14:paraId="08617EE9" w14:textId="77777777" w:rsidR="00352E31" w:rsidRPr="001744CD" w:rsidRDefault="00352E31" w:rsidP="0061528C">
            <w:pPr>
              <w:spacing w:line="100" w:lineRule="atLeast"/>
              <w:jc w:val="both"/>
              <w:rPr>
                <w:i/>
              </w:rPr>
            </w:pPr>
            <w:r w:rsidRPr="001744CD">
              <w:rPr>
                <w:i/>
              </w:rPr>
              <w:t>Goal in Context</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2C35209B" w14:textId="77777777" w:rsidR="00352E31" w:rsidRPr="001744CD" w:rsidRDefault="00352E31" w:rsidP="0061528C">
            <w:pPr>
              <w:spacing w:line="100" w:lineRule="atLeast"/>
              <w:jc w:val="both"/>
              <w:rPr>
                <w:i/>
              </w:rPr>
            </w:pPr>
            <w:r w:rsidRPr="001744CD">
              <w:rPr>
                <w:i/>
              </w:rPr>
              <w:t>While adding individual products into the Cart the product’s image should be added in the response.</w:t>
            </w:r>
          </w:p>
        </w:tc>
      </w:tr>
      <w:tr w:rsidR="00352E31" w:rsidRPr="001744CD" w14:paraId="40F58D94" w14:textId="77777777" w:rsidTr="003A41AE">
        <w:tc>
          <w:tcPr>
            <w:tcW w:w="4131" w:type="dxa"/>
            <w:tcBorders>
              <w:top w:val="single" w:sz="4" w:space="0" w:color="000000"/>
              <w:left w:val="single" w:sz="4" w:space="0" w:color="000000"/>
              <w:bottom w:val="single" w:sz="4" w:space="0" w:color="000000"/>
            </w:tcBorders>
            <w:shd w:val="clear" w:color="auto" w:fill="auto"/>
          </w:tcPr>
          <w:p w14:paraId="31AC8F8B" w14:textId="77777777" w:rsidR="00352E31" w:rsidRPr="001744CD" w:rsidRDefault="00352E31" w:rsidP="0061528C">
            <w:pPr>
              <w:spacing w:line="100" w:lineRule="atLeast"/>
              <w:jc w:val="both"/>
              <w:rPr>
                <w:i/>
              </w:rPr>
            </w:pPr>
            <w:r w:rsidRPr="001744CD">
              <w:rPr>
                <w:i/>
              </w:rPr>
              <w:t>Pre-conditions</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13006F19" w14:textId="77777777" w:rsidR="00352E31" w:rsidRPr="001744CD" w:rsidRDefault="00352E31" w:rsidP="0061528C">
            <w:pPr>
              <w:spacing w:line="100" w:lineRule="atLeast"/>
              <w:jc w:val="both"/>
              <w:rPr>
                <w:i/>
              </w:rPr>
            </w:pPr>
            <w:r w:rsidRPr="001744CD">
              <w:rPr>
                <w:i/>
              </w:rPr>
              <w:t>User should be able to add products to the Cart, and those products should have “small” size image configured.</w:t>
            </w:r>
          </w:p>
        </w:tc>
      </w:tr>
      <w:tr w:rsidR="00352E31" w:rsidRPr="001744CD" w14:paraId="66566812" w14:textId="77777777" w:rsidTr="003A41AE">
        <w:tc>
          <w:tcPr>
            <w:tcW w:w="4131" w:type="dxa"/>
            <w:tcBorders>
              <w:top w:val="single" w:sz="4" w:space="0" w:color="000000"/>
              <w:left w:val="single" w:sz="4" w:space="0" w:color="000000"/>
              <w:bottom w:val="single" w:sz="4" w:space="0" w:color="000000"/>
            </w:tcBorders>
            <w:shd w:val="clear" w:color="auto" w:fill="auto"/>
          </w:tcPr>
          <w:p w14:paraId="3308359F" w14:textId="77777777" w:rsidR="00352E31" w:rsidRPr="001744CD" w:rsidRDefault="00352E31" w:rsidP="0061528C">
            <w:pPr>
              <w:spacing w:line="100" w:lineRule="atLeast"/>
              <w:jc w:val="both"/>
              <w:rPr>
                <w:i/>
              </w:rPr>
            </w:pPr>
            <w:r w:rsidRPr="001744CD">
              <w:rPr>
                <w:i/>
              </w:rPr>
              <w:t>Success End Condition</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2300A1FE" w14:textId="77777777" w:rsidR="00352E31" w:rsidRPr="001744CD" w:rsidRDefault="00352E31" w:rsidP="0061528C">
            <w:pPr>
              <w:spacing w:line="100" w:lineRule="atLeast"/>
              <w:jc w:val="both"/>
              <w:rPr>
                <w:i/>
              </w:rPr>
            </w:pPr>
            <w:r w:rsidRPr="001744CD">
              <w:rPr>
                <w:i/>
              </w:rPr>
              <w:t>After the product is added to Cart successfully, the product image URL should be available in the response.</w:t>
            </w:r>
          </w:p>
        </w:tc>
      </w:tr>
      <w:tr w:rsidR="00352E31" w:rsidRPr="001744CD" w14:paraId="6DAFC4DC" w14:textId="77777777" w:rsidTr="003A41AE">
        <w:tc>
          <w:tcPr>
            <w:tcW w:w="4131" w:type="dxa"/>
            <w:tcBorders>
              <w:top w:val="single" w:sz="4" w:space="0" w:color="000000"/>
              <w:left w:val="single" w:sz="4" w:space="0" w:color="000000"/>
              <w:bottom w:val="single" w:sz="4" w:space="0" w:color="000000"/>
            </w:tcBorders>
            <w:shd w:val="clear" w:color="auto" w:fill="auto"/>
          </w:tcPr>
          <w:p w14:paraId="5529C671" w14:textId="77777777" w:rsidR="00352E31" w:rsidRPr="001744CD" w:rsidRDefault="00352E31" w:rsidP="0061528C">
            <w:pPr>
              <w:spacing w:line="100" w:lineRule="atLeast"/>
              <w:jc w:val="both"/>
              <w:rPr>
                <w:i/>
              </w:rPr>
            </w:pPr>
            <w:r w:rsidRPr="001744CD">
              <w:rPr>
                <w:i/>
              </w:rPr>
              <w:t>Failed End Condition</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26F5B8E2" w14:textId="77777777" w:rsidR="00352E31" w:rsidRPr="001744CD" w:rsidRDefault="00352E31" w:rsidP="0061528C">
            <w:pPr>
              <w:spacing w:line="100" w:lineRule="atLeast"/>
              <w:jc w:val="both"/>
              <w:rPr>
                <w:i/>
              </w:rPr>
            </w:pPr>
            <w:r w:rsidRPr="001744CD">
              <w:rPr>
                <w:i/>
              </w:rPr>
              <w:t>Either the product is not added in the Cart (or) in spite of product being added image URL in not updated.</w:t>
            </w:r>
          </w:p>
        </w:tc>
      </w:tr>
      <w:tr w:rsidR="00352E31" w:rsidRPr="001744CD" w14:paraId="0B2093A9" w14:textId="77777777" w:rsidTr="003A41AE">
        <w:tc>
          <w:tcPr>
            <w:tcW w:w="4131" w:type="dxa"/>
            <w:tcBorders>
              <w:top w:val="single" w:sz="4" w:space="0" w:color="000000"/>
              <w:left w:val="single" w:sz="4" w:space="0" w:color="000000"/>
              <w:bottom w:val="single" w:sz="4" w:space="0" w:color="000000"/>
            </w:tcBorders>
            <w:shd w:val="clear" w:color="auto" w:fill="auto"/>
          </w:tcPr>
          <w:p w14:paraId="2AA5E2E3" w14:textId="77777777" w:rsidR="00352E31" w:rsidRPr="001744CD" w:rsidRDefault="00352E31" w:rsidP="0061528C">
            <w:pPr>
              <w:spacing w:line="100" w:lineRule="atLeast"/>
              <w:jc w:val="both"/>
              <w:rPr>
                <w:i/>
              </w:rPr>
            </w:pPr>
            <w:r w:rsidRPr="001744CD">
              <w:rPr>
                <w:i/>
              </w:rPr>
              <w:t>Primary Actor</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4AA838C4" w14:textId="77777777" w:rsidR="00352E31" w:rsidRPr="001744CD" w:rsidRDefault="00352E31" w:rsidP="0061528C">
            <w:pPr>
              <w:spacing w:line="100" w:lineRule="atLeast"/>
              <w:jc w:val="both"/>
              <w:rPr>
                <w:i/>
              </w:rPr>
            </w:pPr>
            <w:r w:rsidRPr="001744CD">
              <w:rPr>
                <w:i/>
              </w:rPr>
              <w:t>Customer</w:t>
            </w:r>
          </w:p>
        </w:tc>
      </w:tr>
      <w:tr w:rsidR="00352E31" w:rsidRPr="001744CD" w14:paraId="29D1C8F8" w14:textId="77777777" w:rsidTr="003A41AE">
        <w:tc>
          <w:tcPr>
            <w:tcW w:w="4131" w:type="dxa"/>
            <w:tcBorders>
              <w:top w:val="single" w:sz="4" w:space="0" w:color="000000"/>
              <w:left w:val="single" w:sz="4" w:space="0" w:color="000000"/>
              <w:bottom w:val="single" w:sz="4" w:space="0" w:color="000000"/>
            </w:tcBorders>
            <w:shd w:val="clear" w:color="auto" w:fill="auto"/>
          </w:tcPr>
          <w:p w14:paraId="7596447C" w14:textId="77777777" w:rsidR="00352E31" w:rsidRPr="001744CD" w:rsidRDefault="00352E31" w:rsidP="0061528C">
            <w:pPr>
              <w:spacing w:line="100" w:lineRule="atLeast"/>
              <w:jc w:val="both"/>
              <w:rPr>
                <w:i/>
              </w:rPr>
            </w:pPr>
            <w:r w:rsidRPr="001744CD">
              <w:rPr>
                <w:i/>
              </w:rPr>
              <w:t>Trigger</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40191048" w14:textId="77777777" w:rsidR="00352E31" w:rsidRPr="001744CD" w:rsidRDefault="00352E31" w:rsidP="0061528C">
            <w:pPr>
              <w:spacing w:line="100" w:lineRule="atLeast"/>
              <w:jc w:val="both"/>
              <w:rPr>
                <w:i/>
              </w:rPr>
            </w:pPr>
            <w:r w:rsidRPr="001744CD">
              <w:rPr>
                <w:i/>
              </w:rPr>
              <w:t>On adding a product to Cart.</w:t>
            </w:r>
          </w:p>
        </w:tc>
      </w:tr>
      <w:tr w:rsidR="00352E31" w:rsidRPr="001744CD" w14:paraId="1FE01CF8" w14:textId="77777777" w:rsidTr="003A41AE">
        <w:tc>
          <w:tcPr>
            <w:tcW w:w="4131" w:type="dxa"/>
            <w:tcBorders>
              <w:top w:val="single" w:sz="4" w:space="0" w:color="000000"/>
              <w:left w:val="single" w:sz="4" w:space="0" w:color="000000"/>
              <w:bottom w:val="single" w:sz="4" w:space="0" w:color="000000"/>
            </w:tcBorders>
            <w:shd w:val="clear" w:color="auto" w:fill="auto"/>
          </w:tcPr>
          <w:p w14:paraId="31FF54C8" w14:textId="77777777" w:rsidR="00352E31" w:rsidRPr="001744CD" w:rsidRDefault="00352E31" w:rsidP="0061528C">
            <w:pPr>
              <w:spacing w:line="100" w:lineRule="atLeast"/>
              <w:jc w:val="both"/>
              <w:rPr>
                <w:i/>
              </w:rPr>
            </w:pPr>
            <w:r w:rsidRPr="001744CD">
              <w:rPr>
                <w:i/>
              </w:rPr>
              <w:t>Description</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04F487D3" w14:textId="77777777" w:rsidR="00352E31" w:rsidRPr="001744CD" w:rsidRDefault="00352E31" w:rsidP="0061528C">
            <w:pPr>
              <w:spacing w:line="100" w:lineRule="atLeast"/>
              <w:jc w:val="both"/>
              <w:rPr>
                <w:i/>
              </w:rPr>
            </w:pPr>
            <w:r w:rsidRPr="001744CD">
              <w:rPr>
                <w:i/>
              </w:rPr>
              <w:t>When a product is being added to cart its image URL should also be present in the response.</w:t>
            </w:r>
          </w:p>
        </w:tc>
      </w:tr>
    </w:tbl>
    <w:p w14:paraId="66204FF1" w14:textId="77777777" w:rsidR="00352E31" w:rsidRPr="001744CD" w:rsidRDefault="00352E31" w:rsidP="0061528C">
      <w:pPr>
        <w:jc w:val="both"/>
        <w:rPr>
          <w:i/>
        </w:rPr>
      </w:pPr>
    </w:p>
    <w:p w14:paraId="6B62F1B3" w14:textId="77777777" w:rsidR="005A046E" w:rsidRDefault="005A046E" w:rsidP="0061528C">
      <w:pPr>
        <w:jc w:val="both"/>
        <w:rPr>
          <w:b/>
          <w:i/>
        </w:rPr>
      </w:pPr>
    </w:p>
    <w:p w14:paraId="68DA011D" w14:textId="77777777" w:rsidR="00352E31" w:rsidRDefault="00352E31" w:rsidP="0061528C">
      <w:pPr>
        <w:jc w:val="both"/>
        <w:rPr>
          <w:b/>
          <w:i/>
        </w:rPr>
      </w:pPr>
      <w:r w:rsidRPr="004627F7">
        <w:rPr>
          <w:b/>
          <w:i/>
        </w:rPr>
        <w:t>Use Case – 2 (Get basket API):</w:t>
      </w:r>
    </w:p>
    <w:p w14:paraId="02F2C34E" w14:textId="77777777" w:rsidR="004627F7" w:rsidRPr="004627F7" w:rsidRDefault="004627F7" w:rsidP="0061528C">
      <w:pPr>
        <w:jc w:val="both"/>
        <w:rPr>
          <w:b/>
          <w:i/>
        </w:rPr>
      </w:pPr>
    </w:p>
    <w:tbl>
      <w:tblPr>
        <w:tblW w:w="0" w:type="auto"/>
        <w:tblInd w:w="108" w:type="dxa"/>
        <w:tblLayout w:type="fixed"/>
        <w:tblLook w:val="0000" w:firstRow="0" w:lastRow="0" w:firstColumn="0" w:lastColumn="0" w:noHBand="0" w:noVBand="0"/>
      </w:tblPr>
      <w:tblGrid>
        <w:gridCol w:w="4441"/>
        <w:gridCol w:w="4451"/>
      </w:tblGrid>
      <w:tr w:rsidR="00352E31" w:rsidRPr="001744CD" w14:paraId="65A36D92" w14:textId="77777777" w:rsidTr="003A41AE">
        <w:tc>
          <w:tcPr>
            <w:tcW w:w="4441" w:type="dxa"/>
            <w:tcBorders>
              <w:top w:val="single" w:sz="4" w:space="0" w:color="000000"/>
              <w:left w:val="single" w:sz="4" w:space="0" w:color="000000"/>
              <w:bottom w:val="single" w:sz="4" w:space="0" w:color="000000"/>
            </w:tcBorders>
            <w:shd w:val="clear" w:color="auto" w:fill="auto"/>
          </w:tcPr>
          <w:p w14:paraId="47748844" w14:textId="77777777" w:rsidR="00352E31" w:rsidRPr="001744CD" w:rsidRDefault="00352E31" w:rsidP="0061528C">
            <w:pPr>
              <w:spacing w:line="100" w:lineRule="atLeast"/>
              <w:jc w:val="both"/>
              <w:rPr>
                <w:i/>
              </w:rPr>
            </w:pPr>
            <w:r w:rsidRPr="001744CD">
              <w:rPr>
                <w:i/>
              </w:rPr>
              <w:t>Get basket API</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13BFDCB4" w14:textId="77777777" w:rsidR="00352E31" w:rsidRPr="001744CD" w:rsidRDefault="00352E31" w:rsidP="0061528C">
            <w:pPr>
              <w:spacing w:line="100" w:lineRule="atLeast"/>
              <w:jc w:val="both"/>
              <w:rPr>
                <w:i/>
              </w:rPr>
            </w:pPr>
            <w:r w:rsidRPr="001744CD">
              <w:rPr>
                <w:i/>
              </w:rPr>
              <w:t>On fetching the Basket, product image should also be available in response.</w:t>
            </w:r>
          </w:p>
        </w:tc>
      </w:tr>
      <w:tr w:rsidR="00352E31" w:rsidRPr="001744CD" w14:paraId="207B2293" w14:textId="77777777" w:rsidTr="003A41AE">
        <w:tc>
          <w:tcPr>
            <w:tcW w:w="4441" w:type="dxa"/>
            <w:tcBorders>
              <w:top w:val="single" w:sz="4" w:space="0" w:color="000000"/>
              <w:left w:val="single" w:sz="4" w:space="0" w:color="000000"/>
              <w:bottom w:val="single" w:sz="4" w:space="0" w:color="000000"/>
            </w:tcBorders>
            <w:shd w:val="clear" w:color="auto" w:fill="auto"/>
          </w:tcPr>
          <w:p w14:paraId="3BCE5F9A" w14:textId="77777777" w:rsidR="00352E31" w:rsidRPr="001744CD" w:rsidRDefault="00352E31" w:rsidP="0061528C">
            <w:pPr>
              <w:spacing w:line="100" w:lineRule="atLeast"/>
              <w:jc w:val="both"/>
              <w:rPr>
                <w:i/>
              </w:rPr>
            </w:pPr>
            <w:r w:rsidRPr="001744CD">
              <w:rPr>
                <w:i/>
              </w:rPr>
              <w:lastRenderedPageBreak/>
              <w:t>Goal in Context</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45E41539" w14:textId="77777777" w:rsidR="00352E31" w:rsidRPr="001744CD" w:rsidRDefault="00352E31" w:rsidP="0061528C">
            <w:pPr>
              <w:spacing w:line="100" w:lineRule="atLeast"/>
              <w:jc w:val="both"/>
              <w:rPr>
                <w:i/>
              </w:rPr>
            </w:pPr>
            <w:r w:rsidRPr="001744CD">
              <w:rPr>
                <w:i/>
              </w:rPr>
              <w:t>While fetching the basket, the product’s image should be available in the response.</w:t>
            </w:r>
          </w:p>
        </w:tc>
      </w:tr>
      <w:tr w:rsidR="00352E31" w:rsidRPr="001744CD" w14:paraId="11F8F096" w14:textId="77777777" w:rsidTr="003A41AE">
        <w:tc>
          <w:tcPr>
            <w:tcW w:w="4441" w:type="dxa"/>
            <w:tcBorders>
              <w:top w:val="single" w:sz="4" w:space="0" w:color="000000"/>
              <w:left w:val="single" w:sz="4" w:space="0" w:color="000000"/>
              <w:bottom w:val="single" w:sz="4" w:space="0" w:color="000000"/>
            </w:tcBorders>
            <w:shd w:val="clear" w:color="auto" w:fill="auto"/>
          </w:tcPr>
          <w:p w14:paraId="43ACC0F4" w14:textId="77777777" w:rsidR="00352E31" w:rsidRPr="001744CD" w:rsidRDefault="00352E31" w:rsidP="0061528C">
            <w:pPr>
              <w:spacing w:line="100" w:lineRule="atLeast"/>
              <w:jc w:val="both"/>
              <w:rPr>
                <w:i/>
              </w:rPr>
            </w:pPr>
            <w:r w:rsidRPr="001744CD">
              <w:rPr>
                <w:i/>
              </w:rPr>
              <w:t>Pre-conditions</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1AC0CA86" w14:textId="77777777" w:rsidR="00352E31" w:rsidRPr="001744CD" w:rsidRDefault="00352E31" w:rsidP="0061528C">
            <w:pPr>
              <w:spacing w:line="100" w:lineRule="atLeast"/>
              <w:jc w:val="both"/>
              <w:rPr>
                <w:i/>
              </w:rPr>
            </w:pPr>
            <w:r w:rsidRPr="001744CD">
              <w:rPr>
                <w:i/>
              </w:rPr>
              <w:t>There should be added products in the basket and those products should have “small” size image configured.</w:t>
            </w:r>
          </w:p>
        </w:tc>
      </w:tr>
      <w:tr w:rsidR="00352E31" w:rsidRPr="001744CD" w14:paraId="403EF283" w14:textId="77777777" w:rsidTr="003A41AE">
        <w:tc>
          <w:tcPr>
            <w:tcW w:w="4441" w:type="dxa"/>
            <w:tcBorders>
              <w:top w:val="single" w:sz="4" w:space="0" w:color="000000"/>
              <w:left w:val="single" w:sz="4" w:space="0" w:color="000000"/>
              <w:bottom w:val="single" w:sz="4" w:space="0" w:color="000000"/>
            </w:tcBorders>
            <w:shd w:val="clear" w:color="auto" w:fill="auto"/>
          </w:tcPr>
          <w:p w14:paraId="4FB2D8CB" w14:textId="77777777" w:rsidR="00352E31" w:rsidRPr="001744CD" w:rsidRDefault="00352E31" w:rsidP="0061528C">
            <w:pPr>
              <w:spacing w:line="100" w:lineRule="atLeast"/>
              <w:jc w:val="both"/>
              <w:rPr>
                <w:i/>
              </w:rPr>
            </w:pPr>
            <w:r w:rsidRPr="001744CD">
              <w:rPr>
                <w:i/>
              </w:rPr>
              <w:t>Success End Condition</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5D51AAC0" w14:textId="77777777" w:rsidR="00352E31" w:rsidRPr="001744CD" w:rsidRDefault="00352E31" w:rsidP="0061528C">
            <w:pPr>
              <w:spacing w:line="100" w:lineRule="atLeast"/>
              <w:jc w:val="both"/>
              <w:rPr>
                <w:i/>
              </w:rPr>
            </w:pPr>
            <w:r w:rsidRPr="001744CD">
              <w:rPr>
                <w:i/>
              </w:rPr>
              <w:t>When the basket is fetched, the product image URL should be available in the response.</w:t>
            </w:r>
          </w:p>
        </w:tc>
      </w:tr>
      <w:tr w:rsidR="00352E31" w:rsidRPr="001744CD" w14:paraId="63CD7DAF" w14:textId="77777777" w:rsidTr="003A41AE">
        <w:tc>
          <w:tcPr>
            <w:tcW w:w="4441" w:type="dxa"/>
            <w:tcBorders>
              <w:top w:val="single" w:sz="4" w:space="0" w:color="000000"/>
              <w:left w:val="single" w:sz="4" w:space="0" w:color="000000"/>
              <w:bottom w:val="single" w:sz="4" w:space="0" w:color="000000"/>
            </w:tcBorders>
            <w:shd w:val="clear" w:color="auto" w:fill="auto"/>
          </w:tcPr>
          <w:p w14:paraId="026E875B" w14:textId="77777777" w:rsidR="00352E31" w:rsidRPr="001744CD" w:rsidRDefault="00352E31" w:rsidP="0061528C">
            <w:pPr>
              <w:spacing w:line="100" w:lineRule="atLeast"/>
              <w:jc w:val="both"/>
              <w:rPr>
                <w:i/>
              </w:rPr>
            </w:pPr>
            <w:r w:rsidRPr="001744CD">
              <w:rPr>
                <w:i/>
              </w:rPr>
              <w:t>Failed End Condition</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769A8390" w14:textId="77777777" w:rsidR="00352E31" w:rsidRPr="001744CD" w:rsidRDefault="00352E31" w:rsidP="0061528C">
            <w:pPr>
              <w:spacing w:line="100" w:lineRule="atLeast"/>
              <w:jc w:val="both"/>
              <w:rPr>
                <w:i/>
              </w:rPr>
            </w:pPr>
            <w:r w:rsidRPr="001744CD">
              <w:rPr>
                <w:i/>
              </w:rPr>
              <w:t>Either the basket is not fetched (or) the basket is fetched but the added image URL in not present in response.</w:t>
            </w:r>
          </w:p>
        </w:tc>
      </w:tr>
      <w:tr w:rsidR="00352E31" w:rsidRPr="001744CD" w14:paraId="7F289C7D" w14:textId="77777777" w:rsidTr="003A41AE">
        <w:tc>
          <w:tcPr>
            <w:tcW w:w="4441" w:type="dxa"/>
            <w:tcBorders>
              <w:top w:val="single" w:sz="4" w:space="0" w:color="000000"/>
              <w:left w:val="single" w:sz="4" w:space="0" w:color="000000"/>
              <w:bottom w:val="single" w:sz="4" w:space="0" w:color="000000"/>
            </w:tcBorders>
            <w:shd w:val="clear" w:color="auto" w:fill="auto"/>
          </w:tcPr>
          <w:p w14:paraId="20E3DA40" w14:textId="77777777" w:rsidR="00352E31" w:rsidRPr="001744CD" w:rsidRDefault="00352E31" w:rsidP="0061528C">
            <w:pPr>
              <w:spacing w:line="100" w:lineRule="atLeast"/>
              <w:jc w:val="both"/>
              <w:rPr>
                <w:i/>
              </w:rPr>
            </w:pPr>
            <w:r w:rsidRPr="001744CD">
              <w:rPr>
                <w:i/>
              </w:rPr>
              <w:t>Primary Actor</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394790C9" w14:textId="77777777" w:rsidR="00352E31" w:rsidRPr="001744CD" w:rsidRDefault="00352E31" w:rsidP="0061528C">
            <w:pPr>
              <w:spacing w:line="100" w:lineRule="atLeast"/>
              <w:jc w:val="both"/>
              <w:rPr>
                <w:i/>
              </w:rPr>
            </w:pPr>
            <w:r w:rsidRPr="001744CD">
              <w:rPr>
                <w:i/>
              </w:rPr>
              <w:t>Customer</w:t>
            </w:r>
          </w:p>
        </w:tc>
      </w:tr>
      <w:tr w:rsidR="00352E31" w:rsidRPr="001744CD" w14:paraId="1577F5CB" w14:textId="77777777" w:rsidTr="003A41AE">
        <w:tc>
          <w:tcPr>
            <w:tcW w:w="4441" w:type="dxa"/>
            <w:tcBorders>
              <w:top w:val="single" w:sz="4" w:space="0" w:color="000000"/>
              <w:left w:val="single" w:sz="4" w:space="0" w:color="000000"/>
              <w:bottom w:val="single" w:sz="4" w:space="0" w:color="000000"/>
            </w:tcBorders>
            <w:shd w:val="clear" w:color="auto" w:fill="auto"/>
          </w:tcPr>
          <w:p w14:paraId="595F546E" w14:textId="77777777" w:rsidR="00352E31" w:rsidRPr="001744CD" w:rsidRDefault="00352E31" w:rsidP="0061528C">
            <w:pPr>
              <w:spacing w:line="100" w:lineRule="atLeast"/>
              <w:jc w:val="both"/>
              <w:rPr>
                <w:i/>
              </w:rPr>
            </w:pPr>
            <w:r w:rsidRPr="001744CD">
              <w:rPr>
                <w:i/>
              </w:rPr>
              <w:t>Trigger</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3CCB7A52" w14:textId="77777777" w:rsidR="00352E31" w:rsidRPr="001744CD" w:rsidRDefault="00352E31" w:rsidP="0061528C">
            <w:pPr>
              <w:spacing w:line="100" w:lineRule="atLeast"/>
              <w:jc w:val="both"/>
              <w:rPr>
                <w:i/>
              </w:rPr>
            </w:pPr>
            <w:r w:rsidRPr="001744CD">
              <w:rPr>
                <w:i/>
              </w:rPr>
              <w:t>On clicking on show Cart.</w:t>
            </w:r>
          </w:p>
        </w:tc>
      </w:tr>
      <w:tr w:rsidR="00352E31" w:rsidRPr="001744CD" w14:paraId="526387C1" w14:textId="77777777" w:rsidTr="003A41AE">
        <w:tc>
          <w:tcPr>
            <w:tcW w:w="4441" w:type="dxa"/>
            <w:tcBorders>
              <w:top w:val="single" w:sz="4" w:space="0" w:color="000000"/>
              <w:left w:val="single" w:sz="4" w:space="0" w:color="000000"/>
              <w:bottom w:val="single" w:sz="4" w:space="0" w:color="000000"/>
            </w:tcBorders>
            <w:shd w:val="clear" w:color="auto" w:fill="auto"/>
          </w:tcPr>
          <w:p w14:paraId="02F99ED9" w14:textId="77777777" w:rsidR="00352E31" w:rsidRPr="001744CD" w:rsidRDefault="00352E31" w:rsidP="0061528C">
            <w:pPr>
              <w:spacing w:line="100" w:lineRule="atLeast"/>
              <w:jc w:val="both"/>
              <w:rPr>
                <w:i/>
              </w:rPr>
            </w:pPr>
            <w:r w:rsidRPr="001744CD">
              <w:rPr>
                <w:i/>
              </w:rPr>
              <w:t>Description</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137B96A9" w14:textId="77777777" w:rsidR="00352E31" w:rsidRPr="001744CD" w:rsidRDefault="00352E31" w:rsidP="0061528C">
            <w:pPr>
              <w:spacing w:line="100" w:lineRule="atLeast"/>
              <w:jc w:val="both"/>
              <w:rPr>
                <w:i/>
              </w:rPr>
            </w:pPr>
            <w:r w:rsidRPr="001744CD">
              <w:rPr>
                <w:i/>
              </w:rPr>
              <w:t>When the customer selects show cart, along with the basket object, the image URL should also be present in the response.</w:t>
            </w:r>
          </w:p>
        </w:tc>
      </w:tr>
    </w:tbl>
    <w:p w14:paraId="680A4E5D" w14:textId="77777777" w:rsidR="00352E31" w:rsidRPr="001744CD" w:rsidRDefault="00352E31" w:rsidP="0061528C">
      <w:pPr>
        <w:jc w:val="both"/>
        <w:rPr>
          <w:i/>
        </w:rPr>
      </w:pPr>
      <w:r w:rsidRPr="001744CD">
        <w:rPr>
          <w:i/>
        </w:rPr>
        <w:tab/>
      </w:r>
    </w:p>
    <w:p w14:paraId="6203166D" w14:textId="77777777" w:rsidR="00352E31" w:rsidRDefault="00352E31" w:rsidP="0061528C">
      <w:pPr>
        <w:jc w:val="both"/>
        <w:rPr>
          <w:b/>
          <w:i/>
        </w:rPr>
      </w:pPr>
      <w:r w:rsidRPr="00957587">
        <w:rPr>
          <w:b/>
          <w:i/>
        </w:rPr>
        <w:t>Use Case – 3 (Search Products API):</w:t>
      </w:r>
    </w:p>
    <w:p w14:paraId="19219836" w14:textId="77777777" w:rsidR="00957587" w:rsidRPr="00957587" w:rsidRDefault="00957587" w:rsidP="0061528C">
      <w:pPr>
        <w:jc w:val="both"/>
        <w:rPr>
          <w:b/>
          <w:i/>
        </w:rPr>
      </w:pPr>
    </w:p>
    <w:tbl>
      <w:tblPr>
        <w:tblW w:w="0" w:type="auto"/>
        <w:tblInd w:w="108" w:type="dxa"/>
        <w:tblLayout w:type="fixed"/>
        <w:tblLook w:val="0000" w:firstRow="0" w:lastRow="0" w:firstColumn="0" w:lastColumn="0" w:noHBand="0" w:noVBand="0"/>
      </w:tblPr>
      <w:tblGrid>
        <w:gridCol w:w="4432"/>
        <w:gridCol w:w="4460"/>
      </w:tblGrid>
      <w:tr w:rsidR="00352E31" w:rsidRPr="001744CD" w14:paraId="4570BE60" w14:textId="77777777" w:rsidTr="003A41AE">
        <w:tc>
          <w:tcPr>
            <w:tcW w:w="4432" w:type="dxa"/>
            <w:tcBorders>
              <w:top w:val="single" w:sz="4" w:space="0" w:color="000000"/>
              <w:left w:val="single" w:sz="4" w:space="0" w:color="000000"/>
              <w:bottom w:val="single" w:sz="4" w:space="0" w:color="000000"/>
            </w:tcBorders>
            <w:shd w:val="clear" w:color="auto" w:fill="auto"/>
          </w:tcPr>
          <w:p w14:paraId="5261E109" w14:textId="77777777" w:rsidR="00352E31" w:rsidRPr="001744CD" w:rsidRDefault="00352E31" w:rsidP="0061528C">
            <w:pPr>
              <w:spacing w:line="100" w:lineRule="atLeast"/>
              <w:jc w:val="both"/>
              <w:rPr>
                <w:i/>
              </w:rPr>
            </w:pPr>
            <w:r w:rsidRPr="001744CD">
              <w:rPr>
                <w:i/>
              </w:rPr>
              <w:t>Search Products API</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67A5DA1E" w14:textId="77777777" w:rsidR="00352E31" w:rsidRPr="001744CD" w:rsidRDefault="00352E31" w:rsidP="0061528C">
            <w:pPr>
              <w:spacing w:line="100" w:lineRule="atLeast"/>
              <w:jc w:val="both"/>
              <w:rPr>
                <w:i/>
              </w:rPr>
            </w:pPr>
            <w:r w:rsidRPr="001744CD">
              <w:rPr>
                <w:i/>
              </w:rPr>
              <w:t>Brand name should also come in the response of Search Product API.</w:t>
            </w:r>
          </w:p>
        </w:tc>
      </w:tr>
      <w:tr w:rsidR="00352E31" w:rsidRPr="001744CD" w14:paraId="5324C06C" w14:textId="77777777" w:rsidTr="003A41AE">
        <w:tc>
          <w:tcPr>
            <w:tcW w:w="4432" w:type="dxa"/>
            <w:tcBorders>
              <w:top w:val="single" w:sz="4" w:space="0" w:color="000000"/>
              <w:left w:val="single" w:sz="4" w:space="0" w:color="000000"/>
              <w:bottom w:val="single" w:sz="4" w:space="0" w:color="000000"/>
            </w:tcBorders>
            <w:shd w:val="clear" w:color="auto" w:fill="auto"/>
          </w:tcPr>
          <w:p w14:paraId="26906D47" w14:textId="77777777" w:rsidR="00352E31" w:rsidRPr="001744CD" w:rsidRDefault="00352E31" w:rsidP="0061528C">
            <w:pPr>
              <w:spacing w:line="100" w:lineRule="atLeast"/>
              <w:jc w:val="both"/>
              <w:rPr>
                <w:i/>
              </w:rPr>
            </w:pPr>
            <w:r w:rsidRPr="001744CD">
              <w:rPr>
                <w:i/>
              </w:rPr>
              <w:t>Goal in Context</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62C89425" w14:textId="77777777" w:rsidR="00352E31" w:rsidRPr="001744CD" w:rsidRDefault="00352E31" w:rsidP="0061528C">
            <w:pPr>
              <w:spacing w:line="100" w:lineRule="atLeast"/>
              <w:jc w:val="both"/>
              <w:rPr>
                <w:i/>
              </w:rPr>
            </w:pPr>
            <w:r w:rsidRPr="001744CD">
              <w:rPr>
                <w:i/>
              </w:rPr>
              <w:t>On search of a product in the search box (or) on clicking in the sub category along with the products its brand should also come in the response.</w:t>
            </w:r>
          </w:p>
        </w:tc>
      </w:tr>
      <w:tr w:rsidR="00352E31" w:rsidRPr="001744CD" w14:paraId="2C3202C7" w14:textId="77777777" w:rsidTr="003A41AE">
        <w:tc>
          <w:tcPr>
            <w:tcW w:w="4432" w:type="dxa"/>
            <w:tcBorders>
              <w:top w:val="single" w:sz="4" w:space="0" w:color="000000"/>
              <w:left w:val="single" w:sz="4" w:space="0" w:color="000000"/>
              <w:bottom w:val="single" w:sz="4" w:space="0" w:color="000000"/>
            </w:tcBorders>
            <w:shd w:val="clear" w:color="auto" w:fill="auto"/>
          </w:tcPr>
          <w:p w14:paraId="2994E252" w14:textId="77777777" w:rsidR="00352E31" w:rsidRPr="001744CD" w:rsidRDefault="00352E31" w:rsidP="0061528C">
            <w:pPr>
              <w:spacing w:line="100" w:lineRule="atLeast"/>
              <w:jc w:val="both"/>
              <w:rPr>
                <w:i/>
              </w:rPr>
            </w:pPr>
            <w:r w:rsidRPr="001744CD">
              <w:rPr>
                <w:i/>
              </w:rPr>
              <w:t>Pre-conditions</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6F4D70DB" w14:textId="77777777" w:rsidR="00352E31" w:rsidRPr="001744CD" w:rsidRDefault="00352E31" w:rsidP="0061528C">
            <w:pPr>
              <w:spacing w:line="100" w:lineRule="atLeast"/>
              <w:jc w:val="both"/>
              <w:rPr>
                <w:i/>
              </w:rPr>
            </w:pPr>
            <w:r w:rsidRPr="001744CD">
              <w:rPr>
                <w:i/>
              </w:rPr>
              <w:t>Products should be configured in the catalog. Keyword searched in the search box should match with any products (or) the sub category in which it is selected should have some products assigned to it.</w:t>
            </w:r>
          </w:p>
        </w:tc>
      </w:tr>
      <w:tr w:rsidR="00352E31" w:rsidRPr="001744CD" w14:paraId="2E631324" w14:textId="77777777" w:rsidTr="003A41AE">
        <w:tc>
          <w:tcPr>
            <w:tcW w:w="4432" w:type="dxa"/>
            <w:tcBorders>
              <w:top w:val="single" w:sz="4" w:space="0" w:color="000000"/>
              <w:left w:val="single" w:sz="4" w:space="0" w:color="000000"/>
              <w:bottom w:val="single" w:sz="4" w:space="0" w:color="000000"/>
            </w:tcBorders>
            <w:shd w:val="clear" w:color="auto" w:fill="auto"/>
          </w:tcPr>
          <w:p w14:paraId="51E9256C" w14:textId="77777777" w:rsidR="00352E31" w:rsidRPr="001744CD" w:rsidRDefault="00352E31" w:rsidP="0061528C">
            <w:pPr>
              <w:spacing w:line="100" w:lineRule="atLeast"/>
              <w:jc w:val="both"/>
              <w:rPr>
                <w:i/>
              </w:rPr>
            </w:pPr>
            <w:r w:rsidRPr="001744CD">
              <w:rPr>
                <w:i/>
              </w:rPr>
              <w:t>Success End Condition</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353A994F" w14:textId="77777777" w:rsidR="00352E31" w:rsidRPr="001744CD" w:rsidRDefault="00352E31" w:rsidP="0061528C">
            <w:pPr>
              <w:spacing w:line="100" w:lineRule="atLeast"/>
              <w:jc w:val="both"/>
              <w:rPr>
                <w:i/>
              </w:rPr>
            </w:pPr>
            <w:r w:rsidRPr="001744CD">
              <w:rPr>
                <w:i/>
              </w:rPr>
              <w:t>The product tile page should be displayed and each product should have the brand associated with it.</w:t>
            </w:r>
          </w:p>
        </w:tc>
      </w:tr>
      <w:tr w:rsidR="00352E31" w:rsidRPr="001744CD" w14:paraId="654E64CD" w14:textId="77777777" w:rsidTr="003A41AE">
        <w:tc>
          <w:tcPr>
            <w:tcW w:w="4432" w:type="dxa"/>
            <w:tcBorders>
              <w:top w:val="single" w:sz="4" w:space="0" w:color="000000"/>
              <w:left w:val="single" w:sz="4" w:space="0" w:color="000000"/>
              <w:bottom w:val="single" w:sz="4" w:space="0" w:color="000000"/>
            </w:tcBorders>
            <w:shd w:val="clear" w:color="auto" w:fill="auto"/>
          </w:tcPr>
          <w:p w14:paraId="1AADE6A1" w14:textId="77777777" w:rsidR="00352E31" w:rsidRPr="001744CD" w:rsidRDefault="00352E31" w:rsidP="0061528C">
            <w:pPr>
              <w:spacing w:line="100" w:lineRule="atLeast"/>
              <w:jc w:val="both"/>
              <w:rPr>
                <w:i/>
              </w:rPr>
            </w:pPr>
            <w:r w:rsidRPr="001744CD">
              <w:rPr>
                <w:i/>
              </w:rPr>
              <w:t>Failed End Condition</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12F19630" w14:textId="77777777" w:rsidR="00352E31" w:rsidRPr="001744CD" w:rsidRDefault="00352E31" w:rsidP="0061528C">
            <w:pPr>
              <w:spacing w:line="100" w:lineRule="atLeast"/>
              <w:jc w:val="both"/>
              <w:rPr>
                <w:i/>
              </w:rPr>
            </w:pPr>
            <w:r w:rsidRPr="001744CD">
              <w:rPr>
                <w:i/>
              </w:rPr>
              <w:t>The product tile page is not displayed (or) the products don’t have the brand associated with it.</w:t>
            </w:r>
          </w:p>
        </w:tc>
      </w:tr>
      <w:tr w:rsidR="00352E31" w:rsidRPr="001744CD" w14:paraId="63E0F1A2" w14:textId="77777777" w:rsidTr="003A41AE">
        <w:tc>
          <w:tcPr>
            <w:tcW w:w="4432" w:type="dxa"/>
            <w:tcBorders>
              <w:top w:val="single" w:sz="4" w:space="0" w:color="000000"/>
              <w:left w:val="single" w:sz="4" w:space="0" w:color="000000"/>
              <w:bottom w:val="single" w:sz="4" w:space="0" w:color="000000"/>
            </w:tcBorders>
            <w:shd w:val="clear" w:color="auto" w:fill="auto"/>
          </w:tcPr>
          <w:p w14:paraId="3E2B3481" w14:textId="77777777" w:rsidR="00352E31" w:rsidRPr="001744CD" w:rsidRDefault="00352E31" w:rsidP="0061528C">
            <w:pPr>
              <w:spacing w:line="100" w:lineRule="atLeast"/>
              <w:jc w:val="both"/>
              <w:rPr>
                <w:i/>
              </w:rPr>
            </w:pPr>
            <w:r w:rsidRPr="001744CD">
              <w:rPr>
                <w:i/>
              </w:rPr>
              <w:t>Primary Actor</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4C6492BA" w14:textId="77777777" w:rsidR="00352E31" w:rsidRPr="001744CD" w:rsidRDefault="00352E31" w:rsidP="0061528C">
            <w:pPr>
              <w:spacing w:line="100" w:lineRule="atLeast"/>
              <w:jc w:val="both"/>
              <w:rPr>
                <w:i/>
              </w:rPr>
            </w:pPr>
            <w:r w:rsidRPr="001744CD">
              <w:rPr>
                <w:i/>
              </w:rPr>
              <w:t>Customer</w:t>
            </w:r>
          </w:p>
        </w:tc>
      </w:tr>
      <w:tr w:rsidR="00352E31" w:rsidRPr="001744CD" w14:paraId="4C5F5B67" w14:textId="77777777" w:rsidTr="003A41AE">
        <w:tc>
          <w:tcPr>
            <w:tcW w:w="4432" w:type="dxa"/>
            <w:tcBorders>
              <w:top w:val="single" w:sz="4" w:space="0" w:color="000000"/>
              <w:left w:val="single" w:sz="4" w:space="0" w:color="000000"/>
              <w:bottom w:val="single" w:sz="4" w:space="0" w:color="000000"/>
            </w:tcBorders>
            <w:shd w:val="clear" w:color="auto" w:fill="auto"/>
          </w:tcPr>
          <w:p w14:paraId="6D30AF3B" w14:textId="77777777" w:rsidR="00352E31" w:rsidRPr="001744CD" w:rsidRDefault="00352E31" w:rsidP="0061528C">
            <w:pPr>
              <w:spacing w:line="100" w:lineRule="atLeast"/>
              <w:jc w:val="both"/>
              <w:rPr>
                <w:i/>
              </w:rPr>
            </w:pPr>
            <w:r w:rsidRPr="001744CD">
              <w:rPr>
                <w:i/>
              </w:rPr>
              <w:t>Trigger</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7C37F03B" w14:textId="77777777" w:rsidR="00352E31" w:rsidRPr="001744CD" w:rsidRDefault="00352E31" w:rsidP="0061528C">
            <w:pPr>
              <w:spacing w:line="100" w:lineRule="atLeast"/>
              <w:jc w:val="both"/>
              <w:rPr>
                <w:i/>
              </w:rPr>
            </w:pPr>
            <w:r w:rsidRPr="001744CD">
              <w:rPr>
                <w:i/>
              </w:rPr>
              <w:t>On searching with a keyword on the search box or clicking the subcategory.</w:t>
            </w:r>
          </w:p>
        </w:tc>
      </w:tr>
      <w:tr w:rsidR="00352E31" w:rsidRPr="001744CD" w14:paraId="36B2CDAC" w14:textId="77777777" w:rsidTr="003A41AE">
        <w:tc>
          <w:tcPr>
            <w:tcW w:w="4432" w:type="dxa"/>
            <w:tcBorders>
              <w:top w:val="single" w:sz="4" w:space="0" w:color="000000"/>
              <w:left w:val="single" w:sz="4" w:space="0" w:color="000000"/>
              <w:bottom w:val="single" w:sz="4" w:space="0" w:color="000000"/>
            </w:tcBorders>
            <w:shd w:val="clear" w:color="auto" w:fill="auto"/>
          </w:tcPr>
          <w:p w14:paraId="513D93E2" w14:textId="77777777" w:rsidR="00352E31" w:rsidRPr="001744CD" w:rsidRDefault="00352E31" w:rsidP="0061528C">
            <w:pPr>
              <w:spacing w:line="100" w:lineRule="atLeast"/>
              <w:jc w:val="both"/>
              <w:rPr>
                <w:i/>
              </w:rPr>
            </w:pPr>
            <w:r w:rsidRPr="001744CD">
              <w:rPr>
                <w:i/>
              </w:rPr>
              <w:t>Description</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439701F1" w14:textId="77777777" w:rsidR="00352E31" w:rsidRPr="001744CD" w:rsidRDefault="00352E31" w:rsidP="0061528C">
            <w:pPr>
              <w:spacing w:line="100" w:lineRule="atLeast"/>
              <w:jc w:val="both"/>
              <w:rPr>
                <w:i/>
              </w:rPr>
            </w:pPr>
            <w:r w:rsidRPr="001744CD">
              <w:rPr>
                <w:i/>
              </w:rPr>
              <w:t>On searching for a product in the search box (or) on clicking in the sub category along with the products its brand should also come in the response.</w:t>
            </w:r>
          </w:p>
        </w:tc>
      </w:tr>
    </w:tbl>
    <w:p w14:paraId="296FEF7D" w14:textId="77777777" w:rsidR="00352E31" w:rsidRPr="001744CD" w:rsidRDefault="00352E31" w:rsidP="0061528C">
      <w:pPr>
        <w:jc w:val="both"/>
        <w:rPr>
          <w:i/>
        </w:rPr>
      </w:pPr>
      <w:r w:rsidRPr="001744CD">
        <w:rPr>
          <w:i/>
        </w:rPr>
        <w:tab/>
      </w:r>
      <w:r w:rsidRPr="001744CD">
        <w:rPr>
          <w:i/>
        </w:rPr>
        <w:tab/>
      </w:r>
    </w:p>
    <w:p w14:paraId="23DFD53C" w14:textId="77777777" w:rsidR="00352E31" w:rsidRDefault="00352E31" w:rsidP="0061528C">
      <w:pPr>
        <w:jc w:val="both"/>
        <w:rPr>
          <w:b/>
          <w:i/>
        </w:rPr>
      </w:pPr>
      <w:r w:rsidRPr="00C52FD9">
        <w:rPr>
          <w:b/>
          <w:i/>
        </w:rPr>
        <w:t>Use Case – 4 (Starts a password reset process API):</w:t>
      </w:r>
    </w:p>
    <w:p w14:paraId="7194DBDC" w14:textId="77777777" w:rsidR="00C52FD9" w:rsidRPr="00C52FD9" w:rsidRDefault="00C52FD9" w:rsidP="0061528C">
      <w:pPr>
        <w:jc w:val="both"/>
        <w:rPr>
          <w:b/>
          <w:i/>
        </w:rPr>
      </w:pPr>
    </w:p>
    <w:tbl>
      <w:tblPr>
        <w:tblW w:w="0" w:type="auto"/>
        <w:tblInd w:w="108" w:type="dxa"/>
        <w:tblLayout w:type="fixed"/>
        <w:tblLook w:val="0000" w:firstRow="0" w:lastRow="0" w:firstColumn="0" w:lastColumn="0" w:noHBand="0" w:noVBand="0"/>
      </w:tblPr>
      <w:tblGrid>
        <w:gridCol w:w="4428"/>
        <w:gridCol w:w="4464"/>
      </w:tblGrid>
      <w:tr w:rsidR="00352E31" w:rsidRPr="001744CD" w14:paraId="68617B40" w14:textId="77777777" w:rsidTr="003A41AE">
        <w:tc>
          <w:tcPr>
            <w:tcW w:w="4428" w:type="dxa"/>
            <w:tcBorders>
              <w:top w:val="single" w:sz="4" w:space="0" w:color="000000"/>
              <w:left w:val="single" w:sz="4" w:space="0" w:color="000000"/>
              <w:bottom w:val="single" w:sz="4" w:space="0" w:color="000000"/>
            </w:tcBorders>
            <w:shd w:val="clear" w:color="auto" w:fill="auto"/>
          </w:tcPr>
          <w:p w14:paraId="2CAB1F04" w14:textId="77777777" w:rsidR="00352E31" w:rsidRPr="001744CD" w:rsidRDefault="00352E31" w:rsidP="0061528C">
            <w:pPr>
              <w:spacing w:line="100" w:lineRule="atLeast"/>
              <w:jc w:val="both"/>
              <w:rPr>
                <w:i/>
              </w:rPr>
            </w:pPr>
            <w:r w:rsidRPr="001744CD">
              <w:rPr>
                <w:i/>
              </w:rPr>
              <w:t>Starts a password reset process API</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5B4E318" w14:textId="77777777" w:rsidR="00352E31" w:rsidRPr="001744CD" w:rsidRDefault="00352E31" w:rsidP="0061528C">
            <w:pPr>
              <w:spacing w:line="100" w:lineRule="atLeast"/>
              <w:jc w:val="both"/>
              <w:rPr>
                <w:i/>
              </w:rPr>
            </w:pPr>
            <w:r w:rsidRPr="001744CD">
              <w:rPr>
                <w:i/>
              </w:rPr>
              <w:t xml:space="preserve">On selecting reset password, an email will be triggered to the registered mail id of customer which will contain the reset link of setting up the new password.  </w:t>
            </w:r>
          </w:p>
        </w:tc>
      </w:tr>
      <w:tr w:rsidR="00352E31" w:rsidRPr="001744CD" w14:paraId="7785289F" w14:textId="77777777" w:rsidTr="003A41AE">
        <w:tc>
          <w:tcPr>
            <w:tcW w:w="4428" w:type="dxa"/>
            <w:tcBorders>
              <w:top w:val="single" w:sz="4" w:space="0" w:color="000000"/>
              <w:left w:val="single" w:sz="4" w:space="0" w:color="000000"/>
              <w:bottom w:val="single" w:sz="4" w:space="0" w:color="000000"/>
            </w:tcBorders>
            <w:shd w:val="clear" w:color="auto" w:fill="auto"/>
          </w:tcPr>
          <w:p w14:paraId="2D48A01B" w14:textId="77777777" w:rsidR="00352E31" w:rsidRPr="001744CD" w:rsidRDefault="00352E31" w:rsidP="0061528C">
            <w:pPr>
              <w:spacing w:line="100" w:lineRule="atLeast"/>
              <w:jc w:val="both"/>
              <w:rPr>
                <w:i/>
              </w:rPr>
            </w:pPr>
            <w:r w:rsidRPr="001744CD">
              <w:rPr>
                <w:i/>
              </w:rPr>
              <w:t>Goal in Context</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04A368DF" w14:textId="77777777" w:rsidR="00352E31" w:rsidRPr="001744CD" w:rsidRDefault="00352E31" w:rsidP="0061528C">
            <w:pPr>
              <w:spacing w:line="100" w:lineRule="atLeast"/>
              <w:jc w:val="both"/>
              <w:rPr>
                <w:i/>
              </w:rPr>
            </w:pPr>
            <w:r w:rsidRPr="001744CD">
              <w:rPr>
                <w:i/>
              </w:rPr>
              <w:t>Have to send an email to respective mail ID that is passed with identification parameter in the body of the API that contains the link which contains the form to change the password.</w:t>
            </w:r>
          </w:p>
        </w:tc>
      </w:tr>
      <w:tr w:rsidR="00352E31" w:rsidRPr="001744CD" w14:paraId="1F928BCA" w14:textId="77777777" w:rsidTr="003A41AE">
        <w:tc>
          <w:tcPr>
            <w:tcW w:w="4428" w:type="dxa"/>
            <w:tcBorders>
              <w:top w:val="single" w:sz="4" w:space="0" w:color="000000"/>
              <w:left w:val="single" w:sz="4" w:space="0" w:color="000000"/>
              <w:bottom w:val="single" w:sz="4" w:space="0" w:color="000000"/>
            </w:tcBorders>
            <w:shd w:val="clear" w:color="auto" w:fill="auto"/>
          </w:tcPr>
          <w:p w14:paraId="59A881C8" w14:textId="77777777" w:rsidR="00352E31" w:rsidRPr="001744CD" w:rsidRDefault="00352E31" w:rsidP="0061528C">
            <w:pPr>
              <w:spacing w:line="100" w:lineRule="atLeast"/>
              <w:jc w:val="both"/>
              <w:rPr>
                <w:i/>
              </w:rPr>
            </w:pPr>
            <w:r w:rsidRPr="001744CD">
              <w:rPr>
                <w:i/>
              </w:rPr>
              <w:t>Pre-conditions</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42841EE8" w14:textId="77777777" w:rsidR="00352E31" w:rsidRPr="001744CD" w:rsidRDefault="00352E31" w:rsidP="0061528C">
            <w:pPr>
              <w:spacing w:line="100" w:lineRule="atLeast"/>
              <w:jc w:val="both"/>
              <w:rPr>
                <w:i/>
              </w:rPr>
            </w:pPr>
            <w:r w:rsidRPr="001744CD">
              <w:rPr>
                <w:i/>
              </w:rPr>
              <w:t>Having OAuth token with the registered username, password and client id.</w:t>
            </w:r>
          </w:p>
        </w:tc>
      </w:tr>
      <w:tr w:rsidR="00352E31" w:rsidRPr="001744CD" w14:paraId="12814DE4" w14:textId="77777777" w:rsidTr="003A41AE">
        <w:tc>
          <w:tcPr>
            <w:tcW w:w="4428" w:type="dxa"/>
            <w:tcBorders>
              <w:top w:val="single" w:sz="4" w:space="0" w:color="000000"/>
              <w:left w:val="single" w:sz="4" w:space="0" w:color="000000"/>
              <w:bottom w:val="single" w:sz="4" w:space="0" w:color="000000"/>
            </w:tcBorders>
            <w:shd w:val="clear" w:color="auto" w:fill="auto"/>
          </w:tcPr>
          <w:p w14:paraId="603A9B5C" w14:textId="77777777" w:rsidR="00352E31" w:rsidRPr="001744CD" w:rsidRDefault="00352E31" w:rsidP="0061528C">
            <w:pPr>
              <w:spacing w:line="100" w:lineRule="atLeast"/>
              <w:jc w:val="both"/>
              <w:rPr>
                <w:i/>
              </w:rPr>
            </w:pPr>
            <w:r w:rsidRPr="001744CD">
              <w:rPr>
                <w:i/>
              </w:rPr>
              <w:t>Success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112FCBB" w14:textId="77777777" w:rsidR="00352E31" w:rsidRPr="001744CD" w:rsidRDefault="00352E31" w:rsidP="0061528C">
            <w:pPr>
              <w:spacing w:line="100" w:lineRule="atLeast"/>
              <w:jc w:val="both"/>
              <w:rPr>
                <w:i/>
              </w:rPr>
            </w:pPr>
            <w:r w:rsidRPr="001744CD">
              <w:rPr>
                <w:i/>
              </w:rPr>
              <w:t xml:space="preserve">An email will be triggered to the registered mail id of customer which will contain the reset link of </w:t>
            </w:r>
            <w:r w:rsidRPr="001744CD">
              <w:rPr>
                <w:i/>
              </w:rPr>
              <w:lastRenderedPageBreak/>
              <w:t xml:space="preserve">setting up the new password.  </w:t>
            </w:r>
          </w:p>
        </w:tc>
      </w:tr>
      <w:tr w:rsidR="00352E31" w:rsidRPr="001744CD" w14:paraId="6AB0D3AA" w14:textId="77777777" w:rsidTr="003A41AE">
        <w:tc>
          <w:tcPr>
            <w:tcW w:w="4428" w:type="dxa"/>
            <w:tcBorders>
              <w:top w:val="single" w:sz="4" w:space="0" w:color="000000"/>
              <w:left w:val="single" w:sz="4" w:space="0" w:color="000000"/>
              <w:bottom w:val="single" w:sz="4" w:space="0" w:color="000000"/>
            </w:tcBorders>
            <w:shd w:val="clear" w:color="auto" w:fill="auto"/>
          </w:tcPr>
          <w:p w14:paraId="664D43AF" w14:textId="77777777" w:rsidR="00352E31" w:rsidRPr="001744CD" w:rsidRDefault="00352E31" w:rsidP="0061528C">
            <w:pPr>
              <w:spacing w:line="100" w:lineRule="atLeast"/>
              <w:jc w:val="both"/>
              <w:rPr>
                <w:i/>
              </w:rPr>
            </w:pPr>
            <w:r w:rsidRPr="001744CD">
              <w:rPr>
                <w:i/>
              </w:rPr>
              <w:lastRenderedPageBreak/>
              <w:t>Failed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1347BF5" w14:textId="77777777" w:rsidR="00352E31" w:rsidRPr="001744CD" w:rsidRDefault="00352E31" w:rsidP="0061528C">
            <w:pPr>
              <w:spacing w:line="100" w:lineRule="atLeast"/>
              <w:jc w:val="both"/>
              <w:rPr>
                <w:i/>
              </w:rPr>
            </w:pPr>
            <w:r w:rsidRPr="001744CD">
              <w:rPr>
                <w:i/>
              </w:rPr>
              <w:t>An email will not be triggered to the registered mail id of customer.</w:t>
            </w:r>
          </w:p>
        </w:tc>
      </w:tr>
      <w:tr w:rsidR="00352E31" w:rsidRPr="001744CD" w14:paraId="3FA62B70" w14:textId="77777777" w:rsidTr="003A41AE">
        <w:tc>
          <w:tcPr>
            <w:tcW w:w="4428" w:type="dxa"/>
            <w:tcBorders>
              <w:top w:val="single" w:sz="4" w:space="0" w:color="000000"/>
              <w:left w:val="single" w:sz="4" w:space="0" w:color="000000"/>
              <w:bottom w:val="single" w:sz="4" w:space="0" w:color="000000"/>
            </w:tcBorders>
            <w:shd w:val="clear" w:color="auto" w:fill="auto"/>
          </w:tcPr>
          <w:p w14:paraId="0101E3F3" w14:textId="77777777" w:rsidR="00352E31" w:rsidRPr="001744CD" w:rsidRDefault="00352E31" w:rsidP="0061528C">
            <w:pPr>
              <w:spacing w:line="100" w:lineRule="atLeast"/>
              <w:jc w:val="both"/>
              <w:rPr>
                <w:i/>
              </w:rPr>
            </w:pPr>
            <w:r w:rsidRPr="001744CD">
              <w:rPr>
                <w:i/>
              </w:rPr>
              <w:t>Primary Actor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2A397386" w14:textId="77777777" w:rsidR="00352E31" w:rsidRPr="001744CD" w:rsidRDefault="00352E31" w:rsidP="0061528C">
            <w:pPr>
              <w:spacing w:line="100" w:lineRule="atLeast"/>
              <w:jc w:val="both"/>
              <w:rPr>
                <w:i/>
              </w:rPr>
            </w:pPr>
            <w:r w:rsidRPr="001744CD">
              <w:rPr>
                <w:i/>
              </w:rPr>
              <w:t>Customer</w:t>
            </w:r>
          </w:p>
        </w:tc>
      </w:tr>
      <w:tr w:rsidR="00352E31" w:rsidRPr="001744CD" w14:paraId="4EEEEDAF" w14:textId="77777777" w:rsidTr="003A41AE">
        <w:tc>
          <w:tcPr>
            <w:tcW w:w="4428" w:type="dxa"/>
            <w:tcBorders>
              <w:top w:val="single" w:sz="4" w:space="0" w:color="000000"/>
              <w:left w:val="single" w:sz="4" w:space="0" w:color="000000"/>
              <w:bottom w:val="single" w:sz="4" w:space="0" w:color="000000"/>
            </w:tcBorders>
            <w:shd w:val="clear" w:color="auto" w:fill="auto"/>
          </w:tcPr>
          <w:p w14:paraId="5B5460C2" w14:textId="77777777" w:rsidR="00352E31" w:rsidRPr="001744CD" w:rsidRDefault="00352E31" w:rsidP="0061528C">
            <w:pPr>
              <w:spacing w:line="100" w:lineRule="atLeast"/>
              <w:jc w:val="both"/>
              <w:rPr>
                <w:i/>
              </w:rPr>
            </w:pPr>
            <w:r w:rsidRPr="001744CD">
              <w:rPr>
                <w:i/>
              </w:rPr>
              <w:t>Trigger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187889E" w14:textId="77777777" w:rsidR="00352E31" w:rsidRPr="001744CD" w:rsidRDefault="00352E31" w:rsidP="0061528C">
            <w:pPr>
              <w:spacing w:line="100" w:lineRule="atLeast"/>
              <w:jc w:val="both"/>
              <w:rPr>
                <w:i/>
              </w:rPr>
            </w:pPr>
            <w:r w:rsidRPr="001744CD">
              <w:rPr>
                <w:i/>
              </w:rPr>
              <w:t>On selecting reset password button.</w:t>
            </w:r>
          </w:p>
        </w:tc>
      </w:tr>
      <w:tr w:rsidR="00352E31" w:rsidRPr="001744CD" w14:paraId="6A9C6E56" w14:textId="77777777" w:rsidTr="003A41AE">
        <w:tc>
          <w:tcPr>
            <w:tcW w:w="4428" w:type="dxa"/>
            <w:tcBorders>
              <w:top w:val="single" w:sz="4" w:space="0" w:color="000000"/>
              <w:left w:val="single" w:sz="4" w:space="0" w:color="000000"/>
              <w:bottom w:val="single" w:sz="4" w:space="0" w:color="000000"/>
            </w:tcBorders>
            <w:shd w:val="clear" w:color="auto" w:fill="auto"/>
          </w:tcPr>
          <w:p w14:paraId="3684F335" w14:textId="77777777" w:rsidR="00352E31" w:rsidRPr="001744CD" w:rsidRDefault="00352E31" w:rsidP="0061528C">
            <w:pPr>
              <w:spacing w:line="100" w:lineRule="atLeast"/>
              <w:jc w:val="both"/>
              <w:rPr>
                <w:i/>
              </w:rPr>
            </w:pPr>
            <w:r w:rsidRPr="001744CD">
              <w:rPr>
                <w:i/>
              </w:rPr>
              <w:t>Description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9B89F14" w14:textId="77777777" w:rsidR="00352E31" w:rsidRPr="001744CD" w:rsidRDefault="00352E31" w:rsidP="0061528C">
            <w:pPr>
              <w:spacing w:line="100" w:lineRule="atLeast"/>
              <w:jc w:val="both"/>
              <w:rPr>
                <w:i/>
              </w:rPr>
            </w:pPr>
            <w:r w:rsidRPr="001744CD">
              <w:rPr>
                <w:i/>
              </w:rPr>
              <w:t>When the customer selects reset password, an email will be triggered to the registered mail id of customer consisting the reset link of setting up the new password.</w:t>
            </w:r>
          </w:p>
        </w:tc>
      </w:tr>
    </w:tbl>
    <w:p w14:paraId="769D0D3C" w14:textId="77777777" w:rsidR="00352E31" w:rsidRDefault="00352E31" w:rsidP="0061528C">
      <w:pPr>
        <w:jc w:val="both"/>
        <w:rPr>
          <w:i/>
        </w:rPr>
      </w:pPr>
    </w:p>
    <w:p w14:paraId="656EBD46" w14:textId="3149F6F8" w:rsidR="00AC7A23" w:rsidRDefault="00AC7A23" w:rsidP="00AC7A23">
      <w:pPr>
        <w:jc w:val="both"/>
        <w:rPr>
          <w:b/>
          <w:i/>
        </w:rPr>
      </w:pPr>
      <w:r>
        <w:rPr>
          <w:b/>
          <w:i/>
        </w:rPr>
        <w:t>Use Case – 5</w:t>
      </w:r>
      <w:r w:rsidRPr="00C52FD9">
        <w:rPr>
          <w:b/>
          <w:i/>
        </w:rPr>
        <w:t xml:space="preserve"> (</w:t>
      </w:r>
      <w:r w:rsidRPr="00AC7A23">
        <w:rPr>
          <w:b/>
          <w:i/>
        </w:rPr>
        <w:t>ExportPriosNewsLetterSubscribers</w:t>
      </w:r>
      <w:r w:rsidRPr="00C52FD9">
        <w:rPr>
          <w:b/>
          <w:i/>
        </w:rPr>
        <w:t>):</w:t>
      </w:r>
    </w:p>
    <w:p w14:paraId="71ABC342" w14:textId="77777777" w:rsidR="00AC7A23" w:rsidRDefault="00AC7A23" w:rsidP="0061528C">
      <w:pPr>
        <w:jc w:val="both"/>
        <w:rPr>
          <w:i/>
        </w:rPr>
      </w:pPr>
    </w:p>
    <w:tbl>
      <w:tblPr>
        <w:tblW w:w="0" w:type="auto"/>
        <w:tblInd w:w="108" w:type="dxa"/>
        <w:tblLayout w:type="fixed"/>
        <w:tblLook w:val="0000" w:firstRow="0" w:lastRow="0" w:firstColumn="0" w:lastColumn="0" w:noHBand="0" w:noVBand="0"/>
      </w:tblPr>
      <w:tblGrid>
        <w:gridCol w:w="4428"/>
        <w:gridCol w:w="4464"/>
      </w:tblGrid>
      <w:tr w:rsidR="001252DD" w:rsidRPr="001744CD" w14:paraId="5ACA749B" w14:textId="77777777" w:rsidTr="002305BA">
        <w:tc>
          <w:tcPr>
            <w:tcW w:w="4428" w:type="dxa"/>
            <w:tcBorders>
              <w:top w:val="single" w:sz="4" w:space="0" w:color="000000"/>
              <w:left w:val="single" w:sz="4" w:space="0" w:color="000000"/>
              <w:bottom w:val="single" w:sz="4" w:space="0" w:color="000000"/>
            </w:tcBorders>
            <w:shd w:val="clear" w:color="auto" w:fill="auto"/>
          </w:tcPr>
          <w:p w14:paraId="6D2004FE" w14:textId="0F870E6D" w:rsidR="001252DD" w:rsidRPr="006C3B44" w:rsidRDefault="006C3B44" w:rsidP="002305BA">
            <w:pPr>
              <w:spacing w:line="100" w:lineRule="atLeast"/>
              <w:jc w:val="both"/>
              <w:rPr>
                <w:i/>
              </w:rPr>
            </w:pPr>
            <w:r w:rsidRPr="006C3B44">
              <w:rPr>
                <w:i/>
              </w:rPr>
              <w:t>ExportPriosNewsLetterSubscribers</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006C6E27" w14:textId="1D22E2EC" w:rsidR="001252DD" w:rsidRPr="001744CD" w:rsidRDefault="00A13309" w:rsidP="00A13309">
            <w:pPr>
              <w:spacing w:line="100" w:lineRule="atLeast"/>
              <w:rPr>
                <w:i/>
              </w:rPr>
            </w:pPr>
            <w:r>
              <w:rPr>
                <w:i/>
              </w:rPr>
              <w:t>On executing job</w:t>
            </w:r>
            <w:r w:rsidRPr="00A13309">
              <w:rPr>
                <w:i/>
              </w:rPr>
              <w:t xml:space="preserve"> "ExportPriosNewsLetterSubscribers" by passing file name, folder name and CustomObject Type name as parameters for job step.</w:t>
            </w:r>
            <w:r w:rsidRPr="00C05DB6">
              <w:rPr>
                <w:i/>
              </w:rPr>
              <w:t xml:space="preserve"> </w:t>
            </w:r>
            <w:r w:rsidRPr="00A13309">
              <w:rPr>
                <w:i/>
              </w:rPr>
              <w:t>Job is executed with status "OK" and an xml file is created in the given folder in IMPEX directory with the instances of given CustomObjectType.</w:t>
            </w:r>
          </w:p>
        </w:tc>
      </w:tr>
      <w:tr w:rsidR="001252DD" w:rsidRPr="001744CD" w14:paraId="2C42F4C2" w14:textId="77777777" w:rsidTr="002305BA">
        <w:tc>
          <w:tcPr>
            <w:tcW w:w="4428" w:type="dxa"/>
            <w:tcBorders>
              <w:top w:val="single" w:sz="4" w:space="0" w:color="000000"/>
              <w:left w:val="single" w:sz="4" w:space="0" w:color="000000"/>
              <w:bottom w:val="single" w:sz="4" w:space="0" w:color="000000"/>
            </w:tcBorders>
            <w:shd w:val="clear" w:color="auto" w:fill="auto"/>
          </w:tcPr>
          <w:p w14:paraId="23E83F1F" w14:textId="77777777" w:rsidR="001252DD" w:rsidRPr="001744CD" w:rsidRDefault="001252DD" w:rsidP="002305BA">
            <w:pPr>
              <w:spacing w:line="100" w:lineRule="atLeast"/>
              <w:jc w:val="both"/>
              <w:rPr>
                <w:i/>
              </w:rPr>
            </w:pPr>
            <w:r w:rsidRPr="001744CD">
              <w:rPr>
                <w:i/>
              </w:rPr>
              <w:t>Goal in Context</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FCA3AEA" w14:textId="53C0D192" w:rsidR="001252DD" w:rsidRPr="001744CD" w:rsidRDefault="006E182F" w:rsidP="002305BA">
            <w:pPr>
              <w:spacing w:line="100" w:lineRule="atLeast"/>
              <w:jc w:val="both"/>
              <w:rPr>
                <w:i/>
              </w:rPr>
            </w:pPr>
            <w:r>
              <w:rPr>
                <w:i/>
              </w:rPr>
              <w:t xml:space="preserve">To purge the custom object data whenever </w:t>
            </w:r>
            <w:r w:rsidRPr="006C3B44">
              <w:rPr>
                <w:i/>
              </w:rPr>
              <w:t>ExportPriosNewsLetterSubscribers</w:t>
            </w:r>
            <w:r>
              <w:rPr>
                <w:i/>
              </w:rPr>
              <w:t xml:space="preserve"> job is executed</w:t>
            </w:r>
            <w:r w:rsidR="00E77CFD">
              <w:rPr>
                <w:i/>
              </w:rPr>
              <w:t>.</w:t>
            </w:r>
          </w:p>
        </w:tc>
      </w:tr>
      <w:tr w:rsidR="001252DD" w:rsidRPr="001744CD" w14:paraId="37AEDDF1" w14:textId="77777777" w:rsidTr="002305BA">
        <w:tc>
          <w:tcPr>
            <w:tcW w:w="4428" w:type="dxa"/>
            <w:tcBorders>
              <w:top w:val="single" w:sz="4" w:space="0" w:color="000000"/>
              <w:left w:val="single" w:sz="4" w:space="0" w:color="000000"/>
              <w:bottom w:val="single" w:sz="4" w:space="0" w:color="000000"/>
            </w:tcBorders>
            <w:shd w:val="clear" w:color="auto" w:fill="auto"/>
          </w:tcPr>
          <w:p w14:paraId="1FB47079" w14:textId="77777777" w:rsidR="001252DD" w:rsidRPr="001744CD" w:rsidRDefault="001252DD" w:rsidP="002305BA">
            <w:pPr>
              <w:spacing w:line="100" w:lineRule="atLeast"/>
              <w:jc w:val="both"/>
              <w:rPr>
                <w:i/>
              </w:rPr>
            </w:pPr>
            <w:r w:rsidRPr="001744CD">
              <w:rPr>
                <w:i/>
              </w:rPr>
              <w:t>Pre-conditions</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84B9C0F" w14:textId="1EC4C565" w:rsidR="001252DD" w:rsidRPr="001744CD" w:rsidRDefault="00E77CFD" w:rsidP="002305BA">
            <w:pPr>
              <w:spacing w:line="100" w:lineRule="atLeast"/>
              <w:jc w:val="both"/>
              <w:rPr>
                <w:i/>
              </w:rPr>
            </w:pPr>
            <w:r w:rsidRPr="00E77CFD">
              <w:rPr>
                <w:i/>
              </w:rPr>
              <w:t>Custom Object Type already exists and has at</w:t>
            </w:r>
            <w:r w:rsidR="00C30092">
              <w:rPr>
                <w:i/>
              </w:rPr>
              <w:t xml:space="preserve"> </w:t>
            </w:r>
            <w:r w:rsidRPr="00E77CFD">
              <w:rPr>
                <w:i/>
              </w:rPr>
              <w:t>least one instance in the database.</w:t>
            </w:r>
            <w:r w:rsidR="001252DD" w:rsidRPr="001744CD">
              <w:rPr>
                <w:i/>
              </w:rPr>
              <w:t>.</w:t>
            </w:r>
          </w:p>
        </w:tc>
      </w:tr>
      <w:tr w:rsidR="001252DD" w:rsidRPr="001744CD" w14:paraId="47C9F8C1" w14:textId="77777777" w:rsidTr="002305BA">
        <w:tc>
          <w:tcPr>
            <w:tcW w:w="4428" w:type="dxa"/>
            <w:tcBorders>
              <w:top w:val="single" w:sz="4" w:space="0" w:color="000000"/>
              <w:left w:val="single" w:sz="4" w:space="0" w:color="000000"/>
              <w:bottom w:val="single" w:sz="4" w:space="0" w:color="000000"/>
            </w:tcBorders>
            <w:shd w:val="clear" w:color="auto" w:fill="auto"/>
          </w:tcPr>
          <w:p w14:paraId="4A852F02" w14:textId="77777777" w:rsidR="001252DD" w:rsidRPr="001744CD" w:rsidRDefault="001252DD" w:rsidP="002305BA">
            <w:pPr>
              <w:spacing w:line="100" w:lineRule="atLeast"/>
              <w:jc w:val="both"/>
              <w:rPr>
                <w:i/>
              </w:rPr>
            </w:pPr>
            <w:r w:rsidRPr="001744CD">
              <w:rPr>
                <w:i/>
              </w:rPr>
              <w:t>Success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72692C00" w14:textId="00D51760" w:rsidR="001252DD" w:rsidRPr="00C05DB6" w:rsidRDefault="00DA422A" w:rsidP="00DA422A">
            <w:pPr>
              <w:jc w:val="both"/>
              <w:rPr>
                <w:i/>
              </w:rPr>
            </w:pPr>
            <w:r w:rsidRPr="00C05DB6">
              <w:rPr>
                <w:i/>
              </w:rPr>
              <w:t>Job should be executed with status "OK" and an xml file should be created in the given folder in IMPEX directory with the instances of given CustomObjectType.</w:t>
            </w:r>
          </w:p>
        </w:tc>
      </w:tr>
      <w:tr w:rsidR="001252DD" w:rsidRPr="001744CD" w14:paraId="2F93C92E" w14:textId="77777777" w:rsidTr="002305BA">
        <w:tc>
          <w:tcPr>
            <w:tcW w:w="4428" w:type="dxa"/>
            <w:tcBorders>
              <w:top w:val="single" w:sz="4" w:space="0" w:color="000000"/>
              <w:left w:val="single" w:sz="4" w:space="0" w:color="000000"/>
              <w:bottom w:val="single" w:sz="4" w:space="0" w:color="000000"/>
            </w:tcBorders>
            <w:shd w:val="clear" w:color="auto" w:fill="auto"/>
          </w:tcPr>
          <w:p w14:paraId="2A58EE97" w14:textId="77777777" w:rsidR="001252DD" w:rsidRPr="001744CD" w:rsidRDefault="001252DD" w:rsidP="002305BA">
            <w:pPr>
              <w:spacing w:line="100" w:lineRule="atLeast"/>
              <w:jc w:val="both"/>
              <w:rPr>
                <w:i/>
              </w:rPr>
            </w:pPr>
            <w:r w:rsidRPr="001744CD">
              <w:rPr>
                <w:i/>
              </w:rPr>
              <w:t>Failed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30C5CE9A" w14:textId="457B298A" w:rsidR="001252DD" w:rsidRPr="001744CD" w:rsidRDefault="002F2DD8" w:rsidP="002305BA">
            <w:pPr>
              <w:spacing w:line="100" w:lineRule="atLeast"/>
              <w:jc w:val="both"/>
              <w:rPr>
                <w:i/>
              </w:rPr>
            </w:pPr>
            <w:r w:rsidRPr="002F2DD8">
              <w:rPr>
                <w:i/>
              </w:rPr>
              <w:t>Job should return "ERROR" status and an error log with the description should be written in the custom log file.</w:t>
            </w:r>
          </w:p>
        </w:tc>
      </w:tr>
      <w:tr w:rsidR="001252DD" w:rsidRPr="001744CD" w14:paraId="6D26A51F" w14:textId="77777777" w:rsidTr="002305BA">
        <w:tc>
          <w:tcPr>
            <w:tcW w:w="4428" w:type="dxa"/>
            <w:tcBorders>
              <w:top w:val="single" w:sz="4" w:space="0" w:color="000000"/>
              <w:left w:val="single" w:sz="4" w:space="0" w:color="000000"/>
              <w:bottom w:val="single" w:sz="4" w:space="0" w:color="000000"/>
            </w:tcBorders>
            <w:shd w:val="clear" w:color="auto" w:fill="auto"/>
          </w:tcPr>
          <w:p w14:paraId="5399BE61" w14:textId="77777777" w:rsidR="001252DD" w:rsidRPr="001744CD" w:rsidRDefault="001252DD" w:rsidP="002305BA">
            <w:pPr>
              <w:spacing w:line="100" w:lineRule="atLeast"/>
              <w:jc w:val="both"/>
              <w:rPr>
                <w:i/>
              </w:rPr>
            </w:pPr>
            <w:r w:rsidRPr="001744CD">
              <w:rPr>
                <w:i/>
              </w:rPr>
              <w:t>Primary Actor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4C2972D1" w14:textId="48862012" w:rsidR="001252DD" w:rsidRPr="001744CD" w:rsidRDefault="005553C1" w:rsidP="002305BA">
            <w:pPr>
              <w:spacing w:line="100" w:lineRule="atLeast"/>
              <w:jc w:val="both"/>
              <w:rPr>
                <w:i/>
              </w:rPr>
            </w:pPr>
            <w:r>
              <w:rPr>
                <w:i/>
              </w:rPr>
              <w:t>Administrator</w:t>
            </w:r>
          </w:p>
        </w:tc>
      </w:tr>
      <w:tr w:rsidR="001252DD" w:rsidRPr="001744CD" w14:paraId="619A61F0" w14:textId="77777777" w:rsidTr="002305BA">
        <w:tc>
          <w:tcPr>
            <w:tcW w:w="4428" w:type="dxa"/>
            <w:tcBorders>
              <w:top w:val="single" w:sz="4" w:space="0" w:color="000000"/>
              <w:left w:val="single" w:sz="4" w:space="0" w:color="000000"/>
              <w:bottom w:val="single" w:sz="4" w:space="0" w:color="000000"/>
            </w:tcBorders>
            <w:shd w:val="clear" w:color="auto" w:fill="auto"/>
          </w:tcPr>
          <w:p w14:paraId="7E99975C" w14:textId="77777777" w:rsidR="001252DD" w:rsidRPr="001744CD" w:rsidRDefault="001252DD" w:rsidP="002305BA">
            <w:pPr>
              <w:spacing w:line="100" w:lineRule="atLeast"/>
              <w:jc w:val="both"/>
              <w:rPr>
                <w:i/>
              </w:rPr>
            </w:pPr>
            <w:r w:rsidRPr="001744CD">
              <w:rPr>
                <w:i/>
              </w:rPr>
              <w:t>Trigger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550A36C" w14:textId="6CDE91A7" w:rsidR="001252DD" w:rsidRPr="001744CD" w:rsidRDefault="006C175B" w:rsidP="00CA0F3E">
            <w:pPr>
              <w:spacing w:line="100" w:lineRule="atLeast"/>
              <w:jc w:val="both"/>
              <w:rPr>
                <w:i/>
              </w:rPr>
            </w:pPr>
            <w:r>
              <w:rPr>
                <w:i/>
              </w:rPr>
              <w:t xml:space="preserve">On triggering </w:t>
            </w:r>
            <w:r w:rsidRPr="006C3B44">
              <w:rPr>
                <w:i/>
              </w:rPr>
              <w:t>ExportPriosNewsLetterSubscribers</w:t>
            </w:r>
            <w:r>
              <w:rPr>
                <w:i/>
              </w:rPr>
              <w:t xml:space="preserve"> job</w:t>
            </w:r>
            <w:r w:rsidR="001252DD" w:rsidRPr="001744CD">
              <w:rPr>
                <w:i/>
              </w:rPr>
              <w:t>.</w:t>
            </w:r>
          </w:p>
        </w:tc>
      </w:tr>
      <w:tr w:rsidR="001252DD" w:rsidRPr="001744CD" w14:paraId="46A5EFB2" w14:textId="77777777" w:rsidTr="002305BA">
        <w:tc>
          <w:tcPr>
            <w:tcW w:w="4428" w:type="dxa"/>
            <w:tcBorders>
              <w:top w:val="single" w:sz="4" w:space="0" w:color="000000"/>
              <w:left w:val="single" w:sz="4" w:space="0" w:color="000000"/>
              <w:bottom w:val="single" w:sz="4" w:space="0" w:color="000000"/>
            </w:tcBorders>
            <w:shd w:val="clear" w:color="auto" w:fill="auto"/>
          </w:tcPr>
          <w:p w14:paraId="7AAC301E" w14:textId="77777777" w:rsidR="001252DD" w:rsidRPr="001744CD" w:rsidRDefault="001252DD" w:rsidP="002305BA">
            <w:pPr>
              <w:spacing w:line="100" w:lineRule="atLeast"/>
              <w:jc w:val="both"/>
              <w:rPr>
                <w:i/>
              </w:rPr>
            </w:pPr>
            <w:r w:rsidRPr="001744CD">
              <w:rPr>
                <w:i/>
              </w:rPr>
              <w:t>Description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3ABED95F" w14:textId="56508BF1" w:rsidR="001252DD" w:rsidRPr="001744CD" w:rsidRDefault="001838B0" w:rsidP="002305BA">
            <w:pPr>
              <w:spacing w:line="100" w:lineRule="atLeast"/>
              <w:jc w:val="both"/>
              <w:rPr>
                <w:i/>
              </w:rPr>
            </w:pPr>
            <w:r>
              <w:rPr>
                <w:i/>
              </w:rPr>
              <w:t>On executing job</w:t>
            </w:r>
            <w:r w:rsidRPr="00A13309">
              <w:rPr>
                <w:i/>
              </w:rPr>
              <w:t xml:space="preserve"> "ExportPriosNewsLetterSubscribers" by passing file name, folder name and CustomObject Type name as parameters for job step.</w:t>
            </w:r>
            <w:r w:rsidRPr="00C05DB6">
              <w:rPr>
                <w:i/>
              </w:rPr>
              <w:t xml:space="preserve"> </w:t>
            </w:r>
            <w:r w:rsidRPr="00A13309">
              <w:rPr>
                <w:i/>
              </w:rPr>
              <w:t>Job is executed with status "OK" and an xml file is created in the given folder in IMPEX directory with the instances of given CustomObjectType.</w:t>
            </w:r>
          </w:p>
        </w:tc>
      </w:tr>
    </w:tbl>
    <w:p w14:paraId="08CAF4DA" w14:textId="77777777" w:rsidR="001252DD" w:rsidRPr="001744CD" w:rsidRDefault="001252DD" w:rsidP="0061528C">
      <w:pPr>
        <w:jc w:val="both"/>
        <w:rPr>
          <w:i/>
        </w:rPr>
      </w:pPr>
    </w:p>
    <w:p w14:paraId="5535211C" w14:textId="77777777" w:rsidR="00352E31" w:rsidRPr="00FE5207" w:rsidRDefault="00352E31" w:rsidP="0061528C">
      <w:pPr>
        <w:jc w:val="both"/>
        <w:rPr>
          <w:b/>
          <w:i/>
        </w:rPr>
      </w:pPr>
      <w:r w:rsidRPr="00FE5207">
        <w:rPr>
          <w:b/>
          <w:i/>
        </w:rPr>
        <w:t>Use Case for the Out of the Box APIs:</w:t>
      </w:r>
    </w:p>
    <w:p w14:paraId="5AB41989" w14:textId="30726573" w:rsidR="00352E31" w:rsidRDefault="00352E31" w:rsidP="0061528C">
      <w:pPr>
        <w:jc w:val="both"/>
        <w:rPr>
          <w:i/>
        </w:rPr>
      </w:pPr>
      <w:r w:rsidRPr="001744CD">
        <w:rPr>
          <w:i/>
        </w:rPr>
        <w:t xml:space="preserve">Details regarding the out of the box APIs used in </w:t>
      </w:r>
      <w:r w:rsidR="00A92DDB">
        <w:rPr>
          <w:i/>
        </w:rPr>
        <w:t>this</w:t>
      </w:r>
      <w:r w:rsidRPr="001744CD">
        <w:rPr>
          <w:i/>
        </w:rPr>
        <w:t xml:space="preserve"> integration are available here:</w:t>
      </w:r>
    </w:p>
    <w:p w14:paraId="74023F48" w14:textId="77777777" w:rsidR="0074627C" w:rsidRDefault="0074627C" w:rsidP="0061528C">
      <w:pPr>
        <w:jc w:val="both"/>
        <w:rPr>
          <w:i/>
        </w:rPr>
      </w:pPr>
    </w:p>
    <w:bookmarkStart w:id="4" w:name="_MON_1643455432"/>
    <w:bookmarkEnd w:id="4"/>
    <w:p w14:paraId="15429B87" w14:textId="77777777" w:rsidR="0074627C" w:rsidRPr="001744CD" w:rsidRDefault="00D546B7" w:rsidP="00B7291D">
      <w:pPr>
        <w:jc w:val="center"/>
        <w:rPr>
          <w:i/>
        </w:rPr>
      </w:pPr>
      <w:r>
        <w:rPr>
          <w:i/>
        </w:rPr>
        <w:object w:dxaOrig="1534" w:dyaOrig="991" w14:anchorId="650D71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49.45pt" o:ole="">
            <v:imagedata r:id="rId19" o:title=""/>
          </v:shape>
          <o:OLEObject Type="Embed" ProgID="Excel.Sheet.12" ShapeID="_x0000_i1025" DrawAspect="Icon" ObjectID="_1654604583" r:id="rId20"/>
        </w:object>
      </w:r>
    </w:p>
    <w:p w14:paraId="27B7B405" w14:textId="77777777" w:rsidR="002C4CC3" w:rsidRDefault="002C4CC3">
      <w:pPr>
        <w:rPr>
          <w:rFonts w:eastAsiaTheme="majorEastAsia" w:cstheme="majorBidi"/>
          <w:color w:val="7B7B7B"/>
          <w:sz w:val="24"/>
          <w:szCs w:val="26"/>
        </w:rPr>
      </w:pPr>
      <w:r>
        <w:rPr>
          <w:color w:val="7B7B7B"/>
        </w:rPr>
        <w:br w:type="page"/>
      </w:r>
    </w:p>
    <w:p w14:paraId="24DA8CA3" w14:textId="13831B36" w:rsidR="00843E73" w:rsidRDefault="00CA5BBB" w:rsidP="0061528C">
      <w:pPr>
        <w:pStyle w:val="Heading2"/>
        <w:jc w:val="both"/>
        <w:rPr>
          <w:color w:val="7B7B7B"/>
        </w:rPr>
      </w:pPr>
      <w:bookmarkStart w:id="5" w:name="_Toc33179074"/>
      <w:r>
        <w:rPr>
          <w:color w:val="7B7B7B"/>
        </w:rPr>
        <w:lastRenderedPageBreak/>
        <w:t>Limitations, Constraints</w:t>
      </w:r>
      <w:bookmarkEnd w:id="5"/>
    </w:p>
    <w:p w14:paraId="1231BE67" w14:textId="77777777" w:rsidR="00843E73" w:rsidRDefault="00843E73" w:rsidP="0061528C">
      <w:pPr>
        <w:jc w:val="both"/>
      </w:pPr>
    </w:p>
    <w:p w14:paraId="11735E87" w14:textId="77777777" w:rsidR="00C0799F" w:rsidRPr="00C0799F" w:rsidRDefault="00C0799F" w:rsidP="0061528C">
      <w:pPr>
        <w:spacing w:after="120" w:line="360" w:lineRule="auto"/>
        <w:jc w:val="both"/>
        <w:rPr>
          <w:i/>
        </w:rPr>
      </w:pPr>
      <w:r w:rsidRPr="00C0799F">
        <w:rPr>
          <w:i/>
        </w:rPr>
        <w:t>PRIOS will have the basic and some (coupon, promotions, wish list &amp; order search) additional functionalities of a Mobile commerce application.</w:t>
      </w:r>
    </w:p>
    <w:p w14:paraId="33DC2CF1" w14:textId="77777777" w:rsidR="00C0799F" w:rsidRPr="00C0799F" w:rsidRDefault="00C0799F" w:rsidP="0061528C">
      <w:pPr>
        <w:spacing w:after="120" w:line="360" w:lineRule="auto"/>
        <w:jc w:val="both"/>
        <w:rPr>
          <w:i/>
        </w:rPr>
      </w:pPr>
      <w:r w:rsidRPr="00C0799F">
        <w:rPr>
          <w:i/>
        </w:rPr>
        <w:t>It is available only for iOS as of now.</w:t>
      </w:r>
    </w:p>
    <w:p w14:paraId="336685A8" w14:textId="77777777" w:rsidR="00843E73" w:rsidRDefault="00C0799F" w:rsidP="0061528C">
      <w:pPr>
        <w:jc w:val="both"/>
        <w:rPr>
          <w:i/>
        </w:rPr>
      </w:pPr>
      <w:r w:rsidRPr="00C0799F">
        <w:rPr>
          <w:i/>
        </w:rPr>
        <w:t>Subsequently the Link Cartridge and PRIOS will be extended to support additional Instore digital features.</w:t>
      </w:r>
    </w:p>
    <w:p w14:paraId="36FEB5B0" w14:textId="77777777" w:rsidR="00843E73" w:rsidRDefault="00843E73" w:rsidP="0061528C">
      <w:pPr>
        <w:jc w:val="both"/>
      </w:pPr>
    </w:p>
    <w:p w14:paraId="178BBE91" w14:textId="77777777" w:rsidR="00843E73" w:rsidRDefault="00CA5BBB" w:rsidP="0061528C">
      <w:pPr>
        <w:pStyle w:val="Heading2"/>
        <w:jc w:val="both"/>
        <w:rPr>
          <w:color w:val="7B7B7B"/>
        </w:rPr>
      </w:pPr>
      <w:bookmarkStart w:id="6" w:name="_Toc33179075"/>
      <w:r>
        <w:rPr>
          <w:color w:val="7B7B7B"/>
        </w:rPr>
        <w:t>Compatibility</w:t>
      </w:r>
      <w:bookmarkEnd w:id="6"/>
    </w:p>
    <w:p w14:paraId="30D7AA69" w14:textId="77777777" w:rsidR="00843E73" w:rsidRDefault="00843E73" w:rsidP="0061528C">
      <w:pPr>
        <w:jc w:val="both"/>
      </w:pPr>
    </w:p>
    <w:p w14:paraId="7F7DC062" w14:textId="77777777" w:rsidR="00256B9F" w:rsidRPr="00256B9F" w:rsidRDefault="00256B9F" w:rsidP="0061528C">
      <w:pPr>
        <w:jc w:val="both"/>
        <w:rPr>
          <w:i/>
        </w:rPr>
      </w:pPr>
      <w:r w:rsidRPr="00256B9F">
        <w:rPr>
          <w:i/>
        </w:rPr>
        <w:t>Available since Commerce Cloud 17.8</w:t>
      </w:r>
    </w:p>
    <w:p w14:paraId="62BF902D" w14:textId="6867F3AA" w:rsidR="00843E73" w:rsidRDefault="00256B9F" w:rsidP="0061528C">
      <w:pPr>
        <w:pStyle w:val="Heading4"/>
        <w:shd w:val="clear" w:color="auto" w:fill="FFFFFF"/>
        <w:spacing w:before="0" w:after="0"/>
        <w:jc w:val="both"/>
        <w:rPr>
          <w:b w:val="0"/>
          <w:i/>
          <w:sz w:val="20"/>
          <w:szCs w:val="20"/>
        </w:rPr>
      </w:pPr>
      <w:bookmarkStart w:id="7" w:name="_Toc33179076"/>
      <w:r w:rsidRPr="00D8778C">
        <w:rPr>
          <w:b w:val="0"/>
          <w:i/>
          <w:sz w:val="20"/>
          <w:szCs w:val="20"/>
        </w:rPr>
        <w:t xml:space="preserve">Cartridge developed in SiteGenesis </w:t>
      </w:r>
      <w:hyperlink r:id="rId21" w:history="1">
        <w:r w:rsidR="007D75EB" w:rsidRPr="00D8778C">
          <w:rPr>
            <w:b w:val="0"/>
            <w:i/>
            <w:sz w:val="20"/>
            <w:szCs w:val="20"/>
          </w:rPr>
          <w:t>v104.1.3</w:t>
        </w:r>
      </w:hyperlink>
      <w:r w:rsidR="004479FA">
        <w:rPr>
          <w:b w:val="0"/>
          <w:i/>
          <w:sz w:val="20"/>
          <w:szCs w:val="20"/>
        </w:rPr>
        <w:t xml:space="preserve">, </w:t>
      </w:r>
      <w:r w:rsidR="004213BC" w:rsidRPr="007653AD">
        <w:rPr>
          <w:b w:val="0"/>
          <w:i/>
          <w:sz w:val="20"/>
          <w:szCs w:val="20"/>
        </w:rPr>
        <w:t>SFRA</w:t>
      </w:r>
      <w:r w:rsidR="005D2707">
        <w:rPr>
          <w:b w:val="0"/>
          <w:i/>
          <w:sz w:val="20"/>
          <w:szCs w:val="20"/>
        </w:rPr>
        <w:t xml:space="preserve"> </w:t>
      </w:r>
      <w:hyperlink r:id="rId22" w:history="1">
        <w:r w:rsidR="007D75EB" w:rsidRPr="007653AD">
          <w:rPr>
            <w:b w:val="0"/>
            <w:i/>
            <w:sz w:val="20"/>
            <w:szCs w:val="20"/>
          </w:rPr>
          <w:t>v4.4.1</w:t>
        </w:r>
        <w:bookmarkEnd w:id="7"/>
      </w:hyperlink>
      <w:r w:rsidR="004213BC" w:rsidRPr="007653AD">
        <w:rPr>
          <w:b w:val="0"/>
          <w:i/>
          <w:sz w:val="20"/>
          <w:szCs w:val="20"/>
        </w:rPr>
        <w:t xml:space="preserve"> </w:t>
      </w:r>
    </w:p>
    <w:p w14:paraId="11D7AF93" w14:textId="28E70F4A" w:rsidR="00011515" w:rsidRPr="00140FE6" w:rsidRDefault="00011515" w:rsidP="00011515">
      <w:pPr>
        <w:rPr>
          <w:i/>
        </w:rPr>
      </w:pPr>
      <w:r w:rsidRPr="00140FE6">
        <w:rPr>
          <w:i/>
        </w:rPr>
        <w:t xml:space="preserve">OCAPI Version </w:t>
      </w:r>
      <w:r w:rsidR="00140FE6" w:rsidRPr="00140FE6">
        <w:rPr>
          <w:i/>
        </w:rPr>
        <w:t>used:</w:t>
      </w:r>
      <w:r w:rsidRPr="00140FE6">
        <w:rPr>
          <w:i/>
        </w:rPr>
        <w:t xml:space="preserve"> v20.2</w:t>
      </w:r>
    </w:p>
    <w:p w14:paraId="43424753" w14:textId="555DD366" w:rsidR="00140FE6" w:rsidRDefault="00140FE6" w:rsidP="00011515">
      <w:pPr>
        <w:rPr>
          <w:i/>
        </w:rPr>
      </w:pPr>
      <w:r w:rsidRPr="00140FE6">
        <w:rPr>
          <w:i/>
        </w:rPr>
        <w:t xml:space="preserve">Tested against compatibility </w:t>
      </w:r>
      <w:r w:rsidR="00136155" w:rsidRPr="00140FE6">
        <w:rPr>
          <w:i/>
        </w:rPr>
        <w:t>mode:</w:t>
      </w:r>
      <w:r w:rsidRPr="00140FE6">
        <w:rPr>
          <w:i/>
        </w:rPr>
        <w:t xml:space="preserve"> 19.10</w:t>
      </w:r>
    </w:p>
    <w:p w14:paraId="1D5C7FFC" w14:textId="00A6BA3F" w:rsidR="00B86AAF" w:rsidRPr="00140FE6" w:rsidRDefault="00B86AAF" w:rsidP="00011515">
      <w:pPr>
        <w:rPr>
          <w:i/>
        </w:rPr>
      </w:pPr>
      <w:r>
        <w:rPr>
          <w:i/>
        </w:rPr>
        <w:t>Supported Locales : en_US</w:t>
      </w:r>
      <w:bookmarkStart w:id="8" w:name="_GoBack"/>
      <w:bookmarkEnd w:id="8"/>
    </w:p>
    <w:p w14:paraId="60B712E4" w14:textId="77777777" w:rsidR="00140FE6" w:rsidRDefault="00140FE6" w:rsidP="00011515"/>
    <w:p w14:paraId="27A56AFB" w14:textId="77777777" w:rsidR="00843E73" w:rsidRDefault="00CA5BBB" w:rsidP="0061528C">
      <w:pPr>
        <w:pStyle w:val="Heading2"/>
        <w:jc w:val="both"/>
        <w:rPr>
          <w:color w:val="7B7B7B"/>
        </w:rPr>
      </w:pPr>
      <w:bookmarkStart w:id="9" w:name="_Toc33179077"/>
      <w:r>
        <w:rPr>
          <w:color w:val="7B7B7B"/>
        </w:rPr>
        <w:t>Privacy, Payment</w:t>
      </w:r>
      <w:bookmarkEnd w:id="9"/>
    </w:p>
    <w:p w14:paraId="34FF1C98" w14:textId="77777777" w:rsidR="00843E73" w:rsidRDefault="00843E73" w:rsidP="0061528C">
      <w:pPr>
        <w:jc w:val="both"/>
      </w:pPr>
    </w:p>
    <w:p w14:paraId="146E8121" w14:textId="77777777" w:rsidR="00843E73" w:rsidRPr="00EE572E" w:rsidRDefault="00692398" w:rsidP="0061528C">
      <w:pPr>
        <w:ind w:hanging="2"/>
        <w:jc w:val="both"/>
        <w:rPr>
          <w:color w:val="366091"/>
          <w:sz w:val="24"/>
          <w:szCs w:val="24"/>
        </w:rPr>
      </w:pPr>
      <w:r>
        <w:rPr>
          <w:i/>
        </w:rPr>
        <w:t>NA</w:t>
      </w:r>
      <w:r w:rsidR="00CA5BBB">
        <w:br w:type="page"/>
      </w:r>
    </w:p>
    <w:p w14:paraId="1452F882" w14:textId="77777777" w:rsidR="00843E73" w:rsidRDefault="00CA5BBB" w:rsidP="0061528C">
      <w:pPr>
        <w:pStyle w:val="Heading1"/>
        <w:numPr>
          <w:ilvl w:val="0"/>
          <w:numId w:val="5"/>
        </w:numPr>
        <w:jc w:val="both"/>
      </w:pPr>
      <w:bookmarkStart w:id="10" w:name="_Toc33179078"/>
      <w:r>
        <w:lastRenderedPageBreak/>
        <w:t>Implementation Guide</w:t>
      </w:r>
      <w:bookmarkEnd w:id="10"/>
    </w:p>
    <w:p w14:paraId="6D072C0D" w14:textId="77777777" w:rsidR="00843E73" w:rsidRDefault="00843E73" w:rsidP="0061528C">
      <w:pPr>
        <w:jc w:val="both"/>
      </w:pPr>
    </w:p>
    <w:p w14:paraId="107819EB" w14:textId="77777777" w:rsidR="00843E73" w:rsidRDefault="00CA5BBB" w:rsidP="0061528C">
      <w:pPr>
        <w:pStyle w:val="Heading2"/>
        <w:jc w:val="both"/>
        <w:rPr>
          <w:color w:val="7B7B7B"/>
        </w:rPr>
      </w:pPr>
      <w:bookmarkStart w:id="11" w:name="_Toc33179079"/>
      <w:r>
        <w:rPr>
          <w:color w:val="7B7B7B"/>
        </w:rPr>
        <w:t>Setup of Business Manager</w:t>
      </w:r>
      <w:bookmarkEnd w:id="11"/>
    </w:p>
    <w:p w14:paraId="48A21919" w14:textId="77777777" w:rsidR="00D966EB" w:rsidRDefault="00D966EB" w:rsidP="0061528C">
      <w:pPr>
        <w:jc w:val="both"/>
      </w:pPr>
    </w:p>
    <w:p w14:paraId="2F3A232E" w14:textId="481B66CD" w:rsidR="00D966EB" w:rsidRDefault="00D966EB" w:rsidP="0061528C">
      <w:pPr>
        <w:jc w:val="both"/>
        <w:rPr>
          <w:i/>
          <w:iCs/>
        </w:rPr>
      </w:pPr>
      <w:r w:rsidRPr="14BAF36C">
        <w:rPr>
          <w:i/>
          <w:iCs/>
        </w:rPr>
        <w:t>This integration provides a cartridge int_aspiresystems.</w:t>
      </w:r>
      <w:r w:rsidR="1B362FB0" w:rsidRPr="14BAF36C">
        <w:rPr>
          <w:i/>
          <w:iCs/>
        </w:rPr>
        <w:t xml:space="preserve"> </w:t>
      </w:r>
      <w:r w:rsidRPr="14BAF36C">
        <w:rPr>
          <w:i/>
          <w:iCs/>
        </w:rPr>
        <w:t xml:space="preserve">This cartridge must be deployed on </w:t>
      </w:r>
      <w:r w:rsidR="002677C0" w:rsidRPr="14BAF36C">
        <w:rPr>
          <w:i/>
          <w:iCs/>
        </w:rPr>
        <w:t xml:space="preserve">B2C Commerce </w:t>
      </w:r>
      <w:r w:rsidRPr="14BAF36C">
        <w:rPr>
          <w:i/>
          <w:iCs/>
        </w:rPr>
        <w:t xml:space="preserve">instance. </w:t>
      </w:r>
      <w:r w:rsidR="009E5EAC" w:rsidRPr="14BAF36C">
        <w:rPr>
          <w:i/>
          <w:iCs/>
        </w:rPr>
        <w:t>On deploying</w:t>
      </w:r>
      <w:r w:rsidRPr="14BAF36C">
        <w:rPr>
          <w:i/>
          <w:iCs/>
        </w:rPr>
        <w:t xml:space="preserve"> </w:t>
      </w:r>
      <w:r w:rsidR="009E5EAC" w:rsidRPr="14BAF36C">
        <w:rPr>
          <w:i/>
          <w:iCs/>
        </w:rPr>
        <w:t>w</w:t>
      </w:r>
      <w:r w:rsidRPr="14BAF36C">
        <w:rPr>
          <w:i/>
          <w:iCs/>
        </w:rPr>
        <w:t>ith proper OCAPI setting</w:t>
      </w:r>
      <w:r w:rsidR="00D22C05" w:rsidRPr="14BAF36C">
        <w:rPr>
          <w:i/>
          <w:iCs/>
        </w:rPr>
        <w:t>s configured</w:t>
      </w:r>
      <w:r w:rsidRPr="14BAF36C">
        <w:rPr>
          <w:i/>
          <w:iCs/>
        </w:rPr>
        <w:t>, the instance can be connected with the PRIOS Mobile app.</w:t>
      </w:r>
    </w:p>
    <w:p w14:paraId="6BD18F9B" w14:textId="77777777" w:rsidR="00E03012" w:rsidRDefault="00E03012" w:rsidP="0061528C">
      <w:pPr>
        <w:jc w:val="both"/>
        <w:rPr>
          <w:i/>
        </w:rPr>
      </w:pPr>
    </w:p>
    <w:p w14:paraId="53BEE35F" w14:textId="7FD208F0" w:rsidR="00E03012" w:rsidRDefault="00E03012" w:rsidP="0061528C">
      <w:pPr>
        <w:spacing w:line="100" w:lineRule="atLeast"/>
        <w:ind w:left="284" w:hanging="77"/>
        <w:jc w:val="both"/>
        <w:rPr>
          <w:i/>
        </w:rPr>
      </w:pPr>
      <w:r w:rsidRPr="00CD28BD">
        <w:rPr>
          <w:i/>
        </w:rPr>
        <w:t xml:space="preserve">Add the int_aspiresystems cartridge in your </w:t>
      </w:r>
      <w:r w:rsidR="002947C2">
        <w:rPr>
          <w:i/>
        </w:rPr>
        <w:t>w</w:t>
      </w:r>
      <w:r w:rsidRPr="00CD28BD">
        <w:rPr>
          <w:i/>
        </w:rPr>
        <w:t xml:space="preserve">orkspace and connect to </w:t>
      </w:r>
      <w:r w:rsidR="00DE3240">
        <w:rPr>
          <w:i/>
        </w:rPr>
        <w:t>B2C Commerce</w:t>
      </w:r>
      <w:r w:rsidR="00385003">
        <w:rPr>
          <w:i/>
        </w:rPr>
        <w:t xml:space="preserve"> </w:t>
      </w:r>
      <w:r w:rsidRPr="00CD28BD">
        <w:rPr>
          <w:i/>
        </w:rPr>
        <w:t>server</w:t>
      </w:r>
    </w:p>
    <w:p w14:paraId="7734F72C" w14:textId="77777777" w:rsidR="00C73318" w:rsidRPr="00CD28BD" w:rsidRDefault="00C73318" w:rsidP="0061528C">
      <w:pPr>
        <w:spacing w:line="100" w:lineRule="atLeast"/>
        <w:ind w:left="284" w:hanging="284"/>
        <w:jc w:val="both"/>
        <w:rPr>
          <w:i/>
        </w:rPr>
      </w:pPr>
    </w:p>
    <w:p w14:paraId="3E76DBB8" w14:textId="0F833D0B" w:rsidR="00E03012" w:rsidRPr="00751008" w:rsidRDefault="00E03012" w:rsidP="00A60832">
      <w:pPr>
        <w:pStyle w:val="body"/>
        <w:numPr>
          <w:ilvl w:val="0"/>
          <w:numId w:val="1"/>
        </w:numPr>
        <w:ind w:left="851" w:hanging="284"/>
        <w:jc w:val="both"/>
        <w:rPr>
          <w:rFonts w:ascii="Calibri" w:eastAsia="Calibri" w:hAnsi="Calibri" w:cs="Calibri"/>
          <w:i/>
          <w:iCs/>
          <w:color w:val="auto"/>
          <w:lang w:eastAsia="en-IN"/>
        </w:rPr>
      </w:pPr>
      <w:r w:rsidRPr="00751008">
        <w:rPr>
          <w:rFonts w:ascii="Calibri" w:eastAsia="Calibri" w:hAnsi="Calibri" w:cs="Calibri"/>
          <w:i/>
          <w:iCs/>
          <w:color w:val="auto"/>
          <w:lang w:eastAsia="en-IN"/>
        </w:rPr>
        <w:t>In Eclipse</w:t>
      </w:r>
      <w:r w:rsidR="004A41AE" w:rsidRPr="00751008">
        <w:rPr>
          <w:rFonts w:ascii="Calibri" w:eastAsia="Calibri" w:hAnsi="Calibri" w:cs="Calibri"/>
          <w:i/>
          <w:iCs/>
          <w:color w:val="auto"/>
          <w:lang w:eastAsia="en-IN"/>
        </w:rPr>
        <w:t xml:space="preserve"> IDE</w:t>
      </w:r>
      <w:r w:rsidRPr="00751008">
        <w:rPr>
          <w:rFonts w:ascii="Calibri" w:eastAsia="Calibri" w:hAnsi="Calibri" w:cs="Calibri"/>
          <w:i/>
          <w:iCs/>
          <w:color w:val="auto"/>
          <w:lang w:eastAsia="en-IN"/>
        </w:rPr>
        <w:t>, select File &gt; Import &gt;</w:t>
      </w:r>
      <w:r w:rsidR="003771D6" w:rsidRPr="00751008">
        <w:rPr>
          <w:rFonts w:ascii="Calibri" w:eastAsia="Calibri" w:hAnsi="Calibri" w:cs="Calibri"/>
          <w:i/>
          <w:iCs/>
          <w:color w:val="auto"/>
          <w:lang w:eastAsia="en-IN"/>
        </w:rPr>
        <w:t xml:space="preserve"> Import Existing Projects into w</w:t>
      </w:r>
      <w:r w:rsidRPr="00751008">
        <w:rPr>
          <w:rFonts w:ascii="Calibri" w:eastAsia="Calibri" w:hAnsi="Calibri" w:cs="Calibri"/>
          <w:i/>
          <w:iCs/>
          <w:color w:val="auto"/>
          <w:lang w:eastAsia="en-IN"/>
        </w:rPr>
        <w:t xml:space="preserve">orkspace, and browse to the int_aspiresystems </w:t>
      </w:r>
      <w:r w:rsidR="00FC643E" w:rsidRPr="00751008">
        <w:rPr>
          <w:rFonts w:ascii="Calibri" w:eastAsia="Calibri" w:hAnsi="Calibri" w:cs="Calibri"/>
          <w:i/>
          <w:iCs/>
          <w:color w:val="auto"/>
          <w:lang w:eastAsia="en-IN"/>
        </w:rPr>
        <w:t>cartridge</w:t>
      </w:r>
      <w:r w:rsidR="00F47137" w:rsidRPr="00751008">
        <w:rPr>
          <w:rFonts w:ascii="Calibri" w:eastAsia="Calibri" w:hAnsi="Calibri" w:cs="Calibri"/>
          <w:i/>
          <w:iCs/>
          <w:color w:val="auto"/>
          <w:lang w:eastAsia="en-IN"/>
        </w:rPr>
        <w:t xml:space="preserve"> and complete importing the cartridge into workspace.</w:t>
      </w:r>
    </w:p>
    <w:p w14:paraId="6A8BD34D" w14:textId="78E81421" w:rsidR="00E03012" w:rsidRDefault="00E03012" w:rsidP="00A60832">
      <w:pPr>
        <w:pStyle w:val="body"/>
        <w:numPr>
          <w:ilvl w:val="0"/>
          <w:numId w:val="1"/>
        </w:numPr>
        <w:ind w:left="851" w:hanging="284"/>
        <w:jc w:val="both"/>
        <w:rPr>
          <w:rFonts w:ascii="Calibri" w:eastAsia="Calibri" w:hAnsi="Calibri" w:cs="Calibri"/>
          <w:i/>
          <w:iCs/>
          <w:color w:val="auto"/>
          <w:lang w:eastAsia="en-IN"/>
        </w:rPr>
      </w:pPr>
      <w:r w:rsidRPr="00751008">
        <w:rPr>
          <w:rFonts w:ascii="Calibri" w:eastAsia="Calibri" w:hAnsi="Calibri" w:cs="Calibri"/>
          <w:i/>
          <w:iCs/>
          <w:color w:val="auto"/>
          <w:lang w:eastAsia="en-IN"/>
        </w:rPr>
        <w:t xml:space="preserve">This document assumes that the developer already has a working connection to their </w:t>
      </w:r>
      <w:r w:rsidR="1691990A" w:rsidRPr="00751008">
        <w:rPr>
          <w:rFonts w:ascii="Calibri" w:eastAsia="Calibri" w:hAnsi="Calibri" w:cs="Calibri"/>
          <w:i/>
          <w:iCs/>
          <w:color w:val="auto"/>
          <w:lang w:eastAsia="en-IN"/>
        </w:rPr>
        <w:t xml:space="preserve">B2C Commerce </w:t>
      </w:r>
      <w:r w:rsidRPr="00751008">
        <w:rPr>
          <w:rFonts w:ascii="Calibri" w:eastAsia="Calibri" w:hAnsi="Calibri" w:cs="Calibri"/>
          <w:i/>
          <w:iCs/>
          <w:color w:val="auto"/>
          <w:lang w:eastAsia="en-IN"/>
        </w:rPr>
        <w:t>instance and can add the project to this connection</w:t>
      </w:r>
    </w:p>
    <w:p w14:paraId="2EF64036" w14:textId="77777777" w:rsidR="00F43EFA" w:rsidRDefault="00F43EFA" w:rsidP="0061528C">
      <w:pPr>
        <w:spacing w:line="100" w:lineRule="atLeast"/>
        <w:ind w:left="284" w:hanging="77"/>
        <w:jc w:val="both"/>
        <w:rPr>
          <w:i/>
        </w:rPr>
      </w:pPr>
      <w:r w:rsidRPr="00793E52">
        <w:rPr>
          <w:i/>
        </w:rPr>
        <w:t>Add the cartridge to your site cartridge path in Business Manager</w:t>
      </w:r>
      <w:bookmarkStart w:id="12" w:name="Bookmark"/>
      <w:bookmarkEnd w:id="12"/>
    </w:p>
    <w:p w14:paraId="6C18F16D" w14:textId="77777777" w:rsidR="00C73318" w:rsidRPr="00793E52" w:rsidRDefault="00C73318" w:rsidP="00A60832">
      <w:pPr>
        <w:spacing w:line="100" w:lineRule="atLeast"/>
        <w:ind w:left="851" w:hanging="284"/>
        <w:jc w:val="both"/>
        <w:rPr>
          <w:i/>
        </w:rPr>
      </w:pPr>
    </w:p>
    <w:p w14:paraId="301967D3" w14:textId="77777777"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Log in to Business Manager</w:t>
      </w:r>
    </w:p>
    <w:p w14:paraId="05B59F30" w14:textId="77777777"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Browse to Administration &gt; Sites &gt; Manage Sites and select the site you want to edit</w:t>
      </w:r>
    </w:p>
    <w:p w14:paraId="5243D540" w14:textId="5394E35C"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 xml:space="preserve">Click the Settings tab and </w:t>
      </w:r>
      <w:r w:rsidR="00CA3CDF">
        <w:rPr>
          <w:rFonts w:ascii="Calibri" w:eastAsia="Calibri" w:hAnsi="Calibri" w:cs="Calibri"/>
          <w:i/>
          <w:iCs/>
          <w:color w:val="auto"/>
          <w:lang w:eastAsia="en-IN"/>
        </w:rPr>
        <w:t xml:space="preserve">add </w:t>
      </w:r>
      <w:r w:rsidR="00C13287" w:rsidRPr="003E51EF">
        <w:rPr>
          <w:rFonts w:ascii="Calibri" w:eastAsia="Calibri" w:hAnsi="Calibri" w:cs="Calibri"/>
          <w:i/>
          <w:iCs/>
          <w:color w:val="auto"/>
          <w:lang w:eastAsia="en-IN"/>
        </w:rPr>
        <w:t>int</w:t>
      </w:r>
      <w:r w:rsidRPr="003E51EF">
        <w:rPr>
          <w:rFonts w:ascii="Calibri" w:eastAsia="Calibri" w:hAnsi="Calibri" w:cs="Calibri"/>
          <w:i/>
          <w:iCs/>
          <w:color w:val="auto"/>
          <w:lang w:eastAsia="en-IN"/>
        </w:rPr>
        <w:t xml:space="preserve">_aspiresystems </w:t>
      </w:r>
      <w:r w:rsidR="00F97589">
        <w:rPr>
          <w:rFonts w:ascii="Calibri" w:eastAsia="Calibri" w:hAnsi="Calibri" w:cs="Calibri"/>
          <w:i/>
          <w:iCs/>
          <w:color w:val="auto"/>
          <w:lang w:eastAsia="en-IN"/>
        </w:rPr>
        <w:t>at</w:t>
      </w:r>
      <w:r w:rsidR="00D54B5A">
        <w:rPr>
          <w:rFonts w:ascii="Calibri" w:eastAsia="Calibri" w:hAnsi="Calibri" w:cs="Calibri"/>
          <w:i/>
          <w:iCs/>
          <w:color w:val="auto"/>
          <w:lang w:eastAsia="en-IN"/>
        </w:rPr>
        <w:t xml:space="preserve"> the </w:t>
      </w:r>
      <w:r w:rsidR="00CC2A0C">
        <w:rPr>
          <w:rFonts w:ascii="Calibri" w:eastAsia="Calibri" w:hAnsi="Calibri" w:cs="Calibri"/>
          <w:i/>
          <w:iCs/>
          <w:color w:val="auto"/>
          <w:lang w:eastAsia="en-IN"/>
        </w:rPr>
        <w:t xml:space="preserve">beginning of the </w:t>
      </w:r>
      <w:r w:rsidR="00D54B5A">
        <w:rPr>
          <w:rFonts w:ascii="Calibri" w:eastAsia="Calibri" w:hAnsi="Calibri" w:cs="Calibri"/>
          <w:i/>
          <w:iCs/>
          <w:color w:val="auto"/>
          <w:lang w:eastAsia="en-IN"/>
        </w:rPr>
        <w:t>c</w:t>
      </w:r>
      <w:r w:rsidR="00CC2A0C">
        <w:rPr>
          <w:rFonts w:ascii="Calibri" w:eastAsia="Calibri" w:hAnsi="Calibri" w:cs="Calibri"/>
          <w:i/>
          <w:iCs/>
          <w:color w:val="auto"/>
          <w:lang w:eastAsia="en-IN"/>
        </w:rPr>
        <w:t>artridge path separated by colo</w:t>
      </w:r>
      <w:r w:rsidR="0057313E">
        <w:rPr>
          <w:rFonts w:ascii="Calibri" w:eastAsia="Calibri" w:hAnsi="Calibri" w:cs="Calibri"/>
          <w:i/>
          <w:iCs/>
          <w:color w:val="auto"/>
          <w:lang w:eastAsia="en-IN"/>
        </w:rPr>
        <w:t>n</w:t>
      </w:r>
    </w:p>
    <w:p w14:paraId="505392FB" w14:textId="77777777"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Click Apply</w:t>
      </w:r>
    </w:p>
    <w:p w14:paraId="5405D4AD" w14:textId="77777777"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Confirm that int_aspiresystems is listed in the “Effective Cartridge Path”</w:t>
      </w:r>
    </w:p>
    <w:p w14:paraId="01F1DDB0" w14:textId="77777777" w:rsidR="006D5429" w:rsidRPr="00793E52" w:rsidRDefault="006D5429" w:rsidP="0061528C">
      <w:pPr>
        <w:pStyle w:val="body"/>
        <w:ind w:left="567"/>
        <w:jc w:val="both"/>
        <w:rPr>
          <w:rFonts w:ascii="Calibri" w:eastAsia="Calibri" w:hAnsi="Calibri" w:cs="Calibri"/>
          <w:i/>
          <w:iCs/>
          <w:color w:val="auto"/>
          <w:kern w:val="0"/>
          <w:lang w:eastAsia="en-IN"/>
        </w:rPr>
      </w:pPr>
    </w:p>
    <w:p w14:paraId="3C5CF19C" w14:textId="77777777" w:rsidR="00F43EFA" w:rsidRDefault="00396FFB" w:rsidP="0061528C">
      <w:pPr>
        <w:ind w:firstLine="207"/>
        <w:jc w:val="both"/>
        <w:rPr>
          <w:i/>
          <w:iCs/>
        </w:rPr>
      </w:pPr>
      <w:r w:rsidRPr="60AB86D0">
        <w:rPr>
          <w:i/>
          <w:iCs/>
        </w:rPr>
        <w:t xml:space="preserve">Add the cartridge to your BM </w:t>
      </w:r>
      <w:r w:rsidR="006B0EB2" w:rsidRPr="60AB86D0">
        <w:rPr>
          <w:i/>
          <w:iCs/>
        </w:rPr>
        <w:t xml:space="preserve">site </w:t>
      </w:r>
      <w:r w:rsidRPr="60AB86D0">
        <w:rPr>
          <w:i/>
          <w:iCs/>
        </w:rPr>
        <w:t>cartridge path in Business Manager</w:t>
      </w:r>
    </w:p>
    <w:p w14:paraId="45FB397C" w14:textId="77777777" w:rsidR="00C73318" w:rsidRDefault="00C73318" w:rsidP="0061528C">
      <w:pPr>
        <w:jc w:val="both"/>
        <w:rPr>
          <w:i/>
          <w:iCs/>
        </w:rPr>
      </w:pPr>
    </w:p>
    <w:p w14:paraId="68ECA03A" w14:textId="7677FA58" w:rsidR="00F162F4" w:rsidRPr="0042266A" w:rsidRDefault="5A42602C" w:rsidP="00A60832">
      <w:pPr>
        <w:pStyle w:val="body"/>
        <w:numPr>
          <w:ilvl w:val="0"/>
          <w:numId w:val="18"/>
        </w:numPr>
        <w:ind w:left="851" w:hanging="284"/>
        <w:jc w:val="both"/>
        <w:rPr>
          <w:rFonts w:ascii="Calibri" w:eastAsia="Calibri" w:hAnsi="Calibri" w:cs="Calibri"/>
          <w:i/>
          <w:iCs/>
          <w:color w:val="auto"/>
          <w:lang w:eastAsia="en-IN"/>
        </w:rPr>
      </w:pPr>
      <w:r w:rsidRPr="60AB86D0">
        <w:rPr>
          <w:rFonts w:ascii="Calibri" w:eastAsia="Calibri" w:hAnsi="Calibri" w:cs="Calibri"/>
          <w:i/>
          <w:iCs/>
          <w:color w:val="auto"/>
          <w:lang w:eastAsia="en-IN"/>
        </w:rPr>
        <w:t>Log in to Business Manager</w:t>
      </w:r>
    </w:p>
    <w:p w14:paraId="34BAF3B4" w14:textId="3AF4DAEC" w:rsidR="00F162F4" w:rsidRPr="0042266A" w:rsidRDefault="5A42602C" w:rsidP="00A60832">
      <w:pPr>
        <w:pStyle w:val="body"/>
        <w:numPr>
          <w:ilvl w:val="0"/>
          <w:numId w:val="18"/>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Browse to Administration &gt; Sites &gt; Manage Sites and </w:t>
      </w:r>
      <w:r w:rsidR="21754C33" w:rsidRPr="72E6336E">
        <w:rPr>
          <w:rFonts w:ascii="Calibri" w:eastAsia="Calibri" w:hAnsi="Calibri" w:cs="Calibri"/>
          <w:i/>
          <w:iCs/>
          <w:color w:val="auto"/>
          <w:lang w:eastAsia="en-IN"/>
        </w:rPr>
        <w:t xml:space="preserve">select </w:t>
      </w:r>
      <w:r w:rsidRPr="72E6336E">
        <w:rPr>
          <w:rFonts w:ascii="Calibri" w:eastAsia="Calibri" w:hAnsi="Calibri" w:cs="Calibri"/>
          <w:i/>
          <w:iCs/>
          <w:color w:val="auto"/>
          <w:lang w:eastAsia="en-IN"/>
        </w:rPr>
        <w:t>Business Manager</w:t>
      </w:r>
      <w:r w:rsidR="627952E3" w:rsidRPr="72E6336E">
        <w:rPr>
          <w:rFonts w:ascii="Calibri" w:eastAsia="Calibri" w:hAnsi="Calibri" w:cs="Calibri"/>
          <w:i/>
          <w:iCs/>
          <w:color w:val="auto"/>
          <w:lang w:eastAsia="en-IN"/>
        </w:rPr>
        <w:t xml:space="preserve"> Site</w:t>
      </w:r>
    </w:p>
    <w:p w14:paraId="65D4850A" w14:textId="624981A1" w:rsidR="00F162F4" w:rsidRPr="0042266A" w:rsidRDefault="00DA111C" w:rsidP="00A60832">
      <w:pPr>
        <w:pStyle w:val="body"/>
        <w:numPr>
          <w:ilvl w:val="0"/>
          <w:numId w:val="18"/>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Click the Settings tab and add</w:t>
      </w:r>
      <w:r w:rsidR="6DDCD4E3" w:rsidRPr="72E6336E">
        <w:rPr>
          <w:rFonts w:ascii="Calibri" w:eastAsia="Calibri" w:hAnsi="Calibri" w:cs="Calibri"/>
          <w:i/>
          <w:iCs/>
          <w:color w:val="auto"/>
          <w:lang w:eastAsia="en-IN"/>
        </w:rPr>
        <w:t xml:space="preserve"> </w:t>
      </w:r>
      <w:r w:rsidR="009F302C" w:rsidRPr="003E51EF">
        <w:rPr>
          <w:rFonts w:ascii="Calibri" w:eastAsia="Calibri" w:hAnsi="Calibri" w:cs="Calibri"/>
          <w:i/>
          <w:iCs/>
          <w:color w:val="auto"/>
          <w:lang w:eastAsia="en-IN"/>
        </w:rPr>
        <w:t xml:space="preserve">int_aspiresystems </w:t>
      </w:r>
      <w:r w:rsidR="009F302C">
        <w:rPr>
          <w:rFonts w:ascii="Calibri" w:eastAsia="Calibri" w:hAnsi="Calibri" w:cs="Calibri"/>
          <w:i/>
          <w:iCs/>
          <w:color w:val="auto"/>
          <w:lang w:eastAsia="en-IN"/>
        </w:rPr>
        <w:t>at the beginning of the cartridge path separated by colo</w:t>
      </w:r>
      <w:r w:rsidR="00746C3A">
        <w:rPr>
          <w:rFonts w:ascii="Calibri" w:eastAsia="Calibri" w:hAnsi="Calibri" w:cs="Calibri"/>
          <w:i/>
          <w:iCs/>
          <w:color w:val="auto"/>
          <w:lang w:eastAsia="en-IN"/>
        </w:rPr>
        <w:t>n</w:t>
      </w:r>
    </w:p>
    <w:p w14:paraId="1B424A24" w14:textId="5ACFFA4D" w:rsidR="00F162F4" w:rsidRPr="0042266A" w:rsidRDefault="6DDCD4E3" w:rsidP="00A60832">
      <w:pPr>
        <w:pStyle w:val="body"/>
        <w:numPr>
          <w:ilvl w:val="0"/>
          <w:numId w:val="18"/>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Click Appl</w:t>
      </w:r>
      <w:r w:rsidR="6A536A3D" w:rsidRPr="72E6336E">
        <w:rPr>
          <w:rFonts w:ascii="Calibri" w:eastAsia="Calibri" w:hAnsi="Calibri" w:cs="Calibri"/>
          <w:i/>
          <w:iCs/>
          <w:color w:val="auto"/>
          <w:lang w:eastAsia="en-IN"/>
        </w:rPr>
        <w:t>y</w:t>
      </w:r>
    </w:p>
    <w:p w14:paraId="5B08B5D1" w14:textId="63C60D73" w:rsidR="000F51A1" w:rsidRDefault="6DDCD4E3" w:rsidP="00A60832">
      <w:pPr>
        <w:pStyle w:val="body"/>
        <w:numPr>
          <w:ilvl w:val="0"/>
          <w:numId w:val="18"/>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Confirm that int_aspiresystems is listed in the “Effective Cartridge Path”</w:t>
      </w:r>
    </w:p>
    <w:p w14:paraId="3FFEDAD4" w14:textId="77777777" w:rsidR="000F51A1" w:rsidRDefault="000F51A1" w:rsidP="0061528C">
      <w:pPr>
        <w:jc w:val="both"/>
        <w:rPr>
          <w:i/>
          <w:iCs/>
          <w:kern w:val="1"/>
        </w:rPr>
      </w:pPr>
      <w:r>
        <w:rPr>
          <w:i/>
          <w:iCs/>
        </w:rPr>
        <w:br w:type="page"/>
      </w:r>
    </w:p>
    <w:p w14:paraId="16DEB4AB" w14:textId="7A0F52DF" w:rsidR="00843E73" w:rsidRDefault="14081D9E" w:rsidP="0061528C">
      <w:pPr>
        <w:ind w:firstLine="207"/>
        <w:jc w:val="both"/>
        <w:rPr>
          <w:i/>
          <w:iCs/>
        </w:rPr>
      </w:pPr>
      <w:bookmarkStart w:id="13" w:name="_heading=h.2s8eyo1" w:colFirst="0" w:colLast="0"/>
      <w:bookmarkEnd w:id="13"/>
      <w:r w:rsidRPr="14BAF36C">
        <w:rPr>
          <w:i/>
          <w:iCs/>
        </w:rPr>
        <w:lastRenderedPageBreak/>
        <w:t>Creating Log Category</w:t>
      </w:r>
    </w:p>
    <w:p w14:paraId="147DAD49" w14:textId="77777777" w:rsidR="00DF3D41" w:rsidRDefault="00DF3D41" w:rsidP="0061528C">
      <w:pPr>
        <w:jc w:val="both"/>
        <w:rPr>
          <w:i/>
          <w:iCs/>
        </w:rPr>
      </w:pPr>
    </w:p>
    <w:p w14:paraId="2BF321F9" w14:textId="7677FA58" w:rsidR="14081D9E" w:rsidRDefault="14081D9E" w:rsidP="00A60832">
      <w:pPr>
        <w:pStyle w:val="body"/>
        <w:numPr>
          <w:ilvl w:val="0"/>
          <w:numId w:val="20"/>
        </w:numPr>
        <w:ind w:left="851" w:hanging="284"/>
        <w:jc w:val="both"/>
        <w:rPr>
          <w:rFonts w:ascii="Calibri" w:eastAsia="Calibri" w:hAnsi="Calibri" w:cs="Calibri"/>
          <w:i/>
          <w:iCs/>
          <w:color w:val="auto"/>
          <w:lang w:eastAsia="en-IN"/>
        </w:rPr>
      </w:pPr>
      <w:r w:rsidRPr="14BAF36C">
        <w:rPr>
          <w:rFonts w:ascii="Calibri" w:eastAsia="Calibri" w:hAnsi="Calibri" w:cs="Calibri"/>
          <w:i/>
          <w:iCs/>
          <w:color w:val="auto"/>
          <w:lang w:eastAsia="en-IN"/>
        </w:rPr>
        <w:t>Log in to Business Manager</w:t>
      </w:r>
    </w:p>
    <w:p w14:paraId="6F0AD7E3" w14:textId="6080A457" w:rsidR="14081D9E" w:rsidRDefault="14081D9E" w:rsidP="00A60832">
      <w:pPr>
        <w:pStyle w:val="body"/>
        <w:numPr>
          <w:ilvl w:val="0"/>
          <w:numId w:val="20"/>
        </w:numPr>
        <w:ind w:left="851" w:hanging="284"/>
        <w:jc w:val="both"/>
        <w:rPr>
          <w:rFonts w:ascii="Calibri" w:eastAsia="Calibri" w:hAnsi="Calibri" w:cs="Calibri"/>
          <w:i/>
          <w:iCs/>
          <w:color w:val="auto"/>
          <w:lang w:eastAsia="en-IN"/>
        </w:rPr>
      </w:pPr>
      <w:r w:rsidRPr="14BAF36C">
        <w:rPr>
          <w:rFonts w:ascii="Calibri" w:eastAsia="Calibri" w:hAnsi="Calibri" w:cs="Calibri"/>
          <w:i/>
          <w:iCs/>
          <w:color w:val="auto"/>
          <w:lang w:eastAsia="en-IN"/>
        </w:rPr>
        <w:t>Browse to Administration &gt; Operations &gt; Custom Log Settings</w:t>
      </w:r>
    </w:p>
    <w:p w14:paraId="04B98A1A" w14:textId="1324599A" w:rsidR="14081D9E" w:rsidRDefault="14081D9E" w:rsidP="00A60832">
      <w:pPr>
        <w:pStyle w:val="body"/>
        <w:numPr>
          <w:ilvl w:val="0"/>
          <w:numId w:val="20"/>
        </w:numPr>
        <w:ind w:left="851" w:hanging="284"/>
        <w:jc w:val="both"/>
        <w:rPr>
          <w:i/>
          <w:iCs/>
          <w:color w:val="auto"/>
          <w:lang w:eastAsia="en-IN"/>
        </w:rPr>
      </w:pPr>
      <w:r w:rsidRPr="14BAF36C">
        <w:rPr>
          <w:rFonts w:ascii="Calibri" w:eastAsia="Calibri" w:hAnsi="Calibri" w:cs="Calibri"/>
          <w:i/>
          <w:iCs/>
          <w:color w:val="auto"/>
          <w:lang w:eastAsia="en-IN"/>
        </w:rPr>
        <w:t xml:space="preserve">Under Custom Log Filters, enter </w:t>
      </w:r>
      <w:r w:rsidRPr="14BAF36C">
        <w:rPr>
          <w:rFonts w:ascii="Calibri" w:eastAsia="Calibri" w:hAnsi="Calibri" w:cs="Calibri"/>
          <w:b/>
          <w:bCs/>
          <w:i/>
          <w:iCs/>
          <w:color w:val="auto"/>
          <w:lang w:eastAsia="en-IN"/>
        </w:rPr>
        <w:t xml:space="preserve">prios </w:t>
      </w:r>
      <w:r w:rsidRPr="14BAF36C">
        <w:rPr>
          <w:rFonts w:ascii="Calibri" w:eastAsia="Calibri" w:hAnsi="Calibri" w:cs="Calibri"/>
          <w:i/>
          <w:iCs/>
          <w:color w:val="auto"/>
          <w:lang w:eastAsia="en-IN"/>
        </w:rPr>
        <w:t>as a Log Category</w:t>
      </w:r>
      <w:r w:rsidR="41371431" w:rsidRPr="14BAF36C">
        <w:rPr>
          <w:rFonts w:ascii="Calibri" w:eastAsia="Calibri" w:hAnsi="Calibri" w:cs="Calibri"/>
          <w:i/>
          <w:iCs/>
          <w:color w:val="auto"/>
          <w:lang w:eastAsia="en-IN"/>
        </w:rPr>
        <w:t xml:space="preserve">, </w:t>
      </w:r>
      <w:r w:rsidR="26B31F01" w:rsidRPr="14BAF36C">
        <w:rPr>
          <w:rFonts w:ascii="Calibri" w:eastAsia="Calibri" w:hAnsi="Calibri" w:cs="Calibri"/>
          <w:i/>
          <w:iCs/>
          <w:color w:val="auto"/>
          <w:lang w:eastAsia="en-IN"/>
        </w:rPr>
        <w:t xml:space="preserve">select </w:t>
      </w:r>
      <w:r w:rsidR="41371431" w:rsidRPr="14BAF36C">
        <w:rPr>
          <w:rFonts w:ascii="Calibri" w:eastAsia="Calibri" w:hAnsi="Calibri" w:cs="Calibri"/>
          <w:i/>
          <w:iCs/>
          <w:color w:val="auto"/>
          <w:lang w:eastAsia="en-IN"/>
        </w:rPr>
        <w:t xml:space="preserve">WARN </w:t>
      </w:r>
      <w:r w:rsidR="039D5F37" w:rsidRPr="14BAF36C">
        <w:rPr>
          <w:rFonts w:ascii="Calibri" w:eastAsia="Calibri" w:hAnsi="Calibri" w:cs="Calibri"/>
          <w:i/>
          <w:iCs/>
          <w:color w:val="auto"/>
          <w:lang w:eastAsia="en-IN"/>
        </w:rPr>
        <w:t>from</w:t>
      </w:r>
      <w:r w:rsidR="41371431" w:rsidRPr="14BAF36C">
        <w:rPr>
          <w:rFonts w:ascii="Calibri" w:eastAsia="Calibri" w:hAnsi="Calibri" w:cs="Calibri"/>
          <w:i/>
          <w:iCs/>
          <w:color w:val="auto"/>
          <w:lang w:eastAsia="en-IN"/>
        </w:rPr>
        <w:t xml:space="preserve"> Log Level </w:t>
      </w:r>
      <w:r w:rsidR="33D62B78" w:rsidRPr="14BAF36C">
        <w:rPr>
          <w:rFonts w:ascii="Calibri" w:eastAsia="Calibri" w:hAnsi="Calibri" w:cs="Calibri"/>
          <w:i/>
          <w:iCs/>
          <w:color w:val="auto"/>
          <w:lang w:eastAsia="en-IN"/>
        </w:rPr>
        <w:t xml:space="preserve">dropdown </w:t>
      </w:r>
      <w:r w:rsidR="41371431" w:rsidRPr="14BAF36C">
        <w:rPr>
          <w:rFonts w:ascii="Calibri" w:eastAsia="Calibri" w:hAnsi="Calibri" w:cs="Calibri"/>
          <w:i/>
          <w:iCs/>
          <w:color w:val="auto"/>
          <w:lang w:eastAsia="en-IN"/>
        </w:rPr>
        <w:t>and click Add</w:t>
      </w:r>
    </w:p>
    <w:p w14:paraId="0D4C2363" w14:textId="05E7557E" w:rsidR="41371431" w:rsidRDefault="41371431" w:rsidP="00A60832">
      <w:pPr>
        <w:pStyle w:val="body"/>
        <w:numPr>
          <w:ilvl w:val="0"/>
          <w:numId w:val="20"/>
        </w:numPr>
        <w:ind w:left="851" w:hanging="284"/>
        <w:jc w:val="both"/>
        <w:rPr>
          <w:i/>
          <w:iCs/>
          <w:color w:val="auto"/>
          <w:lang w:eastAsia="en-IN"/>
        </w:rPr>
      </w:pPr>
      <w:r w:rsidRPr="14BAF36C">
        <w:rPr>
          <w:rFonts w:ascii="Calibri" w:eastAsia="Calibri" w:hAnsi="Calibri" w:cs="Calibri"/>
          <w:i/>
          <w:iCs/>
          <w:color w:val="auto"/>
          <w:lang w:eastAsia="en-IN"/>
        </w:rPr>
        <w:t>Click Save</w:t>
      </w:r>
    </w:p>
    <w:p w14:paraId="6FCBBDCF" w14:textId="1EA2FCF9" w:rsidR="14BAF36C" w:rsidRDefault="14BAF36C" w:rsidP="0061528C">
      <w:pPr>
        <w:pStyle w:val="body"/>
        <w:ind w:left="360"/>
        <w:jc w:val="both"/>
        <w:rPr>
          <w:rFonts w:ascii="Calibri" w:eastAsia="Calibri" w:hAnsi="Calibri" w:cs="Calibri"/>
          <w:i/>
          <w:iCs/>
          <w:color w:val="auto"/>
          <w:lang w:eastAsia="en-IN"/>
        </w:rPr>
      </w:pPr>
    </w:p>
    <w:p w14:paraId="6FE83AF5" w14:textId="0E60F1F8" w:rsidR="5B5D9D3E" w:rsidRDefault="00463FA0" w:rsidP="000F2162">
      <w:pPr>
        <w:pStyle w:val="body"/>
        <w:ind w:left="360"/>
        <w:jc w:val="center"/>
        <w:rPr>
          <w:rFonts w:ascii="Calibri" w:eastAsia="Calibri" w:hAnsi="Calibri" w:cs="Calibri"/>
          <w:i/>
          <w:iCs/>
          <w:color w:val="auto"/>
          <w:lang w:eastAsia="en-IN"/>
        </w:rPr>
      </w:pPr>
      <w:r>
        <w:rPr>
          <w:rFonts w:ascii="Calibri" w:eastAsia="Calibri" w:hAnsi="Calibri" w:cs="Calibri"/>
          <w:i/>
          <w:iCs/>
          <w:noProof/>
          <w:color w:val="auto"/>
          <w:lang w:eastAsia="en-US"/>
        </w:rPr>
        <w:drawing>
          <wp:inline distT="0" distB="0" distL="0" distR="0" wp14:anchorId="7A840C02" wp14:editId="6A886A3F">
            <wp:extent cx="5448300" cy="2495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2495550"/>
                    </a:xfrm>
                    <a:prstGeom prst="rect">
                      <a:avLst/>
                    </a:prstGeom>
                    <a:noFill/>
                    <a:ln>
                      <a:noFill/>
                    </a:ln>
                  </pic:spPr>
                </pic:pic>
              </a:graphicData>
            </a:graphic>
          </wp:inline>
        </w:drawing>
      </w:r>
    </w:p>
    <w:p w14:paraId="346D7F8B" w14:textId="77777777" w:rsidR="00DF3D41" w:rsidRDefault="00DF3D41" w:rsidP="0061528C">
      <w:pPr>
        <w:pStyle w:val="body"/>
        <w:ind w:left="0"/>
        <w:jc w:val="both"/>
        <w:rPr>
          <w:rFonts w:ascii="Calibri" w:eastAsia="Calibri" w:hAnsi="Calibri" w:cs="Calibri"/>
          <w:i/>
          <w:iCs/>
          <w:color w:val="auto"/>
          <w:lang w:eastAsia="en-IN"/>
        </w:rPr>
      </w:pPr>
    </w:p>
    <w:p w14:paraId="413E4215" w14:textId="4675753C" w:rsidR="00843E73" w:rsidRDefault="00CA5BBB" w:rsidP="0061528C">
      <w:pPr>
        <w:ind w:firstLine="360"/>
        <w:jc w:val="both"/>
        <w:rPr>
          <w:i/>
          <w:iCs/>
        </w:rPr>
      </w:pPr>
      <w:r w:rsidRPr="72E6336E">
        <w:rPr>
          <w:i/>
          <w:iCs/>
        </w:rPr>
        <w:t xml:space="preserve"> IMPORT OF METADATA</w:t>
      </w:r>
    </w:p>
    <w:p w14:paraId="0AD9C6F4" w14:textId="77777777" w:rsidR="00485371" w:rsidRDefault="00485371" w:rsidP="0061528C">
      <w:pPr>
        <w:jc w:val="both"/>
        <w:rPr>
          <w:i/>
        </w:rPr>
      </w:pPr>
    </w:p>
    <w:p w14:paraId="2F38FFFB" w14:textId="77777777" w:rsidR="00485371" w:rsidRDefault="00A121F9" w:rsidP="0061528C">
      <w:pPr>
        <w:ind w:firstLine="360"/>
        <w:jc w:val="both"/>
        <w:rPr>
          <w:i/>
          <w:iCs/>
        </w:rPr>
      </w:pPr>
      <w:r w:rsidRPr="72E6336E">
        <w:rPr>
          <w:i/>
          <w:iCs/>
        </w:rPr>
        <w:t xml:space="preserve">Importing </w:t>
      </w:r>
      <w:r w:rsidR="00485371" w:rsidRPr="72E6336E">
        <w:rPr>
          <w:i/>
          <w:iCs/>
        </w:rPr>
        <w:t xml:space="preserve">Custom </w:t>
      </w:r>
      <w:r w:rsidR="006F565C" w:rsidRPr="72E6336E">
        <w:rPr>
          <w:i/>
          <w:iCs/>
        </w:rPr>
        <w:t>Object:</w:t>
      </w:r>
      <w:r w:rsidR="00485371" w:rsidRPr="72E6336E">
        <w:rPr>
          <w:i/>
          <w:iCs/>
        </w:rPr>
        <w:t xml:space="preserve"> PriosNewsLetterSubscription</w:t>
      </w:r>
    </w:p>
    <w:p w14:paraId="1A63D39F" w14:textId="77777777" w:rsidR="00BB4166" w:rsidRDefault="00BB4166" w:rsidP="0061528C">
      <w:pPr>
        <w:jc w:val="both"/>
        <w:rPr>
          <w:i/>
          <w:iCs/>
        </w:rPr>
      </w:pPr>
    </w:p>
    <w:p w14:paraId="5FC496B6" w14:textId="01EC6351" w:rsidR="7BF83FAA" w:rsidRDefault="7BF83FAA"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Log in to Business Manager</w:t>
      </w:r>
    </w:p>
    <w:p w14:paraId="6351FF51" w14:textId="34ECDAB2" w:rsidR="7BF83FAA" w:rsidRDefault="7BF83FAA"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Browse to Administration &gt; Site Development &gt; Import &amp; E</w:t>
      </w:r>
      <w:r w:rsidR="33319664" w:rsidRPr="72E6336E">
        <w:rPr>
          <w:rFonts w:ascii="Calibri" w:eastAsia="Calibri" w:hAnsi="Calibri" w:cs="Calibri"/>
          <w:i/>
          <w:iCs/>
          <w:color w:val="auto"/>
          <w:lang w:eastAsia="en-IN"/>
        </w:rPr>
        <w:t>xport</w:t>
      </w:r>
    </w:p>
    <w:p w14:paraId="0E711B76" w14:textId="2A5D5CF8" w:rsidR="33319664" w:rsidRDefault="33319664"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Select Upload under Import &amp; Export Files section</w:t>
      </w:r>
    </w:p>
    <w:p w14:paraId="0B4C2E98" w14:textId="6AAA905E" w:rsidR="35C312B1" w:rsidRDefault="35C312B1"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Select Choose File under Upload Import Files section, browse to </w:t>
      </w:r>
      <w:r w:rsidR="00F12B71">
        <w:rPr>
          <w:rFonts w:ascii="Calibri" w:eastAsia="Calibri" w:hAnsi="Calibri" w:cs="Calibri"/>
          <w:i/>
          <w:iCs/>
          <w:color w:val="auto"/>
          <w:lang w:eastAsia="en-IN"/>
        </w:rPr>
        <w:t>priosnewsletter_co_meta.zip</w:t>
      </w:r>
      <w:r w:rsidR="29A2AD9E" w:rsidRPr="72E6336E">
        <w:rPr>
          <w:rFonts w:ascii="Calibri" w:eastAsia="Calibri" w:hAnsi="Calibri" w:cs="Calibri"/>
          <w:i/>
          <w:iCs/>
          <w:color w:val="auto"/>
          <w:lang w:eastAsia="en-IN"/>
        </w:rPr>
        <w:t xml:space="preserve"> file </w:t>
      </w:r>
      <w:r w:rsidR="004C6173">
        <w:rPr>
          <w:rFonts w:ascii="Calibri" w:eastAsia="Calibri" w:hAnsi="Calibri" w:cs="Calibri"/>
          <w:i/>
          <w:iCs/>
          <w:color w:val="auto"/>
          <w:lang w:eastAsia="en-IN"/>
        </w:rPr>
        <w:t xml:space="preserve">under metadata folder available in the repository </w:t>
      </w:r>
      <w:r w:rsidR="29A2AD9E" w:rsidRPr="72E6336E">
        <w:rPr>
          <w:rFonts w:ascii="Calibri" w:eastAsia="Calibri" w:hAnsi="Calibri" w:cs="Calibri"/>
          <w:i/>
          <w:iCs/>
          <w:color w:val="auto"/>
          <w:lang w:eastAsia="en-IN"/>
        </w:rPr>
        <w:t xml:space="preserve">and </w:t>
      </w:r>
      <w:r w:rsidR="5C5687CD" w:rsidRPr="72E6336E">
        <w:rPr>
          <w:rFonts w:ascii="Calibri" w:eastAsia="Calibri" w:hAnsi="Calibri" w:cs="Calibri"/>
          <w:i/>
          <w:iCs/>
          <w:color w:val="auto"/>
          <w:lang w:eastAsia="en-IN"/>
        </w:rPr>
        <w:t>click on Upload button</w:t>
      </w:r>
    </w:p>
    <w:p w14:paraId="242F899F" w14:textId="6FCEE123" w:rsidR="5C5687CD" w:rsidRDefault="5C5687CD" w:rsidP="00A60832">
      <w:pPr>
        <w:pStyle w:val="body"/>
        <w:numPr>
          <w:ilvl w:val="0"/>
          <w:numId w:val="4"/>
        </w:numPr>
        <w:ind w:left="851" w:hanging="284"/>
        <w:jc w:val="both"/>
        <w:rPr>
          <w:i/>
          <w:iCs/>
          <w:color w:val="auto"/>
          <w:lang w:eastAsia="en-IN"/>
        </w:rPr>
      </w:pPr>
      <w:r w:rsidRPr="72E6336E">
        <w:rPr>
          <w:rFonts w:ascii="Calibri" w:eastAsia="Calibri" w:hAnsi="Calibri" w:cs="Calibri"/>
          <w:i/>
          <w:iCs/>
          <w:color w:val="auto"/>
          <w:lang w:eastAsia="en-IN"/>
        </w:rPr>
        <w:t>Check if the file is listed under Manage Import Files section</w:t>
      </w:r>
    </w:p>
    <w:p w14:paraId="1573C6A1" w14:textId="32910F47" w:rsidR="72668B6F" w:rsidRDefault="72668B6F" w:rsidP="00A60832">
      <w:pPr>
        <w:pStyle w:val="body"/>
        <w:numPr>
          <w:ilvl w:val="0"/>
          <w:numId w:val="4"/>
        </w:numPr>
        <w:ind w:left="851" w:hanging="284"/>
        <w:jc w:val="both"/>
        <w:rPr>
          <w:i/>
          <w:iCs/>
          <w:color w:val="auto"/>
          <w:lang w:eastAsia="en-IN"/>
        </w:rPr>
      </w:pPr>
      <w:r w:rsidRPr="72E6336E">
        <w:rPr>
          <w:rFonts w:ascii="Calibri" w:eastAsia="Calibri" w:hAnsi="Calibri" w:cs="Calibri"/>
          <w:i/>
          <w:iCs/>
          <w:color w:val="auto"/>
          <w:lang w:eastAsia="en-IN"/>
        </w:rPr>
        <w:t xml:space="preserve">Navigate back to Import &amp; Export and </w:t>
      </w:r>
      <w:r w:rsidR="6E67204B" w:rsidRPr="72E6336E">
        <w:rPr>
          <w:rFonts w:ascii="Calibri" w:eastAsia="Calibri" w:hAnsi="Calibri" w:cs="Calibri"/>
          <w:i/>
          <w:iCs/>
          <w:color w:val="auto"/>
          <w:lang w:eastAsia="en-IN"/>
        </w:rPr>
        <w:t>select</w:t>
      </w:r>
      <w:r w:rsidRPr="72E6336E">
        <w:rPr>
          <w:rFonts w:ascii="Calibri" w:eastAsia="Calibri" w:hAnsi="Calibri" w:cs="Calibri"/>
          <w:i/>
          <w:iCs/>
          <w:color w:val="auto"/>
          <w:lang w:eastAsia="en-IN"/>
        </w:rPr>
        <w:t xml:space="preserve"> Import under Meta Data section</w:t>
      </w:r>
    </w:p>
    <w:p w14:paraId="66D1441E" w14:textId="02B0586C" w:rsidR="0D83EC36" w:rsidRDefault="0D83EC36"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Select priosnewsletter_co_meta.xml in the given list and click Next</w:t>
      </w:r>
    </w:p>
    <w:p w14:paraId="00E7BC27" w14:textId="159475D9" w:rsidR="0D83EC36" w:rsidRDefault="0D83EC36" w:rsidP="00A60832">
      <w:pPr>
        <w:pStyle w:val="body"/>
        <w:numPr>
          <w:ilvl w:val="0"/>
          <w:numId w:val="4"/>
        </w:numPr>
        <w:ind w:left="851" w:hanging="284"/>
        <w:jc w:val="both"/>
        <w:rPr>
          <w:i/>
          <w:iCs/>
          <w:color w:val="auto"/>
          <w:lang w:eastAsia="en-IN"/>
        </w:rPr>
      </w:pPr>
      <w:r w:rsidRPr="72E6336E">
        <w:rPr>
          <w:rFonts w:ascii="Calibri" w:eastAsia="Calibri" w:hAnsi="Calibri" w:cs="Calibri"/>
          <w:i/>
          <w:iCs/>
          <w:color w:val="auto"/>
          <w:lang w:eastAsia="en-IN"/>
        </w:rPr>
        <w:t>In the next page, click on Import</w:t>
      </w:r>
    </w:p>
    <w:p w14:paraId="3A72864B" w14:textId="6C086183" w:rsidR="0D83EC36" w:rsidRDefault="0D83EC36" w:rsidP="00A60832">
      <w:pPr>
        <w:pStyle w:val="body"/>
        <w:numPr>
          <w:ilvl w:val="0"/>
          <w:numId w:val="4"/>
        </w:numPr>
        <w:ind w:left="851" w:hanging="284"/>
        <w:jc w:val="both"/>
        <w:rPr>
          <w:i/>
          <w:iCs/>
          <w:color w:val="auto"/>
          <w:lang w:eastAsia="en-IN"/>
        </w:rPr>
      </w:pPr>
      <w:r w:rsidRPr="72E6336E">
        <w:rPr>
          <w:rFonts w:ascii="Calibri" w:eastAsia="Calibri" w:hAnsi="Calibri" w:cs="Calibri"/>
          <w:i/>
          <w:iCs/>
          <w:color w:val="auto"/>
          <w:lang w:eastAsia="en-IN"/>
        </w:rPr>
        <w:t>Under Status section, check if the file is imported successfully</w:t>
      </w:r>
    </w:p>
    <w:p w14:paraId="41739D8D" w14:textId="7A45DB46" w:rsidR="21A43302" w:rsidRDefault="21A43302"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Browse to Administration &gt; Site Development &gt; Custom Object Types and verify if the imported custom object </w:t>
      </w:r>
      <w:r w:rsidR="7A1ADDA8" w:rsidRPr="72E6336E">
        <w:rPr>
          <w:rFonts w:ascii="Calibri" w:eastAsia="Calibri" w:hAnsi="Calibri" w:cs="Calibri"/>
          <w:i/>
          <w:iCs/>
          <w:color w:val="auto"/>
          <w:lang w:eastAsia="en-IN"/>
        </w:rPr>
        <w:t xml:space="preserve">type </w:t>
      </w:r>
      <w:r w:rsidRPr="72E6336E">
        <w:rPr>
          <w:rFonts w:ascii="Calibri" w:eastAsia="Calibri" w:hAnsi="Calibri" w:cs="Calibri"/>
          <w:i/>
          <w:iCs/>
          <w:color w:val="auto"/>
          <w:lang w:eastAsia="en-IN"/>
        </w:rPr>
        <w:t xml:space="preserve">is listed in </w:t>
      </w:r>
      <w:r w:rsidR="1EA69B6B" w:rsidRPr="72E6336E">
        <w:rPr>
          <w:rFonts w:ascii="Calibri" w:eastAsia="Calibri" w:hAnsi="Calibri" w:cs="Calibri"/>
          <w:i/>
          <w:iCs/>
          <w:color w:val="auto"/>
          <w:lang w:eastAsia="en-IN"/>
        </w:rPr>
        <w:t>Custom Object Type List</w:t>
      </w:r>
    </w:p>
    <w:p w14:paraId="0DD4CF0C" w14:textId="77777777" w:rsidR="00272FED" w:rsidRDefault="00272FED" w:rsidP="0061528C">
      <w:pPr>
        <w:ind w:firstLine="360"/>
        <w:jc w:val="both"/>
        <w:rPr>
          <w:i/>
          <w:iCs/>
        </w:rPr>
      </w:pPr>
      <w:r w:rsidRPr="72E6336E">
        <w:rPr>
          <w:i/>
          <w:iCs/>
        </w:rPr>
        <w:lastRenderedPageBreak/>
        <w:t>Importing Job Definition: ExportPriosNewsLetterSubscribers</w:t>
      </w:r>
    </w:p>
    <w:p w14:paraId="02BA2B65" w14:textId="77777777" w:rsidR="00BB4166" w:rsidRPr="00272FED" w:rsidRDefault="00BB4166" w:rsidP="0061528C">
      <w:pPr>
        <w:ind w:left="360"/>
        <w:jc w:val="both"/>
        <w:rPr>
          <w:i/>
          <w:iCs/>
        </w:rPr>
      </w:pPr>
    </w:p>
    <w:p w14:paraId="64D5FD8F" w14:textId="2280BEE6" w:rsidR="339F6666" w:rsidRPr="00A90E1B" w:rsidRDefault="339F666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Log in to Business Manager</w:t>
      </w:r>
    </w:p>
    <w:p w14:paraId="22D28515" w14:textId="6FF4A4CE" w:rsidR="339F6666" w:rsidRPr="00A90E1B" w:rsidRDefault="339F666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Browse to Administration &gt; Site Development &gt; Site Import &amp; Export</w:t>
      </w:r>
    </w:p>
    <w:p w14:paraId="75C91EA4" w14:textId="49C54E3B" w:rsidR="339F6666" w:rsidRPr="00A90E1B" w:rsidRDefault="339F666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Under Import section, select Local, click on Choose File and browse to</w:t>
      </w:r>
      <w:r w:rsidR="64CB61E7" w:rsidRPr="00A90E1B">
        <w:rPr>
          <w:rFonts w:ascii="Calibri" w:eastAsia="Calibri" w:hAnsi="Calibri" w:cs="Calibri"/>
          <w:i/>
          <w:iCs/>
          <w:color w:val="auto"/>
          <w:kern w:val="0"/>
          <w:lang w:eastAsia="en-IN"/>
        </w:rPr>
        <w:t xml:space="preserve"> </w:t>
      </w:r>
      <w:r w:rsidRPr="00A90E1B">
        <w:rPr>
          <w:rFonts w:ascii="Calibri" w:eastAsia="Calibri" w:hAnsi="Calibri" w:cs="Calibri"/>
          <w:i/>
          <w:iCs/>
          <w:color w:val="auto"/>
          <w:kern w:val="0"/>
          <w:lang w:eastAsia="en-IN"/>
        </w:rPr>
        <w:t xml:space="preserve">priosNewsLetterJobDefinition.zip </w:t>
      </w:r>
      <w:r w:rsidR="1C960B8B" w:rsidRPr="00A90E1B">
        <w:rPr>
          <w:rFonts w:ascii="Calibri" w:eastAsia="Calibri" w:hAnsi="Calibri" w:cs="Calibri"/>
          <w:i/>
          <w:iCs/>
          <w:color w:val="auto"/>
          <w:kern w:val="0"/>
          <w:lang w:eastAsia="en-IN"/>
        </w:rPr>
        <w:t xml:space="preserve">file </w:t>
      </w:r>
      <w:r w:rsidR="00D45CAA" w:rsidRPr="00A90E1B">
        <w:rPr>
          <w:rFonts w:ascii="Calibri" w:eastAsia="Calibri" w:hAnsi="Calibri" w:cs="Calibri"/>
          <w:i/>
          <w:iCs/>
          <w:color w:val="auto"/>
          <w:kern w:val="0"/>
          <w:lang w:eastAsia="en-IN"/>
        </w:rPr>
        <w:t xml:space="preserve">under metadata folder available in the repository </w:t>
      </w:r>
      <w:r w:rsidR="1C960B8B" w:rsidRPr="00A90E1B">
        <w:rPr>
          <w:rFonts w:ascii="Calibri" w:eastAsia="Calibri" w:hAnsi="Calibri" w:cs="Calibri"/>
          <w:i/>
          <w:iCs/>
          <w:color w:val="auto"/>
          <w:kern w:val="0"/>
          <w:lang w:eastAsia="en-IN"/>
        </w:rPr>
        <w:t>and click on Upload</w:t>
      </w:r>
    </w:p>
    <w:p w14:paraId="3DE57905" w14:textId="4E1D72A3" w:rsidR="1C960B8B" w:rsidRPr="00A90E1B" w:rsidRDefault="1C960B8B"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Check if the uploaded file is listed under Import section</w:t>
      </w:r>
    </w:p>
    <w:p w14:paraId="41C9665B" w14:textId="2DB94019" w:rsidR="6BAEEB86" w:rsidRPr="00A90E1B" w:rsidRDefault="6BAEEB8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Select the uploaded file and click on Import</w:t>
      </w:r>
    </w:p>
    <w:p w14:paraId="3B300AFC" w14:textId="0718CC17" w:rsidR="6BAEEB86" w:rsidRPr="00A90E1B" w:rsidRDefault="6BAEEB8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Check the status of the Import under Status section</w:t>
      </w:r>
    </w:p>
    <w:p w14:paraId="06C91C00" w14:textId="179BD0E9" w:rsidR="6BAEEB86" w:rsidRPr="00A90E1B" w:rsidRDefault="6BAEEB8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Confirm that the file is imported without any error</w:t>
      </w:r>
    </w:p>
    <w:p w14:paraId="61F700FB" w14:textId="7B1BECAA" w:rsidR="225F9F5D" w:rsidRPr="00A90E1B" w:rsidRDefault="225F9F5D"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 xml:space="preserve">Browse to Administration &gt; Operations &gt; Jobs and verify if the imported job is </w:t>
      </w:r>
      <w:r w:rsidR="47E8EB0E" w:rsidRPr="00A90E1B">
        <w:rPr>
          <w:rFonts w:ascii="Calibri" w:eastAsia="Calibri" w:hAnsi="Calibri" w:cs="Calibri"/>
          <w:i/>
          <w:iCs/>
          <w:color w:val="auto"/>
          <w:kern w:val="0"/>
          <w:lang w:eastAsia="en-IN"/>
        </w:rPr>
        <w:t>listed in the Jobs List</w:t>
      </w:r>
    </w:p>
    <w:p w14:paraId="2BEBC012" w14:textId="77777777" w:rsidR="00843E73" w:rsidRDefault="00CA5BBB" w:rsidP="0061528C">
      <w:pPr>
        <w:pStyle w:val="Heading2"/>
        <w:jc w:val="both"/>
        <w:rPr>
          <w:color w:val="7B7B7B"/>
        </w:rPr>
      </w:pPr>
      <w:bookmarkStart w:id="14" w:name="_Toc33179080"/>
      <w:r>
        <w:rPr>
          <w:color w:val="7B7B7B"/>
        </w:rPr>
        <w:t>Configuration</w:t>
      </w:r>
      <w:bookmarkEnd w:id="14"/>
    </w:p>
    <w:p w14:paraId="1F3B1409" w14:textId="77777777" w:rsidR="002D0BD1" w:rsidRPr="002D0BD1" w:rsidRDefault="002D0BD1" w:rsidP="0061528C">
      <w:pPr>
        <w:jc w:val="both"/>
      </w:pPr>
    </w:p>
    <w:p w14:paraId="79D0E871" w14:textId="78B2CDFB" w:rsidR="001A529A" w:rsidRDefault="001A529A" w:rsidP="00C355AF">
      <w:pPr>
        <w:spacing w:line="100" w:lineRule="atLeast"/>
        <w:ind w:firstLine="284"/>
        <w:jc w:val="both"/>
      </w:pPr>
      <w:r>
        <w:t>Add the Open Commerce API settings in Business Manager</w:t>
      </w:r>
      <w:r w:rsidR="00145274">
        <w:t xml:space="preserve"> on Global &amp; Site level</w:t>
      </w:r>
    </w:p>
    <w:p w14:paraId="38DFFA36" w14:textId="77777777" w:rsidR="00506840" w:rsidRDefault="00506840" w:rsidP="00C355AF">
      <w:pPr>
        <w:spacing w:line="100" w:lineRule="atLeast"/>
        <w:ind w:firstLine="284"/>
        <w:jc w:val="both"/>
        <w:rPr>
          <w:color w:val="000000"/>
          <w:sz w:val="22"/>
          <w:szCs w:val="22"/>
        </w:rPr>
      </w:pPr>
    </w:p>
    <w:p w14:paraId="18CDDF98" w14:textId="77777777" w:rsidR="001A529A" w:rsidRPr="00AB7ED9" w:rsidRDefault="001A529A" w:rsidP="008C6937">
      <w:pPr>
        <w:pStyle w:val="body"/>
        <w:numPr>
          <w:ilvl w:val="0"/>
          <w:numId w:val="21"/>
        </w:numPr>
        <w:ind w:left="851" w:hanging="284"/>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Log in to Business Manager</w:t>
      </w:r>
    </w:p>
    <w:p w14:paraId="533DDF51" w14:textId="77777777" w:rsidR="001A529A" w:rsidRPr="00AB7ED9" w:rsidRDefault="001A529A" w:rsidP="00A90E1B">
      <w:pPr>
        <w:pStyle w:val="body"/>
        <w:numPr>
          <w:ilvl w:val="0"/>
          <w:numId w:val="21"/>
        </w:numPr>
        <w:ind w:left="851" w:hanging="283"/>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Browse to Administration &gt; Site Development &gt; Open Commerce API Settings</w:t>
      </w:r>
    </w:p>
    <w:p w14:paraId="2C718013" w14:textId="436DE932" w:rsidR="001A529A" w:rsidRDefault="001A529A" w:rsidP="00A90E1B">
      <w:pPr>
        <w:pStyle w:val="body"/>
        <w:numPr>
          <w:ilvl w:val="0"/>
          <w:numId w:val="21"/>
        </w:numPr>
        <w:ind w:left="851" w:hanging="283"/>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 xml:space="preserve">Select Shop from the type dropdown, and </w:t>
      </w:r>
      <w:r w:rsidR="0068014F">
        <w:rPr>
          <w:rFonts w:ascii="Calibri" w:eastAsia="Calibri" w:hAnsi="Calibri" w:cs="Calibri"/>
          <w:i/>
          <w:iCs/>
          <w:color w:val="auto"/>
          <w:kern w:val="0"/>
          <w:lang w:eastAsia="en-IN"/>
        </w:rPr>
        <w:t xml:space="preserve">merge </w:t>
      </w:r>
      <w:r w:rsidRPr="72E6336E">
        <w:rPr>
          <w:rFonts w:ascii="Calibri" w:eastAsia="Calibri" w:hAnsi="Calibri" w:cs="Calibri"/>
          <w:i/>
          <w:iCs/>
          <w:color w:val="auto"/>
          <w:kern w:val="0"/>
          <w:lang w:eastAsia="en-IN"/>
        </w:rPr>
        <w:t xml:space="preserve">the </w:t>
      </w:r>
      <w:r w:rsidR="0068014F">
        <w:rPr>
          <w:rFonts w:ascii="Calibri" w:eastAsia="Calibri" w:hAnsi="Calibri" w:cs="Calibri"/>
          <w:i/>
          <w:iCs/>
          <w:color w:val="auto"/>
          <w:kern w:val="0"/>
          <w:lang w:eastAsia="en-IN"/>
        </w:rPr>
        <w:t xml:space="preserve">below </w:t>
      </w:r>
      <w:r w:rsidRPr="72E6336E">
        <w:rPr>
          <w:rFonts w:ascii="Calibri" w:eastAsia="Calibri" w:hAnsi="Calibri" w:cs="Calibri"/>
          <w:i/>
          <w:iCs/>
          <w:color w:val="auto"/>
          <w:kern w:val="0"/>
          <w:lang w:eastAsia="en-IN"/>
        </w:rPr>
        <w:t>shop API details</w:t>
      </w:r>
      <w:r w:rsidR="00331957">
        <w:rPr>
          <w:rFonts w:ascii="Calibri" w:eastAsia="Calibri" w:hAnsi="Calibri" w:cs="Calibri"/>
          <w:i/>
          <w:iCs/>
          <w:color w:val="auto"/>
          <w:kern w:val="0"/>
          <w:lang w:eastAsia="en-IN"/>
        </w:rPr>
        <w:t xml:space="preserve"> with existing OCAPI details</w:t>
      </w:r>
    </w:p>
    <w:p w14:paraId="74507630" w14:textId="77777777" w:rsidR="00D23DBE" w:rsidRPr="00FB4291" w:rsidRDefault="00D23DBE" w:rsidP="00FB4291">
      <w:pPr>
        <w:spacing w:before="200"/>
        <w:ind w:left="131" w:right="360" w:firstLine="720"/>
        <w:jc w:val="both"/>
        <w:rPr>
          <w:i/>
        </w:rPr>
      </w:pPr>
      <w:r w:rsidRPr="00FB4291">
        <w:rPr>
          <w:i/>
        </w:rPr>
        <w:t>For SHOP API:</w:t>
      </w:r>
    </w:p>
    <w:p w14:paraId="4DD3024D" w14:textId="77777777" w:rsidR="00D23DBE" w:rsidRPr="00D23DBE" w:rsidRDefault="00D23DBE" w:rsidP="00FB4291">
      <w:pPr>
        <w:pStyle w:val="ListParagraph"/>
        <w:spacing w:before="200"/>
        <w:ind w:left="1286" w:right="360"/>
        <w:jc w:val="both"/>
        <w:rPr>
          <w:i/>
        </w:rPr>
      </w:pPr>
      <w:r w:rsidRPr="00D23DBE">
        <w:rPr>
          <w:i/>
        </w:rPr>
        <w:t xml:space="preserve">File: </w:t>
      </w:r>
      <w:r w:rsidR="008379CF" w:rsidRPr="00A22414">
        <w:object w:dxaOrig="3915" w:dyaOrig="810" w14:anchorId="1BF03DAA">
          <v:shape id="_x0000_i1026" type="#_x0000_t75" style="width:195.95pt;height:40.7pt" o:ole="">
            <v:imagedata r:id="rId24" o:title=""/>
          </v:shape>
          <o:OLEObject Type="Embed" ProgID="Package" ShapeID="_x0000_i1026" DrawAspect="Content" ObjectID="_1654604584" r:id="rId25"/>
        </w:object>
      </w:r>
    </w:p>
    <w:p w14:paraId="330C2F59" w14:textId="77777777" w:rsidR="00D23DBE" w:rsidRPr="00FB4291" w:rsidRDefault="00D23DBE" w:rsidP="00FB4291">
      <w:pPr>
        <w:spacing w:before="200"/>
        <w:ind w:left="851" w:right="360"/>
        <w:jc w:val="both"/>
        <w:rPr>
          <w:i/>
        </w:rPr>
      </w:pPr>
      <w:r w:rsidRPr="00FB4291">
        <w:rPr>
          <w:i/>
        </w:rPr>
        <w:t>Note: Update allowed_origins value in the above file with allowed origin ID.</w:t>
      </w:r>
    </w:p>
    <w:p w14:paraId="758127F8" w14:textId="77777777" w:rsidR="00D23DBE" w:rsidRDefault="00D23DBE" w:rsidP="00FB4291">
      <w:pPr>
        <w:pStyle w:val="ListParagraph"/>
        <w:spacing w:before="200"/>
        <w:ind w:left="1286" w:right="360"/>
      </w:pPr>
      <w:r>
        <w:rPr>
          <w:noProof/>
          <w:lang w:eastAsia="en-US"/>
        </w:rPr>
        <w:drawing>
          <wp:inline distT="0" distB="0" distL="0" distR="0" wp14:anchorId="2563070C" wp14:editId="63122B34">
            <wp:extent cx="4686300" cy="2867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86300" cy="2867025"/>
                    </a:xfrm>
                    <a:prstGeom prst="rect">
                      <a:avLst/>
                    </a:prstGeom>
                  </pic:spPr>
                </pic:pic>
              </a:graphicData>
            </a:graphic>
          </wp:inline>
        </w:drawing>
      </w:r>
    </w:p>
    <w:p w14:paraId="22E5A030" w14:textId="2E80EACE" w:rsidR="00D23DBE" w:rsidRDefault="00D23DBE" w:rsidP="00FB4291">
      <w:pPr>
        <w:pStyle w:val="ListParagraph"/>
        <w:ind w:left="1286"/>
      </w:pPr>
    </w:p>
    <w:p w14:paraId="21574878" w14:textId="1CF2FC6F" w:rsidR="00445D33" w:rsidRDefault="00445D33" w:rsidP="00445D33">
      <w:pPr>
        <w:pStyle w:val="body"/>
        <w:numPr>
          <w:ilvl w:val="0"/>
          <w:numId w:val="21"/>
        </w:numPr>
        <w:ind w:left="851" w:hanging="283"/>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 xml:space="preserve">Select Shop from the type dropdown, and </w:t>
      </w:r>
      <w:r>
        <w:rPr>
          <w:rFonts w:ascii="Calibri" w:eastAsia="Calibri" w:hAnsi="Calibri" w:cs="Calibri"/>
          <w:i/>
          <w:iCs/>
          <w:color w:val="auto"/>
          <w:kern w:val="0"/>
          <w:lang w:eastAsia="en-IN"/>
        </w:rPr>
        <w:t xml:space="preserve">merge </w:t>
      </w:r>
      <w:r w:rsidRPr="72E6336E">
        <w:rPr>
          <w:rFonts w:ascii="Calibri" w:eastAsia="Calibri" w:hAnsi="Calibri" w:cs="Calibri"/>
          <w:i/>
          <w:iCs/>
          <w:color w:val="auto"/>
          <w:kern w:val="0"/>
          <w:lang w:eastAsia="en-IN"/>
        </w:rPr>
        <w:t xml:space="preserve">the </w:t>
      </w:r>
      <w:r>
        <w:rPr>
          <w:rFonts w:ascii="Calibri" w:eastAsia="Calibri" w:hAnsi="Calibri" w:cs="Calibri"/>
          <w:i/>
          <w:iCs/>
          <w:color w:val="auto"/>
          <w:kern w:val="0"/>
          <w:lang w:eastAsia="en-IN"/>
        </w:rPr>
        <w:t xml:space="preserve">below </w:t>
      </w:r>
      <w:r w:rsidR="00B90356">
        <w:rPr>
          <w:rFonts w:ascii="Calibri" w:eastAsia="Calibri" w:hAnsi="Calibri" w:cs="Calibri"/>
          <w:i/>
          <w:iCs/>
          <w:color w:val="auto"/>
          <w:kern w:val="0"/>
          <w:lang w:eastAsia="en-IN"/>
        </w:rPr>
        <w:t>data</w:t>
      </w:r>
      <w:r w:rsidRPr="72E6336E">
        <w:rPr>
          <w:rFonts w:ascii="Calibri" w:eastAsia="Calibri" w:hAnsi="Calibri" w:cs="Calibri"/>
          <w:i/>
          <w:iCs/>
          <w:color w:val="auto"/>
          <w:kern w:val="0"/>
          <w:lang w:eastAsia="en-IN"/>
        </w:rPr>
        <w:t xml:space="preserve"> API details</w:t>
      </w:r>
      <w:r>
        <w:rPr>
          <w:rFonts w:ascii="Calibri" w:eastAsia="Calibri" w:hAnsi="Calibri" w:cs="Calibri"/>
          <w:i/>
          <w:iCs/>
          <w:color w:val="auto"/>
          <w:kern w:val="0"/>
          <w:lang w:eastAsia="en-IN"/>
        </w:rPr>
        <w:t xml:space="preserve"> with existing OCAPI details</w:t>
      </w:r>
    </w:p>
    <w:p w14:paraId="6FF02154" w14:textId="460DFAB2" w:rsidR="00FB4291" w:rsidRPr="00445D33" w:rsidRDefault="00FB4291" w:rsidP="00445D33">
      <w:pPr>
        <w:pStyle w:val="body"/>
        <w:spacing w:before="200"/>
        <w:ind w:left="851" w:right="360"/>
        <w:jc w:val="both"/>
        <w:rPr>
          <w:i/>
        </w:rPr>
      </w:pPr>
      <w:r w:rsidRPr="00445D33">
        <w:rPr>
          <w:i/>
        </w:rPr>
        <w:t xml:space="preserve">For Data API: </w:t>
      </w:r>
    </w:p>
    <w:p w14:paraId="6A3B790B" w14:textId="77777777" w:rsidR="00FB4291" w:rsidRPr="00D23DBE" w:rsidRDefault="00FB4291" w:rsidP="00FB4291">
      <w:pPr>
        <w:pStyle w:val="ListParagraph"/>
        <w:spacing w:before="200"/>
        <w:ind w:left="1286" w:right="360"/>
        <w:jc w:val="both"/>
        <w:rPr>
          <w:i/>
        </w:rPr>
      </w:pPr>
      <w:r w:rsidRPr="00D23DBE">
        <w:rPr>
          <w:i/>
        </w:rPr>
        <w:t xml:space="preserve">File: </w:t>
      </w:r>
      <w:r w:rsidR="008379CF" w:rsidRPr="00A22414">
        <w:object w:dxaOrig="3870" w:dyaOrig="810" w14:anchorId="3481BB03">
          <v:shape id="_x0000_i1027" type="#_x0000_t75" style="width:193.45pt;height:40.7pt" o:ole="">
            <v:imagedata r:id="rId27" o:title=""/>
          </v:shape>
          <o:OLEObject Type="Embed" ProgID="Package" ShapeID="_x0000_i1027" DrawAspect="Content" ObjectID="_1654604585" r:id="rId28"/>
        </w:object>
      </w:r>
    </w:p>
    <w:p w14:paraId="069F79A2" w14:textId="77777777" w:rsidR="00FB4291" w:rsidRDefault="00FB4291" w:rsidP="00FB4291">
      <w:pPr>
        <w:pStyle w:val="ListParagraph"/>
        <w:spacing w:before="200"/>
        <w:ind w:left="1286" w:right="360"/>
      </w:pPr>
      <w:r>
        <w:rPr>
          <w:noProof/>
          <w:lang w:eastAsia="en-US"/>
        </w:rPr>
        <w:drawing>
          <wp:inline distT="0" distB="0" distL="0" distR="0" wp14:anchorId="3207C0C2" wp14:editId="6E7AA306">
            <wp:extent cx="4743450" cy="2475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global.png"/>
                    <pic:cNvPicPr/>
                  </pic:nvPicPr>
                  <pic:blipFill>
                    <a:blip r:embed="rId29">
                      <a:extLst>
                        <a:ext uri="{28A0092B-C50C-407E-A947-70E740481C1C}">
                          <a14:useLocalDpi xmlns:a14="http://schemas.microsoft.com/office/drawing/2010/main" val="0"/>
                        </a:ext>
                      </a:extLst>
                    </a:blip>
                    <a:stretch>
                      <a:fillRect/>
                    </a:stretch>
                  </pic:blipFill>
                  <pic:spPr>
                    <a:xfrm>
                      <a:off x="0" y="0"/>
                      <a:ext cx="4743450" cy="2475865"/>
                    </a:xfrm>
                    <a:prstGeom prst="rect">
                      <a:avLst/>
                    </a:prstGeom>
                  </pic:spPr>
                </pic:pic>
              </a:graphicData>
            </a:graphic>
          </wp:inline>
        </w:drawing>
      </w:r>
    </w:p>
    <w:p w14:paraId="2F09FF23" w14:textId="77777777" w:rsidR="00FB4291" w:rsidRPr="00EB1D58" w:rsidRDefault="00FB4291" w:rsidP="00FB4291">
      <w:pPr>
        <w:pStyle w:val="body"/>
        <w:ind w:left="851"/>
        <w:jc w:val="both"/>
        <w:rPr>
          <w:rFonts w:ascii="Calibri" w:eastAsia="Calibri" w:hAnsi="Calibri" w:cs="Calibri"/>
          <w:i/>
          <w:iCs/>
          <w:color w:val="auto"/>
          <w:kern w:val="0"/>
          <w:lang w:eastAsia="en-IN"/>
        </w:rPr>
      </w:pPr>
    </w:p>
    <w:p w14:paraId="5BE59254" w14:textId="79E201E3" w:rsidR="001A529A" w:rsidRPr="00AB7ED9" w:rsidRDefault="00FB4291" w:rsidP="00D36B43">
      <w:pPr>
        <w:pStyle w:val="ListParagraph"/>
        <w:spacing w:line="100" w:lineRule="atLeast"/>
        <w:ind w:left="851"/>
        <w:jc w:val="both"/>
        <w:rPr>
          <w:i/>
          <w:iCs/>
        </w:rPr>
      </w:pPr>
      <w:r w:rsidRPr="14BAF36C">
        <w:rPr>
          <w:i/>
          <w:iCs/>
        </w:rPr>
        <w:t>Note: Replace the “client_id” with the actual value and replace the “allowed_origins” with your sandbox(s) URL.</w:t>
      </w:r>
    </w:p>
    <w:p w14:paraId="6947B793" w14:textId="77777777" w:rsidR="00843E73" w:rsidRPr="003A353E" w:rsidRDefault="001A529A" w:rsidP="00C02B34">
      <w:pPr>
        <w:pStyle w:val="body"/>
        <w:numPr>
          <w:ilvl w:val="0"/>
          <w:numId w:val="21"/>
        </w:numPr>
        <w:ind w:left="851" w:hanging="283"/>
        <w:jc w:val="both"/>
        <w:rPr>
          <w:i/>
          <w:iCs/>
        </w:rPr>
      </w:pPr>
      <w:r w:rsidRPr="72E6336E">
        <w:rPr>
          <w:rFonts w:ascii="Calibri" w:eastAsia="Calibri" w:hAnsi="Calibri" w:cs="Calibri"/>
          <w:i/>
          <w:iCs/>
          <w:color w:val="auto"/>
          <w:kern w:val="0"/>
          <w:lang w:eastAsia="en-IN"/>
        </w:rPr>
        <w:t>Save the data.</w:t>
      </w:r>
    </w:p>
    <w:p w14:paraId="1824ADAD" w14:textId="77777777" w:rsidR="00843E73" w:rsidRDefault="00CA5BBB" w:rsidP="0061528C">
      <w:pPr>
        <w:pStyle w:val="Heading2"/>
        <w:jc w:val="both"/>
        <w:rPr>
          <w:color w:val="7B7B7B"/>
        </w:rPr>
      </w:pPr>
      <w:bookmarkStart w:id="15" w:name="_Toc33179081"/>
      <w:r>
        <w:rPr>
          <w:color w:val="7B7B7B"/>
        </w:rPr>
        <w:t>Custom Code</w:t>
      </w:r>
      <w:bookmarkEnd w:id="15"/>
    </w:p>
    <w:p w14:paraId="562C75D1" w14:textId="77777777" w:rsidR="00843E73" w:rsidRDefault="00843E73" w:rsidP="0061528C">
      <w:pPr>
        <w:jc w:val="both"/>
      </w:pPr>
    </w:p>
    <w:p w14:paraId="0E95CDC1" w14:textId="77777777" w:rsidR="00843E73" w:rsidRDefault="005A0F04" w:rsidP="0061528C">
      <w:pPr>
        <w:jc w:val="both"/>
        <w:rPr>
          <w:i/>
        </w:rPr>
      </w:pPr>
      <w:r>
        <w:rPr>
          <w:i/>
        </w:rPr>
        <w:t>NA</w:t>
      </w:r>
    </w:p>
    <w:p w14:paraId="664355AD" w14:textId="77777777" w:rsidR="00843E73" w:rsidRDefault="00843E73" w:rsidP="0061528C">
      <w:pPr>
        <w:jc w:val="both"/>
      </w:pPr>
    </w:p>
    <w:p w14:paraId="591816C8" w14:textId="77777777" w:rsidR="00843E73" w:rsidRDefault="00CA5BBB" w:rsidP="0061528C">
      <w:pPr>
        <w:pStyle w:val="Heading2"/>
        <w:jc w:val="both"/>
        <w:rPr>
          <w:color w:val="7B7B7B"/>
        </w:rPr>
      </w:pPr>
      <w:bookmarkStart w:id="16" w:name="_Toc33179082"/>
      <w:r>
        <w:rPr>
          <w:color w:val="7B7B7B"/>
        </w:rPr>
        <w:t>External Interfaces</w:t>
      </w:r>
      <w:bookmarkEnd w:id="16"/>
    </w:p>
    <w:p w14:paraId="1A965116" w14:textId="77777777" w:rsidR="00843E73" w:rsidRDefault="00843E73" w:rsidP="0061528C">
      <w:pPr>
        <w:jc w:val="both"/>
      </w:pPr>
    </w:p>
    <w:p w14:paraId="12995319" w14:textId="77777777" w:rsidR="00843E73" w:rsidRDefault="009425B9" w:rsidP="0061528C">
      <w:pPr>
        <w:ind w:hanging="2"/>
        <w:jc w:val="both"/>
      </w:pPr>
      <w:r>
        <w:rPr>
          <w:i/>
        </w:rPr>
        <w:t>NA</w:t>
      </w:r>
    </w:p>
    <w:p w14:paraId="7A0B5B0A" w14:textId="77777777" w:rsidR="00843E73" w:rsidRDefault="00CA5BBB" w:rsidP="0061528C">
      <w:pPr>
        <w:pStyle w:val="Heading2"/>
        <w:jc w:val="both"/>
        <w:rPr>
          <w:color w:val="7B7B7B"/>
        </w:rPr>
      </w:pPr>
      <w:bookmarkStart w:id="17" w:name="_Toc33179083"/>
      <w:r>
        <w:rPr>
          <w:color w:val="7B7B7B"/>
        </w:rPr>
        <w:t>Firewall Requirements</w:t>
      </w:r>
      <w:bookmarkEnd w:id="17"/>
    </w:p>
    <w:p w14:paraId="7DF4E37C" w14:textId="77777777" w:rsidR="00843E73" w:rsidRDefault="00843E73" w:rsidP="0061528C">
      <w:pPr>
        <w:jc w:val="both"/>
      </w:pPr>
    </w:p>
    <w:p w14:paraId="391525AD" w14:textId="57A9D876" w:rsidR="00B402D8" w:rsidRDefault="00665D09" w:rsidP="0061528C">
      <w:pPr>
        <w:jc w:val="both"/>
        <w:rPr>
          <w:i/>
        </w:rPr>
      </w:pPr>
      <w:r>
        <w:rPr>
          <w:i/>
        </w:rPr>
        <w:t>NA</w:t>
      </w:r>
    </w:p>
    <w:p w14:paraId="29E219CF" w14:textId="77777777" w:rsidR="00B402D8" w:rsidRDefault="00B402D8" w:rsidP="0061528C">
      <w:pPr>
        <w:jc w:val="both"/>
        <w:rPr>
          <w:i/>
        </w:rPr>
      </w:pPr>
      <w:r>
        <w:rPr>
          <w:i/>
        </w:rPr>
        <w:br w:type="page"/>
      </w:r>
    </w:p>
    <w:p w14:paraId="5983304D" w14:textId="77777777" w:rsidR="00843E73" w:rsidRDefault="00CA5BBB" w:rsidP="0061528C">
      <w:pPr>
        <w:pStyle w:val="Heading1"/>
        <w:numPr>
          <w:ilvl w:val="0"/>
          <w:numId w:val="5"/>
        </w:numPr>
        <w:jc w:val="both"/>
      </w:pPr>
      <w:bookmarkStart w:id="18" w:name="_Toc33179084"/>
      <w:r>
        <w:lastRenderedPageBreak/>
        <w:t>Testing</w:t>
      </w:r>
      <w:bookmarkEnd w:id="18"/>
    </w:p>
    <w:p w14:paraId="6FBD8586" w14:textId="591AB3AB"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 xml:space="preserve">For testing </w:t>
      </w:r>
      <w:r w:rsidR="6F548A58" w:rsidRPr="00066407">
        <w:rPr>
          <w:rFonts w:ascii="Calibri" w:eastAsia="Calibri" w:hAnsi="Calibri" w:cs="Calibri"/>
          <w:i/>
          <w:iCs/>
          <w:color w:val="auto"/>
          <w:kern w:val="0"/>
          <w:lang w:eastAsia="en-IN"/>
        </w:rPr>
        <w:t>purposes,</w:t>
      </w:r>
      <w:r w:rsidRPr="00066407">
        <w:rPr>
          <w:rFonts w:ascii="Calibri" w:eastAsia="Calibri" w:hAnsi="Calibri" w:cs="Calibri"/>
          <w:i/>
          <w:iCs/>
          <w:color w:val="auto"/>
          <w:kern w:val="0"/>
          <w:lang w:eastAsia="en-IN"/>
        </w:rPr>
        <w:t xml:space="preserve"> you can use a default Client ID as “aaaaaaaaaaaaaaaaaaaaaaaaaaaaaa”.</w:t>
      </w:r>
    </w:p>
    <w:p w14:paraId="30DD940C"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For checking response of the Open Commerce API’s outside of the Mobile A</w:t>
      </w:r>
      <w:r w:rsidR="00CE6540" w:rsidRPr="00066407">
        <w:rPr>
          <w:rFonts w:ascii="Calibri" w:eastAsia="Calibri" w:hAnsi="Calibri" w:cs="Calibri"/>
          <w:i/>
          <w:iCs/>
          <w:color w:val="auto"/>
          <w:kern w:val="0"/>
          <w:lang w:eastAsia="en-IN"/>
        </w:rPr>
        <w:t>pp</w:t>
      </w:r>
      <w:r w:rsidRPr="00066407">
        <w:rPr>
          <w:rFonts w:ascii="Calibri" w:eastAsia="Calibri" w:hAnsi="Calibri" w:cs="Calibri"/>
          <w:i/>
          <w:iCs/>
          <w:color w:val="auto"/>
          <w:kern w:val="0"/>
          <w:lang w:eastAsia="en-IN"/>
        </w:rPr>
        <w:t>, we can use postman tool.</w:t>
      </w:r>
    </w:p>
    <w:p w14:paraId="01C0D36F"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We can download the chrome extension for P</w:t>
      </w:r>
      <w:r w:rsidR="00424972" w:rsidRPr="00066407">
        <w:rPr>
          <w:rFonts w:ascii="Calibri" w:eastAsia="Calibri" w:hAnsi="Calibri" w:cs="Calibri"/>
          <w:i/>
          <w:iCs/>
          <w:color w:val="auto"/>
          <w:kern w:val="0"/>
          <w:lang w:eastAsia="en-IN"/>
        </w:rPr>
        <w:t>ostman</w:t>
      </w:r>
      <w:r w:rsidRPr="00066407">
        <w:rPr>
          <w:rFonts w:ascii="Calibri" w:eastAsia="Calibri" w:hAnsi="Calibri" w:cs="Calibri"/>
          <w:i/>
          <w:iCs/>
          <w:color w:val="auto"/>
          <w:kern w:val="0"/>
          <w:lang w:eastAsia="en-IN"/>
        </w:rPr>
        <w:t xml:space="preserve">. </w:t>
      </w:r>
    </w:p>
    <w:p w14:paraId="711D2B4D"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Further, create a new Tab and Add the URL along with its HTTP Method.</w:t>
      </w:r>
    </w:p>
    <w:p w14:paraId="495B3D57"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Further add the required Headers i.e. (Authorization, Origin and Content-Type).</w:t>
      </w:r>
    </w:p>
    <w:p w14:paraId="0808099A"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If that URL requires a body, add that in the body by selecting raw (If it requires JSON input).</w:t>
      </w:r>
    </w:p>
    <w:p w14:paraId="1FAB2806"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 xml:space="preserve">We can import/export Postman Collections having all the API details in JSON format. </w:t>
      </w:r>
    </w:p>
    <w:p w14:paraId="44FB30F8" w14:textId="19E4CFF0" w:rsidR="00843E73" w:rsidRDefault="00977A9C" w:rsidP="00977A9C">
      <w:pPr>
        <w:jc w:val="center"/>
      </w:pPr>
      <w:r>
        <w:rPr>
          <w:noProof/>
          <w:lang w:eastAsia="en-US"/>
        </w:rPr>
        <w:drawing>
          <wp:inline distT="0" distB="0" distL="0" distR="0" wp14:anchorId="7A09FA82" wp14:editId="7C809BD7">
            <wp:extent cx="4933950" cy="2437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33950" cy="2437130"/>
                    </a:xfrm>
                    <a:prstGeom prst="rect">
                      <a:avLst/>
                    </a:prstGeom>
                  </pic:spPr>
                </pic:pic>
              </a:graphicData>
            </a:graphic>
          </wp:inline>
        </w:drawing>
      </w:r>
    </w:p>
    <w:p w14:paraId="1DA6542E" w14:textId="77777777" w:rsidR="00843E73" w:rsidRDefault="00CA5BBB" w:rsidP="0061528C">
      <w:pPr>
        <w:jc w:val="both"/>
      </w:pPr>
      <w:r>
        <w:br w:type="page"/>
      </w:r>
    </w:p>
    <w:p w14:paraId="0883ACAF" w14:textId="77777777" w:rsidR="00843E73" w:rsidRDefault="00CA5BBB" w:rsidP="0061528C">
      <w:pPr>
        <w:pStyle w:val="Heading1"/>
        <w:numPr>
          <w:ilvl w:val="0"/>
          <w:numId w:val="5"/>
        </w:numPr>
        <w:jc w:val="both"/>
      </w:pPr>
      <w:bookmarkStart w:id="19" w:name="_Toc33179085"/>
      <w:r>
        <w:lastRenderedPageBreak/>
        <w:t>Operations, Maintenance</w:t>
      </w:r>
      <w:bookmarkEnd w:id="19"/>
    </w:p>
    <w:p w14:paraId="3041E394" w14:textId="77777777" w:rsidR="00843E73" w:rsidRDefault="00843E73" w:rsidP="0061528C">
      <w:pPr>
        <w:jc w:val="both"/>
      </w:pPr>
    </w:p>
    <w:p w14:paraId="28D6BE8E" w14:textId="77777777" w:rsidR="00843E73" w:rsidRDefault="00CA5BBB" w:rsidP="0061528C">
      <w:pPr>
        <w:pStyle w:val="Heading2"/>
        <w:jc w:val="both"/>
        <w:rPr>
          <w:color w:val="7B7B7B"/>
        </w:rPr>
      </w:pPr>
      <w:bookmarkStart w:id="20" w:name="_Toc33179086"/>
      <w:r>
        <w:rPr>
          <w:color w:val="7B7B7B"/>
        </w:rPr>
        <w:t>Data Storage</w:t>
      </w:r>
      <w:bookmarkEnd w:id="20"/>
    </w:p>
    <w:p w14:paraId="722B00AE" w14:textId="77777777" w:rsidR="00843E73" w:rsidRDefault="00843E73" w:rsidP="0061528C">
      <w:pPr>
        <w:jc w:val="both"/>
      </w:pPr>
    </w:p>
    <w:p w14:paraId="4AD322CD" w14:textId="77777777" w:rsidR="00843E73" w:rsidRPr="006B059B" w:rsidRDefault="00626F38" w:rsidP="0061528C">
      <w:pPr>
        <w:jc w:val="both"/>
        <w:rPr>
          <w:i/>
        </w:rPr>
      </w:pPr>
      <w:r w:rsidRPr="006B059B">
        <w:rPr>
          <w:i/>
        </w:rPr>
        <w:t>Created global custom object for custom object type PriosNewsLetterSubscription to store email id for the customer and it woul</w:t>
      </w:r>
      <w:r w:rsidR="00231786">
        <w:rPr>
          <w:i/>
        </w:rPr>
        <w:t>d be used for email subscription.</w:t>
      </w:r>
    </w:p>
    <w:p w14:paraId="42C6D796" w14:textId="77777777" w:rsidR="00843E73" w:rsidRDefault="00843E73" w:rsidP="0061528C">
      <w:pPr>
        <w:jc w:val="both"/>
      </w:pPr>
    </w:p>
    <w:p w14:paraId="1E7910A7" w14:textId="77777777" w:rsidR="00843E73" w:rsidRDefault="00CA5BBB" w:rsidP="0061528C">
      <w:pPr>
        <w:pStyle w:val="Heading2"/>
        <w:jc w:val="both"/>
        <w:rPr>
          <w:color w:val="7B7B7B"/>
        </w:rPr>
      </w:pPr>
      <w:bookmarkStart w:id="21" w:name="_Toc33179087"/>
      <w:r>
        <w:rPr>
          <w:color w:val="7B7B7B"/>
        </w:rPr>
        <w:t>Availability</w:t>
      </w:r>
      <w:bookmarkEnd w:id="21"/>
    </w:p>
    <w:p w14:paraId="6E1831B3" w14:textId="77777777" w:rsidR="00843E73" w:rsidRDefault="00843E73" w:rsidP="0061528C">
      <w:pPr>
        <w:jc w:val="both"/>
      </w:pPr>
    </w:p>
    <w:p w14:paraId="54EA30EF" w14:textId="77777777" w:rsidR="00843E73" w:rsidRDefault="00C42668" w:rsidP="0061528C">
      <w:pPr>
        <w:jc w:val="both"/>
        <w:rPr>
          <w:i/>
        </w:rPr>
      </w:pPr>
      <w:r w:rsidRPr="005D7787">
        <w:rPr>
          <w:i/>
        </w:rPr>
        <w:t>Since this Integration is based on Open Commerce API and no External Service is being used so there will be continuous uptime</w:t>
      </w:r>
      <w:r w:rsidR="0094503E">
        <w:rPr>
          <w:i/>
        </w:rPr>
        <w:t>.</w:t>
      </w:r>
    </w:p>
    <w:p w14:paraId="54E11D2A" w14:textId="77777777" w:rsidR="00843E73" w:rsidRDefault="00843E73" w:rsidP="0061528C">
      <w:pPr>
        <w:jc w:val="both"/>
        <w:rPr>
          <w:i/>
        </w:rPr>
      </w:pPr>
    </w:p>
    <w:p w14:paraId="2E648AAD" w14:textId="77777777" w:rsidR="00843E73" w:rsidRDefault="00CA5BBB" w:rsidP="0061528C">
      <w:pPr>
        <w:pStyle w:val="Heading2"/>
        <w:jc w:val="both"/>
      </w:pPr>
      <w:bookmarkStart w:id="22" w:name="_Toc33179088"/>
      <w:r>
        <w:t>Failover/Recovery Process</w:t>
      </w:r>
      <w:bookmarkEnd w:id="22"/>
    </w:p>
    <w:p w14:paraId="31126E5D" w14:textId="77777777" w:rsidR="00843E73" w:rsidRDefault="00843E73" w:rsidP="0061528C">
      <w:pPr>
        <w:jc w:val="both"/>
      </w:pPr>
    </w:p>
    <w:p w14:paraId="3B32857C" w14:textId="1E064477" w:rsidR="00EC1C72" w:rsidRDefault="00EC1C72" w:rsidP="0061528C">
      <w:pPr>
        <w:pStyle w:val="ListParagraph"/>
        <w:numPr>
          <w:ilvl w:val="0"/>
          <w:numId w:val="14"/>
        </w:numPr>
        <w:jc w:val="both"/>
        <w:rPr>
          <w:i/>
        </w:rPr>
      </w:pPr>
      <w:r w:rsidRPr="003A2108">
        <w:rPr>
          <w:i/>
        </w:rPr>
        <w:t>Check if the B2C Commerce instance is up and running</w:t>
      </w:r>
      <w:r>
        <w:rPr>
          <w:i/>
        </w:rPr>
        <w:t>.</w:t>
      </w:r>
    </w:p>
    <w:p w14:paraId="6C06207B" w14:textId="77777777" w:rsidR="00843E73" w:rsidRPr="003A2108" w:rsidRDefault="002F412D" w:rsidP="0061528C">
      <w:pPr>
        <w:pStyle w:val="ListParagraph"/>
        <w:numPr>
          <w:ilvl w:val="0"/>
          <w:numId w:val="14"/>
        </w:numPr>
        <w:jc w:val="both"/>
        <w:rPr>
          <w:i/>
        </w:rPr>
      </w:pPr>
      <w:r w:rsidRPr="003A2108">
        <w:rPr>
          <w:i/>
        </w:rPr>
        <w:t>Check</w:t>
      </w:r>
      <w:r w:rsidR="00226AD9" w:rsidRPr="003A2108">
        <w:rPr>
          <w:i/>
        </w:rPr>
        <w:t xml:space="preserve"> all the BM configurations, cartridge upload onto server.</w:t>
      </w:r>
    </w:p>
    <w:p w14:paraId="2DE403A5" w14:textId="77777777" w:rsidR="00843E73" w:rsidRDefault="00843E73" w:rsidP="0061528C">
      <w:pPr>
        <w:jc w:val="both"/>
      </w:pPr>
    </w:p>
    <w:p w14:paraId="6FB3809D" w14:textId="77777777" w:rsidR="00843E73" w:rsidRDefault="00CA5BBB" w:rsidP="0061528C">
      <w:pPr>
        <w:pStyle w:val="Heading2"/>
        <w:jc w:val="both"/>
        <w:rPr>
          <w:color w:val="7B7B7B"/>
        </w:rPr>
      </w:pPr>
      <w:bookmarkStart w:id="23" w:name="_Toc33179089"/>
      <w:r>
        <w:rPr>
          <w:color w:val="7B7B7B"/>
        </w:rPr>
        <w:t>Support</w:t>
      </w:r>
      <w:bookmarkEnd w:id="23"/>
    </w:p>
    <w:p w14:paraId="62431CDC" w14:textId="77777777" w:rsidR="00843E73" w:rsidRDefault="00843E73" w:rsidP="0061528C">
      <w:pPr>
        <w:jc w:val="both"/>
      </w:pPr>
    </w:p>
    <w:p w14:paraId="4304B7F9" w14:textId="77777777" w:rsidR="00843E73" w:rsidRPr="004A0DAE" w:rsidRDefault="004A0DAE" w:rsidP="0061528C">
      <w:pPr>
        <w:jc w:val="both"/>
        <w:rPr>
          <w:i/>
        </w:rPr>
      </w:pPr>
      <w:r w:rsidRPr="004A0DAE">
        <w:rPr>
          <w:i/>
        </w:rPr>
        <w:t>For Support Purpose, please contact sfcc@aspiresys.com.</w:t>
      </w:r>
    </w:p>
    <w:p w14:paraId="49E398E2" w14:textId="77777777" w:rsidR="00843E73" w:rsidRDefault="00CA5BBB" w:rsidP="0061528C">
      <w:pPr>
        <w:jc w:val="both"/>
      </w:pPr>
      <w:r>
        <w:br w:type="page"/>
      </w:r>
    </w:p>
    <w:p w14:paraId="7CA338A3" w14:textId="77777777" w:rsidR="00843E73" w:rsidRDefault="00CA5BBB" w:rsidP="0061528C">
      <w:pPr>
        <w:pStyle w:val="Heading1"/>
        <w:numPr>
          <w:ilvl w:val="0"/>
          <w:numId w:val="5"/>
        </w:numPr>
        <w:jc w:val="both"/>
      </w:pPr>
      <w:bookmarkStart w:id="24" w:name="_Toc33179090"/>
      <w:r>
        <w:lastRenderedPageBreak/>
        <w:t>User Guide</w:t>
      </w:r>
      <w:bookmarkEnd w:id="24"/>
    </w:p>
    <w:p w14:paraId="2C20181F" w14:textId="77777777" w:rsidR="00843E73" w:rsidRDefault="00CA5BBB" w:rsidP="0061528C">
      <w:pPr>
        <w:pStyle w:val="Heading2"/>
        <w:jc w:val="both"/>
        <w:rPr>
          <w:color w:val="7B7B7B"/>
        </w:rPr>
      </w:pPr>
      <w:bookmarkStart w:id="25" w:name="_Toc33179091"/>
      <w:r>
        <w:rPr>
          <w:color w:val="7B7B7B"/>
        </w:rPr>
        <w:t>Roles, Responsibilities</w:t>
      </w:r>
      <w:bookmarkEnd w:id="25"/>
    </w:p>
    <w:p w14:paraId="16287F21" w14:textId="77777777" w:rsidR="00D50532" w:rsidRDefault="00D50532" w:rsidP="0061528C">
      <w:pPr>
        <w:jc w:val="both"/>
        <w:rPr>
          <w:i/>
        </w:rPr>
      </w:pPr>
    </w:p>
    <w:p w14:paraId="2BDFEC86" w14:textId="77777777" w:rsidR="00843E73" w:rsidRDefault="00D50532" w:rsidP="0061528C">
      <w:pPr>
        <w:jc w:val="both"/>
        <w:rPr>
          <w:i/>
        </w:rPr>
      </w:pPr>
      <w:r w:rsidRPr="00D50532">
        <w:rPr>
          <w:i/>
        </w:rPr>
        <w:t>Apart from the Cartridge Integration, no other recurring task is required.</w:t>
      </w:r>
      <w:r>
        <w:rPr>
          <w:i/>
        </w:rPr>
        <w:t xml:space="preserve"> </w:t>
      </w:r>
    </w:p>
    <w:p w14:paraId="5BE93A62" w14:textId="77777777" w:rsidR="00843E73" w:rsidRDefault="00843E73" w:rsidP="0061528C">
      <w:pPr>
        <w:jc w:val="both"/>
        <w:rPr>
          <w:i/>
        </w:rPr>
      </w:pPr>
    </w:p>
    <w:p w14:paraId="70B60C4C" w14:textId="77777777" w:rsidR="00843E73" w:rsidRDefault="00CA5BBB" w:rsidP="0061528C">
      <w:pPr>
        <w:pStyle w:val="Heading2"/>
        <w:jc w:val="both"/>
        <w:rPr>
          <w:color w:val="7B7B7B"/>
        </w:rPr>
      </w:pPr>
      <w:bookmarkStart w:id="26" w:name="_Toc33179092"/>
      <w:r>
        <w:rPr>
          <w:color w:val="7B7B7B"/>
        </w:rPr>
        <w:t>Business Manager</w:t>
      </w:r>
      <w:bookmarkEnd w:id="26"/>
    </w:p>
    <w:p w14:paraId="5BB71591" w14:textId="49839078" w:rsidR="0094503E" w:rsidRPr="00BF6FE6" w:rsidRDefault="0094503E" w:rsidP="0061528C">
      <w:pPr>
        <w:spacing w:before="200"/>
        <w:ind w:right="360"/>
        <w:jc w:val="both"/>
        <w:rPr>
          <w:i/>
        </w:rPr>
      </w:pPr>
      <w:r w:rsidRPr="00BF6FE6">
        <w:rPr>
          <w:i/>
        </w:rPr>
        <w:t xml:space="preserve">ExportPriosNewsLetterSubscribers Job Configuration Screenshots: </w:t>
      </w:r>
    </w:p>
    <w:p w14:paraId="35646050" w14:textId="342F7D0D" w:rsidR="3334188E" w:rsidRPr="00BF6FE6" w:rsidRDefault="6584DB3A" w:rsidP="00733582">
      <w:pPr>
        <w:spacing w:before="200"/>
        <w:ind w:right="360" w:firstLine="720"/>
        <w:jc w:val="both"/>
        <w:rPr>
          <w:i/>
        </w:rPr>
      </w:pPr>
      <w:r w:rsidRPr="00BF6FE6">
        <w:rPr>
          <w:i/>
        </w:rPr>
        <w:t>For Job General Configurations:</w:t>
      </w:r>
    </w:p>
    <w:p w14:paraId="3624A218" w14:textId="50F9BE42" w:rsidR="6584DB3A" w:rsidRDefault="007C427E" w:rsidP="00FF6E78">
      <w:pPr>
        <w:spacing w:before="200"/>
        <w:ind w:right="360"/>
        <w:jc w:val="center"/>
      </w:pPr>
      <w:r>
        <w:rPr>
          <w:noProof/>
          <w:lang w:eastAsia="en-US"/>
        </w:rPr>
        <w:drawing>
          <wp:inline distT="0" distB="0" distL="0" distR="0" wp14:anchorId="75D9192D" wp14:editId="134145CE">
            <wp:extent cx="4733925" cy="2628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3925" cy="2628900"/>
                    </a:xfrm>
                    <a:prstGeom prst="rect">
                      <a:avLst/>
                    </a:prstGeom>
                    <a:noFill/>
                    <a:ln>
                      <a:noFill/>
                    </a:ln>
                  </pic:spPr>
                </pic:pic>
              </a:graphicData>
            </a:graphic>
          </wp:inline>
        </w:drawing>
      </w:r>
    </w:p>
    <w:p w14:paraId="0B3D5A32" w14:textId="69DA1B8D" w:rsidR="6584DB3A" w:rsidRPr="00BF6FE6" w:rsidRDefault="6584DB3A" w:rsidP="00BD6E3C">
      <w:pPr>
        <w:spacing w:before="200"/>
        <w:ind w:right="360" w:firstLine="720"/>
        <w:jc w:val="both"/>
        <w:rPr>
          <w:i/>
        </w:rPr>
      </w:pPr>
      <w:r w:rsidRPr="00BF6FE6">
        <w:rPr>
          <w:i/>
        </w:rPr>
        <w:t>For Job Schedule and History Configurations:</w:t>
      </w:r>
    </w:p>
    <w:p w14:paraId="14454351" w14:textId="6630652F" w:rsidR="6584DB3A" w:rsidRDefault="00A10D74" w:rsidP="00A10D74">
      <w:pPr>
        <w:spacing w:before="200"/>
        <w:ind w:right="360"/>
        <w:jc w:val="center"/>
      </w:pPr>
      <w:r>
        <w:rPr>
          <w:noProof/>
          <w:lang w:eastAsia="en-US"/>
        </w:rPr>
        <w:drawing>
          <wp:inline distT="0" distB="0" distL="0" distR="0" wp14:anchorId="107D77BB" wp14:editId="782BE9A1">
            <wp:extent cx="4743450" cy="2409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3450" cy="2409825"/>
                    </a:xfrm>
                    <a:prstGeom prst="rect">
                      <a:avLst/>
                    </a:prstGeom>
                    <a:noFill/>
                    <a:ln>
                      <a:noFill/>
                    </a:ln>
                  </pic:spPr>
                </pic:pic>
              </a:graphicData>
            </a:graphic>
          </wp:inline>
        </w:drawing>
      </w:r>
    </w:p>
    <w:p w14:paraId="6B501D3F" w14:textId="0383C82F" w:rsidR="6584DB3A" w:rsidRPr="00BF6FE6" w:rsidRDefault="6584DB3A" w:rsidP="00F2057B">
      <w:pPr>
        <w:ind w:firstLine="567"/>
        <w:jc w:val="both"/>
        <w:rPr>
          <w:i/>
        </w:rPr>
      </w:pPr>
      <w:r w:rsidRPr="00BF6FE6">
        <w:rPr>
          <w:i/>
        </w:rPr>
        <w:t>For Job Resources Configurations:</w:t>
      </w:r>
    </w:p>
    <w:p w14:paraId="369A7974" w14:textId="77777777" w:rsidR="001E7A2C" w:rsidRPr="00BF6FE6" w:rsidRDefault="001E7A2C" w:rsidP="00495728">
      <w:pPr>
        <w:ind w:firstLine="360"/>
        <w:jc w:val="both"/>
        <w:rPr>
          <w:i/>
        </w:rPr>
      </w:pPr>
    </w:p>
    <w:p w14:paraId="33908A7E" w14:textId="7E39000F" w:rsidR="6584DB3A" w:rsidRPr="00BF6FE6" w:rsidRDefault="6584DB3A" w:rsidP="00F2057B">
      <w:pPr>
        <w:pStyle w:val="ListParagraph"/>
        <w:numPr>
          <w:ilvl w:val="0"/>
          <w:numId w:val="2"/>
        </w:numPr>
        <w:spacing w:line="259" w:lineRule="auto"/>
        <w:ind w:left="1134" w:hanging="284"/>
        <w:jc w:val="both"/>
        <w:rPr>
          <w:i/>
        </w:rPr>
      </w:pPr>
      <w:r w:rsidRPr="00BF6FE6">
        <w:rPr>
          <w:i/>
        </w:rPr>
        <w:t>Under Resources tab</w:t>
      </w:r>
      <w:r w:rsidR="74D4F919" w:rsidRPr="00BF6FE6">
        <w:rPr>
          <w:i/>
        </w:rPr>
        <w:t>,</w:t>
      </w:r>
      <w:r w:rsidRPr="00BF6FE6">
        <w:rPr>
          <w:i/>
        </w:rPr>
        <w:t xml:space="preserve"> click</w:t>
      </w:r>
      <w:r w:rsidR="7E24A13D" w:rsidRPr="00BF6FE6">
        <w:rPr>
          <w:i/>
        </w:rPr>
        <w:t xml:space="preserve"> </w:t>
      </w:r>
      <w:r w:rsidRPr="00BF6FE6">
        <w:rPr>
          <w:i/>
        </w:rPr>
        <w:t>Select</w:t>
      </w:r>
    </w:p>
    <w:p w14:paraId="1490D35E" w14:textId="3FB360BC" w:rsidR="4D8BB8F5" w:rsidRPr="00BF6FE6" w:rsidRDefault="4D8BB8F5" w:rsidP="00F2057B">
      <w:pPr>
        <w:pStyle w:val="ListParagraph"/>
        <w:numPr>
          <w:ilvl w:val="0"/>
          <w:numId w:val="2"/>
        </w:numPr>
        <w:spacing w:line="259" w:lineRule="auto"/>
        <w:ind w:left="1134" w:hanging="284"/>
        <w:jc w:val="both"/>
        <w:rPr>
          <w:i/>
        </w:rPr>
      </w:pPr>
      <w:r w:rsidRPr="00BF6FE6">
        <w:rPr>
          <w:i/>
        </w:rPr>
        <w:t>Under Resource Type</w:t>
      </w:r>
      <w:r w:rsidR="543C191B" w:rsidRPr="00BF6FE6">
        <w:rPr>
          <w:i/>
        </w:rPr>
        <w:t xml:space="preserve"> drop-down</w:t>
      </w:r>
      <w:r w:rsidRPr="00BF6FE6">
        <w:rPr>
          <w:i/>
        </w:rPr>
        <w:t xml:space="preserve">, </w:t>
      </w:r>
      <w:r w:rsidR="4D4EF355" w:rsidRPr="00BF6FE6">
        <w:rPr>
          <w:i/>
        </w:rPr>
        <w:t>select Custom Resource</w:t>
      </w:r>
    </w:p>
    <w:p w14:paraId="3EB6CDB7" w14:textId="2C27EDAD" w:rsidR="73D2A97F" w:rsidRPr="00BF6FE6" w:rsidRDefault="73D2A97F" w:rsidP="00F2057B">
      <w:pPr>
        <w:pStyle w:val="ListParagraph"/>
        <w:numPr>
          <w:ilvl w:val="0"/>
          <w:numId w:val="2"/>
        </w:numPr>
        <w:spacing w:line="259" w:lineRule="auto"/>
        <w:ind w:left="1134" w:hanging="284"/>
        <w:jc w:val="both"/>
        <w:rPr>
          <w:i/>
        </w:rPr>
      </w:pPr>
      <w:r w:rsidRPr="00BF6FE6">
        <w:rPr>
          <w:i/>
        </w:rPr>
        <w:t xml:space="preserve">In the Value field, enter </w:t>
      </w:r>
      <w:r w:rsidR="00795441" w:rsidRPr="00BF6FE6">
        <w:rPr>
          <w:i/>
        </w:rPr>
        <w:t xml:space="preserve">PriosNewsLetterSubscription </w:t>
      </w:r>
      <w:r w:rsidRPr="00BF6FE6">
        <w:rPr>
          <w:i/>
        </w:rPr>
        <w:t>and click Select</w:t>
      </w:r>
    </w:p>
    <w:p w14:paraId="3EB4DF56" w14:textId="7451F4C2" w:rsidR="73D2A97F" w:rsidRPr="00BF6FE6" w:rsidRDefault="73D2A97F" w:rsidP="00F2057B">
      <w:pPr>
        <w:pStyle w:val="ListParagraph"/>
        <w:numPr>
          <w:ilvl w:val="0"/>
          <w:numId w:val="2"/>
        </w:numPr>
        <w:spacing w:line="259" w:lineRule="auto"/>
        <w:ind w:left="1134" w:hanging="284"/>
        <w:jc w:val="both"/>
        <w:rPr>
          <w:i/>
        </w:rPr>
      </w:pPr>
      <w:r w:rsidRPr="00BF6FE6">
        <w:rPr>
          <w:i/>
        </w:rPr>
        <w:lastRenderedPageBreak/>
        <w:t>This will lock the PriosNewsLetterSubscription Custom Object Type Definition resource while the job is running</w:t>
      </w:r>
    </w:p>
    <w:p w14:paraId="01DC2565" w14:textId="59909B27" w:rsidR="14BAF36C" w:rsidRDefault="14BAF36C" w:rsidP="0061528C">
      <w:pPr>
        <w:spacing w:line="259" w:lineRule="auto"/>
        <w:ind w:left="360"/>
        <w:jc w:val="both"/>
        <w:rPr>
          <w:i/>
          <w:iCs/>
        </w:rPr>
      </w:pPr>
    </w:p>
    <w:p w14:paraId="3985A131" w14:textId="0FACF844" w:rsidR="02CC08F2" w:rsidRDefault="002956BC" w:rsidP="002956BC">
      <w:pPr>
        <w:spacing w:line="259" w:lineRule="auto"/>
        <w:ind w:left="360"/>
        <w:jc w:val="center"/>
      </w:pPr>
      <w:r>
        <w:rPr>
          <w:noProof/>
          <w:lang w:eastAsia="en-US"/>
        </w:rPr>
        <w:drawing>
          <wp:inline distT="0" distB="0" distL="0" distR="0" wp14:anchorId="77DA456C" wp14:editId="57646CBC">
            <wp:extent cx="5010150" cy="2428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0150" cy="2428875"/>
                    </a:xfrm>
                    <a:prstGeom prst="rect">
                      <a:avLst/>
                    </a:prstGeom>
                    <a:noFill/>
                    <a:ln>
                      <a:noFill/>
                    </a:ln>
                  </pic:spPr>
                </pic:pic>
              </a:graphicData>
            </a:graphic>
          </wp:inline>
        </w:drawing>
      </w:r>
    </w:p>
    <w:p w14:paraId="4A2BC990" w14:textId="39798D33" w:rsidR="14BAF36C" w:rsidRDefault="14BAF36C" w:rsidP="0061528C">
      <w:pPr>
        <w:spacing w:line="259" w:lineRule="auto"/>
        <w:ind w:left="360"/>
        <w:jc w:val="both"/>
        <w:rPr>
          <w:i/>
          <w:iCs/>
        </w:rPr>
      </w:pPr>
    </w:p>
    <w:p w14:paraId="77B45802" w14:textId="77777777" w:rsidR="00D00776" w:rsidRDefault="00D00776" w:rsidP="0061528C">
      <w:pPr>
        <w:spacing w:line="259" w:lineRule="auto"/>
        <w:jc w:val="both"/>
      </w:pPr>
    </w:p>
    <w:p w14:paraId="32540AD5" w14:textId="77777777" w:rsidR="00D00776" w:rsidRDefault="00D00776">
      <w:r>
        <w:br w:type="page"/>
      </w:r>
    </w:p>
    <w:p w14:paraId="04235CB0" w14:textId="5CA14800" w:rsidR="02CC08F2" w:rsidRPr="00BF6FE6" w:rsidRDefault="02CC08F2" w:rsidP="008E146A">
      <w:pPr>
        <w:ind w:firstLine="567"/>
        <w:jc w:val="both"/>
        <w:rPr>
          <w:i/>
        </w:rPr>
      </w:pPr>
      <w:r w:rsidRPr="00BF6FE6">
        <w:rPr>
          <w:i/>
        </w:rPr>
        <w:lastRenderedPageBreak/>
        <w:t>For Job Steps Configurations:</w:t>
      </w:r>
    </w:p>
    <w:p w14:paraId="197700CD" w14:textId="23F82087" w:rsidR="14BAF36C" w:rsidRDefault="14BAF36C" w:rsidP="0061528C">
      <w:pPr>
        <w:spacing w:line="259" w:lineRule="auto"/>
        <w:ind w:left="360"/>
        <w:jc w:val="both"/>
        <w:rPr>
          <w:i/>
          <w:iCs/>
        </w:rPr>
      </w:pPr>
    </w:p>
    <w:p w14:paraId="3ED0DB6C" w14:textId="5E896DA0" w:rsidR="02CC08F2" w:rsidRDefault="00F2057B" w:rsidP="00F2057B">
      <w:pPr>
        <w:spacing w:line="259" w:lineRule="auto"/>
        <w:ind w:left="360"/>
        <w:jc w:val="center"/>
      </w:pPr>
      <w:r>
        <w:rPr>
          <w:noProof/>
          <w:lang w:eastAsia="en-US"/>
        </w:rPr>
        <w:drawing>
          <wp:inline distT="0" distB="0" distL="0" distR="0" wp14:anchorId="7B19A309" wp14:editId="5FA7355D">
            <wp:extent cx="5086350" cy="2419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6350" cy="2419350"/>
                    </a:xfrm>
                    <a:prstGeom prst="rect">
                      <a:avLst/>
                    </a:prstGeom>
                    <a:noFill/>
                    <a:ln>
                      <a:noFill/>
                    </a:ln>
                  </pic:spPr>
                </pic:pic>
              </a:graphicData>
            </a:graphic>
          </wp:inline>
        </w:drawing>
      </w:r>
    </w:p>
    <w:p w14:paraId="78C3F328" w14:textId="3BB5A269" w:rsidR="14BAF36C" w:rsidRDefault="14BAF36C" w:rsidP="0061528C">
      <w:pPr>
        <w:spacing w:line="259" w:lineRule="auto"/>
        <w:ind w:left="360"/>
        <w:jc w:val="both"/>
        <w:rPr>
          <w:i/>
          <w:iCs/>
        </w:rPr>
      </w:pPr>
    </w:p>
    <w:p w14:paraId="1F9AD0D7" w14:textId="37681737" w:rsidR="02CC08F2" w:rsidRPr="00BF6FE6" w:rsidRDefault="02CC08F2" w:rsidP="003F7385">
      <w:pPr>
        <w:ind w:firstLine="567"/>
        <w:jc w:val="both"/>
        <w:rPr>
          <w:i/>
        </w:rPr>
      </w:pPr>
      <w:r w:rsidRPr="00BF6FE6">
        <w:rPr>
          <w:i/>
        </w:rPr>
        <w:t>For Job Failure Handling Configurations:</w:t>
      </w:r>
    </w:p>
    <w:p w14:paraId="779D95DF" w14:textId="0F596600" w:rsidR="14BAF36C" w:rsidRDefault="14BAF36C" w:rsidP="0061528C">
      <w:pPr>
        <w:spacing w:line="259" w:lineRule="auto"/>
        <w:ind w:left="360"/>
        <w:jc w:val="both"/>
        <w:rPr>
          <w:i/>
          <w:iCs/>
        </w:rPr>
      </w:pPr>
    </w:p>
    <w:p w14:paraId="335A7EF6" w14:textId="1D1FB51D" w:rsidR="14BAF36C" w:rsidRDefault="003F7385" w:rsidP="003F7385">
      <w:pPr>
        <w:spacing w:line="259" w:lineRule="auto"/>
        <w:ind w:left="360"/>
        <w:jc w:val="center"/>
        <w:rPr>
          <w:i/>
          <w:iCs/>
        </w:rPr>
      </w:pPr>
      <w:r>
        <w:rPr>
          <w:i/>
          <w:iCs/>
          <w:noProof/>
          <w:lang w:eastAsia="en-US"/>
        </w:rPr>
        <w:drawing>
          <wp:inline distT="0" distB="0" distL="0" distR="0" wp14:anchorId="16C7074D" wp14:editId="0ABD117F">
            <wp:extent cx="5153025" cy="2400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3025" cy="2400300"/>
                    </a:xfrm>
                    <a:prstGeom prst="rect">
                      <a:avLst/>
                    </a:prstGeom>
                    <a:noFill/>
                    <a:ln>
                      <a:noFill/>
                    </a:ln>
                  </pic:spPr>
                </pic:pic>
              </a:graphicData>
            </a:graphic>
          </wp:inline>
        </w:drawing>
      </w:r>
    </w:p>
    <w:p w14:paraId="26E45CE9" w14:textId="77777777" w:rsidR="002B361C" w:rsidRDefault="002B361C">
      <w:r>
        <w:br w:type="page"/>
      </w:r>
    </w:p>
    <w:p w14:paraId="495879C0" w14:textId="1018EA62" w:rsidR="02CC08F2" w:rsidRPr="00BF6FE6" w:rsidRDefault="02CC08F2" w:rsidP="003E5555">
      <w:pPr>
        <w:ind w:firstLine="567"/>
        <w:jc w:val="both"/>
        <w:rPr>
          <w:i/>
        </w:rPr>
      </w:pPr>
      <w:r w:rsidRPr="00BF6FE6">
        <w:rPr>
          <w:i/>
        </w:rPr>
        <w:lastRenderedPageBreak/>
        <w:t>For Job Notification Configurations:</w:t>
      </w:r>
    </w:p>
    <w:p w14:paraId="0BD91E06" w14:textId="77FE5E45" w:rsidR="7D2C7587" w:rsidRDefault="7D2C7587" w:rsidP="003E5555">
      <w:pPr>
        <w:spacing w:line="259" w:lineRule="auto"/>
        <w:ind w:left="360" w:firstLine="360"/>
        <w:jc w:val="both"/>
      </w:pPr>
      <w:r w:rsidRPr="14BAF36C">
        <w:rPr>
          <w:i/>
          <w:iCs/>
        </w:rPr>
        <w:t>Configure From and To email address fields with the required email addresses</w:t>
      </w:r>
    </w:p>
    <w:p w14:paraId="72298BD7" w14:textId="5CC87251" w:rsidR="14BAF36C" w:rsidRDefault="14BAF36C" w:rsidP="0061528C">
      <w:pPr>
        <w:spacing w:line="259" w:lineRule="auto"/>
        <w:ind w:left="360"/>
        <w:jc w:val="both"/>
        <w:rPr>
          <w:i/>
          <w:iCs/>
        </w:rPr>
      </w:pPr>
    </w:p>
    <w:p w14:paraId="19E42A6B" w14:textId="72E6A2FD" w:rsidR="7D2C7587" w:rsidRDefault="00C67BDD" w:rsidP="00C67BDD">
      <w:pPr>
        <w:spacing w:line="259" w:lineRule="auto"/>
        <w:ind w:left="360"/>
        <w:jc w:val="center"/>
        <w:rPr>
          <w:i/>
          <w:iCs/>
        </w:rPr>
      </w:pPr>
      <w:r>
        <w:rPr>
          <w:i/>
          <w:iCs/>
          <w:noProof/>
          <w:lang w:eastAsia="en-US"/>
        </w:rPr>
        <w:drawing>
          <wp:inline distT="0" distB="0" distL="0" distR="0" wp14:anchorId="11720049" wp14:editId="4EACB002">
            <wp:extent cx="5019675" cy="2486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9675" cy="2486025"/>
                    </a:xfrm>
                    <a:prstGeom prst="rect">
                      <a:avLst/>
                    </a:prstGeom>
                    <a:noFill/>
                    <a:ln>
                      <a:noFill/>
                    </a:ln>
                  </pic:spPr>
                </pic:pic>
              </a:graphicData>
            </a:graphic>
          </wp:inline>
        </w:drawing>
      </w:r>
    </w:p>
    <w:p w14:paraId="336511FC" w14:textId="17F1EA1B" w:rsidR="14BAF36C" w:rsidRDefault="14BAF36C" w:rsidP="0061528C">
      <w:pPr>
        <w:spacing w:line="259" w:lineRule="auto"/>
        <w:ind w:left="360"/>
        <w:jc w:val="both"/>
        <w:rPr>
          <w:i/>
          <w:iCs/>
        </w:rPr>
      </w:pPr>
    </w:p>
    <w:p w14:paraId="16AFDC17" w14:textId="77777777" w:rsidR="00843E73" w:rsidRDefault="00CA5BBB" w:rsidP="0061528C">
      <w:pPr>
        <w:pStyle w:val="Heading2"/>
        <w:jc w:val="both"/>
        <w:rPr>
          <w:color w:val="7B7B7B"/>
        </w:rPr>
      </w:pPr>
      <w:bookmarkStart w:id="27" w:name="_Toc33179093"/>
      <w:r>
        <w:rPr>
          <w:color w:val="7B7B7B"/>
        </w:rPr>
        <w:t>Storefront Functionality</w:t>
      </w:r>
      <w:bookmarkEnd w:id="27"/>
    </w:p>
    <w:p w14:paraId="4F904CB7" w14:textId="77777777" w:rsidR="00EE53A7" w:rsidRPr="00EE53A7" w:rsidRDefault="00EE53A7" w:rsidP="0061528C">
      <w:pPr>
        <w:jc w:val="both"/>
      </w:pPr>
    </w:p>
    <w:p w14:paraId="1DFB1399" w14:textId="77777777" w:rsidR="00843E73" w:rsidRPr="00EE53A7" w:rsidRDefault="008455E8" w:rsidP="0061528C">
      <w:pPr>
        <w:jc w:val="both"/>
        <w:rPr>
          <w:i/>
        </w:rPr>
      </w:pPr>
      <w:r w:rsidRPr="00EE53A7">
        <w:rPr>
          <w:i/>
        </w:rPr>
        <w:t>Since this is a Mobile App Integration, there are no changes in the storefront</w:t>
      </w:r>
      <w:r w:rsidR="00EE53A7" w:rsidRPr="00EE53A7">
        <w:rPr>
          <w:i/>
        </w:rPr>
        <w:t>.</w:t>
      </w:r>
    </w:p>
    <w:p w14:paraId="61C6F2FC" w14:textId="77777777" w:rsidR="00843E73" w:rsidRDefault="00CA5BBB" w:rsidP="0061528C">
      <w:pPr>
        <w:pStyle w:val="Heading1"/>
        <w:numPr>
          <w:ilvl w:val="0"/>
          <w:numId w:val="5"/>
        </w:numPr>
        <w:jc w:val="both"/>
      </w:pPr>
      <w:bookmarkStart w:id="28" w:name="_Toc33179094"/>
      <w:r>
        <w:t>Known Issues</w:t>
      </w:r>
      <w:bookmarkEnd w:id="28"/>
    </w:p>
    <w:p w14:paraId="06971CD3" w14:textId="77777777" w:rsidR="00907D25" w:rsidRPr="00907D25" w:rsidRDefault="00907D25" w:rsidP="0061528C">
      <w:pPr>
        <w:jc w:val="both"/>
      </w:pPr>
    </w:p>
    <w:p w14:paraId="78FD0739" w14:textId="77777777" w:rsidR="005638A3" w:rsidRPr="00DD3B29" w:rsidRDefault="005638A3" w:rsidP="0061528C">
      <w:pPr>
        <w:pStyle w:val="ListParagraph"/>
        <w:spacing w:line="100" w:lineRule="atLeast"/>
        <w:ind w:left="0"/>
        <w:jc w:val="both"/>
        <w:rPr>
          <w:i/>
        </w:rPr>
      </w:pPr>
      <w:r w:rsidRPr="00DD3B29">
        <w:rPr>
          <w:i/>
        </w:rPr>
        <w:t>There are no known issues with respect to storefront. PRIOS Mobile app is compatible with iOS version 9 and above. It is not yet available for Android.</w:t>
      </w:r>
    </w:p>
    <w:p w14:paraId="2A1F701D" w14:textId="77777777" w:rsidR="00843E73" w:rsidRDefault="00843E73" w:rsidP="0061528C">
      <w:pPr>
        <w:jc w:val="both"/>
      </w:pPr>
    </w:p>
    <w:p w14:paraId="238D5AE8" w14:textId="77777777" w:rsidR="00843E73" w:rsidRDefault="00CA5BBB" w:rsidP="0061528C">
      <w:pPr>
        <w:pStyle w:val="Heading1"/>
        <w:numPr>
          <w:ilvl w:val="0"/>
          <w:numId w:val="5"/>
        </w:numPr>
        <w:jc w:val="both"/>
      </w:pPr>
      <w:bookmarkStart w:id="29" w:name="_Toc33179095"/>
      <w:r>
        <w:t>Release History</w:t>
      </w:r>
      <w:bookmarkEnd w:id="29"/>
    </w:p>
    <w:p w14:paraId="03EFCA41" w14:textId="77777777" w:rsidR="00843E73" w:rsidRDefault="00843E73" w:rsidP="0061528C">
      <w:pPr>
        <w:jc w:val="both"/>
        <w:rPr>
          <w:i/>
        </w:rPr>
      </w:pPr>
    </w:p>
    <w:tbl>
      <w:tblPr>
        <w:tblStyle w:val="a"/>
        <w:tblW w:w="8668"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1684"/>
        <w:gridCol w:w="1646"/>
        <w:gridCol w:w="5338"/>
      </w:tblGrid>
      <w:tr w:rsidR="00843E73" w14:paraId="2EF41637" w14:textId="77777777" w:rsidTr="007F0ABA">
        <w:tc>
          <w:tcPr>
            <w:tcW w:w="1684" w:type="dxa"/>
            <w:tcMar>
              <w:top w:w="58" w:type="dxa"/>
              <w:left w:w="115" w:type="dxa"/>
              <w:right w:w="115" w:type="dxa"/>
            </w:tcMar>
          </w:tcPr>
          <w:p w14:paraId="6B814A1E" w14:textId="77777777" w:rsidR="00843E73" w:rsidRPr="00C11CF7" w:rsidRDefault="00CA5BBB" w:rsidP="0061528C">
            <w:pPr>
              <w:jc w:val="both"/>
              <w:rPr>
                <w:b/>
                <w:i/>
              </w:rPr>
            </w:pPr>
            <w:r w:rsidRPr="00C11CF7">
              <w:rPr>
                <w:b/>
                <w:i/>
              </w:rPr>
              <w:t>Version</w:t>
            </w:r>
          </w:p>
        </w:tc>
        <w:tc>
          <w:tcPr>
            <w:tcW w:w="1646" w:type="dxa"/>
            <w:tcMar>
              <w:top w:w="58" w:type="dxa"/>
              <w:left w:w="115" w:type="dxa"/>
              <w:right w:w="115" w:type="dxa"/>
            </w:tcMar>
          </w:tcPr>
          <w:p w14:paraId="491072FA" w14:textId="77777777" w:rsidR="00843E73" w:rsidRPr="00C11CF7" w:rsidRDefault="00CA5BBB" w:rsidP="0061528C">
            <w:pPr>
              <w:jc w:val="both"/>
              <w:rPr>
                <w:b/>
                <w:i/>
              </w:rPr>
            </w:pPr>
            <w:r w:rsidRPr="00C11CF7">
              <w:rPr>
                <w:b/>
                <w:i/>
              </w:rPr>
              <w:t>Date</w:t>
            </w:r>
          </w:p>
        </w:tc>
        <w:tc>
          <w:tcPr>
            <w:tcW w:w="5338" w:type="dxa"/>
            <w:tcMar>
              <w:top w:w="58" w:type="dxa"/>
              <w:left w:w="115" w:type="dxa"/>
              <w:right w:w="115" w:type="dxa"/>
            </w:tcMar>
          </w:tcPr>
          <w:p w14:paraId="7D6FFD51" w14:textId="77777777" w:rsidR="00843E73" w:rsidRPr="00C11CF7" w:rsidRDefault="00CA5BBB" w:rsidP="0061528C">
            <w:pPr>
              <w:jc w:val="both"/>
              <w:rPr>
                <w:b/>
                <w:i/>
              </w:rPr>
            </w:pPr>
            <w:r w:rsidRPr="00C11CF7">
              <w:rPr>
                <w:b/>
                <w:i/>
              </w:rPr>
              <w:t>Changes</w:t>
            </w:r>
          </w:p>
        </w:tc>
      </w:tr>
      <w:tr w:rsidR="001C7F35" w14:paraId="5DBB81E6" w14:textId="77777777" w:rsidTr="007F0ABA">
        <w:tc>
          <w:tcPr>
            <w:tcW w:w="1684" w:type="dxa"/>
            <w:tcMar>
              <w:top w:w="58" w:type="dxa"/>
              <w:left w:w="115" w:type="dxa"/>
              <w:right w:w="115" w:type="dxa"/>
            </w:tcMar>
          </w:tcPr>
          <w:p w14:paraId="706C464A" w14:textId="77777777" w:rsidR="001C7F35" w:rsidRPr="00925673" w:rsidRDefault="001C7F35" w:rsidP="0061528C">
            <w:pPr>
              <w:keepNext/>
              <w:spacing w:after="200" w:line="100" w:lineRule="atLeast"/>
              <w:jc w:val="both"/>
              <w:rPr>
                <w:i/>
              </w:rPr>
            </w:pPr>
            <w:r w:rsidRPr="00925673">
              <w:rPr>
                <w:i/>
              </w:rPr>
              <w:t>17.1.0</w:t>
            </w:r>
          </w:p>
        </w:tc>
        <w:tc>
          <w:tcPr>
            <w:tcW w:w="1646" w:type="dxa"/>
            <w:tcMar>
              <w:top w:w="58" w:type="dxa"/>
              <w:left w:w="115" w:type="dxa"/>
              <w:right w:w="115" w:type="dxa"/>
            </w:tcMar>
          </w:tcPr>
          <w:p w14:paraId="34CF6F70" w14:textId="77777777" w:rsidR="001C7F35" w:rsidRPr="00925673" w:rsidRDefault="001C7F35" w:rsidP="0061528C">
            <w:pPr>
              <w:keepNext/>
              <w:spacing w:after="200" w:line="100" w:lineRule="atLeast"/>
              <w:jc w:val="both"/>
              <w:rPr>
                <w:i/>
              </w:rPr>
            </w:pPr>
            <w:r w:rsidRPr="00925673">
              <w:rPr>
                <w:i/>
              </w:rPr>
              <w:t>Nov 27, 2017</w:t>
            </w:r>
          </w:p>
        </w:tc>
        <w:tc>
          <w:tcPr>
            <w:tcW w:w="5338" w:type="dxa"/>
            <w:tcMar>
              <w:top w:w="58" w:type="dxa"/>
              <w:left w:w="115" w:type="dxa"/>
              <w:right w:w="115" w:type="dxa"/>
            </w:tcMar>
          </w:tcPr>
          <w:p w14:paraId="3D07D42D" w14:textId="77777777" w:rsidR="001C7F35" w:rsidRPr="00925673" w:rsidRDefault="001C7F35" w:rsidP="0061528C">
            <w:pPr>
              <w:keepNext/>
              <w:spacing w:after="200" w:line="100" w:lineRule="atLeast"/>
              <w:jc w:val="both"/>
              <w:rPr>
                <w:i/>
              </w:rPr>
            </w:pPr>
            <w:r w:rsidRPr="00925673">
              <w:rPr>
                <w:i/>
              </w:rPr>
              <w:t>Initial release</w:t>
            </w:r>
          </w:p>
        </w:tc>
      </w:tr>
      <w:tr w:rsidR="001C7F35" w14:paraId="3E057A91" w14:textId="77777777" w:rsidTr="007F0ABA">
        <w:tc>
          <w:tcPr>
            <w:tcW w:w="1684" w:type="dxa"/>
            <w:tcMar>
              <w:top w:w="58" w:type="dxa"/>
              <w:left w:w="115" w:type="dxa"/>
              <w:right w:w="115" w:type="dxa"/>
            </w:tcMar>
          </w:tcPr>
          <w:p w14:paraId="3541B096" w14:textId="77777777" w:rsidR="001C7F35" w:rsidRPr="00925673" w:rsidRDefault="001C7F35" w:rsidP="0061528C">
            <w:pPr>
              <w:keepNext/>
              <w:spacing w:after="200" w:line="100" w:lineRule="atLeast"/>
              <w:jc w:val="both"/>
              <w:rPr>
                <w:i/>
              </w:rPr>
            </w:pPr>
            <w:r w:rsidRPr="00925673">
              <w:rPr>
                <w:i/>
              </w:rPr>
              <w:t>19.1.0</w:t>
            </w:r>
          </w:p>
        </w:tc>
        <w:tc>
          <w:tcPr>
            <w:tcW w:w="1646" w:type="dxa"/>
            <w:tcMar>
              <w:top w:w="58" w:type="dxa"/>
              <w:left w:w="115" w:type="dxa"/>
              <w:right w:w="115" w:type="dxa"/>
            </w:tcMar>
          </w:tcPr>
          <w:p w14:paraId="6AF4E8D3" w14:textId="77777777" w:rsidR="001C7F35" w:rsidRPr="00925673" w:rsidRDefault="001C7F35" w:rsidP="0061528C">
            <w:pPr>
              <w:keepNext/>
              <w:spacing w:after="200" w:line="100" w:lineRule="atLeast"/>
              <w:jc w:val="both"/>
              <w:rPr>
                <w:i/>
              </w:rPr>
            </w:pPr>
            <w:r w:rsidRPr="00925673">
              <w:rPr>
                <w:i/>
              </w:rPr>
              <w:t>Feb 07, 2019</w:t>
            </w:r>
          </w:p>
        </w:tc>
        <w:tc>
          <w:tcPr>
            <w:tcW w:w="5338" w:type="dxa"/>
            <w:tcMar>
              <w:top w:w="58" w:type="dxa"/>
              <w:left w:w="115" w:type="dxa"/>
              <w:right w:w="115" w:type="dxa"/>
            </w:tcMar>
          </w:tcPr>
          <w:p w14:paraId="28C5470E" w14:textId="77777777" w:rsidR="001C7F35" w:rsidRPr="00925673" w:rsidRDefault="001C7F35" w:rsidP="0061528C">
            <w:pPr>
              <w:keepNext/>
              <w:spacing w:after="200" w:line="100" w:lineRule="atLeast"/>
              <w:jc w:val="both"/>
              <w:rPr>
                <w:i/>
              </w:rPr>
            </w:pPr>
            <w:r w:rsidRPr="00925673">
              <w:rPr>
                <w:i/>
              </w:rPr>
              <w:t>Second release</w:t>
            </w:r>
            <w:r w:rsidR="00882AE1" w:rsidRPr="00925673">
              <w:rPr>
                <w:i/>
              </w:rPr>
              <w:t xml:space="preserve"> – Re-certification</w:t>
            </w:r>
          </w:p>
        </w:tc>
      </w:tr>
      <w:tr w:rsidR="00882AE1" w14:paraId="685B3BAE" w14:textId="77777777" w:rsidTr="007F0ABA">
        <w:tc>
          <w:tcPr>
            <w:tcW w:w="1684" w:type="dxa"/>
            <w:tcMar>
              <w:top w:w="58" w:type="dxa"/>
              <w:left w:w="115" w:type="dxa"/>
              <w:right w:w="115" w:type="dxa"/>
            </w:tcMar>
          </w:tcPr>
          <w:p w14:paraId="1C7B40E4" w14:textId="77777777" w:rsidR="00882AE1" w:rsidRPr="00925673" w:rsidRDefault="00882AE1" w:rsidP="0061528C">
            <w:pPr>
              <w:keepNext/>
              <w:spacing w:after="200" w:line="100" w:lineRule="atLeast"/>
              <w:jc w:val="both"/>
              <w:rPr>
                <w:i/>
              </w:rPr>
            </w:pPr>
            <w:r w:rsidRPr="00925673">
              <w:rPr>
                <w:i/>
              </w:rPr>
              <w:t>20.1.0</w:t>
            </w:r>
          </w:p>
        </w:tc>
        <w:tc>
          <w:tcPr>
            <w:tcW w:w="1646" w:type="dxa"/>
            <w:tcMar>
              <w:top w:w="58" w:type="dxa"/>
              <w:left w:w="115" w:type="dxa"/>
              <w:right w:w="115" w:type="dxa"/>
            </w:tcMar>
          </w:tcPr>
          <w:p w14:paraId="70EA0855" w14:textId="5C900135" w:rsidR="00882AE1" w:rsidRPr="00925673" w:rsidRDefault="00B17FD6" w:rsidP="006E0DDB">
            <w:pPr>
              <w:keepNext/>
              <w:spacing w:after="200" w:line="100" w:lineRule="atLeast"/>
              <w:jc w:val="both"/>
              <w:rPr>
                <w:i/>
              </w:rPr>
            </w:pPr>
            <w:r>
              <w:rPr>
                <w:i/>
              </w:rPr>
              <w:t>Apr 03</w:t>
            </w:r>
            <w:r w:rsidR="00117223">
              <w:rPr>
                <w:i/>
              </w:rPr>
              <w:t>, 2020</w:t>
            </w:r>
          </w:p>
        </w:tc>
        <w:tc>
          <w:tcPr>
            <w:tcW w:w="5338" w:type="dxa"/>
            <w:tcMar>
              <w:top w:w="58" w:type="dxa"/>
              <w:left w:w="115" w:type="dxa"/>
              <w:right w:w="115" w:type="dxa"/>
            </w:tcMar>
          </w:tcPr>
          <w:p w14:paraId="08C7C9D2" w14:textId="77777777" w:rsidR="00882AE1" w:rsidRPr="00925673" w:rsidRDefault="000A7D49" w:rsidP="0061528C">
            <w:pPr>
              <w:keepNext/>
              <w:spacing w:after="200" w:line="100" w:lineRule="atLeast"/>
              <w:jc w:val="both"/>
              <w:rPr>
                <w:i/>
              </w:rPr>
            </w:pPr>
            <w:r>
              <w:rPr>
                <w:i/>
              </w:rPr>
              <w:t>Third</w:t>
            </w:r>
            <w:r w:rsidR="00882AE1" w:rsidRPr="00925673">
              <w:rPr>
                <w:i/>
              </w:rPr>
              <w:t xml:space="preserve"> release – Re-certification</w:t>
            </w:r>
          </w:p>
        </w:tc>
      </w:tr>
    </w:tbl>
    <w:p w14:paraId="5F96A722" w14:textId="77777777" w:rsidR="00843E73" w:rsidRDefault="00843E73" w:rsidP="0061528C">
      <w:pPr>
        <w:jc w:val="both"/>
      </w:pPr>
    </w:p>
    <w:p w14:paraId="5B95CD12" w14:textId="0A71D95B" w:rsidR="00843E73" w:rsidRDefault="002D28A2" w:rsidP="0061528C">
      <w:pPr>
        <w:jc w:val="both"/>
      </w:pPr>
      <w:r>
        <w:softHyphen/>
      </w:r>
    </w:p>
    <w:sectPr w:rsidR="00843E73">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pgNumType w:start="1"/>
      <w:cols w:space="720"/>
    </w:sectPr>
  </w:body>
</w:document>
</file>

<file path=word/commentsExtended.xml><?xml version="1.0" encoding="utf-8"?>
<w15:commentsEx xmlns:mc="http://schemas.openxmlformats.org/markup-compatibility/2006" xmlns:w15="http://schemas.microsoft.com/office/word/2012/wordml" mc:Ignorable="w15">
  <w15:commentEx w15:done="0" w15:paraId="3FAFC740" w15:paraIdParent="1772C10E"/>
  <w15:commentEx w15:done="0" w15:paraId="2AA092CC" w15:paraIdParent="73BE0EE3"/>
  <w15:commentEx w15:done="0" w15:paraId="26E4CAD9" w15:paraIdParent="1B20084D"/>
  <w15:commentEx w15:done="0" w15:paraId="29CB51D9" w15:paraIdParent="38A65A31"/>
  <w15:commentEx w15:done="0" w15:paraId="6BD380DC" w15:paraIdParent="540CD8C7"/>
</w15:commentsEx>
</file>

<file path=word/commentsIds.xml><?xml version="1.0" encoding="utf-8"?>
<w16cid:commentsIds xmlns:mc="http://schemas.openxmlformats.org/markup-compatibility/2006" xmlns:w16cid="http://schemas.microsoft.com/office/word/2016/wordml/cid" mc:Ignorable="w16cid">
  <w16cid:commentId w16cid:paraId="5076A01B" w16cid:durableId="5C691357"/>
  <w16cid:commentId w16cid:paraId="1772C10E" w16cid:durableId="43EB983D"/>
  <w16cid:commentId w16cid:paraId="73BE0EE3" w16cid:durableId="556B8EAA"/>
  <w16cid:commentId w16cid:paraId="1B20084D" w16cid:durableId="402B824D"/>
  <w16cid:commentId w16cid:paraId="38A65A31" w16cid:durableId="0642872C"/>
  <w16cid:commentId w16cid:paraId="332D665D" w16cid:durableId="4509D563"/>
  <w16cid:commentId w16cid:paraId="0F719E1D" w16cid:durableId="58F9676D"/>
  <w16cid:commentId w16cid:paraId="540CD8C7" w16cid:durableId="193FA61E"/>
  <w16cid:commentId w16cid:paraId="3FAFC740" w16cid:durableId="53076652"/>
  <w16cid:commentId w16cid:paraId="2AA092CC" w16cid:durableId="7B8C3F3D"/>
  <w16cid:commentId w16cid:paraId="26E4CAD9" w16cid:durableId="5F30B980"/>
  <w16cid:commentId w16cid:paraId="29CB51D9" w16cid:durableId="4375EE34"/>
  <w16cid:commentId w16cid:paraId="6BD380DC" w16cid:durableId="67D68EC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F168C3" w14:textId="77777777" w:rsidR="00C55D78" w:rsidRDefault="00C55D78">
      <w:r>
        <w:separator/>
      </w:r>
    </w:p>
  </w:endnote>
  <w:endnote w:type="continuationSeparator" w:id="0">
    <w:p w14:paraId="04067008" w14:textId="77777777" w:rsidR="00C55D78" w:rsidRDefault="00C55D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C8D39" w14:textId="77777777" w:rsidR="00843E73" w:rsidRDefault="00843E73">
    <w:pPr>
      <w:pBdr>
        <w:top w:val="nil"/>
        <w:left w:val="nil"/>
        <w:bottom w:val="nil"/>
        <w:right w:val="nil"/>
        <w:between w:val="nil"/>
      </w:pBdr>
      <w:tabs>
        <w:tab w:val="center" w:pos="4680"/>
        <w:tab w:val="right" w:pos="9360"/>
      </w:tabs>
      <w:jc w:val="right"/>
      <w:rPr>
        <w:color w:val="000000"/>
      </w:rPr>
    </w:pPr>
  </w:p>
  <w:p w14:paraId="133EDD17" w14:textId="77777777" w:rsidR="00843E73" w:rsidRDefault="00CA5BBB">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53CB1F" w14:textId="77777777" w:rsidR="00843E73" w:rsidRDefault="00CA5BB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B86AAF">
      <w:rPr>
        <w:noProof/>
        <w:color w:val="000000"/>
      </w:rPr>
      <w:t>9</w:t>
    </w:r>
    <w:r>
      <w:rPr>
        <w:color w:val="000000"/>
      </w:rPr>
      <w:fldChar w:fldCharType="end"/>
    </w:r>
  </w:p>
  <w:p w14:paraId="66A6A426" w14:textId="2B099082" w:rsidR="00843E73" w:rsidRDefault="00CA5BBB">
    <w:pPr>
      <w:pBdr>
        <w:top w:val="nil"/>
        <w:left w:val="nil"/>
        <w:bottom w:val="nil"/>
        <w:right w:val="nil"/>
        <w:between w:val="nil"/>
      </w:pBdr>
      <w:tabs>
        <w:tab w:val="center" w:pos="4680"/>
        <w:tab w:val="right" w:pos="9360"/>
      </w:tabs>
      <w:ind w:right="360"/>
      <w:rPr>
        <w:color w:val="000000"/>
      </w:rPr>
    </w:pPr>
    <w:r>
      <w:rPr>
        <w:i/>
        <w:color w:val="000000"/>
      </w:rPr>
      <w:t>{</w:t>
    </w:r>
    <w:r w:rsidR="00FD1E3F">
      <w:rPr>
        <w:i/>
        <w:color w:val="000000"/>
      </w:rPr>
      <w:t>B2C Commerce - PRIOS</w:t>
    </w:r>
    <w:r w:rsidR="004A6FF3">
      <w:rPr>
        <w:i/>
        <w:color w:val="000000"/>
      </w:rPr>
      <w:t xml:space="preserve"> </w:t>
    </w:r>
    <w:r w:rsidR="00172113" w:rsidRPr="00172113">
      <w:rPr>
        <w:i/>
        <w:color w:val="000000"/>
      </w:rPr>
      <w:t>LINK Cartridge Integration Documentation</w:t>
    </w:r>
    <w:r>
      <w:rPr>
        <w:i/>
        <w:color w:val="000000"/>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C17F8B" w14:textId="77777777" w:rsidR="00843E73" w:rsidRDefault="00843E7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0B76EC" w14:textId="77777777" w:rsidR="00C55D78" w:rsidRDefault="00C55D78">
      <w:r>
        <w:separator/>
      </w:r>
    </w:p>
  </w:footnote>
  <w:footnote w:type="continuationSeparator" w:id="0">
    <w:p w14:paraId="6F20316C" w14:textId="77777777" w:rsidR="00C55D78" w:rsidRDefault="00C55D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4F7224" w14:textId="77777777" w:rsidR="00843E73" w:rsidRDefault="00843E73">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5E05EE" w14:textId="77777777" w:rsidR="00843E73" w:rsidRDefault="00843E73">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48A43" w14:textId="77777777" w:rsidR="00843E73" w:rsidRDefault="00843E7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upperRoman"/>
      <w:lvlText w:val="%1."/>
      <w:lvlJc w:val="right"/>
      <w:pPr>
        <w:tabs>
          <w:tab w:val="num" w:pos="0"/>
        </w:tabs>
        <w:ind w:left="2136" w:hanging="360"/>
      </w:pPr>
      <w:rPr>
        <w:rFonts w:ascii="Calibri" w:eastAsia="Calibri" w:hAnsi="Calibri" w:cs="Calibri"/>
        <w:iCs/>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1">
    <w:nsid w:val="00000004"/>
    <w:multiLevelType w:val="multilevel"/>
    <w:tmpl w:val="00000004"/>
    <w:name w:val="WW8Num4"/>
    <w:lvl w:ilvl="0">
      <w:start w:val="1"/>
      <w:numFmt w:val="upperRoman"/>
      <w:lvlText w:val="%1."/>
      <w:lvlJc w:val="right"/>
      <w:pPr>
        <w:tabs>
          <w:tab w:val="num" w:pos="0"/>
        </w:tabs>
        <w:ind w:left="2136" w:hanging="360"/>
      </w:pPr>
      <w:rPr>
        <w:rFonts w:ascii="Calibri" w:eastAsia="Calibri" w:hAnsi="Calibri" w:cs="Calibri"/>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2">
    <w:nsid w:val="00000005"/>
    <w:multiLevelType w:val="multilevel"/>
    <w:tmpl w:val="00000005"/>
    <w:name w:val="WW8Num5"/>
    <w:lvl w:ilvl="0">
      <w:start w:val="1"/>
      <w:numFmt w:val="upperRoman"/>
      <w:lvlText w:val="%1."/>
      <w:lvlJc w:val="right"/>
      <w:pPr>
        <w:tabs>
          <w:tab w:val="num" w:pos="0"/>
        </w:tabs>
        <w:ind w:left="2136" w:hanging="360"/>
      </w:p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3">
    <w:nsid w:val="00000006"/>
    <w:multiLevelType w:val="multilevel"/>
    <w:tmpl w:val="00000006"/>
    <w:name w:val="WW8Num6"/>
    <w:lvl w:ilvl="0">
      <w:start w:val="1"/>
      <w:numFmt w:val="bullet"/>
      <w:lvlText w:val=""/>
      <w:lvlJc w:val="left"/>
      <w:pPr>
        <w:tabs>
          <w:tab w:val="num" w:pos="0"/>
        </w:tabs>
        <w:ind w:left="3195" w:hanging="360"/>
      </w:pPr>
      <w:rPr>
        <w:rFonts w:ascii="Symbol" w:hAnsi="Symbol" w:cs="Symbol"/>
      </w:rPr>
    </w:lvl>
    <w:lvl w:ilvl="1">
      <w:start w:val="1"/>
      <w:numFmt w:val="bullet"/>
      <w:lvlText w:val="o"/>
      <w:lvlJc w:val="left"/>
      <w:pPr>
        <w:tabs>
          <w:tab w:val="num" w:pos="0"/>
        </w:tabs>
        <w:ind w:left="3420" w:hanging="360"/>
      </w:pPr>
      <w:rPr>
        <w:rFonts w:ascii="Courier New" w:hAnsi="Courier New" w:cs="Courier New"/>
      </w:rPr>
    </w:lvl>
    <w:lvl w:ilvl="2">
      <w:start w:val="1"/>
      <w:numFmt w:val="bullet"/>
      <w:lvlText w:val=""/>
      <w:lvlJc w:val="left"/>
      <w:pPr>
        <w:tabs>
          <w:tab w:val="num" w:pos="0"/>
        </w:tabs>
        <w:ind w:left="4140" w:hanging="360"/>
      </w:pPr>
      <w:rPr>
        <w:rFonts w:ascii="Wingdings" w:hAnsi="Wingdings" w:cs="Wingdings"/>
      </w:rPr>
    </w:lvl>
    <w:lvl w:ilvl="3">
      <w:start w:val="1"/>
      <w:numFmt w:val="bullet"/>
      <w:lvlText w:val=""/>
      <w:lvlJc w:val="left"/>
      <w:pPr>
        <w:tabs>
          <w:tab w:val="num" w:pos="0"/>
        </w:tabs>
        <w:ind w:left="4860" w:hanging="360"/>
      </w:pPr>
      <w:rPr>
        <w:rFonts w:ascii="Symbol" w:hAnsi="Symbol" w:cs="Symbol"/>
      </w:rPr>
    </w:lvl>
    <w:lvl w:ilvl="4">
      <w:start w:val="1"/>
      <w:numFmt w:val="bullet"/>
      <w:lvlText w:val="o"/>
      <w:lvlJc w:val="left"/>
      <w:pPr>
        <w:tabs>
          <w:tab w:val="num" w:pos="0"/>
        </w:tabs>
        <w:ind w:left="5580" w:hanging="360"/>
      </w:pPr>
      <w:rPr>
        <w:rFonts w:ascii="Courier New" w:hAnsi="Courier New" w:cs="Courier New"/>
      </w:rPr>
    </w:lvl>
    <w:lvl w:ilvl="5">
      <w:start w:val="1"/>
      <w:numFmt w:val="bullet"/>
      <w:lvlText w:val=""/>
      <w:lvlJc w:val="left"/>
      <w:pPr>
        <w:tabs>
          <w:tab w:val="num" w:pos="0"/>
        </w:tabs>
        <w:ind w:left="6300" w:hanging="360"/>
      </w:pPr>
      <w:rPr>
        <w:rFonts w:ascii="Wingdings" w:hAnsi="Wingdings" w:cs="Wingdings"/>
      </w:rPr>
    </w:lvl>
    <w:lvl w:ilvl="6">
      <w:start w:val="1"/>
      <w:numFmt w:val="bullet"/>
      <w:lvlText w:val=""/>
      <w:lvlJc w:val="left"/>
      <w:pPr>
        <w:tabs>
          <w:tab w:val="num" w:pos="0"/>
        </w:tabs>
        <w:ind w:left="7020" w:hanging="360"/>
      </w:pPr>
      <w:rPr>
        <w:rFonts w:ascii="Symbol" w:hAnsi="Symbol" w:cs="Symbol"/>
      </w:rPr>
    </w:lvl>
    <w:lvl w:ilvl="7">
      <w:start w:val="1"/>
      <w:numFmt w:val="bullet"/>
      <w:lvlText w:val="o"/>
      <w:lvlJc w:val="left"/>
      <w:pPr>
        <w:tabs>
          <w:tab w:val="num" w:pos="0"/>
        </w:tabs>
        <w:ind w:left="7740" w:hanging="360"/>
      </w:pPr>
      <w:rPr>
        <w:rFonts w:ascii="Courier New" w:hAnsi="Courier New" w:cs="Courier New"/>
      </w:rPr>
    </w:lvl>
    <w:lvl w:ilvl="8">
      <w:start w:val="1"/>
      <w:numFmt w:val="bullet"/>
      <w:lvlText w:val=""/>
      <w:lvlJc w:val="left"/>
      <w:pPr>
        <w:tabs>
          <w:tab w:val="num" w:pos="0"/>
        </w:tabs>
        <w:ind w:left="8460" w:hanging="360"/>
      </w:pPr>
      <w:rPr>
        <w:rFonts w:ascii="Wingdings" w:hAnsi="Wingdings" w:cs="Wingdings"/>
      </w:rPr>
    </w:lvl>
  </w:abstractNum>
  <w:abstractNum w:abstractNumId="4">
    <w:nsid w:val="021104E8"/>
    <w:multiLevelType w:val="multilevel"/>
    <w:tmpl w:val="AB38F472"/>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060A4C83"/>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6">
    <w:nsid w:val="0C401BCB"/>
    <w:multiLevelType w:val="hybridMultilevel"/>
    <w:tmpl w:val="49E4FE70"/>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7">
    <w:nsid w:val="0CD91FB0"/>
    <w:multiLevelType w:val="hybridMultilevel"/>
    <w:tmpl w:val="A1B29C76"/>
    <w:lvl w:ilvl="0" w:tplc="F22AD832">
      <w:start w:val="1"/>
      <w:numFmt w:val="decimal"/>
      <w:lvlText w:val="%1."/>
      <w:lvlJc w:val="left"/>
      <w:pPr>
        <w:ind w:left="720" w:hanging="360"/>
      </w:pPr>
    </w:lvl>
    <w:lvl w:ilvl="1" w:tplc="73BECF74">
      <w:start w:val="1"/>
      <w:numFmt w:val="lowerLetter"/>
      <w:lvlText w:val="%2."/>
      <w:lvlJc w:val="left"/>
      <w:pPr>
        <w:ind w:left="1440" w:hanging="360"/>
      </w:pPr>
    </w:lvl>
    <w:lvl w:ilvl="2" w:tplc="15D87AEE">
      <w:start w:val="1"/>
      <w:numFmt w:val="lowerRoman"/>
      <w:lvlText w:val="%3."/>
      <w:lvlJc w:val="right"/>
      <w:pPr>
        <w:ind w:left="2160" w:hanging="180"/>
      </w:pPr>
    </w:lvl>
    <w:lvl w:ilvl="3" w:tplc="8AA684BA">
      <w:start w:val="1"/>
      <w:numFmt w:val="decimal"/>
      <w:lvlText w:val="%4."/>
      <w:lvlJc w:val="left"/>
      <w:pPr>
        <w:ind w:left="2880" w:hanging="360"/>
      </w:pPr>
    </w:lvl>
    <w:lvl w:ilvl="4" w:tplc="3D5C5E5C">
      <w:start w:val="1"/>
      <w:numFmt w:val="lowerLetter"/>
      <w:lvlText w:val="%5."/>
      <w:lvlJc w:val="left"/>
      <w:pPr>
        <w:ind w:left="3600" w:hanging="360"/>
      </w:pPr>
    </w:lvl>
    <w:lvl w:ilvl="5" w:tplc="8C74AAFC">
      <w:start w:val="1"/>
      <w:numFmt w:val="lowerRoman"/>
      <w:lvlText w:val="%6."/>
      <w:lvlJc w:val="right"/>
      <w:pPr>
        <w:ind w:left="4320" w:hanging="180"/>
      </w:pPr>
    </w:lvl>
    <w:lvl w:ilvl="6" w:tplc="1CEE295A">
      <w:start w:val="1"/>
      <w:numFmt w:val="decimal"/>
      <w:lvlText w:val="%7."/>
      <w:lvlJc w:val="left"/>
      <w:pPr>
        <w:ind w:left="5040" w:hanging="360"/>
      </w:pPr>
    </w:lvl>
    <w:lvl w:ilvl="7" w:tplc="BDE21A48">
      <w:start w:val="1"/>
      <w:numFmt w:val="lowerLetter"/>
      <w:lvlText w:val="%8."/>
      <w:lvlJc w:val="left"/>
      <w:pPr>
        <w:ind w:left="5760" w:hanging="360"/>
      </w:pPr>
    </w:lvl>
    <w:lvl w:ilvl="8" w:tplc="A5682C6C">
      <w:start w:val="1"/>
      <w:numFmt w:val="lowerRoman"/>
      <w:lvlText w:val="%9."/>
      <w:lvlJc w:val="right"/>
      <w:pPr>
        <w:ind w:left="6480" w:hanging="180"/>
      </w:pPr>
    </w:lvl>
  </w:abstractNum>
  <w:abstractNum w:abstractNumId="8">
    <w:nsid w:val="0D2B5B77"/>
    <w:multiLevelType w:val="multilevel"/>
    <w:tmpl w:val="7E9CC0F4"/>
    <w:lvl w:ilvl="0">
      <w:start w:val="1"/>
      <w:numFmt w:val="decimal"/>
      <w:lvlText w:val="%1."/>
      <w:lvlJc w:val="left"/>
      <w:pPr>
        <w:tabs>
          <w:tab w:val="num" w:pos="154"/>
        </w:tabs>
        <w:ind w:left="2290" w:hanging="360"/>
      </w:pPr>
      <w:rPr>
        <w:color w:val="000000"/>
        <w:sz w:val="22"/>
        <w:szCs w:val="22"/>
      </w:rPr>
    </w:lvl>
    <w:lvl w:ilvl="1">
      <w:start w:val="1"/>
      <w:numFmt w:val="lowerLetter"/>
      <w:lvlText w:val="%2."/>
      <w:lvlJc w:val="left"/>
      <w:pPr>
        <w:tabs>
          <w:tab w:val="num" w:pos="154"/>
        </w:tabs>
        <w:ind w:left="3010" w:hanging="360"/>
      </w:pPr>
    </w:lvl>
    <w:lvl w:ilvl="2">
      <w:start w:val="1"/>
      <w:numFmt w:val="lowerRoman"/>
      <w:lvlText w:val="%2.%3."/>
      <w:lvlJc w:val="right"/>
      <w:pPr>
        <w:tabs>
          <w:tab w:val="num" w:pos="154"/>
        </w:tabs>
        <w:ind w:left="3730" w:hanging="180"/>
      </w:pPr>
    </w:lvl>
    <w:lvl w:ilvl="3">
      <w:start w:val="1"/>
      <w:numFmt w:val="decimal"/>
      <w:lvlText w:val="%2.%3.%4."/>
      <w:lvlJc w:val="left"/>
      <w:pPr>
        <w:tabs>
          <w:tab w:val="num" w:pos="154"/>
        </w:tabs>
        <w:ind w:left="4450" w:hanging="360"/>
      </w:pPr>
    </w:lvl>
    <w:lvl w:ilvl="4">
      <w:start w:val="1"/>
      <w:numFmt w:val="lowerLetter"/>
      <w:lvlText w:val="%2.%3.%4.%5."/>
      <w:lvlJc w:val="left"/>
      <w:pPr>
        <w:tabs>
          <w:tab w:val="num" w:pos="154"/>
        </w:tabs>
        <w:ind w:left="5170" w:hanging="360"/>
      </w:pPr>
    </w:lvl>
    <w:lvl w:ilvl="5">
      <w:start w:val="1"/>
      <w:numFmt w:val="lowerRoman"/>
      <w:lvlText w:val="%2.%3.%4.%5.%6."/>
      <w:lvlJc w:val="right"/>
      <w:pPr>
        <w:tabs>
          <w:tab w:val="num" w:pos="154"/>
        </w:tabs>
        <w:ind w:left="5890" w:hanging="180"/>
      </w:pPr>
    </w:lvl>
    <w:lvl w:ilvl="6">
      <w:start w:val="1"/>
      <w:numFmt w:val="decimal"/>
      <w:lvlText w:val="%2.%3.%4.%5.%6.%7."/>
      <w:lvlJc w:val="left"/>
      <w:pPr>
        <w:tabs>
          <w:tab w:val="num" w:pos="154"/>
        </w:tabs>
        <w:ind w:left="6610" w:hanging="360"/>
      </w:pPr>
    </w:lvl>
    <w:lvl w:ilvl="7">
      <w:start w:val="1"/>
      <w:numFmt w:val="lowerLetter"/>
      <w:lvlText w:val="%2.%3.%4.%5.%6.%7.%8."/>
      <w:lvlJc w:val="left"/>
      <w:pPr>
        <w:tabs>
          <w:tab w:val="num" w:pos="154"/>
        </w:tabs>
        <w:ind w:left="7330" w:hanging="360"/>
      </w:pPr>
    </w:lvl>
    <w:lvl w:ilvl="8">
      <w:start w:val="1"/>
      <w:numFmt w:val="lowerRoman"/>
      <w:lvlText w:val="%2.%3.%4.%5.%6.%7.%8.%9."/>
      <w:lvlJc w:val="right"/>
      <w:pPr>
        <w:tabs>
          <w:tab w:val="num" w:pos="154"/>
        </w:tabs>
        <w:ind w:left="8050" w:hanging="180"/>
      </w:pPr>
    </w:lvl>
  </w:abstractNum>
  <w:abstractNum w:abstractNumId="9">
    <w:nsid w:val="0F031F16"/>
    <w:multiLevelType w:val="hybridMultilevel"/>
    <w:tmpl w:val="578266F8"/>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10">
    <w:nsid w:val="241D1E7E"/>
    <w:multiLevelType w:val="multilevel"/>
    <w:tmpl w:val="7E9CC0F4"/>
    <w:lvl w:ilvl="0">
      <w:start w:val="1"/>
      <w:numFmt w:val="decimal"/>
      <w:lvlText w:val="%1."/>
      <w:lvlJc w:val="left"/>
      <w:pPr>
        <w:tabs>
          <w:tab w:val="num" w:pos="0"/>
        </w:tabs>
        <w:ind w:left="2136" w:hanging="360"/>
      </w:pPr>
      <w:rPr>
        <w:rFonts w:ascii="Calibri" w:eastAsia="Calibri" w:hAnsi="Calibri" w:cs="Calibri" w:hint="default"/>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11">
    <w:nsid w:val="244C3A2A"/>
    <w:multiLevelType w:val="hybridMultilevel"/>
    <w:tmpl w:val="2FA2CF98"/>
    <w:lvl w:ilvl="0" w:tplc="811808DE">
      <w:start w:val="1"/>
      <w:numFmt w:val="decimal"/>
      <w:lvlText w:val="%1."/>
      <w:lvlJc w:val="left"/>
      <w:pPr>
        <w:ind w:left="720" w:hanging="360"/>
      </w:pPr>
    </w:lvl>
    <w:lvl w:ilvl="1" w:tplc="ABF0BE60">
      <w:start w:val="1"/>
      <w:numFmt w:val="lowerLetter"/>
      <w:lvlText w:val="%2."/>
      <w:lvlJc w:val="left"/>
      <w:pPr>
        <w:ind w:left="1440" w:hanging="360"/>
      </w:pPr>
    </w:lvl>
    <w:lvl w:ilvl="2" w:tplc="F8E64C52">
      <w:start w:val="1"/>
      <w:numFmt w:val="lowerRoman"/>
      <w:lvlText w:val="%3."/>
      <w:lvlJc w:val="right"/>
      <w:pPr>
        <w:ind w:left="2160" w:hanging="180"/>
      </w:pPr>
    </w:lvl>
    <w:lvl w:ilvl="3" w:tplc="38D81B0C">
      <w:start w:val="1"/>
      <w:numFmt w:val="decimal"/>
      <w:lvlText w:val="%4."/>
      <w:lvlJc w:val="left"/>
      <w:pPr>
        <w:ind w:left="2880" w:hanging="360"/>
      </w:pPr>
    </w:lvl>
    <w:lvl w:ilvl="4" w:tplc="FA02E502">
      <w:start w:val="1"/>
      <w:numFmt w:val="lowerLetter"/>
      <w:lvlText w:val="%5."/>
      <w:lvlJc w:val="left"/>
      <w:pPr>
        <w:ind w:left="3600" w:hanging="360"/>
      </w:pPr>
    </w:lvl>
    <w:lvl w:ilvl="5" w:tplc="36884CD4">
      <w:start w:val="1"/>
      <w:numFmt w:val="lowerRoman"/>
      <w:lvlText w:val="%6."/>
      <w:lvlJc w:val="right"/>
      <w:pPr>
        <w:ind w:left="4320" w:hanging="180"/>
      </w:pPr>
    </w:lvl>
    <w:lvl w:ilvl="6" w:tplc="F22AB5AA">
      <w:start w:val="1"/>
      <w:numFmt w:val="decimal"/>
      <w:lvlText w:val="%7."/>
      <w:lvlJc w:val="left"/>
      <w:pPr>
        <w:ind w:left="5040" w:hanging="360"/>
      </w:pPr>
    </w:lvl>
    <w:lvl w:ilvl="7" w:tplc="D5E0A6FE">
      <w:start w:val="1"/>
      <w:numFmt w:val="lowerLetter"/>
      <w:lvlText w:val="%8."/>
      <w:lvlJc w:val="left"/>
      <w:pPr>
        <w:ind w:left="5760" w:hanging="360"/>
      </w:pPr>
    </w:lvl>
    <w:lvl w:ilvl="8" w:tplc="FF90F824">
      <w:start w:val="1"/>
      <w:numFmt w:val="lowerRoman"/>
      <w:lvlText w:val="%9."/>
      <w:lvlJc w:val="right"/>
      <w:pPr>
        <w:ind w:left="6480" w:hanging="180"/>
      </w:pPr>
    </w:lvl>
  </w:abstractNum>
  <w:abstractNum w:abstractNumId="12">
    <w:nsid w:val="27326520"/>
    <w:multiLevelType w:val="hybridMultilevel"/>
    <w:tmpl w:val="08B425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8F61C12"/>
    <w:multiLevelType w:val="hybridMultilevel"/>
    <w:tmpl w:val="0BEA7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A4C56B5"/>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15">
    <w:nsid w:val="2AD97526"/>
    <w:multiLevelType w:val="hybridMultilevel"/>
    <w:tmpl w:val="05A26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EC32E9F"/>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17">
    <w:nsid w:val="3ACB2BC7"/>
    <w:multiLevelType w:val="multilevel"/>
    <w:tmpl w:val="44F4DB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E5F4765"/>
    <w:multiLevelType w:val="hybridMultilevel"/>
    <w:tmpl w:val="5FF49D68"/>
    <w:lvl w:ilvl="0" w:tplc="40090001">
      <w:start w:val="1"/>
      <w:numFmt w:val="bullet"/>
      <w:lvlText w:val=""/>
      <w:lvlJc w:val="left"/>
      <w:pPr>
        <w:ind w:left="1286" w:hanging="360"/>
      </w:pPr>
      <w:rPr>
        <w:rFonts w:ascii="Symbol" w:hAnsi="Symbol" w:hint="default"/>
      </w:r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19">
    <w:nsid w:val="4F2916FA"/>
    <w:multiLevelType w:val="hybridMultilevel"/>
    <w:tmpl w:val="F6B2D080"/>
    <w:lvl w:ilvl="0" w:tplc="FFFFFFFF">
      <w:start w:val="1"/>
      <w:numFmt w:val="decimal"/>
      <w:lvlText w:val="%1."/>
      <w:lvlJc w:val="left"/>
      <w:pPr>
        <w:ind w:left="3033" w:hanging="360"/>
      </w:pPr>
    </w:lvl>
    <w:lvl w:ilvl="1" w:tplc="40090019" w:tentative="1">
      <w:start w:val="1"/>
      <w:numFmt w:val="lowerLetter"/>
      <w:lvlText w:val="%2."/>
      <w:lvlJc w:val="left"/>
      <w:pPr>
        <w:ind w:left="3753" w:hanging="360"/>
      </w:pPr>
    </w:lvl>
    <w:lvl w:ilvl="2" w:tplc="4009001B" w:tentative="1">
      <w:start w:val="1"/>
      <w:numFmt w:val="lowerRoman"/>
      <w:lvlText w:val="%3."/>
      <w:lvlJc w:val="right"/>
      <w:pPr>
        <w:ind w:left="4473" w:hanging="180"/>
      </w:pPr>
    </w:lvl>
    <w:lvl w:ilvl="3" w:tplc="4009000F" w:tentative="1">
      <w:start w:val="1"/>
      <w:numFmt w:val="decimal"/>
      <w:lvlText w:val="%4."/>
      <w:lvlJc w:val="left"/>
      <w:pPr>
        <w:ind w:left="5193" w:hanging="360"/>
      </w:pPr>
    </w:lvl>
    <w:lvl w:ilvl="4" w:tplc="40090019" w:tentative="1">
      <w:start w:val="1"/>
      <w:numFmt w:val="lowerLetter"/>
      <w:lvlText w:val="%5."/>
      <w:lvlJc w:val="left"/>
      <w:pPr>
        <w:ind w:left="5913" w:hanging="360"/>
      </w:pPr>
    </w:lvl>
    <w:lvl w:ilvl="5" w:tplc="4009001B" w:tentative="1">
      <w:start w:val="1"/>
      <w:numFmt w:val="lowerRoman"/>
      <w:lvlText w:val="%6."/>
      <w:lvlJc w:val="right"/>
      <w:pPr>
        <w:ind w:left="6633" w:hanging="180"/>
      </w:pPr>
    </w:lvl>
    <w:lvl w:ilvl="6" w:tplc="4009000F" w:tentative="1">
      <w:start w:val="1"/>
      <w:numFmt w:val="decimal"/>
      <w:lvlText w:val="%7."/>
      <w:lvlJc w:val="left"/>
      <w:pPr>
        <w:ind w:left="7353" w:hanging="360"/>
      </w:pPr>
    </w:lvl>
    <w:lvl w:ilvl="7" w:tplc="40090019" w:tentative="1">
      <w:start w:val="1"/>
      <w:numFmt w:val="lowerLetter"/>
      <w:lvlText w:val="%8."/>
      <w:lvlJc w:val="left"/>
      <w:pPr>
        <w:ind w:left="8073" w:hanging="360"/>
      </w:pPr>
    </w:lvl>
    <w:lvl w:ilvl="8" w:tplc="4009001B" w:tentative="1">
      <w:start w:val="1"/>
      <w:numFmt w:val="lowerRoman"/>
      <w:lvlText w:val="%9."/>
      <w:lvlJc w:val="right"/>
      <w:pPr>
        <w:ind w:left="8793" w:hanging="180"/>
      </w:pPr>
    </w:lvl>
  </w:abstractNum>
  <w:abstractNum w:abstractNumId="20">
    <w:nsid w:val="5BA768AE"/>
    <w:multiLevelType w:val="hybridMultilevel"/>
    <w:tmpl w:val="578266F8"/>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21">
    <w:nsid w:val="5C4B6579"/>
    <w:multiLevelType w:val="hybridMultilevel"/>
    <w:tmpl w:val="2ED4F3FC"/>
    <w:lvl w:ilvl="0" w:tplc="9B6ADCC0">
      <w:start w:val="1"/>
      <w:numFmt w:val="decimal"/>
      <w:lvlText w:val="%1."/>
      <w:lvlJc w:val="left"/>
      <w:pPr>
        <w:ind w:left="1080" w:hanging="360"/>
      </w:pPr>
    </w:lvl>
    <w:lvl w:ilvl="1" w:tplc="6D442910">
      <w:start w:val="1"/>
      <w:numFmt w:val="lowerLetter"/>
      <w:lvlText w:val="%2."/>
      <w:lvlJc w:val="left"/>
      <w:pPr>
        <w:ind w:left="1800" w:hanging="360"/>
      </w:pPr>
    </w:lvl>
    <w:lvl w:ilvl="2" w:tplc="CCBA78B8">
      <w:start w:val="1"/>
      <w:numFmt w:val="lowerRoman"/>
      <w:lvlText w:val="%3."/>
      <w:lvlJc w:val="right"/>
      <w:pPr>
        <w:ind w:left="2520" w:hanging="180"/>
      </w:pPr>
    </w:lvl>
    <w:lvl w:ilvl="3" w:tplc="8D848FF2">
      <w:start w:val="1"/>
      <w:numFmt w:val="decimal"/>
      <w:lvlText w:val="%4."/>
      <w:lvlJc w:val="left"/>
      <w:pPr>
        <w:ind w:left="3240" w:hanging="360"/>
      </w:pPr>
    </w:lvl>
    <w:lvl w:ilvl="4" w:tplc="C7E8C74A">
      <w:start w:val="1"/>
      <w:numFmt w:val="lowerLetter"/>
      <w:lvlText w:val="%5."/>
      <w:lvlJc w:val="left"/>
      <w:pPr>
        <w:ind w:left="3960" w:hanging="360"/>
      </w:pPr>
    </w:lvl>
    <w:lvl w:ilvl="5" w:tplc="11A8A546">
      <w:start w:val="1"/>
      <w:numFmt w:val="lowerRoman"/>
      <w:lvlText w:val="%6."/>
      <w:lvlJc w:val="right"/>
      <w:pPr>
        <w:ind w:left="4680" w:hanging="180"/>
      </w:pPr>
    </w:lvl>
    <w:lvl w:ilvl="6" w:tplc="0CF45A02">
      <w:start w:val="1"/>
      <w:numFmt w:val="decimal"/>
      <w:lvlText w:val="%7."/>
      <w:lvlJc w:val="left"/>
      <w:pPr>
        <w:ind w:left="5400" w:hanging="360"/>
      </w:pPr>
    </w:lvl>
    <w:lvl w:ilvl="7" w:tplc="9BB6335C">
      <w:start w:val="1"/>
      <w:numFmt w:val="lowerLetter"/>
      <w:lvlText w:val="%8."/>
      <w:lvlJc w:val="left"/>
      <w:pPr>
        <w:ind w:left="6120" w:hanging="360"/>
      </w:pPr>
    </w:lvl>
    <w:lvl w:ilvl="8" w:tplc="D438DF74">
      <w:start w:val="1"/>
      <w:numFmt w:val="lowerRoman"/>
      <w:lvlText w:val="%9."/>
      <w:lvlJc w:val="right"/>
      <w:pPr>
        <w:ind w:left="6840" w:hanging="180"/>
      </w:pPr>
    </w:lvl>
  </w:abstractNum>
  <w:abstractNum w:abstractNumId="22">
    <w:nsid w:val="5DDB700E"/>
    <w:multiLevelType w:val="hybridMultilevel"/>
    <w:tmpl w:val="41E69A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FC44C9F"/>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num w:numId="1">
    <w:abstractNumId w:val="5"/>
  </w:num>
  <w:num w:numId="2">
    <w:abstractNumId w:val="11"/>
  </w:num>
  <w:num w:numId="3">
    <w:abstractNumId w:val="7"/>
  </w:num>
  <w:num w:numId="4">
    <w:abstractNumId w:val="21"/>
  </w:num>
  <w:num w:numId="5">
    <w:abstractNumId w:val="17"/>
  </w:num>
  <w:num w:numId="6">
    <w:abstractNumId w:val="4"/>
  </w:num>
  <w:num w:numId="7">
    <w:abstractNumId w:val="3"/>
  </w:num>
  <w:num w:numId="8">
    <w:abstractNumId w:val="1"/>
  </w:num>
  <w:num w:numId="9">
    <w:abstractNumId w:val="8"/>
  </w:num>
  <w:num w:numId="10">
    <w:abstractNumId w:val="0"/>
  </w:num>
  <w:num w:numId="11">
    <w:abstractNumId w:val="10"/>
  </w:num>
  <w:num w:numId="12">
    <w:abstractNumId w:val="2"/>
  </w:num>
  <w:num w:numId="13">
    <w:abstractNumId w:val="20"/>
  </w:num>
  <w:num w:numId="14">
    <w:abstractNumId w:val="22"/>
  </w:num>
  <w:num w:numId="15">
    <w:abstractNumId w:val="19"/>
  </w:num>
  <w:num w:numId="16">
    <w:abstractNumId w:val="13"/>
  </w:num>
  <w:num w:numId="17">
    <w:abstractNumId w:val="12"/>
  </w:num>
  <w:num w:numId="18">
    <w:abstractNumId w:val="14"/>
  </w:num>
  <w:num w:numId="19">
    <w:abstractNumId w:val="23"/>
  </w:num>
  <w:num w:numId="20">
    <w:abstractNumId w:val="16"/>
  </w:num>
  <w:num w:numId="21">
    <w:abstractNumId w:val="6"/>
  </w:num>
  <w:num w:numId="22">
    <w:abstractNumId w:val="15"/>
  </w:num>
  <w:num w:numId="23">
    <w:abstractNumId w:val="18"/>
  </w:num>
  <w:num w:numId="24">
    <w:abstractNumId w:val="9"/>
  </w:num>
</w:numbering>
</file>

<file path=word/people.xml><?xml version="1.0" encoding="utf-8"?>
<w15:people xmlns:mc="http://schemas.openxmlformats.org/markup-compatibility/2006" xmlns:w15="http://schemas.microsoft.com/office/word/2012/wordml" mc:Ignorable="w15">
  <w15:person w15:author="Radhika Nagardona">
    <w15:presenceInfo w15:providerId="AD" w15:userId="S::radhika.nagardona@aspiresys.com::98898ef2-9352-4081-8e23-fb4bfb1a4b8f"/>
  </w15:person>
  <w15:person w15:author="Srikanth Kumbagalla">
    <w15:presenceInfo w15:providerId="AD" w15:userId="S::srikanth.kumbagalla@aspiresys.com::249aad96-587f-4be2-9235-25a953e7fb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43E73"/>
    <w:rsid w:val="00011515"/>
    <w:rsid w:val="00016211"/>
    <w:rsid w:val="000546E4"/>
    <w:rsid w:val="00066407"/>
    <w:rsid w:val="000723E9"/>
    <w:rsid w:val="000823CD"/>
    <w:rsid w:val="000A3996"/>
    <w:rsid w:val="000A7D49"/>
    <w:rsid w:val="000B37B2"/>
    <w:rsid w:val="000C5C26"/>
    <w:rsid w:val="000C5F7A"/>
    <w:rsid w:val="000E3E13"/>
    <w:rsid w:val="000F2162"/>
    <w:rsid w:val="000F51A1"/>
    <w:rsid w:val="001043A4"/>
    <w:rsid w:val="00104A7D"/>
    <w:rsid w:val="00117223"/>
    <w:rsid w:val="00117440"/>
    <w:rsid w:val="001252DD"/>
    <w:rsid w:val="00136155"/>
    <w:rsid w:val="0014047E"/>
    <w:rsid w:val="00140FE6"/>
    <w:rsid w:val="00145274"/>
    <w:rsid w:val="00145961"/>
    <w:rsid w:val="00150D28"/>
    <w:rsid w:val="001577DC"/>
    <w:rsid w:val="00172113"/>
    <w:rsid w:val="001744CD"/>
    <w:rsid w:val="001838B0"/>
    <w:rsid w:val="00184025"/>
    <w:rsid w:val="00187133"/>
    <w:rsid w:val="001A529A"/>
    <w:rsid w:val="001C072A"/>
    <w:rsid w:val="001C7F35"/>
    <w:rsid w:val="001D18DF"/>
    <w:rsid w:val="001E7A2C"/>
    <w:rsid w:val="00206668"/>
    <w:rsid w:val="00226AD9"/>
    <w:rsid w:val="0023064B"/>
    <w:rsid w:val="00231786"/>
    <w:rsid w:val="00256B9F"/>
    <w:rsid w:val="002677C0"/>
    <w:rsid w:val="00272FED"/>
    <w:rsid w:val="002737DC"/>
    <w:rsid w:val="002741F7"/>
    <w:rsid w:val="002759CF"/>
    <w:rsid w:val="00286115"/>
    <w:rsid w:val="002947C2"/>
    <w:rsid w:val="002956BC"/>
    <w:rsid w:val="002A3178"/>
    <w:rsid w:val="002B2FB2"/>
    <w:rsid w:val="002B361C"/>
    <w:rsid w:val="002B5D60"/>
    <w:rsid w:val="002C4CC3"/>
    <w:rsid w:val="002D0BD1"/>
    <w:rsid w:val="002D28A2"/>
    <w:rsid w:val="002D318C"/>
    <w:rsid w:val="002F2DD8"/>
    <w:rsid w:val="002F412D"/>
    <w:rsid w:val="00331957"/>
    <w:rsid w:val="00343A33"/>
    <w:rsid w:val="00351B51"/>
    <w:rsid w:val="00352201"/>
    <w:rsid w:val="00352E31"/>
    <w:rsid w:val="0037044F"/>
    <w:rsid w:val="003771D6"/>
    <w:rsid w:val="00385003"/>
    <w:rsid w:val="00396FFB"/>
    <w:rsid w:val="003A0151"/>
    <w:rsid w:val="003A2108"/>
    <w:rsid w:val="003A2716"/>
    <w:rsid w:val="003A353E"/>
    <w:rsid w:val="003A41AE"/>
    <w:rsid w:val="003B4178"/>
    <w:rsid w:val="003E51EF"/>
    <w:rsid w:val="003E5555"/>
    <w:rsid w:val="003E62D4"/>
    <w:rsid w:val="003F57C2"/>
    <w:rsid w:val="003F7385"/>
    <w:rsid w:val="00400854"/>
    <w:rsid w:val="004213BC"/>
    <w:rsid w:val="00421EB3"/>
    <w:rsid w:val="0042266A"/>
    <w:rsid w:val="0042414E"/>
    <w:rsid w:val="00424972"/>
    <w:rsid w:val="004307B1"/>
    <w:rsid w:val="004307DE"/>
    <w:rsid w:val="0043794F"/>
    <w:rsid w:val="00445D33"/>
    <w:rsid w:val="004479FA"/>
    <w:rsid w:val="0045121A"/>
    <w:rsid w:val="004520FB"/>
    <w:rsid w:val="004609F3"/>
    <w:rsid w:val="004627F7"/>
    <w:rsid w:val="00463FA0"/>
    <w:rsid w:val="004801FB"/>
    <w:rsid w:val="00485371"/>
    <w:rsid w:val="00495728"/>
    <w:rsid w:val="004A0DAE"/>
    <w:rsid w:val="004A30D0"/>
    <w:rsid w:val="004A41AE"/>
    <w:rsid w:val="004A6D8F"/>
    <w:rsid w:val="004A6FF3"/>
    <w:rsid w:val="004B270A"/>
    <w:rsid w:val="004B3574"/>
    <w:rsid w:val="004C03AC"/>
    <w:rsid w:val="004C6173"/>
    <w:rsid w:val="004D3C3B"/>
    <w:rsid w:val="004F2AB1"/>
    <w:rsid w:val="004F2AD2"/>
    <w:rsid w:val="004F4D29"/>
    <w:rsid w:val="004F4F49"/>
    <w:rsid w:val="004F7113"/>
    <w:rsid w:val="00506840"/>
    <w:rsid w:val="00521A4C"/>
    <w:rsid w:val="00523C77"/>
    <w:rsid w:val="00533514"/>
    <w:rsid w:val="00554492"/>
    <w:rsid w:val="005553C1"/>
    <w:rsid w:val="005638A3"/>
    <w:rsid w:val="005642D4"/>
    <w:rsid w:val="0057313E"/>
    <w:rsid w:val="005943D8"/>
    <w:rsid w:val="00597B79"/>
    <w:rsid w:val="005A046E"/>
    <w:rsid w:val="005A0F04"/>
    <w:rsid w:val="005D2707"/>
    <w:rsid w:val="005D7787"/>
    <w:rsid w:val="005E01EC"/>
    <w:rsid w:val="005F06BE"/>
    <w:rsid w:val="005F2F72"/>
    <w:rsid w:val="006009DF"/>
    <w:rsid w:val="006021A2"/>
    <w:rsid w:val="0061528C"/>
    <w:rsid w:val="00626F38"/>
    <w:rsid w:val="00635543"/>
    <w:rsid w:val="0063607F"/>
    <w:rsid w:val="006446B3"/>
    <w:rsid w:val="00652C3C"/>
    <w:rsid w:val="00665D09"/>
    <w:rsid w:val="0068014F"/>
    <w:rsid w:val="00692398"/>
    <w:rsid w:val="006B059B"/>
    <w:rsid w:val="006B0EB2"/>
    <w:rsid w:val="006C175B"/>
    <w:rsid w:val="006C3B44"/>
    <w:rsid w:val="006D5429"/>
    <w:rsid w:val="006E0DDB"/>
    <w:rsid w:val="006E182F"/>
    <w:rsid w:val="006E1F52"/>
    <w:rsid w:val="006E4B3A"/>
    <w:rsid w:val="006E4E01"/>
    <w:rsid w:val="006F0F96"/>
    <w:rsid w:val="006F565C"/>
    <w:rsid w:val="006F6644"/>
    <w:rsid w:val="00716C84"/>
    <w:rsid w:val="00733582"/>
    <w:rsid w:val="00742B4F"/>
    <w:rsid w:val="0074627C"/>
    <w:rsid w:val="00746C3A"/>
    <w:rsid w:val="00750695"/>
    <w:rsid w:val="00751008"/>
    <w:rsid w:val="00754439"/>
    <w:rsid w:val="00761D31"/>
    <w:rsid w:val="00763265"/>
    <w:rsid w:val="007653AD"/>
    <w:rsid w:val="007661CA"/>
    <w:rsid w:val="00781840"/>
    <w:rsid w:val="00793E52"/>
    <w:rsid w:val="00795441"/>
    <w:rsid w:val="007A658E"/>
    <w:rsid w:val="007B1DEF"/>
    <w:rsid w:val="007C427E"/>
    <w:rsid w:val="007D1414"/>
    <w:rsid w:val="007D75EB"/>
    <w:rsid w:val="007E62AF"/>
    <w:rsid w:val="007F0ABA"/>
    <w:rsid w:val="007F14A9"/>
    <w:rsid w:val="007F1597"/>
    <w:rsid w:val="00803423"/>
    <w:rsid w:val="00804B4F"/>
    <w:rsid w:val="008075A6"/>
    <w:rsid w:val="008379CF"/>
    <w:rsid w:val="00840B98"/>
    <w:rsid w:val="00843A97"/>
    <w:rsid w:val="00843E73"/>
    <w:rsid w:val="008443B9"/>
    <w:rsid w:val="00844E31"/>
    <w:rsid w:val="008455E8"/>
    <w:rsid w:val="00860633"/>
    <w:rsid w:val="008611CF"/>
    <w:rsid w:val="008822CF"/>
    <w:rsid w:val="00882AE1"/>
    <w:rsid w:val="00893F7B"/>
    <w:rsid w:val="008C6937"/>
    <w:rsid w:val="008E146A"/>
    <w:rsid w:val="008E4180"/>
    <w:rsid w:val="008F177E"/>
    <w:rsid w:val="008F7999"/>
    <w:rsid w:val="0090764D"/>
    <w:rsid w:val="00907D25"/>
    <w:rsid w:val="009205CA"/>
    <w:rsid w:val="00925673"/>
    <w:rsid w:val="00937311"/>
    <w:rsid w:val="009425B9"/>
    <w:rsid w:val="0094503E"/>
    <w:rsid w:val="00947243"/>
    <w:rsid w:val="00951744"/>
    <w:rsid w:val="00953745"/>
    <w:rsid w:val="009550DF"/>
    <w:rsid w:val="00956360"/>
    <w:rsid w:val="00957587"/>
    <w:rsid w:val="009628AD"/>
    <w:rsid w:val="00964B0D"/>
    <w:rsid w:val="00977A9C"/>
    <w:rsid w:val="00993C93"/>
    <w:rsid w:val="009950DB"/>
    <w:rsid w:val="009B16DC"/>
    <w:rsid w:val="009B28B5"/>
    <w:rsid w:val="009C74C1"/>
    <w:rsid w:val="009D5970"/>
    <w:rsid w:val="009E5EAC"/>
    <w:rsid w:val="009F302C"/>
    <w:rsid w:val="00A02806"/>
    <w:rsid w:val="00A10D74"/>
    <w:rsid w:val="00A121F9"/>
    <w:rsid w:val="00A13309"/>
    <w:rsid w:val="00A137EB"/>
    <w:rsid w:val="00A22414"/>
    <w:rsid w:val="00A26DF3"/>
    <w:rsid w:val="00A36491"/>
    <w:rsid w:val="00A43309"/>
    <w:rsid w:val="00A60832"/>
    <w:rsid w:val="00A675A5"/>
    <w:rsid w:val="00A846A4"/>
    <w:rsid w:val="00A84D10"/>
    <w:rsid w:val="00A90E1B"/>
    <w:rsid w:val="00A92DDB"/>
    <w:rsid w:val="00AA1844"/>
    <w:rsid w:val="00AB7ED9"/>
    <w:rsid w:val="00AC7A23"/>
    <w:rsid w:val="00AE512E"/>
    <w:rsid w:val="00B05A9E"/>
    <w:rsid w:val="00B17FD6"/>
    <w:rsid w:val="00B35907"/>
    <w:rsid w:val="00B402D8"/>
    <w:rsid w:val="00B467A8"/>
    <w:rsid w:val="00B66642"/>
    <w:rsid w:val="00B67333"/>
    <w:rsid w:val="00B706BB"/>
    <w:rsid w:val="00B7291D"/>
    <w:rsid w:val="00B81E94"/>
    <w:rsid w:val="00B84864"/>
    <w:rsid w:val="00B86AAF"/>
    <w:rsid w:val="00B90356"/>
    <w:rsid w:val="00BB0C2F"/>
    <w:rsid w:val="00BB4166"/>
    <w:rsid w:val="00BB4D13"/>
    <w:rsid w:val="00BB6FC1"/>
    <w:rsid w:val="00BC6B40"/>
    <w:rsid w:val="00BD6E3C"/>
    <w:rsid w:val="00BD76EB"/>
    <w:rsid w:val="00BF3CA5"/>
    <w:rsid w:val="00BF6FE6"/>
    <w:rsid w:val="00C004C3"/>
    <w:rsid w:val="00C02B34"/>
    <w:rsid w:val="00C05DB6"/>
    <w:rsid w:val="00C0799F"/>
    <w:rsid w:val="00C10815"/>
    <w:rsid w:val="00C11CF7"/>
    <w:rsid w:val="00C13287"/>
    <w:rsid w:val="00C30092"/>
    <w:rsid w:val="00C355AF"/>
    <w:rsid w:val="00C42668"/>
    <w:rsid w:val="00C52FD9"/>
    <w:rsid w:val="00C55D78"/>
    <w:rsid w:val="00C66125"/>
    <w:rsid w:val="00C67BDD"/>
    <w:rsid w:val="00C70619"/>
    <w:rsid w:val="00C73318"/>
    <w:rsid w:val="00C73B47"/>
    <w:rsid w:val="00CA0F3E"/>
    <w:rsid w:val="00CA3CDF"/>
    <w:rsid w:val="00CA5BBB"/>
    <w:rsid w:val="00CB23D9"/>
    <w:rsid w:val="00CB2509"/>
    <w:rsid w:val="00CB3750"/>
    <w:rsid w:val="00CC2A0C"/>
    <w:rsid w:val="00CC4A33"/>
    <w:rsid w:val="00CC5AC9"/>
    <w:rsid w:val="00CD2403"/>
    <w:rsid w:val="00CD28BD"/>
    <w:rsid w:val="00CD66F6"/>
    <w:rsid w:val="00CE6540"/>
    <w:rsid w:val="00D00776"/>
    <w:rsid w:val="00D16C89"/>
    <w:rsid w:val="00D22C05"/>
    <w:rsid w:val="00D23DBE"/>
    <w:rsid w:val="00D24E15"/>
    <w:rsid w:val="00D36B43"/>
    <w:rsid w:val="00D40A10"/>
    <w:rsid w:val="00D45CAA"/>
    <w:rsid w:val="00D47639"/>
    <w:rsid w:val="00D50532"/>
    <w:rsid w:val="00D546B7"/>
    <w:rsid w:val="00D54B5A"/>
    <w:rsid w:val="00D8778C"/>
    <w:rsid w:val="00D930B3"/>
    <w:rsid w:val="00D962BA"/>
    <w:rsid w:val="00D966EB"/>
    <w:rsid w:val="00D971D1"/>
    <w:rsid w:val="00DA111C"/>
    <w:rsid w:val="00DA422A"/>
    <w:rsid w:val="00DB0A87"/>
    <w:rsid w:val="00DD35CE"/>
    <w:rsid w:val="00DD3B29"/>
    <w:rsid w:val="00DE2C5C"/>
    <w:rsid w:val="00DE3240"/>
    <w:rsid w:val="00DF3D41"/>
    <w:rsid w:val="00E03012"/>
    <w:rsid w:val="00E12064"/>
    <w:rsid w:val="00E30DE7"/>
    <w:rsid w:val="00E46FFE"/>
    <w:rsid w:val="00E55CB1"/>
    <w:rsid w:val="00E5650B"/>
    <w:rsid w:val="00E57BF5"/>
    <w:rsid w:val="00E77CFD"/>
    <w:rsid w:val="00E94EE5"/>
    <w:rsid w:val="00EB1D58"/>
    <w:rsid w:val="00EC1C72"/>
    <w:rsid w:val="00EC33BB"/>
    <w:rsid w:val="00EE08BA"/>
    <w:rsid w:val="00EE53A7"/>
    <w:rsid w:val="00EE572E"/>
    <w:rsid w:val="00F05101"/>
    <w:rsid w:val="00F068B7"/>
    <w:rsid w:val="00F100AF"/>
    <w:rsid w:val="00F12B71"/>
    <w:rsid w:val="00F162F4"/>
    <w:rsid w:val="00F2057B"/>
    <w:rsid w:val="00F365BC"/>
    <w:rsid w:val="00F40772"/>
    <w:rsid w:val="00F43EFA"/>
    <w:rsid w:val="00F47137"/>
    <w:rsid w:val="00F729EC"/>
    <w:rsid w:val="00F86138"/>
    <w:rsid w:val="00F97589"/>
    <w:rsid w:val="00FB4291"/>
    <w:rsid w:val="00FB4D82"/>
    <w:rsid w:val="00FC643E"/>
    <w:rsid w:val="00FD1E3F"/>
    <w:rsid w:val="00FE5207"/>
    <w:rsid w:val="00FF6E78"/>
    <w:rsid w:val="0156B9F9"/>
    <w:rsid w:val="02CC08F2"/>
    <w:rsid w:val="03489228"/>
    <w:rsid w:val="039D5F37"/>
    <w:rsid w:val="052E5163"/>
    <w:rsid w:val="07EE02EC"/>
    <w:rsid w:val="09C1C4BB"/>
    <w:rsid w:val="0AC76ED6"/>
    <w:rsid w:val="0C05C137"/>
    <w:rsid w:val="0D302235"/>
    <w:rsid w:val="0D83EC36"/>
    <w:rsid w:val="0DB2BABD"/>
    <w:rsid w:val="0DCBABD0"/>
    <w:rsid w:val="0EBAA6AC"/>
    <w:rsid w:val="108ABEC7"/>
    <w:rsid w:val="10FA62ED"/>
    <w:rsid w:val="111C83A4"/>
    <w:rsid w:val="11C748A5"/>
    <w:rsid w:val="14081D9E"/>
    <w:rsid w:val="1465E63F"/>
    <w:rsid w:val="14BAF36C"/>
    <w:rsid w:val="1691990A"/>
    <w:rsid w:val="16D0257E"/>
    <w:rsid w:val="1838D816"/>
    <w:rsid w:val="190FA753"/>
    <w:rsid w:val="196E6909"/>
    <w:rsid w:val="1982CCCF"/>
    <w:rsid w:val="198311A3"/>
    <w:rsid w:val="19C9ACEB"/>
    <w:rsid w:val="1A2CEB04"/>
    <w:rsid w:val="1AC2F500"/>
    <w:rsid w:val="1B1EC92A"/>
    <w:rsid w:val="1B362FB0"/>
    <w:rsid w:val="1C960B8B"/>
    <w:rsid w:val="1C9C2CE2"/>
    <w:rsid w:val="1D20881D"/>
    <w:rsid w:val="1E626812"/>
    <w:rsid w:val="1E6765B2"/>
    <w:rsid w:val="1EA69B6B"/>
    <w:rsid w:val="1F1248BE"/>
    <w:rsid w:val="1F1A5909"/>
    <w:rsid w:val="21714DEC"/>
    <w:rsid w:val="21754C33"/>
    <w:rsid w:val="21A43302"/>
    <w:rsid w:val="225F9F5D"/>
    <w:rsid w:val="229010C2"/>
    <w:rsid w:val="22F2B802"/>
    <w:rsid w:val="25720881"/>
    <w:rsid w:val="26B31F01"/>
    <w:rsid w:val="26D6C529"/>
    <w:rsid w:val="26FA201B"/>
    <w:rsid w:val="27FEA621"/>
    <w:rsid w:val="2816D897"/>
    <w:rsid w:val="295FB6E9"/>
    <w:rsid w:val="29A2AD9E"/>
    <w:rsid w:val="2A884A2D"/>
    <w:rsid w:val="2A925AC0"/>
    <w:rsid w:val="2ABFBCE9"/>
    <w:rsid w:val="2B4216A0"/>
    <w:rsid w:val="2D1BEF70"/>
    <w:rsid w:val="2D321B07"/>
    <w:rsid w:val="2E2A61D1"/>
    <w:rsid w:val="2E66875B"/>
    <w:rsid w:val="2F12E3CD"/>
    <w:rsid w:val="2F2C310A"/>
    <w:rsid w:val="2F8FB445"/>
    <w:rsid w:val="2FD53E33"/>
    <w:rsid w:val="317FE4CD"/>
    <w:rsid w:val="319F459E"/>
    <w:rsid w:val="3230A6F4"/>
    <w:rsid w:val="33319664"/>
    <w:rsid w:val="3334188E"/>
    <w:rsid w:val="339F6666"/>
    <w:rsid w:val="33D62B78"/>
    <w:rsid w:val="345A27F6"/>
    <w:rsid w:val="35C312B1"/>
    <w:rsid w:val="35D09B42"/>
    <w:rsid w:val="36713B14"/>
    <w:rsid w:val="37012D8C"/>
    <w:rsid w:val="3757E8EF"/>
    <w:rsid w:val="376A9D5B"/>
    <w:rsid w:val="38397A58"/>
    <w:rsid w:val="386F518C"/>
    <w:rsid w:val="39FA2FB6"/>
    <w:rsid w:val="3A4DB6DF"/>
    <w:rsid w:val="3C852AC7"/>
    <w:rsid w:val="3F47E8DA"/>
    <w:rsid w:val="40FA437B"/>
    <w:rsid w:val="4120633A"/>
    <w:rsid w:val="41371431"/>
    <w:rsid w:val="416B6FB3"/>
    <w:rsid w:val="419DC54E"/>
    <w:rsid w:val="42D52446"/>
    <w:rsid w:val="42E635C4"/>
    <w:rsid w:val="43CEAD71"/>
    <w:rsid w:val="45010788"/>
    <w:rsid w:val="477C77FF"/>
    <w:rsid w:val="47E8EB0E"/>
    <w:rsid w:val="49031395"/>
    <w:rsid w:val="49E85408"/>
    <w:rsid w:val="4B209735"/>
    <w:rsid w:val="4B613D61"/>
    <w:rsid w:val="4D4EF355"/>
    <w:rsid w:val="4D8BB8F5"/>
    <w:rsid w:val="4DB5AF97"/>
    <w:rsid w:val="4DBC7CCF"/>
    <w:rsid w:val="4DD026EF"/>
    <w:rsid w:val="4E180704"/>
    <w:rsid w:val="50E683C1"/>
    <w:rsid w:val="51F0B3B5"/>
    <w:rsid w:val="5206099F"/>
    <w:rsid w:val="52AA7AE9"/>
    <w:rsid w:val="543C191B"/>
    <w:rsid w:val="54472421"/>
    <w:rsid w:val="553C6E1F"/>
    <w:rsid w:val="564E7F13"/>
    <w:rsid w:val="56F7A9A6"/>
    <w:rsid w:val="57836682"/>
    <w:rsid w:val="59214B6B"/>
    <w:rsid w:val="599B8676"/>
    <w:rsid w:val="59C3A6CA"/>
    <w:rsid w:val="5A42602C"/>
    <w:rsid w:val="5B5D9D3E"/>
    <w:rsid w:val="5C5687CD"/>
    <w:rsid w:val="5CB57945"/>
    <w:rsid w:val="5D86F80C"/>
    <w:rsid w:val="5E8FD3ED"/>
    <w:rsid w:val="5EDF97F7"/>
    <w:rsid w:val="6037780F"/>
    <w:rsid w:val="60AB86D0"/>
    <w:rsid w:val="61BC0212"/>
    <w:rsid w:val="627952E3"/>
    <w:rsid w:val="64CB61E7"/>
    <w:rsid w:val="6584DB3A"/>
    <w:rsid w:val="6619575A"/>
    <w:rsid w:val="66A64D1F"/>
    <w:rsid w:val="66E50966"/>
    <w:rsid w:val="69AEB9BD"/>
    <w:rsid w:val="6A536A3D"/>
    <w:rsid w:val="6A99C3C1"/>
    <w:rsid w:val="6BAEEB86"/>
    <w:rsid w:val="6CB38E2F"/>
    <w:rsid w:val="6DDCD4E3"/>
    <w:rsid w:val="6E67204B"/>
    <w:rsid w:val="6EDE4281"/>
    <w:rsid w:val="6F0EA913"/>
    <w:rsid w:val="6F548A58"/>
    <w:rsid w:val="7247647A"/>
    <w:rsid w:val="72668B6F"/>
    <w:rsid w:val="72E6336E"/>
    <w:rsid w:val="73CED6D2"/>
    <w:rsid w:val="73D2A97F"/>
    <w:rsid w:val="741E22C4"/>
    <w:rsid w:val="74D4F919"/>
    <w:rsid w:val="754BA98D"/>
    <w:rsid w:val="7557B1CA"/>
    <w:rsid w:val="763E1F2B"/>
    <w:rsid w:val="773CCEE2"/>
    <w:rsid w:val="77509BE0"/>
    <w:rsid w:val="776DAD43"/>
    <w:rsid w:val="78DB93B3"/>
    <w:rsid w:val="79B6615D"/>
    <w:rsid w:val="7A1ADDA8"/>
    <w:rsid w:val="7AA2BC34"/>
    <w:rsid w:val="7BF83FAA"/>
    <w:rsid w:val="7CA908D2"/>
    <w:rsid w:val="7D2C7587"/>
    <w:rsid w:val="7D3ED8CF"/>
    <w:rsid w:val="7DD492A1"/>
    <w:rsid w:val="7E24A1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97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en-US"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6"/>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autoRedefine/>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0E3E13"/>
    <w:rPr>
      <w:rFonts w:ascii="Tahoma" w:hAnsi="Tahoma" w:cs="Tahoma"/>
      <w:sz w:val="16"/>
      <w:szCs w:val="16"/>
    </w:rPr>
  </w:style>
  <w:style w:type="character" w:customStyle="1" w:styleId="BalloonTextChar">
    <w:name w:val="Balloon Text Char"/>
    <w:basedOn w:val="DefaultParagraphFont"/>
    <w:link w:val="BalloonText"/>
    <w:uiPriority w:val="99"/>
    <w:semiHidden/>
    <w:rsid w:val="000E3E13"/>
    <w:rPr>
      <w:rFonts w:ascii="Tahoma" w:hAnsi="Tahoma" w:cs="Tahoma"/>
      <w:sz w:val="16"/>
      <w:szCs w:val="16"/>
    </w:rPr>
  </w:style>
  <w:style w:type="paragraph" w:styleId="BodyText">
    <w:name w:val="Body Text"/>
    <w:basedOn w:val="Normal"/>
    <w:link w:val="BodyTextChar"/>
    <w:rsid w:val="00256B9F"/>
    <w:pPr>
      <w:suppressAutoHyphens/>
      <w:spacing w:after="200" w:line="100" w:lineRule="atLeast"/>
      <w:jc w:val="both"/>
    </w:pPr>
    <w:rPr>
      <w:rFonts w:ascii="Times New Roman" w:hAnsi="Times New Roman" w:cs="Times New Roman"/>
      <w:color w:val="00000A"/>
      <w:kern w:val="1"/>
      <w:sz w:val="28"/>
      <w:szCs w:val="22"/>
      <w:lang w:eastAsia="en-US" w:bidi="en-US"/>
    </w:rPr>
  </w:style>
  <w:style w:type="character" w:customStyle="1" w:styleId="BodyTextChar">
    <w:name w:val="Body Text Char"/>
    <w:basedOn w:val="DefaultParagraphFont"/>
    <w:link w:val="BodyText"/>
    <w:rsid w:val="00256B9F"/>
    <w:rPr>
      <w:rFonts w:ascii="Times New Roman" w:hAnsi="Times New Roman" w:cs="Times New Roman"/>
      <w:color w:val="00000A"/>
      <w:kern w:val="1"/>
      <w:sz w:val="28"/>
      <w:szCs w:val="22"/>
      <w:lang w:eastAsia="en-US" w:bidi="en-US"/>
    </w:rPr>
  </w:style>
  <w:style w:type="paragraph" w:customStyle="1" w:styleId="body">
    <w:name w:val="body"/>
    <w:rsid w:val="00F43EFA"/>
    <w:pPr>
      <w:suppressAutoHyphens/>
      <w:spacing w:after="140" w:line="260" w:lineRule="atLeast"/>
      <w:ind w:left="720"/>
    </w:pPr>
    <w:rPr>
      <w:rFonts w:ascii="Segoe UI" w:eastAsia="Times New Roman" w:hAnsi="Segoe UI" w:cs="Times New Roman"/>
      <w:color w:val="00000A"/>
      <w:kern w:val="1"/>
      <w:lang w:eastAsia="ar-SA"/>
    </w:rPr>
  </w:style>
  <w:style w:type="character" w:styleId="CommentReference">
    <w:name w:val="annotation reference"/>
    <w:basedOn w:val="DefaultParagraphFont"/>
    <w:uiPriority w:val="99"/>
    <w:semiHidden/>
    <w:unhideWhenUsed/>
    <w:rsid w:val="00521A4C"/>
    <w:rPr>
      <w:sz w:val="16"/>
      <w:szCs w:val="16"/>
    </w:rPr>
  </w:style>
  <w:style w:type="paragraph" w:styleId="CommentText">
    <w:name w:val="annotation text"/>
    <w:basedOn w:val="Normal"/>
    <w:link w:val="CommentTextChar"/>
    <w:uiPriority w:val="99"/>
    <w:semiHidden/>
    <w:unhideWhenUsed/>
    <w:rsid w:val="00521A4C"/>
  </w:style>
  <w:style w:type="character" w:customStyle="1" w:styleId="CommentTextChar">
    <w:name w:val="Comment Text Char"/>
    <w:basedOn w:val="DefaultParagraphFont"/>
    <w:link w:val="CommentText"/>
    <w:uiPriority w:val="99"/>
    <w:semiHidden/>
    <w:rsid w:val="00521A4C"/>
  </w:style>
  <w:style w:type="paragraph" w:styleId="CommentSubject">
    <w:name w:val="annotation subject"/>
    <w:basedOn w:val="CommentText"/>
    <w:next w:val="CommentText"/>
    <w:link w:val="CommentSubjectChar"/>
    <w:uiPriority w:val="99"/>
    <w:semiHidden/>
    <w:unhideWhenUsed/>
    <w:rsid w:val="00521A4C"/>
    <w:rPr>
      <w:b/>
      <w:bCs/>
    </w:rPr>
  </w:style>
  <w:style w:type="character" w:customStyle="1" w:styleId="CommentSubjectChar">
    <w:name w:val="Comment Subject Char"/>
    <w:basedOn w:val="CommentTextChar"/>
    <w:link w:val="CommentSubject"/>
    <w:uiPriority w:val="99"/>
    <w:semiHidden/>
    <w:rsid w:val="00521A4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en-US"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6"/>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autoRedefine/>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0E3E13"/>
    <w:rPr>
      <w:rFonts w:ascii="Tahoma" w:hAnsi="Tahoma" w:cs="Tahoma"/>
      <w:sz w:val="16"/>
      <w:szCs w:val="16"/>
    </w:rPr>
  </w:style>
  <w:style w:type="character" w:customStyle="1" w:styleId="BalloonTextChar">
    <w:name w:val="Balloon Text Char"/>
    <w:basedOn w:val="DefaultParagraphFont"/>
    <w:link w:val="BalloonText"/>
    <w:uiPriority w:val="99"/>
    <w:semiHidden/>
    <w:rsid w:val="000E3E13"/>
    <w:rPr>
      <w:rFonts w:ascii="Tahoma" w:hAnsi="Tahoma" w:cs="Tahoma"/>
      <w:sz w:val="16"/>
      <w:szCs w:val="16"/>
    </w:rPr>
  </w:style>
  <w:style w:type="paragraph" w:styleId="BodyText">
    <w:name w:val="Body Text"/>
    <w:basedOn w:val="Normal"/>
    <w:link w:val="BodyTextChar"/>
    <w:rsid w:val="00256B9F"/>
    <w:pPr>
      <w:suppressAutoHyphens/>
      <w:spacing w:after="200" w:line="100" w:lineRule="atLeast"/>
      <w:jc w:val="both"/>
    </w:pPr>
    <w:rPr>
      <w:rFonts w:ascii="Times New Roman" w:hAnsi="Times New Roman" w:cs="Times New Roman"/>
      <w:color w:val="00000A"/>
      <w:kern w:val="1"/>
      <w:sz w:val="28"/>
      <w:szCs w:val="22"/>
      <w:lang w:eastAsia="en-US" w:bidi="en-US"/>
    </w:rPr>
  </w:style>
  <w:style w:type="character" w:customStyle="1" w:styleId="BodyTextChar">
    <w:name w:val="Body Text Char"/>
    <w:basedOn w:val="DefaultParagraphFont"/>
    <w:link w:val="BodyText"/>
    <w:rsid w:val="00256B9F"/>
    <w:rPr>
      <w:rFonts w:ascii="Times New Roman" w:hAnsi="Times New Roman" w:cs="Times New Roman"/>
      <w:color w:val="00000A"/>
      <w:kern w:val="1"/>
      <w:sz w:val="28"/>
      <w:szCs w:val="22"/>
      <w:lang w:eastAsia="en-US" w:bidi="en-US"/>
    </w:rPr>
  </w:style>
  <w:style w:type="paragraph" w:customStyle="1" w:styleId="body">
    <w:name w:val="body"/>
    <w:rsid w:val="00F43EFA"/>
    <w:pPr>
      <w:suppressAutoHyphens/>
      <w:spacing w:after="140" w:line="260" w:lineRule="atLeast"/>
      <w:ind w:left="720"/>
    </w:pPr>
    <w:rPr>
      <w:rFonts w:ascii="Segoe UI" w:eastAsia="Times New Roman" w:hAnsi="Segoe UI" w:cs="Times New Roman"/>
      <w:color w:val="00000A"/>
      <w:kern w:val="1"/>
      <w:lang w:eastAsia="ar-SA"/>
    </w:rPr>
  </w:style>
  <w:style w:type="character" w:styleId="CommentReference">
    <w:name w:val="annotation reference"/>
    <w:basedOn w:val="DefaultParagraphFont"/>
    <w:uiPriority w:val="99"/>
    <w:semiHidden/>
    <w:unhideWhenUsed/>
    <w:rsid w:val="00521A4C"/>
    <w:rPr>
      <w:sz w:val="16"/>
      <w:szCs w:val="16"/>
    </w:rPr>
  </w:style>
  <w:style w:type="paragraph" w:styleId="CommentText">
    <w:name w:val="annotation text"/>
    <w:basedOn w:val="Normal"/>
    <w:link w:val="CommentTextChar"/>
    <w:uiPriority w:val="99"/>
    <w:semiHidden/>
    <w:unhideWhenUsed/>
    <w:rsid w:val="00521A4C"/>
  </w:style>
  <w:style w:type="character" w:customStyle="1" w:styleId="CommentTextChar">
    <w:name w:val="Comment Text Char"/>
    <w:basedOn w:val="DefaultParagraphFont"/>
    <w:link w:val="CommentText"/>
    <w:uiPriority w:val="99"/>
    <w:semiHidden/>
    <w:rsid w:val="00521A4C"/>
  </w:style>
  <w:style w:type="paragraph" w:styleId="CommentSubject">
    <w:name w:val="annotation subject"/>
    <w:basedOn w:val="CommentText"/>
    <w:next w:val="CommentText"/>
    <w:link w:val="CommentSubjectChar"/>
    <w:uiPriority w:val="99"/>
    <w:semiHidden/>
    <w:unhideWhenUsed/>
    <w:rsid w:val="00521A4C"/>
    <w:rPr>
      <w:b/>
      <w:bCs/>
    </w:rPr>
  </w:style>
  <w:style w:type="character" w:customStyle="1" w:styleId="CommentSubjectChar">
    <w:name w:val="Comment Subject Char"/>
    <w:basedOn w:val="CommentTextChar"/>
    <w:link w:val="CommentSubject"/>
    <w:uiPriority w:val="99"/>
    <w:semiHidden/>
    <w:rsid w:val="00521A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4908781">
      <w:bodyDiv w:val="1"/>
      <w:marLeft w:val="0"/>
      <w:marRight w:val="0"/>
      <w:marTop w:val="0"/>
      <w:marBottom w:val="0"/>
      <w:divBdr>
        <w:top w:val="none" w:sz="0" w:space="0" w:color="auto"/>
        <w:left w:val="none" w:sz="0" w:space="0" w:color="auto"/>
        <w:bottom w:val="none" w:sz="0" w:space="0" w:color="auto"/>
        <w:right w:val="none" w:sz="0" w:space="0" w:color="auto"/>
      </w:divBdr>
    </w:div>
    <w:div w:id="1569151325">
      <w:bodyDiv w:val="1"/>
      <w:marLeft w:val="0"/>
      <w:marRight w:val="0"/>
      <w:marTop w:val="0"/>
      <w:marBottom w:val="0"/>
      <w:divBdr>
        <w:top w:val="none" w:sz="0" w:space="0" w:color="auto"/>
        <w:left w:val="none" w:sz="0" w:space="0" w:color="auto"/>
        <w:bottom w:val="none" w:sz="0" w:space="0" w:color="auto"/>
        <w:right w:val="none" w:sz="0" w:space="0" w:color="auto"/>
      </w:divBdr>
    </w:div>
    <w:div w:id="1993946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footer" Target="footer1.xml"/><Relationship Id="R85490741145e4692" Type="http://schemas.microsoft.com/office/2011/relationships/commentsExtended" Target="commentsExtended.xml"/><Relationship Id="rId21" Type="http://schemas.openxmlformats.org/officeDocument/2006/relationships/hyperlink" Target="https://github.com/SalesforceCommerceCloud/sitegenesis/releases/tag/v104.1.3" TargetMode="External"/><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oleObject" Target="embeddings/oleObject2.bin"/><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github.com/SalesforceCommerceCloud/storefront-reference-architecture/releases/tag/v4.4.1" TargetMode="External"/><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325d160ee5e84926" Type="http://schemas.microsoft.com/office/2016/09/relationships/commentsIds" Target="commentsIds.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image" Target="media/image19.png"/><Relationship Id="rId38" Type="http://schemas.openxmlformats.org/officeDocument/2006/relationships/header" Target="header2.xml"/><Relationship Id="rId20" Type="http://schemas.openxmlformats.org/officeDocument/2006/relationships/package" Target="embeddings/Microsoft_Excel_Worksheet1.xlsx"/><Relationship Id="rId41" Type="http://schemas.openxmlformats.org/officeDocument/2006/relationships/header" Target="header3.xml"/><Relationship Id="R0cdcf7b64bf04a7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D38F199-7B8E-4F62-A659-51D543742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19</Pages>
  <Words>2508</Words>
  <Characters>14296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Sward</dc:creator>
  <cp:lastModifiedBy>Srikanth Kumbagalla</cp:lastModifiedBy>
  <cp:revision>351</cp:revision>
  <dcterms:created xsi:type="dcterms:W3CDTF">2019-06-17T15:20:00Z</dcterms:created>
  <dcterms:modified xsi:type="dcterms:W3CDTF">2020-06-25T10:07:00Z</dcterms:modified>
</cp:coreProperties>
</file>