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A762" w14:textId="5C7F1A3A" w:rsidR="002F40E5" w:rsidRDefault="006B55A1" w:rsidP="002F40E5">
      <w:pPr>
        <w:jc w:val="left"/>
      </w:pPr>
      <w:r w:rsidRPr="00AD2E76">
        <w:rPr>
          <w:rFonts w:hint="eastAsia"/>
        </w:rPr>
        <w:t>敬启者：对方</w:t>
      </w:r>
      <w:r w:rsidR="002F40E5">
        <w:rPr>
          <w:rFonts w:hint="eastAsia"/>
        </w:rPr>
        <w:t xml:space="preserve"> </w:t>
      </w:r>
      <w:r w:rsidR="002F40E5">
        <w:t xml:space="preserve">    </w:t>
      </w:r>
    </w:p>
    <w:p w14:paraId="538EBBA0" w14:textId="17F30938" w:rsidR="006B55A1" w:rsidRDefault="002F40E5" w:rsidP="002F40E5">
      <w:pPr>
        <w:jc w:val="right"/>
        <w:rPr>
          <w:rFonts w:cs="Times New Roman"/>
          <w:szCs w:val="18"/>
        </w:rPr>
      </w:pPr>
      <w:r>
        <w:rPr>
          <w:rFonts w:hint="eastAsia"/>
        </w:rPr>
        <w:t xml:space="preserve"> </w:t>
      </w:r>
      <w:r>
        <w:t xml:space="preserve">      </w:t>
      </w:r>
      <w:r w:rsidRPr="002F40E5">
        <w:rPr>
          <w:rFonts w:hint="eastAsia"/>
        </w:rPr>
        <w:t>询证函编号（</w:t>
      </w:r>
      <w:r w:rsidRPr="002F40E5">
        <w:rPr>
          <w:rFonts w:hint="eastAsia"/>
        </w:rPr>
        <w:t>Our Ref</w:t>
      </w:r>
      <w:r w:rsidRPr="002F40E5">
        <w:rPr>
          <w:rFonts w:hint="eastAsia"/>
        </w:rPr>
        <w:t>）：编码</w:t>
      </w:r>
    </w:p>
    <w:p w14:paraId="157B9E34" w14:textId="146721F7" w:rsidR="00491983" w:rsidRDefault="00491983" w:rsidP="00822141">
      <w:pPr>
        <w:jc w:val="left"/>
      </w:pPr>
      <w:r w:rsidRPr="00DC2AD8">
        <w:rPr>
          <w:rFonts w:cs="Times New Roman"/>
          <w:szCs w:val="18"/>
        </w:rPr>
        <w:t>Dear  Sirs,</w:t>
      </w:r>
      <w:r w:rsidRPr="00491983">
        <w:rPr>
          <w:rFonts w:cs="Times New Roman" w:hint="eastAsia"/>
          <w:szCs w:val="18"/>
        </w:rPr>
        <w:t xml:space="preserve"> </w:t>
      </w:r>
    </w:p>
    <w:p w14:paraId="75BBCAE4" w14:textId="033F8B57" w:rsidR="00D54542" w:rsidRPr="00D54542" w:rsidRDefault="00D54542" w:rsidP="00D54542">
      <w:pPr>
        <w:spacing w:line="264" w:lineRule="auto"/>
        <w:rPr>
          <w:rFonts w:eastAsia="黑体" w:cs="Times New Roman"/>
          <w:sz w:val="30"/>
          <w:szCs w:val="30"/>
        </w:rPr>
      </w:pPr>
      <w:r w:rsidRPr="00D54542">
        <w:rPr>
          <w:rFonts w:eastAsia="黑体" w:cs="Times New Roman"/>
          <w:sz w:val="30"/>
          <w:szCs w:val="30"/>
        </w:rPr>
        <w:t>询</w:t>
      </w:r>
      <w:r w:rsidRPr="00D54542">
        <w:rPr>
          <w:rFonts w:eastAsia="黑体" w:cs="Times New Roman"/>
          <w:sz w:val="30"/>
          <w:szCs w:val="30"/>
        </w:rPr>
        <w:t xml:space="preserve">  </w:t>
      </w:r>
      <w:r w:rsidRPr="00D54542">
        <w:rPr>
          <w:rFonts w:eastAsia="黑体" w:cs="Times New Roman"/>
          <w:sz w:val="30"/>
          <w:szCs w:val="30"/>
        </w:rPr>
        <w:t>证</w:t>
      </w:r>
      <w:r w:rsidRPr="00D54542">
        <w:rPr>
          <w:rFonts w:eastAsia="黑体" w:cs="Times New Roman"/>
          <w:sz w:val="30"/>
          <w:szCs w:val="30"/>
        </w:rPr>
        <w:t xml:space="preserve">  </w:t>
      </w:r>
      <w:r w:rsidRPr="00D54542">
        <w:rPr>
          <w:rFonts w:eastAsia="黑体" w:cs="Times New Roman"/>
          <w:sz w:val="30"/>
          <w:szCs w:val="30"/>
        </w:rPr>
        <w:t>函</w:t>
      </w:r>
    </w:p>
    <w:p w14:paraId="436BBD01" w14:textId="612860B4" w:rsidR="00D54542" w:rsidRPr="00D54542" w:rsidRDefault="00D54542" w:rsidP="00DC2AD8">
      <w:pPr>
        <w:spacing w:line="264" w:lineRule="auto"/>
        <w:rPr>
          <w:rFonts w:eastAsia="黑体" w:cs="Times New Roman"/>
          <w:sz w:val="30"/>
          <w:szCs w:val="30"/>
        </w:rPr>
      </w:pPr>
      <w:r w:rsidRPr="00D54542">
        <w:rPr>
          <w:rFonts w:eastAsia="黑体" w:cs="Times New Roman"/>
          <w:sz w:val="30"/>
          <w:szCs w:val="30"/>
        </w:rPr>
        <w:t>REQUEST FOR CONFIRMATION OF BALANCES</w:t>
      </w:r>
    </w:p>
    <w:p w14:paraId="173EACBA" w14:textId="6A7AC4DF" w:rsidR="00D54542" w:rsidRPr="00D54542" w:rsidRDefault="00D54542" w:rsidP="008D16F9">
      <w:pPr>
        <w:ind w:firstLine="420"/>
        <w:jc w:val="left"/>
        <w:rPr>
          <w:rFonts w:cs="Times New Roman"/>
          <w:szCs w:val="18"/>
        </w:rPr>
      </w:pPr>
      <w:r w:rsidRPr="00D54542">
        <w:rPr>
          <w:rFonts w:cs="Times New Roman"/>
          <w:szCs w:val="18"/>
        </w:rPr>
        <w:t>本公司聘请的</w:t>
      </w:r>
      <w:r w:rsidRPr="00D54542">
        <w:rPr>
          <w:rFonts w:cs="Times New Roman"/>
          <w:noProof/>
          <w:szCs w:val="18"/>
        </w:rPr>
        <w:t>众华会计师事务所（特殊普通合伙）</w:t>
      </w:r>
      <w:r w:rsidRPr="00D54542">
        <w:rPr>
          <w:rFonts w:cs="Times New Roman"/>
          <w:szCs w:val="18"/>
        </w:rPr>
        <w:t>正在对本公司</w:t>
      </w:r>
      <w:r w:rsidRPr="00D54542">
        <w:rPr>
          <w:rFonts w:cs="Times New Roman"/>
          <w:noProof/>
          <w:szCs w:val="18"/>
        </w:rPr>
        <w:t>20</w:t>
      </w:r>
      <w:r w:rsidR="00DC2AD8">
        <w:rPr>
          <w:rFonts w:cs="Times New Roman"/>
          <w:noProof/>
          <w:szCs w:val="18"/>
        </w:rPr>
        <w:t>20</w:t>
      </w:r>
      <w:r w:rsidRPr="00D54542">
        <w:rPr>
          <w:rFonts w:cs="Times New Roman"/>
          <w:noProof/>
          <w:szCs w:val="18"/>
        </w:rPr>
        <w:t>年度</w:t>
      </w:r>
      <w:r w:rsidRPr="00D54542">
        <w:rPr>
          <w:rFonts w:cs="Times New Roman"/>
          <w:szCs w:val="18"/>
        </w:rPr>
        <w:t>财务报表进行审计，按照中国注册会计师审计准则的要求，应当询证本公司与贵公司的往来账项等事项。下列信息出自本公司账薄记录，如与贵公司记录相符，请在本函下端</w:t>
      </w:r>
      <w:r w:rsidRPr="00D54542">
        <w:rPr>
          <w:rFonts w:cs="Times New Roman"/>
          <w:szCs w:val="18"/>
        </w:rPr>
        <w:t>“</w:t>
      </w:r>
      <w:r w:rsidRPr="00D54542">
        <w:rPr>
          <w:rFonts w:cs="Times New Roman"/>
          <w:szCs w:val="18"/>
        </w:rPr>
        <w:t>信息证明无误</w:t>
      </w:r>
      <w:r w:rsidRPr="00D54542">
        <w:rPr>
          <w:rFonts w:cs="Times New Roman"/>
          <w:szCs w:val="18"/>
        </w:rPr>
        <w:t>”</w:t>
      </w:r>
      <w:r w:rsidRPr="00D54542">
        <w:rPr>
          <w:rFonts w:cs="Times New Roman"/>
          <w:szCs w:val="18"/>
        </w:rPr>
        <w:t>处签章证明；如有不符，请在</w:t>
      </w:r>
      <w:r w:rsidRPr="00D54542">
        <w:rPr>
          <w:rFonts w:cs="Times New Roman"/>
          <w:szCs w:val="18"/>
        </w:rPr>
        <w:t>“</w:t>
      </w:r>
      <w:r w:rsidRPr="00D54542">
        <w:rPr>
          <w:rFonts w:cs="Times New Roman"/>
          <w:szCs w:val="18"/>
        </w:rPr>
        <w:t>信息不符</w:t>
      </w:r>
      <w:r w:rsidRPr="00D54542">
        <w:rPr>
          <w:rFonts w:cs="Times New Roman"/>
          <w:szCs w:val="18"/>
        </w:rPr>
        <w:t>”</w:t>
      </w:r>
      <w:r w:rsidRPr="00D54542">
        <w:rPr>
          <w:rFonts w:cs="Times New Roman"/>
          <w:szCs w:val="18"/>
        </w:rPr>
        <w:t>处列明不符项目；如存在与本公司有关的未列入本函的其他项目，也请在</w:t>
      </w:r>
      <w:r w:rsidRPr="00D54542">
        <w:rPr>
          <w:rFonts w:cs="Times New Roman"/>
          <w:szCs w:val="18"/>
        </w:rPr>
        <w:t>“</w:t>
      </w:r>
      <w:r w:rsidRPr="00D54542">
        <w:rPr>
          <w:rFonts w:cs="Times New Roman"/>
          <w:szCs w:val="18"/>
        </w:rPr>
        <w:t>信息不符</w:t>
      </w:r>
      <w:r w:rsidRPr="00D54542">
        <w:rPr>
          <w:rFonts w:cs="Times New Roman"/>
          <w:szCs w:val="18"/>
        </w:rPr>
        <w:t>”</w:t>
      </w:r>
      <w:r w:rsidRPr="00D54542">
        <w:rPr>
          <w:rFonts w:cs="Times New Roman"/>
          <w:szCs w:val="18"/>
        </w:rPr>
        <w:t>处列出这些项目的金额及详细资料。回函请直接寄至</w:t>
      </w:r>
      <w:r w:rsidRPr="00D54542">
        <w:rPr>
          <w:rFonts w:cs="Times New Roman"/>
          <w:noProof/>
          <w:szCs w:val="18"/>
        </w:rPr>
        <w:t>众华会计师事务所（特殊普通合伙）</w:t>
      </w:r>
      <w:r w:rsidRPr="00D54542">
        <w:rPr>
          <w:rFonts w:cs="Times New Roman"/>
          <w:szCs w:val="18"/>
        </w:rPr>
        <w:t>。</w:t>
      </w:r>
    </w:p>
    <w:p w14:paraId="59AC3B90" w14:textId="7B94CE2D" w:rsidR="00D54542" w:rsidRPr="00D54542" w:rsidRDefault="00D54542" w:rsidP="008D16F9">
      <w:pPr>
        <w:ind w:firstLine="420"/>
        <w:jc w:val="left"/>
        <w:rPr>
          <w:rFonts w:cs="Times New Roman"/>
          <w:szCs w:val="18"/>
        </w:rPr>
      </w:pPr>
      <w:r w:rsidRPr="00D54542">
        <w:rPr>
          <w:rFonts w:cs="Times New Roman"/>
          <w:noProof/>
          <w:szCs w:val="18"/>
        </w:rPr>
        <w:t>Zhonghua Certified Public Accountants</w:t>
      </w:r>
      <w:r w:rsidRPr="00D54542">
        <w:rPr>
          <w:rFonts w:cs="Times New Roman" w:hint="eastAsia"/>
          <w:szCs w:val="18"/>
        </w:rPr>
        <w:t xml:space="preserve"> </w:t>
      </w:r>
      <w:r w:rsidRPr="00D54542">
        <w:rPr>
          <w:rFonts w:cs="Times New Roman"/>
          <w:szCs w:val="18"/>
        </w:rPr>
        <w:t>is now auditing the financial statements</w:t>
      </w:r>
      <w:r w:rsidRPr="00D54542">
        <w:rPr>
          <w:rFonts w:cs="Times New Roman" w:hint="eastAsia"/>
          <w:szCs w:val="18"/>
        </w:rPr>
        <w:t xml:space="preserve"> for </w:t>
      </w:r>
      <w:r w:rsidRPr="00D54542">
        <w:rPr>
          <w:rFonts w:cs="Times New Roman"/>
          <w:noProof/>
          <w:szCs w:val="18"/>
        </w:rPr>
        <w:t>YEAR 2</w:t>
      </w:r>
      <w:r w:rsidR="00044BAC">
        <w:rPr>
          <w:rFonts w:cs="Times New Roman"/>
          <w:noProof/>
          <w:szCs w:val="18"/>
        </w:rPr>
        <w:t>020</w:t>
      </w:r>
      <w:r w:rsidRPr="00D54542">
        <w:rPr>
          <w:rFonts w:cs="Times New Roman"/>
          <w:szCs w:val="18"/>
        </w:rPr>
        <w:t xml:space="preserve"> of our company.</w:t>
      </w:r>
      <w:r w:rsidRPr="00D54542">
        <w:rPr>
          <w:rFonts w:cs="Times New Roman" w:hint="eastAsia"/>
          <w:szCs w:val="18"/>
        </w:rPr>
        <w:t xml:space="preserve">  </w:t>
      </w:r>
      <w:r w:rsidRPr="00D54542">
        <w:rPr>
          <w:rFonts w:cs="Times New Roman"/>
          <w:szCs w:val="18"/>
        </w:rPr>
        <w:t>To meet the requirements of</w:t>
      </w:r>
      <w:r w:rsidRPr="00D54542">
        <w:rPr>
          <w:rFonts w:cs="Times New Roman" w:hint="eastAsia"/>
          <w:szCs w:val="18"/>
        </w:rPr>
        <w:t xml:space="preserve"> </w:t>
      </w:r>
      <w:r w:rsidRPr="00D54542">
        <w:rPr>
          <w:rFonts w:cs="Times New Roman"/>
          <w:szCs w:val="18"/>
        </w:rPr>
        <w:t>China Registered Accountants Auditing Standards</w:t>
      </w:r>
      <w:r w:rsidRPr="00D54542">
        <w:rPr>
          <w:rFonts w:cs="Times New Roman" w:hint="eastAsia"/>
          <w:szCs w:val="18"/>
        </w:rPr>
        <w:t xml:space="preserve">, </w:t>
      </w:r>
      <w:r w:rsidRPr="00D54542">
        <w:rPr>
          <w:rFonts w:cs="Times New Roman"/>
          <w:szCs w:val="18"/>
        </w:rPr>
        <w:t>the balance of your account with us needs to be confirmed.  The data listed below is the balance of our account.</w:t>
      </w:r>
      <w:r w:rsidRPr="00D54542">
        <w:rPr>
          <w:rFonts w:cs="Times New Roman" w:hint="eastAsia"/>
          <w:szCs w:val="18"/>
        </w:rPr>
        <w:t xml:space="preserve">  </w:t>
      </w:r>
      <w:r w:rsidRPr="00D54542">
        <w:rPr>
          <w:rFonts w:cs="Times New Roman"/>
          <w:szCs w:val="18"/>
        </w:rPr>
        <w:t>If the balance agrees with your records, please confirm by signing at the column which is marked with “agreed”.  If you don’t agree the above balance we should be grateful if you would give the position according to your records and the reasons for your disagreement on the back of this letter.</w:t>
      </w:r>
      <w:r w:rsidRPr="00D54542">
        <w:rPr>
          <w:rFonts w:cs="Times New Roman" w:hint="eastAsia"/>
          <w:szCs w:val="18"/>
        </w:rPr>
        <w:t xml:space="preserve">  </w:t>
      </w:r>
      <w:r w:rsidRPr="00D54542">
        <w:rPr>
          <w:rFonts w:cs="Times New Roman"/>
          <w:szCs w:val="18"/>
        </w:rPr>
        <w:t>Please directly return this letter to</w:t>
      </w:r>
      <w:r w:rsidRPr="00D54542">
        <w:rPr>
          <w:rFonts w:cs="Times New Roman" w:hint="eastAsia"/>
          <w:szCs w:val="18"/>
        </w:rPr>
        <w:t xml:space="preserve"> </w:t>
      </w:r>
      <w:r w:rsidRPr="00D54542">
        <w:rPr>
          <w:rFonts w:cs="Times New Roman"/>
          <w:noProof/>
          <w:szCs w:val="18"/>
        </w:rPr>
        <w:t>Zhonghua Certified Public Accountants</w:t>
      </w:r>
    </w:p>
    <w:tbl>
      <w:tblPr>
        <w:tblW w:w="0" w:type="auto"/>
        <w:tblLook w:val="01E0" w:firstRow="1" w:lastRow="1" w:firstColumn="1" w:lastColumn="1" w:noHBand="0" w:noVBand="0"/>
      </w:tblPr>
      <w:tblGrid>
        <w:gridCol w:w="2838"/>
        <w:gridCol w:w="3116"/>
        <w:gridCol w:w="1843"/>
        <w:gridCol w:w="2058"/>
      </w:tblGrid>
      <w:tr w:rsidR="00D54542" w:rsidRPr="00D54542" w14:paraId="4B3F1595" w14:textId="77777777" w:rsidTr="004C4D53">
        <w:tc>
          <w:tcPr>
            <w:tcW w:w="5954" w:type="dxa"/>
            <w:gridSpan w:val="2"/>
          </w:tcPr>
          <w:p w14:paraId="3F75E325" w14:textId="21AA32D8" w:rsidR="00D54542" w:rsidRPr="00D54542" w:rsidRDefault="00D54542" w:rsidP="008D16F9">
            <w:pPr>
              <w:jc w:val="left"/>
              <w:rPr>
                <w:rFonts w:cs="Times New Roman"/>
                <w:szCs w:val="18"/>
              </w:rPr>
            </w:pPr>
            <w:r w:rsidRPr="00D54542">
              <w:rPr>
                <w:rFonts w:cs="Times New Roman" w:hint="eastAsia"/>
                <w:szCs w:val="18"/>
              </w:rPr>
              <w:t>地址：</w:t>
            </w:r>
            <w:r w:rsidR="004C4D53" w:rsidRPr="004C4D53">
              <w:rPr>
                <w:rFonts w:cs="Times New Roman" w:hint="eastAsia"/>
                <w:noProof/>
                <w:szCs w:val="18"/>
              </w:rPr>
              <w:t>上海市虹口区东大名路</w:t>
            </w:r>
            <w:r w:rsidR="004C4D53" w:rsidRPr="004C4D53">
              <w:rPr>
                <w:rFonts w:cs="Times New Roman"/>
                <w:noProof/>
                <w:szCs w:val="18"/>
              </w:rPr>
              <w:t>1089</w:t>
            </w:r>
            <w:r w:rsidR="004C4D53" w:rsidRPr="004C4D53">
              <w:rPr>
                <w:rFonts w:cs="Times New Roman"/>
                <w:noProof/>
                <w:szCs w:val="18"/>
              </w:rPr>
              <w:t>号北外滩来福士广场东塔楼</w:t>
            </w:r>
            <w:r w:rsidR="004C4D53" w:rsidRPr="004C4D53">
              <w:rPr>
                <w:rFonts w:cs="Times New Roman"/>
                <w:noProof/>
                <w:szCs w:val="18"/>
              </w:rPr>
              <w:t>18</w:t>
            </w:r>
            <w:r w:rsidR="004C4D53" w:rsidRPr="004C4D53">
              <w:rPr>
                <w:rFonts w:cs="Times New Roman"/>
                <w:noProof/>
                <w:szCs w:val="18"/>
              </w:rPr>
              <w:t>楼</w:t>
            </w:r>
          </w:p>
        </w:tc>
        <w:tc>
          <w:tcPr>
            <w:tcW w:w="1843" w:type="dxa"/>
          </w:tcPr>
          <w:p w14:paraId="2897E87F" w14:textId="5C1CE650" w:rsidR="00D54542" w:rsidRPr="00D54542" w:rsidRDefault="00D54542" w:rsidP="008D16F9">
            <w:pPr>
              <w:jc w:val="left"/>
              <w:rPr>
                <w:rFonts w:cs="Times New Roman"/>
                <w:szCs w:val="18"/>
              </w:rPr>
            </w:pPr>
            <w:r w:rsidRPr="00D54542">
              <w:rPr>
                <w:rFonts w:cs="Times New Roman" w:hint="eastAsia"/>
                <w:szCs w:val="18"/>
              </w:rPr>
              <w:t>邮编：</w:t>
            </w:r>
            <w:r w:rsidRPr="00D54542">
              <w:rPr>
                <w:rFonts w:cs="Times New Roman"/>
                <w:noProof/>
                <w:szCs w:val="18"/>
              </w:rPr>
              <w:t>2000</w:t>
            </w:r>
            <w:r w:rsidR="004C4D53">
              <w:rPr>
                <w:rFonts w:cs="Times New Roman"/>
                <w:noProof/>
                <w:szCs w:val="18"/>
              </w:rPr>
              <w:t>82</w:t>
            </w:r>
          </w:p>
        </w:tc>
        <w:tc>
          <w:tcPr>
            <w:tcW w:w="2058" w:type="dxa"/>
          </w:tcPr>
          <w:p w14:paraId="66BF12BF" w14:textId="31E0D5F3" w:rsidR="00D54542" w:rsidRPr="00D54542" w:rsidRDefault="00D54542" w:rsidP="008D16F9">
            <w:pPr>
              <w:jc w:val="left"/>
              <w:rPr>
                <w:rFonts w:cs="Times New Roman"/>
                <w:szCs w:val="18"/>
              </w:rPr>
            </w:pPr>
            <w:r w:rsidRPr="00D54542">
              <w:rPr>
                <w:rFonts w:cs="Times New Roman" w:hint="eastAsia"/>
                <w:szCs w:val="18"/>
              </w:rPr>
              <w:t>联系人：</w:t>
            </w:r>
            <w:r w:rsidR="001D21EA">
              <w:rPr>
                <w:rFonts w:cs="Times New Roman" w:hint="eastAsia"/>
                <w:szCs w:val="18"/>
              </w:rPr>
              <w:t>王智敏</w:t>
            </w:r>
          </w:p>
        </w:tc>
      </w:tr>
      <w:tr w:rsidR="00D54542" w:rsidRPr="00D54542" w14:paraId="35406474" w14:textId="77777777" w:rsidTr="004C4D53">
        <w:tc>
          <w:tcPr>
            <w:tcW w:w="5954" w:type="dxa"/>
            <w:gridSpan w:val="2"/>
          </w:tcPr>
          <w:p w14:paraId="4E2BDA0F" w14:textId="4B603638" w:rsidR="00D54542" w:rsidRPr="00D54542" w:rsidRDefault="00D54542" w:rsidP="008D16F9">
            <w:pPr>
              <w:jc w:val="left"/>
              <w:rPr>
                <w:rFonts w:cs="Times New Roman"/>
                <w:szCs w:val="18"/>
              </w:rPr>
            </w:pPr>
            <w:r w:rsidRPr="00D54542">
              <w:rPr>
                <w:rFonts w:cs="Times New Roman" w:hint="eastAsia"/>
                <w:szCs w:val="18"/>
              </w:rPr>
              <w:t>Add:</w:t>
            </w:r>
            <w:r w:rsidR="004C4D53">
              <w:t xml:space="preserve"> </w:t>
            </w:r>
            <w:r w:rsidR="004C4D53" w:rsidRPr="004C4D53">
              <w:rPr>
                <w:rFonts w:cs="Times New Roman"/>
                <w:noProof/>
                <w:szCs w:val="18"/>
              </w:rPr>
              <w:t>18F,East Tower,1089 Dong Da Ming Road</w:t>
            </w:r>
            <w:r w:rsidR="004C4D53" w:rsidRPr="004C4D53">
              <w:rPr>
                <w:rFonts w:cs="Times New Roman"/>
                <w:noProof/>
                <w:szCs w:val="18"/>
              </w:rPr>
              <w:t>，</w:t>
            </w:r>
            <w:r w:rsidR="004C4D53" w:rsidRPr="004C4D53">
              <w:rPr>
                <w:rFonts w:cs="Times New Roman"/>
                <w:noProof/>
                <w:szCs w:val="18"/>
              </w:rPr>
              <w:t>Raffles City The Bund,Hongkou District,Shanghai,200082,China</w:t>
            </w:r>
          </w:p>
        </w:tc>
        <w:tc>
          <w:tcPr>
            <w:tcW w:w="1843" w:type="dxa"/>
          </w:tcPr>
          <w:p w14:paraId="03593EA1" w14:textId="457C57E6" w:rsidR="00D54542" w:rsidRPr="00D54542" w:rsidRDefault="00D54542" w:rsidP="008D16F9">
            <w:pPr>
              <w:jc w:val="left"/>
              <w:rPr>
                <w:rFonts w:cs="Times New Roman"/>
                <w:szCs w:val="18"/>
              </w:rPr>
            </w:pPr>
            <w:r w:rsidRPr="00D54542">
              <w:rPr>
                <w:rFonts w:cs="Times New Roman" w:hint="eastAsia"/>
                <w:szCs w:val="18"/>
              </w:rPr>
              <w:t>Zip:</w:t>
            </w:r>
            <w:r w:rsidR="004C4D53">
              <w:rPr>
                <w:rFonts w:cs="Times New Roman"/>
                <w:szCs w:val="18"/>
              </w:rPr>
              <w:t xml:space="preserve">  </w:t>
            </w:r>
            <w:r w:rsidRPr="00D54542">
              <w:rPr>
                <w:rFonts w:cs="Times New Roman"/>
                <w:noProof/>
                <w:szCs w:val="18"/>
              </w:rPr>
              <w:t>2000</w:t>
            </w:r>
            <w:r w:rsidR="004C4D53">
              <w:rPr>
                <w:rFonts w:cs="Times New Roman"/>
                <w:noProof/>
                <w:szCs w:val="18"/>
              </w:rPr>
              <w:t>82</w:t>
            </w:r>
          </w:p>
        </w:tc>
        <w:tc>
          <w:tcPr>
            <w:tcW w:w="2058" w:type="dxa"/>
          </w:tcPr>
          <w:p w14:paraId="11C45D6A" w14:textId="56BF6837" w:rsidR="00D54542" w:rsidRPr="00D54542" w:rsidRDefault="00D54542" w:rsidP="008D16F9">
            <w:pPr>
              <w:jc w:val="left"/>
              <w:rPr>
                <w:rFonts w:cs="Times New Roman"/>
                <w:szCs w:val="18"/>
              </w:rPr>
            </w:pPr>
            <w:r w:rsidRPr="00D54542">
              <w:rPr>
                <w:rFonts w:cs="Times New Roman"/>
                <w:szCs w:val="18"/>
              </w:rPr>
              <w:t>CPA in charge</w:t>
            </w:r>
            <w:r w:rsidRPr="00D54542">
              <w:rPr>
                <w:rFonts w:cs="Times New Roman" w:hint="eastAsia"/>
                <w:szCs w:val="18"/>
              </w:rPr>
              <w:t xml:space="preserve">: </w:t>
            </w:r>
            <w:r w:rsidR="001D21EA">
              <w:rPr>
                <w:rFonts w:cs="Times New Roman"/>
                <w:szCs w:val="18"/>
              </w:rPr>
              <w:t>Z</w:t>
            </w:r>
            <w:r w:rsidR="001D21EA">
              <w:rPr>
                <w:rFonts w:cs="Times New Roman" w:hint="eastAsia"/>
                <w:szCs w:val="18"/>
              </w:rPr>
              <w:t>himin</w:t>
            </w:r>
            <w:r w:rsidRPr="00D54542">
              <w:rPr>
                <w:rFonts w:cs="Times New Roman"/>
                <w:noProof/>
                <w:szCs w:val="18"/>
              </w:rPr>
              <w:t xml:space="preserve"> </w:t>
            </w:r>
            <w:r w:rsidR="001D21EA">
              <w:rPr>
                <w:rFonts w:cs="Times New Roman" w:hint="eastAsia"/>
                <w:noProof/>
                <w:szCs w:val="18"/>
              </w:rPr>
              <w:t>Wang</w:t>
            </w:r>
          </w:p>
        </w:tc>
      </w:tr>
      <w:tr w:rsidR="00D54542" w:rsidRPr="00D54542" w14:paraId="239880C5" w14:textId="77777777" w:rsidTr="004C4D53">
        <w:tc>
          <w:tcPr>
            <w:tcW w:w="2838" w:type="dxa"/>
          </w:tcPr>
          <w:p w14:paraId="025A91C8" w14:textId="77777777" w:rsidR="00D54542" w:rsidRPr="00D54542" w:rsidRDefault="00D54542" w:rsidP="008D16F9">
            <w:pPr>
              <w:jc w:val="left"/>
              <w:rPr>
                <w:rFonts w:cs="Times New Roman"/>
                <w:szCs w:val="18"/>
              </w:rPr>
            </w:pPr>
            <w:r w:rsidRPr="00D54542">
              <w:rPr>
                <w:rFonts w:cs="Times New Roman" w:hint="eastAsia"/>
                <w:szCs w:val="18"/>
              </w:rPr>
              <w:t>传真：</w:t>
            </w:r>
            <w:r w:rsidRPr="00D54542">
              <w:rPr>
                <w:rFonts w:cs="Times New Roman"/>
                <w:noProof/>
                <w:szCs w:val="18"/>
              </w:rPr>
              <w:t>(86 21 63525566)</w:t>
            </w:r>
          </w:p>
        </w:tc>
        <w:tc>
          <w:tcPr>
            <w:tcW w:w="3116" w:type="dxa"/>
          </w:tcPr>
          <w:p w14:paraId="67975EC0" w14:textId="3F8ED0F7" w:rsidR="00D54542" w:rsidRPr="00D54542" w:rsidRDefault="00D54542" w:rsidP="008D16F9">
            <w:pPr>
              <w:jc w:val="left"/>
              <w:rPr>
                <w:rFonts w:cs="Times New Roman"/>
                <w:szCs w:val="18"/>
              </w:rPr>
            </w:pPr>
            <w:r w:rsidRPr="00D54542">
              <w:rPr>
                <w:rFonts w:cs="Times New Roman" w:hint="eastAsia"/>
                <w:szCs w:val="18"/>
              </w:rPr>
              <w:t>Fax:</w:t>
            </w:r>
            <w:r w:rsidR="004C4D53">
              <w:rPr>
                <w:rFonts w:cs="Times New Roman"/>
                <w:szCs w:val="18"/>
              </w:rPr>
              <w:t xml:space="preserve">  </w:t>
            </w:r>
            <w:r w:rsidRPr="00D54542">
              <w:rPr>
                <w:rFonts w:cs="Times New Roman"/>
                <w:noProof/>
                <w:szCs w:val="18"/>
              </w:rPr>
              <w:t>(86 21 63525566)</w:t>
            </w:r>
          </w:p>
        </w:tc>
        <w:tc>
          <w:tcPr>
            <w:tcW w:w="1843" w:type="dxa"/>
          </w:tcPr>
          <w:p w14:paraId="351AD554" w14:textId="4E6A662C" w:rsidR="00D54542" w:rsidRPr="00D54542" w:rsidRDefault="00D54542" w:rsidP="008D16F9">
            <w:pPr>
              <w:jc w:val="left"/>
              <w:rPr>
                <w:rFonts w:cs="Times New Roman"/>
                <w:szCs w:val="18"/>
              </w:rPr>
            </w:pPr>
            <w:r w:rsidRPr="00D54542">
              <w:rPr>
                <w:rFonts w:cs="Times New Roman" w:hint="eastAsia"/>
                <w:szCs w:val="18"/>
              </w:rPr>
              <w:t>电话：</w:t>
            </w:r>
            <w:r w:rsidRPr="00D54542">
              <w:rPr>
                <w:rFonts w:cs="Times New Roman"/>
                <w:noProof/>
                <w:szCs w:val="18"/>
              </w:rPr>
              <w:t>1</w:t>
            </w:r>
            <w:r w:rsidR="00044BAC">
              <w:rPr>
                <w:rFonts w:cs="Times New Roman"/>
                <w:noProof/>
                <w:szCs w:val="18"/>
              </w:rPr>
              <w:t>8017474605</w:t>
            </w:r>
          </w:p>
        </w:tc>
        <w:tc>
          <w:tcPr>
            <w:tcW w:w="2058" w:type="dxa"/>
          </w:tcPr>
          <w:p w14:paraId="6176BF5F" w14:textId="452510C0" w:rsidR="00D54542" w:rsidRPr="00D54542" w:rsidRDefault="00D54542" w:rsidP="008D16F9">
            <w:pPr>
              <w:jc w:val="left"/>
              <w:rPr>
                <w:rFonts w:cs="Times New Roman"/>
                <w:szCs w:val="18"/>
              </w:rPr>
            </w:pPr>
            <w:r w:rsidRPr="00D54542">
              <w:rPr>
                <w:rFonts w:cs="Times New Roman" w:hint="eastAsia"/>
                <w:szCs w:val="18"/>
              </w:rPr>
              <w:t>Tel:</w:t>
            </w:r>
            <w:r w:rsidR="004C4D53">
              <w:rPr>
                <w:rFonts w:cs="Times New Roman"/>
                <w:szCs w:val="18"/>
              </w:rPr>
              <w:t xml:space="preserve">  </w:t>
            </w:r>
            <w:r w:rsidRPr="00D54542">
              <w:rPr>
                <w:rFonts w:cs="Times New Roman"/>
                <w:noProof/>
                <w:szCs w:val="18"/>
              </w:rPr>
              <w:t>1</w:t>
            </w:r>
            <w:r w:rsidR="00044BAC">
              <w:rPr>
                <w:rFonts w:cs="Times New Roman"/>
                <w:noProof/>
                <w:szCs w:val="18"/>
              </w:rPr>
              <w:t>8017474605</w:t>
            </w:r>
          </w:p>
        </w:tc>
      </w:tr>
    </w:tbl>
    <w:p w14:paraId="2C90D691" w14:textId="77777777" w:rsidR="00D54542" w:rsidRPr="00D54542" w:rsidRDefault="00D54542" w:rsidP="008D16F9">
      <w:pPr>
        <w:ind w:firstLine="420"/>
        <w:jc w:val="left"/>
        <w:rPr>
          <w:rFonts w:cs="Times New Roman"/>
          <w:szCs w:val="18"/>
        </w:rPr>
      </w:pPr>
      <w:r w:rsidRPr="00D54542">
        <w:rPr>
          <w:rFonts w:cs="Times New Roman"/>
          <w:szCs w:val="18"/>
        </w:rPr>
        <w:t>本公司与贵公司的往来款项列示如下：</w:t>
      </w:r>
    </w:p>
    <w:p w14:paraId="4B8439B7" w14:textId="77777777" w:rsidR="00D54542" w:rsidRPr="00D54542" w:rsidRDefault="00D54542" w:rsidP="008D16F9">
      <w:pPr>
        <w:ind w:firstLine="420"/>
        <w:jc w:val="left"/>
        <w:rPr>
          <w:rFonts w:cs="Times New Roman"/>
          <w:szCs w:val="18"/>
        </w:rPr>
      </w:pPr>
      <w:r w:rsidRPr="00D54542">
        <w:rPr>
          <w:rFonts w:cs="Times New Roman"/>
          <w:szCs w:val="18"/>
        </w:rPr>
        <w:t>According to our records, the balance on your account is as follows</w:t>
      </w:r>
      <w:r w:rsidRPr="00D54542">
        <w:rPr>
          <w:rFonts w:cs="Times New Roman"/>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4"/>
        <w:gridCol w:w="2291"/>
        <w:gridCol w:w="2410"/>
        <w:gridCol w:w="3181"/>
      </w:tblGrid>
      <w:tr w:rsidR="00D54542" w:rsidRPr="009E03B7" w14:paraId="70C3516B" w14:textId="77777777" w:rsidTr="008D16F9">
        <w:tc>
          <w:tcPr>
            <w:tcW w:w="1884" w:type="dxa"/>
          </w:tcPr>
          <w:p w14:paraId="2AA6EE6F" w14:textId="77777777" w:rsidR="00D54542" w:rsidRPr="00D54542" w:rsidRDefault="00D54542" w:rsidP="008D16F9">
            <w:pPr>
              <w:rPr>
                <w:noProof/>
              </w:rPr>
            </w:pPr>
            <w:bookmarkStart w:id="0" w:name="_Hlk68857425"/>
            <w:r w:rsidRPr="00D54542">
              <w:rPr>
                <w:noProof/>
              </w:rPr>
              <w:t>结算日期</w:t>
            </w:r>
          </w:p>
          <w:p w14:paraId="6115E0B4" w14:textId="77777777" w:rsidR="00D54542" w:rsidRPr="00D54542" w:rsidRDefault="00D54542" w:rsidP="008D16F9">
            <w:pPr>
              <w:rPr>
                <w:noProof/>
              </w:rPr>
            </w:pPr>
            <w:r w:rsidRPr="00D54542">
              <w:rPr>
                <w:noProof/>
              </w:rPr>
              <w:t>Balance as at</w:t>
            </w:r>
          </w:p>
        </w:tc>
        <w:tc>
          <w:tcPr>
            <w:tcW w:w="2291" w:type="dxa"/>
          </w:tcPr>
          <w:p w14:paraId="1F5A4511" w14:textId="77777777" w:rsidR="00D54542" w:rsidRPr="00D54542" w:rsidRDefault="00D54542" w:rsidP="008D16F9">
            <w:pPr>
              <w:rPr>
                <w:noProof/>
              </w:rPr>
            </w:pPr>
            <w:r w:rsidRPr="00D54542">
              <w:rPr>
                <w:noProof/>
              </w:rPr>
              <w:t>贵公司欠本公司</w:t>
            </w:r>
          </w:p>
          <w:p w14:paraId="65185153" w14:textId="77777777" w:rsidR="00D54542" w:rsidRPr="00D54542" w:rsidRDefault="00D54542" w:rsidP="008D16F9">
            <w:pPr>
              <w:rPr>
                <w:noProof/>
              </w:rPr>
            </w:pPr>
            <w:r w:rsidRPr="00D54542">
              <w:rPr>
                <w:noProof/>
              </w:rPr>
              <w:t>Due from you</w:t>
            </w:r>
          </w:p>
        </w:tc>
        <w:tc>
          <w:tcPr>
            <w:tcW w:w="2410" w:type="dxa"/>
          </w:tcPr>
          <w:p w14:paraId="70F4C72C" w14:textId="77777777" w:rsidR="00D54542" w:rsidRPr="00D54542" w:rsidRDefault="00D54542" w:rsidP="008D16F9">
            <w:pPr>
              <w:rPr>
                <w:noProof/>
              </w:rPr>
            </w:pPr>
            <w:r w:rsidRPr="00D54542">
              <w:rPr>
                <w:noProof/>
              </w:rPr>
              <w:t>本公司欠贵公司</w:t>
            </w:r>
          </w:p>
          <w:p w14:paraId="7989E402" w14:textId="77777777" w:rsidR="00D54542" w:rsidRPr="00D54542" w:rsidRDefault="00D54542" w:rsidP="008D16F9">
            <w:pPr>
              <w:rPr>
                <w:noProof/>
              </w:rPr>
            </w:pPr>
            <w:r w:rsidRPr="00D54542">
              <w:rPr>
                <w:noProof/>
              </w:rPr>
              <w:t>Due to you</w:t>
            </w:r>
          </w:p>
        </w:tc>
        <w:tc>
          <w:tcPr>
            <w:tcW w:w="3181" w:type="dxa"/>
          </w:tcPr>
          <w:p w14:paraId="39FD18D6" w14:textId="77777777" w:rsidR="00D54542" w:rsidRPr="00D54542" w:rsidRDefault="00D54542" w:rsidP="008D16F9">
            <w:pPr>
              <w:rPr>
                <w:noProof/>
              </w:rPr>
            </w:pPr>
            <w:r w:rsidRPr="00D54542">
              <w:rPr>
                <w:rFonts w:hint="eastAsia"/>
                <w:noProof/>
              </w:rPr>
              <w:t>备注</w:t>
            </w:r>
          </w:p>
          <w:p w14:paraId="3DAEAA2D" w14:textId="77777777" w:rsidR="00D54542" w:rsidRPr="00D54542" w:rsidRDefault="00D54542" w:rsidP="008D16F9">
            <w:pPr>
              <w:rPr>
                <w:noProof/>
              </w:rPr>
            </w:pPr>
            <w:r w:rsidRPr="00D54542">
              <w:rPr>
                <w:rFonts w:hint="eastAsia"/>
                <w:noProof/>
              </w:rPr>
              <w:t>Remark</w:t>
            </w:r>
          </w:p>
        </w:tc>
      </w:tr>
      <w:tr w:rsidR="00D54542" w:rsidRPr="009E03B7" w14:paraId="21A16F98" w14:textId="77777777" w:rsidTr="008D16F9">
        <w:trPr>
          <w:trHeight w:val="432"/>
        </w:trPr>
        <w:tc>
          <w:tcPr>
            <w:tcW w:w="1884" w:type="dxa"/>
            <w:vAlign w:val="center"/>
          </w:tcPr>
          <w:p w14:paraId="1017643E" w14:textId="1A697DAA" w:rsidR="00D54542" w:rsidRPr="00D54542" w:rsidRDefault="00D54542" w:rsidP="008D16F9">
            <w:pPr>
              <w:rPr>
                <w:noProof/>
              </w:rPr>
            </w:pPr>
          </w:p>
        </w:tc>
        <w:tc>
          <w:tcPr>
            <w:tcW w:w="2291" w:type="dxa"/>
            <w:vAlign w:val="center"/>
          </w:tcPr>
          <w:p w14:paraId="6C6D676D" w14:textId="6F5EFD66" w:rsidR="00D54542" w:rsidRPr="00D54542" w:rsidRDefault="00D54542" w:rsidP="008D16F9">
            <w:pPr>
              <w:rPr>
                <w:noProof/>
              </w:rPr>
            </w:pPr>
          </w:p>
        </w:tc>
        <w:tc>
          <w:tcPr>
            <w:tcW w:w="2410" w:type="dxa"/>
            <w:vAlign w:val="center"/>
          </w:tcPr>
          <w:p w14:paraId="3C25B6AF" w14:textId="2A2C1F9A" w:rsidR="00D54542" w:rsidRPr="00D54542" w:rsidRDefault="00D54542" w:rsidP="008D16F9">
            <w:pPr>
              <w:rPr>
                <w:noProof/>
              </w:rPr>
            </w:pPr>
          </w:p>
        </w:tc>
        <w:tc>
          <w:tcPr>
            <w:tcW w:w="3181" w:type="dxa"/>
            <w:vAlign w:val="center"/>
          </w:tcPr>
          <w:p w14:paraId="0DDE3B9B" w14:textId="5C069855" w:rsidR="00D54542" w:rsidRPr="00D54542" w:rsidRDefault="00D54542" w:rsidP="008D16F9">
            <w:pPr>
              <w:rPr>
                <w:noProof/>
              </w:rPr>
            </w:pPr>
          </w:p>
        </w:tc>
      </w:tr>
    </w:tbl>
    <w:bookmarkEnd w:id="0"/>
    <w:p w14:paraId="065A910C" w14:textId="51EF961F" w:rsidR="00044BAC" w:rsidRPr="00D54542" w:rsidRDefault="00D54542" w:rsidP="008D16F9">
      <w:pPr>
        <w:ind w:firstLine="420"/>
        <w:jc w:val="left"/>
        <w:rPr>
          <w:rFonts w:cs="Times New Roman"/>
          <w:noProof/>
          <w:szCs w:val="18"/>
        </w:rPr>
      </w:pPr>
      <w:r w:rsidRPr="00D54542">
        <w:rPr>
          <w:rFonts w:cs="Times New Roman" w:hint="eastAsia"/>
          <w:noProof/>
          <w:szCs w:val="18"/>
        </w:rPr>
        <w:t>其他事项：</w:t>
      </w:r>
      <w:r w:rsidR="00044BAC" w:rsidRPr="00D54542">
        <w:rPr>
          <w:rFonts w:cs="Times New Roman"/>
          <w:noProof/>
          <w:szCs w:val="18"/>
        </w:rPr>
        <mc:AlternateContent>
          <mc:Choice Requires="wps">
            <w:drawing>
              <wp:anchor distT="0" distB="0" distL="114300" distR="114300" simplePos="0" relativeHeight="251662336" behindDoc="1" locked="0" layoutInCell="1" allowOverlap="1" wp14:anchorId="1162928E" wp14:editId="66210DD9">
                <wp:simplePos x="0" y="0"/>
                <wp:positionH relativeFrom="column">
                  <wp:posOffset>3370580</wp:posOffset>
                </wp:positionH>
                <wp:positionV relativeFrom="paragraph">
                  <wp:posOffset>479425</wp:posOffset>
                </wp:positionV>
                <wp:extent cx="1485900" cy="1485900"/>
                <wp:effectExtent l="0" t="0" r="19050" b="19050"/>
                <wp:wrapNone/>
                <wp:docPr id="2"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485900"/>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3AA8BC" id="Oval 20" o:spid="_x0000_s1026" style="position:absolute;left:0;text-align:left;margin-left:265.4pt;margin-top:37.75pt;width:117pt;height:11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">
                <v:stroke dashstyle="dash"/>
              </v:oval>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76"/>
      </w:tblGrid>
      <w:tr w:rsidR="00044BAC" w:rsidRPr="009E03B7" w14:paraId="6E52D72C" w14:textId="77777777" w:rsidTr="00044BAC">
        <w:trPr>
          <w:trHeight w:val="432"/>
          <w:jc w:val="center"/>
        </w:trPr>
        <w:tc>
          <w:tcPr>
            <w:tcW w:w="9776" w:type="dxa"/>
            <w:vAlign w:val="center"/>
          </w:tcPr>
          <w:p w14:paraId="472EED4F" w14:textId="317426A8" w:rsidR="00044BAC" w:rsidRPr="00D54542" w:rsidRDefault="00044BAC" w:rsidP="008D16F9">
            <w:pPr>
              <w:jc w:val="left"/>
              <w:rPr>
                <w:rFonts w:cs="Times New Roman"/>
                <w:noProof/>
                <w:szCs w:val="18"/>
              </w:rPr>
            </w:pPr>
          </w:p>
        </w:tc>
      </w:tr>
    </w:tbl>
    <w:p w14:paraId="25079E40" w14:textId="07D69434" w:rsidR="00D54542" w:rsidRPr="00D54542" w:rsidRDefault="00D54542" w:rsidP="008D16F9">
      <w:pPr>
        <w:ind w:firstLine="420"/>
        <w:jc w:val="left"/>
        <w:rPr>
          <w:rFonts w:cs="Times New Roman"/>
          <w:noProof/>
          <w:szCs w:val="18"/>
        </w:rPr>
      </w:pPr>
      <w:r w:rsidRPr="00D54542">
        <w:rPr>
          <w:rFonts w:cs="Times New Roman"/>
          <w:noProof/>
          <w:szCs w:val="18"/>
        </w:rPr>
        <w:t>若此款项在上述日期之后已经结清，仍请及时回复本函为盼。</w:t>
      </w:r>
    </w:p>
    <w:p w14:paraId="304EB66C" w14:textId="2813CB38" w:rsidR="00D54542" w:rsidRPr="00D54542" w:rsidRDefault="00D54542" w:rsidP="008D16F9">
      <w:pPr>
        <w:spacing w:line="288" w:lineRule="auto"/>
        <w:jc w:val="left"/>
        <w:rPr>
          <w:rFonts w:cs="Times New Roman"/>
          <w:szCs w:val="18"/>
        </w:rPr>
      </w:pPr>
      <w:r w:rsidRPr="00D54542">
        <w:rPr>
          <w:rFonts w:cs="Times New Roman"/>
          <w:szCs w:val="18"/>
        </w:rPr>
        <w:t xml:space="preserve">                                                         Sincerely  yours.</w:t>
      </w:r>
    </w:p>
    <w:p w14:paraId="56B9176A" w14:textId="46F1CABE" w:rsidR="00D54542" w:rsidRPr="00D54542" w:rsidRDefault="00D54542" w:rsidP="008D16F9">
      <w:pPr>
        <w:spacing w:line="288" w:lineRule="auto"/>
        <w:jc w:val="left"/>
        <w:rPr>
          <w:rFonts w:cs="Times New Roman"/>
          <w:sz w:val="15"/>
          <w:szCs w:val="15"/>
        </w:rPr>
      </w:pPr>
      <w:r w:rsidRPr="00D54542">
        <w:rPr>
          <w:rFonts w:cs="Times New Roman"/>
          <w:szCs w:val="18"/>
        </w:rPr>
        <w:t xml:space="preserve">                                                        </w:t>
      </w:r>
      <w:r w:rsidRPr="00D54542">
        <w:rPr>
          <w:rFonts w:cs="Times New Roman" w:hint="eastAsia"/>
          <w:szCs w:val="18"/>
        </w:rPr>
        <w:t xml:space="preserve"> </w:t>
      </w:r>
      <w:r w:rsidR="0030768F">
        <w:rPr>
          <w:rFonts w:cs="Times New Roman" w:hint="eastAsia"/>
          <w:noProof/>
          <w:szCs w:val="18"/>
        </w:rPr>
        <w:t>我方单位</w:t>
      </w:r>
    </w:p>
    <w:p w14:paraId="15C4109B" w14:textId="77777777" w:rsidR="00D54542" w:rsidRPr="00D54542" w:rsidRDefault="00D54542" w:rsidP="008D16F9">
      <w:pPr>
        <w:spacing w:line="288" w:lineRule="auto"/>
        <w:ind w:firstLine="6510"/>
        <w:jc w:val="left"/>
        <w:rPr>
          <w:rFonts w:cs="Times New Roman"/>
          <w:szCs w:val="18"/>
        </w:rPr>
      </w:pPr>
      <w:r w:rsidRPr="00D54542">
        <w:rPr>
          <w:rFonts w:cs="Times New Roman"/>
          <w:szCs w:val="18"/>
        </w:rPr>
        <w:t>谨</w:t>
      </w:r>
      <w:r w:rsidRPr="00D54542">
        <w:rPr>
          <w:rFonts w:cs="Times New Roman"/>
          <w:szCs w:val="18"/>
        </w:rPr>
        <w:t xml:space="preserve">    </w:t>
      </w:r>
      <w:r w:rsidRPr="00D54542">
        <w:rPr>
          <w:rFonts w:cs="Times New Roman"/>
          <w:szCs w:val="18"/>
        </w:rPr>
        <w:t>启</w:t>
      </w:r>
    </w:p>
    <w:tbl>
      <w:tblPr>
        <w:tblW w:w="0" w:type="auto"/>
        <w:tblBorders>
          <w:insideV w:val="single" w:sz="4" w:space="0" w:color="auto"/>
        </w:tblBorders>
        <w:tblLayout w:type="fixed"/>
        <w:tblLook w:val="0000" w:firstRow="0" w:lastRow="0" w:firstColumn="0" w:lastColumn="0" w:noHBand="0" w:noVBand="0"/>
      </w:tblPr>
      <w:tblGrid>
        <w:gridCol w:w="4968"/>
        <w:gridCol w:w="4680"/>
      </w:tblGrid>
      <w:tr w:rsidR="00D54542" w:rsidRPr="00D54542" w14:paraId="36C60617" w14:textId="77777777" w:rsidTr="00763F90">
        <w:tc>
          <w:tcPr>
            <w:tcW w:w="4968" w:type="dxa"/>
          </w:tcPr>
          <w:p w14:paraId="1DBDCEA5" w14:textId="77777777" w:rsidR="00D54542" w:rsidRPr="00D54542" w:rsidRDefault="00D54542" w:rsidP="008D16F9">
            <w:pPr>
              <w:tabs>
                <w:tab w:val="left" w:pos="3015"/>
              </w:tabs>
              <w:spacing w:line="288" w:lineRule="auto"/>
              <w:jc w:val="left"/>
              <w:rPr>
                <w:rFonts w:cs="Times New Roman"/>
                <w:szCs w:val="18"/>
              </w:rPr>
            </w:pPr>
            <w:r w:rsidRPr="00D54542">
              <w:rPr>
                <w:rFonts w:cs="Times New Roman"/>
                <w:noProof/>
                <w:szCs w:val="18"/>
              </w:rPr>
              <mc:AlternateContent>
                <mc:Choice Requires="wps">
                  <w:drawing>
                    <wp:anchor distT="0" distB="0" distL="114300" distR="114300" simplePos="0" relativeHeight="251659264" behindDoc="1" locked="0" layoutInCell="1" allowOverlap="1" wp14:anchorId="5AB5DF2A" wp14:editId="0E3F415A">
                      <wp:simplePos x="0" y="0"/>
                      <wp:positionH relativeFrom="column">
                        <wp:posOffset>1485900</wp:posOffset>
                      </wp:positionH>
                      <wp:positionV relativeFrom="paragraph">
                        <wp:posOffset>99695</wp:posOffset>
                      </wp:positionV>
                      <wp:extent cx="1485900" cy="1485900"/>
                      <wp:effectExtent l="5715" t="13970" r="13335" b="5080"/>
                      <wp:wrapNone/>
                      <wp:docPr id="95"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485900"/>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302224" id="Oval 20" o:spid="_x0000_s1026" style="position:absolute;left:0;text-align:left;margin-left:117pt;margin-top:7.85pt;width:117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">
                      <v:stroke dashstyle="dash"/>
                    </v:oval>
                  </w:pict>
                </mc:Fallback>
              </mc:AlternateContent>
            </w:r>
            <w:r w:rsidRPr="00D54542">
              <w:rPr>
                <w:rFonts w:cs="Times New Roman" w:hint="eastAsia"/>
                <w:szCs w:val="18"/>
              </w:rPr>
              <w:t>信息证明无误</w:t>
            </w:r>
            <w:r w:rsidRPr="00D54542">
              <w:rPr>
                <w:rFonts w:cs="Times New Roman"/>
                <w:szCs w:val="18"/>
              </w:rPr>
              <w:tab/>
            </w:r>
          </w:p>
        </w:tc>
        <w:tc>
          <w:tcPr>
            <w:tcW w:w="4680" w:type="dxa"/>
          </w:tcPr>
          <w:p w14:paraId="15AD5C99" w14:textId="77777777" w:rsidR="00D54542" w:rsidRPr="00D54542" w:rsidRDefault="00D54542" w:rsidP="008D16F9">
            <w:pPr>
              <w:spacing w:line="288" w:lineRule="auto"/>
              <w:jc w:val="left"/>
              <w:rPr>
                <w:rFonts w:cs="Times New Roman"/>
                <w:szCs w:val="18"/>
              </w:rPr>
            </w:pPr>
            <w:r w:rsidRPr="00D54542">
              <w:rPr>
                <w:rFonts w:cs="Times New Roman"/>
                <w:noProof/>
                <w:szCs w:val="18"/>
              </w:rPr>
              <mc:AlternateContent>
                <mc:Choice Requires="wps">
                  <w:drawing>
                    <wp:anchor distT="0" distB="0" distL="114300" distR="114300" simplePos="0" relativeHeight="251660288" behindDoc="1" locked="0" layoutInCell="1" allowOverlap="1" wp14:anchorId="2BBACD2C" wp14:editId="385DE2A8">
                      <wp:simplePos x="0" y="0"/>
                      <wp:positionH relativeFrom="column">
                        <wp:posOffset>1306195</wp:posOffset>
                      </wp:positionH>
                      <wp:positionV relativeFrom="paragraph">
                        <wp:posOffset>96520</wp:posOffset>
                      </wp:positionV>
                      <wp:extent cx="1485900" cy="1485900"/>
                      <wp:effectExtent l="8890" t="10795" r="10160" b="8255"/>
                      <wp:wrapNone/>
                      <wp:docPr id="9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485900"/>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85111" id="Oval 21" o:spid="_x0000_s1026" style="position:absolute;left:0;text-align:left;margin-left:102.85pt;margin-top:7.6pt;width:117pt;height:1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">
                      <v:stroke dashstyle="dash"/>
                    </v:oval>
                  </w:pict>
                </mc:Fallback>
              </mc:AlternateContent>
            </w:r>
            <w:r w:rsidRPr="00D54542">
              <w:rPr>
                <w:rFonts w:cs="Times New Roman" w:hint="eastAsia"/>
                <w:szCs w:val="18"/>
              </w:rPr>
              <w:t>信息不符</w:t>
            </w:r>
            <w:r w:rsidRPr="00D54542">
              <w:rPr>
                <w:rFonts w:cs="Times New Roman"/>
                <w:szCs w:val="18"/>
              </w:rPr>
              <w:t>及需加以说明事项</w:t>
            </w:r>
          </w:p>
        </w:tc>
      </w:tr>
      <w:tr w:rsidR="00D54542" w:rsidRPr="00D54542" w14:paraId="7D1527BB" w14:textId="77777777" w:rsidTr="00763F90">
        <w:tc>
          <w:tcPr>
            <w:tcW w:w="4968" w:type="dxa"/>
          </w:tcPr>
          <w:p w14:paraId="65E47625" w14:textId="77777777" w:rsidR="00D54542" w:rsidRPr="00D54542" w:rsidRDefault="00D54542" w:rsidP="008D16F9">
            <w:pPr>
              <w:spacing w:line="288" w:lineRule="auto"/>
              <w:jc w:val="left"/>
              <w:rPr>
                <w:rFonts w:cs="Times New Roman"/>
                <w:szCs w:val="18"/>
              </w:rPr>
            </w:pPr>
            <w:r w:rsidRPr="00D54542">
              <w:rPr>
                <w:rFonts w:cs="Times New Roman"/>
                <w:szCs w:val="18"/>
              </w:rPr>
              <w:t>(We confirm the above to be correct):</w:t>
            </w:r>
          </w:p>
          <w:p w14:paraId="089568D3" w14:textId="77777777" w:rsidR="00D54542" w:rsidRPr="00D54542" w:rsidRDefault="00D54542" w:rsidP="008D16F9">
            <w:pPr>
              <w:jc w:val="left"/>
              <w:rPr>
                <w:rFonts w:cs="Times New Roman"/>
                <w:szCs w:val="18"/>
              </w:rPr>
            </w:pPr>
          </w:p>
          <w:p w14:paraId="66E31209" w14:textId="77777777" w:rsidR="00D54542" w:rsidRPr="00D54542" w:rsidRDefault="00D54542" w:rsidP="008D16F9">
            <w:pPr>
              <w:tabs>
                <w:tab w:val="left" w:pos="3615"/>
                <w:tab w:val="left" w:pos="3780"/>
                <w:tab w:val="right" w:pos="4752"/>
              </w:tabs>
              <w:jc w:val="left"/>
              <w:rPr>
                <w:rFonts w:cs="Times New Roman"/>
                <w:szCs w:val="18"/>
              </w:rPr>
            </w:pPr>
            <w:r w:rsidRPr="00D54542">
              <w:rPr>
                <w:rFonts w:cs="Times New Roman"/>
                <w:szCs w:val="18"/>
              </w:rPr>
              <w:tab/>
            </w:r>
            <w:r w:rsidRPr="00D54542">
              <w:rPr>
                <w:rFonts w:cs="Times New Roman"/>
                <w:szCs w:val="18"/>
              </w:rPr>
              <w:tab/>
            </w:r>
            <w:r w:rsidRPr="00D54542">
              <w:rPr>
                <w:rFonts w:cs="Times New Roman"/>
                <w:szCs w:val="18"/>
              </w:rPr>
              <w:tab/>
            </w:r>
          </w:p>
        </w:tc>
        <w:tc>
          <w:tcPr>
            <w:tcW w:w="4680" w:type="dxa"/>
          </w:tcPr>
          <w:p w14:paraId="3037C3A1" w14:textId="77777777" w:rsidR="00D54542" w:rsidRPr="00D54542" w:rsidRDefault="00D54542" w:rsidP="008D16F9">
            <w:pPr>
              <w:spacing w:line="288" w:lineRule="auto"/>
              <w:jc w:val="left"/>
              <w:rPr>
                <w:rFonts w:cs="Times New Roman"/>
                <w:szCs w:val="18"/>
              </w:rPr>
            </w:pPr>
            <w:r w:rsidRPr="00D54542">
              <w:rPr>
                <w:rFonts w:cs="Times New Roman"/>
                <w:szCs w:val="18"/>
              </w:rPr>
              <w:t>(Giving full details of difference)</w:t>
            </w:r>
          </w:p>
          <w:p w14:paraId="6658C197" w14:textId="77777777" w:rsidR="00D54542" w:rsidRPr="00D54542" w:rsidRDefault="00D54542" w:rsidP="008D16F9">
            <w:pPr>
              <w:spacing w:line="288" w:lineRule="auto"/>
              <w:jc w:val="left"/>
              <w:rPr>
                <w:rFonts w:cs="Times New Roman"/>
                <w:szCs w:val="18"/>
              </w:rPr>
            </w:pPr>
          </w:p>
          <w:p w14:paraId="7607B058" w14:textId="77777777" w:rsidR="00D54542" w:rsidRPr="00D54542" w:rsidRDefault="00D54542" w:rsidP="008D16F9">
            <w:pPr>
              <w:spacing w:line="288" w:lineRule="auto"/>
              <w:jc w:val="left"/>
              <w:rPr>
                <w:rFonts w:cs="Times New Roman"/>
                <w:szCs w:val="18"/>
              </w:rPr>
            </w:pPr>
          </w:p>
          <w:p w14:paraId="20050ECA" w14:textId="77777777" w:rsidR="00D54542" w:rsidRPr="00D54542" w:rsidRDefault="00D54542" w:rsidP="008D16F9">
            <w:pPr>
              <w:spacing w:line="288" w:lineRule="auto"/>
              <w:jc w:val="left"/>
              <w:rPr>
                <w:rFonts w:cs="Times New Roman"/>
                <w:szCs w:val="18"/>
              </w:rPr>
            </w:pPr>
          </w:p>
        </w:tc>
      </w:tr>
      <w:tr w:rsidR="00D54542" w:rsidRPr="00D54542" w14:paraId="118428F6" w14:textId="77777777" w:rsidTr="00763F90">
        <w:tc>
          <w:tcPr>
            <w:tcW w:w="4968" w:type="dxa"/>
          </w:tcPr>
          <w:p w14:paraId="2FA234A9" w14:textId="77777777" w:rsidR="00D54542" w:rsidRPr="00D54542" w:rsidRDefault="00D54542" w:rsidP="008D16F9">
            <w:pPr>
              <w:spacing w:line="288" w:lineRule="auto"/>
              <w:jc w:val="left"/>
              <w:rPr>
                <w:rFonts w:cs="Times New Roman"/>
                <w:szCs w:val="18"/>
                <w:u w:val="single"/>
              </w:rPr>
            </w:pPr>
            <w:r w:rsidRPr="00D54542">
              <w:rPr>
                <w:rFonts w:cs="Times New Roman"/>
                <w:szCs w:val="18"/>
              </w:rPr>
              <w:t>签章</w:t>
            </w:r>
            <w:r w:rsidRPr="00D54542">
              <w:rPr>
                <w:rFonts w:cs="Times New Roman"/>
                <w:szCs w:val="18"/>
              </w:rPr>
              <w:t>(Signed):</w:t>
            </w:r>
            <w:r w:rsidRPr="00D54542">
              <w:rPr>
                <w:rFonts w:cs="Times New Roman"/>
                <w:szCs w:val="18"/>
                <w:u w:val="single"/>
              </w:rPr>
              <w:t xml:space="preserve">                 </w:t>
            </w:r>
          </w:p>
        </w:tc>
        <w:tc>
          <w:tcPr>
            <w:tcW w:w="4680" w:type="dxa"/>
          </w:tcPr>
          <w:p w14:paraId="7CCAF774" w14:textId="77777777" w:rsidR="00D54542" w:rsidRPr="00D54542" w:rsidRDefault="00D54542" w:rsidP="008D16F9">
            <w:pPr>
              <w:spacing w:line="288" w:lineRule="auto"/>
              <w:jc w:val="left"/>
              <w:rPr>
                <w:rFonts w:cs="Times New Roman"/>
                <w:szCs w:val="18"/>
                <w:u w:val="single"/>
              </w:rPr>
            </w:pPr>
            <w:r w:rsidRPr="00D54542">
              <w:rPr>
                <w:rFonts w:cs="Times New Roman"/>
                <w:szCs w:val="18"/>
              </w:rPr>
              <w:t>签章</w:t>
            </w:r>
            <w:r w:rsidRPr="00D54542">
              <w:rPr>
                <w:rFonts w:cs="Times New Roman"/>
                <w:szCs w:val="18"/>
              </w:rPr>
              <w:t>(Signed):</w:t>
            </w:r>
            <w:r w:rsidRPr="00D54542">
              <w:rPr>
                <w:rFonts w:cs="Times New Roman"/>
                <w:szCs w:val="18"/>
                <w:u w:val="single"/>
              </w:rPr>
              <w:t xml:space="preserve">                 </w:t>
            </w:r>
          </w:p>
        </w:tc>
      </w:tr>
      <w:tr w:rsidR="00D54542" w:rsidRPr="00D54542" w14:paraId="0FF7F188" w14:textId="77777777" w:rsidTr="00763F90">
        <w:tc>
          <w:tcPr>
            <w:tcW w:w="4968" w:type="dxa"/>
          </w:tcPr>
          <w:p w14:paraId="162416BF" w14:textId="77777777" w:rsidR="00D54542" w:rsidRPr="00D54542" w:rsidRDefault="00D54542" w:rsidP="008D16F9">
            <w:pPr>
              <w:spacing w:line="288" w:lineRule="auto"/>
              <w:jc w:val="left"/>
              <w:rPr>
                <w:rFonts w:cs="Times New Roman"/>
                <w:szCs w:val="18"/>
              </w:rPr>
            </w:pPr>
            <w:r w:rsidRPr="00D54542">
              <w:rPr>
                <w:rFonts w:cs="Times New Roman"/>
                <w:szCs w:val="18"/>
              </w:rPr>
              <w:t>日期</w:t>
            </w:r>
            <w:r w:rsidRPr="00D54542">
              <w:rPr>
                <w:rFonts w:cs="Times New Roman"/>
                <w:szCs w:val="18"/>
              </w:rPr>
              <w:t>(Date):</w:t>
            </w:r>
            <w:r w:rsidRPr="00D54542">
              <w:rPr>
                <w:rFonts w:cs="Times New Roman"/>
                <w:szCs w:val="18"/>
                <w:u w:val="single"/>
              </w:rPr>
              <w:t xml:space="preserve">                   </w:t>
            </w:r>
          </w:p>
        </w:tc>
        <w:tc>
          <w:tcPr>
            <w:tcW w:w="4680" w:type="dxa"/>
          </w:tcPr>
          <w:p w14:paraId="01896BC4" w14:textId="77777777" w:rsidR="00D54542" w:rsidRPr="00D54542" w:rsidRDefault="00D54542" w:rsidP="008D16F9">
            <w:pPr>
              <w:spacing w:line="288" w:lineRule="auto"/>
              <w:jc w:val="left"/>
              <w:rPr>
                <w:rFonts w:cs="Times New Roman"/>
                <w:szCs w:val="18"/>
              </w:rPr>
            </w:pPr>
            <w:r w:rsidRPr="00D54542">
              <w:rPr>
                <w:rFonts w:cs="Times New Roman"/>
                <w:szCs w:val="18"/>
              </w:rPr>
              <w:t>日期</w:t>
            </w:r>
            <w:r w:rsidRPr="00D54542">
              <w:rPr>
                <w:rFonts w:cs="Times New Roman"/>
                <w:szCs w:val="18"/>
              </w:rPr>
              <w:t>(Date):</w:t>
            </w:r>
            <w:r w:rsidRPr="00D54542">
              <w:rPr>
                <w:rFonts w:cs="Times New Roman"/>
                <w:szCs w:val="18"/>
                <w:u w:val="single"/>
              </w:rPr>
              <w:t xml:space="preserve">                   </w:t>
            </w:r>
          </w:p>
        </w:tc>
      </w:tr>
    </w:tbl>
    <w:p w14:paraId="65E74600" w14:textId="536FB91B" w:rsidR="006E50F4" w:rsidRDefault="006E50F4" w:rsidP="00CF1CFA">
      <w:pPr>
        <w:ind w:rightChars="-520" w:right="-936"/>
      </w:pPr>
    </w:p>
    <w:sectPr w:rsidR="006E50F4" w:rsidSect="00CF1CFA">
      <w:pgSz w:w="11906" w:h="16838"/>
      <w:pgMar w:top="1440" w:right="991" w:bottom="1440" w:left="99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6F3E8" w14:textId="77777777" w:rsidR="00AC214F" w:rsidRDefault="00AC214F" w:rsidP="00D54542">
      <w:r>
        <w:separator/>
      </w:r>
    </w:p>
  </w:endnote>
  <w:endnote w:type="continuationSeparator" w:id="0">
    <w:p w14:paraId="5B132B9C" w14:textId="77777777" w:rsidR="00AC214F" w:rsidRDefault="00AC214F" w:rsidP="00D54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30236" w14:textId="77777777" w:rsidR="00AC214F" w:rsidRDefault="00AC214F" w:rsidP="00D54542">
      <w:r>
        <w:separator/>
      </w:r>
    </w:p>
  </w:footnote>
  <w:footnote w:type="continuationSeparator" w:id="0">
    <w:p w14:paraId="7DFEBD83" w14:textId="77777777" w:rsidR="00AC214F" w:rsidRDefault="00AC214F" w:rsidP="00D545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B7"/>
    <w:rsid w:val="00007B4D"/>
    <w:rsid w:val="00044BAC"/>
    <w:rsid w:val="000B3458"/>
    <w:rsid w:val="0011162D"/>
    <w:rsid w:val="0014584A"/>
    <w:rsid w:val="00190E5D"/>
    <w:rsid w:val="001D21EA"/>
    <w:rsid w:val="001E54C5"/>
    <w:rsid w:val="002B3F31"/>
    <w:rsid w:val="002F2A6E"/>
    <w:rsid w:val="002F40E5"/>
    <w:rsid w:val="0030768F"/>
    <w:rsid w:val="00380073"/>
    <w:rsid w:val="003C61F0"/>
    <w:rsid w:val="003D1D79"/>
    <w:rsid w:val="004368FA"/>
    <w:rsid w:val="00450466"/>
    <w:rsid w:val="00491983"/>
    <w:rsid w:val="004C0331"/>
    <w:rsid w:val="004C4D53"/>
    <w:rsid w:val="004D0F07"/>
    <w:rsid w:val="00521E16"/>
    <w:rsid w:val="00526A08"/>
    <w:rsid w:val="005A37DF"/>
    <w:rsid w:val="005B0123"/>
    <w:rsid w:val="00681A0F"/>
    <w:rsid w:val="006B55A1"/>
    <w:rsid w:val="006E50F4"/>
    <w:rsid w:val="007457B7"/>
    <w:rsid w:val="00822141"/>
    <w:rsid w:val="008D16F9"/>
    <w:rsid w:val="009537C8"/>
    <w:rsid w:val="009D72A9"/>
    <w:rsid w:val="009E03B7"/>
    <w:rsid w:val="00AC214F"/>
    <w:rsid w:val="00AD2E76"/>
    <w:rsid w:val="00CC7E4A"/>
    <w:rsid w:val="00CF1CFA"/>
    <w:rsid w:val="00CF689D"/>
    <w:rsid w:val="00D37BCF"/>
    <w:rsid w:val="00D37D6D"/>
    <w:rsid w:val="00D54542"/>
    <w:rsid w:val="00DC2AD8"/>
    <w:rsid w:val="00E235ED"/>
    <w:rsid w:val="00E624B9"/>
    <w:rsid w:val="00EB0A95"/>
    <w:rsid w:val="00FA5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2B039"/>
  <w15:chartTrackingRefBased/>
  <w15:docId w15:val="{3BE2FACF-458B-4748-8174-6ADA2C7F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16F9"/>
    <w:pPr>
      <w:widowControl w:val="0"/>
      <w:jc w:val="center"/>
    </w:pPr>
    <w:rPr>
      <w:rFonts w:ascii="Times New Roman" w:eastAsia="宋体" w:hAnsi="Times New Roman"/>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4542"/>
    <w:pPr>
      <w:pBdr>
        <w:bottom w:val="single" w:sz="6" w:space="1" w:color="auto"/>
      </w:pBdr>
      <w:tabs>
        <w:tab w:val="center" w:pos="4153"/>
        <w:tab w:val="right" w:pos="8306"/>
      </w:tabs>
      <w:snapToGrid w:val="0"/>
    </w:pPr>
    <w:rPr>
      <w:szCs w:val="18"/>
    </w:rPr>
  </w:style>
  <w:style w:type="character" w:customStyle="1" w:styleId="a4">
    <w:name w:val="页眉 字符"/>
    <w:basedOn w:val="a0"/>
    <w:link w:val="a3"/>
    <w:uiPriority w:val="99"/>
    <w:rsid w:val="00D54542"/>
    <w:rPr>
      <w:sz w:val="18"/>
      <w:szCs w:val="18"/>
    </w:rPr>
  </w:style>
  <w:style w:type="paragraph" w:styleId="a5">
    <w:name w:val="footer"/>
    <w:basedOn w:val="a"/>
    <w:link w:val="a6"/>
    <w:uiPriority w:val="99"/>
    <w:unhideWhenUsed/>
    <w:rsid w:val="00D54542"/>
    <w:pPr>
      <w:tabs>
        <w:tab w:val="center" w:pos="4153"/>
        <w:tab w:val="right" w:pos="8306"/>
      </w:tabs>
      <w:snapToGrid w:val="0"/>
      <w:jc w:val="left"/>
    </w:pPr>
    <w:rPr>
      <w:szCs w:val="18"/>
    </w:rPr>
  </w:style>
  <w:style w:type="character" w:customStyle="1" w:styleId="a6">
    <w:name w:val="页脚 字符"/>
    <w:basedOn w:val="a0"/>
    <w:link w:val="a5"/>
    <w:uiPriority w:val="99"/>
    <w:rsid w:val="00D54542"/>
    <w:rPr>
      <w:sz w:val="18"/>
      <w:szCs w:val="18"/>
    </w:rPr>
  </w:style>
  <w:style w:type="table" w:styleId="a7">
    <w:name w:val="Table Grid"/>
    <w:basedOn w:val="a1"/>
    <w:uiPriority w:val="39"/>
    <w:rsid w:val="00DC2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9537C8"/>
    <w:pPr>
      <w:widowControl w:val="0"/>
    </w:pPr>
    <w:rPr>
      <w:rFonts w:ascii="Times New Roman" w:eastAsia="宋体"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21446-98FD-4B8C-A5F4-19303746C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梓轩</dc:creator>
  <cp:keywords/>
  <dc:description/>
  <cp:lastModifiedBy>陈 梓轩</cp:lastModifiedBy>
  <cp:revision>33</cp:revision>
  <dcterms:created xsi:type="dcterms:W3CDTF">2021-04-08T14:20:00Z</dcterms:created>
  <dcterms:modified xsi:type="dcterms:W3CDTF">2021-04-25T07:28:00Z</dcterms:modified>
</cp:coreProperties>
</file>