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A302E" w14:textId="77777777" w:rsidR="00DC5A48" w:rsidRPr="008D5C0C" w:rsidRDefault="00DC5A48" w:rsidP="00DC5A48">
      <w:pPr>
        <w:rPr>
          <w:b/>
        </w:rPr>
      </w:pPr>
      <w:r w:rsidRPr="008D5C0C">
        <w:rPr>
          <w:b/>
        </w:rPr>
        <w:t>NLP resources:</w:t>
      </w:r>
    </w:p>
    <w:p w14:paraId="39374B9F" w14:textId="77777777" w:rsidR="00DC5A48" w:rsidRDefault="00DC5A48" w:rsidP="00DC5A48"/>
    <w:p w14:paraId="2324B4B8" w14:textId="374DE733" w:rsidR="0024265D" w:rsidRDefault="0024265D" w:rsidP="00DC5A48">
      <w:r>
        <w:t>Best way to learn and quickly get results in hackathon is by ‘doing’ (i.e. using tools already written)</w:t>
      </w:r>
      <w:bookmarkStart w:id="0" w:name="_GoBack"/>
      <w:bookmarkEnd w:id="0"/>
      <w:r>
        <w:t>.  Here are some below…</w:t>
      </w:r>
    </w:p>
    <w:p w14:paraId="195CF6B8" w14:textId="77777777" w:rsidR="00DC5A48" w:rsidRDefault="00DC5A48" w:rsidP="00DC5A48"/>
    <w:p w14:paraId="1E71B029" w14:textId="77777777" w:rsidR="00DC5A48" w:rsidRDefault="00DC5A48" w:rsidP="00DC5A48">
      <w:r>
        <w:t>Some papers that may be useful:</w:t>
      </w:r>
    </w:p>
    <w:p w14:paraId="0A7FDB08" w14:textId="77777777" w:rsidR="00DC5A48" w:rsidRPr="00051B49" w:rsidRDefault="0024265D" w:rsidP="00DC5A48">
      <w:pPr>
        <w:shd w:val="clear" w:color="auto" w:fill="FFFFFF"/>
        <w:rPr>
          <w:rFonts w:ascii="Arial" w:hAnsi="Arial" w:cs="Arial"/>
          <w:color w:val="222222"/>
          <w:sz w:val="19"/>
          <w:szCs w:val="19"/>
        </w:rPr>
      </w:pPr>
      <w:hyperlink r:id="rId5" w:tgtFrame="_blank" w:history="1">
        <w:r w:rsidR="00DC5A48" w:rsidRPr="00051B49">
          <w:rPr>
            <w:rFonts w:ascii="Arial" w:hAnsi="Arial" w:cs="Arial"/>
            <w:color w:val="1155CC"/>
            <w:sz w:val="19"/>
            <w:szCs w:val="19"/>
            <w:u w:val="single"/>
          </w:rPr>
          <w:t>https://www.ncbi.nlm.nih.gov/pmc/articles/PMC5001761/</w:t>
        </w:r>
      </w:hyperlink>
    </w:p>
    <w:p w14:paraId="660275FB" w14:textId="77777777" w:rsidR="00DC5A48" w:rsidRPr="00051B49" w:rsidRDefault="0024265D" w:rsidP="00DC5A48">
      <w:pPr>
        <w:shd w:val="clear" w:color="auto" w:fill="FFFFFF"/>
        <w:rPr>
          <w:rFonts w:ascii="Arial" w:hAnsi="Arial" w:cs="Arial"/>
          <w:color w:val="222222"/>
          <w:sz w:val="19"/>
          <w:szCs w:val="19"/>
        </w:rPr>
      </w:pPr>
      <w:hyperlink r:id="rId6" w:tgtFrame="_blank" w:history="1">
        <w:r w:rsidR="00DC5A48" w:rsidRPr="00051B49">
          <w:rPr>
            <w:rFonts w:ascii="Arial" w:hAnsi="Arial" w:cs="Arial"/>
            <w:color w:val="1155CC"/>
            <w:sz w:val="19"/>
            <w:szCs w:val="19"/>
            <w:u w:val="single"/>
          </w:rPr>
          <w:t>https://www.ncbi.nlm.nih.gov/pubmed/28830409</w:t>
        </w:r>
      </w:hyperlink>
    </w:p>
    <w:p w14:paraId="0775013E" w14:textId="77777777" w:rsidR="00DC5A48" w:rsidRDefault="00DC5A48" w:rsidP="00DC5A48"/>
    <w:p w14:paraId="2EBD5FF2" w14:textId="77777777" w:rsidR="00DC5A48" w:rsidRPr="004B2B4F" w:rsidRDefault="00DC5A48" w:rsidP="00DC5A48">
      <w:r w:rsidRPr="004B2B4F">
        <w:t>How to cluster sentences for patterns:</w:t>
      </w:r>
    </w:p>
    <w:p w14:paraId="32169823" w14:textId="77777777" w:rsidR="00DC5A48" w:rsidRDefault="00DC5A48" w:rsidP="00DC5A4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br/>
      </w:r>
      <w:hyperlink r:id="rId7" w:tgtFrame="_blank" w:history="1">
        <w:r>
          <w:rPr>
            <w:rStyle w:val="Hyperlink"/>
            <w:rFonts w:ascii="Arial" w:eastAsia="Times New Roman" w:hAnsi="Arial" w:cs="Arial"/>
            <w:color w:val="1155CC"/>
            <w:sz w:val="19"/>
            <w:szCs w:val="19"/>
          </w:rPr>
          <w:t>https://eight2late.wordpress.com/2015/07/22/a-gentle-introduction-to-cluster-analysis-using-r/</w:t>
        </w:r>
      </w:hyperlink>
      <w:r>
        <w:rPr>
          <w:rFonts w:ascii="Arial" w:eastAsia="Times New Roman" w:hAnsi="Arial" w:cs="Arial"/>
          <w:color w:val="222222"/>
          <w:sz w:val="19"/>
          <w:szCs w:val="19"/>
        </w:rPr>
        <w:br/>
      </w:r>
      <w:r>
        <w:rPr>
          <w:rFonts w:ascii="Arial" w:eastAsia="Times New Roman" w:hAnsi="Arial" w:cs="Arial"/>
          <w:color w:val="222222"/>
          <w:sz w:val="19"/>
          <w:szCs w:val="19"/>
        </w:rPr>
        <w:br/>
      </w:r>
      <w:hyperlink r:id="rId8" w:tgtFrame="_blank" w:history="1">
        <w:r>
          <w:rPr>
            <w:rStyle w:val="Hyperlink"/>
            <w:rFonts w:ascii="Arial" w:eastAsia="Times New Roman" w:hAnsi="Arial" w:cs="Arial"/>
            <w:color w:val="1155CC"/>
            <w:sz w:val="19"/>
            <w:szCs w:val="19"/>
          </w:rPr>
          <w:t>http://science.slc.edu/~jmarshall/courses/2005/fall/cs151/lectures/RAAM/</w:t>
        </w:r>
      </w:hyperlink>
    </w:p>
    <w:p w14:paraId="27D74CA9" w14:textId="77777777" w:rsidR="00DC5A48" w:rsidRDefault="00DC5A48" w:rsidP="00DC5A48">
      <w:pPr>
        <w:shd w:val="clear" w:color="auto" w:fill="FFFFFF"/>
        <w:rPr>
          <w:rFonts w:ascii="Arial" w:eastAsia="Times New Roman" w:hAnsi="Arial" w:cs="Arial"/>
          <w:color w:val="222222"/>
          <w:sz w:val="19"/>
          <w:szCs w:val="19"/>
        </w:rPr>
      </w:pPr>
    </w:p>
    <w:p w14:paraId="09A4AFFD" w14:textId="77777777" w:rsidR="00DC5A48" w:rsidRDefault="00DC5A48" w:rsidP="00DC5A48">
      <w:pPr>
        <w:shd w:val="clear" w:color="auto" w:fill="FFFFFF"/>
        <w:rPr>
          <w:rFonts w:ascii="Arial" w:eastAsia="Times New Roman" w:hAnsi="Arial" w:cs="Arial"/>
          <w:color w:val="222222"/>
          <w:sz w:val="19"/>
          <w:szCs w:val="19"/>
        </w:rPr>
      </w:pPr>
    </w:p>
    <w:p w14:paraId="0E00200E" w14:textId="77777777" w:rsidR="00DC5A48" w:rsidRPr="004449BC" w:rsidRDefault="00DC5A48" w:rsidP="00DC5A48">
      <w:r w:rsidRPr="004449BC">
        <w:t>Online forum comment:</w:t>
      </w:r>
    </w:p>
    <w:p w14:paraId="35DA73D5"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“Since your input is in the natural language form, best way to start looking into it, first by parsing the sentence structure. and running the sentence through NER (Named Entity Recognizer).</w:t>
      </w:r>
    </w:p>
    <w:p w14:paraId="189A7571"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 xml:space="preserve">Parsing the sentence lets you come up with rules such as, certain types of dependencies always give you the intent. Running the NER will let you identify places and dates. If it's not simple to come up with rules to classify the intent, you can as well use a classifier to do the same using feature vector formulated from the input sentence. In </w:t>
      </w:r>
      <w:proofErr w:type="gramStart"/>
      <w:r>
        <w:rPr>
          <w:rFonts w:ascii="Arial" w:hAnsi="Arial" w:cs="Arial"/>
          <w:color w:val="0C0D0E"/>
          <w:sz w:val="19"/>
          <w:szCs w:val="19"/>
        </w:rPr>
        <w:t>fact</w:t>
      </w:r>
      <w:proofErr w:type="gramEnd"/>
      <w:r>
        <w:rPr>
          <w:rFonts w:ascii="Arial" w:hAnsi="Arial" w:cs="Arial"/>
          <w:color w:val="0C0D0E"/>
          <w:sz w:val="19"/>
          <w:szCs w:val="19"/>
        </w:rPr>
        <w:t xml:space="preserve"> some of the parser </w:t>
      </w:r>
      <w:proofErr w:type="spellStart"/>
      <w:r>
        <w:rPr>
          <w:rFonts w:ascii="Arial" w:hAnsi="Arial" w:cs="Arial"/>
          <w:color w:val="0C0D0E"/>
          <w:sz w:val="19"/>
          <w:szCs w:val="19"/>
        </w:rPr>
        <w:t>out put</w:t>
      </w:r>
      <w:proofErr w:type="spellEnd"/>
      <w:r>
        <w:rPr>
          <w:rFonts w:ascii="Arial" w:hAnsi="Arial" w:cs="Arial"/>
          <w:color w:val="0C0D0E"/>
          <w:sz w:val="19"/>
          <w:szCs w:val="19"/>
        </w:rPr>
        <w:t xml:space="preserve"> can go into formulating the feature vector. </w:t>
      </w:r>
    </w:p>
    <w:p w14:paraId="78983954" w14:textId="77777777" w:rsidR="00DC5A48" w:rsidRDefault="00DC5A48" w:rsidP="00DC5A48">
      <w:pPr>
        <w:pStyle w:val="NormalWeb"/>
        <w:shd w:val="clear" w:color="auto" w:fill="FFFFFF"/>
        <w:spacing w:before="0" w:beforeAutospacing="0" w:after="0" w:afterAutospacing="0"/>
        <w:textAlignment w:val="baseline"/>
        <w:rPr>
          <w:rFonts w:ascii="Arial" w:hAnsi="Arial" w:cs="Arial"/>
          <w:color w:val="0C0D0E"/>
          <w:sz w:val="19"/>
          <w:szCs w:val="19"/>
        </w:rPr>
      </w:pPr>
      <w:r>
        <w:rPr>
          <w:rFonts w:ascii="Arial" w:hAnsi="Arial" w:cs="Arial"/>
          <w:color w:val="0C0D0E"/>
          <w:sz w:val="19"/>
          <w:szCs w:val="19"/>
        </w:rPr>
        <w:t>For both there exists software's from </w:t>
      </w:r>
      <w:hyperlink r:id="rId9" w:tgtFrame="_blank" w:history="1">
        <w:r>
          <w:rPr>
            <w:rStyle w:val="Hyperlink"/>
            <w:rFonts w:ascii="inherit" w:hAnsi="inherit" w:cs="Arial"/>
            <w:color w:val="0077CC"/>
            <w:sz w:val="19"/>
            <w:szCs w:val="19"/>
            <w:bdr w:val="none" w:sz="0" w:space="0" w:color="auto" w:frame="1"/>
          </w:rPr>
          <w:t>Stanford NLP Group</w:t>
        </w:r>
      </w:hyperlink>
    </w:p>
    <w:p w14:paraId="02DC3E16"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proofErr w:type="gramStart"/>
      <w:r>
        <w:rPr>
          <w:rFonts w:ascii="Arial" w:hAnsi="Arial" w:cs="Arial"/>
          <w:color w:val="0C0D0E"/>
          <w:sz w:val="19"/>
          <w:szCs w:val="19"/>
        </w:rPr>
        <w:t>May be</w:t>
      </w:r>
      <w:proofErr w:type="gramEnd"/>
      <w:r>
        <w:rPr>
          <w:rFonts w:ascii="Arial" w:hAnsi="Arial" w:cs="Arial"/>
          <w:color w:val="0C0D0E"/>
          <w:sz w:val="19"/>
          <w:szCs w:val="19"/>
        </w:rPr>
        <w:t xml:space="preserve"> you can look into:</w:t>
      </w:r>
    </w:p>
    <w:p w14:paraId="56467B20" w14:textId="77777777" w:rsidR="00DC5A48" w:rsidRDefault="0024265D" w:rsidP="00DC5A48">
      <w:pPr>
        <w:numPr>
          <w:ilvl w:val="0"/>
          <w:numId w:val="1"/>
        </w:numPr>
        <w:shd w:val="clear" w:color="auto" w:fill="FFFFFF"/>
        <w:ind w:left="480"/>
        <w:textAlignment w:val="baseline"/>
        <w:rPr>
          <w:rFonts w:ascii="inherit" w:eastAsia="Times New Roman" w:hAnsi="inherit" w:cs="Arial"/>
          <w:color w:val="0C0D0E"/>
          <w:sz w:val="19"/>
          <w:szCs w:val="19"/>
        </w:rPr>
      </w:pPr>
      <w:hyperlink r:id="rId10" w:tgtFrame="_blank" w:history="1">
        <w:r w:rsidR="00DC5A48">
          <w:rPr>
            <w:rStyle w:val="Hyperlink"/>
            <w:rFonts w:ascii="inherit" w:eastAsia="Times New Roman" w:hAnsi="inherit" w:cs="Arial"/>
            <w:color w:val="0077CC"/>
            <w:sz w:val="19"/>
            <w:szCs w:val="19"/>
            <w:bdr w:val="none" w:sz="0" w:space="0" w:color="auto" w:frame="1"/>
          </w:rPr>
          <w:t>Stanford parser</w:t>
        </w:r>
      </w:hyperlink>
    </w:p>
    <w:p w14:paraId="68EE701D" w14:textId="77777777" w:rsidR="00DC5A48" w:rsidRDefault="0024265D" w:rsidP="00DC5A48">
      <w:pPr>
        <w:numPr>
          <w:ilvl w:val="0"/>
          <w:numId w:val="1"/>
        </w:numPr>
        <w:shd w:val="clear" w:color="auto" w:fill="FFFFFF"/>
        <w:ind w:left="480"/>
        <w:textAlignment w:val="baseline"/>
        <w:rPr>
          <w:rFonts w:ascii="inherit" w:eastAsia="Times New Roman" w:hAnsi="inherit" w:cs="Arial"/>
          <w:color w:val="0C0D0E"/>
          <w:sz w:val="19"/>
          <w:szCs w:val="19"/>
        </w:rPr>
      </w:pPr>
      <w:hyperlink r:id="rId11" w:tgtFrame="_blank" w:history="1">
        <w:r w:rsidR="00DC5A48">
          <w:rPr>
            <w:rStyle w:val="Hyperlink"/>
            <w:rFonts w:ascii="inherit" w:eastAsia="Times New Roman" w:hAnsi="inherit" w:cs="Arial"/>
            <w:color w:val="0077CC"/>
            <w:sz w:val="19"/>
            <w:szCs w:val="19"/>
            <w:bdr w:val="none" w:sz="0" w:space="0" w:color="auto" w:frame="1"/>
          </w:rPr>
          <w:t>Stanford NER Tagger</w:t>
        </w:r>
      </w:hyperlink>
    </w:p>
    <w:p w14:paraId="1E4FF230"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Once you parse the sentence, you have intent and other information require to answer the question.</w:t>
      </w:r>
    </w:p>
    <w:p w14:paraId="7C0AD341" w14:textId="77777777" w:rsidR="00DC5A48" w:rsidRDefault="00DC5A48" w:rsidP="00DC5A48">
      <w:pPr>
        <w:pStyle w:val="NormalWeb"/>
        <w:shd w:val="clear" w:color="auto" w:fill="FFFFFF"/>
        <w:spacing w:before="0" w:beforeAutospacing="0" w:after="0" w:afterAutospacing="0"/>
        <w:textAlignment w:val="baseline"/>
        <w:rPr>
          <w:rFonts w:ascii="Arial" w:hAnsi="Arial" w:cs="Arial"/>
          <w:color w:val="0C0D0E"/>
          <w:sz w:val="19"/>
          <w:szCs w:val="19"/>
        </w:rPr>
      </w:pPr>
      <w:r>
        <w:rPr>
          <w:rFonts w:ascii="Arial" w:hAnsi="Arial" w:cs="Arial"/>
          <w:color w:val="0C0D0E"/>
          <w:sz w:val="19"/>
          <w:szCs w:val="19"/>
        </w:rPr>
        <w:t>Ex: I took your sentence "Will it be sunny this weekend in Chicago." and ran it through </w:t>
      </w:r>
      <w:hyperlink r:id="rId12" w:tgtFrame="_blank" w:history="1">
        <w:r>
          <w:rPr>
            <w:rStyle w:val="Hyperlink"/>
            <w:rFonts w:ascii="inherit" w:hAnsi="inherit" w:cs="Arial"/>
            <w:color w:val="0077CC"/>
            <w:sz w:val="19"/>
            <w:szCs w:val="19"/>
            <w:bdr w:val="none" w:sz="0" w:space="0" w:color="auto" w:frame="1"/>
          </w:rPr>
          <w:t>Online Stanford NER Tagger</w:t>
        </w:r>
      </w:hyperlink>
      <w:r>
        <w:rPr>
          <w:rFonts w:ascii="Arial" w:hAnsi="Arial" w:cs="Arial"/>
          <w:color w:val="0C0D0E"/>
          <w:sz w:val="19"/>
          <w:szCs w:val="19"/>
        </w:rPr>
        <w:t>. Which gave me the following: </w:t>
      </w:r>
    </w:p>
    <w:p w14:paraId="4657712E" w14:textId="77777777" w:rsidR="00DC5A48" w:rsidRDefault="00DC5A48" w:rsidP="00DC5A48">
      <w:pPr>
        <w:pStyle w:val="HTMLPreformatted"/>
        <w:shd w:val="clear" w:color="auto" w:fill="F0F0F0"/>
        <w:textAlignment w:val="baseline"/>
        <w:rPr>
          <w:rStyle w:val="HTMLCode"/>
          <w:rFonts w:ascii="Consolas" w:hAnsi="Consolas"/>
          <w:color w:val="0C0D0E"/>
          <w:bdr w:val="none" w:sz="0" w:space="0" w:color="auto" w:frame="1"/>
        </w:rPr>
      </w:pPr>
      <w:r>
        <w:rPr>
          <w:rStyle w:val="HTMLCode"/>
          <w:rFonts w:ascii="Consolas" w:hAnsi="Consolas"/>
          <w:color w:val="0C0D0E"/>
          <w:bdr w:val="none" w:sz="0" w:space="0" w:color="auto" w:frame="1"/>
        </w:rPr>
        <w:t>Will it be sunny this &lt;DATE&gt;weekend&lt;/DATE&gt; in &lt;LOCATION&gt;Chicago&lt;/LOCATION&gt;</w:t>
      </w:r>
    </w:p>
    <w:p w14:paraId="239DC243"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Now you have identified date and location.</w:t>
      </w:r>
    </w:p>
    <w:p w14:paraId="763241EE" w14:textId="77777777" w:rsidR="00DC5A48" w:rsidRDefault="00DC5A48" w:rsidP="00DC5A48">
      <w:pPr>
        <w:pStyle w:val="NormalWeb"/>
        <w:shd w:val="clear" w:color="auto" w:fill="FFFFFF"/>
        <w:spacing w:before="0" w:beforeAutospacing="0" w:after="0" w:afterAutospacing="0"/>
        <w:textAlignment w:val="baseline"/>
        <w:rPr>
          <w:rFonts w:ascii="Arial" w:hAnsi="Arial" w:cs="Arial"/>
          <w:color w:val="0C0D0E"/>
          <w:sz w:val="19"/>
          <w:szCs w:val="19"/>
        </w:rPr>
      </w:pPr>
      <w:r>
        <w:rPr>
          <w:rFonts w:ascii="Arial" w:hAnsi="Arial" w:cs="Arial"/>
          <w:color w:val="0C0D0E"/>
          <w:sz w:val="19"/>
          <w:szCs w:val="19"/>
        </w:rPr>
        <w:t>I hope this helps. I know the answer is quite generic, and may be helpful in just getting started.”</w:t>
      </w:r>
    </w:p>
    <w:p w14:paraId="01182D25" w14:textId="77777777" w:rsidR="00DC5A48" w:rsidRDefault="00DC5A48" w:rsidP="00DC5A48">
      <w:pPr>
        <w:shd w:val="clear" w:color="auto" w:fill="FFFFFF"/>
      </w:pPr>
    </w:p>
    <w:p w14:paraId="1788844A" w14:textId="77777777" w:rsidR="00DC5A48" w:rsidRDefault="00DC5A48" w:rsidP="00DC5A48">
      <w:pPr>
        <w:shd w:val="clear" w:color="auto" w:fill="FFFFFF"/>
        <w:rPr>
          <w:rFonts w:ascii="Arial" w:eastAsia="Times New Roman" w:hAnsi="Arial" w:cs="Arial"/>
          <w:color w:val="500050"/>
          <w:sz w:val="19"/>
          <w:szCs w:val="19"/>
        </w:rPr>
      </w:pPr>
    </w:p>
    <w:p w14:paraId="6B47C5ED" w14:textId="77777777" w:rsidR="00DC5A48" w:rsidRDefault="00DC5A48" w:rsidP="00DC5A48">
      <w:pPr>
        <w:shd w:val="clear" w:color="auto" w:fill="FFFFFF"/>
        <w:rPr>
          <w:rFonts w:ascii="Arial" w:eastAsia="Times New Roman" w:hAnsi="Arial" w:cs="Arial"/>
          <w:color w:val="500050"/>
          <w:sz w:val="19"/>
          <w:szCs w:val="19"/>
        </w:rPr>
      </w:pPr>
    </w:p>
    <w:p w14:paraId="3B80FF89" w14:textId="77777777" w:rsidR="00DC5A48" w:rsidRPr="004B2B4F" w:rsidRDefault="00DC5A48" w:rsidP="00DC5A48">
      <w:r w:rsidRPr="004B2B4F">
        <w:t xml:space="preserve">See </w:t>
      </w:r>
      <w:proofErr w:type="spellStart"/>
      <w:r w:rsidRPr="004B2B4F">
        <w:t>scikit</w:t>
      </w:r>
      <w:proofErr w:type="spellEnd"/>
      <w:r w:rsidRPr="004B2B4F">
        <w:t xml:space="preserve"> learn and google distance:</w:t>
      </w:r>
    </w:p>
    <w:p w14:paraId="5ED7F253" w14:textId="77777777" w:rsidR="00DC5A48" w:rsidRDefault="0024265D" w:rsidP="00DC5A48">
      <w:pPr>
        <w:shd w:val="clear" w:color="auto" w:fill="FFFFFF"/>
      </w:pPr>
      <w:hyperlink r:id="rId13" w:tgtFrame="_blank" w:history="1">
        <w:r w:rsidR="00DC5A48">
          <w:rPr>
            <w:rStyle w:val="Hyperlink"/>
            <w:rFonts w:ascii="Arial" w:eastAsia="Times New Roman" w:hAnsi="Arial" w:cs="Arial"/>
            <w:color w:val="1155CC"/>
            <w:sz w:val="19"/>
            <w:szCs w:val="19"/>
          </w:rPr>
          <w:t>https://www.google.com/amp/s/amp.reddit.com/r/MachineLearning/comments/2qkjd5/how_to_cluster_text_sentences_unsupervised/</w:t>
        </w:r>
      </w:hyperlink>
    </w:p>
    <w:p w14:paraId="1D7845E7" w14:textId="77777777" w:rsidR="00DC5A48" w:rsidRDefault="00DC5A48" w:rsidP="00DC5A48">
      <w:pPr>
        <w:shd w:val="clear" w:color="auto" w:fill="FFFFFF"/>
        <w:rPr>
          <w:rFonts w:ascii="Arial" w:eastAsia="Times New Roman" w:hAnsi="Arial" w:cs="Arial"/>
          <w:color w:val="500050"/>
          <w:sz w:val="19"/>
          <w:szCs w:val="19"/>
        </w:rPr>
      </w:pPr>
    </w:p>
    <w:p w14:paraId="2A1E6A0A" w14:textId="77777777" w:rsidR="00DC5A48" w:rsidRDefault="00DC5A48" w:rsidP="00DC5A48">
      <w:pPr>
        <w:shd w:val="clear" w:color="auto" w:fill="FFFFFF"/>
        <w:rPr>
          <w:rFonts w:ascii="Arial" w:eastAsia="Times New Roman" w:hAnsi="Arial" w:cs="Arial"/>
          <w:color w:val="500050"/>
          <w:sz w:val="19"/>
          <w:szCs w:val="19"/>
        </w:rPr>
      </w:pPr>
    </w:p>
    <w:p w14:paraId="6BD6C12B" w14:textId="77777777" w:rsidR="00DC5A48" w:rsidRDefault="0024265D" w:rsidP="00DC5A48">
      <w:pPr>
        <w:shd w:val="clear" w:color="auto" w:fill="FFFFFF"/>
        <w:rPr>
          <w:rFonts w:ascii="Arial" w:eastAsia="Times New Roman" w:hAnsi="Arial" w:cs="Arial"/>
          <w:color w:val="222222"/>
          <w:sz w:val="19"/>
          <w:szCs w:val="19"/>
        </w:rPr>
      </w:pPr>
      <w:hyperlink r:id="rId14" w:tgtFrame="_blank" w:history="1">
        <w:r w:rsidR="00DC5A48">
          <w:rPr>
            <w:rStyle w:val="Hyperlink"/>
            <w:rFonts w:ascii="Arial" w:eastAsia="Times New Roman" w:hAnsi="Arial" w:cs="Arial"/>
            <w:color w:val="1155CC"/>
            <w:sz w:val="19"/>
            <w:szCs w:val="19"/>
          </w:rPr>
          <w:t>https://stackoverflow.com/questions/47818489/how-to-use-clustering-to-group-sentences-with-similar-intents</w:t>
        </w:r>
      </w:hyperlink>
    </w:p>
    <w:p w14:paraId="28BD9006" w14:textId="77777777" w:rsidR="00DC5A48" w:rsidRDefault="00DC5A48" w:rsidP="00DC5A48">
      <w:pPr>
        <w:shd w:val="clear" w:color="auto" w:fill="F1F1F1"/>
        <w:spacing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14:anchorId="0821EA1E" wp14:editId="181F241E">
            <wp:extent cx="10795" cy="10795"/>
            <wp:effectExtent l="0" t="0" r="0" b="0"/>
            <wp:docPr id="6" name="Picture 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B4B0455" w14:textId="77777777" w:rsidR="00DC5A48" w:rsidRDefault="00DC5A48" w:rsidP="00DC5A48">
      <w:pPr>
        <w:shd w:val="clear" w:color="auto" w:fill="FFFFFF"/>
        <w:rPr>
          <w:rFonts w:ascii="Arial" w:eastAsia="Times New Roman" w:hAnsi="Arial" w:cs="Arial"/>
          <w:color w:val="500050"/>
          <w:sz w:val="19"/>
          <w:szCs w:val="19"/>
        </w:rPr>
      </w:pPr>
    </w:p>
    <w:p w14:paraId="57F1F5A9" w14:textId="77777777" w:rsidR="00DC5A48" w:rsidRDefault="0024265D" w:rsidP="00DC5A48">
      <w:pPr>
        <w:shd w:val="clear" w:color="auto" w:fill="FFFFFF"/>
        <w:rPr>
          <w:rFonts w:ascii="Arial" w:eastAsia="Times New Roman" w:hAnsi="Arial" w:cs="Arial"/>
          <w:color w:val="500050"/>
          <w:sz w:val="19"/>
          <w:szCs w:val="19"/>
        </w:rPr>
      </w:pPr>
      <w:hyperlink r:id="rId16" w:tgtFrame="_blank" w:history="1">
        <w:r w:rsidR="00DC5A48">
          <w:rPr>
            <w:rStyle w:val="Hyperlink"/>
            <w:rFonts w:ascii="Arial" w:eastAsia="Times New Roman" w:hAnsi="Arial" w:cs="Arial"/>
            <w:color w:val="1155CC"/>
            <w:sz w:val="19"/>
            <w:szCs w:val="19"/>
          </w:rPr>
          <w:t>https://github.com/RxNLP/PyRXNLP</w:t>
        </w:r>
      </w:hyperlink>
    </w:p>
    <w:p w14:paraId="786A4ADA" w14:textId="77777777" w:rsidR="00DC5A48" w:rsidRDefault="00DC5A48" w:rsidP="00DC5A48">
      <w:pPr>
        <w:rPr>
          <w:rFonts w:ascii="Arial" w:eastAsia="Times New Roman" w:hAnsi="Arial" w:cs="Arial"/>
          <w:color w:val="500050"/>
          <w:sz w:val="19"/>
          <w:szCs w:val="19"/>
        </w:rPr>
      </w:pPr>
    </w:p>
    <w:p w14:paraId="20C69412" w14:textId="77777777" w:rsidR="00DC5A48" w:rsidRDefault="0024265D" w:rsidP="00DC5A48">
      <w:pPr>
        <w:shd w:val="clear" w:color="auto" w:fill="FFFFFF"/>
        <w:spacing w:after="240"/>
        <w:rPr>
          <w:rFonts w:ascii="Arial" w:eastAsia="Times New Roman" w:hAnsi="Arial" w:cs="Arial"/>
          <w:color w:val="500050"/>
          <w:sz w:val="19"/>
          <w:szCs w:val="19"/>
        </w:rPr>
      </w:pPr>
      <w:hyperlink r:id="rId17" w:tgtFrame="_blank" w:history="1">
        <w:r w:rsidR="00DC5A48">
          <w:rPr>
            <w:rStyle w:val="Hyperlink"/>
            <w:rFonts w:ascii="Arial" w:eastAsia="Times New Roman" w:hAnsi="Arial" w:cs="Arial"/>
            <w:color w:val="1155CC"/>
            <w:sz w:val="19"/>
            <w:szCs w:val="19"/>
          </w:rPr>
          <w:t>http://www.nltk.org/book/</w:t>
        </w:r>
      </w:hyperlink>
    </w:p>
    <w:p w14:paraId="7D2B2837" w14:textId="77777777" w:rsidR="00DC5A48" w:rsidRDefault="00DC5A48" w:rsidP="00DC5A48">
      <w:pPr>
        <w:rPr>
          <w:rFonts w:ascii="Arial" w:eastAsia="Times New Roman" w:hAnsi="Arial" w:cs="Arial"/>
          <w:color w:val="500050"/>
          <w:sz w:val="19"/>
          <w:szCs w:val="19"/>
        </w:rPr>
      </w:pPr>
      <w:r w:rsidRPr="004B2B4F">
        <w:t>Clustering for templates (example paper):</w:t>
      </w:r>
    </w:p>
    <w:p w14:paraId="7BB2B03A" w14:textId="77777777" w:rsidR="00DC5A48" w:rsidRDefault="0024265D" w:rsidP="00DC5A48">
      <w:pPr>
        <w:shd w:val="clear" w:color="auto" w:fill="FFFFFF"/>
        <w:rPr>
          <w:rFonts w:ascii="Arial" w:eastAsia="Times New Roman" w:hAnsi="Arial" w:cs="Arial"/>
          <w:color w:val="500050"/>
          <w:sz w:val="19"/>
          <w:szCs w:val="19"/>
        </w:rPr>
      </w:pPr>
      <w:hyperlink r:id="rId18" w:tgtFrame="_blank" w:history="1">
        <w:r w:rsidR="00DC5A48">
          <w:rPr>
            <w:rStyle w:val="Hyperlink"/>
            <w:rFonts w:ascii="Arial" w:eastAsia="Times New Roman" w:hAnsi="Arial" w:cs="Arial"/>
            <w:color w:val="1155CC"/>
            <w:sz w:val="19"/>
            <w:szCs w:val="19"/>
          </w:rPr>
          <w:t>http://www.surdeanu.</w:t>
        </w:r>
        <w:r w:rsidR="00DC5A48">
          <w:rPr>
            <w:rStyle w:val="il"/>
            <w:rFonts w:ascii="Arial" w:eastAsia="Times New Roman" w:hAnsi="Arial" w:cs="Arial"/>
            <w:color w:val="1155CC"/>
            <w:sz w:val="19"/>
            <w:szCs w:val="19"/>
            <w:u w:val="single"/>
          </w:rPr>
          <w:t>info</w:t>
        </w:r>
        <w:r w:rsidR="00DC5A48">
          <w:rPr>
            <w:rStyle w:val="Hyperlink"/>
            <w:rFonts w:ascii="Arial" w:eastAsia="Times New Roman" w:hAnsi="Arial" w:cs="Arial"/>
            <w:color w:val="1155CC"/>
            <w:sz w:val="19"/>
            <w:szCs w:val="19"/>
          </w:rPr>
          <w:t>/mihai/teaching/ista555-fall13/readings/chambers2011.pdf</w:t>
        </w:r>
      </w:hyperlink>
    </w:p>
    <w:p w14:paraId="111F90CB" w14:textId="77777777" w:rsidR="00DC5A48" w:rsidRDefault="00DC5A48" w:rsidP="00DC5A48">
      <w:pPr>
        <w:shd w:val="clear" w:color="auto" w:fill="FFFFFF"/>
        <w:rPr>
          <w:rFonts w:ascii="Arial" w:eastAsia="Times New Roman" w:hAnsi="Arial" w:cs="Arial"/>
          <w:color w:val="500050"/>
          <w:sz w:val="19"/>
          <w:szCs w:val="19"/>
        </w:rPr>
      </w:pPr>
    </w:p>
    <w:p w14:paraId="030268A2" w14:textId="77777777" w:rsidR="00DC5A48" w:rsidRDefault="0024265D" w:rsidP="00DC5A48">
      <w:pPr>
        <w:shd w:val="clear" w:color="auto" w:fill="FFFFFF"/>
        <w:rPr>
          <w:rFonts w:ascii="Arial" w:eastAsia="Times New Roman" w:hAnsi="Arial" w:cs="Arial"/>
          <w:color w:val="500050"/>
          <w:sz w:val="19"/>
          <w:szCs w:val="19"/>
        </w:rPr>
      </w:pPr>
      <w:hyperlink r:id="rId19" w:tgtFrame="_blank" w:history="1">
        <w:r w:rsidR="00DC5A48">
          <w:rPr>
            <w:rStyle w:val="Hyperlink"/>
            <w:rFonts w:ascii="Arial" w:eastAsia="Times New Roman" w:hAnsi="Arial" w:cs="Arial"/>
            <w:color w:val="1155CC"/>
            <w:sz w:val="19"/>
            <w:szCs w:val="19"/>
          </w:rPr>
          <w:t>https://nlp.stanford.edu/software/</w:t>
        </w:r>
      </w:hyperlink>
    </w:p>
    <w:p w14:paraId="0E74BAC3" w14:textId="77777777" w:rsidR="00DC5A48" w:rsidRDefault="00DC5A48" w:rsidP="00DC5A48">
      <w:pPr>
        <w:shd w:val="clear" w:color="auto" w:fill="FFFFFF"/>
        <w:rPr>
          <w:rFonts w:ascii="Arial" w:eastAsia="Times New Roman" w:hAnsi="Arial" w:cs="Arial"/>
          <w:color w:val="500050"/>
          <w:sz w:val="19"/>
          <w:szCs w:val="19"/>
        </w:rPr>
      </w:pPr>
    </w:p>
    <w:p w14:paraId="2F2D8F41" w14:textId="77777777" w:rsidR="00DC5A48" w:rsidRPr="004B2B4F" w:rsidRDefault="00DC5A48" w:rsidP="00DC5A48">
      <w:proofErr w:type="spellStart"/>
      <w:r w:rsidRPr="004B2B4F">
        <w:t>Nlp</w:t>
      </w:r>
      <w:proofErr w:type="spellEnd"/>
      <w:r w:rsidRPr="004B2B4F">
        <w:t xml:space="preserve"> background:</w:t>
      </w:r>
    </w:p>
    <w:p w14:paraId="01DD74E1" w14:textId="77777777" w:rsidR="00DC5A48" w:rsidRDefault="0024265D" w:rsidP="00DC5A48">
      <w:pPr>
        <w:shd w:val="clear" w:color="auto" w:fill="FFFFFF"/>
        <w:rPr>
          <w:rFonts w:ascii="Arial" w:eastAsia="Times New Roman" w:hAnsi="Arial" w:cs="Arial"/>
          <w:color w:val="500050"/>
          <w:sz w:val="19"/>
          <w:szCs w:val="19"/>
        </w:rPr>
      </w:pPr>
      <w:hyperlink r:id="rId20" w:tgtFrame="_blank" w:history="1">
        <w:r w:rsidR="00DC5A48">
          <w:rPr>
            <w:rStyle w:val="Hyperlink"/>
            <w:rFonts w:ascii="Arial" w:eastAsia="Times New Roman" w:hAnsi="Arial" w:cs="Arial"/>
            <w:color w:val="1155CC"/>
            <w:sz w:val="19"/>
            <w:szCs w:val="19"/>
          </w:rPr>
          <w:t>https://blog.insightdatascience.com/how-to-solve-90-of-nlp-problems-a-step-by-step-guide-fda605278e4e?gi=87f35fc58253</w:t>
        </w:r>
      </w:hyperlink>
      <w:r w:rsidR="00DC5A48">
        <w:rPr>
          <w:rFonts w:ascii="Arial" w:eastAsia="Times New Roman" w:hAnsi="Arial" w:cs="Arial"/>
          <w:color w:val="500050"/>
          <w:sz w:val="19"/>
          <w:szCs w:val="19"/>
        </w:rPr>
        <w:t> </w:t>
      </w:r>
    </w:p>
    <w:p w14:paraId="27D97B0F" w14:textId="77777777" w:rsidR="00DC5A48" w:rsidRDefault="00DC5A48" w:rsidP="00DC5A48"/>
    <w:p w14:paraId="5D52C571" w14:textId="77777777" w:rsidR="00EA7A74" w:rsidRDefault="00EA7A74"/>
    <w:sectPr w:rsidR="00EA7A74" w:rsidSect="001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068"/>
    <w:multiLevelType w:val="multilevel"/>
    <w:tmpl w:val="4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48"/>
    <w:rsid w:val="001D5C82"/>
    <w:rsid w:val="0024265D"/>
    <w:rsid w:val="004642B5"/>
    <w:rsid w:val="008D5C0C"/>
    <w:rsid w:val="00DC5A48"/>
    <w:rsid w:val="00EA7A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EFC9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A4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A48"/>
    <w:rPr>
      <w:color w:val="0563C1" w:themeColor="hyperlink"/>
      <w:u w:val="single"/>
    </w:rPr>
  </w:style>
  <w:style w:type="paragraph" w:styleId="NormalWeb">
    <w:name w:val="Normal (Web)"/>
    <w:basedOn w:val="Normal"/>
    <w:uiPriority w:val="99"/>
    <w:semiHidden/>
    <w:unhideWhenUsed/>
    <w:rsid w:val="00DC5A48"/>
    <w:pPr>
      <w:spacing w:before="100" w:beforeAutospacing="1" w:after="100" w:afterAutospacing="1"/>
    </w:pPr>
  </w:style>
  <w:style w:type="paragraph" w:styleId="HTMLPreformatted">
    <w:name w:val="HTML Preformatted"/>
    <w:basedOn w:val="Normal"/>
    <w:link w:val="HTMLPreformattedChar"/>
    <w:uiPriority w:val="99"/>
    <w:semiHidden/>
    <w:unhideWhenUsed/>
    <w:rsid w:val="00DC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5A48"/>
    <w:rPr>
      <w:rFonts w:ascii="Courier New" w:hAnsi="Courier New" w:cs="Courier New"/>
      <w:sz w:val="20"/>
      <w:szCs w:val="20"/>
    </w:rPr>
  </w:style>
  <w:style w:type="character" w:styleId="HTMLCode">
    <w:name w:val="HTML Code"/>
    <w:basedOn w:val="DefaultParagraphFont"/>
    <w:uiPriority w:val="99"/>
    <w:semiHidden/>
    <w:unhideWhenUsed/>
    <w:rsid w:val="00DC5A48"/>
    <w:rPr>
      <w:rFonts w:ascii="Courier New" w:eastAsiaTheme="minorHAnsi" w:hAnsi="Courier New" w:cs="Courier New"/>
      <w:sz w:val="20"/>
      <w:szCs w:val="20"/>
    </w:rPr>
  </w:style>
  <w:style w:type="character" w:customStyle="1" w:styleId="il">
    <w:name w:val="il"/>
    <w:basedOn w:val="DefaultParagraphFont"/>
    <w:rsid w:val="00DC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nlp.stanford.edu/" TargetMode="External"/><Relationship Id="rId20" Type="http://schemas.openxmlformats.org/officeDocument/2006/relationships/hyperlink" Target="https://blog.insightdatascience.com/how-to-solve-90-of-nlp-problems-a-step-by-step-guide-fda605278e4e?gi=87f35fc58253"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nlp.stanford.edu/software/lex-parser.shtml" TargetMode="External"/><Relationship Id="rId11" Type="http://schemas.openxmlformats.org/officeDocument/2006/relationships/hyperlink" Target="http://nlp.stanford.edu/software/CRF-NER.shtml" TargetMode="External"/><Relationship Id="rId12" Type="http://schemas.openxmlformats.org/officeDocument/2006/relationships/hyperlink" Target="http://nlp.stanford.edu:8080/ner/process" TargetMode="External"/><Relationship Id="rId13" Type="http://schemas.openxmlformats.org/officeDocument/2006/relationships/hyperlink" Target="https://www.google.com/amp/s/amp.reddit.com/r/MachineLearning/comments/2qkjd5/how_to_cluster_text_sentences_unsupervised/" TargetMode="External"/><Relationship Id="rId14" Type="http://schemas.openxmlformats.org/officeDocument/2006/relationships/hyperlink" Target="https://stackoverflow.com/questions/47818489/how-to-use-clustering-to-group-sentences-with-similar-intents" TargetMode="External"/><Relationship Id="rId15" Type="http://schemas.openxmlformats.org/officeDocument/2006/relationships/image" Target="media/image1.gif"/><Relationship Id="rId16" Type="http://schemas.openxmlformats.org/officeDocument/2006/relationships/hyperlink" Target="https://github.com/RxNLP/PyRXNLP" TargetMode="External"/><Relationship Id="rId17" Type="http://schemas.openxmlformats.org/officeDocument/2006/relationships/hyperlink" Target="http://www.nltk.org/book/" TargetMode="External"/><Relationship Id="rId18" Type="http://schemas.openxmlformats.org/officeDocument/2006/relationships/hyperlink" Target="http://www.surdeanu.info/mihai/teaching/ista555-fall13/readings/chambers2011.pdf" TargetMode="External"/><Relationship Id="rId19" Type="http://schemas.openxmlformats.org/officeDocument/2006/relationships/hyperlink" Target="https://nlp.stanford.edu/softwar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5001761/" TargetMode="External"/><Relationship Id="rId6" Type="http://schemas.openxmlformats.org/officeDocument/2006/relationships/hyperlink" Target="https://www.ncbi.nlm.nih.gov/pubmed/28830409" TargetMode="External"/><Relationship Id="rId7" Type="http://schemas.openxmlformats.org/officeDocument/2006/relationships/hyperlink" Target="https://eight2late.wordpress.com/2015/07/22/a-gentle-introduction-to-cluster-analysis-using-r/" TargetMode="External"/><Relationship Id="rId8" Type="http://schemas.openxmlformats.org/officeDocument/2006/relationships/hyperlink" Target="http://science.slc.edu/~jmarshall/courses/2005/fall/cs151/lectures/RA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3172</Characters>
  <Application>Microsoft Macintosh Word</Application>
  <DocSecurity>0</DocSecurity>
  <Lines>55</Lines>
  <Paragraphs>23</Paragraphs>
  <ScaleCrop>false</ScaleCrop>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Phone</dc:creator>
  <cp:keywords/>
  <dc:description/>
  <cp:lastModifiedBy>Gil Phone</cp:lastModifiedBy>
  <cp:revision>4</cp:revision>
  <dcterms:created xsi:type="dcterms:W3CDTF">2018-07-23T01:40:00Z</dcterms:created>
  <dcterms:modified xsi:type="dcterms:W3CDTF">2018-07-23T01:42:00Z</dcterms:modified>
</cp:coreProperties>
</file>