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ey1v75b50b0i" w:id="0"/>
      <w:bookmarkEnd w:id="0"/>
      <w:r w:rsidDel="00000000" w:rsidR="00000000" w:rsidRPr="00000000">
        <w:rPr>
          <w:rtl w:val="0"/>
        </w:rPr>
        <w:t xml:space="preserve">DSDHT INFO I-590 Quiz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zfv5k0ju7ylm" w:id="1"/>
      <w:bookmarkEnd w:id="1"/>
      <w:r w:rsidDel="00000000" w:rsidR="00000000" w:rsidRPr="00000000">
        <w:rPr>
          <w:rtl w:val="0"/>
        </w:rPr>
        <w:t xml:space="preserve">Module_1: Data Science Concepts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concepts are fundamental in Data Science? (Select all that apply.)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types </w:t>
      </w:r>
      <w:r w:rsidDel="00000000" w:rsidR="00000000" w:rsidRPr="00000000">
        <w:rPr>
          <w:color w:val="ff0000"/>
          <w:rtl w:val="0"/>
        </w:rPr>
        <w:t xml:space="preserve">[x]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sources </w:t>
      </w:r>
      <w:r w:rsidDel="00000000" w:rsidR="00000000" w:rsidRPr="00000000">
        <w:rPr>
          <w:color w:val="ff0000"/>
          <w:rtl w:val="0"/>
        </w:rPr>
        <w:t xml:space="preserve">[x]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hypertrophy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science workflows </w:t>
      </w:r>
      <w:r w:rsidDel="00000000" w:rsidR="00000000" w:rsidRPr="00000000">
        <w:rPr>
          <w:color w:val="ff0000"/>
          <w:rtl w:val="0"/>
        </w:rPr>
        <w:t xml:space="preserve">[x]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science tools </w:t>
      </w:r>
      <w:r w:rsidDel="00000000" w:rsidR="00000000" w:rsidRPr="00000000">
        <w:rPr>
          <w:color w:val="ff0000"/>
          <w:rtl w:val="0"/>
        </w:rPr>
        <w:t xml:space="preserve">[x]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some data type categories?  (Select all that apply.)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Quantitative and continuous. </w:t>
      </w:r>
      <w:r w:rsidDel="00000000" w:rsidR="00000000" w:rsidRPr="00000000">
        <w:rPr>
          <w:color w:val="ff0000"/>
          <w:rtl w:val="0"/>
        </w:rPr>
        <w:t xml:space="preserve">[x]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Quantitative and discrete. </w:t>
      </w:r>
      <w:r w:rsidDel="00000000" w:rsidR="00000000" w:rsidRPr="00000000">
        <w:rPr>
          <w:color w:val="ff0000"/>
          <w:rtl w:val="0"/>
        </w:rPr>
        <w:t xml:space="preserve">[x]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Quantitative and nominal.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Qualitative and continuous.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Qualitative and ordinal. </w:t>
      </w:r>
      <w:r w:rsidDel="00000000" w:rsidR="00000000" w:rsidRPr="00000000">
        <w:rPr>
          <w:color w:val="ff0000"/>
          <w:rtl w:val="0"/>
        </w:rPr>
        <w:t xml:space="preserve">[x]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Qualitative and nominal. </w:t>
      </w:r>
      <w:r w:rsidDel="00000000" w:rsidR="00000000" w:rsidRPr="00000000">
        <w:rPr>
          <w:color w:val="ff0000"/>
          <w:rtl w:val="0"/>
        </w:rPr>
        <w:t xml:space="preserve">[x]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sources may be: (Select all that apply.)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Primary </w:t>
      </w:r>
      <w:r w:rsidDel="00000000" w:rsidR="00000000" w:rsidRPr="00000000">
        <w:rPr>
          <w:color w:val="ff0000"/>
          <w:rtl w:val="0"/>
        </w:rPr>
        <w:t xml:space="preserve">[x]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Secondary </w:t>
      </w:r>
      <w:r w:rsidDel="00000000" w:rsidR="00000000" w:rsidRPr="00000000">
        <w:rPr>
          <w:color w:val="ff0000"/>
          <w:rtl w:val="0"/>
        </w:rPr>
        <w:t xml:space="preserve">[x]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Tertiary </w:t>
      </w:r>
      <w:r w:rsidDel="00000000" w:rsidR="00000000" w:rsidRPr="00000000">
        <w:rPr>
          <w:color w:val="ff0000"/>
          <w:rtl w:val="0"/>
        </w:rPr>
        <w:t xml:space="preserve">[x]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Aviary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phases of the data life cycle?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Reduce, Reuse, Recycle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Create, Storage, Use, Share, Archive, Destroy </w:t>
      </w:r>
      <w:r w:rsidDel="00000000" w:rsidR="00000000" w:rsidRPr="00000000">
        <w:rPr>
          <w:color w:val="ff0000"/>
          <w:rtl w:val="0"/>
        </w:rPr>
        <w:t xml:space="preserve">[x]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Here, There, and Everywhere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Plant, Animal, Viral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Executive, Legislative, Judicial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Science can be described as the intersection of what three areas?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Hacking skills, Math and statistics, and Systems administration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Hacking skills, Systems administration, and Graphical design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Math and statistics, Economics and Medicine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Hacking skills, Math and statistics, and Substantive expertise </w:t>
      </w:r>
      <w:r w:rsidDel="00000000" w:rsidR="00000000" w:rsidRPr="00000000">
        <w:rPr>
          <w:color w:val="ff0000"/>
          <w:rtl w:val="0"/>
        </w:rPr>
        <w:t xml:space="preserve">[x]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phases of a canonical Data Science workflow?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What, Where, When, Why and How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Ask, Get, Explore, Model and Communicate </w:t>
      </w:r>
      <w:r w:rsidDel="00000000" w:rsidR="00000000" w:rsidRPr="00000000">
        <w:rPr>
          <w:color w:val="ff0000"/>
          <w:rtl w:val="0"/>
        </w:rPr>
        <w:t xml:space="preserve">[x]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Get, Got, Give, Gone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Preface, Introduction, Body, Conclusion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principles acronym FAIR means: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All Important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Findable, Accessible, Interoperable and Re-usable </w:t>
      </w:r>
      <w:r w:rsidDel="00000000" w:rsidR="00000000" w:rsidRPr="00000000">
        <w:rPr>
          <w:color w:val="ff0000"/>
          <w:rtl w:val="0"/>
        </w:rPr>
        <w:t xml:space="preserve">[x]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Always Integrate Rationally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Flowchart, Analyze, Investigate, Replicate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7.6000000000001" w:top="1411.2" w:left="1411.2" w:right="1411.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