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1BF" w:rsidRDefault="00C15618">
      <w:r>
        <w:t>Test word conversion file.</w:t>
      </w:r>
      <w:bookmarkStart w:id="0" w:name="_GoBack"/>
      <w:bookmarkEnd w:id="0"/>
    </w:p>
    <w:sectPr w:rsidR="00D6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36"/>
    <w:rsid w:val="002B2E83"/>
    <w:rsid w:val="006E5136"/>
    <w:rsid w:val="00C10C93"/>
    <w:rsid w:val="00C15618"/>
    <w:rsid w:val="00D65A4F"/>
    <w:rsid w:val="00D661BF"/>
    <w:rsid w:val="00DD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Assad Mahmood Qazi</dc:creator>
  <cp:lastModifiedBy>Assad Mahmood Qazi</cp:lastModifiedBy>
  <cp:revision>1</cp:revision>
  <cp:lastPrinted>2014-04-18T06:05:00Z</cp:lastPrinted>
  <dcterms:created xsi:type="dcterms:W3CDTF">2014-04-18T05:48:00Z</dcterms:created>
  <dcterms:modified xsi:type="dcterms:W3CDTF">2014-04-18T06:31:00Z</dcterms:modified>
</cp:coreProperties>
</file>