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F17" w:rsidRPr="00FB3F17" w:rsidRDefault="00FB3F17" w:rsidP="00FB3F1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B3F17">
        <w:rPr>
          <w:rFonts w:ascii="Segoe UI Symbol" w:eastAsia="Times New Roman" w:hAnsi="Segoe UI Symbol" w:cs="Segoe UI Symbol"/>
          <w:b/>
          <w:bCs/>
          <w:sz w:val="27"/>
          <w:szCs w:val="27"/>
        </w:rPr>
        <w:t>📌</w:t>
      </w:r>
      <w:r w:rsidRPr="00FB3F17">
        <w:rPr>
          <w:rFonts w:ascii="Times New Roman" w:eastAsia="Times New Roman" w:hAnsi="Times New Roman" w:cs="Times New Roman"/>
          <w:b/>
          <w:bCs/>
          <w:sz w:val="27"/>
          <w:szCs w:val="27"/>
        </w:rPr>
        <w:t xml:space="preserve"> Project Title &amp; Basic Info</w:t>
      </w:r>
    </w:p>
    <w:p w:rsidR="00FB3F17" w:rsidRPr="00FB3F17" w:rsidRDefault="00FB3F17" w:rsidP="00FB3F17">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b/>
          <w:bCs/>
          <w:sz w:val="24"/>
          <w:szCs w:val="24"/>
        </w:rPr>
        <w:t>Project Title:</w:t>
      </w:r>
    </w:p>
    <w:p w:rsidR="00FB3F17" w:rsidRPr="00FB3F17" w:rsidRDefault="00FB3F17" w:rsidP="00FB3F17">
      <w:pPr>
        <w:bidi w:val="0"/>
        <w:spacing w:before="100" w:beforeAutospacing="1" w:after="100" w:afterAutospacing="1" w:line="240" w:lineRule="auto"/>
        <w:ind w:left="720"/>
        <w:rPr>
          <w:rFonts w:ascii="Times New Roman" w:eastAsia="Times New Roman" w:hAnsi="Times New Roman" w:cs="Times New Roman"/>
          <w:sz w:val="24"/>
          <w:szCs w:val="24"/>
        </w:rPr>
      </w:pPr>
      <w:bookmarkStart w:id="0" w:name="_GoBack"/>
      <w:proofErr w:type="spellStart"/>
      <w:r w:rsidRPr="00FB3F17">
        <w:rPr>
          <w:rFonts w:ascii="Courier New" w:eastAsia="Times New Roman" w:hAnsi="Courier New" w:cs="Courier New"/>
          <w:sz w:val="20"/>
          <w:szCs w:val="20"/>
        </w:rPr>
        <w:t>Sanad</w:t>
      </w:r>
      <w:proofErr w:type="spellEnd"/>
      <w:r w:rsidRPr="00FB3F17">
        <w:rPr>
          <w:rFonts w:ascii="Courier New" w:eastAsia="Times New Roman" w:hAnsi="Courier New" w:cs="Courier New"/>
          <w:sz w:val="20"/>
          <w:szCs w:val="20"/>
        </w:rPr>
        <w:t xml:space="preserve"> AI</w:t>
      </w:r>
      <w:bookmarkEnd w:id="0"/>
      <w:r w:rsidRPr="00FB3F17">
        <w:rPr>
          <w:rFonts w:ascii="Courier New" w:eastAsia="Times New Roman" w:hAnsi="Courier New" w:cs="Courier New"/>
          <w:sz w:val="20"/>
          <w:szCs w:val="20"/>
        </w:rPr>
        <w:t>: Smart Crisis Management &amp; Real-Time Emergency Evacuation System</w:t>
      </w:r>
    </w:p>
    <w:p w:rsidR="00FB3F17" w:rsidRPr="00FB3F17" w:rsidRDefault="00FB3F17" w:rsidP="00FB3F17">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b/>
          <w:bCs/>
          <w:sz w:val="24"/>
          <w:szCs w:val="24"/>
        </w:rPr>
        <w:t>Short Description (Tagline):</w:t>
      </w:r>
    </w:p>
    <w:p w:rsidR="00FB3F17" w:rsidRPr="00FB3F17" w:rsidRDefault="00FB3F17" w:rsidP="00FB3F17">
      <w:pPr>
        <w:bidi w:val="0"/>
        <w:spacing w:before="100" w:beforeAutospacing="1" w:after="100" w:afterAutospacing="1" w:line="240" w:lineRule="auto"/>
        <w:ind w:left="720"/>
        <w:rPr>
          <w:rFonts w:ascii="Times New Roman" w:eastAsia="Times New Roman" w:hAnsi="Times New Roman" w:cs="Times New Roman"/>
          <w:sz w:val="24"/>
          <w:szCs w:val="24"/>
        </w:rPr>
      </w:pPr>
      <w:r w:rsidRPr="00FB3F17">
        <w:rPr>
          <w:rFonts w:ascii="Courier New" w:eastAsia="Times New Roman" w:hAnsi="Courier New" w:cs="Courier New"/>
          <w:sz w:val="20"/>
          <w:szCs w:val="20"/>
        </w:rPr>
        <w:t>An AI-powered emergency management platform designed to automate real-time safety check-ins, optimize dynamic evacuation routing, and drastically reduce response times in educational and public facilities.</w:t>
      </w:r>
    </w:p>
    <w:p w:rsidR="00FB3F17" w:rsidRPr="00FB3F17" w:rsidRDefault="00FB3F17" w:rsidP="00FB3F1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B3F17">
        <w:rPr>
          <w:rFonts w:ascii="Segoe UI Symbol" w:eastAsia="Times New Roman" w:hAnsi="Segoe UI Symbol" w:cs="Segoe UI Symbol"/>
          <w:b/>
          <w:bCs/>
          <w:sz w:val="27"/>
          <w:szCs w:val="27"/>
        </w:rPr>
        <w:t>📝</w:t>
      </w:r>
      <w:r w:rsidRPr="00FB3F17">
        <w:rPr>
          <w:rFonts w:ascii="Times New Roman" w:eastAsia="Times New Roman" w:hAnsi="Times New Roman" w:cs="Times New Roman"/>
          <w:b/>
          <w:bCs/>
          <w:sz w:val="27"/>
          <w:szCs w:val="27"/>
        </w:rPr>
        <w:t xml:space="preserve"> Official Project Abstract (</w:t>
      </w:r>
      <w:r w:rsidRPr="00FB3F17">
        <w:rPr>
          <w:rFonts w:ascii="Times New Roman" w:eastAsia="Times New Roman" w:hAnsi="Times New Roman" w:cs="Times New Roman"/>
          <w:b/>
          <w:bCs/>
          <w:sz w:val="27"/>
          <w:szCs w:val="27"/>
          <w:rtl/>
        </w:rPr>
        <w:t>الملخص العلمي للمشروع</w:t>
      </w:r>
      <w:r w:rsidRPr="00FB3F17">
        <w:rPr>
          <w:rFonts w:ascii="Times New Roman" w:eastAsia="Times New Roman" w:hAnsi="Times New Roman" w:cs="Times New Roman"/>
          <w:b/>
          <w:bCs/>
          <w:sz w:val="27"/>
          <w:szCs w:val="27"/>
        </w:rPr>
        <w:t>)</w:t>
      </w:r>
    </w:p>
    <w:p w:rsidR="00FB3F17" w:rsidRPr="00FB3F17" w:rsidRDefault="00FB3F17" w:rsidP="00FB3F17">
      <w:p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sz w:val="24"/>
          <w:szCs w:val="24"/>
        </w:rPr>
        <w:t>During emergency situations—such as fires, structural hazards, or stampedes—educational institutions and event venues face critical challenges in tracking individual safety and ensuring orderly evacuations. Traditional emergency protocols rely heavily on manual headcounts and static evacuation maps, which are often slow, error-prone, and ineffective in dynamic, high-stress environments.</w:t>
      </w:r>
    </w:p>
    <w:p w:rsidR="00FB3F17" w:rsidRPr="00FB3F17" w:rsidRDefault="00FB3F17" w:rsidP="00FB3F17">
      <w:p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FB3F17">
        <w:rPr>
          <w:rFonts w:ascii="Times New Roman" w:eastAsia="Times New Roman" w:hAnsi="Times New Roman" w:cs="Times New Roman"/>
          <w:b/>
          <w:bCs/>
          <w:sz w:val="24"/>
          <w:szCs w:val="24"/>
        </w:rPr>
        <w:t>Sanad</w:t>
      </w:r>
      <w:proofErr w:type="spellEnd"/>
      <w:r w:rsidRPr="00FB3F17">
        <w:rPr>
          <w:rFonts w:ascii="Times New Roman" w:eastAsia="Times New Roman" w:hAnsi="Times New Roman" w:cs="Times New Roman"/>
          <w:b/>
          <w:bCs/>
          <w:sz w:val="24"/>
          <w:szCs w:val="24"/>
        </w:rPr>
        <w:t xml:space="preserve"> AI</w:t>
      </w:r>
      <w:r w:rsidRPr="00FB3F17">
        <w:rPr>
          <w:rFonts w:ascii="Times New Roman" w:eastAsia="Times New Roman" w:hAnsi="Times New Roman" w:cs="Times New Roman"/>
          <w:sz w:val="24"/>
          <w:szCs w:val="24"/>
        </w:rPr>
        <w:t xml:space="preserve"> solves this critical gap by delivering a unified, web-based emergency management platform that bridges facility administrators and occupants in real time. Built upon an </w:t>
      </w:r>
      <w:r w:rsidRPr="00FB3F17">
        <w:rPr>
          <w:rFonts w:ascii="Times New Roman" w:eastAsia="Times New Roman" w:hAnsi="Times New Roman" w:cs="Times New Roman"/>
          <w:b/>
          <w:bCs/>
          <w:sz w:val="24"/>
          <w:szCs w:val="24"/>
        </w:rPr>
        <w:t>Agentic Action &amp; Decision Support Architecture</w:t>
      </w:r>
      <w:r w:rsidRPr="00FB3F17">
        <w:rPr>
          <w:rFonts w:ascii="Times New Roman" w:eastAsia="Times New Roman" w:hAnsi="Times New Roman" w:cs="Times New Roman"/>
          <w:sz w:val="24"/>
          <w:szCs w:val="24"/>
        </w:rPr>
        <w:t>, the system offers three core functionalities:</w:t>
      </w:r>
    </w:p>
    <w:p w:rsidR="00FB3F17" w:rsidRPr="00FB3F17" w:rsidRDefault="00FB3F17" w:rsidP="00FB3F17">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b/>
          <w:bCs/>
          <w:sz w:val="24"/>
          <w:szCs w:val="24"/>
        </w:rPr>
        <w:t>Instant One-Tap Safety Check-ins:</w:t>
      </w:r>
      <w:r w:rsidRPr="00FB3F17">
        <w:rPr>
          <w:rFonts w:ascii="Times New Roman" w:eastAsia="Times New Roman" w:hAnsi="Times New Roman" w:cs="Times New Roman"/>
          <w:sz w:val="24"/>
          <w:szCs w:val="24"/>
        </w:rPr>
        <w:t xml:space="preserve"> Occupants receive immediate geo-targeted check-in prompts on their mobile devices to report their status ("Safe" vs. "Requires Immediate Assistance") with precise location tracking.</w:t>
      </w:r>
    </w:p>
    <w:p w:rsidR="00FB3F17" w:rsidRPr="00FB3F17" w:rsidRDefault="00FB3F17" w:rsidP="00FB3F17">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b/>
          <w:bCs/>
          <w:sz w:val="24"/>
          <w:szCs w:val="24"/>
        </w:rPr>
        <w:t>AI-Driven Dynamic Evacuation Routing:</w:t>
      </w:r>
      <w:r w:rsidRPr="00FB3F17">
        <w:rPr>
          <w:rFonts w:ascii="Times New Roman" w:eastAsia="Times New Roman" w:hAnsi="Times New Roman" w:cs="Times New Roman"/>
          <w:sz w:val="24"/>
          <w:szCs w:val="24"/>
        </w:rPr>
        <w:t xml:space="preserve"> Utilizing real-time data feeds and congestion-density algorithms, </w:t>
      </w:r>
      <w:proofErr w:type="spellStart"/>
      <w:r w:rsidRPr="00FB3F17">
        <w:rPr>
          <w:rFonts w:ascii="Times New Roman" w:eastAsia="Times New Roman" w:hAnsi="Times New Roman" w:cs="Times New Roman"/>
          <w:sz w:val="24"/>
          <w:szCs w:val="24"/>
        </w:rPr>
        <w:t>Sanad</w:t>
      </w:r>
      <w:proofErr w:type="spellEnd"/>
      <w:r w:rsidRPr="00FB3F17">
        <w:rPr>
          <w:rFonts w:ascii="Times New Roman" w:eastAsia="Times New Roman" w:hAnsi="Times New Roman" w:cs="Times New Roman"/>
          <w:sz w:val="24"/>
          <w:szCs w:val="24"/>
        </w:rPr>
        <w:t xml:space="preserve"> AI dynamically calculates and updates the safest, fastest evacuation paths, steering crowds away from hazardous or bottlenecked choke points.</w:t>
      </w:r>
    </w:p>
    <w:p w:rsidR="00FB3F17" w:rsidRPr="00FB3F17" w:rsidRDefault="00FB3F17" w:rsidP="00FB3F17">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b/>
          <w:bCs/>
          <w:sz w:val="24"/>
          <w:szCs w:val="24"/>
        </w:rPr>
        <w:t>Live Command Center Dashboard:</w:t>
      </w:r>
      <w:r w:rsidRPr="00FB3F17">
        <w:rPr>
          <w:rFonts w:ascii="Times New Roman" w:eastAsia="Times New Roman" w:hAnsi="Times New Roman" w:cs="Times New Roman"/>
          <w:sz w:val="24"/>
          <w:szCs w:val="24"/>
        </w:rPr>
        <w:t xml:space="preserve"> Facility administrators and emergency responders gain an integrated overview displaying real-time safety percentages, live spatial </w:t>
      </w:r>
      <w:proofErr w:type="spellStart"/>
      <w:r w:rsidRPr="00FB3F17">
        <w:rPr>
          <w:rFonts w:ascii="Times New Roman" w:eastAsia="Times New Roman" w:hAnsi="Times New Roman" w:cs="Times New Roman"/>
          <w:sz w:val="24"/>
          <w:szCs w:val="24"/>
        </w:rPr>
        <w:t>heatmaps</w:t>
      </w:r>
      <w:proofErr w:type="spellEnd"/>
      <w:r w:rsidRPr="00FB3F17">
        <w:rPr>
          <w:rFonts w:ascii="Times New Roman" w:eastAsia="Times New Roman" w:hAnsi="Times New Roman" w:cs="Times New Roman"/>
          <w:sz w:val="24"/>
          <w:szCs w:val="24"/>
        </w:rPr>
        <w:t xml:space="preserve"> of trapped personnel, and automated dispatch routes for first responders and transportation fleets.</w:t>
      </w:r>
    </w:p>
    <w:p w:rsidR="00FB3F17" w:rsidRPr="00FB3F17" w:rsidRDefault="00FB3F17" w:rsidP="00FB3F17">
      <w:p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sz w:val="24"/>
          <w:szCs w:val="24"/>
        </w:rPr>
        <w:t xml:space="preserve">By replacing passive safety procedures with an active, intelligent, and real-time response network, </w:t>
      </w:r>
      <w:proofErr w:type="spellStart"/>
      <w:r w:rsidRPr="00FB3F17">
        <w:rPr>
          <w:rFonts w:ascii="Times New Roman" w:eastAsia="Times New Roman" w:hAnsi="Times New Roman" w:cs="Times New Roman"/>
          <w:b/>
          <w:bCs/>
          <w:sz w:val="24"/>
          <w:szCs w:val="24"/>
        </w:rPr>
        <w:t>Sanad</w:t>
      </w:r>
      <w:proofErr w:type="spellEnd"/>
      <w:r w:rsidRPr="00FB3F17">
        <w:rPr>
          <w:rFonts w:ascii="Times New Roman" w:eastAsia="Times New Roman" w:hAnsi="Times New Roman" w:cs="Times New Roman"/>
          <w:b/>
          <w:bCs/>
          <w:sz w:val="24"/>
          <w:szCs w:val="24"/>
        </w:rPr>
        <w:t xml:space="preserve"> AI</w:t>
      </w:r>
      <w:r w:rsidRPr="00FB3F17">
        <w:rPr>
          <w:rFonts w:ascii="Times New Roman" w:eastAsia="Times New Roman" w:hAnsi="Times New Roman" w:cs="Times New Roman"/>
          <w:sz w:val="24"/>
          <w:szCs w:val="24"/>
        </w:rPr>
        <w:t xml:space="preserve"> enhances survival rates, minimizes chaos, and sets a new standard for smart safety infrastructure in modern cities.</w:t>
      </w:r>
    </w:p>
    <w:p w:rsidR="00FB3F17" w:rsidRPr="00FB3F17" w:rsidRDefault="00FB3F17" w:rsidP="00FB3F1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FB3F17">
        <w:rPr>
          <w:rFonts w:ascii="Segoe UI Symbol" w:eastAsia="Times New Roman" w:hAnsi="Segoe UI Symbol" w:cs="Segoe UI Symbol"/>
          <w:b/>
          <w:bCs/>
          <w:sz w:val="27"/>
          <w:szCs w:val="27"/>
        </w:rPr>
        <w:t>🎯</w:t>
      </w:r>
      <w:r w:rsidRPr="00FB3F17">
        <w:rPr>
          <w:rFonts w:ascii="Times New Roman" w:eastAsia="Times New Roman" w:hAnsi="Times New Roman" w:cs="Times New Roman"/>
          <w:b/>
          <w:bCs/>
          <w:sz w:val="27"/>
          <w:szCs w:val="27"/>
        </w:rPr>
        <w:t xml:space="preserve"> Key Highlights for Judges (</w:t>
      </w:r>
      <w:r w:rsidRPr="00FB3F17">
        <w:rPr>
          <w:rFonts w:ascii="Times New Roman" w:eastAsia="Times New Roman" w:hAnsi="Times New Roman" w:cs="Times New Roman"/>
          <w:b/>
          <w:bCs/>
          <w:sz w:val="27"/>
          <w:szCs w:val="27"/>
          <w:rtl/>
        </w:rPr>
        <w:t>نقاط القوة لتقديمها للجنة التحكيم</w:t>
      </w:r>
      <w:r w:rsidRPr="00FB3F17">
        <w:rPr>
          <w:rFonts w:ascii="Times New Roman" w:eastAsia="Times New Roman" w:hAnsi="Times New Roman" w:cs="Times New Roman"/>
          <w:b/>
          <w:bCs/>
          <w:sz w:val="27"/>
          <w:szCs w:val="27"/>
        </w:rPr>
        <w:t>)</w:t>
      </w:r>
    </w:p>
    <w:p w:rsidR="00FB3F17" w:rsidRPr="00FB3F17" w:rsidRDefault="00FB3F17" w:rsidP="00FB3F17">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b/>
          <w:bCs/>
          <w:sz w:val="24"/>
          <w:szCs w:val="24"/>
        </w:rPr>
        <w:t>Problem Statement:</w:t>
      </w:r>
      <w:r w:rsidRPr="00FB3F17">
        <w:rPr>
          <w:rFonts w:ascii="Times New Roman" w:eastAsia="Times New Roman" w:hAnsi="Times New Roman" w:cs="Times New Roman"/>
          <w:sz w:val="24"/>
          <w:szCs w:val="24"/>
        </w:rPr>
        <w:t xml:space="preserve"> Eliminates the chaos and delay of manual roll calls during facility emergencies.</w:t>
      </w:r>
    </w:p>
    <w:p w:rsidR="00FB3F17" w:rsidRPr="00FB3F17" w:rsidRDefault="00FB3F17" w:rsidP="00FB3F17">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b/>
          <w:bCs/>
          <w:sz w:val="24"/>
          <w:szCs w:val="24"/>
        </w:rPr>
        <w:t>Core Innovation:</w:t>
      </w:r>
      <w:r w:rsidRPr="00FB3F17">
        <w:rPr>
          <w:rFonts w:ascii="Times New Roman" w:eastAsia="Times New Roman" w:hAnsi="Times New Roman" w:cs="Times New Roman"/>
          <w:sz w:val="24"/>
          <w:szCs w:val="24"/>
        </w:rPr>
        <w:t xml:space="preserve"> Integration of real-time spatial safety check-ins with dynamic AI pathfinding algorithms.</w:t>
      </w:r>
    </w:p>
    <w:p w:rsidR="00FB3F17" w:rsidRPr="00FB3F17" w:rsidRDefault="00FB3F17" w:rsidP="00FB3F17">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b/>
          <w:bCs/>
          <w:sz w:val="24"/>
          <w:szCs w:val="24"/>
        </w:rPr>
        <w:lastRenderedPageBreak/>
        <w:t>Technical Feasibility:</w:t>
      </w:r>
      <w:r w:rsidRPr="00FB3F17">
        <w:rPr>
          <w:rFonts w:ascii="Times New Roman" w:eastAsia="Times New Roman" w:hAnsi="Times New Roman" w:cs="Times New Roman"/>
          <w:sz w:val="24"/>
          <w:szCs w:val="24"/>
        </w:rPr>
        <w:t xml:space="preserve"> Fully functional web/cloud architecture built using responsive frontend frameworks and lightweight decision-making APIs.</w:t>
      </w:r>
    </w:p>
    <w:p w:rsidR="00FB3F17" w:rsidRPr="00FB3F17" w:rsidRDefault="00FB3F17" w:rsidP="00FB3F17">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FB3F17">
        <w:rPr>
          <w:rFonts w:ascii="Times New Roman" w:eastAsia="Times New Roman" w:hAnsi="Times New Roman" w:cs="Times New Roman"/>
          <w:b/>
          <w:bCs/>
          <w:sz w:val="24"/>
          <w:szCs w:val="24"/>
        </w:rPr>
        <w:t>Target Audience:</w:t>
      </w:r>
      <w:r w:rsidRPr="00FB3F17">
        <w:rPr>
          <w:rFonts w:ascii="Times New Roman" w:eastAsia="Times New Roman" w:hAnsi="Times New Roman" w:cs="Times New Roman"/>
          <w:sz w:val="24"/>
          <w:szCs w:val="24"/>
        </w:rPr>
        <w:t xml:space="preserve"> K-12 Schools, University Campuses, Public Event Venues, and Smart City Infrastructure.</w:t>
      </w:r>
    </w:p>
    <w:p w:rsidR="00EB7BBE" w:rsidRDefault="00EB7BBE" w:rsidP="00FB3F17">
      <w:pPr>
        <w:bidi w:val="0"/>
      </w:pPr>
    </w:p>
    <w:p w:rsidR="00FB3F17" w:rsidRDefault="00FB3F17" w:rsidP="00FB3F17">
      <w:pPr>
        <w:bidi w:val="0"/>
        <w:rPr>
          <w:rtl/>
        </w:rPr>
      </w:pPr>
    </w:p>
    <w:p w:rsidR="00FB3F17" w:rsidRDefault="00FB3F17" w:rsidP="00FB3F17">
      <w:pPr>
        <w:bidi w:val="0"/>
        <w:rPr>
          <w:rtl/>
        </w:rPr>
      </w:pPr>
    </w:p>
    <w:p w:rsidR="00675811" w:rsidRDefault="00675811">
      <w:pPr>
        <w:bidi w:val="0"/>
        <w:rPr>
          <w:rtl/>
        </w:rPr>
      </w:pPr>
      <w:r>
        <w:rPr>
          <w:rtl/>
        </w:rPr>
        <w:br w:type="page"/>
      </w:r>
    </w:p>
    <w:p w:rsidR="00675811" w:rsidRDefault="00675811" w:rsidP="00675811">
      <w:pPr>
        <w:pStyle w:val="1"/>
        <w:bidi w:val="0"/>
      </w:pPr>
      <w:r>
        <w:rPr>
          <w:rFonts w:ascii="Segoe UI Symbol" w:hAnsi="Segoe UI Symbol" w:cs="Segoe UI Symbol"/>
        </w:rPr>
        <w:lastRenderedPageBreak/>
        <w:t>📄</w:t>
      </w:r>
      <w:r>
        <w:t xml:space="preserve"> SANAD AI: Scientific Poster Content</w:t>
      </w:r>
    </w:p>
    <w:p w:rsidR="00675811" w:rsidRDefault="00675811" w:rsidP="00675811">
      <w:pPr>
        <w:pStyle w:val="2"/>
        <w:bidi w:val="0"/>
      </w:pPr>
      <w:r>
        <w:rPr>
          <w:rFonts w:ascii="Segoe UI Symbol" w:hAnsi="Segoe UI Symbol" w:cs="Segoe UI Symbol"/>
        </w:rPr>
        <w:t>📌</w:t>
      </w:r>
      <w:r>
        <w:t xml:space="preserve"> HEADER SECTION</w:t>
      </w:r>
    </w:p>
    <w:p w:rsidR="00675811" w:rsidRDefault="00675811" w:rsidP="00675811">
      <w:pPr>
        <w:pStyle w:val="a3"/>
        <w:numPr>
          <w:ilvl w:val="0"/>
          <w:numId w:val="4"/>
        </w:numPr>
      </w:pPr>
      <w:r>
        <w:rPr>
          <w:b/>
          <w:bCs/>
        </w:rPr>
        <w:t>Project Title:</w:t>
      </w:r>
      <w:r>
        <w:t xml:space="preserve"> SANAD AI (</w:t>
      </w:r>
      <w:r>
        <w:rPr>
          <w:rtl/>
        </w:rPr>
        <w:t>سند</w:t>
      </w:r>
      <w:r>
        <w:t>) — Smart Emergency Response &amp; Real-Time Evacuation Management System</w:t>
      </w:r>
    </w:p>
    <w:p w:rsidR="00675811" w:rsidRDefault="00675811" w:rsidP="00675811">
      <w:pPr>
        <w:pStyle w:val="a3"/>
        <w:numPr>
          <w:ilvl w:val="0"/>
          <w:numId w:val="4"/>
        </w:numPr>
      </w:pPr>
      <w:r>
        <w:rPr>
          <w:b/>
          <w:bCs/>
        </w:rPr>
        <w:t>Track:</w:t>
      </w:r>
      <w:r>
        <w:t xml:space="preserve"> Cybersecurity, Safety, &amp; Smart Cities </w:t>
      </w:r>
    </w:p>
    <w:p w:rsidR="00675811" w:rsidRDefault="00675811" w:rsidP="00675811">
      <w:pPr>
        <w:pStyle w:val="a3"/>
        <w:numPr>
          <w:ilvl w:val="0"/>
          <w:numId w:val="4"/>
        </w:numPr>
      </w:pPr>
      <w:r>
        <w:rPr>
          <w:b/>
          <w:bCs/>
        </w:rPr>
        <w:t>Target Environment:</w:t>
      </w:r>
      <w:r>
        <w:t xml:space="preserve"> Educational Institutions, Schools, and Public Event Venues</w:t>
      </w:r>
    </w:p>
    <w:p w:rsidR="00675811" w:rsidRDefault="00675811" w:rsidP="00675811">
      <w:pPr>
        <w:pStyle w:val="2"/>
        <w:bidi w:val="0"/>
      </w:pPr>
      <w:r>
        <w:rPr>
          <w:rFonts w:ascii="Segoe UI Symbol" w:hAnsi="Segoe UI Symbol" w:cs="Segoe UI Symbol"/>
        </w:rPr>
        <w:t>🎯</w:t>
      </w:r>
      <w:r>
        <w:t xml:space="preserve"> 1. ABSTRACT &amp; PROBLEM STATEMENT</w:t>
      </w:r>
    </w:p>
    <w:p w:rsidR="00675811" w:rsidRDefault="00675811" w:rsidP="00675811">
      <w:pPr>
        <w:pStyle w:val="a3"/>
        <w:numPr>
          <w:ilvl w:val="0"/>
          <w:numId w:val="5"/>
        </w:numPr>
      </w:pPr>
      <w:r>
        <w:rPr>
          <w:b/>
          <w:bCs/>
        </w:rPr>
        <w:t>The Challenge:</w:t>
      </w:r>
      <w:r>
        <w:t xml:space="preserve"> Traditional emergency management in educational facilities relies on static evacuation maps and manual headcounts. During high-stress incidents (e.g., fires, structural hazards), this leads to severe delays, stampedes at congested exits, and lack of real-time visibility over trapped individuals.</w:t>
      </w:r>
    </w:p>
    <w:p w:rsidR="00675811" w:rsidRDefault="00675811" w:rsidP="00675811">
      <w:pPr>
        <w:pStyle w:val="a3"/>
        <w:numPr>
          <w:ilvl w:val="0"/>
          <w:numId w:val="5"/>
        </w:numPr>
      </w:pPr>
      <w:r>
        <w:rPr>
          <w:b/>
          <w:bCs/>
        </w:rPr>
        <w:t>The Solution:</w:t>
      </w:r>
      <w:r>
        <w:t xml:space="preserve"> </w:t>
      </w:r>
      <w:proofErr w:type="spellStart"/>
      <w:r>
        <w:rPr>
          <w:b/>
          <w:bCs/>
        </w:rPr>
        <w:t>Sanad</w:t>
      </w:r>
      <w:proofErr w:type="spellEnd"/>
      <w:r>
        <w:rPr>
          <w:b/>
          <w:bCs/>
        </w:rPr>
        <w:t xml:space="preserve"> AI</w:t>
      </w:r>
      <w:r>
        <w:t xml:space="preserve"> is an intelligent, web-based crisis management platform that automates real-time occupant safety status tracking and provides dynamic, AI-calculated evacuation paths to minimize evacuation times and prevent choke points.</w:t>
      </w:r>
    </w:p>
    <w:p w:rsidR="00675811" w:rsidRDefault="00675811" w:rsidP="00675811">
      <w:pPr>
        <w:pStyle w:val="2"/>
        <w:bidi w:val="0"/>
      </w:pPr>
      <w:r>
        <w:rPr>
          <w:rFonts w:ascii="Segoe UI Symbol" w:hAnsi="Segoe UI Symbol" w:cs="Segoe UI Symbol"/>
        </w:rPr>
        <w:t>🏗</w:t>
      </w:r>
      <w:r>
        <w:t>️ 2. SYSTEM ARCHITECTURE &amp; METHODOLOGY</w:t>
      </w:r>
    </w:p>
    <w:p w:rsidR="00675811" w:rsidRDefault="00675811" w:rsidP="00675811">
      <w:pPr>
        <w:pStyle w:val="a3"/>
      </w:pPr>
      <w:r>
        <w:t>The system operates on a dual-interface model backed by real-time spatial processing:</w:t>
      </w:r>
    </w:p>
    <w:p w:rsidR="00675811" w:rsidRDefault="00675811" w:rsidP="00675811">
      <w:pPr>
        <w:pStyle w:val="a3"/>
        <w:numPr>
          <w:ilvl w:val="0"/>
          <w:numId w:val="6"/>
        </w:numPr>
      </w:pPr>
      <w:r>
        <w:rPr>
          <w:b/>
          <w:bCs/>
        </w:rPr>
        <w:t>Occupant / Student Mobile Interface:</w:t>
      </w:r>
    </w:p>
    <w:p w:rsidR="00675811" w:rsidRDefault="00675811" w:rsidP="00675811">
      <w:pPr>
        <w:pStyle w:val="a3"/>
        <w:numPr>
          <w:ilvl w:val="1"/>
          <w:numId w:val="6"/>
        </w:numPr>
      </w:pPr>
      <w:r>
        <w:t>One-tap safety check-in (</w:t>
      </w:r>
      <w:r>
        <w:rPr>
          <w:rStyle w:val="HTMLCode"/>
          <w:rFonts w:eastAsiaTheme="majorEastAsia"/>
        </w:rPr>
        <w:t>I am Safe</w:t>
      </w:r>
      <w:r>
        <w:t xml:space="preserve"> vs. </w:t>
      </w:r>
      <w:r>
        <w:rPr>
          <w:rStyle w:val="HTMLCode"/>
          <w:rFonts w:eastAsiaTheme="majorEastAsia"/>
        </w:rPr>
        <w:t>Need Immediate Assistance</w:t>
      </w:r>
      <w:r>
        <w:t>).</w:t>
      </w:r>
    </w:p>
    <w:p w:rsidR="00675811" w:rsidRDefault="00675811" w:rsidP="00675811">
      <w:pPr>
        <w:pStyle w:val="a3"/>
        <w:numPr>
          <w:ilvl w:val="1"/>
          <w:numId w:val="6"/>
        </w:numPr>
      </w:pPr>
      <w:r>
        <w:t>Live GPS/</w:t>
      </w:r>
      <w:proofErr w:type="spellStart"/>
      <w:r>
        <w:t>Geofencing</w:t>
      </w:r>
      <w:proofErr w:type="spellEnd"/>
      <w:r>
        <w:t xml:space="preserve"> beacon dispatch.</w:t>
      </w:r>
    </w:p>
    <w:p w:rsidR="00675811" w:rsidRDefault="00675811" w:rsidP="00675811">
      <w:pPr>
        <w:pStyle w:val="a3"/>
        <w:numPr>
          <w:ilvl w:val="1"/>
          <w:numId w:val="6"/>
        </w:numPr>
      </w:pPr>
      <w:r>
        <w:t>Dynamic AI route guidance to the nearest clear exit.</w:t>
      </w:r>
    </w:p>
    <w:p w:rsidR="00675811" w:rsidRDefault="00675811" w:rsidP="00675811">
      <w:pPr>
        <w:pStyle w:val="a3"/>
        <w:numPr>
          <w:ilvl w:val="0"/>
          <w:numId w:val="6"/>
        </w:numPr>
      </w:pPr>
      <w:r>
        <w:rPr>
          <w:b/>
          <w:bCs/>
        </w:rPr>
        <w:t>Emergency Command Center Dashboard:</w:t>
      </w:r>
    </w:p>
    <w:p w:rsidR="00675811" w:rsidRDefault="00675811" w:rsidP="00675811">
      <w:pPr>
        <w:pStyle w:val="a3"/>
        <w:numPr>
          <w:ilvl w:val="1"/>
          <w:numId w:val="6"/>
        </w:numPr>
      </w:pPr>
      <w:r>
        <w:t>Real-time metric KPIs tracking total safety percentage.</w:t>
      </w:r>
    </w:p>
    <w:p w:rsidR="00675811" w:rsidRDefault="00675811" w:rsidP="00675811">
      <w:pPr>
        <w:pStyle w:val="a3"/>
        <w:numPr>
          <w:ilvl w:val="1"/>
          <w:numId w:val="6"/>
        </w:numPr>
      </w:pPr>
      <w:r>
        <w:t xml:space="preserve">Interactive Spatial </w:t>
      </w:r>
      <w:proofErr w:type="spellStart"/>
      <w:r>
        <w:t>Heatmap</w:t>
      </w:r>
      <w:proofErr w:type="spellEnd"/>
      <w:r>
        <w:t xml:space="preserve"> displaying live user locations and alert origins.</w:t>
      </w:r>
    </w:p>
    <w:p w:rsidR="00675811" w:rsidRDefault="00675811" w:rsidP="00675811">
      <w:pPr>
        <w:pStyle w:val="a3"/>
        <w:numPr>
          <w:ilvl w:val="1"/>
          <w:numId w:val="6"/>
        </w:numPr>
      </w:pPr>
      <w:r>
        <w:t>One-click mass broadcast emergency alert engine.</w:t>
      </w:r>
    </w:p>
    <w:p w:rsidR="00675811" w:rsidRDefault="00675811" w:rsidP="00675811">
      <w:pPr>
        <w:pStyle w:val="a3"/>
        <w:numPr>
          <w:ilvl w:val="0"/>
          <w:numId w:val="6"/>
        </w:numPr>
      </w:pPr>
      <w:r>
        <w:rPr>
          <w:b/>
          <w:bCs/>
        </w:rPr>
        <w:t>AI Pathfinding &amp; Logic Engine:</w:t>
      </w:r>
    </w:p>
    <w:p w:rsidR="00675811" w:rsidRDefault="00675811" w:rsidP="00675811">
      <w:pPr>
        <w:pStyle w:val="a3"/>
        <w:numPr>
          <w:ilvl w:val="1"/>
          <w:numId w:val="6"/>
        </w:numPr>
      </w:pPr>
      <w:r>
        <w:t>Uses congestion-density heuristics and dynamic pathing algorithms (</w:t>
      </w:r>
      <w:r>
        <w:rPr>
          <w:rStyle w:val="math-inline"/>
        </w:rPr>
        <w:t>$A^*$</w:t>
      </w:r>
      <w:r>
        <w:t xml:space="preserve"> / </w:t>
      </w:r>
      <w:proofErr w:type="spellStart"/>
      <w:r>
        <w:t>Dijkstra</w:t>
      </w:r>
      <w:proofErr w:type="spellEnd"/>
      <w:r>
        <w:t xml:space="preserve"> model) to redirect traffic away from blocked or overcrowded exits.</w:t>
      </w:r>
    </w:p>
    <w:p w:rsidR="00675811" w:rsidRDefault="00675811" w:rsidP="00675811">
      <w:pPr>
        <w:pStyle w:val="2"/>
        <w:bidi w:val="0"/>
      </w:pPr>
      <w:r>
        <w:rPr>
          <w:rFonts w:ascii="Segoe UI Symbol" w:hAnsi="Segoe UI Symbol" w:cs="Segoe UI Symbol"/>
        </w:rPr>
        <w:t>📊</w:t>
      </w:r>
      <w:r>
        <w:t xml:space="preserve"> 3. KEY INNOVATIONS &amp; RESULTS (MVP)</w:t>
      </w:r>
    </w:p>
    <w:p w:rsidR="00675811" w:rsidRDefault="00675811" w:rsidP="00675811">
      <w:pPr>
        <w:pStyle w:val="a3"/>
        <w:numPr>
          <w:ilvl w:val="0"/>
          <w:numId w:val="7"/>
        </w:numPr>
      </w:pPr>
      <w:r>
        <w:rPr>
          <w:b/>
          <w:bCs/>
        </w:rPr>
        <w:t>Real-time Incident Visibility:</w:t>
      </w:r>
      <w:r>
        <w:t xml:space="preserve"> Reduces manual headcount evaluation time from </w:t>
      </w:r>
      <w:r>
        <w:rPr>
          <w:b/>
          <w:bCs/>
        </w:rPr>
        <w:t>15–20 minutes to under 5 seconds</w:t>
      </w:r>
      <w:r>
        <w:t>.</w:t>
      </w:r>
    </w:p>
    <w:p w:rsidR="00675811" w:rsidRDefault="00675811" w:rsidP="00675811">
      <w:pPr>
        <w:pStyle w:val="a3"/>
        <w:numPr>
          <w:ilvl w:val="0"/>
          <w:numId w:val="7"/>
        </w:numPr>
      </w:pPr>
      <w:r>
        <w:rPr>
          <w:b/>
          <w:bCs/>
        </w:rPr>
        <w:t>Dynamic Routing Efficiency:</w:t>
      </w:r>
      <w:r>
        <w:t xml:space="preserve"> Reduces exit congestion by distributing crowd flow dynamically across secondary emergency exits.</w:t>
      </w:r>
    </w:p>
    <w:p w:rsidR="00675811" w:rsidRDefault="00675811" w:rsidP="00675811">
      <w:pPr>
        <w:pStyle w:val="a3"/>
        <w:numPr>
          <w:ilvl w:val="0"/>
          <w:numId w:val="7"/>
        </w:numPr>
      </w:pPr>
      <w:r>
        <w:rPr>
          <w:b/>
          <w:bCs/>
        </w:rPr>
        <w:t>Localization &amp; Accessibility:</w:t>
      </w:r>
      <w:r>
        <w:t xml:space="preserve"> Customized for local facility environments with intuitive Arabic/English UI designed specifically for youth and school staff.</w:t>
      </w:r>
    </w:p>
    <w:p w:rsidR="00675811" w:rsidRDefault="00675811" w:rsidP="00675811">
      <w:pPr>
        <w:pStyle w:val="2"/>
        <w:bidi w:val="0"/>
      </w:pPr>
      <w:r>
        <w:rPr>
          <w:rFonts w:ascii="Segoe UI Symbol" w:hAnsi="Segoe UI Symbol" w:cs="Segoe UI Symbol"/>
        </w:rPr>
        <w:t>🌐</w:t>
      </w:r>
      <w:r>
        <w:t xml:space="preserve"> 4. FUTURE SCOPE &amp; IMPACT</w:t>
      </w:r>
    </w:p>
    <w:p w:rsidR="00675811" w:rsidRDefault="00675811" w:rsidP="00675811">
      <w:pPr>
        <w:pStyle w:val="a3"/>
        <w:numPr>
          <w:ilvl w:val="0"/>
          <w:numId w:val="8"/>
        </w:numPr>
      </w:pPr>
      <w:proofErr w:type="spellStart"/>
      <w:r>
        <w:rPr>
          <w:b/>
          <w:bCs/>
        </w:rPr>
        <w:t>IoT</w:t>
      </w:r>
      <w:proofErr w:type="spellEnd"/>
      <w:r>
        <w:rPr>
          <w:b/>
          <w:bCs/>
        </w:rPr>
        <w:t xml:space="preserve"> Integration:</w:t>
      </w:r>
      <w:r>
        <w:t xml:space="preserve"> Connecting with smart fire alarms, thermal sensors, and automated door lock systems.</w:t>
      </w:r>
    </w:p>
    <w:p w:rsidR="00675811" w:rsidRDefault="00675811" w:rsidP="00675811">
      <w:pPr>
        <w:pStyle w:val="a3"/>
        <w:numPr>
          <w:ilvl w:val="0"/>
          <w:numId w:val="8"/>
        </w:numPr>
      </w:pPr>
      <w:r>
        <w:rPr>
          <w:b/>
          <w:bCs/>
        </w:rPr>
        <w:lastRenderedPageBreak/>
        <w:t>Predictive AI Analytics:</w:t>
      </w:r>
      <w:r>
        <w:t xml:space="preserve"> Training machine learning models on crowd movement simulations to optimize building architecture and evacuation plans prior to construction.</w:t>
      </w:r>
    </w:p>
    <w:p w:rsidR="00675811" w:rsidRDefault="00675811" w:rsidP="00675811">
      <w:pPr>
        <w:pStyle w:val="3"/>
      </w:pPr>
      <w:r>
        <w:rPr>
          <w:rFonts w:ascii="Segoe UI Symbol" w:hAnsi="Segoe UI Symbol" w:cs="Segoe UI Symbol"/>
        </w:rPr>
        <w:t>🎨</w:t>
      </w:r>
      <w:r>
        <w:t xml:space="preserve"> </w:t>
      </w:r>
      <w:r>
        <w:rPr>
          <w:rtl/>
        </w:rPr>
        <w:t>نصائح لتصميم البوستر</w:t>
      </w:r>
      <w:r>
        <w:t xml:space="preserve"> (Poster Design):</w:t>
      </w:r>
    </w:p>
    <w:p w:rsidR="00675811" w:rsidRDefault="00675811" w:rsidP="00675811">
      <w:pPr>
        <w:pStyle w:val="a3"/>
        <w:numPr>
          <w:ilvl w:val="0"/>
          <w:numId w:val="9"/>
        </w:numPr>
      </w:pPr>
      <w:r>
        <w:rPr>
          <w:b/>
          <w:bCs/>
          <w:rtl/>
        </w:rPr>
        <w:t>البرنامج المستخدم</w:t>
      </w:r>
      <w:r>
        <w:rPr>
          <w:b/>
          <w:bCs/>
        </w:rPr>
        <w:t>:</w:t>
      </w:r>
      <w:r>
        <w:t xml:space="preserve"> </w:t>
      </w:r>
      <w:r>
        <w:rPr>
          <w:rtl/>
        </w:rPr>
        <w:t xml:space="preserve">يمكنك استخدام </w:t>
      </w:r>
      <w:proofErr w:type="spellStart"/>
      <w:r>
        <w:rPr>
          <w:b/>
          <w:bCs/>
        </w:rPr>
        <w:t>Canva</w:t>
      </w:r>
      <w:proofErr w:type="spellEnd"/>
      <w:r>
        <w:t xml:space="preserve"> </w:t>
      </w:r>
      <w:r>
        <w:rPr>
          <w:rtl/>
        </w:rPr>
        <w:t xml:space="preserve">أو </w:t>
      </w:r>
      <w:r>
        <w:rPr>
          <w:b/>
          <w:bCs/>
        </w:rPr>
        <w:t>PowerPoint</w:t>
      </w:r>
      <w:r>
        <w:t xml:space="preserve"> </w:t>
      </w:r>
      <w:r>
        <w:rPr>
          <w:rtl/>
        </w:rPr>
        <w:t>لتصميم البوستر بسهولة</w:t>
      </w:r>
      <w:r>
        <w:t xml:space="preserve"> (</w:t>
      </w:r>
      <w:r>
        <w:rPr>
          <w:rtl/>
        </w:rPr>
        <w:t>اختر مقاس</w:t>
      </w:r>
      <w:r>
        <w:t xml:space="preserve"> Poster A0 </w:t>
      </w:r>
      <w:r>
        <w:rPr>
          <w:rtl/>
        </w:rPr>
        <w:t>أو</w:t>
      </w:r>
      <w:r>
        <w:t xml:space="preserve"> A1).</w:t>
      </w:r>
    </w:p>
    <w:p w:rsidR="00675811" w:rsidRDefault="00675811" w:rsidP="00675811">
      <w:pPr>
        <w:pStyle w:val="a3"/>
        <w:numPr>
          <w:ilvl w:val="0"/>
          <w:numId w:val="9"/>
        </w:numPr>
      </w:pPr>
      <w:r>
        <w:rPr>
          <w:b/>
          <w:bCs/>
          <w:rtl/>
        </w:rPr>
        <w:t>التقسيم البصري</w:t>
      </w:r>
      <w:r>
        <w:rPr>
          <w:b/>
          <w:bCs/>
        </w:rPr>
        <w:t>:</w:t>
      </w:r>
    </w:p>
    <w:p w:rsidR="00675811" w:rsidRDefault="00675811" w:rsidP="00675811">
      <w:pPr>
        <w:pStyle w:val="a3"/>
        <w:numPr>
          <w:ilvl w:val="1"/>
          <w:numId w:val="9"/>
        </w:numPr>
      </w:pPr>
      <w:r>
        <w:rPr>
          <w:b/>
          <w:bCs/>
          <w:rtl/>
        </w:rPr>
        <w:t>أعلى البوستر</w:t>
      </w:r>
      <w:r>
        <w:rPr>
          <w:b/>
          <w:bCs/>
        </w:rPr>
        <w:t>:</w:t>
      </w:r>
      <w:r>
        <w:t xml:space="preserve"> </w:t>
      </w:r>
      <w:r>
        <w:rPr>
          <w:rtl/>
        </w:rPr>
        <w:t>عنوان المشروع واسمك</w:t>
      </w:r>
      <w:r>
        <w:t>.</w:t>
      </w:r>
    </w:p>
    <w:p w:rsidR="00675811" w:rsidRDefault="00675811" w:rsidP="00675811">
      <w:pPr>
        <w:pStyle w:val="a3"/>
        <w:numPr>
          <w:ilvl w:val="1"/>
          <w:numId w:val="9"/>
        </w:numPr>
      </w:pPr>
      <w:r>
        <w:rPr>
          <w:b/>
          <w:bCs/>
          <w:rtl/>
        </w:rPr>
        <w:t>العمود الأيسر</w:t>
      </w:r>
      <w:r>
        <w:rPr>
          <w:b/>
          <w:bCs/>
        </w:rPr>
        <w:t>:</w:t>
      </w:r>
      <w:r>
        <w:t xml:space="preserve"> (1. </w:t>
      </w:r>
      <w:r>
        <w:rPr>
          <w:rtl/>
        </w:rPr>
        <w:t>المشكلة والهدف) + (2. المنهجية وهيكلة النظام)</w:t>
      </w:r>
      <w:r>
        <w:t>.</w:t>
      </w:r>
    </w:p>
    <w:p w:rsidR="00675811" w:rsidRDefault="00675811" w:rsidP="00675811">
      <w:pPr>
        <w:pStyle w:val="a3"/>
        <w:numPr>
          <w:ilvl w:val="1"/>
          <w:numId w:val="9"/>
        </w:numPr>
      </w:pPr>
      <w:r>
        <w:rPr>
          <w:b/>
          <w:bCs/>
          <w:rtl/>
        </w:rPr>
        <w:t>العمود الأوسط</w:t>
      </w:r>
      <w:r>
        <w:rPr>
          <w:b/>
          <w:bCs/>
        </w:rPr>
        <w:t>:</w:t>
      </w:r>
      <w:r>
        <w:t xml:space="preserve"> </w:t>
      </w:r>
      <w:r>
        <w:rPr>
          <w:b/>
          <w:bCs/>
          <w:rtl/>
        </w:rPr>
        <w:t>صور لقطات شاشة</w:t>
      </w:r>
      <w:r>
        <w:rPr>
          <w:b/>
          <w:bCs/>
        </w:rPr>
        <w:t xml:space="preserve"> (Screenshots)</w:t>
      </w:r>
      <w:r>
        <w:t xml:space="preserve"> </w:t>
      </w:r>
      <w:r>
        <w:rPr>
          <w:rtl/>
        </w:rPr>
        <w:t xml:space="preserve">لتطبيق </w:t>
      </w:r>
      <w:r>
        <w:rPr>
          <w:b/>
          <w:bCs/>
        </w:rPr>
        <w:t>«</w:t>
      </w:r>
      <w:r>
        <w:rPr>
          <w:b/>
          <w:bCs/>
          <w:rtl/>
        </w:rPr>
        <w:t>سند</w:t>
      </w:r>
      <w:r>
        <w:rPr>
          <w:b/>
          <w:bCs/>
        </w:rPr>
        <w:t>»</w:t>
      </w:r>
      <w:r>
        <w:t xml:space="preserve"> </w:t>
      </w:r>
      <w:r>
        <w:rPr>
          <w:rtl/>
        </w:rPr>
        <w:t>الذي قمت بتشغيله للتو على جهازك (صورة واجهة الطالب + صورة الخريطة الحرارية في لوحة التحكم)</w:t>
      </w:r>
      <w:r>
        <w:t>.</w:t>
      </w:r>
    </w:p>
    <w:p w:rsidR="00675811" w:rsidRDefault="00675811" w:rsidP="00675811">
      <w:pPr>
        <w:pStyle w:val="a3"/>
        <w:numPr>
          <w:ilvl w:val="1"/>
          <w:numId w:val="9"/>
        </w:numPr>
      </w:pPr>
      <w:r>
        <w:rPr>
          <w:b/>
          <w:bCs/>
          <w:rtl/>
        </w:rPr>
        <w:t>العمود الأيمن</w:t>
      </w:r>
      <w:r>
        <w:rPr>
          <w:b/>
          <w:bCs/>
        </w:rPr>
        <w:t>:</w:t>
      </w:r>
      <w:r>
        <w:t xml:space="preserve"> (3. </w:t>
      </w:r>
      <w:r>
        <w:rPr>
          <w:rtl/>
        </w:rPr>
        <w:t>الابتكار والنتائج) + (4. الأثر المستقبلي والختام)</w:t>
      </w:r>
      <w:r>
        <w:t>.</w:t>
      </w:r>
    </w:p>
    <w:p w:rsidR="00675811" w:rsidRDefault="00675811" w:rsidP="00675811">
      <w:pPr>
        <w:pStyle w:val="a3"/>
        <w:numPr>
          <w:ilvl w:val="0"/>
          <w:numId w:val="9"/>
        </w:numPr>
      </w:pPr>
      <w:r>
        <w:rPr>
          <w:b/>
          <w:bCs/>
          <w:rtl/>
        </w:rPr>
        <w:t>التصدير</w:t>
      </w:r>
      <w:r>
        <w:rPr>
          <w:b/>
          <w:bCs/>
        </w:rPr>
        <w:t>:</w:t>
      </w:r>
      <w:r>
        <w:t xml:space="preserve"> </w:t>
      </w:r>
      <w:r>
        <w:rPr>
          <w:rtl/>
        </w:rPr>
        <w:t xml:space="preserve">احفظ الملف النهائي بصيغة </w:t>
      </w:r>
      <w:r>
        <w:rPr>
          <w:b/>
          <w:bCs/>
        </w:rPr>
        <w:t>PDF</w:t>
      </w:r>
      <w:r>
        <w:t xml:space="preserve"> </w:t>
      </w:r>
      <w:r>
        <w:rPr>
          <w:rtl/>
        </w:rPr>
        <w:t>بوضوح عالٍ وقدمه ضمن ملفات المسابقة</w:t>
      </w:r>
      <w:r>
        <w:t xml:space="preserve">. </w:t>
      </w:r>
    </w:p>
    <w:p w:rsidR="00675811" w:rsidRDefault="00675811" w:rsidP="00675811">
      <w:pPr>
        <w:bidi w:val="0"/>
        <w:rPr>
          <w:rtl/>
        </w:rPr>
      </w:pPr>
    </w:p>
    <w:sectPr w:rsidR="00675811" w:rsidSect="00B00E0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93395"/>
    <w:multiLevelType w:val="multilevel"/>
    <w:tmpl w:val="49EA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57500"/>
    <w:multiLevelType w:val="multilevel"/>
    <w:tmpl w:val="B040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53FE4"/>
    <w:multiLevelType w:val="multilevel"/>
    <w:tmpl w:val="80C0C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453A1"/>
    <w:multiLevelType w:val="multilevel"/>
    <w:tmpl w:val="3B5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E64C5"/>
    <w:multiLevelType w:val="multilevel"/>
    <w:tmpl w:val="5096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FD5295"/>
    <w:multiLevelType w:val="multilevel"/>
    <w:tmpl w:val="B5EA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A336A"/>
    <w:multiLevelType w:val="multilevel"/>
    <w:tmpl w:val="6178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F2046"/>
    <w:multiLevelType w:val="multilevel"/>
    <w:tmpl w:val="B5260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FC0D86"/>
    <w:multiLevelType w:val="multilevel"/>
    <w:tmpl w:val="ED92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1"/>
  </w:num>
  <w:num w:numId="5">
    <w:abstractNumId w:val="3"/>
  </w:num>
  <w:num w:numId="6">
    <w:abstractNumId w:val="2"/>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F17"/>
    <w:rsid w:val="00675811"/>
    <w:rsid w:val="00B00E0F"/>
    <w:rsid w:val="00EB7BBE"/>
    <w:rsid w:val="00FB3F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7AEC"/>
  <w15:chartTrackingRefBased/>
  <w15:docId w15:val="{BCE0EA6A-1C33-41AB-B586-81DE9A0F7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6758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semiHidden/>
    <w:unhideWhenUsed/>
    <w:qFormat/>
    <w:rsid w:val="006758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Char"/>
    <w:uiPriority w:val="9"/>
    <w:qFormat/>
    <w:rsid w:val="00FB3F17"/>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FB3F17"/>
    <w:rPr>
      <w:rFonts w:ascii="Times New Roman" w:eastAsia="Times New Roman" w:hAnsi="Times New Roman" w:cs="Times New Roman"/>
      <w:b/>
      <w:bCs/>
      <w:sz w:val="27"/>
      <w:szCs w:val="27"/>
    </w:rPr>
  </w:style>
  <w:style w:type="paragraph" w:styleId="a3">
    <w:name w:val="Normal (Web)"/>
    <w:basedOn w:val="a"/>
    <w:uiPriority w:val="99"/>
    <w:semiHidden/>
    <w:unhideWhenUsed/>
    <w:rsid w:val="00FB3F17"/>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FB3F17"/>
    <w:rPr>
      <w:rFonts w:ascii="Courier New" w:eastAsia="Times New Roman" w:hAnsi="Courier New" w:cs="Courier New"/>
      <w:sz w:val="20"/>
      <w:szCs w:val="20"/>
    </w:rPr>
  </w:style>
  <w:style w:type="character" w:customStyle="1" w:styleId="1Char">
    <w:name w:val="العنوان 1 Char"/>
    <w:basedOn w:val="a0"/>
    <w:link w:val="1"/>
    <w:uiPriority w:val="9"/>
    <w:rsid w:val="00675811"/>
    <w:rPr>
      <w:rFonts w:asciiTheme="majorHAnsi" w:eastAsiaTheme="majorEastAsia" w:hAnsiTheme="majorHAnsi" w:cstheme="majorBidi"/>
      <w:color w:val="2E74B5" w:themeColor="accent1" w:themeShade="BF"/>
      <w:sz w:val="32"/>
      <w:szCs w:val="32"/>
    </w:rPr>
  </w:style>
  <w:style w:type="character" w:customStyle="1" w:styleId="2Char">
    <w:name w:val="عنوان 2 Char"/>
    <w:basedOn w:val="a0"/>
    <w:link w:val="2"/>
    <w:uiPriority w:val="9"/>
    <w:semiHidden/>
    <w:rsid w:val="00675811"/>
    <w:rPr>
      <w:rFonts w:asciiTheme="majorHAnsi" w:eastAsiaTheme="majorEastAsia" w:hAnsiTheme="majorHAnsi" w:cstheme="majorBidi"/>
      <w:color w:val="2E74B5" w:themeColor="accent1" w:themeShade="BF"/>
      <w:sz w:val="26"/>
      <w:szCs w:val="26"/>
    </w:rPr>
  </w:style>
  <w:style w:type="character" w:customStyle="1" w:styleId="math-inline">
    <w:name w:val="math-inline"/>
    <w:basedOn w:val="a0"/>
    <w:rsid w:val="00675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810405">
      <w:bodyDiv w:val="1"/>
      <w:marLeft w:val="0"/>
      <w:marRight w:val="0"/>
      <w:marTop w:val="0"/>
      <w:marBottom w:val="0"/>
      <w:divBdr>
        <w:top w:val="none" w:sz="0" w:space="0" w:color="auto"/>
        <w:left w:val="none" w:sz="0" w:space="0" w:color="auto"/>
        <w:bottom w:val="none" w:sz="0" w:space="0" w:color="auto"/>
        <w:right w:val="none" w:sz="0" w:space="0" w:color="auto"/>
      </w:divBdr>
    </w:div>
    <w:div w:id="197749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811</Words>
  <Characters>4624</Characters>
  <Application>Microsoft Office Word</Application>
  <DocSecurity>0</DocSecurity>
  <Lines>38</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JF-PC</dc:creator>
  <cp:keywords/>
  <dc:description/>
  <cp:lastModifiedBy>JF-PC</cp:lastModifiedBy>
  <cp:revision>1</cp:revision>
  <dcterms:created xsi:type="dcterms:W3CDTF">2026-09-22T08:16:00Z</dcterms:created>
  <dcterms:modified xsi:type="dcterms:W3CDTF">2026-09-22T08:43:00Z</dcterms:modified>
</cp:coreProperties>
</file>