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Cryptographic Hash functions in Blockchain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Cryptographic hash functions in blockchain have several important properties: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Preimage Resistance: Given a hash output, it's computationally infeasible to find the original input data.</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Second Pre-image Resistance: Given an input, it's computationally infeasible to find a different input that hashes to the same value.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Collision Resistance: It's computationally infeasible to find two different inputs that produce the same hash output.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Deterministic: For the same input, the hash function will always produce the same output.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5. Fast Computation: It should be quick to compute the hash value for any given input.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6. Avalanche Effect: A small change in the input should result in a significantly different hash output.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7. Fixed Output Length</w:t>
      </w:r>
      <w:bookmarkStart w:id="0" w:name="_GoBack"/>
      <w:bookmarkEnd w:id="0"/>
      <w:r>
        <w:rPr>
          <w:rFonts w:ascii="Times New Roman" w:hAnsi="Times New Roman" w:eastAsia="Times New Roman" w:cs="Times New Roman"/>
          <w:highlight w:val="white"/>
          <w:rtl w:val="0"/>
        </w:rPr>
        <w:t>: The hash function produces a fixed-length output, regardless of input size.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8. Pseudorandomness: The hash output appears random, even if the input is similar.</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These properties are crucial for the security and reliability of blockchain systems.</w:t>
      </w:r>
    </w:p>
    <w:p>
      <w:pPr>
        <w:widowControl w:val="0"/>
        <w:spacing w:line="312" w:lineRule="auto"/>
        <w:jc w:val="both"/>
        <w:rPr>
          <w:rFonts w:ascii="Times New Roman" w:hAnsi="Times New Roman" w:eastAsia="Times New Roman" w:cs="Times New Roman"/>
          <w:highlight w:val="white"/>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What is a Merkle Tree?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A Merkle Tree, also known as a hash tree, is a data structure used in blockchain and other cryptographic systems to efficiently verify the integrity of large datasets, such as those stored in blocks of a blockchain. It's named after its inventor, Ralph Merkle.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Key characteristics of a Merkle Tree: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Hierarchy: It's a binary tree structure where each leaf node represents a data block, and non-leaf nodes represent the hash values of their child nodes.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Hashing: The data blocks are hashed using a cryptographic hash function (e.g., SHA-256), and these hashes are stored in the leaf nodes.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Construction: To create the tree, pairs of leaf node hashes are hashed together, creating parent nodes. This process repeats until a single root hash, known as the Merkle Root, is computed.</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Efficient Verification: The Merkle Root can be used to efficiently verify whether a specific data block is part of the dataset. This is done by providing the necessary leaf node hashes and navigating the tree to compute the Merkle Root. If the computed Merkle Root matches the one stored in the blockchain, the data is intact and unaltered.</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Merkle Trees are used in blockchain to provide data integrity and enable quick verification of transactions or blocks without the need to download and process the entire dataset.</w:t>
      </w:r>
    </w:p>
    <w:p>
      <w:pPr>
        <w:widowControl w:val="0"/>
        <w:spacing w:line="312" w:lineRule="auto"/>
        <w:jc w:val="both"/>
        <w:rPr>
          <w:rFonts w:ascii="Times New Roman" w:hAnsi="Times New Roman" w:eastAsia="Times New Roman" w:cs="Times New Roman"/>
          <w:highlight w:val="white"/>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What is a Cryptographic Puzzle and explain the Golden Nonce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A cryptographic puzzle is a computational problem designed to be difficult to solve but easy to verify once a solution is found. Cryptographic puzzles are often used in blockchain systems as a key component of the mining process to secure the network and add new blocks to the blockchain. Miners must find a solution to this puzzle to propose a new block of transactions to the network.</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The "Golden Nonce" is a term often used in the context of blockchain mining. It refers to the nonce value (a number) that, when combined with the block's other data, such as transactions and a previous block's hash, produces a hash value that meets specific criteria, typically a hash that starts with a certain number of leading zeros. This specific hash value is known as the "target hash."</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Miners in a blockchain network continuously change the nonce value and recalculate the hash until they find a nonce that, when hashed with the block's data, results in a hash value lower than the target hash. This process is computationally intensive and involves trial and error. The first miner to discover this "Golden Nonce" and produce a valid block that meets the criteria can propose the new block to the network and, if approved by consensus, add it to the blockchain. This miner is rewarded with cryptocurrency for their work.</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The difficulty of finding the Golden Nonce is adjusted periodically to maintain a consistent rate of block creation in the blockchain network. This process ensures that blocks are added at a predictable rate, making the blockchain secure and reliable.</w:t>
      </w:r>
    </w:p>
    <w:p>
      <w:pPr>
        <w:widowControl w:val="0"/>
        <w:spacing w:line="312" w:lineRule="auto"/>
        <w:jc w:val="both"/>
        <w:rPr>
          <w:rFonts w:ascii="Times New Roman" w:hAnsi="Times New Roman" w:eastAsia="Times New Roman" w:cs="Times New Roman"/>
          <w:highlight w:val="white"/>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How does a Merkle Tree work?</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A Merkle Tree works by hashing pairs of data (leaf nodes) and combining those hashes until a single root hash (Merkle Root) is obtained. This allows for efficient verification of the integrity of large datasets by comparing the Merkle Root with a trusted value.</w:t>
      </w: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Benefits of Merkle Tree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Benefits of Merkle Trees: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Efficient Verification: Quick confirmation of data integrity without needing to check the entire dataset.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Tamper Detection: Easily spot any changes or tampering in the data by comparing the Merkle Root.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Space-Efficient: Requires storage only for the hashes, reducing storage needs for large datasets.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Security: Cryptographic hashing ensures data integrity and security.</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5. Scalability: Scales well for verifying large amounts of data, crucial in blockchain and peer-to-peer systems.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6. Optimized for Proofs: Useful for providing cryptographic proofs of data inclusion or exclusion in a dataset.</w:t>
      </w:r>
    </w:p>
    <w:p>
      <w:pPr>
        <w:widowControl w:val="0"/>
        <w:spacing w:line="312" w:lineRule="auto"/>
        <w:jc w:val="both"/>
        <w:rPr>
          <w:rFonts w:ascii="Times New Roman" w:hAnsi="Times New Roman" w:eastAsia="Times New Roman" w:cs="Times New Roman"/>
          <w:highlight w:val="white"/>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Use cases of Merkle Tree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Use cases of Merkle Trees: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Blockchain: Proving the integrity of transactions in a block and quickly verifying the validity of blocks.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Data Deduplication: Efficiently identify and remove duplicate data blocks in storage systems.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Version Control: Verify changes in files without transferring entire file histories, as used in Git.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Cryptographic Proofs: In proof systems like Ethereum, Merkle Trees validate data inclusion in a smart contract.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5. Peer-to-Peer Networks: Ensure data consistency and authenticity in decentralized networks.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6. Cryptocurrency Wallets: Verify the contents of a wallet or balance without downloading the entire blockchain.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7. Content Delivery Networks (CDNs): Confirm the integrity of content distributed across multiple servers.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8. Data Structures: Used in various data structures like the Merkle Patricia Tree in Ethereum's state storage.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9. Digital Signatures: Enhance the efficiency and security of digital signatures.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10. Security Audits: Verify the integrity of files or systems during security audits.</w:t>
      </w:r>
    </w:p>
    <w:p>
      <w:pPr>
        <w:widowControl w:val="0"/>
        <w:spacing w:line="312" w:lineRule="auto"/>
        <w:jc w:val="both"/>
        <w:rPr>
          <w:rFonts w:ascii="Times New Roman" w:hAnsi="Times New Roman" w:eastAsia="Times New Roman" w:cs="Times New Roman"/>
          <w:highlight w:val="white"/>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What is a Blockchain?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A blockchain is a distributed and immutable digital ledger that records transactions in a chronological and secure manner. It consists of a chain of blocks, where each block contains a set of transactions. These transactions are verified and linked together through cryptographic techniques, forming a continuous and tamper-resistant chain of data. Blockchain technology is decentralized, meaning it's maintained by a network of nodes rather than a single central authority, enhancing transparency and security. It's most famously associated with cryptocurrencies like Bitcoin but has a wide range of applications beyond digital currencies.</w:t>
      </w: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Process of Mining</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The process of mining in the context of blockchain, particularly in cryptocurrencies like Bitcoin, involves several steps: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Transaction Validation: Miners collect and validate pending transactions from the network. Transactions are grouped into a candidate block.</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Proof-of-Work (PoW): Miners compete to find a nonce (a random number) that, when combined with the block's data (including the candidate transactions), produces a hash value lower than the current network difficulty target. This process is computationally intensive and requires significant computing power.</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Finding the Golden Nonce: Miners iterate through nonce values, repeatedly hashing the block's data until they find a nonce that meets the PoW criteria. The first miner to find this "Golden Nonce" broadcasts the solution to the network.</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Block Propagation: Once a miner finds a valid nonce and creates a new block, they broadcast it to other nodes in the network for verification.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5. Verification: Other nodes in the network receive the newly proposed block and verify that the nonce indeed produces a valid hash and that the transactions within the block are legitimate.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6. Consensus: If the block is valid, other nodes in the network acknowledge it and add it to their local copies of the blockchain.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7. Block Reward: The miner who successfully mined the block is rewarded with newly created cryptocurrency coins (e.g., Bitcoin) and transaction fees from the transactions included in the block. This serves as an incentive for miners to participate in the network.</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8. Continuation: The process of mining continues as miners move on to work on the next candidate block of transactions.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This competitive and resource-intensive process of mining not only secures the blockchain but also ensures a decentralized consensus on the order and validity of transactions in the network. It's a fundamental mechanism for maintaining the integrity of blockchain systems.</w:t>
      </w:r>
    </w:p>
    <w:p>
      <w:pPr>
        <w:widowControl w:val="0"/>
        <w:spacing w:line="312" w:lineRule="auto"/>
        <w:jc w:val="both"/>
        <w:rPr>
          <w:rFonts w:ascii="Times New Roman" w:hAnsi="Times New Roman" w:eastAsia="Times New Roman" w:cs="Times New Roman"/>
          <w:highlight w:val="white"/>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How to check the validity of blocks in a Blockchain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To check the validity of blocks in a blockchain, you typically follow these steps: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Block Header Verification: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Confirm that the block header is correctly formatted and contains the following information: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Previous Block Hash: Matches the hash of the previous block in the chain.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Timestamp: Falls within an acceptable range (not too far in the future or past).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Nonce: The value that, when hashed with the block data, meets the network's difficulty target.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Merkle Root: The hash of all transactions in the block.</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Merkle Root Verification: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Recalculate the Merkle Root by hashing all the transactions in the block.</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Ensure that the recalculated Merkle Root matches the one in the block header. This verifies the integrity of transactions within the block.</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PoW (Proof of Work) Verification: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Check that the block's hash meets the current network difficulty target. The hash should have a sufficient number of leading zeros.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Timestamp Validation: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Confirm that the block's timestamp falls within an acceptable range, usually not too far from the current time.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5. Previous Block Hash:</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Verify that the previous block's hash recorded in the current block header matches the actual hash of the previous block in the blockchain. This links the blocks in the correct order.</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6. Transaction Validity: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Ensure that all transactions within the block are valid, following the blockchain's rules (e.g., no double-spending, valid signatures, etc.).</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7. Consensus Rules: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Confirm that the block adheres to the consensus rules of the blockchain network. These rules may include the block size limit, reward distribution, and more.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8. Network Consensus: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If you're a node in a decentralized network, check that the majority of other nodes in the network also accept the block as valid. Consensus mechanisms like PoW or PoS ensure that a majority of nodes agree on the validity of new blocks.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If all these checks pass, the block is considered valid and can be added to the blockchain. If any of the checks fail, the block is rejected, and miners must try to mine a different block. This validation process ensures the integrity and security of the blockchain.</w:t>
      </w:r>
    </w:p>
    <w:p>
      <w:pPr>
        <w:widowControl w:val="0"/>
        <w:spacing w:line="312" w:lineRule="auto"/>
        <w:jc w:val="both"/>
        <w:rPr>
          <w:rFonts w:ascii="Times New Roman" w:hAnsi="Times New Roman" w:eastAsia="Times New Roman" w:cs="Times New Roman"/>
          <w:highlight w:val="white"/>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Challenges in P2P networks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Challenges in peer-to-peer (P2P) networks include: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Scalability: As the number of nodes increases, managing and maintaining connectivity and efficient data sharing becomes more complex.</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Security: P2P networks can be vulnerable to malicious nodes, leading to potential security breaches and data integrity issues.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Data Privacy: Protecting the privacy of users' data and identities is a significant challenge, especially in decentralized P2P networks.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Content Discovery: Finding specific content or peers in a large, decentralized network can be challenging without a centralized index or directory.</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5. Network Overhead: Maintaining connections and routing information between peers can generate substantial network overhead.</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6. Dynamic Network Topology: P2P networks often have nodes joining and leaving frequently, requiring efficient mechanisms for handling dynamic topologies.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7. Data Reliability: Ensuring data availability and reliability in the absence of centralized servers can be a challenge, particularly for large files or critical data.</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8. Incentives: Motivating nodes to participate and contribute resources (e.g., bandwidth, storage) to the network can be challenging without appropriate incentives or rewards.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9. Latency and Bandwidth: Latency can be higher in P2P networks, affecting real-time applications, and bandwidth limitations may hinder efficient data sharing.</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10. Regulatory and Legal Issues: P2P networks can raise legal concerns related to copyright infringement, illegal content sharing, and regulatory compliance.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11. Sybil Attacks: Malicious nodes creating multiple fake identities can disrupt network functionality, trust, and security.</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12. Content Duplication: P2P networks may suffer from content duplication, where the same data is stored redundantly on multiple nodes.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Addressing these challenges often requires the development of sophisticated protocols, security measures, incentive structures, and efficient algorithms to ensure the reliability and security of P2P networks.</w:t>
      </w:r>
    </w:p>
    <w:p>
      <w:pPr>
        <w:widowControl w:val="0"/>
        <w:spacing w:line="312" w:lineRule="auto"/>
        <w:jc w:val="both"/>
        <w:rPr>
          <w:rFonts w:ascii="Times New Roman" w:hAnsi="Times New Roman" w:eastAsia="Times New Roman" w:cs="Times New Roman"/>
          <w:highlight w:val="white"/>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How transactions are performed on the network?</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Transactions on a network, particularly in the context of blockchain or cryptocurrency networks, follow a general process: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Initiation: A user initiates a transaction by creating a digital transaction message. This message typically includes: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Sender's address: The source of the transaction.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Receiver's address: The destination of the transaction.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Amount: The quantity of cryptocurrency or asset being transferred.</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Transaction fee: A fee paid to miners/validators for processing the transaction.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Signing: The sender signs the transaction message using their private key. This ensures that only the sender, who possesses the private key, can authorize and initiate the transaction.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Broadcasting: The signed transaction message is broadcast to the network. This can be done through various means, including the internet, peer-to-peer communication, or specific network nodes.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Validation: Network nodes (miners, validators, or peers) receive the transaction and validate it. Validation involves several checks: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Verify the sender's digital signature using their public key.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Ensure that the sender has sufficient funds to complete the transaction.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Confirm that the transaction is properly formatted and follows network rules.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5. Inclusion in a Block: Valid transactions are collected by miners or validators and grouped into a candidate block.</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6. Proof of Work/Consensus: In a Proof-of-Work (PoW) or other consensus mechanism, miners compete to find a valid nonce (a number) that, when combined with the block's data, produces a hash value meeting specific criteria (e.g., a hash with leading zeros). This is the "mining" process.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7. Block Propagation: Once a miner successfully mines a block (i.e., finds the "Golden Nonce"), they broadcast it to the network.</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8. Verification: Other network nodes receive the new block and verify its validity, including the validity of the transactions it contains.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9. Consensus: If the block is valid and most nodes in the network agree on its validity, it is added to the blockchain. This is the point at which the transactions become part of the public ledger.</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10. Confirmation: The transaction is considered confirmed once it is buried under additional blocks in the blockchain. The number of confirmations required may vary depending on the network's security and policies.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Throughout this process, cryptographic techniques, including digital signatures, hash functions, and consensus algorithms, are used to ensure the security, integrity, and trustworthiness of the transaction and the network. Once confirmed, the transaction is considered final and irreversible.</w:t>
      </w:r>
    </w:p>
    <w:p>
      <w:pPr>
        <w:widowControl w:val="0"/>
        <w:spacing w:line="312" w:lineRule="auto"/>
        <w:jc w:val="both"/>
        <w:rPr>
          <w:rFonts w:ascii="Times New Roman" w:hAnsi="Times New Roman" w:eastAsia="Times New Roman" w:cs="Times New Roman"/>
          <w:highlight w:val="white"/>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Explain the role of mempools</w:t>
      </w:r>
    </w:p>
    <w:p>
      <w:pPr>
        <w:widowControl w:val="0"/>
        <w:spacing w:line="312" w:lineRule="auto"/>
        <w:ind w:left="0" w:firstLine="0"/>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The mempool, short for "memory pool," plays a crucial role in the operation of blockchain networks, particularly in those that use a Proof-of-Work (PoW) consensus mechanism like Bitcoin. Here's an explanation of its role:</w:t>
      </w:r>
    </w:p>
    <w:p>
      <w:pPr>
        <w:widowControl w:val="0"/>
        <w:spacing w:line="312" w:lineRule="auto"/>
        <w:ind w:left="0" w:firstLine="0"/>
        <w:jc w:val="both"/>
        <w:rPr>
          <w:rFonts w:ascii="Times New Roman" w:hAnsi="Times New Roman" w:eastAsia="Times New Roman" w:cs="Times New Roman"/>
          <w:highlight w:val="white"/>
        </w:rPr>
      </w:pPr>
    </w:p>
    <w:p>
      <w:pPr>
        <w:widowControl w:val="0"/>
        <w:spacing w:line="312" w:lineRule="auto"/>
        <w:ind w:left="0" w:firstLine="0"/>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Transaction Buffer: The mempool serves as a temporary storage area for incoming transactions that have been broadcast to the network but have not yet been included in a block on the blockchain.</w:t>
      </w:r>
    </w:p>
    <w:p>
      <w:pPr>
        <w:widowControl w:val="0"/>
        <w:spacing w:line="312" w:lineRule="auto"/>
        <w:ind w:left="0" w:firstLine="0"/>
        <w:jc w:val="both"/>
        <w:rPr>
          <w:rFonts w:ascii="Times New Roman" w:hAnsi="Times New Roman" w:eastAsia="Times New Roman" w:cs="Times New Roman"/>
          <w:highlight w:val="white"/>
        </w:rPr>
      </w:pPr>
    </w:p>
    <w:p>
      <w:pPr>
        <w:widowControl w:val="0"/>
        <w:spacing w:line="312" w:lineRule="auto"/>
        <w:ind w:left="0" w:firstLine="0"/>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Transaction Validation: Before transactions are added to a block, they need to be validated. The mempool acts as a staging area where network nodes verify the validity of each incoming transaction. This includes checking for proper formatting, digital signatures, and ensuring that the sender has the necessary funds to complete the transaction.</w:t>
      </w:r>
    </w:p>
    <w:p>
      <w:pPr>
        <w:widowControl w:val="0"/>
        <w:spacing w:line="312" w:lineRule="auto"/>
        <w:ind w:left="0" w:firstLine="0"/>
        <w:jc w:val="both"/>
        <w:rPr>
          <w:rFonts w:ascii="Times New Roman" w:hAnsi="Times New Roman" w:eastAsia="Times New Roman" w:cs="Times New Roman"/>
          <w:highlight w:val="white"/>
        </w:rPr>
      </w:pPr>
    </w:p>
    <w:p>
      <w:pPr>
        <w:widowControl w:val="0"/>
        <w:spacing w:line="312" w:lineRule="auto"/>
        <w:ind w:left="0" w:firstLine="0"/>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Transaction Prioritization: Transactions in the mempool are typically prioritized based on various factors, including the transaction fee attached to them. Miners or validators often prioritize transactions with higher fees because they can earn more rewards by including these transactions in the next block they mine.</w:t>
      </w:r>
    </w:p>
    <w:p>
      <w:pPr>
        <w:widowControl w:val="0"/>
        <w:spacing w:line="312" w:lineRule="auto"/>
        <w:ind w:left="0" w:firstLine="0"/>
        <w:jc w:val="both"/>
        <w:rPr>
          <w:rFonts w:ascii="Times New Roman" w:hAnsi="Times New Roman" w:eastAsia="Times New Roman" w:cs="Times New Roman"/>
          <w:highlight w:val="white"/>
        </w:rPr>
      </w:pPr>
    </w:p>
    <w:p>
      <w:pPr>
        <w:widowControl w:val="0"/>
        <w:spacing w:line="312" w:lineRule="auto"/>
        <w:ind w:left="0" w:firstLine="0"/>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Network Propagation: The mempool helps in distributing transactions across the network. When a user initiates a transaction, it's first relayed to nearby nodes and gradually propagates to other nodes in the network. The mempool is a part of this process, ensuring that transactions are widely distributed.</w:t>
      </w:r>
    </w:p>
    <w:p>
      <w:pPr>
        <w:widowControl w:val="0"/>
        <w:spacing w:line="312" w:lineRule="auto"/>
        <w:ind w:left="0" w:firstLine="0"/>
        <w:jc w:val="both"/>
        <w:rPr>
          <w:rFonts w:ascii="Times New Roman" w:hAnsi="Times New Roman" w:eastAsia="Times New Roman" w:cs="Times New Roman"/>
          <w:highlight w:val="white"/>
        </w:rPr>
      </w:pPr>
    </w:p>
    <w:p>
      <w:pPr>
        <w:widowControl w:val="0"/>
        <w:spacing w:line="312" w:lineRule="auto"/>
        <w:ind w:left="0" w:firstLine="0"/>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5. Resolving Conflicts: In cases where multiple transactions compete for limited space in the next block (e.g., when there's high network congestion), the mempool helps resolve conflicts. Miners can select transactions from the mempool based on their preferences and the network's rules.</w:t>
      </w:r>
    </w:p>
    <w:p>
      <w:pPr>
        <w:widowControl w:val="0"/>
        <w:spacing w:line="312" w:lineRule="auto"/>
        <w:ind w:left="0" w:firstLine="0"/>
        <w:jc w:val="both"/>
        <w:rPr>
          <w:rFonts w:ascii="Times New Roman" w:hAnsi="Times New Roman" w:eastAsia="Times New Roman" w:cs="Times New Roman"/>
          <w:highlight w:val="white"/>
        </w:rPr>
      </w:pPr>
    </w:p>
    <w:p>
      <w:pPr>
        <w:widowControl w:val="0"/>
        <w:spacing w:line="312" w:lineRule="auto"/>
        <w:ind w:left="0" w:firstLine="0"/>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6. Double-Spending Prevention: By keeping track of unconfirmed transactions, the mempool helps prevent double-spending. Once a transaction is included in a block, it is considered final and cannot be spent again.</w:t>
      </w:r>
    </w:p>
    <w:p>
      <w:pPr>
        <w:widowControl w:val="0"/>
        <w:spacing w:line="312" w:lineRule="auto"/>
        <w:ind w:left="0" w:firstLine="0"/>
        <w:jc w:val="both"/>
        <w:rPr>
          <w:rFonts w:ascii="Times New Roman" w:hAnsi="Times New Roman" w:eastAsia="Times New Roman" w:cs="Times New Roman"/>
          <w:highlight w:val="white"/>
        </w:rPr>
      </w:pPr>
    </w:p>
    <w:p>
      <w:pPr>
        <w:widowControl w:val="0"/>
        <w:spacing w:line="312" w:lineRule="auto"/>
        <w:ind w:left="0" w:firstLine="0"/>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7. Temporary Storage: Transactions can spend varying amounts of time in the mempool, depending on network conditions. If a transaction remains unconfirmed for an extended period (e.g., due to low fees or network congestion), it may eventually be dropped from the mempool.</w:t>
      </w:r>
    </w:p>
    <w:p>
      <w:pPr>
        <w:widowControl w:val="0"/>
        <w:spacing w:line="312" w:lineRule="auto"/>
        <w:ind w:left="0" w:firstLine="0"/>
        <w:jc w:val="both"/>
        <w:rPr>
          <w:rFonts w:ascii="Times New Roman" w:hAnsi="Times New Roman" w:eastAsia="Times New Roman" w:cs="Times New Roman"/>
          <w:highlight w:val="white"/>
        </w:rPr>
      </w:pPr>
    </w:p>
    <w:p>
      <w:pPr>
        <w:widowControl w:val="0"/>
        <w:spacing w:line="312" w:lineRule="auto"/>
        <w:ind w:left="0" w:firstLine="0"/>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8. Network Health Monitoring: The mempool's state provides insights into the health and activity of the network. For example, a backlog of unconfirmed transactions in the mempool can indicate network congestion.</w:t>
      </w:r>
    </w:p>
    <w:p>
      <w:pPr>
        <w:widowControl w:val="0"/>
        <w:spacing w:line="312" w:lineRule="auto"/>
        <w:ind w:left="0" w:firstLine="0"/>
        <w:jc w:val="both"/>
        <w:rPr>
          <w:rFonts w:ascii="Times New Roman" w:hAnsi="Times New Roman" w:eastAsia="Times New Roman" w:cs="Times New Roman"/>
          <w:highlight w:val="white"/>
        </w:rPr>
      </w:pPr>
    </w:p>
    <w:p>
      <w:pPr>
        <w:widowControl w:val="0"/>
        <w:spacing w:line="312" w:lineRule="auto"/>
        <w:ind w:left="0" w:firstLine="0"/>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summary, the mempool acts as a buffer and validation area for incoming transactions, helping to prioritize and distribute them to miners for inclusion in the blockchain. It plays a vital role in ensuring the efficient and secure operation of blockchain networks.</w:t>
      </w:r>
    </w:p>
    <w:p>
      <w:pPr>
        <w:widowControl w:val="0"/>
        <w:spacing w:line="312" w:lineRule="auto"/>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Primitive Data Types, Variables, Functions - pure, view</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Solidity, which is a programming language for writing smart contracts on the Ethereum blockchain, you have various data types, variables, and function modifiers. Here's a concise explanation of primitive data types, variables, and the function modifiers `pure` and `view`:</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Primitive Data Types: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uint/int: Unsigned (uint) and signed (int) integers of various sizes (e.g., uint256, int64) for representing numbers.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bool: Boolean type representing true or false values.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address: A 20-byte hexadecimal address representing an Ethereum account or contract.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bytes: A dynamically-sized byte array or a fixed-size byte array (e.g., bytes32).</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5. string: A dynamic string of UTF-8 characters.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Variables: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In Solidity, you can declare variables of these data types to store and manipulate data within a smart contract. For example: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uint256 public myNumber;</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address public owner;</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bool public isActive;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Functions: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Functions in Solidity are blocks of code that can be called to perform specific tasks or operations within a smart contract.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Pure Functions: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`pure` functions are used to indicate that a function does not read or modify the contract's state or storage. They are entirely self-contained and return a value based only on their inputs. Example: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function add(uint256 a, uint256 b) public pure returns (uint256)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return a + b;</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View Functions: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`view` functions are used to indicate that a function does not modify the contract's state but may read data from it. They are used to query the contract's state or perform calculations based on it. Example: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function getBalance(address account) public view returns (uint256)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return balances[account];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summary, Solidity offers various primitive data types for defining variables, and functions can be categorized as `pure` (for calculations without state) or `view` (for read-only access to the state). These modifiers help ensure that functions behave as expected and are used appropriately within smart contracts.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Inputs and Outputs to Functions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Solidity, functions can have inputs (parameters) and outputs (return values). Here's a concise explanation of how inputs and outputs work in functions: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Inputs (Parameters):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Inputs are values or variables that are passed to a function when it is called. They provide data that the function can work with.</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Functions can have zero or more input parameters, depending on their requirements.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Input parameters are defined within the parentheses following the function name.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Example of a function with input parameters: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function add(uint256 a, uint256 b) public pure returns (uint256)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return a + b;</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the above example, the `add` function has two input parameters: `a` and `b`, both of type `uint256`.</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Outputs (Return Values):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Outputs, or return values, are values that a function can return to the caller after it has executed.</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A function can have zero or one return value. If a function has multiple values to return, they are typically wrapped in a struct or a tuple.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The return type of a function is specified after the `returns` keyword.</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Example of a function with a return value: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function getBalance(address account) public view returns (uint256)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return balances[account];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the above example, the `getBalance` function has one return value of type `uint256`, representing the balance of the specified account.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some cases, functions may not have return values (i.e., they return `void`), or they may have multiple return values.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summary, inputs (parameters) allow you to provide data to a function when calling it, and outputs (return values) allow functions to provide data back to the caller after execution. The number and types of inputs and outputs depend on the specific requirements of the function.</w:t>
      </w:r>
    </w:p>
    <w:p>
      <w:pPr>
        <w:widowControl w:val="0"/>
        <w:spacing w:line="312" w:lineRule="auto"/>
        <w:jc w:val="both"/>
        <w:rPr>
          <w:rFonts w:ascii="Times New Roman" w:hAnsi="Times New Roman" w:eastAsia="Times New Roman" w:cs="Times New Roman"/>
          <w:highlight w:val="white"/>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Visibility, Modifiers and Constructors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Solidity, visibility, modifiers, and constructors are essential concepts related to defining and controlling the behavior of functions and variables within a smart contract. Here's a concise explanation of each:</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Visibility: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Visibility in Solidity determines who can access and call functions or read variables within a smart contract.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There are four visibility modifiers: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`public`: Functions or variables marked as `public` can be accessed from outside the contract, including other contracts and external applications.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`internal`: Functions or variables marked as `internal` can only be accessed within the current contract and its derived contracts.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`external`: Functions marked as `external` can be called from external contracts and applications but cannot be called internally.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`private`: Functions or variables marked as `private` are only accessible within the current contract and cannot be accessed externally or by derived contracts.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Modifiers: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Modifiers are reusable code blocks that can be applied to functions to add custom behavior or checks before or after the execution of the function.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Modifiers are often used for access control, input validation, and other conditional checks.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They are declared using the `modifier` keyword and can be applied to functions using the `modifier` keyword followed by the modifier's name.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Example of a custom modifier:</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modifier onlyOwner()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require(msg.sender == owner, "Only the owner can call this function");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_; // Continue with the function execution if the modifier's conditions are met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function changeOwner(address newOwner) public onlyOwner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owner = newOwner;</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the above example, the `onlyOwner` modifier restricts access to the `changeOwner` function, allowing only the contract's owner to call it.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Constructors: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A constructor is a special function in a Solidity smart contract that is executed only once during the contract's deployment.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Constructors are used to initialize contract state variables and perform one-time setup tasks.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In newer versions of Solidity (0.5.0 and later), constructors are defined using the `constructor` keyword.</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Example of a constructor:</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Solidity version 0.5.0 or later</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constructor() public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owner = msg.sender;</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initialBalance = 1000 ether;</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balances[msg.sender] = initialBalance;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the above example, the constructor initializes the contract's `owner` and `initialBalance` variables and assigns an initial balance to the contract deployer.</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summary, visibility determines who can access functions and variables, modifiers add custom behavior to functions, and constructors are used for one-time contract initialization during deployment. These concepts help define the structure and behavior of smart contracts in Solidity.</w:t>
      </w:r>
    </w:p>
    <w:p>
      <w:pPr>
        <w:widowControl w:val="0"/>
        <w:spacing w:line="312" w:lineRule="auto"/>
        <w:jc w:val="both"/>
        <w:rPr>
          <w:rFonts w:ascii="Times New Roman" w:hAnsi="Times New Roman" w:eastAsia="Times New Roman" w:cs="Times New Roman"/>
          <w:highlight w:val="white"/>
        </w:rPr>
      </w:pPr>
    </w:p>
    <w:p>
      <w:pPr>
        <w:widowControl w:val="0"/>
        <w:spacing w:line="312" w:lineRule="auto"/>
        <w:ind w:left="0" w:firstLine="0"/>
        <w:jc w:val="both"/>
        <w:rPr>
          <w:rFonts w:ascii="Times New Roman" w:hAnsi="Times New Roman" w:eastAsia="Times New Roman" w:cs="Times New Roman"/>
          <w:color w:val="FFFFFF"/>
          <w:shd w:val="clear" w:fill="9900FF"/>
        </w:rPr>
      </w:pPr>
    </w:p>
    <w:p>
      <w:pPr>
        <w:widowControl w:val="0"/>
        <w:spacing w:line="312" w:lineRule="auto"/>
        <w:ind w:left="0" w:firstLine="0"/>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Control Flow : if-else, loops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color w:val="FFFFFF"/>
          <w:shd w:val="clear" w:fill="93C47D"/>
        </w:rPr>
      </w:pPr>
    </w:p>
    <w:p>
      <w:pPr>
        <w:widowControl w:val="0"/>
        <w:spacing w:line="312" w:lineRule="auto"/>
        <w:jc w:val="both"/>
        <w:rPr>
          <w:rFonts w:ascii="Times New Roman" w:hAnsi="Times New Roman" w:eastAsia="Times New Roman" w:cs="Times New Roman"/>
          <w:shd w:val="clear" w:fill="93C47D"/>
        </w:rPr>
      </w:pPr>
      <w:r>
        <w:rPr>
          <w:rFonts w:ascii="Times New Roman" w:hAnsi="Times New Roman" w:eastAsia="Times New Roman" w:cs="Times New Roman"/>
          <w:shd w:val="clear" w:fill="93C47D"/>
          <w:rtl w:val="0"/>
        </w:rPr>
        <w:t>function isEven(uint256 number) public pure returns (bool) {</w:t>
      </w:r>
    </w:p>
    <w:p>
      <w:pPr>
        <w:widowControl w:val="0"/>
        <w:spacing w:line="312" w:lineRule="auto"/>
        <w:jc w:val="both"/>
        <w:rPr>
          <w:rFonts w:ascii="Times New Roman" w:hAnsi="Times New Roman" w:eastAsia="Times New Roman" w:cs="Times New Roman"/>
          <w:shd w:val="clear" w:fill="93C47D"/>
        </w:rPr>
      </w:pPr>
      <w:r>
        <w:rPr>
          <w:rFonts w:ascii="Times New Roman" w:hAnsi="Times New Roman" w:eastAsia="Times New Roman" w:cs="Times New Roman"/>
          <w:shd w:val="clear" w:fill="93C47D"/>
          <w:rtl w:val="0"/>
        </w:rPr>
        <w:t xml:space="preserve">    if (number % 2 == 0) {</w:t>
      </w:r>
    </w:p>
    <w:p>
      <w:pPr>
        <w:widowControl w:val="0"/>
        <w:spacing w:line="312" w:lineRule="auto"/>
        <w:jc w:val="both"/>
        <w:rPr>
          <w:rFonts w:ascii="Times New Roman" w:hAnsi="Times New Roman" w:eastAsia="Times New Roman" w:cs="Times New Roman"/>
          <w:shd w:val="clear" w:fill="93C47D"/>
        </w:rPr>
      </w:pPr>
      <w:r>
        <w:rPr>
          <w:rFonts w:ascii="Times New Roman" w:hAnsi="Times New Roman" w:eastAsia="Times New Roman" w:cs="Times New Roman"/>
          <w:shd w:val="clear" w:fill="93C47D"/>
          <w:rtl w:val="0"/>
        </w:rPr>
        <w:t xml:space="preserve">        return true; // Number is even</w:t>
      </w:r>
    </w:p>
    <w:p>
      <w:pPr>
        <w:widowControl w:val="0"/>
        <w:spacing w:line="312" w:lineRule="auto"/>
        <w:jc w:val="both"/>
        <w:rPr>
          <w:rFonts w:ascii="Times New Roman" w:hAnsi="Times New Roman" w:eastAsia="Times New Roman" w:cs="Times New Roman"/>
          <w:shd w:val="clear" w:fill="93C47D"/>
        </w:rPr>
      </w:pPr>
      <w:r>
        <w:rPr>
          <w:rFonts w:ascii="Times New Roman" w:hAnsi="Times New Roman" w:eastAsia="Times New Roman" w:cs="Times New Roman"/>
          <w:shd w:val="clear" w:fill="93C47D"/>
          <w:rtl w:val="0"/>
        </w:rPr>
        <w:t xml:space="preserve">    } else {</w:t>
      </w:r>
    </w:p>
    <w:p>
      <w:pPr>
        <w:widowControl w:val="0"/>
        <w:spacing w:line="312" w:lineRule="auto"/>
        <w:jc w:val="both"/>
        <w:rPr>
          <w:rFonts w:ascii="Times New Roman" w:hAnsi="Times New Roman" w:eastAsia="Times New Roman" w:cs="Times New Roman"/>
          <w:shd w:val="clear" w:fill="93C47D"/>
        </w:rPr>
      </w:pPr>
      <w:r>
        <w:rPr>
          <w:rFonts w:ascii="Times New Roman" w:hAnsi="Times New Roman" w:eastAsia="Times New Roman" w:cs="Times New Roman"/>
          <w:shd w:val="clear" w:fill="93C47D"/>
          <w:rtl w:val="0"/>
        </w:rPr>
        <w:t xml:space="preserve">        return false; // Number is odd</w:t>
      </w:r>
    </w:p>
    <w:p>
      <w:pPr>
        <w:widowControl w:val="0"/>
        <w:spacing w:line="312" w:lineRule="auto"/>
        <w:jc w:val="both"/>
        <w:rPr>
          <w:rFonts w:ascii="Times New Roman" w:hAnsi="Times New Roman" w:eastAsia="Times New Roman" w:cs="Times New Roman"/>
          <w:shd w:val="clear" w:fill="93C47D"/>
        </w:rPr>
      </w:pPr>
      <w:r>
        <w:rPr>
          <w:rFonts w:ascii="Times New Roman" w:hAnsi="Times New Roman" w:eastAsia="Times New Roman" w:cs="Times New Roman"/>
          <w:shd w:val="clear" w:fill="93C47D"/>
          <w:rtl w:val="0"/>
        </w:rPr>
        <w:t xml:space="preserve">    }</w:t>
      </w:r>
    </w:p>
    <w:p>
      <w:pPr>
        <w:widowControl w:val="0"/>
        <w:spacing w:line="312" w:lineRule="auto"/>
        <w:jc w:val="both"/>
        <w:rPr>
          <w:rFonts w:ascii="Times New Roman" w:hAnsi="Times New Roman" w:eastAsia="Times New Roman" w:cs="Times New Roman"/>
          <w:shd w:val="clear" w:fill="93C47D"/>
        </w:rPr>
      </w:pPr>
      <w:r>
        <w:rPr>
          <w:rFonts w:ascii="Times New Roman" w:hAnsi="Times New Roman" w:eastAsia="Times New Roman" w:cs="Times New Roman"/>
          <w:shd w:val="clear" w:fill="93C47D"/>
          <w:rtl w:val="0"/>
        </w:rPr>
        <w:t>}</w:t>
      </w:r>
    </w:p>
    <w:p>
      <w:pPr>
        <w:widowControl w:val="0"/>
        <w:spacing w:line="312" w:lineRule="auto"/>
        <w:jc w:val="both"/>
        <w:rPr>
          <w:rFonts w:ascii="Times New Roman" w:hAnsi="Times New Roman" w:eastAsia="Times New Roman" w:cs="Times New Roman"/>
          <w:shd w:val="clear" w:fill="A4C2F4"/>
        </w:rPr>
      </w:pPr>
      <w:r>
        <w:rPr>
          <w:rFonts w:ascii="Times New Roman" w:hAnsi="Times New Roman" w:eastAsia="Times New Roman" w:cs="Times New Roman"/>
          <w:shd w:val="clear" w:fill="A4C2F4"/>
          <w:rtl w:val="0"/>
        </w:rPr>
        <w:t>function sumArray(uint256[] memory numbers) public pure returns (uint256) {</w:t>
      </w:r>
    </w:p>
    <w:p>
      <w:pPr>
        <w:widowControl w:val="0"/>
        <w:spacing w:line="312" w:lineRule="auto"/>
        <w:jc w:val="both"/>
        <w:rPr>
          <w:rFonts w:ascii="Times New Roman" w:hAnsi="Times New Roman" w:eastAsia="Times New Roman" w:cs="Times New Roman"/>
          <w:shd w:val="clear" w:fill="A4C2F4"/>
        </w:rPr>
      </w:pPr>
      <w:r>
        <w:rPr>
          <w:rFonts w:ascii="Times New Roman" w:hAnsi="Times New Roman" w:eastAsia="Times New Roman" w:cs="Times New Roman"/>
          <w:shd w:val="clear" w:fill="A4C2F4"/>
          <w:rtl w:val="0"/>
        </w:rPr>
        <w:t xml:space="preserve">    uint256 sum = 0;</w:t>
      </w:r>
    </w:p>
    <w:p>
      <w:pPr>
        <w:widowControl w:val="0"/>
        <w:spacing w:line="312" w:lineRule="auto"/>
        <w:jc w:val="both"/>
        <w:rPr>
          <w:rFonts w:ascii="Times New Roman" w:hAnsi="Times New Roman" w:eastAsia="Times New Roman" w:cs="Times New Roman"/>
          <w:shd w:val="clear" w:fill="A4C2F4"/>
        </w:rPr>
      </w:pPr>
      <w:r>
        <w:rPr>
          <w:rFonts w:ascii="Times New Roman" w:hAnsi="Times New Roman" w:eastAsia="Times New Roman" w:cs="Times New Roman"/>
          <w:shd w:val="clear" w:fill="A4C2F4"/>
          <w:rtl w:val="0"/>
        </w:rPr>
        <w:t xml:space="preserve">    for (uint256 i = 0; i &lt; numbers.length; i++) {</w:t>
      </w:r>
    </w:p>
    <w:p>
      <w:pPr>
        <w:widowControl w:val="0"/>
        <w:spacing w:line="312" w:lineRule="auto"/>
        <w:jc w:val="both"/>
        <w:rPr>
          <w:rFonts w:ascii="Times New Roman" w:hAnsi="Times New Roman" w:eastAsia="Times New Roman" w:cs="Times New Roman"/>
          <w:shd w:val="clear" w:fill="A4C2F4"/>
        </w:rPr>
      </w:pPr>
      <w:r>
        <w:rPr>
          <w:rFonts w:ascii="Times New Roman" w:hAnsi="Times New Roman" w:eastAsia="Times New Roman" w:cs="Times New Roman"/>
          <w:shd w:val="clear" w:fill="A4C2F4"/>
          <w:rtl w:val="0"/>
        </w:rPr>
        <w:t xml:space="preserve">        sum += numbers[i];</w:t>
      </w:r>
    </w:p>
    <w:p>
      <w:pPr>
        <w:widowControl w:val="0"/>
        <w:spacing w:line="312" w:lineRule="auto"/>
        <w:jc w:val="both"/>
        <w:rPr>
          <w:rFonts w:ascii="Times New Roman" w:hAnsi="Times New Roman" w:eastAsia="Times New Roman" w:cs="Times New Roman"/>
          <w:shd w:val="clear" w:fill="A4C2F4"/>
        </w:rPr>
      </w:pPr>
      <w:r>
        <w:rPr>
          <w:rFonts w:ascii="Times New Roman" w:hAnsi="Times New Roman" w:eastAsia="Times New Roman" w:cs="Times New Roman"/>
          <w:shd w:val="clear" w:fill="A4C2F4"/>
          <w:rtl w:val="0"/>
        </w:rPr>
        <w:t xml:space="preserve">    }</w:t>
      </w:r>
    </w:p>
    <w:p>
      <w:pPr>
        <w:widowControl w:val="0"/>
        <w:spacing w:line="312" w:lineRule="auto"/>
        <w:jc w:val="both"/>
        <w:rPr>
          <w:rFonts w:ascii="Times New Roman" w:hAnsi="Times New Roman" w:eastAsia="Times New Roman" w:cs="Times New Roman"/>
          <w:shd w:val="clear" w:fill="A4C2F4"/>
        </w:rPr>
      </w:pPr>
      <w:r>
        <w:rPr>
          <w:rFonts w:ascii="Times New Roman" w:hAnsi="Times New Roman" w:eastAsia="Times New Roman" w:cs="Times New Roman"/>
          <w:shd w:val="clear" w:fill="A4C2F4"/>
          <w:rtl w:val="0"/>
        </w:rPr>
        <w:t xml:space="preserve">    return sum;</w:t>
      </w:r>
    </w:p>
    <w:p>
      <w:pPr>
        <w:widowControl w:val="0"/>
        <w:spacing w:line="312" w:lineRule="auto"/>
        <w:jc w:val="both"/>
        <w:rPr>
          <w:rFonts w:ascii="Times New Roman" w:hAnsi="Times New Roman" w:eastAsia="Times New Roman" w:cs="Times New Roman"/>
          <w:shd w:val="clear" w:fill="A4C2F4"/>
        </w:rPr>
      </w:pPr>
      <w:r>
        <w:rPr>
          <w:rFonts w:ascii="Times New Roman" w:hAnsi="Times New Roman" w:eastAsia="Times New Roman" w:cs="Times New Roman"/>
          <w:shd w:val="clear" w:fill="A4C2F4"/>
          <w:rtl w:val="0"/>
        </w:rPr>
        <w: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shd w:val="clear" w:fill="FFE599"/>
        </w:rPr>
      </w:pPr>
      <w:r>
        <w:rPr>
          <w:rFonts w:ascii="Times New Roman" w:hAnsi="Times New Roman" w:eastAsia="Times New Roman" w:cs="Times New Roman"/>
          <w:shd w:val="clear" w:fill="FFE599"/>
          <w:rtl w:val="0"/>
        </w:rPr>
        <w:t>function findFactorial(uint256 n) public pure returns (uint256) {</w:t>
      </w:r>
    </w:p>
    <w:p>
      <w:pPr>
        <w:widowControl w:val="0"/>
        <w:spacing w:line="312" w:lineRule="auto"/>
        <w:jc w:val="both"/>
        <w:rPr>
          <w:rFonts w:ascii="Times New Roman" w:hAnsi="Times New Roman" w:eastAsia="Times New Roman" w:cs="Times New Roman"/>
          <w:shd w:val="clear" w:fill="FFE599"/>
        </w:rPr>
      </w:pPr>
      <w:r>
        <w:rPr>
          <w:rFonts w:ascii="Times New Roman" w:hAnsi="Times New Roman" w:eastAsia="Times New Roman" w:cs="Times New Roman"/>
          <w:shd w:val="clear" w:fill="FFE599"/>
          <w:rtl w:val="0"/>
        </w:rPr>
        <w:t xml:space="preserve">    uint256 factorial = 1;</w:t>
      </w:r>
    </w:p>
    <w:p>
      <w:pPr>
        <w:widowControl w:val="0"/>
        <w:spacing w:line="312" w:lineRule="auto"/>
        <w:jc w:val="both"/>
        <w:rPr>
          <w:rFonts w:ascii="Times New Roman" w:hAnsi="Times New Roman" w:eastAsia="Times New Roman" w:cs="Times New Roman"/>
          <w:shd w:val="clear" w:fill="FFE599"/>
        </w:rPr>
      </w:pPr>
      <w:r>
        <w:rPr>
          <w:rFonts w:ascii="Times New Roman" w:hAnsi="Times New Roman" w:eastAsia="Times New Roman" w:cs="Times New Roman"/>
          <w:shd w:val="clear" w:fill="FFE599"/>
          <w:rtl w:val="0"/>
        </w:rPr>
        <w:t xml:space="preserve">    uint256 i = 1;</w:t>
      </w:r>
    </w:p>
    <w:p>
      <w:pPr>
        <w:widowControl w:val="0"/>
        <w:spacing w:line="312" w:lineRule="auto"/>
        <w:jc w:val="both"/>
        <w:rPr>
          <w:rFonts w:ascii="Times New Roman" w:hAnsi="Times New Roman" w:eastAsia="Times New Roman" w:cs="Times New Roman"/>
          <w:shd w:val="clear" w:fill="FFE599"/>
        </w:rPr>
      </w:pPr>
      <w:r>
        <w:rPr>
          <w:rFonts w:ascii="Times New Roman" w:hAnsi="Times New Roman" w:eastAsia="Times New Roman" w:cs="Times New Roman"/>
          <w:shd w:val="clear" w:fill="FFE599"/>
          <w:rtl w:val="0"/>
        </w:rPr>
        <w:t xml:space="preserve">    while (i &lt;= n) {</w:t>
      </w:r>
    </w:p>
    <w:p>
      <w:pPr>
        <w:widowControl w:val="0"/>
        <w:spacing w:line="312" w:lineRule="auto"/>
        <w:jc w:val="both"/>
        <w:rPr>
          <w:rFonts w:ascii="Times New Roman" w:hAnsi="Times New Roman" w:eastAsia="Times New Roman" w:cs="Times New Roman"/>
          <w:shd w:val="clear" w:fill="FFE599"/>
        </w:rPr>
      </w:pPr>
      <w:r>
        <w:rPr>
          <w:rFonts w:ascii="Times New Roman" w:hAnsi="Times New Roman" w:eastAsia="Times New Roman" w:cs="Times New Roman"/>
          <w:shd w:val="clear" w:fill="FFE599"/>
          <w:rtl w:val="0"/>
        </w:rPr>
        <w:t xml:space="preserve">        factorial *= i;</w:t>
      </w:r>
    </w:p>
    <w:p>
      <w:pPr>
        <w:widowControl w:val="0"/>
        <w:spacing w:line="312" w:lineRule="auto"/>
        <w:jc w:val="both"/>
        <w:rPr>
          <w:rFonts w:ascii="Times New Roman" w:hAnsi="Times New Roman" w:eastAsia="Times New Roman" w:cs="Times New Roman"/>
          <w:shd w:val="clear" w:fill="FFE599"/>
        </w:rPr>
      </w:pPr>
      <w:r>
        <w:rPr>
          <w:rFonts w:ascii="Times New Roman" w:hAnsi="Times New Roman" w:eastAsia="Times New Roman" w:cs="Times New Roman"/>
          <w:shd w:val="clear" w:fill="FFE599"/>
          <w:rtl w:val="0"/>
        </w:rPr>
        <w:t xml:space="preserve">        i++;</w:t>
      </w:r>
    </w:p>
    <w:p>
      <w:pPr>
        <w:widowControl w:val="0"/>
        <w:spacing w:line="312" w:lineRule="auto"/>
        <w:jc w:val="both"/>
        <w:rPr>
          <w:rFonts w:ascii="Times New Roman" w:hAnsi="Times New Roman" w:eastAsia="Times New Roman" w:cs="Times New Roman"/>
          <w:shd w:val="clear" w:fill="FFE599"/>
        </w:rPr>
      </w:pPr>
      <w:r>
        <w:rPr>
          <w:rFonts w:ascii="Times New Roman" w:hAnsi="Times New Roman" w:eastAsia="Times New Roman" w:cs="Times New Roman"/>
          <w:shd w:val="clear" w:fill="FFE599"/>
          <w:rtl w:val="0"/>
        </w:rPr>
        <w:t xml:space="preserve">    }</w:t>
      </w:r>
    </w:p>
    <w:p>
      <w:pPr>
        <w:widowControl w:val="0"/>
        <w:spacing w:line="312" w:lineRule="auto"/>
        <w:jc w:val="both"/>
        <w:rPr>
          <w:rFonts w:ascii="Times New Roman" w:hAnsi="Times New Roman" w:eastAsia="Times New Roman" w:cs="Times New Roman"/>
          <w:shd w:val="clear" w:fill="FFE599"/>
        </w:rPr>
      </w:pPr>
      <w:r>
        <w:rPr>
          <w:rFonts w:ascii="Times New Roman" w:hAnsi="Times New Roman" w:eastAsia="Times New Roman" w:cs="Times New Roman"/>
          <w:shd w:val="clear" w:fill="FFE599"/>
          <w:rtl w:val="0"/>
        </w:rPr>
        <w:t xml:space="preserve">    return factorial;</w:t>
      </w:r>
    </w:p>
    <w:p>
      <w:pPr>
        <w:widowControl w:val="0"/>
        <w:spacing w:line="312" w:lineRule="auto"/>
        <w:jc w:val="both"/>
        <w:rPr>
          <w:rFonts w:ascii="Times New Roman" w:hAnsi="Times New Roman" w:eastAsia="Times New Roman" w:cs="Times New Roman"/>
          <w:shd w:val="clear" w:fill="FFE599"/>
        </w:rPr>
      </w:pPr>
      <w:r>
        <w:rPr>
          <w:rFonts w:ascii="Times New Roman" w:hAnsi="Times New Roman" w:eastAsia="Times New Roman" w:cs="Times New Roman"/>
          <w:shd w:val="clear" w:fill="FFE599"/>
          <w:rtl w:val="0"/>
        </w:rPr>
        <w: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Data Structures : Arrays, Mappings, structs, enums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Solidity, you can use various data structures to organize and manage data within your smart contracts. Here's a concise explanation of four important data structures: arrays, mappings, structs, and enums.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Arrays: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An array is a collection of elements of the same data type, stored in a sequential order.</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Solidity supports both fixed-size and dynamic arrays.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Elements in an array can be accessed by their index.</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Arrays are typically used when you need to store a list of values, such as a list of addresses or integers.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Example of a dynamic array: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uint256[] public numbers; // Dynamic array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Mappings: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A mapping is a key-value data structure where values are associated with unique keys.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Mappings are often used to store data that can be efficiently accessed and updated using a key.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They are commonly used for tasks like maintaining balances in a token contract.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Example of a mapping:</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mapping(address =&gt; uint256) public balances;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Structs: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A struct is a user-defined composite data type that allows you to group multiple variables together into a single entity.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Structs are useful for organizing data that belongs together, like the properties of a complex object.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You can create instances of a struct and access its members.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Example of a struct: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struct Person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string name;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uint256 age;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Person public alice = Person("Alice", 30);</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Enums: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An enum, short for enumeration, is a user-defined data type that represents a finite set of named values.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Enums are useful for defining a set of possible states or options within a contract.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Each enum value represents an integer index starting from 0.</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Example of an enum:</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enum Status { Pending, Approved, Rejected }</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Status public applicationStatus = Status.Pending;</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These data structures are essential for organizing and managing data in smart contracts efficiently. Arrays are suitable for lists of values, mappings for key-value pairs, structs for structured data, and enums for representing distinct states or options. Understanding when and how to use each of these data structures is crucial for effective contract development.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Data Locations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Solidity, data locations specify where and how a variable or function parameter is stored or referenced within a contract. There are three primary data locations: storage, memory, and calldata. Here's a concise explanation of each:</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Storage: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Storage refers to the persistent, on-chain storage of data. It is where state variables are stored.</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Variables declared at the contract level (outside functions) are stored in storage by default.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Storage variables persist across multiple function calls and transactions, and their values are updated on the blockchain.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Example: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contract MyContract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uint256 public myValue; // Stored in storage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function setValue(uint256 newValue) public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myValue = newValue; // Update stored value in storage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Memory: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Memory is a temporary and ephemeral data storage area used for variables within a function's scope.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Memory variables are cleared when the function execution ends, and they are not persistent on the blockchain.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Function parameters are typically stored in memory by default unless specified otherwise.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Example: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function add(uint256 a, uint256 b) public pure returns (uint256)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uint256 result; // Stored in memory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result = a + b; // Temporary storage in memory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return result; // Returned from memory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Calldata:</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Calldata is a read-only area where function arguments are stored when a contract is called.</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It is used for external function parameters and is immutable within the called function.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You cannot modify calldata directly; it's for reading data only.</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Example: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function getValue(uint256[] calldata data) public pure returns (uint256)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uint256 sum = 0;</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for (uint256 i = 0; i &lt; data.length; i++)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sum += data[i]; // Access data from calldata</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return sum;</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Understanding data locations is crucial for optimizing gas usage, managing data efficiently, and preventing unintended data mutations within your smart contracts. The appropriate use of data locations depends on the specific requirements of your contract and the scope of your variables and function parameters.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color w:val="FFFFFF"/>
          <w:shd w:val="clear" w:fill="9900FF"/>
        </w:rPr>
      </w:pPr>
    </w:p>
    <w:p>
      <w:pPr>
        <w:widowControl w:val="0"/>
        <w:spacing w:line="312" w:lineRule="auto"/>
        <w:jc w:val="both"/>
        <w:rPr>
          <w:rFonts w:ascii="Times New Roman" w:hAnsi="Times New Roman" w:eastAsia="Times New Roman" w:cs="Times New Roman"/>
          <w:color w:val="FFFFFF"/>
          <w:shd w:val="clear" w:fill="9900FF"/>
        </w:rPr>
      </w:pP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Transactions : Ether and wei, Gas and Gas Price, Sending Transactions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summary, transactions in Ethereum involve sending Ether or interacting with smart contracts by specifying gas limits and gas prices. Users pay gas fees to miners for processing their transactions, and higher gas prices typically result in faster confirmation times. It's essential to set appropriate gas prices and limits based on your transaction requirements and priorities.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the context of Ethereum and smart contracts, transactions involve the transfer of cryptocurrency (Ether) and are subject to gas and gas prices. Here's a concise explanation of these concepts: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Ether and Wei:</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Ether (ETH) is the native cryptocurrency of the Ethereum blockchain, used for various purposes, including transferring value, paying for gas, and interacting with smart contracts.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Wei is the smallest unit of Ether, with 1 Ether being equivalent to 1,000,000,000,000,000,000 (10^18) Wei. Wei is often used for specifying gas prices and transaction values in Ethereum.</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Gas: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Gas is a measurement of computational work required to execute operations on the Ethereum blockchain. It's a fundamental concept to understand when interacting with Ethereum.</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Every operation in a smart contract consumes a specific amount of gas, which is determined by its complexity and resource requirements.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Gas is used to limit and allocate resources fairly on the network and prevent spam attacks. Users pay for gas to incentivize miners to include their transactions in blocks.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Gas Price: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Gas Price represents the price (in Wei) that users are willing to pay per unit of gas for a transaction.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Higher gas prices indicate a higher willingness to pay for faster transaction processing, while lower gas prices may result in slower confirmation times.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Gas prices are determined by the market supply and demand for block space. Users set the gas price when sending a transaction.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Sending Transactions: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To send Ether or interact with a smart contract on the Ethereum network, you need to create and broadcast a transaction.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A transaction typically includes the recipient's address, the amount of Ether to send (in Wei or Ether), gas limit (maximum gas to consume), and gas price (the price you're willing to pay per unit of gas).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You sign the transaction with your private key to prove ownership and send it to the Ethereum network through a node or wallet.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Miners on the network validate and execute the transaction. They receive the gas fees (in Ether) specified by the gas price as a reward for their work.</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Once the transaction is confirmed in a block, the recipient's balance is updated, and the transaction becomes part of the blockchain's immutable history.</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color w:val="FFFFFF"/>
          <w:shd w:val="clear" w:fill="9900FF"/>
        </w:rPr>
      </w:pPr>
    </w:p>
    <w:p>
      <w:pPr>
        <w:widowControl w:val="0"/>
        <w:spacing w:line="312" w:lineRule="auto"/>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What is the relevance of require statements in the functions of Solidity Programs?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The `require` statement in Solidity is used to add conditions or checks within a function, ensuring that certain conditions must be met for the function to execute successfully. Its relevance lies in the following key aspects: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Input Validation: `require` statements are often used to validate the inputs provided to a function. This helps ensure that the inputs are valid and meet specific criteria before proceeding with the function's execution.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function transfer(address to, uint256 amount) public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require(to != address(0), "Invalid recipient address");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require(amount &gt; 0, "Amount must be greater than 0");</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Transfer logic</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Preconditions: They establish preconditions that must be true before a function can modify the contract's state or execute certain operations. This is critical for maintaining the integrity of the contract's data.</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function updateValue(uint256 newValue) public onlyOwner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require(newValue != currentValue, "New value must be different");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Update logic</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Access Control: `require` statements are used for access control, ensuring that only authorized users or entities can execute specific functions. This helps protect sensitive operations and data.</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modifier onlyAdmin()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require(msg.sender == admin, "Only admin can call this function");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_; // Continue with the function execution if the condition is met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function changeAdmin(address newAdmin) public onlyOwner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require(newAdmin != address(0), "Invalid admin address");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admin = newAdmin;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Error Handling: `require` statements can provide informative error messages that help users and developers understand why a function call failed. This aids in debugging and provides transparency.</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function withdraw(uint256 amount) public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require(amount &lt;= balances[msg.sender], "Insufficient balance");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Withdraw logic</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5. Gas Efficiency: Using `require` to validate conditions can save gas by preventing unnecessary computations and state changes if the conditions are not met. This is particularly important for optimizing transaction costs on the Ethereum blockchain.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summary, `require` statements are a crucial part of Solidity programs as they enable developers to establish conditions and checks within functions, ensuring the contract behaves as intended, while also providing improved security, access control, and gas efficiency.</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Understand the keywords mapping, storage and memory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Solidity, the keywords `mapping`, `storage`, and `memory` are used to define and specify how data is stored and manipulated within smart contracts. Here's a concise explanation of each:</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Mapping:</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`mapping` is a data structure used to create a key-value store in smart contracts.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It is primarily used to associate unique keys (usually of a simple data type like `address` or `uint`) with corresponding values.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The data in a mapping is not stored sequentially in storage but is accessed efficiently by its key.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Mappings are commonly used for data storage, such as maintaining balances in a token contract.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Example of a mapping:</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mapping(address =&gt; uint256) public balances;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the above example, a mapping named `balances` is used to store the balances of Ethereum addresses. The `address` type is used as the key, and `uint256` represents the balance associated with each address.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Storage: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`storage` refers to the permanent storage on the Ethereum blockchain.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Data stored in the `storage` area is persistent and survives across transactions and contract executions.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State variables declared outside functions in a contract are stored in `storage` by default.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Example of a state variable stored in `storage`: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uint256 public totalSupply;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the above example, `totalSupply` is a state variable stored in `storage`, and its value can be accessed by anyone.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Memory: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`memory` is a temporary and ephemeral data storage area in 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Data stored in `memory` only exists during the execution of a function, and it is cleared once the function execution ends.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It is used for temporary data storage and manipulation within function scope.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Example of using `memory` for a function parameter:</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```solidity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function add(uint256 a, uint256 b) public pure returns (uint256) {</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uint256 result = a + b; // 'result' is stored in 'memory'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return result;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the above example, the variables `a`, `b`, and `result` are stored in `memory` because they are used only within the function's scope.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summary: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`mapping` is used for creating key-value data structures.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`storage` is used for permanent, persistent data storage.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`memory` is used for temporary data storage within function scope.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Understanding when and how to use these keywords is crucial for efficient and secure smart contract development in Solidity.</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Why bytes32 instead of string?</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Solidity, using `bytes32` instead of `string` has specific advantages and use cases, primarily related to gas efficiency and storage optimization on the Ethereum blockchain. Here are the key reasons for using `bytes32` over `string` in certain situations: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Gas Efficiency: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Gas refers to the computational units required to execute operations on the Ethereum network.</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Storing and manipulating `bytes32` data types is more gas-efficient than handling `string` data types.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When dealing with large amounts of text data, especially in smart contracts where every gas cost matters, using `bytes32` can lead to significant cost savings.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Fixed Size: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`bytes32` is a fixed-size data type, meaning it always occupies 32 bytes of storage, regardless of the length of the content it holds.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In contrast, `string` is a dynamic data type that consumes gas proportionally to its length.</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Using `bytes32` allows you to maintain a consistent storage cost, making it predictable and efficient.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Storage Limitations: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Ethereum has limitations on the amount of data that can be stored within a single block.</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Using `string` to store large amounts of text can lead to exceeding these limitations, which can result in higher gas costs or even make the contract deployment impossible.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`bytes32` helps you avoid such limitations by keeping the data within a manageable size.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Data Integrity: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`bytes32` is often used for storing hashes, cryptographic signatures, or other fixed-size data where data integrity is crucial.</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Since `bytes32` is fixed-size, it ensures that the stored data is always of the expected length, reducing the risk of unexpected behavior due to variable-length data.</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However, it's essential to consider the trade-offs when deciding between `bytes32` and `string`. While `bytes32` offers gas efficiency and storage benefits, it is less suitable for handling large and variable-length text data, such as user-generated content or arbitrary text. In such cases, you may opt for `string` or a combination of data types depending on your specific requirements. Ultimately, the choice between `bytes32` and `string` should align with your contract's functionality, storage constraints, and gas considerations.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What is a Smart Contract?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A smart contract is a self-executing computer program that automatically enforces, verifies, or executes the terms of a contract or agreement when predefined conditions are met. It runs on a blockchain and operates without the need for intermediaries.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There are two primary types of smart contracts: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Permissionless (Public) Smart Contracts: These are open to anyone and run on public blockchain platforms like Ethereum. They are transparent and decentralized, accessible to anyone with an internet connection.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Permissioned (Private) Smart Contracts: These are restricted to specific participants or organizations and operate on private or consortium blockchains. Access is controlled, and the participants are known entities, making them suitable for enterprise and business use cases.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An oracle, in the context of blockchain and smart contracts, is a trusted external data source or service that provides information to a smart contract. Oracles enable smart contracts to interact with real-world data and events that exist outside the blockchain, such as stock prices, weather conditions, sports scores, and more. Oracles are essential for decentralized applications (DApps) that need to make decisions or execute actions based on off-chain data. They serve as bridges between the blockchain and external data sources, helping to automate processes and make smart contracts more versatile and powerful.</w:t>
      </w:r>
    </w:p>
    <w:p>
      <w:pPr>
        <w:widowControl w:val="0"/>
        <w:spacing w:line="312" w:lineRule="auto"/>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Significance of smart Contracts in Ethereum Blockchain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Smart contracts on the Ethereum blockchain hold significant importance due to several key reasons: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Decentralized Execution: Smart contracts operate without the need for intermediaries, like banks or legal entities, ensuring trust and transparency in transactions and agreements.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Trustless Transactions: Users can engage in transactions and agreements with parties they may not trust directly, as the code enforces the terms, reducing the need for trust between parties.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Immutable Record: Once deployed, smart contracts' code and state are stored on the blockchain, making them tamper-resistant and providing an immutable record of all executed actions.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Automated Processes: Smart contracts automatically execute actions when predefined conditions are met, reducing the need for manual intervention and streamlining processes.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5. Cost Efficiency: By eliminating intermediaries and automating processes, smart contracts can reduce transaction costs, making them cost-effective for various applications.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6. Transparency: The Ethereum blockchain is public and transparent, allowing anyone to view and verify the code and transactions of smart contracts.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7. Extensibility: Ethereum's Turing-complete programming language allows developers to create complex and customizable smart contracts for a wide range of use cases beyond simple financial transactions.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8. Decentralized Applications (DApps): Smart contracts are the backbone of DApps, enabling developers to build decentralized applications for various purposes, from finance and gaming to supply chain and identity verification.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9. Tokenization: Ethereum smart contracts are commonly used for creating and managing tokens, enabling the development of a wide range of cryptocurrencies and digital assets.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10. Interoperability: Ethereum's standards, like ERC-20 and ERC-721, have become industry standards, fostering interoperability among different tokens and applications built on the platform.</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summary, smart contracts on the Ethereum blockchain provide the foundation for decentralized, automated, and trustless applications and transactions, offering numerous advantages in terms of transparency, cost efficiency, and versatility. They have had a profound impact on various industries and continue to drive innovation in blockchain technology.</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What is a Metamask?</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MetaMask is a popular cryptocurrency wallet and browser extension that allows users to interact with the Ethereum blockchain and access decentralized applications (DApps) directly from their web browsers. Here's a concise explanation: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MetaMask:</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Cryptocurrency Wallet: It serves as a digital wallet for storing, sending, and receiving Ethereum (ETH) and other compatible tokens.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Browser Extension: It's available as a browser extension for popular web browsers like Chrome, Firefox, and Brave.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Access to DApps: MetaMask enables users to interact with Ethereum-based DApps without the need for additional software or installations.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Private Keys: It stores the user's private keys securely, allowing them to access their Ethereum accounts and sign transactions.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Decentralized Identity: Users can manage their decentralized identities (DIDs) and sign messages for secure authentication.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Web3 Integration: MetaMask integrates with Web3.js, a JavaScript library for Ethereum, making it easier for developers to build Ethereum-connected applications.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essence, MetaMask acts as a bridge between web browsers and the Ethereum blockchain, providing users with a user-friendly interface for interacting with the decentralized web and managing their Ethereum assets.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What is a test net?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A testnet (short for "test network") is a separate blockchain network used for testing and development purposes. It is a replica of the main blockchain network but with simulated or "test" cryptocurrency tokens. Here's a concise explanation: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Testnet: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Development Environment: It provides a safe and isolated environment for developers to test and experiment with blockchain applications, smart contracts, and transactions without using real cryptocurrencies.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No Real Value: The tokens used on a testnet have no real monetary value and are freely available from faucets or other sources. They are typically referred to as "testnet tokens."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Prevents Costly Mistakes: Testnets help developers avoid costly mistakes and unintended actions on the main blockchain by allowing them to test new features, upgrades, and code changes without risking real assets.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Different Networks: Different blockchain projects may have their own testnets, which replicate the main network's features and functionalities.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Public and Private Testnets: Some testnets are public and open to anyone, while others are private and restricted to specific developers or organizations.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summary, a testnet is a crucial tool for blockchain developers to ensure the reliability, security, and functionality of their applications before deploying them to the main blockchain network.</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List the steps to connect a Metamask with a Remix IDE for performing transactions.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To connect MetaMask with Remix IDE for performing transactions on the Ethereum blockchain, you can follow these steps: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Install MetaMask:</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If you don't already have MetaMask, install it as a browser extension (available for Chrome, Firefox, Brave, and other browsers).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Set Up MetaMask:</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Create a MetaMask account or import an existing one using your seed phrase (recovery phrase).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Connect MetaMask to Remix:</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Open the Remix IDE (https://remix.ethereum.org/) in your browser.</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In Remix, click on the "Deploy &amp; Run Transactions" tab on the left sidebar.</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In the "Environment" section, select "Injected Web3" from the dropdown menu. This option allows Remix to connect to your MetaMask wallet.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Authorize Connection: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A MetaMask pop-up will appear, requesting permission to connect Remix to your MetaMask wallet. Click "Connect" to authorize the connection.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5. Select Ethereum Network:</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Ensure that both MetaMask and Remix are connected to the same Ethereum network (e.g., Mainnet, Ropsten, Rinkeby, or a local development network).</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6. Fund Your MetaMask Account: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Make sure your MetaMask wallet has some ETH (Ethereum cryptocurrency) for transaction fees, as you'll need it to interact with the Ethereum blockchain.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7. Create or Load a Smart Contract: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In Remix, you can either write a new smart contract in the editor or load an existing one using the "File" menu.</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8. Compile the Smart Contract: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Click the "Solidity Compiler" tab in Remix and compile your smart contract code.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9. Deploy the Smart Contract: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Go back to the "Deploy &amp; Run Transactions" tab.</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Select the compiled smart contract from the dropdown.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Fill in any constructor arguments or deployment parameters.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Click the "Deploy" button to initiate the deployment transaction.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10. Confirm the Transaction: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MetaMask will pop up with details of the transaction, including the gas cost. Confirm the transaction by clicking "Confirm" in MetaMask.</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11. Transaction Confirmation: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Wait for the transaction to be mined and confirmed on the Ethereum blockchain. You can check the status in Remix or view it on an Ethereum block explorer.</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12. Interact with the Smart Contract: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After deployment, you can interact with the deployed smart contract using Remix and MetaMask for functions, transactions, and testing.</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By following these steps, you can connect MetaMask with Remix IDE and perform transactions and interactions with Ethereum smart contracts seamlessly.</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What is a Ganache?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Ganache is a personal blockchain emulator and development tool that provides a local, isolated Ethereum blockchain environment for developers. Here's a concise explanation: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Ganache: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Local Ethereum Blockchain: Ganache allows developers to run a local Ethereum blockchain on their own machine. It's a private and isolated network that doesn't connect to the main Ethereum network.</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Development and Testing: It is primarily used for Ethereum development and testing purposes, enabling developers to build and test smart contracts, decentralized applications (DApps), and blockchain solutions in a controlled environment.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Quick Setup: Ganache is easy to install and configure, making it a popular choice for developers looking to set up a local blockchain quickly.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User-Friendly Interface: It comes with a user-friendly graphical interface that displays important information about the local blockchain, including accounts, balances, and transaction history.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Account Management: Developers can create and manage accounts on the local blockchain, each with an initial balance of test Ether (ETH), which is not real cryptocurrency but used for testing purposes.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Gas Control: Ganache allows developers to control gas prices, block intervals, and other blockchain parameters, providing flexibility for various testing scenarios.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Network Integration: It seamlessly integrates with popular development tools like Remix, Truffle, and MetaMask, making it suitable for Ethereum smart contract development.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Instant Mining: Transactions are instantly mined on the local blockchain, eliminating the need for waiting as in a real network.</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Use Cases: Ganache is widely used by Ethereum developers for building, debugging, and testing smart contracts and DApps in a controlled and predictable environment.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summary, Ganache is a valuable tool for Ethereum developers, providing a local Ethereum blockchain environment that facilitates development, testing, and experimentation without the need for interacting with the real Ethereum network.</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List the steps involved in connecting Ganache Environment with a Metamask and Remix IDE for performing transactions.</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To connect a Ganache environment with MetaMask and Remix IDE for performing transactions and developing Ethereum-based applications, you can follow these steps: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Install and Set Up Ganache: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Download and install Ganache on your computer.</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Launch Ganache and create a new workspace or use an existing one.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Note the RPC server endpoint provided by Ganache (e.g., http://localhost:7545).</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Install and Set Up MetaMask:</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Install the MetaMask browser extension for Chrome, Firefox, or your preferred browser.</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Set up a new MetaMask account or import an existing one using your seed phrase.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Connect MetaMask to Ganache: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Open MetaMask and click on the network dropdown (usually showing "Mainnet").</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Select "Custom RPC" to add a custom network.</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In the "RPC URL" field, enter the RPC server endpoint provided by Ganache (e.g., http://localhost:7545).</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Save the custom network settings, and MetaMask will now be connected to your Ganache environment.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Install and Set Up Remix IDE: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Open Remix IDE in your web browser (https://remix.ethereum.org/).</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Ensure you are using the "Solidity" environment for Ethereum smart contract development.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5. Configure Remix for Ganache: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In Remix, go to the "Settings" tab.</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Under "Solidity Compiler," set the "Compiler Configuration" to the appropriate version.</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Under "Deploy &amp; run transactions," select "Web3 Provider" and enter the RPC server endpoint (e.g., http://localhost:7545).</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Click "OK" to save the settings.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6. Compile and Deploy Smart Contracts: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Write or import your Ethereum smart contract code into Remix.</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Compile the smart contract code using the Remix Solidity Compiler.</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In the "Deploy &amp; run transactions" tab, select the contract you want to deploy.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Configure any constructor arguments if required.</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Click the "Deploy" button to initiate the contract deployment. Confirm the transaction in MetaMask when prompted.</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7. Interact with Smart Contracts: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After successful deployment, you can interact with the deployed smart contract using Remix's user interface.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 You can send transactions, call functions, and test your contract's functionality within Remix.</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By following these steps, you can connect your Ganache environment with MetaMask and Remix IDE, allowing you to develop, test, and interact with Ethereum smart contracts in a controlled and local development environment.</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Cryptocurrency Landscape</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The cryptocurrency landscape is dynamic and continually evolving. Here's a concise overview of key elements: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Cryptocurrencies: Digital or virtual currencies that use cryptography for security. Examples include Bitcoin (BTC), Ethereum (ETH), and Ripple (XRP).</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Blockchain: The underlying technology of cryptocurrencies, a decentralized and immutable ledger. It enables secure and transparent transactions.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Altcoins: All cryptocurrencies other than Bitcoin. These include Ethereum, Litecoin (LTC), and thousands of others.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Initial Coin Offerings (ICOs): Fundraising method where new cryptocurrencies are sold to investors. They're often used by startups and projects to raise capital.</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5. Tokens: Digital assets built on existing blockchain platforms (e.g., ERC-20 tokens on Ethereum) used for various purposes, including utility, governance, and security tokens.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6. Decentralized Finance (DeFi): A movement that aims to create traditional financial services, like lending and borrowing, using blockchain technology, often on Ethereum.</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7. Non-Fungible Tokens (NFTs): Unique digital assets on a blockchain, used for ownership proof of digital and physical items, art, collectibles, and more.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8. Mining: The process of validating transactions on a blockchain and adding them to the ledger. Miners are rewarded with cryptocurrency tokens.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9. Wallets: Digital tools to store, manage, and interact with cryptocurrencies. They come in various forms, including hardware wallets, software wallets, and mobile apps.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10. Exchanges: Platforms where users can buy, sell, and trade cryptocurrencies. Examples include Coinbase, Binance, and Kraken.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11. Regulation: Governments worldwide are developing regulations for cryptocurrencies, aiming to prevent fraud, money laundering, and tax evasion while promoting innovation.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12. Adoption: Cryptocurrency adoption is increasing for payments, remittances, and as an investment. It's becoming mainstream with businesses and institutions.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13. Volatility: Cryptocurrencies are known for price volatility, with significant fluctuations in value over short periods.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14. Central Bank Digital Currencies (CBDCs): Digital currencies issued by central banks, aiming to offer a digital equivalent of physical currency.</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15. Crypto News and Media: A wide array of news outlets, blogs, and social media channels report on the latest developments in the cryptocurrency space.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16. Scams and Risks: Cryptocurrency markets attract scams, frauds, and high-risk investments. Investors must exercise caution.</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17. Research and Development: Ongoing research and development efforts aim to improve blockchain technology, scalability, and security.</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The cryptocurrency landscape is diverse, with innovation and growth continuing in various directions, from finance and technology to art and gaming. It's essential to stay informed and exercise due diligence when participating in this space.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color w:val="FFFFFF"/>
          <w:shd w:val="clear" w:fill="9900FF"/>
        </w:rPr>
      </w:pPr>
    </w:p>
    <w:p>
      <w:pPr>
        <w:widowControl w:val="0"/>
        <w:numPr>
          <w:ilvl w:val="0"/>
          <w:numId w:val="1"/>
        </w:numPr>
        <w:spacing w:line="312" w:lineRule="auto"/>
        <w:ind w:left="720" w:hanging="360"/>
        <w:jc w:val="both"/>
        <w:rPr>
          <w:rFonts w:ascii="Times New Roman" w:hAnsi="Times New Roman" w:eastAsia="Times New Roman" w:cs="Times New Roman"/>
          <w:color w:val="FFFFFF"/>
          <w:shd w:val="clear" w:fill="9900FF"/>
        </w:rPr>
      </w:pPr>
      <w:r>
        <w:rPr>
          <w:rFonts w:ascii="Times New Roman" w:hAnsi="Times New Roman" w:eastAsia="Times New Roman" w:cs="Times New Roman"/>
          <w:color w:val="FFFFFF"/>
          <w:shd w:val="clear" w:fill="9900FF"/>
          <w:rtl w:val="0"/>
        </w:rPr>
        <w:t>Advancements in the Blockchain Technology</w:t>
      </w: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Blockchain technology continues to advance rapidly. Here are some key advancements: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 Layer 2 Scaling Solutions: Solutions like the Lightning Network (for Bitcoin) and various Ethereum Layer 2 solutions (e.g., Optimistic Rollups, zk-Rollups) aim to increase blockchain scalability and reduce transaction costs.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2. Interoperability: Projects and standards (e.g., Polkadot, Cosmos) are emerging to enable blockchains to communicate and share data, fostering a more interconnected blockchain ecosystem.</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3. DeFi and Yield Farming: The DeFi (Decentralized Finance) space has exploded, offering decentralized lending, borrowing, trading, and yield farming opportunities.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4. NFTs (Non-Fungible Tokens): NFTs gained widespread attention for representing unique digital assets, from art and music to virtual real estate and in-game items.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5. Ethereum 2.0: The transition from Ethereum's proof-of-work to proof-of-stake consensus mechanism aims to improve scalability, security, and energy efficiency.</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6. Cross-Chain Bridges: Projects like Chainlink and others are building bridges to connect different blockchains and facilitate cross-chain transactions.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7. Privacy Enhancements: Blockchains are integrating more robust privacy features to protect user data while maintaining transparency (e.g., Zcash, Monero).</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8. Central Bank Digital Currencies (CBDCs): Governments and central banks are exploring digital versions of their fiat currencies, incorporating blockchain technology.</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9. Smart Contract Improvements: Smart contract platforms are enhancing security and functionality, with Ethereum introducing EIP-1559 to improve transaction fees and predictability.</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10. Sustainability Initiatives: Energy-efficient consensus mechanisms and green blockchain projects aim to reduce the environmental impact of blockchain networks.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11. Supply Chain Traceability: Blockchains are used to track and verify the authenticity of products in supply chains, improving transparency and combating counterfeit goods.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12. Blockchain in Healthcare: The technology is being utilized for secure patient data management, drug traceability, and medical research.</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13. Digital Identity: Blockchain-based digital identity solutions are emerging to provide individuals with secure and portable identity credentials.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14. Decentralized Autonomous Organizations (DAOs): DAOs are gaining traction, allowing decentralized governance and decision-making by token holders.</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15. Cross-Industry Adoption: Blockchain is being adopted in diverse sectors, including finance, logistics, real estate, gaming, and more.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16. Regulatory Developments: Governments are working on regulations to balance innovation and consumer protection, providing more clarity for the industry.</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These advancements reflect the growing maturity and versatility of blockchain technology, with applications extending far beyond cryptocurrencies into numerous industries and use cases. Blockchain's potential continues to be explored and expanded upon by developers, entrepreneurs, and institutions worldwide.</w:t>
      </w: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p>
    <w:p>
      <w:pPr>
        <w:widowControl w:val="0"/>
        <w:spacing w:line="312" w:lineRule="auto"/>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Liquidity</w:t>
      </w:r>
    </w:p>
    <w:p>
      <w:pPr>
        <w:widowControl w:val="0"/>
        <w:spacing w:line="312" w:lineRule="auto"/>
        <w:jc w:val="both"/>
        <w:rPr>
          <w:rFonts w:ascii="Times New Roman" w:hAnsi="Times New Roman" w:eastAsia="Times New Roman" w:cs="Times New Roman"/>
          <w:highlight w:val="white"/>
        </w:rPr>
      </w:pPr>
    </w:p>
    <w:p>
      <w:pPr>
        <w:widowControl w:val="0"/>
        <w:spacing w:line="312" w:lineRule="auto"/>
        <w:ind w:left="720" w:firstLine="0"/>
        <w:jc w:val="both"/>
        <w:rPr>
          <w:rFonts w:ascii="Times New Roman" w:hAnsi="Times New Roman" w:eastAsia="Times New Roman" w:cs="Times New Roman"/>
          <w:highlight w:val="white"/>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5F927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2023-11-01T19:32:06Z</dcterms:created>
  <dc:creator>91985</dc:creator>
  <cp:lastModifiedBy>SANJANA ASRANI</cp:lastModifiedBy>
  <dcterms:modified xsi:type="dcterms:W3CDTF">2023-11-01T19:32:29Z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B536E030270743DF8EA139F51255D9D6_12</vt:lpwstr>
  </property>
</Properties>
</file>