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3" w:lineRule="auto"/>
        <w:ind w:left="1679" w:right="1168" w:firstLine="0"/>
        <w:jc w:val="center"/>
        <w:rPr>
          <w:b w:val="1"/>
          <w:sz w:val="46"/>
          <w:szCs w:val="46"/>
        </w:rPr>
      </w:pPr>
      <w:r w:rsidDel="00000000" w:rsidR="00000000" w:rsidRPr="00000000">
        <w:rPr>
          <w:b w:val="1"/>
          <w:sz w:val="46"/>
          <w:szCs w:val="46"/>
          <w:rtl w:val="0"/>
        </w:rPr>
        <w:t xml:space="preserve">Department of Computer Engineering</w:t>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43815</wp:posOffset>
            </wp:positionV>
            <wp:extent cx="571836" cy="1143173"/>
            <wp:effectExtent b="0" l="0" r="0" t="0"/>
            <wp:wrapNone/>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1836" cy="1143173"/>
                    </a:xfrm>
                    <a:prstGeom prst="rect"/>
                    <a:ln/>
                  </pic:spPr>
                </pic:pic>
              </a:graphicData>
            </a:graphic>
          </wp:anchor>
        </w:drawing>
      </w:r>
    </w:p>
    <w:p w:rsidR="00000000" w:rsidDel="00000000" w:rsidP="00000000" w:rsidRDefault="00000000" w:rsidRPr="00000000" w14:paraId="00000002">
      <w:pPr>
        <w:spacing w:before="35" w:lineRule="auto"/>
        <w:ind w:left="1679" w:right="1164" w:firstLine="0"/>
        <w:jc w:val="center"/>
        <w:rPr>
          <w:b w:val="1"/>
          <w:sz w:val="36"/>
          <w:szCs w:val="36"/>
        </w:rPr>
      </w:pPr>
      <w:r w:rsidDel="00000000" w:rsidR="00000000" w:rsidRPr="00000000">
        <w:rPr>
          <w:b w:val="1"/>
          <w:sz w:val="36"/>
          <w:szCs w:val="36"/>
          <w:rtl w:val="0"/>
        </w:rPr>
        <w:t xml:space="preserve">Academic Year: 2021-22</w:t>
      </w:r>
    </w:p>
    <w:p w:rsidR="00000000" w:rsidDel="00000000" w:rsidP="00000000" w:rsidRDefault="00000000" w:rsidRPr="00000000" w14:paraId="00000003">
      <w:pPr>
        <w:spacing w:before="323" w:lineRule="auto"/>
        <w:ind w:left="3817" w:firstLine="0"/>
        <w:rPr>
          <w:b w:val="1"/>
          <w:sz w:val="32"/>
          <w:szCs w:val="32"/>
        </w:rPr>
      </w:pPr>
      <w:r w:rsidDel="00000000" w:rsidR="00000000" w:rsidRPr="00000000">
        <w:rPr>
          <w:b w:val="1"/>
          <w:sz w:val="32"/>
          <w:szCs w:val="32"/>
          <w:rtl w:val="0"/>
        </w:rPr>
        <w:t xml:space="preserve">S.E Mini Project Synopsis</w:t>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spacing w:before="11" w:lineRule="auto"/>
        <w:rPr>
          <w:b w:val="1"/>
          <w:sz w:val="18"/>
          <w:szCs w:val="1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91"/>
        </w:tabs>
        <w:spacing w:after="0" w:before="96" w:line="460" w:lineRule="auto"/>
        <w:ind w:left="375" w:right="2462"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Group No. : 42</w:t>
        <w:tab/>
        <w:t xml:space="preserve">Domain Name: Product Design and Development Mentor Name: Richa Sharma</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37" w:before="222" w:line="240" w:lineRule="auto"/>
        <w:ind w:left="90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Sustainable Goal: Provide Authentic Information about COVID patients.</w:t>
      </w:r>
    </w:p>
    <w:tbl>
      <w:tblPr>
        <w:tblStyle w:val="Table1"/>
        <w:tblW w:w="10444.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1"/>
        <w:gridCol w:w="7763"/>
        <w:tblGridChange w:id="0">
          <w:tblGrid>
            <w:gridCol w:w="2681"/>
            <w:gridCol w:w="7763"/>
          </w:tblGrid>
        </w:tblGridChange>
      </w:tblGrid>
      <w:tr>
        <w:trPr>
          <w:cantSplit w:val="0"/>
          <w:trHeight w:val="500"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1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Name of the Project</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15"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COVID Patient Tracker</w:t>
            </w:r>
          </w:p>
        </w:tc>
      </w:tr>
      <w:tr>
        <w:trPr>
          <w:cantSplit w:val="0"/>
          <w:trHeight w:val="1800"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Book Antiqua" w:cs="Book Antiqua" w:eastAsia="Book Antiqua" w:hAnsi="Book Antiqu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Objective/ Vision</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5" w:right="106"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objective of our project is to track the COVID patients and maintain the statistical data of the active cases, recovered patients and the vaccinated ones. It will provide data and updates about the current situation, thereby helping in analyzing the extent of COVID-19. Also, it will create social awareness about the disease by accessing the right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1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information.</w:t>
            </w:r>
          </w:p>
        </w:tc>
      </w:tr>
      <w:tr>
        <w:trPr>
          <w:cantSplit w:val="0"/>
          <w:trHeight w:val="1180"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Users of the System</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Anyone accessing the website.</w:t>
            </w:r>
          </w:p>
        </w:tc>
      </w:tr>
      <w:tr>
        <w:trPr>
          <w:cantSplit w:val="0"/>
          <w:trHeight w:val="1160"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Review</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Book Antiqua" w:cs="Book Antiqua" w:eastAsia="Book Antiqua" w:hAnsi="Book Antiqu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36"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Data is procured from authenticated sources like WHO, Indian Journal of Medical Research and thoroughly updated.</w:t>
            </w:r>
          </w:p>
        </w:tc>
      </w:tr>
      <w:tr>
        <w:trPr>
          <w:cantSplit w:val="0"/>
          <w:trHeight w:val="1785"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Book Antiqua" w:cs="Book Antiqua" w:eastAsia="Book Antiqua" w:hAnsi="Book Antiqu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0" w:right="737"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Functional Requirements (Atleast Eight)</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5"/>
                <w:tab w:val="left" w:pos="836"/>
              </w:tabs>
              <w:spacing w:after="0" w:before="0" w:line="240"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Registration and login feature.</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5"/>
                <w:tab w:val="left" w:pos="836"/>
              </w:tabs>
              <w:spacing w:after="0" w:before="2" w:line="297"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Platform Independent.</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5"/>
                <w:tab w:val="left" w:pos="836"/>
              </w:tabs>
              <w:spacing w:after="0" w:before="2" w:line="240"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User can perform self-diagnosis with the help of questionnaire.</w:t>
            </w:r>
          </w:p>
        </w:tc>
      </w:tr>
    </w:tbl>
    <w:p w:rsidR="00000000" w:rsidDel="00000000" w:rsidP="00000000" w:rsidRDefault="00000000" w:rsidRPr="00000000" w14:paraId="0000001E">
      <w:pPr>
        <w:rPr>
          <w:sz w:val="24"/>
          <w:szCs w:val="24"/>
        </w:rPr>
        <w:sectPr>
          <w:pgSz w:h="15840" w:w="12240" w:orient="portrait"/>
          <w:pgMar w:bottom="280" w:top="1380" w:left="600" w:right="740" w:header="720" w:footer="720"/>
          <w:pgNumType w:start="1"/>
        </w:sect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10444.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1"/>
        <w:gridCol w:w="7763"/>
        <w:tblGridChange w:id="0">
          <w:tblGrid>
            <w:gridCol w:w="2681"/>
            <w:gridCol w:w="7763"/>
          </w:tblGrid>
        </w:tblGridChange>
      </w:tblGrid>
      <w:tr>
        <w:trPr>
          <w:cantSplit w:val="0"/>
          <w:trHeight w:val="2365"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35"/>
                <w:tab w:val="left" w:pos="836"/>
              </w:tabs>
              <w:spacing w:after="0" w:before="0" w:line="242" w:lineRule="auto"/>
              <w:ind w:left="835" w:right="97"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023"/>
                <w:sz w:val="24"/>
                <w:szCs w:val="24"/>
                <w:u w:val="none"/>
                <w:shd w:fill="auto" w:val="clear"/>
                <w:vertAlign w:val="baseline"/>
                <w:rtl w:val="0"/>
              </w:rPr>
              <w:t xml:space="preserve">User friendly page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35"/>
                <w:tab w:val="left" w:pos="836"/>
              </w:tabs>
              <w:spacing w:after="0" w:before="0" w:line="295"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Visual Representation for effective comparison.</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35"/>
                <w:tab w:val="left" w:pos="836"/>
              </w:tabs>
              <w:spacing w:after="0" w:before="0" w:line="297"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Categorizing patients into vaccinated and non-vaccinated.</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35"/>
                <w:tab w:val="left" w:pos="836"/>
              </w:tabs>
              <w:spacing w:after="0" w:before="2" w:line="240"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Latest news updates about the situation.</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35"/>
                <w:tab w:val="left" w:pos="836"/>
              </w:tabs>
              <w:spacing w:after="0" w:before="2" w:line="240"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Directs towards important sources for further information.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5"/>
                <w:tab w:val="left" w:pos="836"/>
              </w:tabs>
              <w:spacing w:after="0" w:before="2" w:line="240" w:lineRule="auto"/>
              <w:ind w:left="474"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41"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Book Antiqua" w:cs="Book Antiqua" w:eastAsia="Book Antiqua" w:hAnsi="Book Antiqu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Non-functional requirements (At least Four)</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Book Antiqua" w:cs="Book Antiqua" w:eastAsia="Book Antiqua" w:hAnsi="Book Antiqu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30"/>
                <w:tab w:val="left" w:pos="831"/>
              </w:tabs>
              <w:spacing w:after="0" w:before="0" w:line="240" w:lineRule="auto"/>
              <w:ind w:left="830"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Provision for emergency help.</w:t>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30"/>
                <w:tab w:val="left" w:pos="831"/>
              </w:tabs>
              <w:spacing w:after="0" w:before="2" w:line="240" w:lineRule="auto"/>
              <w:ind w:left="830"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023"/>
                <w:sz w:val="24"/>
                <w:szCs w:val="24"/>
                <w:u w:val="none"/>
                <w:shd w:fill="auto" w:val="clear"/>
                <w:vertAlign w:val="baseline"/>
                <w:rtl w:val="0"/>
              </w:rPr>
              <w:t xml:space="preserve">Guides about post-covid care.</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30"/>
                <w:tab w:val="left" w:pos="831"/>
              </w:tabs>
              <w:spacing w:after="0" w:before="2" w:line="240" w:lineRule="auto"/>
              <w:ind w:left="830"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1f2023"/>
                <w:sz w:val="24"/>
                <w:szCs w:val="24"/>
                <w:u w:val="none"/>
                <w:shd w:fill="auto" w:val="clear"/>
                <w:vertAlign w:val="baseline"/>
                <w:rtl w:val="0"/>
              </w:rPr>
              <w:t xml:space="preserve">Reliable data and Scalable.</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30"/>
                <w:tab w:val="left" w:pos="831"/>
              </w:tabs>
              <w:spacing w:after="0" w:before="2" w:line="240" w:lineRule="auto"/>
              <w:ind w:left="830"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Secure website </w:t>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30"/>
                <w:tab w:val="left" w:pos="831"/>
              </w:tabs>
              <w:spacing w:after="0" w:before="2" w:line="240" w:lineRule="auto"/>
              <w:ind w:left="830"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Data integrity and usability.</w:t>
            </w:r>
          </w:p>
        </w:tc>
      </w:tr>
      <w:tr>
        <w:trPr>
          <w:cantSplit w:val="0"/>
          <w:trHeight w:val="1435"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11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Optional features</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57"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Highlighting the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Red Zone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areas (areas with the higher number of covid patients).</w:t>
            </w:r>
          </w:p>
        </w:tc>
      </w:tr>
      <w:tr>
        <w:trPr>
          <w:cantSplit w:val="0"/>
          <w:trHeight w:val="1435"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Book Antiqua" w:cs="Book Antiqua" w:eastAsia="Book Antiqua" w:hAnsi="Book Antiqu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0" w:right="737"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User interface priorities</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Book Antiqua" w:cs="Book Antiqua" w:eastAsia="Book Antiqua" w:hAnsi="Book Antiqu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User friendly website.</w:t>
            </w:r>
          </w:p>
        </w:tc>
      </w:tr>
      <w:tr>
        <w:trPr>
          <w:cantSplit w:val="0"/>
          <w:trHeight w:val="1135"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Reports</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Reports the analyzed statistical data into the graphical format.</w:t>
            </w:r>
          </w:p>
        </w:tc>
      </w:tr>
      <w:tr>
        <w:trPr>
          <w:cantSplit w:val="0"/>
          <w:trHeight w:val="1315"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Book Antiqua" w:cs="Book Antiqua" w:eastAsia="Book Antiqua" w:hAnsi="Book Antiqu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0" w:right="737"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Other important issues</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8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Predicting the severity of the disease based on the symptoms of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self-diagnosis.</w:t>
            </w:r>
          </w:p>
        </w:tc>
      </w:tr>
      <w:tr>
        <w:trPr>
          <w:cantSplit w:val="0"/>
          <w:trHeight w:val="495"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Team Size</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5"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4 members</w:t>
            </w:r>
          </w:p>
        </w:tc>
      </w:tr>
      <w:tr>
        <w:trPr>
          <w:cantSplit w:val="0"/>
          <w:trHeight w:val="755"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37" w:lineRule="auto"/>
              <w:ind w:left="110" w:right="464"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Technologies to be used</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844" w:right="1844" w:firstLine="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Python, JavaScript, HTML, CSS, PHP.</w:t>
            </w:r>
          </w:p>
        </w:tc>
      </w:tr>
      <w:tr>
        <w:trPr>
          <w:cantSplit w:val="0"/>
          <w:trHeight w:val="1240"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Book Antiqua" w:cs="Book Antiqua" w:eastAsia="Book Antiqua" w:hAnsi="Book Antiqua"/>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Tools to be Used</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5"/>
                <w:tab w:val="left" w:pos="836"/>
              </w:tabs>
              <w:spacing w:after="0" w:before="0" w:line="240"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5"/>
                <w:tab w:val="left" w:pos="836"/>
              </w:tabs>
              <w:spacing w:after="0" w:before="2" w:line="240"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Firebase</w:t>
            </w:r>
          </w:p>
        </w:tc>
      </w:tr>
    </w:tbl>
    <w:p w:rsidR="00000000" w:rsidDel="00000000" w:rsidP="00000000" w:rsidRDefault="00000000" w:rsidRPr="00000000" w14:paraId="0000004A">
      <w:pPr>
        <w:rPr>
          <w:sz w:val="24"/>
          <w:szCs w:val="24"/>
        </w:rPr>
        <w:sectPr>
          <w:type w:val="nextPage"/>
          <w:pgSz w:h="15840" w:w="12240" w:orient="portrait"/>
          <w:pgMar w:bottom="280" w:top="1460" w:left="600" w:right="740" w:header="720" w:footer="720"/>
        </w:sect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10279.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38"/>
        <w:gridCol w:w="7641"/>
        <w:tblGridChange w:id="0">
          <w:tblGrid>
            <w:gridCol w:w="2638"/>
            <w:gridCol w:w="7641"/>
          </w:tblGrid>
        </w:tblGridChange>
      </w:tblGrid>
      <w:tr>
        <w:trPr>
          <w:cantSplit w:val="0"/>
          <w:trHeight w:val="2073"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Book Antiqua" w:cs="Book Antiqua" w:eastAsia="Book Antiqua" w:hAnsi="Book Antiqu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10" w:right="617"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Final Deliverable must include</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30"/>
                <w:tab w:val="left" w:pos="831"/>
              </w:tabs>
              <w:spacing w:after="0" w:before="0" w:line="342" w:lineRule="auto"/>
              <w:ind w:left="830"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Number of affected patients till date.</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30"/>
                <w:tab w:val="left" w:pos="831"/>
              </w:tabs>
              <w:spacing w:after="0" w:before="0" w:line="338" w:lineRule="auto"/>
              <w:ind w:left="830"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Number of deceased patients and recovered patients.</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30"/>
                <w:tab w:val="left" w:pos="831"/>
              </w:tabs>
              <w:spacing w:after="0" w:before="0" w:line="340" w:lineRule="auto"/>
              <w:ind w:left="830"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Graphs to compare and analyze the stored data.</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30"/>
                <w:tab w:val="left" w:pos="831"/>
              </w:tabs>
              <w:spacing w:after="0" w:before="0" w:line="345" w:lineRule="auto"/>
              <w:ind w:left="830"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Guidelines to ensure better health.</w:t>
            </w:r>
          </w:p>
        </w:tc>
      </w:tr>
      <w:tr>
        <w:trPr>
          <w:cantSplit w:val="0"/>
          <w:trHeight w:val="2132"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Example scenarios</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Book Antiqua" w:cs="Book Antiqua" w:eastAsia="Book Antiqua" w:hAnsi="Book Antiqua"/>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5"/>
                <w:tab w:val="left" w:pos="836"/>
              </w:tabs>
              <w:spacing w:after="0" w:before="1" w:line="240"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Displaying COVID cases statistics.</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5"/>
                <w:tab w:val="left" w:pos="836"/>
              </w:tabs>
              <w:spacing w:after="0" w:before="36" w:line="240"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Number of Patients recovered.</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5"/>
                <w:tab w:val="left" w:pos="836"/>
              </w:tabs>
              <w:spacing w:after="0" w:before="32" w:line="240"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Vaccination statistics.</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5"/>
                <w:tab w:val="left" w:pos="836"/>
              </w:tabs>
              <w:spacing w:after="0" w:before="32" w:line="240" w:lineRule="auto"/>
              <w:ind w:left="835" w:right="0" w:hanging="36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Data Analysis on overall covid cases.</w:t>
            </w:r>
          </w:p>
        </w:tc>
      </w:tr>
    </w:tbl>
    <w:p w:rsidR="00000000" w:rsidDel="00000000" w:rsidP="00000000" w:rsidRDefault="00000000" w:rsidRPr="00000000" w14:paraId="0000005D">
      <w:pPr>
        <w:spacing w:line="288" w:lineRule="auto"/>
        <w:ind w:left="840" w:firstLine="0"/>
        <w:rPr>
          <w:sz w:val="24"/>
          <w:szCs w:val="24"/>
        </w:rPr>
      </w:pPr>
      <w:r w:rsidDel="00000000" w:rsidR="00000000" w:rsidRPr="00000000">
        <w:rPr>
          <w:b w:val="1"/>
          <w:color w:val="0000ff"/>
          <w:sz w:val="24"/>
          <w:szCs w:val="24"/>
          <w:rtl w:val="0"/>
        </w:rPr>
        <w:t xml:space="preserve">Conceptual Diagram - </w:t>
      </w:r>
      <w:r w:rsidDel="00000000" w:rsidR="00000000" w:rsidRPr="00000000">
        <w:rPr>
          <w:sz w:val="24"/>
          <w:szCs w:val="24"/>
          <w:rtl w:val="0"/>
        </w:rPr>
        <w:t xml:space="preserve">(System Architecture / Block Diagram / Modular Diagram)</w:t>
      </w:r>
    </w:p>
    <w:p w:rsidR="00000000" w:rsidDel="00000000" w:rsidP="00000000" w:rsidRDefault="00000000" w:rsidRPr="00000000" w14:paraId="0000005E">
      <w:pPr>
        <w:spacing w:before="9" w:lineRule="auto"/>
        <w:rPr>
          <w:sz w:val="44"/>
          <w:szCs w:val="44"/>
        </w:rPr>
      </w:pPr>
      <w:r w:rsidDel="00000000" w:rsidR="00000000" w:rsidRPr="00000000">
        <w:rPr/>
        <w:drawing>
          <wp:inline distB="0" distT="0" distL="114300" distR="114300">
            <wp:extent cx="4916805" cy="2636520"/>
            <wp:effectExtent b="0" l="0" r="0" t="0"/>
            <wp:docPr id="6" name="image2.png"/>
            <a:graphic>
              <a:graphicData uri="http://schemas.openxmlformats.org/drawingml/2006/picture">
                <pic:pic>
                  <pic:nvPicPr>
                    <pic:cNvPr id="0" name="image2.png"/>
                    <pic:cNvPicPr preferRelativeResize="0"/>
                  </pic:nvPicPr>
                  <pic:blipFill>
                    <a:blip r:embed="rId8"/>
                    <a:srcRect b="27270" l="28843" r="28780" t="29066"/>
                    <a:stretch>
                      <a:fillRect/>
                    </a:stretch>
                  </pic:blipFill>
                  <pic:spPr>
                    <a:xfrm>
                      <a:off x="0" y="0"/>
                      <a:ext cx="4916805" cy="263652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9" w:lineRule="auto"/>
        <w:rPr>
          <w:sz w:val="44"/>
          <w:szCs w:val="4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Date: 12/10/2021</w:t>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84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Mentor Name and Signature:  RICHA SHARMA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840" w:right="460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Group Members (Roll.no &amp; Name of the Student) D7B 55 Sakshi Rane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64" w:lineRule="auto"/>
        <w:ind w:left="840" w:right="7087"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D7B 01 Sanjana Asrani D7B 36 Dimple Madhwani D7B 49 Divyang Patel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685800</wp:posOffset>
                </wp:positionV>
                <wp:extent cx="4914900" cy="3500120"/>
                <wp:effectExtent b="0" l="0" r="0" t="0"/>
                <wp:wrapNone/>
                <wp:docPr id="4" name=""/>
                <a:graphic>
                  <a:graphicData uri="http://schemas.microsoft.com/office/word/2010/wordprocessingGroup">
                    <wpg:wgp>
                      <wpg:cNvGrpSpPr/>
                      <wpg:grpSpPr>
                        <a:xfrm>
                          <a:off x="2888550" y="2029305"/>
                          <a:ext cx="4914900" cy="3500120"/>
                          <a:chOff x="2888550" y="2029305"/>
                          <a:chExt cx="4914900" cy="3500755"/>
                        </a:xfrm>
                      </wpg:grpSpPr>
                      <wpg:grpSp>
                        <wpg:cNvGrpSpPr/>
                        <wpg:grpSpPr>
                          <a:xfrm>
                            <a:off x="2888550" y="2029305"/>
                            <a:ext cx="4914900" cy="3500755"/>
                            <a:chOff x="1965" y="1095"/>
                            <a:chExt cx="7740" cy="5513"/>
                          </a:xfrm>
                        </wpg:grpSpPr>
                        <wps:wsp>
                          <wps:cNvSpPr/>
                          <wps:cNvPr id="3" name="Shape 3"/>
                          <wps:spPr>
                            <a:xfrm>
                              <a:off x="1965" y="1096"/>
                              <a:ext cx="7725" cy="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325" y="1695"/>
                              <a:ext cx="3555" cy="3885"/>
                            </a:xfrm>
                            <a:custGeom>
                              <a:rect b="b" l="l" r="r" t="t"/>
                              <a:pathLst>
                                <a:path extrusionOk="0" h="3885" w="3555">
                                  <a:moveTo>
                                    <a:pt x="480" y="2280"/>
                                  </a:moveTo>
                                  <a:lnTo>
                                    <a:pt x="0" y="2280"/>
                                  </a:lnTo>
                                  <a:lnTo>
                                    <a:pt x="0" y="3885"/>
                                  </a:lnTo>
                                  <a:lnTo>
                                    <a:pt x="480" y="3885"/>
                                  </a:lnTo>
                                  <a:lnTo>
                                    <a:pt x="480" y="2280"/>
                                  </a:lnTo>
                                  <a:moveTo>
                                    <a:pt x="3555" y="2280"/>
                                  </a:moveTo>
                                  <a:lnTo>
                                    <a:pt x="1485" y="2280"/>
                                  </a:lnTo>
                                  <a:lnTo>
                                    <a:pt x="900" y="2280"/>
                                  </a:lnTo>
                                  <a:lnTo>
                                    <a:pt x="900" y="3885"/>
                                  </a:lnTo>
                                  <a:lnTo>
                                    <a:pt x="1485" y="3885"/>
                                  </a:lnTo>
                                  <a:lnTo>
                                    <a:pt x="3555" y="3885"/>
                                  </a:lnTo>
                                  <a:lnTo>
                                    <a:pt x="3555" y="2280"/>
                                  </a:lnTo>
                                  <a:moveTo>
                                    <a:pt x="3555" y="0"/>
                                  </a:moveTo>
                                  <a:lnTo>
                                    <a:pt x="1485" y="0"/>
                                  </a:lnTo>
                                  <a:lnTo>
                                    <a:pt x="900" y="0"/>
                                  </a:lnTo>
                                  <a:lnTo>
                                    <a:pt x="900" y="1260"/>
                                  </a:lnTo>
                                  <a:lnTo>
                                    <a:pt x="1485" y="1260"/>
                                  </a:lnTo>
                                  <a:lnTo>
                                    <a:pt x="3555" y="1260"/>
                                  </a:lnTo>
                                  <a:lnTo>
                                    <a:pt x="3555" y="0"/>
                                  </a:lnTo>
                                </a:path>
                              </a:pathLst>
                            </a:custGeom>
                            <a:solidFill>
                              <a:srgbClr val="FEFEFE"/>
                            </a:solidFill>
                            <a:ln>
                              <a:noFill/>
                            </a:ln>
                          </wps:spPr>
                          <wps:bodyPr anchorCtr="0" anchor="ctr" bIns="91425" lIns="91425" spcFirstLastPara="1" rIns="91425" wrap="square" tIns="91425">
                            <a:noAutofit/>
                          </wps:bodyPr>
                        </wps:wsp>
                        <pic:pic>
                          <pic:nvPicPr>
                            <pic:cNvPr id="5" name="Shape 5"/>
                            <pic:cNvPicPr preferRelativeResize="0"/>
                          </pic:nvPicPr>
                          <pic:blipFill rotWithShape="1">
                            <a:blip r:embed="rId9">
                              <a:alphaModFix/>
                            </a:blip>
                            <a:srcRect b="0" l="0" r="0" t="0"/>
                            <a:stretch/>
                          </pic:blipFill>
                          <pic:spPr>
                            <a:xfrm>
                              <a:off x="3075" y="5550"/>
                              <a:ext cx="5955" cy="1058"/>
                            </a:xfrm>
                            <a:prstGeom prst="rect">
                              <a:avLst/>
                            </a:prstGeom>
                            <a:noFill/>
                            <a:ln>
                              <a:noFill/>
                            </a:ln>
                          </pic:spPr>
                        </pic:pic>
                        <wps:wsp>
                          <wps:cNvSpPr/>
                          <wps:cNvPr id="6" name="Shape 6"/>
                          <wps:spPr>
                            <a:xfrm>
                              <a:off x="1965" y="1095"/>
                              <a:ext cx="7740" cy="4485"/>
                            </a:xfrm>
                            <a:custGeom>
                              <a:rect b="b" l="l" r="r" t="t"/>
                              <a:pathLst>
                                <a:path extrusionOk="0" h="4485" w="7740">
                                  <a:moveTo>
                                    <a:pt x="3840" y="600"/>
                                  </a:moveTo>
                                  <a:lnTo>
                                    <a:pt x="3360" y="600"/>
                                  </a:lnTo>
                                  <a:lnTo>
                                    <a:pt x="840" y="600"/>
                                  </a:lnTo>
                                  <a:lnTo>
                                    <a:pt x="840" y="4485"/>
                                  </a:lnTo>
                                  <a:lnTo>
                                    <a:pt x="3360" y="4485"/>
                                  </a:lnTo>
                                  <a:lnTo>
                                    <a:pt x="3360" y="1860"/>
                                  </a:lnTo>
                                  <a:lnTo>
                                    <a:pt x="3840" y="1860"/>
                                  </a:lnTo>
                                  <a:lnTo>
                                    <a:pt x="3840" y="600"/>
                                  </a:lnTo>
                                  <a:moveTo>
                                    <a:pt x="7740" y="0"/>
                                  </a:moveTo>
                                  <a:lnTo>
                                    <a:pt x="0" y="0"/>
                                  </a:lnTo>
                                  <a:lnTo>
                                    <a:pt x="0" y="585"/>
                                  </a:lnTo>
                                  <a:lnTo>
                                    <a:pt x="7740" y="585"/>
                                  </a:lnTo>
                                  <a:lnTo>
                                    <a:pt x="7740" y="0"/>
                                  </a:lnTo>
                                </a:path>
                              </a:pathLst>
                            </a:custGeom>
                            <a:solidFill>
                              <a:srgbClr val="FEFEFE"/>
                            </a:solidFill>
                            <a:ln>
                              <a:noFill/>
                            </a:ln>
                          </wps:spPr>
                          <wps:bodyPr anchorCtr="0" anchor="ctr" bIns="91425" lIns="91425" spcFirstLastPara="1" rIns="91425" wrap="square" tIns="91425">
                            <a:noAutofit/>
                          </wps:bodyPr>
                        </wps:wsp>
                        <pic:pic>
                          <pic:nvPicPr>
                            <pic:cNvPr id="7" name="Shape 7"/>
                            <pic:cNvPicPr preferRelativeResize="0"/>
                          </pic:nvPicPr>
                          <pic:blipFill rotWithShape="1">
                            <a:blip r:embed="rId10">
                              <a:alphaModFix/>
                            </a:blip>
                            <a:srcRect b="0" l="0" r="0" t="0"/>
                            <a:stretch/>
                          </pic:blipFill>
                          <pic:spPr>
                            <a:xfrm>
                              <a:off x="4140" y="6480"/>
                              <a:ext cx="4035" cy="128"/>
                            </a:xfrm>
                            <a:prstGeom prst="rect">
                              <a:avLst/>
                            </a:prstGeom>
                            <a:noFill/>
                            <a:ln>
                              <a:noFill/>
                            </a:ln>
                          </pic:spPr>
                        </pic:pic>
                        <wps:wsp>
                          <wps:cNvSpPr/>
                          <wps:cNvPr id="8" name="Shape 8"/>
                          <wps:spPr>
                            <a:xfrm>
                              <a:off x="3075" y="2955"/>
                              <a:ext cx="5955" cy="1020"/>
                            </a:xfrm>
                            <a:prstGeom prst="rect">
                              <a:avLst/>
                            </a:prstGeom>
                            <a:solidFill>
                              <a:srgbClr val="FEFEF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685800</wp:posOffset>
                </wp:positionV>
                <wp:extent cx="4914900" cy="3500120"/>
                <wp:effectExtent b="0" l="0" r="0" t="0"/>
                <wp:wrapNone/>
                <wp:docPr id="4"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914900" cy="3500120"/>
                        </a:xfrm>
                        <a:prstGeom prst="rect"/>
                        <a:ln/>
                      </pic:spPr>
                    </pic:pic>
                  </a:graphicData>
                </a:graphic>
              </wp:anchor>
            </w:drawing>
          </mc:Fallback>
        </mc:AlternateContent>
      </w:r>
    </w:p>
    <w:sectPr>
      <w:type w:val="nextPage"/>
      <w:pgSz w:h="15840" w:w="12240" w:orient="portrait"/>
      <w:pgMar w:bottom="0" w:top="1460" w:left="600" w:right="7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35" w:hanging="361"/>
      </w:pPr>
      <w:rPr>
        <w:rFonts w:ascii="Arial" w:cs="Arial" w:eastAsia="Arial" w:hAnsi="Arial"/>
        <w:sz w:val="24"/>
        <w:szCs w:val="24"/>
      </w:rPr>
    </w:lvl>
    <w:lvl w:ilvl="1">
      <w:start w:val="1"/>
      <w:numFmt w:val="bullet"/>
      <w:lvlText w:val="•"/>
      <w:lvlJc w:val="left"/>
      <w:pPr>
        <w:ind w:left="1530" w:hanging="361"/>
      </w:pPr>
      <w:rPr/>
    </w:lvl>
    <w:lvl w:ilvl="2">
      <w:start w:val="1"/>
      <w:numFmt w:val="bullet"/>
      <w:lvlText w:val="•"/>
      <w:lvlJc w:val="left"/>
      <w:pPr>
        <w:ind w:left="2220" w:hanging="361"/>
      </w:pPr>
      <w:rPr/>
    </w:lvl>
    <w:lvl w:ilvl="3">
      <w:start w:val="1"/>
      <w:numFmt w:val="bullet"/>
      <w:lvlText w:val="•"/>
      <w:lvlJc w:val="left"/>
      <w:pPr>
        <w:ind w:left="2910" w:hanging="361"/>
      </w:pPr>
      <w:rPr/>
    </w:lvl>
    <w:lvl w:ilvl="4">
      <w:start w:val="1"/>
      <w:numFmt w:val="bullet"/>
      <w:lvlText w:val="•"/>
      <w:lvlJc w:val="left"/>
      <w:pPr>
        <w:ind w:left="3601" w:hanging="361"/>
      </w:pPr>
      <w:rPr/>
    </w:lvl>
    <w:lvl w:ilvl="5">
      <w:start w:val="1"/>
      <w:numFmt w:val="bullet"/>
      <w:lvlText w:val="•"/>
      <w:lvlJc w:val="left"/>
      <w:pPr>
        <w:ind w:left="4291" w:hanging="361"/>
      </w:pPr>
      <w:rPr/>
    </w:lvl>
    <w:lvl w:ilvl="6">
      <w:start w:val="1"/>
      <w:numFmt w:val="bullet"/>
      <w:lvlText w:val="•"/>
      <w:lvlJc w:val="left"/>
      <w:pPr>
        <w:ind w:left="4981" w:hanging="361"/>
      </w:pPr>
      <w:rPr/>
    </w:lvl>
    <w:lvl w:ilvl="7">
      <w:start w:val="1"/>
      <w:numFmt w:val="bullet"/>
      <w:lvlText w:val="•"/>
      <w:lvlJc w:val="left"/>
      <w:pPr>
        <w:ind w:left="5672" w:hanging="361"/>
      </w:pPr>
      <w:rPr/>
    </w:lvl>
    <w:lvl w:ilvl="8">
      <w:start w:val="1"/>
      <w:numFmt w:val="bullet"/>
      <w:lvlText w:val="•"/>
      <w:lvlJc w:val="left"/>
      <w:pPr>
        <w:ind w:left="6362" w:hanging="361"/>
      </w:pPr>
      <w:rPr/>
    </w:lvl>
  </w:abstractNum>
  <w:abstractNum w:abstractNumId="2">
    <w:lvl w:ilvl="0">
      <w:start w:val="1"/>
      <w:numFmt w:val="bullet"/>
      <w:lvlText w:val="●"/>
      <w:lvlJc w:val="left"/>
      <w:pPr>
        <w:ind w:left="830" w:hanging="361"/>
      </w:pPr>
      <w:rPr>
        <w:rFonts w:ascii="Noto Sans Symbols" w:cs="Noto Sans Symbols" w:eastAsia="Noto Sans Symbols" w:hAnsi="Noto Sans Symbols"/>
        <w:sz w:val="28"/>
        <w:szCs w:val="28"/>
      </w:rPr>
    </w:lvl>
    <w:lvl w:ilvl="1">
      <w:start w:val="1"/>
      <w:numFmt w:val="bullet"/>
      <w:lvlText w:val="•"/>
      <w:lvlJc w:val="left"/>
      <w:pPr>
        <w:ind w:left="1530" w:hanging="361"/>
      </w:pPr>
      <w:rPr/>
    </w:lvl>
    <w:lvl w:ilvl="2">
      <w:start w:val="1"/>
      <w:numFmt w:val="bullet"/>
      <w:lvlText w:val="•"/>
      <w:lvlJc w:val="left"/>
      <w:pPr>
        <w:ind w:left="2220" w:hanging="361"/>
      </w:pPr>
      <w:rPr/>
    </w:lvl>
    <w:lvl w:ilvl="3">
      <w:start w:val="1"/>
      <w:numFmt w:val="bullet"/>
      <w:lvlText w:val="•"/>
      <w:lvlJc w:val="left"/>
      <w:pPr>
        <w:ind w:left="2910" w:hanging="361"/>
      </w:pPr>
      <w:rPr/>
    </w:lvl>
    <w:lvl w:ilvl="4">
      <w:start w:val="1"/>
      <w:numFmt w:val="bullet"/>
      <w:lvlText w:val="•"/>
      <w:lvlJc w:val="left"/>
      <w:pPr>
        <w:ind w:left="3601" w:hanging="361"/>
      </w:pPr>
      <w:rPr/>
    </w:lvl>
    <w:lvl w:ilvl="5">
      <w:start w:val="1"/>
      <w:numFmt w:val="bullet"/>
      <w:lvlText w:val="•"/>
      <w:lvlJc w:val="left"/>
      <w:pPr>
        <w:ind w:left="4291" w:hanging="361"/>
      </w:pPr>
      <w:rPr/>
    </w:lvl>
    <w:lvl w:ilvl="6">
      <w:start w:val="1"/>
      <w:numFmt w:val="bullet"/>
      <w:lvlText w:val="•"/>
      <w:lvlJc w:val="left"/>
      <w:pPr>
        <w:ind w:left="4981" w:hanging="361"/>
      </w:pPr>
      <w:rPr/>
    </w:lvl>
    <w:lvl w:ilvl="7">
      <w:start w:val="1"/>
      <w:numFmt w:val="bullet"/>
      <w:lvlText w:val="•"/>
      <w:lvlJc w:val="left"/>
      <w:pPr>
        <w:ind w:left="5672" w:hanging="361"/>
      </w:pPr>
      <w:rPr/>
    </w:lvl>
    <w:lvl w:ilvl="8">
      <w:start w:val="1"/>
      <w:numFmt w:val="bullet"/>
      <w:lvlText w:val="•"/>
      <w:lvlJc w:val="left"/>
      <w:pPr>
        <w:ind w:left="6362" w:hanging="361"/>
      </w:pPr>
      <w:rPr/>
    </w:lvl>
  </w:abstractNum>
  <w:abstractNum w:abstractNumId="3">
    <w:lvl w:ilvl="0">
      <w:start w:val="1"/>
      <w:numFmt w:val="bullet"/>
      <w:lvlText w:val="●"/>
      <w:lvlJc w:val="left"/>
      <w:pPr>
        <w:ind w:left="835" w:hanging="361"/>
      </w:pPr>
      <w:rPr>
        <w:rFonts w:ascii="Arial" w:cs="Arial" w:eastAsia="Arial" w:hAnsi="Arial"/>
        <w:sz w:val="24"/>
        <w:szCs w:val="24"/>
      </w:rPr>
    </w:lvl>
    <w:lvl w:ilvl="1">
      <w:start w:val="1"/>
      <w:numFmt w:val="bullet"/>
      <w:lvlText w:val="•"/>
      <w:lvlJc w:val="left"/>
      <w:pPr>
        <w:ind w:left="1530" w:hanging="361"/>
      </w:pPr>
      <w:rPr/>
    </w:lvl>
    <w:lvl w:ilvl="2">
      <w:start w:val="1"/>
      <w:numFmt w:val="bullet"/>
      <w:lvlText w:val="•"/>
      <w:lvlJc w:val="left"/>
      <w:pPr>
        <w:ind w:left="2220" w:hanging="361"/>
      </w:pPr>
      <w:rPr/>
    </w:lvl>
    <w:lvl w:ilvl="3">
      <w:start w:val="1"/>
      <w:numFmt w:val="bullet"/>
      <w:lvlText w:val="•"/>
      <w:lvlJc w:val="left"/>
      <w:pPr>
        <w:ind w:left="2910" w:hanging="361"/>
      </w:pPr>
      <w:rPr/>
    </w:lvl>
    <w:lvl w:ilvl="4">
      <w:start w:val="1"/>
      <w:numFmt w:val="bullet"/>
      <w:lvlText w:val="•"/>
      <w:lvlJc w:val="left"/>
      <w:pPr>
        <w:ind w:left="3601" w:hanging="361"/>
      </w:pPr>
      <w:rPr/>
    </w:lvl>
    <w:lvl w:ilvl="5">
      <w:start w:val="1"/>
      <w:numFmt w:val="bullet"/>
      <w:lvlText w:val="•"/>
      <w:lvlJc w:val="left"/>
      <w:pPr>
        <w:ind w:left="4291" w:hanging="361"/>
      </w:pPr>
      <w:rPr/>
    </w:lvl>
    <w:lvl w:ilvl="6">
      <w:start w:val="1"/>
      <w:numFmt w:val="bullet"/>
      <w:lvlText w:val="•"/>
      <w:lvlJc w:val="left"/>
      <w:pPr>
        <w:ind w:left="4981" w:hanging="361"/>
      </w:pPr>
      <w:rPr/>
    </w:lvl>
    <w:lvl w:ilvl="7">
      <w:start w:val="1"/>
      <w:numFmt w:val="bullet"/>
      <w:lvlText w:val="•"/>
      <w:lvlJc w:val="left"/>
      <w:pPr>
        <w:ind w:left="5672" w:hanging="361"/>
      </w:pPr>
      <w:rPr/>
    </w:lvl>
    <w:lvl w:ilvl="8">
      <w:start w:val="1"/>
      <w:numFmt w:val="bullet"/>
      <w:lvlText w:val="•"/>
      <w:lvlJc w:val="left"/>
      <w:pPr>
        <w:ind w:left="6362" w:hanging="361"/>
      </w:pPr>
      <w:rPr/>
    </w:lvl>
  </w:abstractNum>
  <w:abstractNum w:abstractNumId="4">
    <w:lvl w:ilvl="0">
      <w:start w:val="1"/>
      <w:numFmt w:val="bullet"/>
      <w:lvlText w:val="●"/>
      <w:lvlJc w:val="left"/>
      <w:pPr>
        <w:ind w:left="835" w:hanging="361"/>
      </w:pPr>
      <w:rPr>
        <w:rFonts w:ascii="Arial" w:cs="Arial" w:eastAsia="Arial" w:hAnsi="Arial"/>
        <w:sz w:val="24"/>
        <w:szCs w:val="24"/>
      </w:rPr>
    </w:lvl>
    <w:lvl w:ilvl="1">
      <w:start w:val="1"/>
      <w:numFmt w:val="bullet"/>
      <w:lvlText w:val="•"/>
      <w:lvlJc w:val="left"/>
      <w:pPr>
        <w:ind w:left="1530" w:hanging="361"/>
      </w:pPr>
      <w:rPr/>
    </w:lvl>
    <w:lvl w:ilvl="2">
      <w:start w:val="1"/>
      <w:numFmt w:val="bullet"/>
      <w:lvlText w:val="•"/>
      <w:lvlJc w:val="left"/>
      <w:pPr>
        <w:ind w:left="2220" w:hanging="361"/>
      </w:pPr>
      <w:rPr/>
    </w:lvl>
    <w:lvl w:ilvl="3">
      <w:start w:val="1"/>
      <w:numFmt w:val="bullet"/>
      <w:lvlText w:val="•"/>
      <w:lvlJc w:val="left"/>
      <w:pPr>
        <w:ind w:left="2910" w:hanging="361"/>
      </w:pPr>
      <w:rPr/>
    </w:lvl>
    <w:lvl w:ilvl="4">
      <w:start w:val="1"/>
      <w:numFmt w:val="bullet"/>
      <w:lvlText w:val="•"/>
      <w:lvlJc w:val="left"/>
      <w:pPr>
        <w:ind w:left="3601" w:hanging="361"/>
      </w:pPr>
      <w:rPr/>
    </w:lvl>
    <w:lvl w:ilvl="5">
      <w:start w:val="1"/>
      <w:numFmt w:val="bullet"/>
      <w:lvlText w:val="•"/>
      <w:lvlJc w:val="left"/>
      <w:pPr>
        <w:ind w:left="4291" w:hanging="361"/>
      </w:pPr>
      <w:rPr/>
    </w:lvl>
    <w:lvl w:ilvl="6">
      <w:start w:val="1"/>
      <w:numFmt w:val="bullet"/>
      <w:lvlText w:val="•"/>
      <w:lvlJc w:val="left"/>
      <w:pPr>
        <w:ind w:left="4981" w:hanging="361"/>
      </w:pPr>
      <w:rPr/>
    </w:lvl>
    <w:lvl w:ilvl="7">
      <w:start w:val="1"/>
      <w:numFmt w:val="bullet"/>
      <w:lvlText w:val="•"/>
      <w:lvlJc w:val="left"/>
      <w:pPr>
        <w:ind w:left="5672" w:hanging="361"/>
      </w:pPr>
      <w:rPr/>
    </w:lvl>
    <w:lvl w:ilvl="8">
      <w:start w:val="1"/>
      <w:numFmt w:val="bullet"/>
      <w:lvlText w:val="•"/>
      <w:lvlJc w:val="left"/>
      <w:pPr>
        <w:ind w:left="6362" w:hanging="361"/>
      </w:pPr>
      <w:rPr/>
    </w:lvl>
  </w:abstractNum>
  <w:abstractNum w:abstractNumId="5">
    <w:lvl w:ilvl="0">
      <w:start w:val="1"/>
      <w:numFmt w:val="bullet"/>
      <w:lvlText w:val="●"/>
      <w:lvlJc w:val="left"/>
      <w:pPr>
        <w:ind w:left="835" w:hanging="361"/>
      </w:pPr>
      <w:rPr>
        <w:rFonts w:ascii="Arial" w:cs="Arial" w:eastAsia="Arial" w:hAnsi="Arial"/>
        <w:sz w:val="24"/>
        <w:szCs w:val="24"/>
      </w:rPr>
    </w:lvl>
    <w:lvl w:ilvl="1">
      <w:start w:val="1"/>
      <w:numFmt w:val="bullet"/>
      <w:lvlText w:val="•"/>
      <w:lvlJc w:val="left"/>
      <w:pPr>
        <w:ind w:left="1530" w:hanging="361"/>
      </w:pPr>
      <w:rPr/>
    </w:lvl>
    <w:lvl w:ilvl="2">
      <w:start w:val="1"/>
      <w:numFmt w:val="bullet"/>
      <w:lvlText w:val="•"/>
      <w:lvlJc w:val="left"/>
      <w:pPr>
        <w:ind w:left="2220" w:hanging="361"/>
      </w:pPr>
      <w:rPr/>
    </w:lvl>
    <w:lvl w:ilvl="3">
      <w:start w:val="1"/>
      <w:numFmt w:val="bullet"/>
      <w:lvlText w:val="•"/>
      <w:lvlJc w:val="left"/>
      <w:pPr>
        <w:ind w:left="2910" w:hanging="361"/>
      </w:pPr>
      <w:rPr/>
    </w:lvl>
    <w:lvl w:ilvl="4">
      <w:start w:val="1"/>
      <w:numFmt w:val="bullet"/>
      <w:lvlText w:val="•"/>
      <w:lvlJc w:val="left"/>
      <w:pPr>
        <w:ind w:left="3601" w:hanging="361"/>
      </w:pPr>
      <w:rPr/>
    </w:lvl>
    <w:lvl w:ilvl="5">
      <w:start w:val="1"/>
      <w:numFmt w:val="bullet"/>
      <w:lvlText w:val="•"/>
      <w:lvlJc w:val="left"/>
      <w:pPr>
        <w:ind w:left="4291" w:hanging="361"/>
      </w:pPr>
      <w:rPr/>
    </w:lvl>
    <w:lvl w:ilvl="6">
      <w:start w:val="1"/>
      <w:numFmt w:val="bullet"/>
      <w:lvlText w:val="•"/>
      <w:lvlJc w:val="left"/>
      <w:pPr>
        <w:ind w:left="4981" w:hanging="361"/>
      </w:pPr>
      <w:rPr/>
    </w:lvl>
    <w:lvl w:ilvl="7">
      <w:start w:val="1"/>
      <w:numFmt w:val="bullet"/>
      <w:lvlText w:val="•"/>
      <w:lvlJc w:val="left"/>
      <w:pPr>
        <w:ind w:left="5672" w:hanging="361"/>
      </w:pPr>
      <w:rPr/>
    </w:lvl>
    <w:lvl w:ilvl="8">
      <w:start w:val="1"/>
      <w:numFmt w:val="bullet"/>
      <w:lvlText w:val="•"/>
      <w:lvlJc w:val="left"/>
      <w:pPr>
        <w:ind w:left="6362" w:hanging="361"/>
      </w:pPr>
      <w:rPr/>
    </w:lvl>
  </w:abstractNum>
  <w:abstractNum w:abstractNumId="6">
    <w:lvl w:ilvl="0">
      <w:start w:val="1"/>
      <w:numFmt w:val="bullet"/>
      <w:lvlText w:val="▪"/>
      <w:lvlJc w:val="left"/>
      <w:pPr>
        <w:ind w:left="830" w:hanging="361"/>
      </w:pPr>
      <w:rPr>
        <w:rFonts w:ascii="Noto Sans Symbols" w:cs="Noto Sans Symbols" w:eastAsia="Noto Sans Symbols" w:hAnsi="Noto Sans Symbols"/>
        <w:sz w:val="24"/>
        <w:szCs w:val="24"/>
      </w:rPr>
    </w:lvl>
    <w:lvl w:ilvl="1">
      <w:start w:val="1"/>
      <w:numFmt w:val="bullet"/>
      <w:lvlText w:val="•"/>
      <w:lvlJc w:val="left"/>
      <w:pPr>
        <w:ind w:left="1530" w:hanging="361"/>
      </w:pPr>
      <w:rPr/>
    </w:lvl>
    <w:lvl w:ilvl="2">
      <w:start w:val="1"/>
      <w:numFmt w:val="bullet"/>
      <w:lvlText w:val="•"/>
      <w:lvlJc w:val="left"/>
      <w:pPr>
        <w:ind w:left="2220" w:hanging="361"/>
      </w:pPr>
      <w:rPr/>
    </w:lvl>
    <w:lvl w:ilvl="3">
      <w:start w:val="1"/>
      <w:numFmt w:val="bullet"/>
      <w:lvlText w:val="•"/>
      <w:lvlJc w:val="left"/>
      <w:pPr>
        <w:ind w:left="2910" w:hanging="361"/>
      </w:pPr>
      <w:rPr/>
    </w:lvl>
    <w:lvl w:ilvl="4">
      <w:start w:val="1"/>
      <w:numFmt w:val="bullet"/>
      <w:lvlText w:val="•"/>
      <w:lvlJc w:val="left"/>
      <w:pPr>
        <w:ind w:left="3601" w:hanging="361"/>
      </w:pPr>
      <w:rPr/>
    </w:lvl>
    <w:lvl w:ilvl="5">
      <w:start w:val="1"/>
      <w:numFmt w:val="bullet"/>
      <w:lvlText w:val="•"/>
      <w:lvlJc w:val="left"/>
      <w:pPr>
        <w:ind w:left="4291" w:hanging="361"/>
      </w:pPr>
      <w:rPr/>
    </w:lvl>
    <w:lvl w:ilvl="6">
      <w:start w:val="1"/>
      <w:numFmt w:val="bullet"/>
      <w:lvlText w:val="•"/>
      <w:lvlJc w:val="left"/>
      <w:pPr>
        <w:ind w:left="4981" w:hanging="361"/>
      </w:pPr>
      <w:rPr/>
    </w:lvl>
    <w:lvl w:ilvl="7">
      <w:start w:val="1"/>
      <w:numFmt w:val="bullet"/>
      <w:lvlText w:val="•"/>
      <w:lvlJc w:val="left"/>
      <w:pPr>
        <w:ind w:left="5672" w:hanging="361"/>
      </w:pPr>
      <w:rPr/>
    </w:lvl>
    <w:lvl w:ilvl="8">
      <w:start w:val="1"/>
      <w:numFmt w:val="bullet"/>
      <w:lvlText w:val="•"/>
      <w:lvlJc w:val="left"/>
      <w:pPr>
        <w:ind w:left="6362" w:hanging="361"/>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pPr>
      <w:widowControl w:val="0"/>
      <w:autoSpaceDE w:val="0"/>
      <w:autoSpaceDN w:val="0"/>
    </w:pPr>
    <w:rPr>
      <w:rFonts w:ascii="Book Antiqua" w:cs="Book Antiqua" w:eastAsia="Book Antiqua" w:hAnsi="Book Antiqua"/>
      <w:sz w:val="22"/>
      <w:szCs w:val="22"/>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sz w:val="24"/>
      <w:szCs w:val="24"/>
    </w:rPr>
  </w:style>
  <w:style w:type="table" w:styleId="TableNormal1" w:customStyle="1">
    <w:name w:val="Table Normal1"/>
    <w:uiPriority w:val="2"/>
    <w:semiHidden w:val="1"/>
    <w:unhideWhenUsed w:val="1"/>
    <w:qFormat w:val="1"/>
    <w:tblPr>
      <w:tblCellMar>
        <w:top w:w="0.0" w:type="dxa"/>
        <w:left w:w="0.0" w:type="dxa"/>
        <w:bottom w:w="0.0" w:type="dxa"/>
        <w:right w:w="0.0" w:type="dxa"/>
      </w:tblCellMar>
    </w:tbl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E4KFP/LcUp5ugZJ5K9/Ohq1M6g==">AMUW2mXjHEvW6M55tkfpwNNLsyWU54Kc6IeFHY2QAZCnF4E/9v6cMzvEc6XFQrj2QoVOc+XCuGMz4LHOV0Fz3vVykP4xeGUA23bqeiv7xXYUQOhfEv7HD6c=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2021-10-14T16:41:00Z</dcterms:created>
  <dc:creator>918975275155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2021-10-09T00:00:00Z</vt:filetime>
  </property>
  <property fmtid="{D5CDD505-2E9C-101B-9397-08002B2CF9AE}" pid="3" name="Creator">
    <vt:lpwstr>Microsoft Word</vt:lpwstr>
  </property>
  <property fmtid="{D5CDD505-2E9C-101B-9397-08002B2CF9AE}" pid="4" name="LastSaved">
    <vt:filetime>2021-10-12T00:00:00Z</vt:filetime>
  </property>
  <property fmtid="{D5CDD505-2E9C-101B-9397-08002B2CF9AE}" pid="5" name="KSOProductBuildVer">
    <vt:lpwstr>1033-11.2.0.10323</vt:lpwstr>
  </property>
  <property fmtid="{D5CDD505-2E9C-101B-9397-08002B2CF9AE}" pid="6" name="ICV">
    <vt:lpwstr>542D99C0AA0F49329196A27D7D5A6812</vt:lpwstr>
  </property>
</Properties>
</file>