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900BF7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TESTBENCHES: like function calls with parameters. U TEST ur code’s functionality by giving some ip vals. These are for testing the behaviour of code BEFORE SYNTHESIS, THIS IS FOR SIMULATION PURPOSE.</w:t>
      </w:r>
    </w:p>
    <w:p w14:paraId="70A96C0F">
      <w:pPr>
        <w:jc w:val="both"/>
        <w:rPr>
          <w:rFonts w:hint="default"/>
          <w:sz w:val="28"/>
          <w:szCs w:val="28"/>
          <w:lang w:val="en-IN"/>
        </w:rPr>
      </w:pPr>
    </w:p>
    <w:p w14:paraId="32BD5F94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Actual code files: Function body definition</w:t>
      </w:r>
    </w:p>
    <w:p w14:paraId="3E86017A">
      <w:pPr>
        <w:jc w:val="both"/>
        <w:rPr>
          <w:rFonts w:hint="default"/>
          <w:sz w:val="28"/>
          <w:szCs w:val="28"/>
          <w:lang w:val="en-IN"/>
        </w:rPr>
      </w:pPr>
    </w:p>
    <w:p w14:paraId="67FCA7D0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AFTER SYNTHESIS:</w:t>
      </w:r>
    </w:p>
    <w:p w14:paraId="04548B63">
      <w:pPr>
        <w:jc w:val="both"/>
        <w:rPr>
          <w:rFonts w:hint="default"/>
          <w:sz w:val="28"/>
          <w:szCs w:val="28"/>
          <w:lang w:val="en-IN"/>
        </w:rPr>
      </w:pPr>
    </w:p>
    <w:p w14:paraId="57D42DA6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When programming the board with the design, u don’t need testbench…because these ip values for fun calls are going to be provided by the ip pins on the boolean board.</w:t>
      </w:r>
    </w:p>
    <w:p w14:paraId="22516AC8">
      <w:pPr>
        <w:jc w:val="both"/>
        <w:rPr>
          <w:rFonts w:hint="default"/>
          <w:sz w:val="28"/>
          <w:szCs w:val="28"/>
          <w:lang w:val="en-IN"/>
        </w:rPr>
      </w:pPr>
    </w:p>
    <w:p w14:paraId="33685AA1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CONSTRAINTS file helps to define, what pins are going to be used. Eg. Led no. So and so, etc.</w:t>
      </w:r>
    </w:p>
    <w:p w14:paraId="2BE1F80F">
      <w:pPr>
        <w:jc w:val="both"/>
        <w:rPr>
          <w:rFonts w:hint="default"/>
          <w:sz w:val="28"/>
          <w:szCs w:val="28"/>
          <w:lang w:val="en-IN"/>
        </w:rPr>
      </w:pPr>
    </w:p>
    <w:p w14:paraId="0AF1EF42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the only portion of the XDC file you will change is the name of the external pin after get_ports that is surrounded by curly braces {} to match the input/output that you created in your main module code</w:t>
      </w:r>
    </w:p>
    <w:p w14:paraId="18EF8539">
      <w:pPr>
        <w:jc w:val="both"/>
        <w:rPr>
          <w:rFonts w:hint="default"/>
          <w:sz w:val="28"/>
          <w:szCs w:val="28"/>
          <w:lang w:val="en-IN"/>
        </w:rPr>
      </w:pPr>
      <w:r>
        <w:rPr>
          <w:rFonts w:ascii="SimSun" w:hAnsi="SimSun" w:eastAsia="SimSun" w:cs="SimSun"/>
          <w:sz w:val="28"/>
          <w:szCs w:val="28"/>
        </w:rPr>
        <w:drawing>
          <wp:inline distT="0" distB="0" distL="114300" distR="114300">
            <wp:extent cx="6137275" cy="3895090"/>
            <wp:effectExtent l="0" t="0" r="9525" b="381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C5A0C0">
      <w:pPr>
        <w:jc w:val="both"/>
        <w:rPr>
          <w:rFonts w:hint="default"/>
          <w:sz w:val="28"/>
          <w:szCs w:val="28"/>
          <w:lang w:val="en-IN"/>
        </w:rPr>
      </w:pPr>
    </w:p>
    <w:p w14:paraId="177AEDFA">
      <w:pPr>
        <w:jc w:val="both"/>
        <w:rPr>
          <w:rFonts w:hint="default"/>
          <w:sz w:val="28"/>
          <w:szCs w:val="28"/>
          <w:lang w:val="en-IN"/>
        </w:rPr>
      </w:pPr>
    </w:p>
    <w:p w14:paraId="22AE844A">
      <w:pPr>
        <w:jc w:val="both"/>
        <w:rPr>
          <w:rFonts w:hint="default"/>
          <w:sz w:val="28"/>
          <w:szCs w:val="28"/>
          <w:lang w:val="en-IN"/>
        </w:rPr>
      </w:pPr>
    </w:p>
    <w:p w14:paraId="433726C3">
      <w:pPr>
        <w:jc w:val="both"/>
        <w:rPr>
          <w:rFonts w:hint="default"/>
          <w:sz w:val="28"/>
          <w:szCs w:val="28"/>
          <w:lang w:val="en-IN"/>
        </w:rPr>
      </w:pPr>
    </w:p>
    <w:p w14:paraId="60624801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Install vivado from: </w:t>
      </w:r>
      <w:r>
        <w:rPr>
          <w:rFonts w:hint="default"/>
          <w:sz w:val="28"/>
          <w:szCs w:val="28"/>
          <w:lang w:val="en-IN"/>
        </w:rPr>
        <w:fldChar w:fldCharType="begin"/>
      </w:r>
      <w:r>
        <w:rPr>
          <w:rFonts w:hint="default"/>
          <w:sz w:val="28"/>
          <w:szCs w:val="28"/>
          <w:lang w:val="en-IN"/>
        </w:rPr>
        <w:instrText xml:space="preserve"> HYPERLINK "https://www.xilinx.com/support/download.html" </w:instrText>
      </w:r>
      <w:r>
        <w:rPr>
          <w:rFonts w:hint="default"/>
          <w:sz w:val="28"/>
          <w:szCs w:val="28"/>
          <w:lang w:val="en-IN"/>
        </w:rPr>
        <w:fldChar w:fldCharType="separate"/>
      </w:r>
      <w:r>
        <w:rPr>
          <w:rStyle w:val="4"/>
          <w:rFonts w:hint="default"/>
          <w:sz w:val="28"/>
          <w:szCs w:val="28"/>
          <w:lang w:val="en-IN"/>
        </w:rPr>
        <w:t>https://www.xilinx.com/support/download.html</w:t>
      </w:r>
      <w:r>
        <w:rPr>
          <w:rFonts w:hint="default"/>
          <w:sz w:val="28"/>
          <w:szCs w:val="28"/>
          <w:lang w:val="en-IN"/>
        </w:rPr>
        <w:fldChar w:fldCharType="end"/>
      </w:r>
    </w:p>
    <w:p w14:paraId="2A0A3120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Refer to </w:t>
      </w:r>
      <w:r>
        <w:rPr>
          <w:rFonts w:hint="default"/>
          <w:sz w:val="28"/>
          <w:szCs w:val="28"/>
          <w:lang w:val="en-IN"/>
        </w:rPr>
        <w:fldChar w:fldCharType="begin"/>
      </w:r>
      <w:r>
        <w:rPr>
          <w:rFonts w:hint="default"/>
          <w:sz w:val="28"/>
          <w:szCs w:val="28"/>
          <w:lang w:val="en-IN"/>
        </w:rPr>
        <w:instrText xml:space="preserve"> HYPERLINK "https://youtu.be/fBFn32Al0yw" </w:instrText>
      </w:r>
      <w:r>
        <w:rPr>
          <w:rFonts w:hint="default"/>
          <w:sz w:val="28"/>
          <w:szCs w:val="28"/>
          <w:lang w:val="en-IN"/>
        </w:rPr>
        <w:fldChar w:fldCharType="separate"/>
      </w:r>
      <w:r>
        <w:rPr>
          <w:rStyle w:val="4"/>
          <w:rFonts w:hint="default"/>
          <w:sz w:val="28"/>
          <w:szCs w:val="28"/>
          <w:lang w:val="en-IN"/>
        </w:rPr>
        <w:t>https://youtu.be/fBFn32Al0yw</w:t>
      </w:r>
      <w:r>
        <w:rPr>
          <w:rFonts w:hint="default"/>
          <w:sz w:val="28"/>
          <w:szCs w:val="28"/>
          <w:lang w:val="en-IN"/>
        </w:rPr>
        <w:fldChar w:fldCharType="end"/>
      </w:r>
    </w:p>
    <w:p w14:paraId="7B748572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10150" cy="1864995"/>
            <wp:effectExtent l="0" t="0" r="6350" b="1905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242E04">
      <w:pPr>
        <w:jc w:val="both"/>
        <w:rPr>
          <w:rFonts w:hint="default"/>
          <w:sz w:val="28"/>
          <w:szCs w:val="28"/>
          <w:lang w:val="en-IN"/>
        </w:rPr>
      </w:pPr>
    </w:p>
    <w:p w14:paraId="70B27447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Open vivado,</w:t>
      </w:r>
    </w:p>
    <w:p w14:paraId="77382081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Make a new prj </w:t>
      </w:r>
    </w:p>
    <w:p w14:paraId="3C98E1B4">
      <w:pPr>
        <w:jc w:val="both"/>
      </w:pPr>
      <w:r>
        <w:drawing>
          <wp:inline distT="0" distB="0" distL="114300" distR="114300">
            <wp:extent cx="5353050" cy="2974975"/>
            <wp:effectExtent l="0" t="0" r="6350" b="952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F08AE6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Paste the code and tb</w:t>
      </w:r>
    </w:p>
    <w:p w14:paraId="2BD43419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Run simulation</w:t>
      </w:r>
    </w:p>
    <w:p w14:paraId="484A388E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83505" cy="2860675"/>
            <wp:effectExtent l="0" t="0" r="10795" b="9525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B93B15">
      <w:pPr>
        <w:pStyle w:val="5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t>Implemented design</w:t>
      </w:r>
    </w:p>
    <w:p w14:paraId="63298FE0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69560" cy="2211705"/>
            <wp:effectExtent l="0" t="0" r="2540" b="10795"/>
            <wp:docPr id="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20CB6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15535" cy="2124710"/>
            <wp:effectExtent l="0" t="0" r="12065" b="8890"/>
            <wp:docPr id="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CE941F">
      <w:pPr>
        <w:pStyle w:val="5"/>
        <w:keepNext w:val="0"/>
        <w:keepLines w:val="0"/>
        <w:widowControl/>
        <w:suppressLineNumbers w:val="0"/>
      </w:pPr>
    </w:p>
    <w:p w14:paraId="5A1C1C48">
      <w:pPr>
        <w:pStyle w:val="5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338B83AC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See timing dgms</w:t>
      </w:r>
    </w:p>
    <w:p w14:paraId="0BF5E621">
      <w:pPr>
        <w:jc w:val="both"/>
      </w:pPr>
      <w:r>
        <w:drawing>
          <wp:inline distT="0" distB="0" distL="114300" distR="114300">
            <wp:extent cx="3803015" cy="2139315"/>
            <wp:effectExtent l="0" t="0" r="6985" b="6985"/>
            <wp:docPr id="8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12D047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160010" cy="2093595"/>
            <wp:effectExtent l="0" t="0" r="8890" b="1905"/>
            <wp:docPr id="9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5E5F5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AFTER CODE IS VERIFIED, </w:t>
      </w:r>
    </w:p>
    <w:p w14:paraId="7211B4F2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Making constraints file .xdc</w:t>
      </w:r>
    </w:p>
    <w:p w14:paraId="141FB720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Run synthesis</w:t>
      </w:r>
    </w:p>
    <w:p w14:paraId="0FC7274F">
      <w:pPr>
        <w:jc w:val="both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>Connect the board and generate bitstream</w:t>
      </w:r>
    </w:p>
    <w:p w14:paraId="278B4537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4295" cy="2185035"/>
            <wp:effectExtent l="0" t="0" r="1905" b="12065"/>
            <wp:docPr id="11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3DE8D1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4146550" cy="2332990"/>
            <wp:effectExtent l="0" t="0" r="6350" b="3810"/>
            <wp:docPr id="10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E42E8F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Test by giving ips to the boolean board:</w:t>
      </w:r>
    </w:p>
    <w:p w14:paraId="61B06E46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IN"/>
        </w:rPr>
      </w:pPr>
      <w:r>
        <w:rPr>
          <w:sz w:val="28"/>
          <w:szCs w:val="28"/>
        </w:rPr>
        <w:drawing>
          <wp:inline distT="0" distB="0" distL="114300" distR="114300">
            <wp:extent cx="5901690" cy="3126105"/>
            <wp:effectExtent l="0" t="0" r="3810" b="1079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1CDCF3">
      <w:pPr>
        <w:jc w:val="both"/>
        <w:rPr>
          <w:rFonts w:hint="default"/>
          <w:sz w:val="28"/>
          <w:szCs w:val="28"/>
          <w:lang w:val="en-IN"/>
        </w:rPr>
      </w:pPr>
    </w:p>
    <w:p w14:paraId="6A4FF9D2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If in an ide like vscode: simulate (verilog extension)</w:t>
      </w:r>
    </w:p>
    <w:p w14:paraId="70D659D9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Run using cmds:</w:t>
      </w:r>
    </w:p>
    <w:p w14:paraId="537D731B">
      <w:pPr>
        <w:jc w:val="both"/>
        <w:rPr>
          <w:rFonts w:hint="default"/>
          <w:sz w:val="28"/>
          <w:szCs w:val="28"/>
          <w:lang w:val="en-IN"/>
        </w:rPr>
      </w:pPr>
    </w:p>
    <w:p w14:paraId="5DD5C921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iverilog -o alu-op alu.vl alu_tb.vl  </w:t>
      </w:r>
    </w:p>
    <w:p w14:paraId="138059D8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vvp alu-op</w:t>
      </w:r>
    </w:p>
    <w:p w14:paraId="6C5C2180">
      <w:pPr>
        <w:jc w:val="both"/>
        <w:rPr>
          <w:rFonts w:hint="default"/>
          <w:sz w:val="28"/>
          <w:szCs w:val="28"/>
          <w:lang w:val="en-IN"/>
        </w:rPr>
      </w:pPr>
    </w:p>
    <w:p w14:paraId="69B9CBD9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(alu.vl is code file, alu_tb.vl being testbench file, alu-op is the name of op file that gets generated after running this cmd)</w:t>
      </w:r>
    </w:p>
    <w:p w14:paraId="74BC0793">
      <w:pPr>
        <w:jc w:val="both"/>
        <w:rPr>
          <w:rFonts w:hint="default"/>
          <w:sz w:val="28"/>
          <w:szCs w:val="28"/>
          <w:lang w:val="en-IN"/>
        </w:rPr>
      </w:pPr>
    </w:p>
    <w:p w14:paraId="12D495CD">
      <w:pPr>
        <w:jc w:val="both"/>
        <w:rPr>
          <w:rFonts w:hint="default"/>
          <w:sz w:val="28"/>
          <w:szCs w:val="28"/>
          <w:lang w:val="en-IN"/>
        </w:rPr>
      </w:pPr>
    </w:p>
    <w:p w14:paraId="1B5003B4">
      <w:pPr>
        <w:jc w:val="both"/>
        <w:rPr>
          <w:rFonts w:hint="default"/>
          <w:sz w:val="28"/>
          <w:szCs w:val="28"/>
          <w:lang w:val="en-IN"/>
        </w:rPr>
      </w:pPr>
    </w:p>
    <w:p w14:paraId="3BCFB379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PROJECT:</w:t>
      </w:r>
      <w:bookmarkStart w:id="0" w:name="_GoBack"/>
      <w:bookmarkEnd w:id="0"/>
    </w:p>
    <w:p w14:paraId="722E048C">
      <w:pPr>
        <w:numPr>
          <w:ilvl w:val="0"/>
          <w:numId w:val="1"/>
        </w:numPr>
        <w:ind w:leftChars="0"/>
        <w:jc w:val="both"/>
        <w:rPr>
          <w:rFonts w:hint="default"/>
          <w:sz w:val="28"/>
          <w:szCs w:val="28"/>
          <w:highlight w:val="cyan"/>
          <w:lang w:val="en-IN"/>
        </w:rPr>
      </w:pPr>
      <w:r>
        <w:rPr>
          <w:rFonts w:hint="default"/>
          <w:sz w:val="28"/>
          <w:szCs w:val="28"/>
          <w:highlight w:val="cyan"/>
          <w:lang w:val="en-IN"/>
        </w:rPr>
        <w:t>Making an ALSU (Arithmetic logic and shift unit)</w:t>
      </w:r>
    </w:p>
    <w:p w14:paraId="15F3A8B0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( project_1 has </w:t>
      </w:r>
      <w:r>
        <w:rPr>
          <w:rFonts w:hint="default"/>
          <w:sz w:val="28"/>
          <w:szCs w:val="28"/>
          <w:shd w:val="clear" w:color="FFFFFF" w:fill="D9D9D9"/>
          <w:lang w:val="en-IN"/>
        </w:rPr>
        <w:t xml:space="preserve">alu.v </w:t>
      </w:r>
      <w:r>
        <w:rPr>
          <w:rFonts w:hint="default"/>
          <w:sz w:val="28"/>
          <w:szCs w:val="28"/>
          <w:lang w:val="en-IN"/>
        </w:rPr>
        <w:t xml:space="preserve">and </w:t>
      </w:r>
      <w:r>
        <w:rPr>
          <w:rFonts w:hint="default"/>
          <w:sz w:val="28"/>
          <w:szCs w:val="28"/>
          <w:shd w:val="clear" w:color="FFFFFF" w:fill="D9D9D9"/>
          <w:lang w:val="en-IN"/>
        </w:rPr>
        <w:t>alu.xdc</w:t>
      </w:r>
      <w:r>
        <w:rPr>
          <w:rFonts w:hint="default"/>
          <w:sz w:val="28"/>
          <w:szCs w:val="28"/>
          <w:lang w:val="en-IN"/>
        </w:rPr>
        <w:t>)</w:t>
      </w:r>
    </w:p>
    <w:p w14:paraId="535560B8">
      <w:pPr>
        <w:pBdr>
          <w:bottom w:val="single" w:color="auto" w:sz="4" w:space="0"/>
        </w:pBdr>
        <w:jc w:val="both"/>
        <w:rPr>
          <w:rFonts w:hint="default"/>
          <w:sz w:val="28"/>
          <w:szCs w:val="28"/>
          <w:lang w:val="en-IN"/>
        </w:rPr>
      </w:pPr>
    </w:p>
    <w:p w14:paraId="010208AF">
      <w:pPr>
        <w:jc w:val="both"/>
        <w:rPr>
          <w:rFonts w:hint="default"/>
          <w:sz w:val="28"/>
          <w:szCs w:val="28"/>
          <w:lang w:val="en-IN"/>
        </w:rPr>
      </w:pPr>
    </w:p>
    <w:p w14:paraId="2B6EC6F7">
      <w:p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Menu driven opcode to operation mapping operations for alsu is done in code. Similar to assembly level language where theres an opcode for every opn (indirect direct instructions assignments etc)</w:t>
      </w:r>
    </w:p>
    <w:p w14:paraId="11B0AC00">
      <w:pPr>
        <w:jc w:val="both"/>
        <w:rPr>
          <w:rFonts w:hint="default"/>
          <w:sz w:val="28"/>
          <w:szCs w:val="28"/>
          <w:lang w:val="en-IN"/>
        </w:rPr>
      </w:pPr>
    </w:p>
    <w:p w14:paraId="1975CC9E">
      <w:pPr>
        <w:numPr>
          <w:ilvl w:val="0"/>
          <w:numId w:val="2"/>
        </w:numPr>
        <w:jc w:val="both"/>
        <w:rPr>
          <w:rFonts w:hint="default"/>
          <w:color w:val="auto"/>
          <w:sz w:val="28"/>
          <w:szCs w:val="28"/>
          <w:highlight w:val="cyan"/>
          <w:lang w:val="en-IN"/>
        </w:rPr>
      </w:pPr>
      <w:r>
        <w:rPr>
          <w:rFonts w:hint="default"/>
          <w:color w:val="auto"/>
          <w:sz w:val="28"/>
          <w:szCs w:val="28"/>
          <w:highlight w:val="cyan"/>
          <w:lang w:val="en-IN"/>
        </w:rPr>
        <w:t>Basics project</w:t>
      </w:r>
    </w:p>
    <w:p w14:paraId="2219A1A3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(project_2 has a </w:t>
      </w:r>
      <w:r>
        <w:rPr>
          <w:rFonts w:hint="default"/>
          <w:sz w:val="28"/>
          <w:szCs w:val="28"/>
          <w:shd w:val="clear" w:color="FFFFFF" w:fill="D9D9D9"/>
          <w:lang w:val="en-IN"/>
        </w:rPr>
        <w:t xml:space="preserve">project1_demo.v </w:t>
      </w:r>
      <w:r>
        <w:rPr>
          <w:rFonts w:hint="default"/>
          <w:sz w:val="28"/>
          <w:szCs w:val="28"/>
          <w:lang w:val="en-IN"/>
        </w:rPr>
        <w:t xml:space="preserve">file with a </w:t>
      </w:r>
      <w:r>
        <w:rPr>
          <w:rFonts w:hint="default"/>
          <w:sz w:val="28"/>
          <w:szCs w:val="28"/>
          <w:shd w:val="clear" w:color="FFFFFF" w:fill="D9D9D9"/>
          <w:lang w:val="en-IN"/>
        </w:rPr>
        <w:t>constraints.xdc</w:t>
      </w:r>
      <w:r>
        <w:rPr>
          <w:rFonts w:hint="default"/>
          <w:sz w:val="28"/>
          <w:szCs w:val="28"/>
          <w:lang w:val="en-IN"/>
        </w:rPr>
        <w:t xml:space="preserve"> file)</w:t>
      </w:r>
    </w:p>
    <w:p w14:paraId="2732AA9B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</w:p>
    <w:p w14:paraId="7BAAE7CB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Ref: </w:t>
      </w:r>
      <w:r>
        <w:rPr>
          <w:rFonts w:hint="default"/>
          <w:sz w:val="28"/>
          <w:szCs w:val="28"/>
          <w:lang w:val="en-IN"/>
        </w:rPr>
        <w:fldChar w:fldCharType="begin"/>
      </w:r>
      <w:r>
        <w:rPr>
          <w:rFonts w:hint="default"/>
          <w:sz w:val="28"/>
          <w:szCs w:val="28"/>
          <w:lang w:val="en-IN"/>
        </w:rPr>
        <w:instrText xml:space="preserve"> HYPERLINK "https://www.realdigital.org/doc/c4ceeb20d229e5f3d4e32f3a74e343e9" </w:instrText>
      </w:r>
      <w:r>
        <w:rPr>
          <w:rFonts w:hint="default"/>
          <w:sz w:val="28"/>
          <w:szCs w:val="28"/>
          <w:lang w:val="en-IN"/>
        </w:rPr>
        <w:fldChar w:fldCharType="separate"/>
      </w:r>
      <w:r>
        <w:rPr>
          <w:rStyle w:val="4"/>
          <w:rFonts w:hint="default"/>
          <w:sz w:val="28"/>
          <w:szCs w:val="28"/>
          <w:lang w:val="en-IN"/>
        </w:rPr>
        <w:t>https://www.realdigital.org/doc/c4ceeb20d229e5f3d4e32f3a74e343e9</w:t>
      </w:r>
      <w:r>
        <w:rPr>
          <w:rFonts w:hint="default"/>
          <w:sz w:val="28"/>
          <w:szCs w:val="28"/>
          <w:lang w:val="en-IN"/>
        </w:rPr>
        <w:fldChar w:fldCharType="end"/>
      </w:r>
    </w:p>
    <w:p w14:paraId="0AF3D7C3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</w:p>
    <w:p w14:paraId="60E221AA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Follow this and copy paste all the files as they are.</w:t>
      </w:r>
    </w:p>
    <w:p w14:paraId="34554D25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(or download the prj folder as .xpr file is provided in my github to directly run it in vivado.)</w:t>
      </w:r>
    </w:p>
    <w:p w14:paraId="12ACAA19">
      <w:pPr>
        <w:jc w:val="both"/>
        <w:rPr>
          <w:rFonts w:hint="default"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94026"/>
    <w:multiLevelType w:val="singleLevel"/>
    <w:tmpl w:val="BEB940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B3D9D7"/>
    <w:multiLevelType w:val="singleLevel"/>
    <w:tmpl w:val="03B3D9D7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244F6A"/>
    <w:rsid w:val="03715745"/>
    <w:rsid w:val="10791C91"/>
    <w:rsid w:val="17550AD5"/>
    <w:rsid w:val="1B3B043B"/>
    <w:rsid w:val="1C244F6A"/>
    <w:rsid w:val="1F4F17EC"/>
    <w:rsid w:val="233F35FC"/>
    <w:rsid w:val="25076E4C"/>
    <w:rsid w:val="2FD01981"/>
    <w:rsid w:val="36940D18"/>
    <w:rsid w:val="3CAF2527"/>
    <w:rsid w:val="3CC44D40"/>
    <w:rsid w:val="3F993564"/>
    <w:rsid w:val="43B4209F"/>
    <w:rsid w:val="44C766E4"/>
    <w:rsid w:val="46936EA4"/>
    <w:rsid w:val="514D55D3"/>
    <w:rsid w:val="65A550CF"/>
    <w:rsid w:val="686A2F4D"/>
    <w:rsid w:val="6A66349E"/>
    <w:rsid w:val="6C4B26FF"/>
    <w:rsid w:val="6E9E4253"/>
    <w:rsid w:val="6F815400"/>
    <w:rsid w:val="740C76F1"/>
    <w:rsid w:val="7523723A"/>
    <w:rsid w:val="75A1338B"/>
    <w:rsid w:val="77C96E07"/>
    <w:rsid w:val="7B4F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2024-05-20T21:31:00Z</dcterms:created>
  <dc:creator>91985</dc:creator>
  <cp:lastModifiedBy>SANJANA ASRANI</cp:lastModifiedBy>
  <dcterms:modified xsi:type="dcterms:W3CDTF">2024-06-04T20:47:45Z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850A453F41504B1EB73F49291B5A3A03_11</vt:lpwstr>
  </property>
</Properties>
</file>