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724" w:rsidRPr="009A6724" w:rsidRDefault="009A6724" w:rsidP="009A6724">
      <w:pPr>
        <w:shd w:val="clear" w:color="auto" w:fill="FFFFFF"/>
        <w:spacing w:after="225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A6724">
        <w:rPr>
          <w:rFonts w:ascii="Arial" w:eastAsia="Times New Roman" w:hAnsi="Arial" w:cs="Arial"/>
          <w:sz w:val="24"/>
          <w:szCs w:val="24"/>
          <w:lang w:eastAsia="fr-FR"/>
        </w:rPr>
        <w:t xml:space="preserve">Vous savez qu’il est très important de faire des sauvegardes de vos fichiers et de les stocker en lieu sûr. “En lieu sûr” voudrait dire, </w:t>
      </w:r>
      <w:proofErr w:type="gramStart"/>
      <w:r w:rsidRPr="009A6724">
        <w:rPr>
          <w:rFonts w:ascii="Arial" w:eastAsia="Times New Roman" w:hAnsi="Arial" w:cs="Arial"/>
          <w:sz w:val="24"/>
          <w:szCs w:val="24"/>
          <w:lang w:eastAsia="fr-FR"/>
        </w:rPr>
        <w:t>a</w:t>
      </w:r>
      <w:proofErr w:type="gramEnd"/>
      <w:r w:rsidRPr="009A6724">
        <w:rPr>
          <w:rFonts w:ascii="Arial" w:eastAsia="Times New Roman" w:hAnsi="Arial" w:cs="Arial"/>
          <w:sz w:val="24"/>
          <w:szCs w:val="24"/>
          <w:lang w:eastAsia="fr-FR"/>
        </w:rPr>
        <w:t xml:space="preserve"> minima, stocker vos sauvegardes sur une machine différente.</w:t>
      </w:r>
    </w:p>
    <w:p w:rsidR="009A6724" w:rsidRPr="009A6724" w:rsidRDefault="009A6724" w:rsidP="009A6724">
      <w:pPr>
        <w:shd w:val="clear" w:color="auto" w:fill="FFFFFF"/>
        <w:spacing w:after="225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A6724">
        <w:rPr>
          <w:rFonts w:ascii="Arial" w:eastAsia="Times New Roman" w:hAnsi="Arial" w:cs="Arial"/>
          <w:sz w:val="24"/>
          <w:szCs w:val="24"/>
          <w:lang w:eastAsia="fr-FR"/>
        </w:rPr>
        <w:t>Si vous avez 2 machines Linux, </w:t>
      </w:r>
      <w:r w:rsidRPr="009A6724">
        <w:rPr>
          <w:rFonts w:ascii="Arial" w:eastAsia="Times New Roman" w:hAnsi="Arial" w:cs="Arial"/>
          <w:i/>
          <w:iCs/>
          <w:sz w:val="24"/>
          <w:szCs w:val="24"/>
          <w:lang w:eastAsia="fr-FR"/>
        </w:rPr>
        <w:t>serveur1</w:t>
      </w:r>
      <w:r w:rsidRPr="009A6724">
        <w:rPr>
          <w:rFonts w:ascii="Arial" w:eastAsia="Times New Roman" w:hAnsi="Arial" w:cs="Arial"/>
          <w:sz w:val="24"/>
          <w:szCs w:val="24"/>
          <w:lang w:eastAsia="fr-FR"/>
        </w:rPr>
        <w:t> et </w:t>
      </w:r>
      <w:r w:rsidRPr="009A6724">
        <w:rPr>
          <w:rFonts w:ascii="Arial" w:eastAsia="Times New Roman" w:hAnsi="Arial" w:cs="Arial"/>
          <w:i/>
          <w:iCs/>
          <w:sz w:val="24"/>
          <w:szCs w:val="24"/>
          <w:lang w:eastAsia="fr-FR"/>
        </w:rPr>
        <w:t>serveur2</w:t>
      </w:r>
      <w:r w:rsidRPr="009A6724">
        <w:rPr>
          <w:rFonts w:ascii="Arial" w:eastAsia="Times New Roman" w:hAnsi="Arial" w:cs="Arial"/>
          <w:sz w:val="24"/>
          <w:szCs w:val="24"/>
          <w:lang w:eastAsia="fr-FR"/>
        </w:rPr>
        <w:t>, une stratégie de stockage de vos sauvegardes pourrait être de stocker les sauvegardes de </w:t>
      </w:r>
      <w:r w:rsidRPr="009A6724">
        <w:rPr>
          <w:rFonts w:ascii="Arial" w:eastAsia="Times New Roman" w:hAnsi="Arial" w:cs="Arial"/>
          <w:i/>
          <w:iCs/>
          <w:sz w:val="24"/>
          <w:szCs w:val="24"/>
          <w:lang w:eastAsia="fr-FR"/>
        </w:rPr>
        <w:t>serveur1</w:t>
      </w:r>
      <w:r w:rsidRPr="009A6724">
        <w:rPr>
          <w:rFonts w:ascii="Arial" w:eastAsia="Times New Roman" w:hAnsi="Arial" w:cs="Arial"/>
          <w:sz w:val="24"/>
          <w:szCs w:val="24"/>
          <w:lang w:eastAsia="fr-FR"/>
        </w:rPr>
        <w:t> sur </w:t>
      </w:r>
      <w:r w:rsidRPr="009A6724">
        <w:rPr>
          <w:rFonts w:ascii="Arial" w:eastAsia="Times New Roman" w:hAnsi="Arial" w:cs="Arial"/>
          <w:i/>
          <w:iCs/>
          <w:sz w:val="24"/>
          <w:szCs w:val="24"/>
          <w:lang w:eastAsia="fr-FR"/>
        </w:rPr>
        <w:t>serveur2</w:t>
      </w:r>
      <w:r w:rsidRPr="009A6724">
        <w:rPr>
          <w:rFonts w:ascii="Arial" w:eastAsia="Times New Roman" w:hAnsi="Arial" w:cs="Arial"/>
          <w:sz w:val="24"/>
          <w:szCs w:val="24"/>
          <w:lang w:eastAsia="fr-FR"/>
        </w:rPr>
        <w:t> et les sauvegardes de </w:t>
      </w:r>
      <w:r w:rsidRPr="009A6724">
        <w:rPr>
          <w:rFonts w:ascii="Arial" w:eastAsia="Times New Roman" w:hAnsi="Arial" w:cs="Arial"/>
          <w:i/>
          <w:iCs/>
          <w:sz w:val="24"/>
          <w:szCs w:val="24"/>
          <w:lang w:eastAsia="fr-FR"/>
        </w:rPr>
        <w:t>serveur2</w:t>
      </w:r>
      <w:r w:rsidRPr="009A6724">
        <w:rPr>
          <w:rFonts w:ascii="Arial" w:eastAsia="Times New Roman" w:hAnsi="Arial" w:cs="Arial"/>
          <w:sz w:val="24"/>
          <w:szCs w:val="24"/>
          <w:lang w:eastAsia="fr-FR"/>
        </w:rPr>
        <w:t> sur </w:t>
      </w:r>
      <w:r w:rsidRPr="009A6724">
        <w:rPr>
          <w:rFonts w:ascii="Arial" w:eastAsia="Times New Roman" w:hAnsi="Arial" w:cs="Arial"/>
          <w:i/>
          <w:iCs/>
          <w:sz w:val="24"/>
          <w:szCs w:val="24"/>
          <w:lang w:eastAsia="fr-FR"/>
        </w:rPr>
        <w:t>serveur1</w:t>
      </w:r>
      <w:r w:rsidRPr="009A6724">
        <w:rPr>
          <w:rFonts w:ascii="Arial" w:eastAsia="Times New Roman" w:hAnsi="Arial" w:cs="Arial"/>
          <w:sz w:val="24"/>
          <w:szCs w:val="24"/>
          <w:lang w:eastAsia="fr-FR"/>
        </w:rPr>
        <w:t>. C’est ce que je vous propose de faire pour cette activité.</w:t>
      </w:r>
    </w:p>
    <w:p w:rsidR="009A6724" w:rsidRPr="009A6724" w:rsidRDefault="009A6724" w:rsidP="009A6724">
      <w:pPr>
        <w:shd w:val="clear" w:color="auto" w:fill="FFFFFF"/>
        <w:spacing w:after="225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A6724">
        <w:rPr>
          <w:rFonts w:ascii="Arial" w:eastAsia="Times New Roman" w:hAnsi="Arial" w:cs="Arial"/>
          <w:sz w:val="24"/>
          <w:szCs w:val="24"/>
          <w:lang w:eastAsia="fr-FR"/>
        </w:rPr>
        <w:t>Pour transférer les sauvegardes d’une machine à l’autre, je vous propose de le faire par NFS.</w:t>
      </w:r>
    </w:p>
    <w:p w:rsidR="009A6724" w:rsidRPr="009A6724" w:rsidRDefault="009A6724" w:rsidP="009A6724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9A6724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Sur la machine </w:t>
      </w:r>
      <w:r w:rsidRPr="009A6724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FR"/>
        </w:rPr>
        <w:t>serveur1</w:t>
      </w:r>
      <w:r w:rsidRPr="009A6724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 </w:t>
      </w:r>
    </w:p>
    <w:p w:rsidR="009A6724" w:rsidRPr="009A6724" w:rsidRDefault="009A6724" w:rsidP="009A6724">
      <w:pPr>
        <w:numPr>
          <w:ilvl w:val="0"/>
          <w:numId w:val="1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9A672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l’utilisateur qui réalisera les sauvegardes et qui copiera les fichiers s’appelle </w:t>
      </w:r>
      <w:r w:rsidRPr="009A6724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backup1</w:t>
      </w:r>
    </w:p>
    <w:p w:rsidR="009A6724" w:rsidRPr="009A6724" w:rsidRDefault="009A6724" w:rsidP="009A672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9A672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les sauvegardes seront déposées dans  </w:t>
      </w:r>
      <w:r w:rsidRPr="009A672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/var/sauvegardes</w:t>
      </w:r>
      <w:r w:rsidRPr="009A672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 (qui sera donc le point de montage pour le partage NFS de </w:t>
      </w:r>
      <w:r w:rsidRPr="009A6724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serveur2</w:t>
      </w:r>
      <w:r w:rsidRPr="009A672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)</w:t>
      </w:r>
    </w:p>
    <w:p w:rsidR="009A6724" w:rsidRPr="009A6724" w:rsidRDefault="009A6724" w:rsidP="009A672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9A672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les fichiers sauvegardés sur </w:t>
      </w:r>
      <w:r w:rsidRPr="009A6724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serveur2</w:t>
      </w:r>
      <w:r w:rsidRPr="009A672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seront stockés dans  </w:t>
      </w:r>
      <w:r w:rsidRPr="009A672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/var/sauvegardes_serveur2</w:t>
      </w:r>
      <w:r w:rsidRPr="009A672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 (qui sera donc le répertoire à exporter par NFS vers </w:t>
      </w:r>
      <w:r w:rsidRPr="009A6724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serveur2</w:t>
      </w:r>
      <w:r w:rsidRPr="009A672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)</w:t>
      </w:r>
    </w:p>
    <w:p w:rsidR="009A6724" w:rsidRPr="009A6724" w:rsidRDefault="009A6724" w:rsidP="009A6724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9A6724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Sur la machine </w:t>
      </w:r>
      <w:r w:rsidRPr="009A6724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FR"/>
        </w:rPr>
        <w:t>serveur2</w:t>
      </w:r>
      <w:r w:rsidRPr="009A6724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 </w:t>
      </w:r>
    </w:p>
    <w:p w:rsidR="009A6724" w:rsidRPr="009A6724" w:rsidRDefault="009A6724" w:rsidP="009A6724">
      <w:pPr>
        <w:numPr>
          <w:ilvl w:val="0"/>
          <w:numId w:val="2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9A672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l’utilisateur qui réalisera les sauvegardes et qui copiera les fichiers s’appelle </w:t>
      </w:r>
      <w:r w:rsidRPr="009A6724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backup2</w:t>
      </w:r>
    </w:p>
    <w:p w:rsidR="009A6724" w:rsidRPr="009A6724" w:rsidRDefault="009A6724" w:rsidP="009A672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9A672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les sauvegardes seront déposées dans  </w:t>
      </w:r>
      <w:r w:rsidRPr="009A672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/var/sauvegardes</w:t>
      </w:r>
      <w:r w:rsidRPr="009A672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 (qui sera donc le point de montage pour le partage NFS de </w:t>
      </w:r>
      <w:r w:rsidRPr="009A6724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serveur1</w:t>
      </w:r>
      <w:r w:rsidRPr="009A672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)</w:t>
      </w:r>
    </w:p>
    <w:p w:rsidR="009A6724" w:rsidRPr="009A6724" w:rsidRDefault="009A6724" w:rsidP="009A672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9A672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les fichiers sauvegardés sur </w:t>
      </w:r>
      <w:r w:rsidRPr="009A6724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serveur1</w:t>
      </w:r>
      <w:r w:rsidRPr="009A672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seront stockés dans  </w:t>
      </w:r>
      <w:r w:rsidRPr="009A672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/var/sauvegardes_serveur1</w:t>
      </w:r>
      <w:r w:rsidRPr="009A672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 (qui sera donc le répertoire à exporter par NFS vers </w:t>
      </w:r>
      <w:r w:rsidRPr="009A6724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serveur1</w:t>
      </w:r>
      <w:r w:rsidRPr="009A672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)</w:t>
      </w:r>
    </w:p>
    <w:p w:rsidR="009A6724" w:rsidRPr="009A6724" w:rsidRDefault="009A6724" w:rsidP="009A6724">
      <w:pPr>
        <w:shd w:val="clear" w:color="auto" w:fill="FFFFFF"/>
        <w:spacing w:after="15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fr-FR"/>
        </w:rPr>
      </w:pPr>
      <w:r w:rsidRPr="009A6724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Pour vos deux machines </w:t>
      </w:r>
      <w:r w:rsidRPr="009A6724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FR"/>
        </w:rPr>
        <w:t>serveur1</w:t>
      </w:r>
      <w:r w:rsidRPr="009A6724">
        <w:rPr>
          <w:rFonts w:ascii="Arial" w:eastAsia="Times New Roman" w:hAnsi="Arial" w:cs="Arial"/>
          <w:b/>
          <w:bCs/>
          <w:sz w:val="24"/>
          <w:szCs w:val="24"/>
          <w:lang w:eastAsia="fr-FR"/>
        </w:rPr>
        <w:t> et </w:t>
      </w:r>
      <w:r w:rsidRPr="009A6724">
        <w:rPr>
          <w:rFonts w:ascii="Arial" w:eastAsia="Times New Roman" w:hAnsi="Arial" w:cs="Arial"/>
          <w:b/>
          <w:bCs/>
          <w:i/>
          <w:iCs/>
          <w:sz w:val="24"/>
          <w:szCs w:val="24"/>
          <w:lang w:eastAsia="fr-FR"/>
        </w:rPr>
        <w:t>serveur2</w:t>
      </w:r>
    </w:p>
    <w:p w:rsidR="009A6724" w:rsidRPr="009A6724" w:rsidRDefault="009A6724" w:rsidP="009A6724">
      <w:pPr>
        <w:shd w:val="clear" w:color="auto" w:fill="FFFFFF"/>
        <w:spacing w:after="225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A6724">
        <w:rPr>
          <w:rFonts w:ascii="Arial" w:eastAsia="Times New Roman" w:hAnsi="Arial" w:cs="Arial"/>
          <w:sz w:val="24"/>
          <w:szCs w:val="24"/>
          <w:lang w:eastAsia="fr-FR"/>
        </w:rPr>
        <w:t>Vous pouvez :</w:t>
      </w:r>
    </w:p>
    <w:p w:rsidR="009A6724" w:rsidRPr="009A6724" w:rsidRDefault="009A6724" w:rsidP="009A6724">
      <w:pPr>
        <w:numPr>
          <w:ilvl w:val="0"/>
          <w:numId w:val="3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9A672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soit réutiliser les deux machines virtuelles du cours, </w:t>
      </w:r>
      <w:proofErr w:type="spellStart"/>
      <w:r w:rsidRPr="009A6724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vm</w:t>
      </w:r>
      <w:proofErr w:type="spellEnd"/>
      <w:r w:rsidRPr="009A6724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-serveur</w:t>
      </w:r>
      <w:r w:rsidRPr="009A672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 et </w:t>
      </w:r>
      <w:proofErr w:type="spellStart"/>
      <w:r w:rsidRPr="009A6724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vm</w:t>
      </w:r>
      <w:proofErr w:type="spellEnd"/>
      <w:r w:rsidRPr="009A6724">
        <w:rPr>
          <w:rFonts w:ascii="Arial" w:eastAsia="Times New Roman" w:hAnsi="Arial" w:cs="Arial"/>
          <w:i/>
          <w:iCs/>
          <w:color w:val="000000"/>
          <w:sz w:val="24"/>
          <w:szCs w:val="24"/>
          <w:lang w:eastAsia="fr-FR"/>
        </w:rPr>
        <w:t>-client</w:t>
      </w:r>
    </w:p>
    <w:p w:rsidR="009A6724" w:rsidRPr="009A6724" w:rsidRDefault="009A6724" w:rsidP="009A6724">
      <w:pPr>
        <w:numPr>
          <w:ilvl w:val="0"/>
          <w:numId w:val="3"/>
        </w:numPr>
        <w:shd w:val="clear" w:color="auto" w:fill="FFFFFF"/>
        <w:spacing w:after="45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9A6724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soit créer de nouvelles machines virtuelles.</w:t>
      </w:r>
    </w:p>
    <w:p w:rsidR="009A6724" w:rsidRPr="009A6724" w:rsidRDefault="009A6724" w:rsidP="009A672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fr-FR"/>
        </w:rPr>
      </w:pPr>
      <w:r w:rsidRPr="009A6724">
        <w:rPr>
          <w:rFonts w:ascii="Arial" w:eastAsia="Times New Roman" w:hAnsi="Arial" w:cs="Arial"/>
          <w:sz w:val="24"/>
          <w:szCs w:val="24"/>
          <w:lang w:eastAsia="fr-FR"/>
        </w:rPr>
        <w:t>Dans tous les cas, il vous faudra modifier les fichiers  </w:t>
      </w:r>
      <w:r w:rsidRPr="009A6724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Pr="009A6724">
        <w:rPr>
          <w:rFonts w:ascii="Courier New" w:eastAsia="Times New Roman" w:hAnsi="Courier New" w:cs="Courier New"/>
          <w:sz w:val="20"/>
          <w:szCs w:val="20"/>
          <w:lang w:eastAsia="fr-FR"/>
        </w:rPr>
        <w:t>etc</w:t>
      </w:r>
      <w:proofErr w:type="spellEnd"/>
      <w:r w:rsidRPr="009A6724">
        <w:rPr>
          <w:rFonts w:ascii="Courier New" w:eastAsia="Times New Roman" w:hAnsi="Courier New" w:cs="Courier New"/>
          <w:sz w:val="20"/>
          <w:szCs w:val="20"/>
          <w:lang w:eastAsia="fr-FR"/>
        </w:rPr>
        <w:t>/hosts</w:t>
      </w:r>
      <w:r w:rsidRPr="009A6724">
        <w:rPr>
          <w:rFonts w:ascii="Arial" w:eastAsia="Times New Roman" w:hAnsi="Arial" w:cs="Arial"/>
          <w:sz w:val="24"/>
          <w:szCs w:val="24"/>
          <w:lang w:eastAsia="fr-FR"/>
        </w:rPr>
        <w:t>  de ces deux machines pour pouvoir appeler l’autre serveur par le nom </w:t>
      </w:r>
      <w:r w:rsidRPr="009A6724">
        <w:rPr>
          <w:rFonts w:ascii="Arial" w:eastAsia="Times New Roman" w:hAnsi="Arial" w:cs="Arial"/>
          <w:i/>
          <w:iCs/>
          <w:sz w:val="24"/>
          <w:szCs w:val="24"/>
          <w:lang w:eastAsia="fr-FR"/>
        </w:rPr>
        <w:t>serveur1</w:t>
      </w:r>
      <w:r w:rsidRPr="009A6724">
        <w:rPr>
          <w:rFonts w:ascii="Arial" w:eastAsia="Times New Roman" w:hAnsi="Arial" w:cs="Arial"/>
          <w:sz w:val="24"/>
          <w:szCs w:val="24"/>
          <w:lang w:eastAsia="fr-FR"/>
        </w:rPr>
        <w:t> ou </w:t>
      </w:r>
      <w:r w:rsidRPr="009A6724">
        <w:rPr>
          <w:rFonts w:ascii="Arial" w:eastAsia="Times New Roman" w:hAnsi="Arial" w:cs="Arial"/>
          <w:i/>
          <w:iCs/>
          <w:sz w:val="24"/>
          <w:szCs w:val="24"/>
          <w:lang w:eastAsia="fr-FR"/>
        </w:rPr>
        <w:t>serveur2</w:t>
      </w:r>
      <w:r w:rsidRPr="009A6724">
        <w:rPr>
          <w:rFonts w:ascii="Arial" w:eastAsia="Times New Roman" w:hAnsi="Arial" w:cs="Arial"/>
          <w:sz w:val="24"/>
          <w:szCs w:val="24"/>
          <w:lang w:eastAsia="fr-FR"/>
        </w:rPr>
        <w:t> respectivement.  </w:t>
      </w:r>
    </w:p>
    <w:p w:rsidR="007624F0" w:rsidRDefault="007624F0">
      <w:bookmarkStart w:id="0" w:name="_GoBack"/>
      <w:bookmarkEnd w:id="0"/>
    </w:p>
    <w:sectPr w:rsidR="00762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D770E"/>
    <w:multiLevelType w:val="multilevel"/>
    <w:tmpl w:val="61CC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143174"/>
    <w:multiLevelType w:val="multilevel"/>
    <w:tmpl w:val="E17E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AD6DB1"/>
    <w:multiLevelType w:val="multilevel"/>
    <w:tmpl w:val="C516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59C"/>
    <w:rsid w:val="00127DC6"/>
    <w:rsid w:val="0013359C"/>
    <w:rsid w:val="002F5B37"/>
    <w:rsid w:val="003263F1"/>
    <w:rsid w:val="007624F0"/>
    <w:rsid w:val="00912D0D"/>
    <w:rsid w:val="009A6724"/>
    <w:rsid w:val="00E41920"/>
    <w:rsid w:val="00FC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C1D11E-833E-4C7F-9A83-AA8F0C823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9A67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9A672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9A672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A6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A6724"/>
    <w:rPr>
      <w:rFonts w:ascii="Courier New" w:eastAsia="Times New Roman" w:hAnsi="Courier New" w:cs="Courier New"/>
      <w:sz w:val="20"/>
      <w:szCs w:val="20"/>
    </w:rPr>
  </w:style>
  <w:style w:type="paragraph" w:customStyle="1" w:styleId="hoveredcourseelement">
    <w:name w:val="hoveredcourseelement"/>
    <w:basedOn w:val="Normal"/>
    <w:rsid w:val="009A6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7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Maliki Harouna Assad</dc:creator>
  <cp:keywords/>
  <dc:description/>
  <cp:lastModifiedBy>Maliki Harouna Assad</cp:lastModifiedBy>
  <cp:revision>2</cp:revision>
  <dcterms:created xsi:type="dcterms:W3CDTF">2020-12-21T11:37:00Z</dcterms:created>
  <dcterms:modified xsi:type="dcterms:W3CDTF">2020-12-21T11:37:00Z</dcterms:modified>
</cp:coreProperties>
</file>