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7BC13" w14:textId="174F320F" w:rsidR="00465CBE" w:rsidRPr="009B53DC" w:rsidRDefault="002610E2" w:rsidP="008E6988">
      <w:pPr>
        <w:pStyle w:val="Heading1"/>
        <w:bidi/>
        <w:jc w:val="center"/>
        <w:rPr>
          <w:b/>
          <w:bCs/>
          <w:u w:val="single"/>
          <w:rtl/>
        </w:rPr>
      </w:pPr>
      <w:r>
        <w:rPr>
          <w:b/>
          <w:bCs/>
          <w:u w:val="single"/>
        </w:rPr>
        <w:t>Node.js –</w:t>
      </w:r>
      <w:r w:rsidR="00E67CC9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Read and Write Files</w:t>
      </w:r>
    </w:p>
    <w:p w14:paraId="07370497" w14:textId="77777777" w:rsidR="009B53DC" w:rsidRDefault="009B53DC" w:rsidP="009B53DC">
      <w:pPr>
        <w:bidi/>
        <w:rPr>
          <w:rtl/>
        </w:rPr>
      </w:pPr>
    </w:p>
    <w:p w14:paraId="64B7C69B" w14:textId="5765A58E" w:rsidR="009B53DC" w:rsidRDefault="009B53DC" w:rsidP="009B53DC">
      <w:pPr>
        <w:bidi/>
        <w:rPr>
          <w:rtl/>
        </w:rPr>
      </w:pPr>
      <w:r>
        <w:rPr>
          <w:rFonts w:hint="cs"/>
          <w:rtl/>
        </w:rPr>
        <w:t xml:space="preserve">צרו פרויקט </w:t>
      </w:r>
      <w:r>
        <w:t>Node.js</w:t>
      </w:r>
      <w:r>
        <w:rPr>
          <w:rFonts w:hint="cs"/>
          <w:rtl/>
        </w:rPr>
        <w:t xml:space="preserve"> המכיל מודול בשם </w:t>
      </w:r>
      <w:r>
        <w:t>find-primes</w:t>
      </w:r>
      <w:r>
        <w:rPr>
          <w:rFonts w:hint="cs"/>
          <w:rtl/>
        </w:rPr>
        <w:t xml:space="preserve"> </w:t>
      </w:r>
      <w:r w:rsidR="00236243">
        <w:rPr>
          <w:rFonts w:hint="cs"/>
          <w:rtl/>
        </w:rPr>
        <w:t xml:space="preserve">שבו יש </w:t>
      </w:r>
      <w:r>
        <w:rPr>
          <w:rFonts w:hint="cs"/>
          <w:rtl/>
        </w:rPr>
        <w:t xml:space="preserve">פונקציה אחת בשם </w:t>
      </w:r>
      <w:r>
        <w:t>findPrimes</w:t>
      </w:r>
      <w:r>
        <w:rPr>
          <w:rFonts w:hint="cs"/>
          <w:rtl/>
        </w:rPr>
        <w:t xml:space="preserve"> שמקבלת שני מספרים ומחזירה (לא מציגה) מערך המכיל את כל המספרים הראשוניים ביניהם. לדוגמה, אם קיבלה 100 ו-200, תחזיר מערך המכיל את כל המספרים הראשוניים בין 100 ל-200.</w:t>
      </w:r>
    </w:p>
    <w:p w14:paraId="374F83F0" w14:textId="1E5A54A0" w:rsidR="004A0B02" w:rsidRDefault="004A0B02" w:rsidP="004A0B02">
      <w:pPr>
        <w:bidi/>
        <w:rPr>
          <w:rtl/>
        </w:rPr>
      </w:pPr>
      <w:r>
        <w:rPr>
          <w:rFonts w:hint="cs"/>
          <w:rtl/>
        </w:rPr>
        <w:t xml:space="preserve">צרו מודול נוסף באותו הפרויקט בשם </w:t>
      </w:r>
      <w:r w:rsidR="00E67CC9">
        <w:t>save-primes</w:t>
      </w:r>
      <w:r>
        <w:rPr>
          <w:rFonts w:hint="cs"/>
          <w:rtl/>
        </w:rPr>
        <w:t xml:space="preserve"> המכיל פונקציה שמקבלת שם קובץ ומערך מספרים ושומרת את </w:t>
      </w:r>
      <w:r w:rsidR="00AC5F84">
        <w:rPr>
          <w:rFonts w:hint="cs"/>
          <w:rtl/>
        </w:rPr>
        <w:t xml:space="preserve">כל </w:t>
      </w:r>
      <w:r>
        <w:rPr>
          <w:rFonts w:hint="cs"/>
          <w:rtl/>
        </w:rPr>
        <w:t xml:space="preserve">המערך לקובץ. הוסיפו למודול הזה פונקציה נוספת המקבלת שם קובץ שמכיל מערך מספרים, קוראת אותו ומחזירה את מערך מספרים שבקובץ ע"י </w:t>
      </w:r>
      <w:r>
        <w:t>return</w:t>
      </w:r>
      <w:r>
        <w:rPr>
          <w:rFonts w:hint="cs"/>
          <w:rtl/>
        </w:rPr>
        <w:t xml:space="preserve">. </w:t>
      </w:r>
    </w:p>
    <w:p w14:paraId="43255EA5" w14:textId="7F4FE8C9" w:rsidR="004A0B02" w:rsidRDefault="009B53DC" w:rsidP="009B53DC">
      <w:pPr>
        <w:bidi/>
        <w:rPr>
          <w:rtl/>
        </w:rPr>
      </w:pPr>
      <w:r>
        <w:rPr>
          <w:rFonts w:hint="cs"/>
          <w:rtl/>
        </w:rPr>
        <w:t>ב-</w:t>
      </w:r>
      <w:r>
        <w:t>app.</w:t>
      </w:r>
      <w:r w:rsidR="00015E34">
        <w:t>t</w:t>
      </w:r>
      <w:r>
        <w:t>s</w:t>
      </w:r>
      <w:r w:rsidR="004A0B02">
        <w:rPr>
          <w:rFonts w:hint="cs"/>
          <w:rtl/>
        </w:rPr>
        <w:t xml:space="preserve"> בצעו את הדברים הבאים ע"י שימוש במודולים שכתבתם: </w:t>
      </w:r>
    </w:p>
    <w:p w14:paraId="74F2AFFE" w14:textId="77777777" w:rsidR="002E7C41" w:rsidRDefault="002E7C41" w:rsidP="004A0B0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קיראו לפונקציה הראשונה שתחזיר את כל המספרים הראשוניים </w:t>
      </w:r>
      <w:r w:rsidR="009B53DC">
        <w:rPr>
          <w:rFonts w:hint="cs"/>
          <w:rtl/>
        </w:rPr>
        <w:t>בין 100 ל-200</w:t>
      </w:r>
      <w:r>
        <w:rPr>
          <w:rFonts w:hint="cs"/>
          <w:rtl/>
        </w:rPr>
        <w:t>.</w:t>
      </w:r>
    </w:p>
    <w:p w14:paraId="511F1520" w14:textId="7DA690FE" w:rsidR="009B53DC" w:rsidRDefault="002E7C41" w:rsidP="002E7C4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הציגו אותם על המסך.</w:t>
      </w:r>
    </w:p>
    <w:p w14:paraId="722C5E28" w14:textId="7CCFE205" w:rsidR="004A0B02" w:rsidRDefault="004A0B02" w:rsidP="004A0B0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שימרו את כל המערך הזה לקובץ.</w:t>
      </w:r>
    </w:p>
    <w:p w14:paraId="4E1EE089" w14:textId="50B97CDF" w:rsidR="004A0B02" w:rsidRDefault="004A0B02" w:rsidP="004A0B0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קיראו את כל המערך הזה בחזרה מהקובץ</w:t>
      </w:r>
      <w:r w:rsidR="002E7C41">
        <w:rPr>
          <w:rFonts w:hint="cs"/>
          <w:rtl/>
        </w:rPr>
        <w:t xml:space="preserve"> למערך אחר</w:t>
      </w:r>
      <w:r>
        <w:rPr>
          <w:rFonts w:hint="cs"/>
          <w:rtl/>
        </w:rPr>
        <w:t>.</w:t>
      </w:r>
    </w:p>
    <w:p w14:paraId="76F85A5D" w14:textId="657D0A4D" w:rsidR="002E7C41" w:rsidRDefault="002E7C41" w:rsidP="002E7C4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הציגו את המערך השני והשוו בין שני המערכים.</w:t>
      </w:r>
    </w:p>
    <w:p w14:paraId="090106CA" w14:textId="6A9B1D14" w:rsidR="002E7C41" w:rsidRDefault="002E7C41" w:rsidP="002E7C41">
      <w:pPr>
        <w:pStyle w:val="ListParagraph"/>
        <w:bidi/>
      </w:pPr>
      <w:r>
        <w:rPr>
          <w:rFonts w:hint="cs"/>
          <w:rtl/>
        </w:rPr>
        <w:t xml:space="preserve">אם כל הקוד כתוב בצורה נכונה </w:t>
      </w:r>
      <w:r>
        <w:rPr>
          <w:rtl/>
        </w:rPr>
        <w:t>–</w:t>
      </w:r>
      <w:r>
        <w:rPr>
          <w:rFonts w:hint="cs"/>
          <w:rtl/>
        </w:rPr>
        <w:t xml:space="preserve"> שתי התצוגות צריכות להיות זהות.</w:t>
      </w:r>
    </w:p>
    <w:p w14:paraId="307A58BF" w14:textId="77777777" w:rsidR="009B53DC" w:rsidRDefault="009B53DC" w:rsidP="009B53DC">
      <w:pPr>
        <w:bidi/>
      </w:pPr>
    </w:p>
    <w:p w14:paraId="60AB7558" w14:textId="77777777" w:rsidR="009B53DC" w:rsidRDefault="009B53DC" w:rsidP="009B53DC">
      <w:pPr>
        <w:bidi/>
        <w:rPr>
          <w:rtl/>
        </w:rPr>
      </w:pPr>
    </w:p>
    <w:p w14:paraId="2CC1A8A1" w14:textId="77777777" w:rsidR="009B53DC" w:rsidRPr="009B53DC" w:rsidRDefault="009B53DC" w:rsidP="008E6988">
      <w:pPr>
        <w:pStyle w:val="Heading1"/>
        <w:bidi/>
        <w:jc w:val="center"/>
        <w:rPr>
          <w:b/>
          <w:bCs/>
          <w:rtl/>
        </w:rPr>
      </w:pPr>
      <w:r w:rsidRPr="009B53DC">
        <w:rPr>
          <w:rFonts w:hint="cs"/>
          <w:b/>
          <w:bCs/>
          <w:rtl/>
        </w:rPr>
        <w:t xml:space="preserve">בהצלחה </w:t>
      </w:r>
      <w:r w:rsidRPr="009B53DC">
        <w:rPr>
          <w:b/>
          <w:bCs/>
        </w:rPr>
        <w:sym w:font="Wingdings" w:char="F04A"/>
      </w:r>
    </w:p>
    <w:sectPr w:rsidR="009B53DC" w:rsidRPr="009B53DC" w:rsidSect="002610E2">
      <w:pgSz w:w="12240" w:h="15840"/>
      <w:pgMar w:top="567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25BB5"/>
    <w:multiLevelType w:val="hybridMultilevel"/>
    <w:tmpl w:val="C56A0C88"/>
    <w:lvl w:ilvl="0" w:tplc="F864B15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03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3DC"/>
    <w:rsid w:val="00015E34"/>
    <w:rsid w:val="00236243"/>
    <w:rsid w:val="002610E2"/>
    <w:rsid w:val="002E7C41"/>
    <w:rsid w:val="00465CBE"/>
    <w:rsid w:val="004A0B02"/>
    <w:rsid w:val="00782E3F"/>
    <w:rsid w:val="008E6988"/>
    <w:rsid w:val="009B53DC"/>
    <w:rsid w:val="00AC5F84"/>
    <w:rsid w:val="00E10861"/>
    <w:rsid w:val="00E6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FCE2"/>
  <w15:chartTrackingRefBased/>
  <w15:docId w15:val="{D91A2D2B-870A-4B7F-81AC-F7F2F016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3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9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 Finkelshtein</cp:lastModifiedBy>
  <cp:revision>11</cp:revision>
  <dcterms:created xsi:type="dcterms:W3CDTF">2020-04-06T18:44:00Z</dcterms:created>
  <dcterms:modified xsi:type="dcterms:W3CDTF">2022-10-19T18:07:00Z</dcterms:modified>
</cp:coreProperties>
</file>