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Pr="00493FA1" w:rsidRDefault="00493FA1" w:rsidP="00493FA1">
      <w:pPr>
        <w:pStyle w:val="1"/>
        <w:bidi/>
        <w:jc w:val="center"/>
        <w:rPr>
          <w:b/>
          <w:bCs/>
          <w:u w:val="single"/>
          <w:rtl/>
        </w:rPr>
      </w:pPr>
      <w:r w:rsidRPr="00493FA1">
        <w:rPr>
          <w:rFonts w:hint="cs"/>
          <w:b/>
          <w:bCs/>
          <w:u w:val="single"/>
          <w:rtl/>
        </w:rPr>
        <w:t>תרגול כיתה</w:t>
      </w:r>
    </w:p>
    <w:p w:rsidR="00493FA1" w:rsidRDefault="00493FA1" w:rsidP="00493FA1">
      <w:pPr>
        <w:bidi/>
        <w:rPr>
          <w:rtl/>
        </w:rPr>
      </w:pPr>
    </w:p>
    <w:p w:rsidR="00493FA1" w:rsidRDefault="00493FA1" w:rsidP="00493FA1">
      <w:pPr>
        <w:bidi/>
        <w:rPr>
          <w:rtl/>
        </w:rPr>
      </w:pPr>
    </w:p>
    <w:p w:rsidR="00493FA1" w:rsidRDefault="00493FA1" w:rsidP="00493FA1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צרו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נוספת עבור זכויות יוצרים.</w:t>
      </w:r>
    </w:p>
    <w:p w:rsidR="00493FA1" w:rsidRDefault="00493FA1" w:rsidP="00493FA1">
      <w:pPr>
        <w:pStyle w:val="a3"/>
        <w:bidi/>
        <w:rPr>
          <w:rtl/>
        </w:rPr>
      </w:pPr>
      <w:r>
        <w:rPr>
          <w:rFonts w:hint="cs"/>
          <w:rtl/>
        </w:rPr>
        <w:t>הכניסו לתוכה פיסקה עם זכויות יוצרים כולל סימן ה-</w:t>
      </w:r>
      <w:r>
        <w:t>Copy</w:t>
      </w:r>
      <w:r>
        <w:rPr>
          <w:rFonts w:hint="cs"/>
          <w:rtl/>
        </w:rPr>
        <w:t>.</w:t>
      </w:r>
    </w:p>
    <w:p w:rsidR="00493FA1" w:rsidRDefault="00493FA1" w:rsidP="00493FA1">
      <w:pPr>
        <w:pStyle w:val="a3"/>
        <w:bidi/>
        <w:rPr>
          <w:rtl/>
        </w:rPr>
      </w:pPr>
      <w:r>
        <w:rPr>
          <w:rFonts w:hint="cs"/>
          <w:rtl/>
        </w:rPr>
        <w:t>הוסיפו עיצוב מגניב.</w:t>
      </w:r>
    </w:p>
    <w:p w:rsidR="00493FA1" w:rsidRDefault="00493FA1" w:rsidP="00493FA1">
      <w:pPr>
        <w:pStyle w:val="a3"/>
        <w:bidi/>
        <w:rPr>
          <w:rtl/>
        </w:rPr>
      </w:pPr>
      <w:r>
        <w:rPr>
          <w:rFonts w:hint="cs"/>
          <w:rtl/>
        </w:rPr>
        <w:t>הציבו אותה בתחתית ה-</w:t>
      </w:r>
      <w:r>
        <w:t>App</w:t>
      </w:r>
      <w:r>
        <w:rPr>
          <w:rFonts w:hint="cs"/>
          <w:rtl/>
        </w:rPr>
        <w:t>.</w:t>
      </w:r>
    </w:p>
    <w:p w:rsidR="00463582" w:rsidRDefault="00463582" w:rsidP="00463582">
      <w:pPr>
        <w:pStyle w:val="a3"/>
        <w:bidi/>
        <w:rPr>
          <w:rtl/>
        </w:rPr>
      </w:pPr>
    </w:p>
    <w:p w:rsidR="00463582" w:rsidRDefault="00463582" w:rsidP="00463582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הוסיפו </w:t>
      </w:r>
      <w:r>
        <w:t>Conditional Rendering</w:t>
      </w:r>
      <w:r>
        <w:rPr>
          <w:rFonts w:hint="cs"/>
          <w:rtl/>
        </w:rPr>
        <w:t xml:space="preserve"> כך שאם אין קינוחים תוצג הודעה מתאימה</w:t>
      </w:r>
    </w:p>
    <w:p w:rsidR="00463582" w:rsidRDefault="00463582" w:rsidP="00463582">
      <w:pPr>
        <w:pStyle w:val="a3"/>
        <w:bidi/>
        <w:rPr>
          <w:rtl/>
        </w:rPr>
      </w:pPr>
      <w:r>
        <w:rPr>
          <w:rFonts w:hint="cs"/>
          <w:rtl/>
        </w:rPr>
        <w:t>במקום הצגת כל המערך.</w:t>
      </w:r>
    </w:p>
    <w:p w:rsidR="00463582" w:rsidRDefault="00463582" w:rsidP="00463582">
      <w:pPr>
        <w:pStyle w:val="a3"/>
        <w:bidi/>
        <w:rPr>
          <w:rtl/>
        </w:rPr>
      </w:pPr>
    </w:p>
    <w:p w:rsidR="00463582" w:rsidRDefault="00463582" w:rsidP="00463582">
      <w:pPr>
        <w:pStyle w:val="a3"/>
        <w:bidi/>
        <w:rPr>
          <w:rtl/>
        </w:rPr>
      </w:pPr>
    </w:p>
    <w:p w:rsidR="00463582" w:rsidRDefault="00062CFF" w:rsidP="00062CFF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המשך רכיב ה-</w:t>
      </w:r>
      <w:r>
        <w:t>Survey</w:t>
      </w:r>
      <w:r>
        <w:rPr>
          <w:rFonts w:hint="cs"/>
          <w:rtl/>
        </w:rPr>
        <w:t>:</w:t>
      </w:r>
    </w:p>
    <w:p w:rsidR="00062CFF" w:rsidRDefault="00062CFF" w:rsidP="00062CFF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איך אפשר להפוך את שלושת הפונקציות בתוך הרכיב לפונקציה אחת?</w:t>
      </w:r>
    </w:p>
    <w:p w:rsidR="00062CFF" w:rsidRDefault="00062CFF" w:rsidP="00062CFF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שנו את הרכיב כך שאת הודעת הסקר (</w:t>
      </w:r>
      <w:r>
        <w:rPr>
          <w:color w:val="008B8B"/>
          <w:sz w:val="27"/>
          <w:szCs w:val="27"/>
        </w:rPr>
        <w:t>How is our service?</w:t>
      </w:r>
      <w:r>
        <w:rPr>
          <w:rFonts w:hint="cs"/>
          <w:rtl/>
        </w:rPr>
        <w:t>) הוא יקבל מה-</w:t>
      </w:r>
      <w:r>
        <w:t>Parent Component</w:t>
      </w:r>
      <w:r w:rsidR="00921E97">
        <w:rPr>
          <w:rFonts w:hint="cs"/>
          <w:rtl/>
        </w:rPr>
        <w:t>.</w:t>
      </w:r>
    </w:p>
    <w:p w:rsidR="00921E97" w:rsidRDefault="00921E97" w:rsidP="00921E97">
      <w:pPr>
        <w:bidi/>
        <w:rPr>
          <w:rtl/>
        </w:rPr>
      </w:pPr>
    </w:p>
    <w:p w:rsidR="0027073D" w:rsidRDefault="0027073D" w:rsidP="0027073D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הוסיפו את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הבאה: </w:t>
      </w:r>
    </w:p>
    <w:p w:rsidR="0027073D" w:rsidRDefault="0027073D" w:rsidP="0027073D">
      <w:pPr>
        <w:bidi/>
        <w:jc w:val="center"/>
        <w:rPr>
          <w:rtl/>
        </w:rPr>
      </w:pPr>
      <w:r w:rsidRPr="0027073D">
        <w:rPr>
          <w:rFonts w:cs="Arial"/>
          <w:noProof/>
          <w:rtl/>
        </w:rPr>
        <w:drawing>
          <wp:inline distT="0" distB="0" distL="0" distR="0" wp14:anchorId="4242EF4B" wp14:editId="48FE0018">
            <wp:extent cx="6858000" cy="763905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73D" w:rsidRDefault="0027073D" w:rsidP="0027073D">
      <w:pPr>
        <w:bidi/>
        <w:rPr>
          <w:rtl/>
        </w:rPr>
      </w:pPr>
    </w:p>
    <w:p w:rsidR="0027073D" w:rsidRDefault="007472E6" w:rsidP="007472E6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צרו </w:t>
      </w:r>
      <w:r>
        <w:t>Component</w:t>
      </w:r>
      <w:r>
        <w:rPr>
          <w:rFonts w:hint="cs"/>
          <w:rtl/>
        </w:rPr>
        <w:t xml:space="preserve"> המציג טבלה המכילה את כל עובדי חברת </w:t>
      </w:r>
      <w:proofErr w:type="spellStart"/>
      <w:r>
        <w:t>Northwind</w:t>
      </w:r>
      <w:proofErr w:type="spellEnd"/>
      <w:r>
        <w:rPr>
          <w:rFonts w:hint="cs"/>
          <w:rtl/>
        </w:rPr>
        <w:t>.</w:t>
      </w:r>
    </w:p>
    <w:p w:rsidR="007472E6" w:rsidRDefault="007472E6" w:rsidP="007472E6">
      <w:pPr>
        <w:pStyle w:val="a3"/>
        <w:bidi/>
        <w:rPr>
          <w:rFonts w:hint="cs"/>
          <w:rtl/>
        </w:rPr>
      </w:pPr>
      <w:r>
        <w:rPr>
          <w:rFonts w:hint="cs"/>
          <w:rtl/>
        </w:rPr>
        <w:t>על ה-</w:t>
      </w:r>
      <w:r>
        <w:t>Component</w:t>
      </w:r>
      <w:r>
        <w:rPr>
          <w:rFonts w:hint="cs"/>
          <w:rtl/>
        </w:rPr>
        <w:t xml:space="preserve"> להיות באזור </w:t>
      </w:r>
      <w:proofErr w:type="spellStart"/>
      <w:r>
        <w:t>EmployeesArea</w:t>
      </w:r>
      <w:proofErr w:type="spellEnd"/>
    </w:p>
    <w:p w:rsidR="007472E6" w:rsidRDefault="007472E6" w:rsidP="007472E6">
      <w:pPr>
        <w:pStyle w:val="a3"/>
        <w:bidi/>
        <w:rPr>
          <w:rFonts w:hint="cs"/>
          <w:rtl/>
        </w:rPr>
      </w:pPr>
      <w:r>
        <w:rPr>
          <w:rFonts w:hint="cs"/>
          <w:rtl/>
        </w:rPr>
        <w:t xml:space="preserve">עבור כל עובד יש להציג: שם פרטי, שם משפחה, </w:t>
      </w:r>
      <w:r>
        <w:t>title</w:t>
      </w:r>
      <w:r>
        <w:rPr>
          <w:rFonts w:hint="cs"/>
          <w:rtl/>
        </w:rPr>
        <w:t>, מדינה, עיר, תאריך לידה, תמונה.</w:t>
      </w:r>
    </w:p>
    <w:p w:rsidR="007472E6" w:rsidRDefault="007472E6" w:rsidP="007472E6">
      <w:pPr>
        <w:pStyle w:val="a3"/>
        <w:bidi/>
        <w:rPr>
          <w:rtl/>
        </w:rPr>
      </w:pPr>
      <w:r>
        <w:rPr>
          <w:rFonts w:hint="cs"/>
          <w:rtl/>
        </w:rPr>
        <w:t xml:space="preserve">יש לצורך כך לבנות: </w:t>
      </w:r>
    </w:p>
    <w:p w:rsidR="007472E6" w:rsidRDefault="007472E6" w:rsidP="007472E6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>נתיבים ב-</w:t>
      </w:r>
      <w:proofErr w:type="spellStart"/>
      <w:r>
        <w:t>AppConfig</w:t>
      </w:r>
      <w:proofErr w:type="spellEnd"/>
    </w:p>
    <w:p w:rsidR="007472E6" w:rsidRDefault="007472E6" w:rsidP="007472E6">
      <w:pPr>
        <w:pStyle w:val="a3"/>
        <w:numPr>
          <w:ilvl w:val="0"/>
          <w:numId w:val="3"/>
        </w:numPr>
        <w:bidi/>
        <w:rPr>
          <w:rFonts w:hint="cs"/>
        </w:rPr>
      </w:pPr>
      <w:r>
        <w:t>Model</w:t>
      </w:r>
      <w:r>
        <w:rPr>
          <w:rFonts w:hint="cs"/>
          <w:rtl/>
        </w:rPr>
        <w:t xml:space="preserve"> מתאים</w:t>
      </w:r>
    </w:p>
    <w:p w:rsidR="007472E6" w:rsidRDefault="007472E6" w:rsidP="007472E6">
      <w:pPr>
        <w:pStyle w:val="a3"/>
        <w:numPr>
          <w:ilvl w:val="0"/>
          <w:numId w:val="3"/>
        </w:numPr>
        <w:bidi/>
        <w:rPr>
          <w:rFonts w:hint="cs"/>
        </w:rPr>
      </w:pPr>
      <w:r>
        <w:t>Service</w:t>
      </w:r>
      <w:r>
        <w:rPr>
          <w:rFonts w:hint="cs"/>
          <w:rtl/>
        </w:rPr>
        <w:t xml:space="preserve"> להחזרת כל הנתונים</w:t>
      </w:r>
    </w:p>
    <w:p w:rsidR="007472E6" w:rsidRDefault="007472E6" w:rsidP="007472E6">
      <w:pPr>
        <w:pStyle w:val="a3"/>
        <w:numPr>
          <w:ilvl w:val="0"/>
          <w:numId w:val="3"/>
        </w:numPr>
        <w:bidi/>
      </w:pPr>
      <w:r>
        <w:t>Component</w:t>
      </w:r>
      <w:r>
        <w:rPr>
          <w:rFonts w:hint="cs"/>
          <w:rtl/>
        </w:rPr>
        <w:t xml:space="preserve"> בשם </w:t>
      </w:r>
      <w:proofErr w:type="spellStart"/>
      <w:r>
        <w:t>EmployeeList</w:t>
      </w:r>
      <w:proofErr w:type="spellEnd"/>
    </w:p>
    <w:p w:rsidR="007472E6" w:rsidRDefault="007472E6" w:rsidP="007472E6">
      <w:pPr>
        <w:pStyle w:val="a3"/>
        <w:numPr>
          <w:ilvl w:val="0"/>
          <w:numId w:val="3"/>
        </w:numPr>
        <w:bidi/>
      </w:pPr>
      <w:r>
        <w:t>Route</w:t>
      </w:r>
      <w:r>
        <w:rPr>
          <w:rFonts w:hint="cs"/>
          <w:rtl/>
        </w:rPr>
        <w:t xml:space="preserve"> מתאים + תפריט</w:t>
      </w:r>
    </w:p>
    <w:p w:rsidR="00DC33E6" w:rsidRDefault="00DC33E6" w:rsidP="00DC33E6">
      <w:pPr>
        <w:bidi/>
        <w:ind w:left="720"/>
        <w:rPr>
          <w:rtl/>
        </w:rPr>
      </w:pPr>
      <w:r>
        <w:rPr>
          <w:rFonts w:hint="cs"/>
          <w:rtl/>
        </w:rPr>
        <w:t>המשך למי שמסיים:</w:t>
      </w:r>
    </w:p>
    <w:p w:rsidR="00DC33E6" w:rsidRDefault="00DC33E6" w:rsidP="00DC33E6">
      <w:pPr>
        <w:bidi/>
        <w:ind w:left="720"/>
        <w:rPr>
          <w:rtl/>
        </w:rPr>
      </w:pPr>
      <w:r>
        <w:rPr>
          <w:rFonts w:hint="cs"/>
          <w:rtl/>
        </w:rPr>
        <w:t xml:space="preserve">בלחיצה על שורה בטבלה יש להפנות לדף נוסף המציג את פרטי העובד בדף </w:t>
      </w:r>
      <w:proofErr w:type="spellStart"/>
      <w:r>
        <w:t>EmployeeDetails</w:t>
      </w:r>
      <w:proofErr w:type="spellEnd"/>
      <w:r>
        <w:rPr>
          <w:rFonts w:hint="cs"/>
          <w:rtl/>
        </w:rPr>
        <w:t xml:space="preserve"> ע"י </w:t>
      </w:r>
      <w:r>
        <w:t>Route Parameter</w:t>
      </w:r>
      <w:r>
        <w:rPr>
          <w:rFonts w:hint="cs"/>
          <w:rtl/>
        </w:rPr>
        <w:t xml:space="preserve"> מתאים.</w:t>
      </w:r>
    </w:p>
    <w:p w:rsidR="00DC33E6" w:rsidRDefault="00DC33E6" w:rsidP="00DC33E6">
      <w:pPr>
        <w:bidi/>
        <w:ind w:left="720"/>
        <w:rPr>
          <w:rFonts w:hint="cs"/>
          <w:rtl/>
        </w:rPr>
      </w:pPr>
      <w:bookmarkStart w:id="0" w:name="_GoBack"/>
      <w:bookmarkEnd w:id="0"/>
    </w:p>
    <w:p w:rsidR="007472E6" w:rsidRDefault="007472E6" w:rsidP="007472E6">
      <w:pPr>
        <w:bidi/>
        <w:rPr>
          <w:rFonts w:hint="cs"/>
          <w:rtl/>
        </w:rPr>
      </w:pPr>
    </w:p>
    <w:p w:rsidR="0027073D" w:rsidRDefault="0027073D" w:rsidP="0027073D">
      <w:pPr>
        <w:bidi/>
        <w:rPr>
          <w:rtl/>
        </w:rPr>
      </w:pPr>
    </w:p>
    <w:p w:rsidR="0027073D" w:rsidRDefault="0027073D" w:rsidP="0027073D">
      <w:pPr>
        <w:bidi/>
        <w:rPr>
          <w:rtl/>
        </w:rPr>
      </w:pPr>
    </w:p>
    <w:p w:rsidR="002C4044" w:rsidRDefault="002C4044" w:rsidP="002C4044">
      <w:pPr>
        <w:bidi/>
        <w:rPr>
          <w:rtl/>
        </w:rPr>
      </w:pPr>
    </w:p>
    <w:p w:rsidR="00062CFF" w:rsidRDefault="00062CFF" w:rsidP="00062CFF">
      <w:pPr>
        <w:pStyle w:val="a3"/>
        <w:bidi/>
        <w:ind w:left="1080"/>
      </w:pPr>
    </w:p>
    <w:p w:rsidR="00493FA1" w:rsidRDefault="00493FA1" w:rsidP="00493FA1">
      <w:pPr>
        <w:bidi/>
        <w:rPr>
          <w:rtl/>
        </w:rPr>
      </w:pPr>
    </w:p>
    <w:p w:rsidR="00493FA1" w:rsidRDefault="00493FA1" w:rsidP="00493FA1">
      <w:pPr>
        <w:bidi/>
        <w:rPr>
          <w:rtl/>
        </w:rPr>
      </w:pPr>
    </w:p>
    <w:p w:rsidR="00493FA1" w:rsidRDefault="00493FA1" w:rsidP="00493FA1">
      <w:pPr>
        <w:bidi/>
        <w:rPr>
          <w:rtl/>
        </w:rPr>
      </w:pPr>
    </w:p>
    <w:p w:rsidR="00493FA1" w:rsidRDefault="00493FA1" w:rsidP="00493FA1">
      <w:pPr>
        <w:bidi/>
        <w:rPr>
          <w:rtl/>
        </w:rPr>
      </w:pPr>
    </w:p>
    <w:p w:rsidR="00493FA1" w:rsidRDefault="00493FA1" w:rsidP="00493FA1">
      <w:pPr>
        <w:bidi/>
        <w:rPr>
          <w:rtl/>
        </w:rPr>
      </w:pPr>
    </w:p>
    <w:p w:rsidR="00493FA1" w:rsidRDefault="00493FA1" w:rsidP="00493FA1">
      <w:pPr>
        <w:bidi/>
        <w:rPr>
          <w:rtl/>
        </w:rPr>
      </w:pPr>
    </w:p>
    <w:sectPr w:rsidR="00493FA1" w:rsidSect="00493F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16484"/>
    <w:multiLevelType w:val="hybridMultilevel"/>
    <w:tmpl w:val="65CA5C2E"/>
    <w:lvl w:ilvl="0" w:tplc="6520045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A4741B"/>
    <w:multiLevelType w:val="hybridMultilevel"/>
    <w:tmpl w:val="0088E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C2D75"/>
    <w:multiLevelType w:val="hybridMultilevel"/>
    <w:tmpl w:val="ACF0EFE4"/>
    <w:lvl w:ilvl="0" w:tplc="0772D98E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74F03"/>
    <w:rsid w:val="00062CFF"/>
    <w:rsid w:val="0027073D"/>
    <w:rsid w:val="00274F03"/>
    <w:rsid w:val="002A7A32"/>
    <w:rsid w:val="002C4044"/>
    <w:rsid w:val="00463582"/>
    <w:rsid w:val="00477069"/>
    <w:rsid w:val="00493FA1"/>
    <w:rsid w:val="005533EB"/>
    <w:rsid w:val="007472E6"/>
    <w:rsid w:val="007A4822"/>
    <w:rsid w:val="00921E97"/>
    <w:rsid w:val="00CD6AB6"/>
    <w:rsid w:val="00D04448"/>
    <w:rsid w:val="00DA41ED"/>
    <w:rsid w:val="00DC33E6"/>
    <w:rsid w:val="00E1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3708C"/>
  <w15:chartTrackingRefBased/>
  <w15:docId w15:val="{EEBB988C-9A5E-4327-8390-53D67BD8E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3F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93FA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93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146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12</cp:revision>
  <dcterms:created xsi:type="dcterms:W3CDTF">2022-11-13T08:14:00Z</dcterms:created>
  <dcterms:modified xsi:type="dcterms:W3CDTF">2022-11-14T14:59:00Z</dcterms:modified>
</cp:coreProperties>
</file>