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5383A">
        <w:rPr>
          <w:rFonts w:ascii="Arial" w:eastAsia="Times New Roman" w:hAnsi="Arial" w:cs="Arial"/>
          <w:color w:val="222222"/>
          <w:rtl/>
        </w:rPr>
        <w:t>- מטרות הספרינט: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>
        <w:rPr>
          <w:rFonts w:ascii="Arial" w:eastAsia="Times New Roman" w:hAnsi="Arial" w:cs="Arial"/>
          <w:i/>
          <w:iCs/>
          <w:color w:val="000000"/>
          <w:rtl/>
        </w:rPr>
        <w:t>המטרות שלי במהלך הספרינט ה</w:t>
      </w:r>
      <w:r>
        <w:rPr>
          <w:rFonts w:ascii="Arial" w:eastAsia="Times New Roman" w:hAnsi="Arial" w:cs="Arial" w:hint="cs"/>
          <w:i/>
          <w:iCs/>
          <w:color w:val="000000"/>
          <w:rtl/>
        </w:rPr>
        <w:t>שני</w:t>
      </w:r>
      <w:r w:rsidRPr="00E5383A">
        <w:rPr>
          <w:rFonts w:ascii="Arial" w:eastAsia="Times New Roman" w:hAnsi="Arial" w:cs="Arial"/>
          <w:i/>
          <w:iCs/>
          <w:color w:val="000000"/>
          <w:rtl/>
        </w:rPr>
        <w:t xml:space="preserve"> היו: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 w:hint="cs"/>
          <w:color w:val="222222"/>
          <w:rtl/>
        </w:rPr>
      </w:pPr>
      <w:r w:rsidRPr="00E5383A">
        <w:rPr>
          <w:rFonts w:ascii="Arial" w:eastAsia="Times New Roman" w:hAnsi="Arial" w:cs="Arial"/>
          <w:i/>
          <w:iCs/>
          <w:color w:val="000000"/>
          <w:rtl/>
        </w:rPr>
        <w:t xml:space="preserve">- </w:t>
      </w:r>
      <w:r>
        <w:rPr>
          <w:rFonts w:ascii="Arial" w:eastAsia="Times New Roman" w:hAnsi="Arial" w:cs="Arial" w:hint="cs"/>
          <w:i/>
          <w:iCs/>
          <w:color w:val="000000"/>
          <w:rtl/>
        </w:rPr>
        <w:t xml:space="preserve">יצירת </w:t>
      </w:r>
      <w:r>
        <w:rPr>
          <w:rFonts w:ascii="Arial" w:eastAsia="Times New Roman" w:hAnsi="Arial" w:cs="Arial"/>
          <w:i/>
          <w:iCs/>
          <w:color w:val="000000"/>
        </w:rPr>
        <w:t>paging</w:t>
      </w:r>
      <w:r>
        <w:rPr>
          <w:rFonts w:ascii="Arial" w:eastAsia="Times New Roman" w:hAnsi="Arial" w:cs="Arial" w:hint="cs"/>
          <w:i/>
          <w:iCs/>
          <w:color w:val="000000"/>
          <w:rtl/>
        </w:rPr>
        <w:t xml:space="preserve"> ווירטואליזציה.</w:t>
      </w:r>
    </w:p>
    <w:p w:rsidR="00E5383A" w:rsidRDefault="00E5383A" w:rsidP="00E5383A">
      <w:pPr>
        <w:shd w:val="clear" w:color="auto" w:fill="FFFFFF"/>
        <w:spacing w:line="235" w:lineRule="atLeast"/>
        <w:rPr>
          <w:rFonts w:ascii="Arial" w:eastAsia="Times New Roman" w:hAnsi="Arial" w:cs="Arial" w:hint="cs"/>
          <w:i/>
          <w:iCs/>
          <w:color w:val="000000"/>
          <w:rtl/>
        </w:rPr>
      </w:pPr>
      <w:r w:rsidRPr="00E5383A">
        <w:rPr>
          <w:rFonts w:ascii="Arial" w:eastAsia="Times New Roman" w:hAnsi="Arial" w:cs="Arial"/>
          <w:i/>
          <w:iCs/>
          <w:color w:val="000000"/>
          <w:rtl/>
        </w:rPr>
        <w:t>-</w:t>
      </w:r>
      <w:r>
        <w:rPr>
          <w:rFonts w:ascii="Arial" w:eastAsia="Times New Roman" w:hAnsi="Arial" w:cs="Arial" w:hint="cs"/>
          <w:i/>
          <w:iCs/>
          <w:color w:val="000000"/>
          <w:rtl/>
        </w:rPr>
        <w:t>תיקון באגים.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Arial" w:eastAsia="Times New Roman" w:hAnsi="Arial" w:cs="Arial"/>
          <w:i/>
          <w:iCs/>
          <w:color w:val="000000"/>
          <w:rtl/>
        </w:rPr>
      </w:pPr>
      <w:r>
        <w:rPr>
          <w:rFonts w:ascii="Arial" w:eastAsia="Times New Roman" w:hAnsi="Arial" w:cs="Arial" w:hint="cs"/>
          <w:i/>
          <w:iCs/>
          <w:color w:val="000000"/>
          <w:rtl/>
        </w:rPr>
        <w:t>-שיפור קוד.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 w:hint="cs"/>
          <w:color w:val="222222"/>
          <w:rtl/>
        </w:rPr>
      </w:pPr>
      <w:r>
        <w:rPr>
          <w:rFonts w:ascii="Arial" w:eastAsia="Times New Roman" w:hAnsi="Arial" w:cs="Arial" w:hint="cs"/>
          <w:i/>
          <w:iCs/>
          <w:color w:val="000000"/>
          <w:rtl/>
        </w:rPr>
        <w:t>עמדתי ברוב המשימות שהיו לי בספרינט אם זאת לא השלמתי את</w:t>
      </w:r>
      <w:r>
        <w:rPr>
          <w:rFonts w:ascii="Arial" w:eastAsia="Times New Roman" w:hAnsi="Arial" w:cs="Arial"/>
          <w:i/>
          <w:iCs/>
          <w:color w:val="000000"/>
        </w:rPr>
        <w:t xml:space="preserve"> </w:t>
      </w:r>
      <w:r>
        <w:rPr>
          <w:rFonts w:ascii="Calibri" w:eastAsia="Times New Roman" w:hAnsi="Calibri" w:cs="Calibri" w:hint="cs"/>
          <w:color w:val="222222"/>
          <w:rtl/>
        </w:rPr>
        <w:t xml:space="preserve">הווירטואליזציה , מכיוון שבמהלך הספרינט השני היה לי בגרויות והתחילה התחרות של </w:t>
      </w:r>
      <w:proofErr w:type="spellStart"/>
      <w:r>
        <w:rPr>
          <w:rFonts w:ascii="Calibri" w:eastAsia="Times New Roman" w:hAnsi="Calibri" w:cs="Calibri" w:hint="cs"/>
          <w:color w:val="222222"/>
          <w:rtl/>
        </w:rPr>
        <w:t>המאצ</w:t>
      </w:r>
      <w:proofErr w:type="spellEnd"/>
      <w:r>
        <w:rPr>
          <w:rFonts w:ascii="Calibri" w:eastAsia="Times New Roman" w:hAnsi="Calibri" w:cs="Calibri" w:hint="cs"/>
          <w:color w:val="222222"/>
          <w:rtl/>
        </w:rPr>
        <w:t>'(הולך ממש טוב בה דרך אגב).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 תהליך העבודה: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 w:hint="cs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 xml:space="preserve">אני חושב שהעבודה לא הייתה בשיאה כי לא השלמתי חלק מהמטרות העיקריות שלי בספרינט הזה, </w:t>
      </w:r>
      <w:r w:rsidR="001669CC">
        <w:rPr>
          <w:rFonts w:ascii="Arial" w:eastAsia="Times New Roman" w:hAnsi="Arial" w:cs="Arial" w:hint="cs"/>
          <w:color w:val="222222"/>
          <w:rtl/>
        </w:rPr>
        <w:t>אך נסתכל על חצי הכוס המלאה, השלמתי את הרוב ויצרתי דרייבר למקלדת, שזה משהו שאני די גאה בו.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 פערים:</w:t>
      </w:r>
    </w:p>
    <w:p w:rsidR="00E5383A" w:rsidRPr="00E5383A" w:rsidRDefault="001669CC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חשבתי שאסיים את ווירטואליזציה, אך לא הצלחתי לסיים.</w:t>
      </w:r>
      <w:r w:rsidR="00E5383A" w:rsidRPr="00E5383A">
        <w:rPr>
          <w:rFonts w:ascii="Arial" w:eastAsia="Times New Roman" w:hAnsi="Arial" w:cs="Arial"/>
          <w:color w:val="222222"/>
          <w:rtl/>
        </w:rPr>
        <w:t> 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 מסקנות - שימור:</w:t>
      </w:r>
    </w:p>
    <w:p w:rsidR="00E5383A" w:rsidRPr="00E5383A" w:rsidRDefault="001669CC" w:rsidP="001669C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>
        <w:rPr>
          <w:rFonts w:ascii="Arial" w:eastAsia="Times New Roman" w:hAnsi="Arial" w:cs="Arial"/>
          <w:color w:val="222222"/>
          <w:rtl/>
        </w:rPr>
        <w:t>-</w:t>
      </w:r>
      <w:r>
        <w:rPr>
          <w:rFonts w:ascii="Arial" w:eastAsia="Times New Roman" w:hAnsi="Arial" w:cs="Arial" w:hint="cs"/>
          <w:color w:val="222222"/>
          <w:rtl/>
        </w:rPr>
        <w:t>להמשיך לעבוד עם תושייה.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 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 מסקנות - שיפור:</w:t>
      </w:r>
    </w:p>
    <w:p w:rsidR="00E5383A" w:rsidRPr="00E5383A" w:rsidRDefault="00E5383A" w:rsidP="001669C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</w:t>
      </w:r>
      <w:r w:rsidR="001669CC">
        <w:rPr>
          <w:rFonts w:ascii="Arial" w:eastAsia="Times New Roman" w:hAnsi="Arial" w:cs="Arial" w:hint="cs"/>
          <w:color w:val="222222"/>
          <w:rtl/>
        </w:rPr>
        <w:t>אני צריך לעבוד יותר על תכנון משימות בספרינט נתון(חלק מזה שלא השלמתי את משימות הספרינט קשור לזה שלא ידעתי מתי הספרינט נגמר.).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 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 תכנון לספרינט הבא:</w:t>
      </w:r>
    </w:p>
    <w:p w:rsidR="00E5383A" w:rsidRPr="00E5383A" w:rsidRDefault="00E5383A" w:rsidP="00E5383A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E5383A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E5383A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    </w:t>
      </w:r>
      <w:r>
        <w:rPr>
          <w:rFonts w:ascii="Alef" w:eastAsia="Times New Roman" w:hAnsi="Alef" w:cs="Times New Roman" w:hint="cs"/>
          <w:color w:val="000000"/>
          <w:rtl/>
        </w:rPr>
        <w:t>המשך עבודה על ווירטואליזציה</w:t>
      </w:r>
      <w:proofErr w:type="gramStart"/>
      <w:r>
        <w:rPr>
          <w:rFonts w:ascii="Alef" w:eastAsia="Times New Roman" w:hAnsi="Alef" w:cs="Times New Roman" w:hint="cs"/>
          <w:color w:val="000000"/>
          <w:rtl/>
        </w:rPr>
        <w:t>.</w:t>
      </w:r>
      <w:r w:rsidRPr="00E5383A">
        <w:rPr>
          <w:rFonts w:ascii="Alef" w:eastAsia="Times New Roman" w:hAnsi="Alef" w:cs="Times New Roman"/>
          <w:color w:val="000000"/>
          <w:rtl/>
        </w:rPr>
        <w:t xml:space="preserve"> .</w:t>
      </w:r>
      <w:proofErr w:type="gramEnd"/>
    </w:p>
    <w:p w:rsidR="00E5383A" w:rsidRPr="00E5383A" w:rsidRDefault="00E5383A" w:rsidP="00E5383A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E5383A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E5383A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    </w:t>
      </w:r>
      <w:r w:rsidRPr="00E5383A">
        <w:rPr>
          <w:rFonts w:ascii="Alef" w:eastAsia="Times New Roman" w:hAnsi="Alef" w:cs="Times New Roman"/>
          <w:color w:val="000000"/>
          <w:rtl/>
        </w:rPr>
        <w:t>תיקון באגים.</w:t>
      </w:r>
    </w:p>
    <w:p w:rsidR="00E5383A" w:rsidRPr="00E5383A" w:rsidRDefault="00E5383A" w:rsidP="00E5383A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E5383A"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 w:rsidRPr="00E5383A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    </w:t>
      </w:r>
      <w:r w:rsidRPr="00E5383A">
        <w:rPr>
          <w:rFonts w:ascii="Alef" w:eastAsia="Times New Roman" w:hAnsi="Alef" w:cs="Times New Roman"/>
          <w:color w:val="000000"/>
          <w:rtl/>
        </w:rPr>
        <w:t>שיפור הקוד.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 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 תכנון לשבוע הבא: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-תיקון הבאג של ה-</w:t>
      </w:r>
      <w:r w:rsidRPr="00E5383A">
        <w:rPr>
          <w:rFonts w:ascii="Calibri" w:eastAsia="Times New Roman" w:hAnsi="Calibri" w:cs="Calibri"/>
          <w:color w:val="222222"/>
        </w:rPr>
        <w:t>PIC</w:t>
      </w:r>
      <w:r w:rsidRPr="00E5383A">
        <w:rPr>
          <w:rFonts w:ascii="Arial" w:eastAsia="Times New Roman" w:hAnsi="Arial" w:cs="Arial"/>
          <w:color w:val="222222"/>
          <w:rtl/>
        </w:rPr>
        <w:t> עד ל 9.12.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-יצירת </w:t>
      </w:r>
      <w:r w:rsidRPr="00E5383A">
        <w:rPr>
          <w:rFonts w:ascii="Calibri" w:eastAsia="Times New Roman" w:hAnsi="Calibri" w:cs="Calibri"/>
          <w:color w:val="222222"/>
        </w:rPr>
        <w:t>page table</w:t>
      </w:r>
      <w:r w:rsidRPr="00E5383A">
        <w:rPr>
          <w:rFonts w:ascii="Arial" w:eastAsia="Times New Roman" w:hAnsi="Arial" w:cs="Arial"/>
          <w:color w:val="222222"/>
          <w:rtl/>
        </w:rPr>
        <w:t> </w:t>
      </w:r>
      <w:r w:rsidRPr="00E5383A">
        <w:rPr>
          <w:rFonts w:ascii="Arial" w:eastAsia="Times New Roman" w:hAnsi="Arial" w:cs="Arial" w:hint="cs"/>
          <w:color w:val="222222"/>
          <w:rtl/>
        </w:rPr>
        <w:t>עד ל 5.12.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-יצירת </w:t>
      </w:r>
      <w:r w:rsidRPr="00E5383A">
        <w:rPr>
          <w:rFonts w:ascii="Calibri" w:eastAsia="Times New Roman" w:hAnsi="Calibri" w:cs="Calibri"/>
          <w:color w:val="222222"/>
        </w:rPr>
        <w:t>page directory</w:t>
      </w:r>
      <w:r w:rsidRPr="00E5383A">
        <w:rPr>
          <w:rFonts w:ascii="Arial" w:eastAsia="Times New Roman" w:hAnsi="Arial" w:cs="Arial"/>
          <w:color w:val="222222"/>
          <w:rtl/>
        </w:rPr>
        <w:t> שמכיל את כל ה</w:t>
      </w:r>
      <w:r w:rsidRPr="00E5383A">
        <w:rPr>
          <w:rFonts w:ascii="Calibri" w:eastAsia="Times New Roman" w:hAnsi="Calibri" w:cs="Calibri"/>
          <w:color w:val="222222"/>
        </w:rPr>
        <w:t>page tables </w:t>
      </w:r>
      <w:r w:rsidRPr="00E5383A">
        <w:rPr>
          <w:rFonts w:ascii="Arial" w:eastAsia="Times New Roman" w:hAnsi="Arial" w:cs="Arial"/>
          <w:color w:val="222222"/>
          <w:rtl/>
        </w:rPr>
        <w:t> </w:t>
      </w:r>
      <w:r w:rsidRPr="00E5383A">
        <w:rPr>
          <w:rFonts w:ascii="Arial" w:eastAsia="Times New Roman" w:hAnsi="Arial" w:cs="Arial" w:hint="cs"/>
          <w:color w:val="222222"/>
          <w:rtl/>
        </w:rPr>
        <w:t>ל 5.12.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-מילוי ה</w:t>
      </w:r>
      <w:r w:rsidRPr="00E5383A">
        <w:rPr>
          <w:rFonts w:ascii="Calibri" w:eastAsia="Times New Roman" w:hAnsi="Calibri" w:cs="Calibri"/>
          <w:color w:val="222222"/>
        </w:rPr>
        <w:t>page tables</w:t>
      </w:r>
      <w:r w:rsidRPr="00E5383A">
        <w:rPr>
          <w:rFonts w:ascii="Arial" w:eastAsia="Times New Roman" w:hAnsi="Arial" w:cs="Arial"/>
          <w:color w:val="222222"/>
          <w:rtl/>
        </w:rPr>
        <w:t> בכתובות זיכרון של הדפים שלהם ל 5.12.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-לאפשר </w:t>
      </w:r>
      <w:r w:rsidRPr="00E5383A">
        <w:rPr>
          <w:rFonts w:ascii="Calibri" w:eastAsia="Times New Roman" w:hAnsi="Calibri" w:cs="Calibri"/>
          <w:color w:val="222222"/>
        </w:rPr>
        <w:t>paging</w:t>
      </w:r>
      <w:r w:rsidRPr="00E5383A">
        <w:rPr>
          <w:rFonts w:ascii="Arial" w:eastAsia="Times New Roman" w:hAnsi="Arial" w:cs="Arial"/>
          <w:color w:val="222222"/>
          <w:rtl/>
        </w:rPr>
        <w:t> במעבד עד ל 6.12.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 xml:space="preserve">- לקבוע שיחה שבועית עם </w:t>
      </w:r>
      <w:proofErr w:type="spellStart"/>
      <w:r w:rsidRPr="00E5383A">
        <w:rPr>
          <w:rFonts w:ascii="Arial" w:eastAsia="Times New Roman" w:hAnsi="Arial" w:cs="Arial"/>
          <w:color w:val="222222"/>
          <w:rtl/>
        </w:rPr>
        <w:t>המנטור</w:t>
      </w:r>
      <w:proofErr w:type="spellEnd"/>
      <w:r w:rsidRPr="00E5383A">
        <w:rPr>
          <w:rFonts w:ascii="Arial" w:eastAsia="Times New Roman" w:hAnsi="Arial" w:cs="Arial"/>
          <w:color w:val="222222"/>
          <w:rtl/>
        </w:rPr>
        <w:t xml:space="preserve"> עד ל 3.12.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-משימות שבוצעו משבוע שעבר: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 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t>-משימות שלא בוצעו משבוע שעבר(לפרט למה לא בוצע):</w:t>
      </w:r>
    </w:p>
    <w:p w:rsidR="00E5383A" w:rsidRPr="00E5383A" w:rsidRDefault="001669CC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>סיום ווירטואליזציה.</w:t>
      </w:r>
    </w:p>
    <w:p w:rsidR="00E5383A" w:rsidRPr="00E5383A" w:rsidRDefault="00E5383A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 w:rsidRPr="00E5383A">
        <w:rPr>
          <w:rFonts w:ascii="Arial" w:eastAsia="Times New Roman" w:hAnsi="Arial" w:cs="Arial"/>
          <w:color w:val="222222"/>
          <w:rtl/>
        </w:rPr>
        <w:lastRenderedPageBreak/>
        <w:t xml:space="preserve">סטטוס עם </w:t>
      </w:r>
      <w:proofErr w:type="spellStart"/>
      <w:r w:rsidRPr="00E5383A">
        <w:rPr>
          <w:rFonts w:ascii="Arial" w:eastAsia="Times New Roman" w:hAnsi="Arial" w:cs="Arial"/>
          <w:color w:val="222222"/>
          <w:rtl/>
        </w:rPr>
        <w:t>המנטור</w:t>
      </w:r>
      <w:proofErr w:type="spellEnd"/>
      <w:r w:rsidRPr="00E5383A">
        <w:rPr>
          <w:rFonts w:ascii="Arial" w:eastAsia="Times New Roman" w:hAnsi="Arial" w:cs="Arial"/>
          <w:color w:val="222222"/>
          <w:rtl/>
        </w:rPr>
        <w:t>:</w:t>
      </w:r>
    </w:p>
    <w:p w:rsidR="00E5383A" w:rsidRPr="00E5383A" w:rsidRDefault="001669CC" w:rsidP="00E5383A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rtl/>
        </w:rPr>
      </w:pPr>
      <w:r>
        <w:rPr>
          <w:rFonts w:ascii="Arial" w:eastAsia="Times New Roman" w:hAnsi="Arial" w:cs="Arial" w:hint="cs"/>
          <w:color w:val="222222"/>
          <w:rtl/>
        </w:rPr>
        <w:t xml:space="preserve">היה אחלה, שיתפתי אותו על המצב שלי </w:t>
      </w:r>
      <w:proofErr w:type="spellStart"/>
      <w:r>
        <w:rPr>
          <w:rFonts w:ascii="Arial" w:eastAsia="Times New Roman" w:hAnsi="Arial" w:cs="Arial" w:hint="cs"/>
          <w:color w:val="222222"/>
          <w:rtl/>
        </w:rPr>
        <w:t>בפרוייקט</w:t>
      </w:r>
      <w:proofErr w:type="spellEnd"/>
      <w:r>
        <w:rPr>
          <w:rFonts w:ascii="Arial" w:eastAsia="Times New Roman" w:hAnsi="Arial" w:cs="Arial" w:hint="cs"/>
          <w:color w:val="222222"/>
          <w:rtl/>
        </w:rPr>
        <w:t xml:space="preserve"> מצבי בכללי ומצבו גם כן ופשוט דיברנו :).</w:t>
      </w:r>
      <w:bookmarkStart w:id="0" w:name="_GoBack"/>
      <w:bookmarkEnd w:id="0"/>
    </w:p>
    <w:p w:rsidR="00C26BC8" w:rsidRDefault="00C26BC8"/>
    <w:sectPr w:rsidR="00C26BC8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e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3A"/>
    <w:rsid w:val="001254BB"/>
    <w:rsid w:val="001669CC"/>
    <w:rsid w:val="00583DEA"/>
    <w:rsid w:val="00C26BC8"/>
    <w:rsid w:val="00E5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32CA"/>
  <w15:chartTrackingRefBased/>
  <w15:docId w15:val="{3AB82A2A-B1E7-4FFF-8A0A-BF0DEDDD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5383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1</cp:revision>
  <dcterms:created xsi:type="dcterms:W3CDTF">2021-12-23T11:52:00Z</dcterms:created>
  <dcterms:modified xsi:type="dcterms:W3CDTF">2021-12-23T12:17:00Z</dcterms:modified>
</cp:coreProperties>
</file>