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25" w:rsidRDefault="00CB2125" w:rsidP="00A426FA"/>
    <w:p w:rsidR="00CB2125" w:rsidRDefault="00CB2125" w:rsidP="00A426FA"/>
    <w:p w:rsidR="00CB2125" w:rsidRDefault="00CB2125" w:rsidP="00A426FA"/>
    <w:p w:rsidR="00CB2125" w:rsidRDefault="00CB2125" w:rsidP="00A426FA"/>
    <w:p w:rsidR="003D385C" w:rsidRPr="00101744" w:rsidRDefault="0073539B" w:rsidP="00A426FA">
      <w:r w:rsidRPr="00101744">
        <w:rPr>
          <w:noProof/>
        </w:rPr>
        <mc:AlternateContent>
          <mc:Choice Requires="wps">
            <w:drawing>
              <wp:anchor distT="0" distB="0" distL="114300" distR="114300" simplePos="0" relativeHeight="251658240" behindDoc="0" locked="0" layoutInCell="1" allowOverlap="1" wp14:anchorId="2057B527" wp14:editId="5FCD5C9A">
                <wp:simplePos x="0" y="0"/>
                <wp:positionH relativeFrom="column">
                  <wp:posOffset>-97790</wp:posOffset>
                </wp:positionH>
                <wp:positionV relativeFrom="paragraph">
                  <wp:posOffset>-153670</wp:posOffset>
                </wp:positionV>
                <wp:extent cx="6132195" cy="0"/>
                <wp:effectExtent l="19050" t="19050" r="2095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31750" cap="rnd">
                          <a:solidFill>
                            <a:srgbClr val="0067B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7.7pt;margin-top:-12.1pt;width:48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" strokecolor="#0067b1" strokeweight="2.5pt">
                <v:stroke dashstyle="1 1" endcap="round"/>
              </v:shape>
            </w:pict>
          </mc:Fallback>
        </mc:AlternateContent>
      </w:r>
    </w:p>
    <w:p w:rsidR="00F76E03" w:rsidRPr="00F76E03" w:rsidRDefault="00CA1884" w:rsidP="00CA1884">
      <w:pPr>
        <w:pStyle w:val="Title"/>
      </w:pPr>
      <w:r>
        <w:t>CGS Architecture</w:t>
      </w:r>
    </w:p>
    <w:p w:rsidR="0076566E" w:rsidRPr="00E74C5D" w:rsidRDefault="00E83AB2" w:rsidP="00E74C5D">
      <w:pPr>
        <w:pStyle w:val="Subtitle"/>
      </w:pPr>
      <w:r>
        <w:t>Software Design Document</w:t>
      </w:r>
    </w:p>
    <w:p w:rsidR="00101744" w:rsidRDefault="00101744" w:rsidP="00A426FA"/>
    <w:p w:rsidR="00AD173A" w:rsidRDefault="0073539B" w:rsidP="00A426FA">
      <w:r>
        <w:rPr>
          <w:noProof/>
          <w:snapToGrid/>
        </w:rPr>
        <mc:AlternateContent>
          <mc:Choice Requires="wps">
            <w:drawing>
              <wp:anchor distT="0" distB="0" distL="114300" distR="114300" simplePos="0" relativeHeight="251660288" behindDoc="0" locked="0" layoutInCell="1" allowOverlap="1" wp14:anchorId="64666C11" wp14:editId="484CA623">
                <wp:simplePos x="0" y="0"/>
                <wp:positionH relativeFrom="column">
                  <wp:posOffset>29845</wp:posOffset>
                </wp:positionH>
                <wp:positionV relativeFrom="paragraph">
                  <wp:posOffset>81376</wp:posOffset>
                </wp:positionV>
                <wp:extent cx="5999961" cy="0"/>
                <wp:effectExtent l="19050" t="19050" r="2032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961" cy="0"/>
                        </a:xfrm>
                        <a:prstGeom prst="straightConnector1">
                          <a:avLst/>
                        </a:prstGeom>
                        <a:noFill/>
                        <a:ln w="31750" cap="rnd">
                          <a:solidFill>
                            <a:srgbClr val="0067B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35pt;margin-top:6.4pt;width:47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" strokecolor="#0067b1" strokeweight="2.5pt">
                <v:stroke dashstyle="1 1" endcap="round"/>
              </v:shape>
            </w:pict>
          </mc:Fallback>
        </mc:AlternateContent>
      </w:r>
    </w:p>
    <w:tbl>
      <w:tblPr>
        <w:tblW w:w="0" w:type="auto"/>
        <w:tblInd w:w="19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CellMar>
          <w:left w:w="288" w:type="dxa"/>
          <w:right w:w="115" w:type="dxa"/>
        </w:tblCellMar>
        <w:tblLook w:val="04A0" w:firstRow="1" w:lastRow="0" w:firstColumn="1" w:lastColumn="0" w:noHBand="0" w:noVBand="1"/>
      </w:tblPr>
      <w:tblGrid>
        <w:gridCol w:w="2062"/>
        <w:gridCol w:w="8043"/>
      </w:tblGrid>
      <w:tr w:rsidR="00AD173A" w:rsidTr="004248A1">
        <w:trPr>
          <w:trHeight w:val="288"/>
        </w:trPr>
        <w:tc>
          <w:tcPr>
            <w:tcW w:w="2700" w:type="dxa"/>
            <w:shd w:val="clear" w:color="auto" w:fill="FFFFFF" w:themeFill="background1"/>
          </w:tcPr>
          <w:p w:rsidR="00AD173A" w:rsidRPr="00B6431D" w:rsidRDefault="00AD173A" w:rsidP="00A426FA">
            <w:pPr>
              <w:pStyle w:val="DocumentPropertiesLable"/>
            </w:pPr>
            <w:r w:rsidRPr="00B6431D">
              <w:t>Document Owner</w:t>
            </w:r>
            <w:r w:rsidR="00742725" w:rsidRPr="00B6431D">
              <w:t>:</w:t>
            </w:r>
          </w:p>
        </w:tc>
        <w:tc>
          <w:tcPr>
            <w:tcW w:w="7121" w:type="dxa"/>
            <w:shd w:val="clear" w:color="auto" w:fill="FFFFFF" w:themeFill="background1"/>
          </w:tcPr>
          <w:p w:rsidR="00AD173A" w:rsidRPr="009F42D3" w:rsidRDefault="00D3388A" w:rsidP="00A426FA">
            <w:pPr>
              <w:pStyle w:val="DocumentsPropertiesValue"/>
            </w:pPr>
            <w:r>
              <w:rPr>
                <w:rFonts w:cstheme="minorHAnsi"/>
                <w:color w:val="0070C0"/>
              </w:rPr>
              <w:t>Ronen Mintz</w:t>
            </w:r>
          </w:p>
        </w:tc>
      </w:tr>
      <w:tr w:rsidR="00AD173A" w:rsidTr="004248A1">
        <w:trPr>
          <w:trHeight w:val="288"/>
        </w:trPr>
        <w:tc>
          <w:tcPr>
            <w:tcW w:w="2700" w:type="dxa"/>
            <w:shd w:val="clear" w:color="auto" w:fill="FFFFFF" w:themeFill="background1"/>
          </w:tcPr>
          <w:p w:rsidR="00AD173A" w:rsidRPr="00E34617" w:rsidRDefault="00AD173A" w:rsidP="00A426FA">
            <w:pPr>
              <w:pStyle w:val="DocumentPropertiesLable"/>
            </w:pPr>
            <w:r w:rsidRPr="00E34617">
              <w:t>Document File</w:t>
            </w:r>
            <w:r w:rsidR="00742725" w:rsidRPr="00E34617">
              <w:t>:</w:t>
            </w:r>
          </w:p>
        </w:tc>
        <w:tc>
          <w:tcPr>
            <w:tcW w:w="7121" w:type="dxa"/>
            <w:shd w:val="clear" w:color="auto" w:fill="FFFFFF" w:themeFill="background1"/>
          </w:tcPr>
          <w:p w:rsidR="00AD173A" w:rsidRPr="009F42D3" w:rsidRDefault="00D3388A" w:rsidP="00A426FA">
            <w:pPr>
              <w:pStyle w:val="DocumentsPropertiesValue"/>
            </w:pPr>
            <w:r w:rsidRPr="00D3388A">
              <w:t>CGS_architecture_SDD.docx</w:t>
            </w:r>
          </w:p>
        </w:tc>
      </w:tr>
      <w:tr w:rsidR="00AD173A" w:rsidTr="004248A1">
        <w:trPr>
          <w:trHeight w:val="288"/>
        </w:trPr>
        <w:tc>
          <w:tcPr>
            <w:tcW w:w="2700" w:type="dxa"/>
            <w:shd w:val="clear" w:color="auto" w:fill="FFFFFF" w:themeFill="background1"/>
          </w:tcPr>
          <w:p w:rsidR="00AD173A" w:rsidRPr="00E34617" w:rsidRDefault="00AD173A" w:rsidP="00A426FA">
            <w:pPr>
              <w:pStyle w:val="DocumentPropertiesLable"/>
            </w:pPr>
            <w:r w:rsidRPr="00E34617">
              <w:t>Document Location</w:t>
            </w:r>
            <w:r w:rsidR="00742725" w:rsidRPr="00E34617">
              <w:t>:</w:t>
            </w:r>
          </w:p>
        </w:tc>
        <w:tc>
          <w:tcPr>
            <w:tcW w:w="7121" w:type="dxa"/>
            <w:shd w:val="clear" w:color="auto" w:fill="FFFFFF" w:themeFill="background1"/>
          </w:tcPr>
          <w:p w:rsidR="00AD173A" w:rsidRPr="00D3388A" w:rsidRDefault="000E7F7D" w:rsidP="00A426FA">
            <w:pPr>
              <w:pStyle w:val="DocumentsPropertiesValue"/>
              <w:rPr>
                <w:sz w:val="16"/>
                <w:szCs w:val="16"/>
              </w:rPr>
            </w:pPr>
            <w:hyperlink r:id="rId12" w:history="1">
              <w:r w:rsidR="00D3388A" w:rsidRPr="00D3388A">
                <w:rPr>
                  <w:rStyle w:val="Hyperlink"/>
                  <w:sz w:val="16"/>
                  <w:szCs w:val="16"/>
                </w:rPr>
                <w:t>http://turtle.timetoknow.local:8080/svn/dev/t2kdev/trunk/cgs/doc/design/architecture/CGS_architecture_SDD.docx</w:t>
              </w:r>
            </w:hyperlink>
          </w:p>
        </w:tc>
      </w:tr>
    </w:tbl>
    <w:p w:rsidR="00920A86" w:rsidRPr="0076566E" w:rsidRDefault="00920A86" w:rsidP="00A426FA">
      <w:pPr>
        <w:sectPr w:rsidR="00920A86" w:rsidRPr="0076566E" w:rsidSect="00EB3D19">
          <w:headerReference w:type="default" r:id="rId13"/>
          <w:footerReference w:type="default" r:id="rId14"/>
          <w:type w:val="continuous"/>
          <w:pgSz w:w="11907" w:h="16839" w:code="9"/>
          <w:pgMar w:top="4226" w:right="1107" w:bottom="720" w:left="900" w:header="720" w:footer="283" w:gutter="0"/>
          <w:cols w:space="720"/>
          <w:docGrid w:linePitch="360"/>
        </w:sectPr>
      </w:pPr>
    </w:p>
    <w:p w:rsidR="003D385C" w:rsidRDefault="004B4B37" w:rsidP="00F05364">
      <w:pPr>
        <w:pStyle w:val="Heading1"/>
        <w:numPr>
          <w:ilvl w:val="0"/>
          <w:numId w:val="0"/>
        </w:numPr>
      </w:pPr>
      <w:bookmarkStart w:id="0" w:name="_Toc312143295"/>
      <w:bookmarkStart w:id="1" w:name="_Toc339952927"/>
      <w:r w:rsidRPr="00407B82">
        <w:lastRenderedPageBreak/>
        <w:t>Revisions</w:t>
      </w:r>
      <w:bookmarkEnd w:id="0"/>
      <w:bookmarkEnd w:id="1"/>
    </w:p>
    <w:tbl>
      <w:tblPr>
        <w:tblStyle w:val="PRDTable"/>
        <w:tblW w:w="0" w:type="auto"/>
        <w:tblLook w:val="04A0" w:firstRow="1" w:lastRow="0" w:firstColumn="1" w:lastColumn="0" w:noHBand="0" w:noVBand="1"/>
      </w:tblPr>
      <w:tblGrid>
        <w:gridCol w:w="2506"/>
        <w:gridCol w:w="2506"/>
        <w:gridCol w:w="2506"/>
        <w:gridCol w:w="2507"/>
      </w:tblGrid>
      <w:tr w:rsidR="00F11C2E" w:rsidTr="00D55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F11C2E" w:rsidP="00D554D7">
            <w:pPr>
              <w:pStyle w:val="TableWhiteHeader"/>
            </w:pPr>
            <w:r w:rsidRPr="006D64E6">
              <w:t>Revision</w:t>
            </w:r>
          </w:p>
        </w:tc>
        <w:tc>
          <w:tcPr>
            <w:tcW w:w="2506"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Author</w:t>
            </w:r>
          </w:p>
        </w:tc>
        <w:tc>
          <w:tcPr>
            <w:tcW w:w="2506"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D</w:t>
            </w:r>
            <w:r w:rsidRPr="006D64E6">
              <w:rPr>
                <w:rStyle w:val="TableWhiteHeaderChar"/>
                <w:b w:val="0"/>
                <w:bCs/>
                <w:snapToGrid w:val="0"/>
              </w:rPr>
              <w:t>escription</w:t>
            </w:r>
          </w:p>
        </w:tc>
        <w:tc>
          <w:tcPr>
            <w:tcW w:w="2507" w:type="dxa"/>
            <w:vAlign w:val="center"/>
          </w:tcPr>
          <w:p w:rsidR="00F11C2E" w:rsidRPr="006D64E6" w:rsidRDefault="00F11C2E" w:rsidP="00D554D7">
            <w:pPr>
              <w:pStyle w:val="TableWhiteHeader"/>
              <w:cnfStyle w:val="100000000000" w:firstRow="1" w:lastRow="0" w:firstColumn="0" w:lastColumn="0" w:oddVBand="0" w:evenVBand="0" w:oddHBand="0" w:evenHBand="0" w:firstRowFirstColumn="0" w:firstRowLastColumn="0" w:lastRowFirstColumn="0" w:lastRowLastColumn="0"/>
            </w:pPr>
            <w:r w:rsidRPr="006D64E6">
              <w:t>Date</w:t>
            </w:r>
          </w:p>
        </w:tc>
      </w:tr>
      <w:tr w:rsidR="00F11C2E"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AD6A51" w:rsidP="00D554D7">
            <w:r w:rsidRPr="006D64E6">
              <w:t>0</w:t>
            </w:r>
          </w:p>
        </w:tc>
        <w:tc>
          <w:tcPr>
            <w:tcW w:w="2506" w:type="dxa"/>
            <w:vAlign w:val="center"/>
          </w:tcPr>
          <w:p w:rsidR="00F11C2E" w:rsidRPr="006D64E6" w:rsidRDefault="00D3388A" w:rsidP="00D554D7">
            <w:pPr>
              <w:cnfStyle w:val="000000000000" w:firstRow="0" w:lastRow="0" w:firstColumn="0" w:lastColumn="0" w:oddVBand="0" w:evenVBand="0" w:oddHBand="0" w:evenHBand="0" w:firstRowFirstColumn="0" w:firstRowLastColumn="0" w:lastRowFirstColumn="0" w:lastRowLastColumn="0"/>
            </w:pPr>
            <w:r>
              <w:t>Ronen Mintz</w:t>
            </w:r>
          </w:p>
        </w:tc>
        <w:tc>
          <w:tcPr>
            <w:tcW w:w="2506" w:type="dxa"/>
            <w:vAlign w:val="center"/>
          </w:tcPr>
          <w:p w:rsidR="00F11C2E" w:rsidRPr="006D64E6" w:rsidRDefault="00D3388A" w:rsidP="00D554D7">
            <w:pPr>
              <w:cnfStyle w:val="000000000000" w:firstRow="0" w:lastRow="0" w:firstColumn="0" w:lastColumn="0" w:oddVBand="0" w:evenVBand="0" w:oddHBand="0" w:evenHBand="0" w:firstRowFirstColumn="0" w:firstRowLastColumn="0" w:lastRowFirstColumn="0" w:lastRowLastColumn="0"/>
            </w:pPr>
            <w:r>
              <w:t>Create</w:t>
            </w:r>
          </w:p>
        </w:tc>
        <w:tc>
          <w:tcPr>
            <w:tcW w:w="2507" w:type="dxa"/>
            <w:vAlign w:val="center"/>
          </w:tcPr>
          <w:p w:rsidR="00F11C2E" w:rsidRPr="006D64E6" w:rsidRDefault="0010720D" w:rsidP="00D554D7">
            <w:pPr>
              <w:cnfStyle w:val="000000000000" w:firstRow="0" w:lastRow="0" w:firstColumn="0" w:lastColumn="0" w:oddVBand="0" w:evenVBand="0" w:oddHBand="0" w:evenHBand="0" w:firstRowFirstColumn="0" w:firstRowLastColumn="0" w:lastRowFirstColumn="0" w:lastRowLastColumn="0"/>
            </w:pPr>
            <w:r>
              <w:t>18/10/2012</w:t>
            </w:r>
          </w:p>
        </w:tc>
      </w:tr>
      <w:tr w:rsidR="00F11C2E"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AD6A51" w:rsidP="00E05758">
            <w:r w:rsidRPr="006D64E6">
              <w:t>1</w:t>
            </w:r>
          </w:p>
        </w:tc>
        <w:tc>
          <w:tcPr>
            <w:tcW w:w="2506" w:type="dxa"/>
            <w:vAlign w:val="center"/>
          </w:tcPr>
          <w:p w:rsidR="00F11C2E" w:rsidRPr="006D64E6" w:rsidRDefault="00F93551" w:rsidP="00E05758">
            <w:pPr>
              <w:cnfStyle w:val="000000000000" w:firstRow="0" w:lastRow="0" w:firstColumn="0" w:lastColumn="0" w:oddVBand="0" w:evenVBand="0" w:oddHBand="0" w:evenHBand="0" w:firstRowFirstColumn="0" w:firstRowLastColumn="0" w:lastRowFirstColumn="0" w:lastRowLastColumn="0"/>
            </w:pPr>
            <w:r>
              <w:t>Ronen Mintz</w:t>
            </w:r>
          </w:p>
        </w:tc>
        <w:tc>
          <w:tcPr>
            <w:tcW w:w="2506" w:type="dxa"/>
            <w:vAlign w:val="center"/>
          </w:tcPr>
          <w:p w:rsidR="00F11C2E" w:rsidRPr="006D64E6" w:rsidRDefault="00F93551" w:rsidP="00E05758">
            <w:pPr>
              <w:cnfStyle w:val="000000000000" w:firstRow="0" w:lastRow="0" w:firstColumn="0" w:lastColumn="0" w:oddVBand="0" w:evenVBand="0" w:oddHBand="0" w:evenHBand="0" w:firstRowFirstColumn="0" w:firstRowLastColumn="0" w:lastRowFirstColumn="0" w:lastRowLastColumn="0"/>
            </w:pPr>
            <w:r>
              <w:t>Renamed book to course &amp; added course data structure &amp; references</w:t>
            </w:r>
          </w:p>
        </w:tc>
        <w:tc>
          <w:tcPr>
            <w:tcW w:w="2507" w:type="dxa"/>
            <w:vAlign w:val="center"/>
          </w:tcPr>
          <w:p w:rsidR="00F11C2E" w:rsidRPr="006D64E6" w:rsidRDefault="00F93551" w:rsidP="00E05758">
            <w:pPr>
              <w:cnfStyle w:val="000000000000" w:firstRow="0" w:lastRow="0" w:firstColumn="0" w:lastColumn="0" w:oddVBand="0" w:evenVBand="0" w:oddHBand="0" w:evenHBand="0" w:firstRowFirstColumn="0" w:firstRowLastColumn="0" w:lastRowFirstColumn="0" w:lastRowLastColumn="0"/>
            </w:pPr>
            <w:r>
              <w:t>6/11/2012</w:t>
            </w:r>
          </w:p>
        </w:tc>
      </w:tr>
      <w:tr w:rsidR="00F11C2E" w:rsidTr="00D554D7">
        <w:tc>
          <w:tcPr>
            <w:cnfStyle w:val="001000000000" w:firstRow="0" w:lastRow="0" w:firstColumn="1" w:lastColumn="0" w:oddVBand="0" w:evenVBand="0" w:oddHBand="0" w:evenHBand="0" w:firstRowFirstColumn="0" w:firstRowLastColumn="0" w:lastRowFirstColumn="0" w:lastRowLastColumn="0"/>
            <w:tcW w:w="2506" w:type="dxa"/>
            <w:vAlign w:val="center"/>
          </w:tcPr>
          <w:p w:rsidR="00F11C2E" w:rsidRPr="006D64E6" w:rsidRDefault="00AD6A51" w:rsidP="00D554D7">
            <w:r w:rsidRPr="006D64E6">
              <w:t>2</w:t>
            </w:r>
          </w:p>
        </w:tc>
        <w:tc>
          <w:tcPr>
            <w:tcW w:w="2506" w:type="dxa"/>
            <w:vAlign w:val="center"/>
          </w:tcPr>
          <w:p w:rsidR="00F11C2E" w:rsidRPr="006D64E6" w:rsidRDefault="00F11C2E" w:rsidP="00D554D7">
            <w:pPr>
              <w:cnfStyle w:val="000000000000" w:firstRow="0" w:lastRow="0" w:firstColumn="0" w:lastColumn="0" w:oddVBand="0" w:evenVBand="0" w:oddHBand="0" w:evenHBand="0" w:firstRowFirstColumn="0" w:firstRowLastColumn="0" w:lastRowFirstColumn="0" w:lastRowLastColumn="0"/>
            </w:pPr>
          </w:p>
        </w:tc>
        <w:tc>
          <w:tcPr>
            <w:tcW w:w="2506" w:type="dxa"/>
            <w:vAlign w:val="center"/>
          </w:tcPr>
          <w:p w:rsidR="00F11C2E" w:rsidRPr="006D64E6" w:rsidRDefault="00F11C2E" w:rsidP="00D554D7">
            <w:pPr>
              <w:cnfStyle w:val="000000000000" w:firstRow="0" w:lastRow="0" w:firstColumn="0" w:lastColumn="0" w:oddVBand="0" w:evenVBand="0" w:oddHBand="0" w:evenHBand="0" w:firstRowFirstColumn="0" w:firstRowLastColumn="0" w:lastRowFirstColumn="0" w:lastRowLastColumn="0"/>
            </w:pPr>
          </w:p>
        </w:tc>
        <w:tc>
          <w:tcPr>
            <w:tcW w:w="2507" w:type="dxa"/>
            <w:vAlign w:val="center"/>
          </w:tcPr>
          <w:p w:rsidR="00F11C2E" w:rsidRPr="006D64E6" w:rsidRDefault="00F11C2E" w:rsidP="00D554D7">
            <w:pPr>
              <w:cnfStyle w:val="000000000000" w:firstRow="0" w:lastRow="0" w:firstColumn="0" w:lastColumn="0" w:oddVBand="0" w:evenVBand="0" w:oddHBand="0" w:evenHBand="0" w:firstRowFirstColumn="0" w:firstRowLastColumn="0" w:lastRowFirstColumn="0" w:lastRowLastColumn="0"/>
            </w:pPr>
          </w:p>
        </w:tc>
      </w:tr>
    </w:tbl>
    <w:p w:rsidR="00F11C2E" w:rsidRPr="00F11C2E" w:rsidRDefault="00F11C2E" w:rsidP="00A426FA"/>
    <w:p w:rsidR="007D1A5B" w:rsidRPr="007D1A5B" w:rsidRDefault="007D1A5B" w:rsidP="00A426FA"/>
    <w:p w:rsidR="004248A1" w:rsidRDefault="004248A1" w:rsidP="00A426FA">
      <w:pPr>
        <w:rPr>
          <w:rFonts w:ascii="Calibri" w:eastAsiaTheme="majorEastAsia" w:hAnsi="Calibri" w:cstheme="majorBidi"/>
          <w:color w:val="0067B1"/>
          <w:sz w:val="36"/>
          <w:szCs w:val="28"/>
        </w:rPr>
      </w:pPr>
      <w:r>
        <w:br w:type="page"/>
      </w:r>
    </w:p>
    <w:bookmarkStart w:id="2" w:name="_Toc339952928" w:displacedByCustomXml="next"/>
    <w:bookmarkStart w:id="3" w:name="_Toc215220205" w:displacedByCustomXml="next"/>
    <w:sdt>
      <w:sdtPr>
        <w:rPr>
          <w:rFonts w:asciiTheme="minorHAnsi" w:eastAsiaTheme="minorHAnsi" w:hAnsiTheme="minorHAnsi" w:cstheme="minorBidi"/>
          <w:b w:val="0"/>
          <w:bCs w:val="0"/>
          <w:color w:val="595959" w:themeColor="text1" w:themeTint="A6"/>
          <w:sz w:val="24"/>
          <w:szCs w:val="22"/>
        </w:rPr>
        <w:id w:val="-1283107969"/>
        <w:docPartObj>
          <w:docPartGallery w:val="Table of Contents"/>
          <w:docPartUnique/>
        </w:docPartObj>
      </w:sdtPr>
      <w:sdtEndPr>
        <w:rPr>
          <w:noProof/>
        </w:rPr>
      </w:sdtEndPr>
      <w:sdtContent>
        <w:p w:rsidR="00443E62" w:rsidRDefault="00443E62" w:rsidP="00F05364">
          <w:pPr>
            <w:pStyle w:val="Heading1"/>
            <w:numPr>
              <w:ilvl w:val="0"/>
              <w:numId w:val="0"/>
            </w:numPr>
            <w:ind w:left="432" w:hanging="432"/>
          </w:pPr>
          <w:r>
            <w:t>Table of Contents</w:t>
          </w:r>
          <w:bookmarkEnd w:id="2"/>
        </w:p>
        <w:p w:rsidR="006102FB" w:rsidRDefault="00443E62">
          <w:pPr>
            <w:pStyle w:val="TOC1"/>
            <w:tabs>
              <w:tab w:val="right" w:leader="dot" w:pos="9799"/>
            </w:tabs>
            <w:rPr>
              <w:rFonts w:eastAsiaTheme="minorEastAsia"/>
              <w:b w:val="0"/>
              <w:bCs w:val="0"/>
              <w:snapToGrid/>
              <w:color w:val="auto"/>
              <w:sz w:val="22"/>
            </w:rPr>
          </w:pPr>
          <w:r>
            <w:fldChar w:fldCharType="begin"/>
          </w:r>
          <w:r>
            <w:instrText xml:space="preserve"> TOC \o "1-3" \h \z \u </w:instrText>
          </w:r>
          <w:r>
            <w:fldChar w:fldCharType="separate"/>
          </w:r>
          <w:hyperlink w:anchor="_Toc339952927" w:history="1">
            <w:r w:rsidR="006102FB" w:rsidRPr="00CB7C66">
              <w:rPr>
                <w:rStyle w:val="Hyperlink"/>
              </w:rPr>
              <w:t>Revisions</w:t>
            </w:r>
            <w:r w:rsidR="006102FB">
              <w:rPr>
                <w:webHidden/>
              </w:rPr>
              <w:tab/>
            </w:r>
            <w:r w:rsidR="006102FB">
              <w:rPr>
                <w:webHidden/>
              </w:rPr>
              <w:fldChar w:fldCharType="begin"/>
            </w:r>
            <w:r w:rsidR="006102FB">
              <w:rPr>
                <w:webHidden/>
              </w:rPr>
              <w:instrText xml:space="preserve"> PAGEREF _Toc339952927 \h </w:instrText>
            </w:r>
            <w:r w:rsidR="006102FB">
              <w:rPr>
                <w:webHidden/>
              </w:rPr>
            </w:r>
            <w:r w:rsidR="006102FB">
              <w:rPr>
                <w:webHidden/>
              </w:rPr>
              <w:fldChar w:fldCharType="separate"/>
            </w:r>
            <w:r w:rsidR="006102FB">
              <w:rPr>
                <w:webHidden/>
              </w:rPr>
              <w:t>1</w:t>
            </w:r>
            <w:r w:rsidR="006102FB">
              <w:rPr>
                <w:webHidden/>
              </w:rPr>
              <w:fldChar w:fldCharType="end"/>
            </w:r>
          </w:hyperlink>
        </w:p>
        <w:p w:rsidR="006102FB" w:rsidRDefault="000E7F7D">
          <w:pPr>
            <w:pStyle w:val="TOC1"/>
            <w:tabs>
              <w:tab w:val="right" w:leader="dot" w:pos="9799"/>
            </w:tabs>
            <w:rPr>
              <w:rFonts w:eastAsiaTheme="minorEastAsia"/>
              <w:b w:val="0"/>
              <w:bCs w:val="0"/>
              <w:snapToGrid/>
              <w:color w:val="auto"/>
              <w:sz w:val="22"/>
            </w:rPr>
          </w:pPr>
          <w:hyperlink w:anchor="_Toc339952928" w:history="1">
            <w:r w:rsidR="006102FB" w:rsidRPr="00CB7C66">
              <w:rPr>
                <w:rStyle w:val="Hyperlink"/>
              </w:rPr>
              <w:t>Table of Contents</w:t>
            </w:r>
            <w:r w:rsidR="006102FB">
              <w:rPr>
                <w:webHidden/>
              </w:rPr>
              <w:tab/>
            </w:r>
            <w:r w:rsidR="006102FB">
              <w:rPr>
                <w:webHidden/>
              </w:rPr>
              <w:fldChar w:fldCharType="begin"/>
            </w:r>
            <w:r w:rsidR="006102FB">
              <w:rPr>
                <w:webHidden/>
              </w:rPr>
              <w:instrText xml:space="preserve"> PAGEREF _Toc339952928 \h </w:instrText>
            </w:r>
            <w:r w:rsidR="006102FB">
              <w:rPr>
                <w:webHidden/>
              </w:rPr>
            </w:r>
            <w:r w:rsidR="006102FB">
              <w:rPr>
                <w:webHidden/>
              </w:rPr>
              <w:fldChar w:fldCharType="separate"/>
            </w:r>
            <w:r w:rsidR="006102FB">
              <w:rPr>
                <w:webHidden/>
              </w:rPr>
              <w:t>2</w:t>
            </w:r>
            <w:r w:rsidR="006102FB">
              <w:rPr>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29" w:history="1">
            <w:r w:rsidR="006102FB" w:rsidRPr="00CB7C66">
              <w:rPr>
                <w:rStyle w:val="Hyperlink"/>
              </w:rPr>
              <w:t>1</w:t>
            </w:r>
            <w:r w:rsidR="006102FB">
              <w:rPr>
                <w:rFonts w:eastAsiaTheme="minorEastAsia"/>
                <w:b w:val="0"/>
                <w:bCs w:val="0"/>
                <w:snapToGrid/>
                <w:color w:val="auto"/>
                <w:sz w:val="22"/>
              </w:rPr>
              <w:tab/>
            </w:r>
            <w:r w:rsidR="006102FB" w:rsidRPr="00CB7C66">
              <w:rPr>
                <w:rStyle w:val="Hyperlink"/>
              </w:rPr>
              <w:t>Solution, Product Component or Feature Overview</w:t>
            </w:r>
            <w:r w:rsidR="006102FB">
              <w:rPr>
                <w:webHidden/>
              </w:rPr>
              <w:tab/>
            </w:r>
            <w:r w:rsidR="006102FB">
              <w:rPr>
                <w:webHidden/>
              </w:rPr>
              <w:fldChar w:fldCharType="begin"/>
            </w:r>
            <w:r w:rsidR="006102FB">
              <w:rPr>
                <w:webHidden/>
              </w:rPr>
              <w:instrText xml:space="preserve"> PAGEREF _Toc339952929 \h </w:instrText>
            </w:r>
            <w:r w:rsidR="006102FB">
              <w:rPr>
                <w:webHidden/>
              </w:rPr>
            </w:r>
            <w:r w:rsidR="006102FB">
              <w:rPr>
                <w:webHidden/>
              </w:rPr>
              <w:fldChar w:fldCharType="separate"/>
            </w:r>
            <w:r w:rsidR="006102FB">
              <w:rPr>
                <w:webHidden/>
              </w:rPr>
              <w:t>4</w:t>
            </w:r>
            <w:r w:rsidR="006102FB">
              <w:rPr>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30" w:history="1">
            <w:r w:rsidR="006102FB" w:rsidRPr="00CB7C66">
              <w:rPr>
                <w:rStyle w:val="Hyperlink"/>
                <w:noProof/>
              </w:rPr>
              <w:t>1.1</w:t>
            </w:r>
            <w:r w:rsidR="006102FB">
              <w:rPr>
                <w:rFonts w:eastAsiaTheme="minorEastAsia"/>
                <w:b w:val="0"/>
                <w:noProof/>
                <w:snapToGrid/>
                <w:color w:val="auto"/>
                <w:sz w:val="22"/>
              </w:rPr>
              <w:tab/>
            </w:r>
            <w:r w:rsidR="006102FB" w:rsidRPr="00CB7C66">
              <w:rPr>
                <w:rStyle w:val="Hyperlink"/>
                <w:noProof/>
              </w:rPr>
              <w:t>Definitions &amp; Abbreviations</w:t>
            </w:r>
            <w:r w:rsidR="006102FB">
              <w:rPr>
                <w:noProof/>
                <w:webHidden/>
              </w:rPr>
              <w:tab/>
            </w:r>
            <w:r w:rsidR="006102FB">
              <w:rPr>
                <w:noProof/>
                <w:webHidden/>
              </w:rPr>
              <w:fldChar w:fldCharType="begin"/>
            </w:r>
            <w:r w:rsidR="006102FB">
              <w:rPr>
                <w:noProof/>
                <w:webHidden/>
              </w:rPr>
              <w:instrText xml:space="preserve"> PAGEREF _Toc339952930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31" w:history="1">
            <w:r w:rsidR="006102FB" w:rsidRPr="00CB7C66">
              <w:rPr>
                <w:rStyle w:val="Hyperlink"/>
                <w:noProof/>
              </w:rPr>
              <w:t>1.2</w:t>
            </w:r>
            <w:r w:rsidR="006102FB">
              <w:rPr>
                <w:rFonts w:eastAsiaTheme="minorEastAsia"/>
                <w:b w:val="0"/>
                <w:noProof/>
                <w:snapToGrid/>
                <w:color w:val="auto"/>
                <w:sz w:val="22"/>
              </w:rPr>
              <w:tab/>
            </w:r>
            <w:r w:rsidR="006102FB" w:rsidRPr="00CB7C66">
              <w:rPr>
                <w:rStyle w:val="Hyperlink"/>
                <w:noProof/>
              </w:rPr>
              <w:t>Feature Description</w:t>
            </w:r>
            <w:r w:rsidR="006102FB">
              <w:rPr>
                <w:noProof/>
                <w:webHidden/>
              </w:rPr>
              <w:tab/>
            </w:r>
            <w:r w:rsidR="006102FB">
              <w:rPr>
                <w:noProof/>
                <w:webHidden/>
              </w:rPr>
              <w:fldChar w:fldCharType="begin"/>
            </w:r>
            <w:r w:rsidR="006102FB">
              <w:rPr>
                <w:noProof/>
                <w:webHidden/>
              </w:rPr>
              <w:instrText xml:space="preserve"> PAGEREF _Toc339952931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32" w:history="1">
            <w:r w:rsidR="006102FB" w:rsidRPr="00CB7C66">
              <w:rPr>
                <w:rStyle w:val="Hyperlink"/>
                <w:noProof/>
              </w:rPr>
              <w:t>1.3</w:t>
            </w:r>
            <w:r w:rsidR="006102FB">
              <w:rPr>
                <w:rFonts w:eastAsiaTheme="minorEastAsia"/>
                <w:b w:val="0"/>
                <w:noProof/>
                <w:snapToGrid/>
                <w:color w:val="auto"/>
                <w:sz w:val="22"/>
              </w:rPr>
              <w:tab/>
            </w:r>
            <w:r w:rsidR="006102FB" w:rsidRPr="00CB7C66">
              <w:rPr>
                <w:rStyle w:val="Hyperlink"/>
                <w:noProof/>
              </w:rPr>
              <w:t>QA Requirements for the Feature</w:t>
            </w:r>
            <w:r w:rsidR="006102FB">
              <w:rPr>
                <w:noProof/>
                <w:webHidden/>
              </w:rPr>
              <w:tab/>
            </w:r>
            <w:r w:rsidR="006102FB">
              <w:rPr>
                <w:noProof/>
                <w:webHidden/>
              </w:rPr>
              <w:fldChar w:fldCharType="begin"/>
            </w:r>
            <w:r w:rsidR="006102FB">
              <w:rPr>
                <w:noProof/>
                <w:webHidden/>
              </w:rPr>
              <w:instrText xml:space="preserve"> PAGEREF _Toc339952932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33" w:history="1">
            <w:r w:rsidR="006102FB" w:rsidRPr="00CB7C66">
              <w:rPr>
                <w:rStyle w:val="Hyperlink"/>
                <w:noProof/>
              </w:rPr>
              <w:t>1.4</w:t>
            </w:r>
            <w:r w:rsidR="006102FB">
              <w:rPr>
                <w:rFonts w:eastAsiaTheme="minorEastAsia"/>
                <w:b w:val="0"/>
                <w:noProof/>
                <w:snapToGrid/>
                <w:color w:val="auto"/>
                <w:sz w:val="22"/>
              </w:rPr>
              <w:tab/>
            </w:r>
            <w:r w:rsidR="006102FB" w:rsidRPr="00CB7C66">
              <w:rPr>
                <w:rStyle w:val="Hyperlink"/>
                <w:noProof/>
              </w:rPr>
              <w:t>Functionality Overview</w:t>
            </w:r>
            <w:r w:rsidR="006102FB">
              <w:rPr>
                <w:noProof/>
                <w:webHidden/>
              </w:rPr>
              <w:tab/>
            </w:r>
            <w:r w:rsidR="006102FB">
              <w:rPr>
                <w:noProof/>
                <w:webHidden/>
              </w:rPr>
              <w:fldChar w:fldCharType="begin"/>
            </w:r>
            <w:r w:rsidR="006102FB">
              <w:rPr>
                <w:noProof/>
                <w:webHidden/>
              </w:rPr>
              <w:instrText xml:space="preserve"> PAGEREF _Toc339952933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4" w:history="1">
            <w:r w:rsidR="006102FB" w:rsidRPr="00CB7C66">
              <w:rPr>
                <w:rStyle w:val="Hyperlink"/>
                <w:noProof/>
              </w:rPr>
              <w:t>1.4.1</w:t>
            </w:r>
            <w:r w:rsidR="006102FB">
              <w:rPr>
                <w:rFonts w:eastAsiaTheme="minorEastAsia"/>
                <w:noProof/>
                <w:snapToGrid/>
                <w:color w:val="auto"/>
                <w:sz w:val="22"/>
              </w:rPr>
              <w:tab/>
            </w:r>
            <w:r w:rsidR="006102FB" w:rsidRPr="00CB7C66">
              <w:rPr>
                <w:rStyle w:val="Hyperlink"/>
                <w:noProof/>
              </w:rPr>
              <w:t>Behavior/Appearance</w:t>
            </w:r>
            <w:r w:rsidR="006102FB">
              <w:rPr>
                <w:noProof/>
                <w:webHidden/>
              </w:rPr>
              <w:tab/>
            </w:r>
            <w:r w:rsidR="006102FB">
              <w:rPr>
                <w:noProof/>
                <w:webHidden/>
              </w:rPr>
              <w:fldChar w:fldCharType="begin"/>
            </w:r>
            <w:r w:rsidR="006102FB">
              <w:rPr>
                <w:noProof/>
                <w:webHidden/>
              </w:rPr>
              <w:instrText xml:space="preserve"> PAGEREF _Toc339952934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5" w:history="1">
            <w:r w:rsidR="006102FB" w:rsidRPr="00CB7C66">
              <w:rPr>
                <w:rStyle w:val="Hyperlink"/>
                <w:noProof/>
              </w:rPr>
              <w:t>1.4.2</w:t>
            </w:r>
            <w:r w:rsidR="006102FB">
              <w:rPr>
                <w:rFonts w:eastAsiaTheme="minorEastAsia"/>
                <w:noProof/>
                <w:snapToGrid/>
                <w:color w:val="auto"/>
                <w:sz w:val="22"/>
              </w:rPr>
              <w:tab/>
            </w:r>
            <w:r w:rsidR="006102FB" w:rsidRPr="00CB7C66">
              <w:rPr>
                <w:rStyle w:val="Hyperlink"/>
                <w:noProof/>
              </w:rPr>
              <w:t>User Experience and Compliance Requirements</w:t>
            </w:r>
            <w:r w:rsidR="006102FB">
              <w:rPr>
                <w:noProof/>
                <w:webHidden/>
              </w:rPr>
              <w:tab/>
            </w:r>
            <w:r w:rsidR="006102FB">
              <w:rPr>
                <w:noProof/>
                <w:webHidden/>
              </w:rPr>
              <w:fldChar w:fldCharType="begin"/>
            </w:r>
            <w:r w:rsidR="006102FB">
              <w:rPr>
                <w:noProof/>
                <w:webHidden/>
              </w:rPr>
              <w:instrText xml:space="preserve"> PAGEREF _Toc339952935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6" w:history="1">
            <w:r w:rsidR="006102FB" w:rsidRPr="00CB7C66">
              <w:rPr>
                <w:rStyle w:val="Hyperlink"/>
                <w:noProof/>
              </w:rPr>
              <w:t>1.4.3</w:t>
            </w:r>
            <w:r w:rsidR="006102FB">
              <w:rPr>
                <w:rFonts w:eastAsiaTheme="minorEastAsia"/>
                <w:noProof/>
                <w:snapToGrid/>
                <w:color w:val="auto"/>
                <w:sz w:val="22"/>
              </w:rPr>
              <w:tab/>
            </w:r>
            <w:r w:rsidR="006102FB" w:rsidRPr="00CB7C66">
              <w:rPr>
                <w:rStyle w:val="Hyperlink"/>
                <w:noProof/>
              </w:rPr>
              <w:t>Configurability</w:t>
            </w:r>
            <w:r w:rsidR="006102FB">
              <w:rPr>
                <w:noProof/>
                <w:webHidden/>
              </w:rPr>
              <w:tab/>
            </w:r>
            <w:r w:rsidR="006102FB">
              <w:rPr>
                <w:noProof/>
                <w:webHidden/>
              </w:rPr>
              <w:fldChar w:fldCharType="begin"/>
            </w:r>
            <w:r w:rsidR="006102FB">
              <w:rPr>
                <w:noProof/>
                <w:webHidden/>
              </w:rPr>
              <w:instrText xml:space="preserve"> PAGEREF _Toc339952936 \h </w:instrText>
            </w:r>
            <w:r w:rsidR="006102FB">
              <w:rPr>
                <w:noProof/>
                <w:webHidden/>
              </w:rPr>
            </w:r>
            <w:r w:rsidR="006102FB">
              <w:rPr>
                <w:noProof/>
                <w:webHidden/>
              </w:rPr>
              <w:fldChar w:fldCharType="separate"/>
            </w:r>
            <w:r w:rsidR="006102FB">
              <w:rPr>
                <w:noProof/>
                <w:webHidden/>
              </w:rPr>
              <w:t>4</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7" w:history="1">
            <w:r w:rsidR="006102FB" w:rsidRPr="00CB7C66">
              <w:rPr>
                <w:rStyle w:val="Hyperlink"/>
                <w:noProof/>
              </w:rPr>
              <w:t>1.4.4</w:t>
            </w:r>
            <w:r w:rsidR="006102FB">
              <w:rPr>
                <w:rFonts w:eastAsiaTheme="minorEastAsia"/>
                <w:noProof/>
                <w:snapToGrid/>
                <w:color w:val="auto"/>
                <w:sz w:val="22"/>
              </w:rPr>
              <w:tab/>
            </w:r>
            <w:r w:rsidR="006102FB" w:rsidRPr="00CB7C66">
              <w:rPr>
                <w:rStyle w:val="Hyperlink"/>
                <w:noProof/>
              </w:rPr>
              <w:t>Usage and Procedures</w:t>
            </w:r>
            <w:r w:rsidR="006102FB">
              <w:rPr>
                <w:noProof/>
                <w:webHidden/>
              </w:rPr>
              <w:tab/>
            </w:r>
            <w:r w:rsidR="006102FB">
              <w:rPr>
                <w:noProof/>
                <w:webHidden/>
              </w:rPr>
              <w:fldChar w:fldCharType="begin"/>
            </w:r>
            <w:r w:rsidR="006102FB">
              <w:rPr>
                <w:noProof/>
                <w:webHidden/>
              </w:rPr>
              <w:instrText xml:space="preserve"> PAGEREF _Toc339952937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8" w:history="1">
            <w:r w:rsidR="006102FB" w:rsidRPr="00CB7C66">
              <w:rPr>
                <w:rStyle w:val="Hyperlink"/>
                <w:noProof/>
              </w:rPr>
              <w:t>1.4.5</w:t>
            </w:r>
            <w:r w:rsidR="006102FB">
              <w:rPr>
                <w:rFonts w:eastAsiaTheme="minorEastAsia"/>
                <w:noProof/>
                <w:snapToGrid/>
                <w:color w:val="auto"/>
                <w:sz w:val="22"/>
              </w:rPr>
              <w:tab/>
            </w:r>
            <w:r w:rsidR="006102FB" w:rsidRPr="00CB7C66">
              <w:rPr>
                <w:rStyle w:val="Hyperlink"/>
                <w:noProof/>
              </w:rPr>
              <w:t>Error Handling</w:t>
            </w:r>
            <w:r w:rsidR="006102FB">
              <w:rPr>
                <w:noProof/>
                <w:webHidden/>
              </w:rPr>
              <w:tab/>
            </w:r>
            <w:r w:rsidR="006102FB">
              <w:rPr>
                <w:noProof/>
                <w:webHidden/>
              </w:rPr>
              <w:fldChar w:fldCharType="begin"/>
            </w:r>
            <w:r w:rsidR="006102FB">
              <w:rPr>
                <w:noProof/>
                <w:webHidden/>
              </w:rPr>
              <w:instrText xml:space="preserve"> PAGEREF _Toc339952938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39" w:history="1">
            <w:r w:rsidR="006102FB" w:rsidRPr="00CB7C66">
              <w:rPr>
                <w:rStyle w:val="Hyperlink"/>
                <w:noProof/>
              </w:rPr>
              <w:t>1.4.6</w:t>
            </w:r>
            <w:r w:rsidR="006102FB">
              <w:rPr>
                <w:rFonts w:eastAsiaTheme="minorEastAsia"/>
                <w:noProof/>
                <w:snapToGrid/>
                <w:color w:val="auto"/>
                <w:sz w:val="22"/>
              </w:rPr>
              <w:tab/>
            </w:r>
            <w:r w:rsidR="006102FB" w:rsidRPr="00CB7C66">
              <w:rPr>
                <w:rStyle w:val="Hyperlink"/>
                <w:noProof/>
              </w:rPr>
              <w:t>Database Changes</w:t>
            </w:r>
            <w:r w:rsidR="006102FB">
              <w:rPr>
                <w:noProof/>
                <w:webHidden/>
              </w:rPr>
              <w:tab/>
            </w:r>
            <w:r w:rsidR="006102FB">
              <w:rPr>
                <w:noProof/>
                <w:webHidden/>
              </w:rPr>
              <w:fldChar w:fldCharType="begin"/>
            </w:r>
            <w:r w:rsidR="006102FB">
              <w:rPr>
                <w:noProof/>
                <w:webHidden/>
              </w:rPr>
              <w:instrText xml:space="preserve"> PAGEREF _Toc339952939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0" w:history="1">
            <w:r w:rsidR="006102FB" w:rsidRPr="00CB7C66">
              <w:rPr>
                <w:rStyle w:val="Hyperlink"/>
                <w:noProof/>
              </w:rPr>
              <w:t>1.4.7</w:t>
            </w:r>
            <w:r w:rsidR="006102FB">
              <w:rPr>
                <w:rFonts w:eastAsiaTheme="minorEastAsia"/>
                <w:noProof/>
                <w:snapToGrid/>
                <w:color w:val="auto"/>
                <w:sz w:val="22"/>
              </w:rPr>
              <w:tab/>
            </w:r>
            <w:r w:rsidR="006102FB" w:rsidRPr="00CB7C66">
              <w:rPr>
                <w:rStyle w:val="Hyperlink"/>
                <w:noProof/>
              </w:rPr>
              <w:t>Internalization/Localization</w:t>
            </w:r>
            <w:r w:rsidR="006102FB">
              <w:rPr>
                <w:noProof/>
                <w:webHidden/>
              </w:rPr>
              <w:tab/>
            </w:r>
            <w:r w:rsidR="006102FB">
              <w:rPr>
                <w:noProof/>
                <w:webHidden/>
              </w:rPr>
              <w:fldChar w:fldCharType="begin"/>
            </w:r>
            <w:r w:rsidR="006102FB">
              <w:rPr>
                <w:noProof/>
                <w:webHidden/>
              </w:rPr>
              <w:instrText xml:space="preserve"> PAGEREF _Toc339952940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1" w:history="1">
            <w:r w:rsidR="006102FB" w:rsidRPr="00CB7C66">
              <w:rPr>
                <w:rStyle w:val="Hyperlink"/>
                <w:noProof/>
              </w:rPr>
              <w:t>1.4.8</w:t>
            </w:r>
            <w:r w:rsidR="006102FB">
              <w:rPr>
                <w:rFonts w:eastAsiaTheme="minorEastAsia"/>
                <w:noProof/>
                <w:snapToGrid/>
                <w:color w:val="auto"/>
                <w:sz w:val="22"/>
              </w:rPr>
              <w:tab/>
            </w:r>
            <w:r w:rsidR="006102FB" w:rsidRPr="00CB7C66">
              <w:rPr>
                <w:rStyle w:val="Hyperlink"/>
                <w:noProof/>
              </w:rPr>
              <w:t>Performance</w:t>
            </w:r>
            <w:r w:rsidR="006102FB">
              <w:rPr>
                <w:noProof/>
                <w:webHidden/>
              </w:rPr>
              <w:tab/>
            </w:r>
            <w:r w:rsidR="006102FB">
              <w:rPr>
                <w:noProof/>
                <w:webHidden/>
              </w:rPr>
              <w:fldChar w:fldCharType="begin"/>
            </w:r>
            <w:r w:rsidR="006102FB">
              <w:rPr>
                <w:noProof/>
                <w:webHidden/>
              </w:rPr>
              <w:instrText xml:space="preserve"> PAGEREF _Toc339952941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2" w:history="1">
            <w:r w:rsidR="006102FB" w:rsidRPr="00CB7C66">
              <w:rPr>
                <w:rStyle w:val="Hyperlink"/>
                <w:noProof/>
              </w:rPr>
              <w:t>1.4.9</w:t>
            </w:r>
            <w:r w:rsidR="006102FB">
              <w:rPr>
                <w:rFonts w:eastAsiaTheme="minorEastAsia"/>
                <w:noProof/>
                <w:snapToGrid/>
                <w:color w:val="auto"/>
                <w:sz w:val="22"/>
              </w:rPr>
              <w:tab/>
            </w:r>
            <w:r w:rsidR="006102FB" w:rsidRPr="00CB7C66">
              <w:rPr>
                <w:rStyle w:val="Hyperlink"/>
                <w:noProof/>
              </w:rPr>
              <w:t>Compatibility &amp; Migration</w:t>
            </w:r>
            <w:r w:rsidR="006102FB">
              <w:rPr>
                <w:noProof/>
                <w:webHidden/>
              </w:rPr>
              <w:tab/>
            </w:r>
            <w:r w:rsidR="006102FB">
              <w:rPr>
                <w:noProof/>
                <w:webHidden/>
              </w:rPr>
              <w:fldChar w:fldCharType="begin"/>
            </w:r>
            <w:r w:rsidR="006102FB">
              <w:rPr>
                <w:noProof/>
                <w:webHidden/>
              </w:rPr>
              <w:instrText xml:space="preserve"> PAGEREF _Toc339952942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3" w:history="1">
            <w:r w:rsidR="006102FB" w:rsidRPr="00CB7C66">
              <w:rPr>
                <w:rStyle w:val="Hyperlink"/>
                <w:noProof/>
              </w:rPr>
              <w:t>1.4.10</w:t>
            </w:r>
            <w:r w:rsidR="006102FB">
              <w:rPr>
                <w:rFonts w:eastAsiaTheme="minorEastAsia"/>
                <w:noProof/>
                <w:snapToGrid/>
                <w:color w:val="auto"/>
                <w:sz w:val="22"/>
              </w:rPr>
              <w:tab/>
            </w:r>
            <w:r w:rsidR="006102FB" w:rsidRPr="00CB7C66">
              <w:rPr>
                <w:rStyle w:val="Hyperlink"/>
                <w:noProof/>
              </w:rPr>
              <w:t>Supportability</w:t>
            </w:r>
            <w:r w:rsidR="006102FB">
              <w:rPr>
                <w:noProof/>
                <w:webHidden/>
              </w:rPr>
              <w:tab/>
            </w:r>
            <w:r w:rsidR="006102FB">
              <w:rPr>
                <w:noProof/>
                <w:webHidden/>
              </w:rPr>
              <w:fldChar w:fldCharType="begin"/>
            </w:r>
            <w:r w:rsidR="006102FB">
              <w:rPr>
                <w:noProof/>
                <w:webHidden/>
              </w:rPr>
              <w:instrText xml:space="preserve"> PAGEREF _Toc339952943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4" w:history="1">
            <w:r w:rsidR="006102FB" w:rsidRPr="00CB7C66">
              <w:rPr>
                <w:rStyle w:val="Hyperlink"/>
                <w:noProof/>
              </w:rPr>
              <w:t>1.4.11</w:t>
            </w:r>
            <w:r w:rsidR="006102FB">
              <w:rPr>
                <w:rFonts w:eastAsiaTheme="minorEastAsia"/>
                <w:noProof/>
                <w:snapToGrid/>
                <w:color w:val="auto"/>
                <w:sz w:val="22"/>
              </w:rPr>
              <w:tab/>
            </w:r>
            <w:r w:rsidR="006102FB" w:rsidRPr="00CB7C66">
              <w:rPr>
                <w:rStyle w:val="Hyperlink"/>
                <w:noProof/>
              </w:rPr>
              <w:t>Portability and Platform-Specific Requirements</w:t>
            </w:r>
            <w:r w:rsidR="006102FB">
              <w:rPr>
                <w:noProof/>
                <w:webHidden/>
              </w:rPr>
              <w:tab/>
            </w:r>
            <w:r w:rsidR="006102FB">
              <w:rPr>
                <w:noProof/>
                <w:webHidden/>
              </w:rPr>
              <w:fldChar w:fldCharType="begin"/>
            </w:r>
            <w:r w:rsidR="006102FB">
              <w:rPr>
                <w:noProof/>
                <w:webHidden/>
              </w:rPr>
              <w:instrText xml:space="preserve"> PAGEREF _Toc339952944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5" w:history="1">
            <w:r w:rsidR="006102FB" w:rsidRPr="00CB7C66">
              <w:rPr>
                <w:rStyle w:val="Hyperlink"/>
                <w:noProof/>
              </w:rPr>
              <w:t>1.4.12</w:t>
            </w:r>
            <w:r w:rsidR="006102FB">
              <w:rPr>
                <w:rFonts w:eastAsiaTheme="minorEastAsia"/>
                <w:noProof/>
                <w:snapToGrid/>
                <w:color w:val="auto"/>
                <w:sz w:val="22"/>
              </w:rPr>
              <w:tab/>
            </w:r>
            <w:r w:rsidR="006102FB" w:rsidRPr="00CB7C66">
              <w:rPr>
                <w:rStyle w:val="Hyperlink"/>
                <w:noProof/>
              </w:rPr>
              <w:t>Security</w:t>
            </w:r>
            <w:r w:rsidR="006102FB">
              <w:rPr>
                <w:noProof/>
                <w:webHidden/>
              </w:rPr>
              <w:tab/>
            </w:r>
            <w:r w:rsidR="006102FB">
              <w:rPr>
                <w:noProof/>
                <w:webHidden/>
              </w:rPr>
              <w:fldChar w:fldCharType="begin"/>
            </w:r>
            <w:r w:rsidR="006102FB">
              <w:rPr>
                <w:noProof/>
                <w:webHidden/>
              </w:rPr>
              <w:instrText xml:space="preserve"> PAGEREF _Toc339952945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46" w:history="1">
            <w:r w:rsidR="006102FB" w:rsidRPr="00CB7C66">
              <w:rPr>
                <w:rStyle w:val="Hyperlink"/>
                <w:noProof/>
              </w:rPr>
              <w:t>1.4.13</w:t>
            </w:r>
            <w:r w:rsidR="006102FB">
              <w:rPr>
                <w:rFonts w:eastAsiaTheme="minorEastAsia"/>
                <w:noProof/>
                <w:snapToGrid/>
                <w:color w:val="auto"/>
                <w:sz w:val="22"/>
              </w:rPr>
              <w:tab/>
            </w:r>
            <w:r w:rsidR="006102FB" w:rsidRPr="00CB7C66">
              <w:rPr>
                <w:rStyle w:val="Hyperlink"/>
                <w:noProof/>
              </w:rPr>
              <w:t>Installer Changes</w:t>
            </w:r>
            <w:r w:rsidR="006102FB">
              <w:rPr>
                <w:noProof/>
                <w:webHidden/>
              </w:rPr>
              <w:tab/>
            </w:r>
            <w:r w:rsidR="006102FB">
              <w:rPr>
                <w:noProof/>
                <w:webHidden/>
              </w:rPr>
              <w:fldChar w:fldCharType="begin"/>
            </w:r>
            <w:r w:rsidR="006102FB">
              <w:rPr>
                <w:noProof/>
                <w:webHidden/>
              </w:rPr>
              <w:instrText xml:space="preserve"> PAGEREF _Toc339952946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47" w:history="1">
            <w:r w:rsidR="006102FB" w:rsidRPr="00CB7C66">
              <w:rPr>
                <w:rStyle w:val="Hyperlink"/>
                <w:noProof/>
              </w:rPr>
              <w:t>1.5</w:t>
            </w:r>
            <w:r w:rsidR="006102FB">
              <w:rPr>
                <w:rFonts w:eastAsiaTheme="minorEastAsia"/>
                <w:b w:val="0"/>
                <w:noProof/>
                <w:snapToGrid/>
                <w:color w:val="auto"/>
                <w:sz w:val="22"/>
              </w:rPr>
              <w:tab/>
            </w:r>
            <w:r w:rsidR="006102FB" w:rsidRPr="00CB7C66">
              <w:rPr>
                <w:rStyle w:val="Hyperlink"/>
                <w:noProof/>
              </w:rPr>
              <w:t>Testing &amp; Exit Criteria</w:t>
            </w:r>
            <w:r w:rsidR="006102FB">
              <w:rPr>
                <w:noProof/>
                <w:webHidden/>
              </w:rPr>
              <w:tab/>
            </w:r>
            <w:r w:rsidR="006102FB">
              <w:rPr>
                <w:noProof/>
                <w:webHidden/>
              </w:rPr>
              <w:fldChar w:fldCharType="begin"/>
            </w:r>
            <w:r w:rsidR="006102FB">
              <w:rPr>
                <w:noProof/>
                <w:webHidden/>
              </w:rPr>
              <w:instrText xml:space="preserve"> PAGEREF _Toc339952947 \h </w:instrText>
            </w:r>
            <w:r w:rsidR="006102FB">
              <w:rPr>
                <w:noProof/>
                <w:webHidden/>
              </w:rPr>
            </w:r>
            <w:r w:rsidR="006102FB">
              <w:rPr>
                <w:noProof/>
                <w:webHidden/>
              </w:rPr>
              <w:fldChar w:fldCharType="separate"/>
            </w:r>
            <w:r w:rsidR="006102FB">
              <w:rPr>
                <w:noProof/>
                <w:webHidden/>
              </w:rPr>
              <w:t>5</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48" w:history="1">
            <w:r w:rsidR="006102FB" w:rsidRPr="00CB7C66">
              <w:rPr>
                <w:rStyle w:val="Hyperlink"/>
                <w:noProof/>
              </w:rPr>
              <w:t>1.6</w:t>
            </w:r>
            <w:r w:rsidR="006102FB">
              <w:rPr>
                <w:rFonts w:eastAsiaTheme="minorEastAsia"/>
                <w:b w:val="0"/>
                <w:noProof/>
                <w:snapToGrid/>
                <w:color w:val="auto"/>
                <w:sz w:val="22"/>
              </w:rPr>
              <w:tab/>
            </w:r>
            <w:r w:rsidR="006102FB" w:rsidRPr="00CB7C66">
              <w:rPr>
                <w:rStyle w:val="Hyperlink"/>
                <w:noProof/>
              </w:rPr>
              <w:t>External Dependencies</w:t>
            </w:r>
            <w:r w:rsidR="006102FB">
              <w:rPr>
                <w:noProof/>
                <w:webHidden/>
              </w:rPr>
              <w:tab/>
            </w:r>
            <w:r w:rsidR="006102FB">
              <w:rPr>
                <w:noProof/>
                <w:webHidden/>
              </w:rPr>
              <w:fldChar w:fldCharType="begin"/>
            </w:r>
            <w:r w:rsidR="006102FB">
              <w:rPr>
                <w:noProof/>
                <w:webHidden/>
              </w:rPr>
              <w:instrText xml:space="preserve"> PAGEREF _Toc339952948 \h </w:instrText>
            </w:r>
            <w:r w:rsidR="006102FB">
              <w:rPr>
                <w:noProof/>
                <w:webHidden/>
              </w:rPr>
            </w:r>
            <w:r w:rsidR="006102FB">
              <w:rPr>
                <w:noProof/>
                <w:webHidden/>
              </w:rPr>
              <w:fldChar w:fldCharType="separate"/>
            </w:r>
            <w:r w:rsidR="006102FB">
              <w:rPr>
                <w:noProof/>
                <w:webHidden/>
              </w:rPr>
              <w:t>6</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49" w:history="1">
            <w:r w:rsidR="006102FB" w:rsidRPr="00CB7C66">
              <w:rPr>
                <w:rStyle w:val="Hyperlink"/>
                <w:noProof/>
              </w:rPr>
              <w:t>1.7</w:t>
            </w:r>
            <w:r w:rsidR="006102FB">
              <w:rPr>
                <w:rFonts w:eastAsiaTheme="minorEastAsia"/>
                <w:b w:val="0"/>
                <w:noProof/>
                <w:snapToGrid/>
                <w:color w:val="auto"/>
                <w:sz w:val="22"/>
              </w:rPr>
              <w:tab/>
            </w:r>
            <w:r w:rsidR="006102FB" w:rsidRPr="00CB7C66">
              <w:rPr>
                <w:rStyle w:val="Hyperlink"/>
                <w:noProof/>
              </w:rPr>
              <w:t>Assumptions</w:t>
            </w:r>
            <w:r w:rsidR="006102FB">
              <w:rPr>
                <w:noProof/>
                <w:webHidden/>
              </w:rPr>
              <w:tab/>
            </w:r>
            <w:r w:rsidR="006102FB">
              <w:rPr>
                <w:noProof/>
                <w:webHidden/>
              </w:rPr>
              <w:fldChar w:fldCharType="begin"/>
            </w:r>
            <w:r w:rsidR="006102FB">
              <w:rPr>
                <w:noProof/>
                <w:webHidden/>
              </w:rPr>
              <w:instrText xml:space="preserve"> PAGEREF _Toc339952949 \h </w:instrText>
            </w:r>
            <w:r w:rsidR="006102FB">
              <w:rPr>
                <w:noProof/>
                <w:webHidden/>
              </w:rPr>
            </w:r>
            <w:r w:rsidR="006102FB">
              <w:rPr>
                <w:noProof/>
                <w:webHidden/>
              </w:rPr>
              <w:fldChar w:fldCharType="separate"/>
            </w:r>
            <w:r w:rsidR="006102FB">
              <w:rPr>
                <w:noProof/>
                <w:webHidden/>
              </w:rPr>
              <w:t>6</w:t>
            </w:r>
            <w:r w:rsidR="006102FB">
              <w:rPr>
                <w:noProof/>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50" w:history="1">
            <w:r w:rsidR="006102FB" w:rsidRPr="00CB7C66">
              <w:rPr>
                <w:rStyle w:val="Hyperlink"/>
              </w:rPr>
              <w:t>2</w:t>
            </w:r>
            <w:r w:rsidR="006102FB">
              <w:rPr>
                <w:rFonts w:eastAsiaTheme="minorEastAsia"/>
                <w:b w:val="0"/>
                <w:bCs w:val="0"/>
                <w:snapToGrid/>
                <w:color w:val="auto"/>
                <w:sz w:val="22"/>
              </w:rPr>
              <w:tab/>
            </w:r>
            <w:r w:rsidR="006102FB" w:rsidRPr="00CB7C66">
              <w:rPr>
                <w:rStyle w:val="Hyperlink"/>
              </w:rPr>
              <w:t>Architecture</w:t>
            </w:r>
            <w:r w:rsidR="006102FB">
              <w:rPr>
                <w:webHidden/>
              </w:rPr>
              <w:tab/>
            </w:r>
            <w:r w:rsidR="006102FB">
              <w:rPr>
                <w:webHidden/>
              </w:rPr>
              <w:fldChar w:fldCharType="begin"/>
            </w:r>
            <w:r w:rsidR="006102FB">
              <w:rPr>
                <w:webHidden/>
              </w:rPr>
              <w:instrText xml:space="preserve"> PAGEREF _Toc339952950 \h </w:instrText>
            </w:r>
            <w:r w:rsidR="006102FB">
              <w:rPr>
                <w:webHidden/>
              </w:rPr>
            </w:r>
            <w:r w:rsidR="006102FB">
              <w:rPr>
                <w:webHidden/>
              </w:rPr>
              <w:fldChar w:fldCharType="separate"/>
            </w:r>
            <w:r w:rsidR="006102FB">
              <w:rPr>
                <w:webHidden/>
              </w:rPr>
              <w:t>6</w:t>
            </w:r>
            <w:r w:rsidR="006102FB">
              <w:rPr>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51" w:history="1">
            <w:r w:rsidR="006102FB" w:rsidRPr="00CB7C66">
              <w:rPr>
                <w:rStyle w:val="Hyperlink"/>
                <w:noProof/>
              </w:rPr>
              <w:t>2.1</w:t>
            </w:r>
            <w:r w:rsidR="006102FB">
              <w:rPr>
                <w:rFonts w:eastAsiaTheme="minorEastAsia"/>
                <w:b w:val="0"/>
                <w:noProof/>
                <w:snapToGrid/>
                <w:color w:val="auto"/>
                <w:sz w:val="22"/>
              </w:rPr>
              <w:tab/>
            </w:r>
            <w:r w:rsidR="006102FB" w:rsidRPr="00CB7C66">
              <w:rPr>
                <w:rStyle w:val="Hyperlink"/>
                <w:noProof/>
              </w:rPr>
              <w:t>Deployment Diagram</w:t>
            </w:r>
            <w:r w:rsidR="006102FB">
              <w:rPr>
                <w:noProof/>
                <w:webHidden/>
              </w:rPr>
              <w:tab/>
            </w:r>
            <w:r w:rsidR="006102FB">
              <w:rPr>
                <w:noProof/>
                <w:webHidden/>
              </w:rPr>
              <w:fldChar w:fldCharType="begin"/>
            </w:r>
            <w:r w:rsidR="006102FB">
              <w:rPr>
                <w:noProof/>
                <w:webHidden/>
              </w:rPr>
              <w:instrText xml:space="preserve"> PAGEREF _Toc339952951 \h </w:instrText>
            </w:r>
            <w:r w:rsidR="006102FB">
              <w:rPr>
                <w:noProof/>
                <w:webHidden/>
              </w:rPr>
            </w:r>
            <w:r w:rsidR="006102FB">
              <w:rPr>
                <w:noProof/>
                <w:webHidden/>
              </w:rPr>
              <w:fldChar w:fldCharType="separate"/>
            </w:r>
            <w:r w:rsidR="006102FB">
              <w:rPr>
                <w:noProof/>
                <w:webHidden/>
              </w:rPr>
              <w:t>6</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52" w:history="1">
            <w:r w:rsidR="006102FB" w:rsidRPr="00CB7C66">
              <w:rPr>
                <w:rStyle w:val="Hyperlink"/>
                <w:noProof/>
              </w:rPr>
              <w:t>2.2</w:t>
            </w:r>
            <w:r w:rsidR="006102FB">
              <w:rPr>
                <w:rFonts w:eastAsiaTheme="minorEastAsia"/>
                <w:b w:val="0"/>
                <w:noProof/>
                <w:snapToGrid/>
                <w:color w:val="auto"/>
                <w:sz w:val="22"/>
              </w:rPr>
              <w:tab/>
            </w:r>
            <w:r w:rsidR="006102FB" w:rsidRPr="00CB7C66">
              <w:rPr>
                <w:rStyle w:val="Hyperlink"/>
                <w:noProof/>
              </w:rPr>
              <w:t>Architectural Use Case Diagram</w:t>
            </w:r>
            <w:r w:rsidR="006102FB">
              <w:rPr>
                <w:noProof/>
                <w:webHidden/>
              </w:rPr>
              <w:tab/>
            </w:r>
            <w:r w:rsidR="006102FB">
              <w:rPr>
                <w:noProof/>
                <w:webHidden/>
              </w:rPr>
              <w:fldChar w:fldCharType="begin"/>
            </w:r>
            <w:r w:rsidR="006102FB">
              <w:rPr>
                <w:noProof/>
                <w:webHidden/>
              </w:rPr>
              <w:instrText xml:space="preserve"> PAGEREF _Toc339952952 \h </w:instrText>
            </w:r>
            <w:r w:rsidR="006102FB">
              <w:rPr>
                <w:noProof/>
                <w:webHidden/>
              </w:rPr>
            </w:r>
            <w:r w:rsidR="006102FB">
              <w:rPr>
                <w:noProof/>
                <w:webHidden/>
              </w:rPr>
              <w:fldChar w:fldCharType="separate"/>
            </w:r>
            <w:r w:rsidR="006102FB">
              <w:rPr>
                <w:noProof/>
                <w:webHidden/>
              </w:rPr>
              <w:t>7</w:t>
            </w:r>
            <w:r w:rsidR="006102FB">
              <w:rPr>
                <w:noProof/>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53" w:history="1">
            <w:r w:rsidR="006102FB" w:rsidRPr="00CB7C66">
              <w:rPr>
                <w:rStyle w:val="Hyperlink"/>
              </w:rPr>
              <w:t>3</w:t>
            </w:r>
            <w:r w:rsidR="006102FB">
              <w:rPr>
                <w:rFonts w:eastAsiaTheme="minorEastAsia"/>
                <w:b w:val="0"/>
                <w:bCs w:val="0"/>
                <w:snapToGrid/>
                <w:color w:val="auto"/>
                <w:sz w:val="22"/>
              </w:rPr>
              <w:tab/>
            </w:r>
            <w:r w:rsidR="006102FB" w:rsidRPr="00CB7C66">
              <w:rPr>
                <w:rStyle w:val="Hyperlink"/>
              </w:rPr>
              <w:t>Solution, Product Component or Feature Design</w:t>
            </w:r>
            <w:r w:rsidR="006102FB">
              <w:rPr>
                <w:webHidden/>
              </w:rPr>
              <w:tab/>
            </w:r>
            <w:r w:rsidR="006102FB">
              <w:rPr>
                <w:webHidden/>
              </w:rPr>
              <w:fldChar w:fldCharType="begin"/>
            </w:r>
            <w:r w:rsidR="006102FB">
              <w:rPr>
                <w:webHidden/>
              </w:rPr>
              <w:instrText xml:space="preserve"> PAGEREF _Toc339952953 \h </w:instrText>
            </w:r>
            <w:r w:rsidR="006102FB">
              <w:rPr>
                <w:webHidden/>
              </w:rPr>
            </w:r>
            <w:r w:rsidR="006102FB">
              <w:rPr>
                <w:webHidden/>
              </w:rPr>
              <w:fldChar w:fldCharType="separate"/>
            </w:r>
            <w:r w:rsidR="006102FB">
              <w:rPr>
                <w:webHidden/>
              </w:rPr>
              <w:t>8</w:t>
            </w:r>
            <w:r w:rsidR="006102FB">
              <w:rPr>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54" w:history="1">
            <w:r w:rsidR="006102FB" w:rsidRPr="00CB7C66">
              <w:rPr>
                <w:rStyle w:val="Hyperlink"/>
                <w:noProof/>
              </w:rPr>
              <w:t>3.1</w:t>
            </w:r>
            <w:r w:rsidR="006102FB">
              <w:rPr>
                <w:rFonts w:eastAsiaTheme="minorEastAsia"/>
                <w:b w:val="0"/>
                <w:noProof/>
                <w:snapToGrid/>
                <w:color w:val="auto"/>
                <w:sz w:val="22"/>
              </w:rPr>
              <w:tab/>
            </w:r>
            <w:r w:rsidR="006102FB" w:rsidRPr="00CB7C66">
              <w:rPr>
                <w:rStyle w:val="Hyperlink"/>
                <w:noProof/>
              </w:rPr>
              <w:t>Design Overview</w:t>
            </w:r>
            <w:r w:rsidR="006102FB">
              <w:rPr>
                <w:noProof/>
                <w:webHidden/>
              </w:rPr>
              <w:tab/>
            </w:r>
            <w:r w:rsidR="006102FB">
              <w:rPr>
                <w:noProof/>
                <w:webHidden/>
              </w:rPr>
              <w:fldChar w:fldCharType="begin"/>
            </w:r>
            <w:r w:rsidR="006102FB">
              <w:rPr>
                <w:noProof/>
                <w:webHidden/>
              </w:rPr>
              <w:instrText xml:space="preserve"> PAGEREF _Toc339952954 \h </w:instrText>
            </w:r>
            <w:r w:rsidR="006102FB">
              <w:rPr>
                <w:noProof/>
                <w:webHidden/>
              </w:rPr>
            </w:r>
            <w:r w:rsidR="006102FB">
              <w:rPr>
                <w:noProof/>
                <w:webHidden/>
              </w:rPr>
              <w:fldChar w:fldCharType="separate"/>
            </w:r>
            <w:r w:rsidR="006102FB">
              <w:rPr>
                <w:noProof/>
                <w:webHidden/>
              </w:rPr>
              <w:t>8</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55" w:history="1">
            <w:r w:rsidR="006102FB" w:rsidRPr="00CB7C66">
              <w:rPr>
                <w:rStyle w:val="Hyperlink"/>
                <w:noProof/>
              </w:rPr>
              <w:t>3.1.1</w:t>
            </w:r>
            <w:r w:rsidR="006102FB">
              <w:rPr>
                <w:rFonts w:eastAsiaTheme="minorEastAsia"/>
                <w:noProof/>
                <w:snapToGrid/>
                <w:color w:val="auto"/>
                <w:sz w:val="22"/>
              </w:rPr>
              <w:tab/>
            </w:r>
            <w:r w:rsidR="006102FB" w:rsidRPr="00CB7C66">
              <w:rPr>
                <w:rStyle w:val="Hyperlink"/>
                <w:noProof/>
              </w:rPr>
              <w:t>CGS Data Model</w:t>
            </w:r>
            <w:r w:rsidR="006102FB">
              <w:rPr>
                <w:noProof/>
                <w:webHidden/>
              </w:rPr>
              <w:tab/>
            </w:r>
            <w:r w:rsidR="006102FB">
              <w:rPr>
                <w:noProof/>
                <w:webHidden/>
              </w:rPr>
              <w:fldChar w:fldCharType="begin"/>
            </w:r>
            <w:r w:rsidR="006102FB">
              <w:rPr>
                <w:noProof/>
                <w:webHidden/>
              </w:rPr>
              <w:instrText xml:space="preserve"> PAGEREF _Toc339952955 \h </w:instrText>
            </w:r>
            <w:r w:rsidR="006102FB">
              <w:rPr>
                <w:noProof/>
                <w:webHidden/>
              </w:rPr>
            </w:r>
            <w:r w:rsidR="006102FB">
              <w:rPr>
                <w:noProof/>
                <w:webHidden/>
              </w:rPr>
              <w:fldChar w:fldCharType="separate"/>
            </w:r>
            <w:r w:rsidR="006102FB">
              <w:rPr>
                <w:noProof/>
                <w:webHidden/>
              </w:rPr>
              <w:t>8</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56" w:history="1">
            <w:r w:rsidR="006102FB" w:rsidRPr="00CB7C66">
              <w:rPr>
                <w:rStyle w:val="Hyperlink"/>
                <w:noProof/>
              </w:rPr>
              <w:t>3.2</w:t>
            </w:r>
            <w:r w:rsidR="006102FB">
              <w:rPr>
                <w:rFonts w:eastAsiaTheme="minorEastAsia"/>
                <w:b w:val="0"/>
                <w:noProof/>
                <w:snapToGrid/>
                <w:color w:val="auto"/>
                <w:sz w:val="22"/>
              </w:rPr>
              <w:tab/>
            </w:r>
            <w:r w:rsidR="006102FB" w:rsidRPr="00CB7C66">
              <w:rPr>
                <w:rStyle w:val="Hyperlink"/>
                <w:noProof/>
              </w:rPr>
              <w:t>CGS</w:t>
            </w:r>
            <w:r w:rsidR="006102FB">
              <w:rPr>
                <w:noProof/>
                <w:webHidden/>
              </w:rPr>
              <w:tab/>
            </w:r>
            <w:r w:rsidR="006102FB">
              <w:rPr>
                <w:noProof/>
                <w:webHidden/>
              </w:rPr>
              <w:fldChar w:fldCharType="begin"/>
            </w:r>
            <w:r w:rsidR="006102FB">
              <w:rPr>
                <w:noProof/>
                <w:webHidden/>
              </w:rPr>
              <w:instrText xml:space="preserve"> PAGEREF _Toc339952956 \h </w:instrText>
            </w:r>
            <w:r w:rsidR="006102FB">
              <w:rPr>
                <w:noProof/>
                <w:webHidden/>
              </w:rPr>
            </w:r>
            <w:r w:rsidR="006102FB">
              <w:rPr>
                <w:noProof/>
                <w:webHidden/>
              </w:rPr>
              <w:fldChar w:fldCharType="separate"/>
            </w:r>
            <w:r w:rsidR="006102FB">
              <w:rPr>
                <w:noProof/>
                <w:webHidden/>
              </w:rPr>
              <w:t>10</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57" w:history="1">
            <w:r w:rsidR="006102FB" w:rsidRPr="00CB7C66">
              <w:rPr>
                <w:rStyle w:val="Hyperlink"/>
                <w:noProof/>
              </w:rPr>
              <w:t>3.2.1</w:t>
            </w:r>
            <w:r w:rsidR="006102FB">
              <w:rPr>
                <w:rFonts w:eastAsiaTheme="minorEastAsia"/>
                <w:noProof/>
                <w:snapToGrid/>
                <w:color w:val="auto"/>
                <w:sz w:val="22"/>
              </w:rPr>
              <w:tab/>
            </w:r>
            <w:r w:rsidR="006102FB" w:rsidRPr="00CB7C66">
              <w:rPr>
                <w:rStyle w:val="Hyperlink"/>
                <w:noProof/>
              </w:rPr>
              <w:t>CGS Login</w:t>
            </w:r>
            <w:r w:rsidR="006102FB">
              <w:rPr>
                <w:noProof/>
                <w:webHidden/>
              </w:rPr>
              <w:tab/>
            </w:r>
            <w:r w:rsidR="006102FB">
              <w:rPr>
                <w:noProof/>
                <w:webHidden/>
              </w:rPr>
              <w:fldChar w:fldCharType="begin"/>
            </w:r>
            <w:r w:rsidR="006102FB">
              <w:rPr>
                <w:noProof/>
                <w:webHidden/>
              </w:rPr>
              <w:instrText xml:space="preserve"> PAGEREF _Toc339952957 \h </w:instrText>
            </w:r>
            <w:r w:rsidR="006102FB">
              <w:rPr>
                <w:noProof/>
                <w:webHidden/>
              </w:rPr>
            </w:r>
            <w:r w:rsidR="006102FB">
              <w:rPr>
                <w:noProof/>
                <w:webHidden/>
              </w:rPr>
              <w:fldChar w:fldCharType="separate"/>
            </w:r>
            <w:r w:rsidR="006102FB">
              <w:rPr>
                <w:noProof/>
                <w:webHidden/>
              </w:rPr>
              <w:t>10</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58" w:history="1">
            <w:r w:rsidR="006102FB" w:rsidRPr="00CB7C66">
              <w:rPr>
                <w:rStyle w:val="Hyperlink"/>
                <w:noProof/>
              </w:rPr>
              <w:t>3.2.2</w:t>
            </w:r>
            <w:r w:rsidR="006102FB">
              <w:rPr>
                <w:rFonts w:eastAsiaTheme="minorEastAsia"/>
                <w:noProof/>
                <w:snapToGrid/>
                <w:color w:val="auto"/>
                <w:sz w:val="22"/>
              </w:rPr>
              <w:tab/>
            </w:r>
            <w:r w:rsidR="006102FB" w:rsidRPr="00CB7C66">
              <w:rPr>
                <w:rStyle w:val="Hyperlink"/>
                <w:noProof/>
              </w:rPr>
              <w:t>CGS Login Description</w:t>
            </w:r>
            <w:r w:rsidR="006102FB">
              <w:rPr>
                <w:noProof/>
                <w:webHidden/>
              </w:rPr>
              <w:tab/>
            </w:r>
            <w:r w:rsidR="006102FB">
              <w:rPr>
                <w:noProof/>
                <w:webHidden/>
              </w:rPr>
              <w:fldChar w:fldCharType="begin"/>
            </w:r>
            <w:r w:rsidR="006102FB">
              <w:rPr>
                <w:noProof/>
                <w:webHidden/>
              </w:rPr>
              <w:instrText xml:space="preserve"> PAGEREF _Toc339952958 \h </w:instrText>
            </w:r>
            <w:r w:rsidR="006102FB">
              <w:rPr>
                <w:noProof/>
                <w:webHidden/>
              </w:rPr>
            </w:r>
            <w:r w:rsidR="006102FB">
              <w:rPr>
                <w:noProof/>
                <w:webHidden/>
              </w:rPr>
              <w:fldChar w:fldCharType="separate"/>
            </w:r>
            <w:r w:rsidR="006102FB">
              <w:rPr>
                <w:noProof/>
                <w:webHidden/>
              </w:rPr>
              <w:t>10</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59" w:history="1">
            <w:r w:rsidR="006102FB" w:rsidRPr="00CB7C66">
              <w:rPr>
                <w:rStyle w:val="Hyperlink"/>
                <w:noProof/>
              </w:rPr>
              <w:t>3.2.3</w:t>
            </w:r>
            <w:r w:rsidR="006102FB">
              <w:rPr>
                <w:rFonts w:eastAsiaTheme="minorEastAsia"/>
                <w:noProof/>
                <w:snapToGrid/>
                <w:color w:val="auto"/>
                <w:sz w:val="22"/>
              </w:rPr>
              <w:tab/>
            </w:r>
            <w:r w:rsidR="006102FB" w:rsidRPr="00CB7C66">
              <w:rPr>
                <w:rStyle w:val="Hyperlink"/>
                <w:noProof/>
              </w:rPr>
              <w:t>CGS Login Sequence</w:t>
            </w:r>
            <w:r w:rsidR="006102FB">
              <w:rPr>
                <w:noProof/>
                <w:webHidden/>
              </w:rPr>
              <w:tab/>
            </w:r>
            <w:r w:rsidR="006102FB">
              <w:rPr>
                <w:noProof/>
                <w:webHidden/>
              </w:rPr>
              <w:fldChar w:fldCharType="begin"/>
            </w:r>
            <w:r w:rsidR="006102FB">
              <w:rPr>
                <w:noProof/>
                <w:webHidden/>
              </w:rPr>
              <w:instrText xml:space="preserve"> PAGEREF _Toc339952959 \h </w:instrText>
            </w:r>
            <w:r w:rsidR="006102FB">
              <w:rPr>
                <w:noProof/>
                <w:webHidden/>
              </w:rPr>
            </w:r>
            <w:r w:rsidR="006102FB">
              <w:rPr>
                <w:noProof/>
                <w:webHidden/>
              </w:rPr>
              <w:fldChar w:fldCharType="separate"/>
            </w:r>
            <w:r w:rsidR="006102FB">
              <w:rPr>
                <w:noProof/>
                <w:webHidden/>
              </w:rPr>
              <w:t>10</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0" w:history="1">
            <w:r w:rsidR="006102FB" w:rsidRPr="00CB7C66">
              <w:rPr>
                <w:rStyle w:val="Hyperlink"/>
                <w:noProof/>
              </w:rPr>
              <w:t>3.2.4</w:t>
            </w:r>
            <w:r w:rsidR="006102FB">
              <w:rPr>
                <w:rFonts w:eastAsiaTheme="minorEastAsia"/>
                <w:noProof/>
                <w:snapToGrid/>
                <w:color w:val="auto"/>
                <w:sz w:val="22"/>
              </w:rPr>
              <w:tab/>
            </w:r>
            <w:r w:rsidR="006102FB" w:rsidRPr="00CB7C66">
              <w:rPr>
                <w:rStyle w:val="Hyperlink"/>
                <w:noProof/>
              </w:rPr>
              <w:t>Open Course</w:t>
            </w:r>
            <w:r w:rsidR="006102FB">
              <w:rPr>
                <w:noProof/>
                <w:webHidden/>
              </w:rPr>
              <w:tab/>
            </w:r>
            <w:r w:rsidR="006102FB">
              <w:rPr>
                <w:noProof/>
                <w:webHidden/>
              </w:rPr>
              <w:fldChar w:fldCharType="begin"/>
            </w:r>
            <w:r w:rsidR="006102FB">
              <w:rPr>
                <w:noProof/>
                <w:webHidden/>
              </w:rPr>
              <w:instrText xml:space="preserve"> PAGEREF _Toc339952960 \h </w:instrText>
            </w:r>
            <w:r w:rsidR="006102FB">
              <w:rPr>
                <w:noProof/>
                <w:webHidden/>
              </w:rPr>
            </w:r>
            <w:r w:rsidR="006102FB">
              <w:rPr>
                <w:noProof/>
                <w:webHidden/>
              </w:rPr>
              <w:fldChar w:fldCharType="separate"/>
            </w:r>
            <w:r w:rsidR="006102FB">
              <w:rPr>
                <w:noProof/>
                <w:webHidden/>
              </w:rPr>
              <w:t>11</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1" w:history="1">
            <w:r w:rsidR="006102FB" w:rsidRPr="00CB7C66">
              <w:rPr>
                <w:rStyle w:val="Hyperlink"/>
                <w:noProof/>
              </w:rPr>
              <w:t>3.2.5</w:t>
            </w:r>
            <w:r w:rsidR="006102FB">
              <w:rPr>
                <w:rFonts w:eastAsiaTheme="minorEastAsia"/>
                <w:noProof/>
                <w:snapToGrid/>
                <w:color w:val="auto"/>
                <w:sz w:val="22"/>
              </w:rPr>
              <w:tab/>
            </w:r>
            <w:r w:rsidR="006102FB" w:rsidRPr="00CB7C66">
              <w:rPr>
                <w:rStyle w:val="Hyperlink"/>
                <w:noProof/>
              </w:rPr>
              <w:t>Create Course</w:t>
            </w:r>
            <w:r w:rsidR="006102FB">
              <w:rPr>
                <w:noProof/>
                <w:webHidden/>
              </w:rPr>
              <w:tab/>
            </w:r>
            <w:r w:rsidR="006102FB">
              <w:rPr>
                <w:noProof/>
                <w:webHidden/>
              </w:rPr>
              <w:fldChar w:fldCharType="begin"/>
            </w:r>
            <w:r w:rsidR="006102FB">
              <w:rPr>
                <w:noProof/>
                <w:webHidden/>
              </w:rPr>
              <w:instrText xml:space="preserve"> PAGEREF _Toc339952961 \h </w:instrText>
            </w:r>
            <w:r w:rsidR="006102FB">
              <w:rPr>
                <w:noProof/>
                <w:webHidden/>
              </w:rPr>
            </w:r>
            <w:r w:rsidR="006102FB">
              <w:rPr>
                <w:noProof/>
                <w:webHidden/>
              </w:rPr>
              <w:fldChar w:fldCharType="separate"/>
            </w:r>
            <w:r w:rsidR="006102FB">
              <w:rPr>
                <w:noProof/>
                <w:webHidden/>
              </w:rPr>
              <w:t>12</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2" w:history="1">
            <w:r w:rsidR="006102FB" w:rsidRPr="00CB7C66">
              <w:rPr>
                <w:rStyle w:val="Hyperlink"/>
                <w:noProof/>
              </w:rPr>
              <w:t>3.2.6</w:t>
            </w:r>
            <w:r w:rsidR="006102FB">
              <w:rPr>
                <w:rFonts w:eastAsiaTheme="minorEastAsia"/>
                <w:noProof/>
                <w:snapToGrid/>
                <w:color w:val="auto"/>
                <w:sz w:val="22"/>
              </w:rPr>
              <w:tab/>
            </w:r>
            <w:r w:rsidR="006102FB" w:rsidRPr="00CB7C66">
              <w:rPr>
                <w:rStyle w:val="Hyperlink"/>
                <w:noProof/>
              </w:rPr>
              <w:t>Lock/Unlock Course Element</w:t>
            </w:r>
            <w:r w:rsidR="006102FB">
              <w:rPr>
                <w:noProof/>
                <w:webHidden/>
              </w:rPr>
              <w:tab/>
            </w:r>
            <w:r w:rsidR="006102FB">
              <w:rPr>
                <w:noProof/>
                <w:webHidden/>
              </w:rPr>
              <w:fldChar w:fldCharType="begin"/>
            </w:r>
            <w:r w:rsidR="006102FB">
              <w:rPr>
                <w:noProof/>
                <w:webHidden/>
              </w:rPr>
              <w:instrText xml:space="preserve"> PAGEREF _Toc339952962 \h </w:instrText>
            </w:r>
            <w:r w:rsidR="006102FB">
              <w:rPr>
                <w:noProof/>
                <w:webHidden/>
              </w:rPr>
            </w:r>
            <w:r w:rsidR="006102FB">
              <w:rPr>
                <w:noProof/>
                <w:webHidden/>
              </w:rPr>
              <w:fldChar w:fldCharType="separate"/>
            </w:r>
            <w:r w:rsidR="006102FB">
              <w:rPr>
                <w:noProof/>
                <w:webHidden/>
              </w:rPr>
              <w:t>13</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3" w:history="1">
            <w:r w:rsidR="006102FB" w:rsidRPr="00CB7C66">
              <w:rPr>
                <w:rStyle w:val="Hyperlink"/>
                <w:noProof/>
              </w:rPr>
              <w:t>3.2.7</w:t>
            </w:r>
            <w:r w:rsidR="006102FB">
              <w:rPr>
                <w:rFonts w:eastAsiaTheme="minorEastAsia"/>
                <w:noProof/>
                <w:snapToGrid/>
                <w:color w:val="auto"/>
                <w:sz w:val="22"/>
              </w:rPr>
              <w:tab/>
            </w:r>
            <w:r w:rsidR="006102FB" w:rsidRPr="00CB7C66">
              <w:rPr>
                <w:rStyle w:val="Hyperlink"/>
                <w:noProof/>
              </w:rPr>
              <w:t>View Course</w:t>
            </w:r>
            <w:r w:rsidR="006102FB">
              <w:rPr>
                <w:noProof/>
                <w:webHidden/>
              </w:rPr>
              <w:tab/>
            </w:r>
            <w:r w:rsidR="006102FB">
              <w:rPr>
                <w:noProof/>
                <w:webHidden/>
              </w:rPr>
              <w:fldChar w:fldCharType="begin"/>
            </w:r>
            <w:r w:rsidR="006102FB">
              <w:rPr>
                <w:noProof/>
                <w:webHidden/>
              </w:rPr>
              <w:instrText xml:space="preserve"> PAGEREF _Toc339952963 \h </w:instrText>
            </w:r>
            <w:r w:rsidR="006102FB">
              <w:rPr>
                <w:noProof/>
                <w:webHidden/>
              </w:rPr>
            </w:r>
            <w:r w:rsidR="006102FB">
              <w:rPr>
                <w:noProof/>
                <w:webHidden/>
              </w:rPr>
              <w:fldChar w:fldCharType="separate"/>
            </w:r>
            <w:r w:rsidR="006102FB">
              <w:rPr>
                <w:noProof/>
                <w:webHidden/>
              </w:rPr>
              <w:t>14</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4" w:history="1">
            <w:r w:rsidR="006102FB" w:rsidRPr="00CB7C66">
              <w:rPr>
                <w:rStyle w:val="Hyperlink"/>
                <w:noProof/>
              </w:rPr>
              <w:t>3.2.8</w:t>
            </w:r>
            <w:r w:rsidR="006102FB">
              <w:rPr>
                <w:rFonts w:eastAsiaTheme="minorEastAsia"/>
                <w:noProof/>
                <w:snapToGrid/>
                <w:color w:val="auto"/>
                <w:sz w:val="22"/>
              </w:rPr>
              <w:tab/>
            </w:r>
            <w:r w:rsidR="006102FB" w:rsidRPr="00CB7C66">
              <w:rPr>
                <w:rStyle w:val="Hyperlink"/>
                <w:noProof/>
              </w:rPr>
              <w:t>Edit Course</w:t>
            </w:r>
            <w:r w:rsidR="006102FB">
              <w:rPr>
                <w:noProof/>
                <w:webHidden/>
              </w:rPr>
              <w:tab/>
            </w:r>
            <w:r w:rsidR="006102FB">
              <w:rPr>
                <w:noProof/>
                <w:webHidden/>
              </w:rPr>
              <w:fldChar w:fldCharType="begin"/>
            </w:r>
            <w:r w:rsidR="006102FB">
              <w:rPr>
                <w:noProof/>
                <w:webHidden/>
              </w:rPr>
              <w:instrText xml:space="preserve"> PAGEREF _Toc339952964 \h </w:instrText>
            </w:r>
            <w:r w:rsidR="006102FB">
              <w:rPr>
                <w:noProof/>
                <w:webHidden/>
              </w:rPr>
            </w:r>
            <w:r w:rsidR="006102FB">
              <w:rPr>
                <w:noProof/>
                <w:webHidden/>
              </w:rPr>
              <w:fldChar w:fldCharType="separate"/>
            </w:r>
            <w:r w:rsidR="006102FB">
              <w:rPr>
                <w:noProof/>
                <w:webHidden/>
              </w:rPr>
              <w:t>15</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5" w:history="1">
            <w:r w:rsidR="006102FB" w:rsidRPr="00CB7C66">
              <w:rPr>
                <w:rStyle w:val="Hyperlink"/>
                <w:noProof/>
              </w:rPr>
              <w:t>3.2.9</w:t>
            </w:r>
            <w:r w:rsidR="006102FB">
              <w:rPr>
                <w:rFonts w:eastAsiaTheme="minorEastAsia"/>
                <w:noProof/>
                <w:snapToGrid/>
                <w:color w:val="auto"/>
                <w:sz w:val="22"/>
              </w:rPr>
              <w:tab/>
            </w:r>
            <w:r w:rsidR="006102FB" w:rsidRPr="00CB7C66">
              <w:rPr>
                <w:rStyle w:val="Hyperlink"/>
                <w:noProof/>
              </w:rPr>
              <w:t>Publish Course</w:t>
            </w:r>
            <w:r w:rsidR="006102FB">
              <w:rPr>
                <w:noProof/>
                <w:webHidden/>
              </w:rPr>
              <w:tab/>
            </w:r>
            <w:r w:rsidR="006102FB">
              <w:rPr>
                <w:noProof/>
                <w:webHidden/>
              </w:rPr>
              <w:fldChar w:fldCharType="begin"/>
            </w:r>
            <w:r w:rsidR="006102FB">
              <w:rPr>
                <w:noProof/>
                <w:webHidden/>
              </w:rPr>
              <w:instrText xml:space="preserve"> PAGEREF _Toc339952965 \h </w:instrText>
            </w:r>
            <w:r w:rsidR="006102FB">
              <w:rPr>
                <w:noProof/>
                <w:webHidden/>
              </w:rPr>
            </w:r>
            <w:r w:rsidR="006102FB">
              <w:rPr>
                <w:noProof/>
                <w:webHidden/>
              </w:rPr>
              <w:fldChar w:fldCharType="separate"/>
            </w:r>
            <w:r w:rsidR="006102FB">
              <w:rPr>
                <w:noProof/>
                <w:webHidden/>
              </w:rPr>
              <w:t>16</w:t>
            </w:r>
            <w:r w:rsidR="006102FB">
              <w:rPr>
                <w:noProof/>
                <w:webHidden/>
              </w:rPr>
              <w:fldChar w:fldCharType="end"/>
            </w:r>
          </w:hyperlink>
        </w:p>
        <w:p w:rsidR="006102FB" w:rsidRDefault="000E7F7D">
          <w:pPr>
            <w:pStyle w:val="TOC3"/>
            <w:tabs>
              <w:tab w:val="left" w:pos="1320"/>
              <w:tab w:val="right" w:leader="dot" w:pos="9799"/>
            </w:tabs>
            <w:rPr>
              <w:rFonts w:eastAsiaTheme="minorEastAsia"/>
              <w:noProof/>
              <w:snapToGrid/>
              <w:color w:val="auto"/>
              <w:sz w:val="22"/>
            </w:rPr>
          </w:pPr>
          <w:hyperlink w:anchor="_Toc339952966" w:history="1">
            <w:r w:rsidR="006102FB" w:rsidRPr="00CB7C66">
              <w:rPr>
                <w:rStyle w:val="Hyperlink"/>
                <w:noProof/>
              </w:rPr>
              <w:t>3.2.10</w:t>
            </w:r>
            <w:r w:rsidR="006102FB">
              <w:rPr>
                <w:rFonts w:eastAsiaTheme="minorEastAsia"/>
                <w:noProof/>
                <w:snapToGrid/>
                <w:color w:val="auto"/>
                <w:sz w:val="22"/>
              </w:rPr>
              <w:tab/>
            </w:r>
            <w:r w:rsidR="006102FB" w:rsidRPr="00CB7C66">
              <w:rPr>
                <w:rStyle w:val="Hyperlink"/>
                <w:noProof/>
              </w:rPr>
              <w:t>Manage Course Assets</w:t>
            </w:r>
            <w:r w:rsidR="006102FB">
              <w:rPr>
                <w:noProof/>
                <w:webHidden/>
              </w:rPr>
              <w:tab/>
            </w:r>
            <w:r w:rsidR="006102FB">
              <w:rPr>
                <w:noProof/>
                <w:webHidden/>
              </w:rPr>
              <w:fldChar w:fldCharType="begin"/>
            </w:r>
            <w:r w:rsidR="006102FB">
              <w:rPr>
                <w:noProof/>
                <w:webHidden/>
              </w:rPr>
              <w:instrText xml:space="preserve"> PAGEREF _Toc339952966 \h </w:instrText>
            </w:r>
            <w:r w:rsidR="006102FB">
              <w:rPr>
                <w:noProof/>
                <w:webHidden/>
              </w:rPr>
            </w:r>
            <w:r w:rsidR="006102FB">
              <w:rPr>
                <w:noProof/>
                <w:webHidden/>
              </w:rPr>
              <w:fldChar w:fldCharType="separate"/>
            </w:r>
            <w:r w:rsidR="006102FB">
              <w:rPr>
                <w:noProof/>
                <w:webHidden/>
              </w:rPr>
              <w:t>17</w:t>
            </w:r>
            <w:r w:rsidR="006102FB">
              <w:rPr>
                <w:noProof/>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67" w:history="1">
            <w:r w:rsidR="006102FB" w:rsidRPr="00CB7C66">
              <w:rPr>
                <w:rStyle w:val="Hyperlink"/>
              </w:rPr>
              <w:t>4</w:t>
            </w:r>
            <w:r w:rsidR="006102FB">
              <w:rPr>
                <w:rFonts w:eastAsiaTheme="minorEastAsia"/>
                <w:b w:val="0"/>
                <w:bCs w:val="0"/>
                <w:snapToGrid/>
                <w:color w:val="auto"/>
                <w:sz w:val="22"/>
              </w:rPr>
              <w:tab/>
            </w:r>
            <w:r w:rsidR="006102FB" w:rsidRPr="00CB7C66">
              <w:rPr>
                <w:rStyle w:val="Hyperlink"/>
              </w:rPr>
              <w:t>Traceability to Requirements</w:t>
            </w:r>
            <w:r w:rsidR="006102FB">
              <w:rPr>
                <w:webHidden/>
              </w:rPr>
              <w:tab/>
            </w:r>
            <w:r w:rsidR="006102FB">
              <w:rPr>
                <w:webHidden/>
              </w:rPr>
              <w:fldChar w:fldCharType="begin"/>
            </w:r>
            <w:r w:rsidR="006102FB">
              <w:rPr>
                <w:webHidden/>
              </w:rPr>
              <w:instrText xml:space="preserve"> PAGEREF _Toc339952967 \h </w:instrText>
            </w:r>
            <w:r w:rsidR="006102FB">
              <w:rPr>
                <w:webHidden/>
              </w:rPr>
            </w:r>
            <w:r w:rsidR="006102FB">
              <w:rPr>
                <w:webHidden/>
              </w:rPr>
              <w:fldChar w:fldCharType="separate"/>
            </w:r>
            <w:r w:rsidR="006102FB">
              <w:rPr>
                <w:webHidden/>
              </w:rPr>
              <w:t>18</w:t>
            </w:r>
            <w:r w:rsidR="006102FB">
              <w:rPr>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68" w:history="1">
            <w:r w:rsidR="006102FB" w:rsidRPr="00CB7C66">
              <w:rPr>
                <w:rStyle w:val="Hyperlink"/>
              </w:rPr>
              <w:t>5</w:t>
            </w:r>
            <w:r w:rsidR="006102FB">
              <w:rPr>
                <w:rFonts w:eastAsiaTheme="minorEastAsia"/>
                <w:b w:val="0"/>
                <w:bCs w:val="0"/>
                <w:snapToGrid/>
                <w:color w:val="auto"/>
                <w:sz w:val="22"/>
              </w:rPr>
              <w:tab/>
            </w:r>
            <w:r w:rsidR="006102FB" w:rsidRPr="00CB7C66">
              <w:rPr>
                <w:rStyle w:val="Hyperlink"/>
              </w:rPr>
              <w:t>Open Issues and Future Enhancements</w:t>
            </w:r>
            <w:r w:rsidR="006102FB">
              <w:rPr>
                <w:webHidden/>
              </w:rPr>
              <w:tab/>
            </w:r>
            <w:r w:rsidR="006102FB">
              <w:rPr>
                <w:webHidden/>
              </w:rPr>
              <w:fldChar w:fldCharType="begin"/>
            </w:r>
            <w:r w:rsidR="006102FB">
              <w:rPr>
                <w:webHidden/>
              </w:rPr>
              <w:instrText xml:space="preserve"> PAGEREF _Toc339952968 \h </w:instrText>
            </w:r>
            <w:r w:rsidR="006102FB">
              <w:rPr>
                <w:webHidden/>
              </w:rPr>
            </w:r>
            <w:r w:rsidR="006102FB">
              <w:rPr>
                <w:webHidden/>
              </w:rPr>
              <w:fldChar w:fldCharType="separate"/>
            </w:r>
            <w:r w:rsidR="006102FB">
              <w:rPr>
                <w:webHidden/>
              </w:rPr>
              <w:t>18</w:t>
            </w:r>
            <w:r w:rsidR="006102FB">
              <w:rPr>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69" w:history="1">
            <w:r w:rsidR="006102FB" w:rsidRPr="00CB7C66">
              <w:rPr>
                <w:rStyle w:val="Hyperlink"/>
              </w:rPr>
              <w:t>6</w:t>
            </w:r>
            <w:r w:rsidR="006102FB">
              <w:rPr>
                <w:rFonts w:eastAsiaTheme="minorEastAsia"/>
                <w:b w:val="0"/>
                <w:bCs w:val="0"/>
                <w:snapToGrid/>
                <w:color w:val="auto"/>
                <w:sz w:val="22"/>
              </w:rPr>
              <w:tab/>
            </w:r>
            <w:r w:rsidR="006102FB" w:rsidRPr="00CB7C66">
              <w:rPr>
                <w:rStyle w:val="Hyperlink"/>
              </w:rPr>
              <w:t>Risks</w:t>
            </w:r>
            <w:r w:rsidR="006102FB">
              <w:rPr>
                <w:webHidden/>
              </w:rPr>
              <w:tab/>
            </w:r>
            <w:r w:rsidR="006102FB">
              <w:rPr>
                <w:webHidden/>
              </w:rPr>
              <w:fldChar w:fldCharType="begin"/>
            </w:r>
            <w:r w:rsidR="006102FB">
              <w:rPr>
                <w:webHidden/>
              </w:rPr>
              <w:instrText xml:space="preserve"> PAGEREF _Toc339952969 \h </w:instrText>
            </w:r>
            <w:r w:rsidR="006102FB">
              <w:rPr>
                <w:webHidden/>
              </w:rPr>
            </w:r>
            <w:r w:rsidR="006102FB">
              <w:rPr>
                <w:webHidden/>
              </w:rPr>
              <w:fldChar w:fldCharType="separate"/>
            </w:r>
            <w:r w:rsidR="006102FB">
              <w:rPr>
                <w:webHidden/>
              </w:rPr>
              <w:t>18</w:t>
            </w:r>
            <w:r w:rsidR="006102FB">
              <w:rPr>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70" w:history="1">
            <w:r w:rsidR="006102FB" w:rsidRPr="00CB7C66">
              <w:rPr>
                <w:rStyle w:val="Hyperlink"/>
                <w:noProof/>
              </w:rPr>
              <w:t>6.1</w:t>
            </w:r>
            <w:r w:rsidR="006102FB">
              <w:rPr>
                <w:rFonts w:eastAsiaTheme="minorEastAsia"/>
                <w:b w:val="0"/>
                <w:noProof/>
                <w:snapToGrid/>
                <w:color w:val="auto"/>
                <w:sz w:val="22"/>
              </w:rPr>
              <w:tab/>
            </w:r>
            <w:r w:rsidR="006102FB" w:rsidRPr="00CB7C66">
              <w:rPr>
                <w:rStyle w:val="Hyperlink"/>
                <w:noProof/>
              </w:rPr>
              <w:t>Impact</w:t>
            </w:r>
            <w:r w:rsidR="006102FB">
              <w:rPr>
                <w:noProof/>
                <w:webHidden/>
              </w:rPr>
              <w:tab/>
            </w:r>
            <w:r w:rsidR="006102FB">
              <w:rPr>
                <w:noProof/>
                <w:webHidden/>
              </w:rPr>
              <w:fldChar w:fldCharType="begin"/>
            </w:r>
            <w:r w:rsidR="006102FB">
              <w:rPr>
                <w:noProof/>
                <w:webHidden/>
              </w:rPr>
              <w:instrText xml:space="preserve"> PAGEREF _Toc339952970 \h </w:instrText>
            </w:r>
            <w:r w:rsidR="006102FB">
              <w:rPr>
                <w:noProof/>
                <w:webHidden/>
              </w:rPr>
            </w:r>
            <w:r w:rsidR="006102FB">
              <w:rPr>
                <w:noProof/>
                <w:webHidden/>
              </w:rPr>
              <w:fldChar w:fldCharType="separate"/>
            </w:r>
            <w:r w:rsidR="006102FB">
              <w:rPr>
                <w:noProof/>
                <w:webHidden/>
              </w:rPr>
              <w:t>18</w:t>
            </w:r>
            <w:r w:rsidR="006102FB">
              <w:rPr>
                <w:noProof/>
                <w:webHidden/>
              </w:rPr>
              <w:fldChar w:fldCharType="end"/>
            </w:r>
          </w:hyperlink>
        </w:p>
        <w:p w:rsidR="006102FB" w:rsidRDefault="000E7F7D">
          <w:pPr>
            <w:pStyle w:val="TOC2"/>
            <w:tabs>
              <w:tab w:val="left" w:pos="880"/>
              <w:tab w:val="right" w:leader="dot" w:pos="9799"/>
            </w:tabs>
            <w:rPr>
              <w:rFonts w:eastAsiaTheme="minorEastAsia"/>
              <w:b w:val="0"/>
              <w:noProof/>
              <w:snapToGrid/>
              <w:color w:val="auto"/>
              <w:sz w:val="22"/>
            </w:rPr>
          </w:pPr>
          <w:hyperlink w:anchor="_Toc339952971" w:history="1">
            <w:r w:rsidR="006102FB" w:rsidRPr="00CB7C66">
              <w:rPr>
                <w:rStyle w:val="Hyperlink"/>
                <w:noProof/>
              </w:rPr>
              <w:t>6.2</w:t>
            </w:r>
            <w:r w:rsidR="006102FB">
              <w:rPr>
                <w:rFonts w:eastAsiaTheme="minorEastAsia"/>
                <w:b w:val="0"/>
                <w:noProof/>
                <w:snapToGrid/>
                <w:color w:val="auto"/>
                <w:sz w:val="22"/>
              </w:rPr>
              <w:tab/>
            </w:r>
            <w:r w:rsidR="006102FB" w:rsidRPr="00CB7C66">
              <w:rPr>
                <w:rStyle w:val="Hyperlink"/>
                <w:noProof/>
              </w:rPr>
              <w:t>External Risks</w:t>
            </w:r>
            <w:r w:rsidR="006102FB">
              <w:rPr>
                <w:noProof/>
                <w:webHidden/>
              </w:rPr>
              <w:tab/>
            </w:r>
            <w:r w:rsidR="006102FB">
              <w:rPr>
                <w:noProof/>
                <w:webHidden/>
              </w:rPr>
              <w:fldChar w:fldCharType="begin"/>
            </w:r>
            <w:r w:rsidR="006102FB">
              <w:rPr>
                <w:noProof/>
                <w:webHidden/>
              </w:rPr>
              <w:instrText xml:space="preserve"> PAGEREF _Toc339952971 \h </w:instrText>
            </w:r>
            <w:r w:rsidR="006102FB">
              <w:rPr>
                <w:noProof/>
                <w:webHidden/>
              </w:rPr>
            </w:r>
            <w:r w:rsidR="006102FB">
              <w:rPr>
                <w:noProof/>
                <w:webHidden/>
              </w:rPr>
              <w:fldChar w:fldCharType="separate"/>
            </w:r>
            <w:r w:rsidR="006102FB">
              <w:rPr>
                <w:noProof/>
                <w:webHidden/>
              </w:rPr>
              <w:t>18</w:t>
            </w:r>
            <w:r w:rsidR="006102FB">
              <w:rPr>
                <w:noProof/>
                <w:webHidden/>
              </w:rPr>
              <w:fldChar w:fldCharType="end"/>
            </w:r>
          </w:hyperlink>
        </w:p>
        <w:p w:rsidR="006102FB" w:rsidRDefault="000E7F7D">
          <w:pPr>
            <w:pStyle w:val="TOC1"/>
            <w:tabs>
              <w:tab w:val="left" w:pos="480"/>
              <w:tab w:val="right" w:leader="dot" w:pos="9799"/>
            </w:tabs>
            <w:rPr>
              <w:rFonts w:eastAsiaTheme="minorEastAsia"/>
              <w:b w:val="0"/>
              <w:bCs w:val="0"/>
              <w:snapToGrid/>
              <w:color w:val="auto"/>
              <w:sz w:val="22"/>
            </w:rPr>
          </w:pPr>
          <w:hyperlink w:anchor="_Toc339952972" w:history="1">
            <w:r w:rsidR="006102FB" w:rsidRPr="00CB7C66">
              <w:rPr>
                <w:rStyle w:val="Hyperlink"/>
              </w:rPr>
              <w:t>7</w:t>
            </w:r>
            <w:r w:rsidR="006102FB">
              <w:rPr>
                <w:rFonts w:eastAsiaTheme="minorEastAsia"/>
                <w:b w:val="0"/>
                <w:bCs w:val="0"/>
                <w:snapToGrid/>
                <w:color w:val="auto"/>
                <w:sz w:val="22"/>
              </w:rPr>
              <w:tab/>
            </w:r>
            <w:r w:rsidR="006102FB" w:rsidRPr="00CB7C66">
              <w:rPr>
                <w:rStyle w:val="Hyperlink"/>
              </w:rPr>
              <w:t>References</w:t>
            </w:r>
            <w:r w:rsidR="006102FB">
              <w:rPr>
                <w:webHidden/>
              </w:rPr>
              <w:tab/>
            </w:r>
            <w:r w:rsidR="006102FB">
              <w:rPr>
                <w:webHidden/>
              </w:rPr>
              <w:fldChar w:fldCharType="begin"/>
            </w:r>
            <w:r w:rsidR="006102FB">
              <w:rPr>
                <w:webHidden/>
              </w:rPr>
              <w:instrText xml:space="preserve"> PAGEREF _Toc339952972 \h </w:instrText>
            </w:r>
            <w:r w:rsidR="006102FB">
              <w:rPr>
                <w:webHidden/>
              </w:rPr>
            </w:r>
            <w:r w:rsidR="006102FB">
              <w:rPr>
                <w:webHidden/>
              </w:rPr>
              <w:fldChar w:fldCharType="separate"/>
            </w:r>
            <w:r w:rsidR="006102FB">
              <w:rPr>
                <w:webHidden/>
              </w:rPr>
              <w:t>18</w:t>
            </w:r>
            <w:r w:rsidR="006102FB">
              <w:rPr>
                <w:webHidden/>
              </w:rPr>
              <w:fldChar w:fldCharType="end"/>
            </w:r>
          </w:hyperlink>
        </w:p>
        <w:p w:rsidR="00443E62" w:rsidRDefault="00443E62" w:rsidP="00A426FA">
          <w:r>
            <w:rPr>
              <w:b/>
              <w:bCs/>
              <w:noProof/>
            </w:rPr>
            <w:fldChar w:fldCharType="end"/>
          </w:r>
        </w:p>
      </w:sdtContent>
    </w:sdt>
    <w:p w:rsidR="008F12B3" w:rsidRDefault="008F12B3" w:rsidP="00A426FA">
      <w:pPr>
        <w:rPr>
          <w:rFonts w:ascii="Calibri" w:eastAsiaTheme="majorEastAsia" w:hAnsi="Calibri" w:cstheme="majorBidi"/>
          <w:color w:val="0067B1"/>
          <w:sz w:val="36"/>
          <w:szCs w:val="28"/>
        </w:rPr>
      </w:pPr>
      <w:r>
        <w:br w:type="page"/>
      </w:r>
    </w:p>
    <w:p w:rsidR="00E83AB2" w:rsidRDefault="00E83AB2" w:rsidP="00A426FA">
      <w:pPr>
        <w:pStyle w:val="Heading1"/>
      </w:pPr>
      <w:bookmarkStart w:id="4" w:name="_Toc291693306"/>
      <w:bookmarkStart w:id="5" w:name="_Toc339952929"/>
      <w:bookmarkEnd w:id="3"/>
      <w:r w:rsidRPr="00227C0F">
        <w:lastRenderedPageBreak/>
        <w:t>Solution, Product Component or Feature Overview</w:t>
      </w:r>
      <w:bookmarkEnd w:id="4"/>
      <w:bookmarkEnd w:id="5"/>
    </w:p>
    <w:p w:rsidR="00AF552A" w:rsidRPr="00AF552A" w:rsidRDefault="00E26EFD" w:rsidP="00E83AB2">
      <w:r w:rsidRPr="00FA336D">
        <w:t xml:space="preserve"> </w:t>
      </w:r>
    </w:p>
    <w:p w:rsidR="00787DA1" w:rsidRDefault="00E26EFD" w:rsidP="00A426FA">
      <w:pPr>
        <w:pStyle w:val="Heading2"/>
      </w:pPr>
      <w:bookmarkStart w:id="6" w:name="_Toc339952930"/>
      <w:r>
        <w:t>Definitions &amp; Abbreviations</w:t>
      </w:r>
      <w:bookmarkEnd w:id="6"/>
      <w:r w:rsidR="00246BE9">
        <w:t xml:space="preserve"> </w:t>
      </w:r>
    </w:p>
    <w:p w:rsidR="00F57D3D" w:rsidRPr="00F57D3D" w:rsidRDefault="00F57D3D" w:rsidP="00A426FA"/>
    <w:tbl>
      <w:tblPr>
        <w:tblStyle w:val="Acronym"/>
        <w:tblW w:w="0" w:type="auto"/>
        <w:tblInd w:w="534" w:type="dxa"/>
        <w:tblLook w:val="04A0" w:firstRow="1" w:lastRow="0" w:firstColumn="1" w:lastColumn="0" w:noHBand="0" w:noVBand="1"/>
      </w:tblPr>
      <w:tblGrid>
        <w:gridCol w:w="2374"/>
        <w:gridCol w:w="6383"/>
      </w:tblGrid>
      <w:tr w:rsidR="00F57D3D"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F57D3D" w:rsidRPr="000F0870" w:rsidRDefault="00F57D3D" w:rsidP="00ED04F3">
            <w:pPr>
              <w:spacing w:before="60" w:after="60"/>
            </w:pPr>
            <w:r w:rsidRPr="000F0870">
              <w:t>DTP</w:t>
            </w:r>
          </w:p>
        </w:tc>
        <w:tc>
          <w:tcPr>
            <w:tcW w:w="6383" w:type="dxa"/>
          </w:tcPr>
          <w:p w:rsidR="00F57D3D" w:rsidRPr="000F0870" w:rsidRDefault="00F57D3D" w:rsidP="00ED04F3">
            <w:pPr>
              <w:spacing w:before="60" w:after="60"/>
              <w:cnfStyle w:val="000000100000" w:firstRow="0" w:lastRow="0" w:firstColumn="0" w:lastColumn="0" w:oddVBand="0" w:evenVBand="0" w:oddHBand="1" w:evenHBand="0" w:firstRowFirstColumn="0" w:firstRowLastColumn="0" w:lastRowFirstColumn="0" w:lastRowLastColumn="0"/>
            </w:pPr>
            <w:r w:rsidRPr="000F0870">
              <w:t>Digital Teaching Platform</w:t>
            </w:r>
          </w:p>
        </w:tc>
      </w:tr>
      <w:tr w:rsidR="00F57D3D" w:rsidTr="00ED04F3">
        <w:tc>
          <w:tcPr>
            <w:cnfStyle w:val="001000000000" w:firstRow="0" w:lastRow="0" w:firstColumn="1" w:lastColumn="0" w:oddVBand="0" w:evenVBand="0" w:oddHBand="0" w:evenHBand="0" w:firstRowFirstColumn="0" w:firstRowLastColumn="0" w:lastRowFirstColumn="0" w:lastRowLastColumn="0"/>
            <w:tcW w:w="2374" w:type="dxa"/>
          </w:tcPr>
          <w:p w:rsidR="00F57D3D" w:rsidRPr="000F0870" w:rsidRDefault="00E83AB2" w:rsidP="00ED04F3">
            <w:pPr>
              <w:spacing w:before="60" w:after="60"/>
            </w:pPr>
            <w:r>
              <w:t>CGS</w:t>
            </w:r>
          </w:p>
        </w:tc>
        <w:tc>
          <w:tcPr>
            <w:tcW w:w="6383" w:type="dxa"/>
          </w:tcPr>
          <w:p w:rsidR="00F57D3D" w:rsidRPr="000F0870" w:rsidRDefault="00F57D3D" w:rsidP="00E83AB2">
            <w:pPr>
              <w:spacing w:before="60" w:after="60"/>
              <w:cnfStyle w:val="000000000000" w:firstRow="0" w:lastRow="0" w:firstColumn="0" w:lastColumn="0" w:oddVBand="0" w:evenVBand="0" w:oddHBand="0" w:evenHBand="0" w:firstRowFirstColumn="0" w:firstRowLastColumn="0" w:lastRowFirstColumn="0" w:lastRowLastColumn="0"/>
            </w:pPr>
            <w:r w:rsidRPr="000F0870">
              <w:t xml:space="preserve">Content Generation </w:t>
            </w:r>
            <w:r w:rsidR="00E83AB2">
              <w:t>Studio</w:t>
            </w:r>
          </w:p>
        </w:tc>
      </w:tr>
      <w:tr w:rsidR="00262B05"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262B05" w:rsidRDefault="00262B05" w:rsidP="00ED04F3">
            <w:pPr>
              <w:spacing w:before="60" w:after="60"/>
            </w:pPr>
            <w:r>
              <w:t>TOC</w:t>
            </w:r>
          </w:p>
        </w:tc>
        <w:tc>
          <w:tcPr>
            <w:tcW w:w="6383" w:type="dxa"/>
          </w:tcPr>
          <w:p w:rsidR="00262B05" w:rsidRPr="000F0870" w:rsidRDefault="00262B05" w:rsidP="00E83AB2">
            <w:pPr>
              <w:spacing w:before="60" w:after="60"/>
              <w:cnfStyle w:val="000000100000" w:firstRow="0" w:lastRow="0" w:firstColumn="0" w:lastColumn="0" w:oddVBand="0" w:evenVBand="0" w:oddHBand="1" w:evenHBand="0" w:firstRowFirstColumn="0" w:firstRowLastColumn="0" w:lastRowFirstColumn="0" w:lastRowLastColumn="0"/>
            </w:pPr>
            <w:r>
              <w:t>Table of Content</w:t>
            </w:r>
          </w:p>
        </w:tc>
      </w:tr>
      <w:tr w:rsidR="00262B05" w:rsidTr="00ED04F3">
        <w:tc>
          <w:tcPr>
            <w:cnfStyle w:val="001000000000" w:firstRow="0" w:lastRow="0" w:firstColumn="1" w:lastColumn="0" w:oddVBand="0" w:evenVBand="0" w:oddHBand="0" w:evenHBand="0" w:firstRowFirstColumn="0" w:firstRowLastColumn="0" w:lastRowFirstColumn="0" w:lastRowLastColumn="0"/>
            <w:tcW w:w="2374" w:type="dxa"/>
          </w:tcPr>
          <w:p w:rsidR="00262B05" w:rsidRDefault="00262B05" w:rsidP="00ED04F3">
            <w:pPr>
              <w:spacing w:before="60" w:after="60"/>
            </w:pPr>
            <w:r>
              <w:t>LA</w:t>
            </w:r>
          </w:p>
        </w:tc>
        <w:tc>
          <w:tcPr>
            <w:tcW w:w="6383" w:type="dxa"/>
          </w:tcPr>
          <w:p w:rsidR="00262B05" w:rsidRDefault="00262B05" w:rsidP="00E83AB2">
            <w:pPr>
              <w:spacing w:before="60" w:after="60"/>
              <w:cnfStyle w:val="000000000000" w:firstRow="0" w:lastRow="0" w:firstColumn="0" w:lastColumn="0" w:oddVBand="0" w:evenVBand="0" w:oddHBand="0" w:evenHBand="0" w:firstRowFirstColumn="0" w:firstRowLastColumn="0" w:lastRowFirstColumn="0" w:lastRowLastColumn="0"/>
            </w:pPr>
            <w:r>
              <w:t>Learning Activity</w:t>
            </w:r>
          </w:p>
        </w:tc>
      </w:tr>
      <w:tr w:rsidR="007627C7"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7627C7" w:rsidRDefault="007627C7" w:rsidP="00ED04F3">
            <w:pPr>
              <w:spacing w:before="60" w:after="60"/>
            </w:pPr>
            <w:r>
              <w:t>LO</w:t>
            </w:r>
          </w:p>
        </w:tc>
        <w:tc>
          <w:tcPr>
            <w:tcW w:w="6383" w:type="dxa"/>
          </w:tcPr>
          <w:p w:rsidR="007627C7" w:rsidRPr="000F0870" w:rsidRDefault="007627C7" w:rsidP="00796054">
            <w:pPr>
              <w:spacing w:before="60" w:after="60"/>
              <w:cnfStyle w:val="000000100000" w:firstRow="0" w:lastRow="0" w:firstColumn="0" w:lastColumn="0" w:oddVBand="0" w:evenVBand="0" w:oddHBand="1" w:evenHBand="0" w:firstRowFirstColumn="0" w:firstRowLastColumn="0" w:lastRowFirstColumn="0" w:lastRowLastColumn="0"/>
            </w:pPr>
            <w:r w:rsidRPr="000F0870">
              <w:t>Learning Object</w:t>
            </w:r>
          </w:p>
        </w:tc>
      </w:tr>
      <w:tr w:rsidR="007627C7" w:rsidTr="00ED04F3">
        <w:tc>
          <w:tcPr>
            <w:cnfStyle w:val="001000000000" w:firstRow="0" w:lastRow="0" w:firstColumn="1" w:lastColumn="0" w:oddVBand="0" w:evenVBand="0" w:oddHBand="0" w:evenHBand="0" w:firstRowFirstColumn="0" w:firstRowLastColumn="0" w:lastRowFirstColumn="0" w:lastRowLastColumn="0"/>
            <w:tcW w:w="2374" w:type="dxa"/>
          </w:tcPr>
          <w:p w:rsidR="007627C7" w:rsidRPr="000F0870" w:rsidRDefault="007627C7" w:rsidP="00ED04F3">
            <w:pPr>
              <w:spacing w:before="60" w:after="60"/>
            </w:pPr>
            <w:r w:rsidRPr="000F0870">
              <w:t>DL</w:t>
            </w:r>
          </w:p>
        </w:tc>
        <w:tc>
          <w:tcPr>
            <w:tcW w:w="6383" w:type="dxa"/>
          </w:tcPr>
          <w:p w:rsidR="007627C7" w:rsidRPr="000F0870" w:rsidRDefault="007627C7" w:rsidP="00ED04F3">
            <w:pPr>
              <w:spacing w:before="60" w:after="60"/>
              <w:cnfStyle w:val="000000000000" w:firstRow="0" w:lastRow="0" w:firstColumn="0" w:lastColumn="0" w:oddVBand="0" w:evenVBand="0" w:oddHBand="0" w:evenHBand="0" w:firstRowFirstColumn="0" w:firstRowLastColumn="0" w:lastRowFirstColumn="0" w:lastRowLastColumn="0"/>
            </w:pPr>
            <w:r w:rsidRPr="000F0870">
              <w:t>Dynamic Layouts</w:t>
            </w:r>
          </w:p>
        </w:tc>
      </w:tr>
      <w:tr w:rsidR="007627C7" w:rsidTr="00E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7627C7" w:rsidRPr="000F0870" w:rsidRDefault="007627C7" w:rsidP="00ED04F3">
            <w:pPr>
              <w:spacing w:before="60" w:after="60"/>
            </w:pPr>
            <w:r w:rsidRPr="000F0870">
              <w:t>MHE</w:t>
            </w:r>
          </w:p>
        </w:tc>
        <w:tc>
          <w:tcPr>
            <w:tcW w:w="6383" w:type="dxa"/>
          </w:tcPr>
          <w:p w:rsidR="007627C7" w:rsidRDefault="007627C7" w:rsidP="00ED04F3">
            <w:pPr>
              <w:spacing w:before="60" w:after="60"/>
              <w:cnfStyle w:val="000000100000" w:firstRow="0" w:lastRow="0" w:firstColumn="0" w:lastColumn="0" w:oddVBand="0" w:evenVBand="0" w:oddHBand="1" w:evenHBand="0" w:firstRowFirstColumn="0" w:firstRowLastColumn="0" w:lastRowFirstColumn="0" w:lastRowLastColumn="0"/>
            </w:pPr>
            <w:r w:rsidRPr="000F0870">
              <w:t>McGraw Hill Education</w:t>
            </w:r>
          </w:p>
        </w:tc>
      </w:tr>
    </w:tbl>
    <w:p w:rsidR="009115CA" w:rsidRDefault="009115CA" w:rsidP="00A426FA"/>
    <w:p w:rsidR="00E83AB2" w:rsidRPr="00671A76" w:rsidRDefault="00E0292B" w:rsidP="00E83AB2">
      <w:pPr>
        <w:pStyle w:val="Heading2"/>
      </w:pPr>
      <w:bookmarkStart w:id="7" w:name="_Toc339952931"/>
      <w:r>
        <w:t>Feature Description</w:t>
      </w:r>
      <w:bookmarkEnd w:id="7"/>
    </w:p>
    <w:p w:rsidR="00D2164A" w:rsidRDefault="003611BF" w:rsidP="00B371B7">
      <w:r>
        <w:t>This document describes the high level architecture of the CGS platform.</w:t>
      </w:r>
      <w:r w:rsidR="00D2164A">
        <w:t xml:space="preserve"> </w:t>
      </w:r>
      <w:r w:rsidR="00B371B7">
        <w:t xml:space="preserve">The CGS </w:t>
      </w:r>
      <w:r w:rsidR="00D2164A">
        <w:t xml:space="preserve">enables content editor to create edit &amp; publish Timetoknow </w:t>
      </w:r>
      <w:r w:rsidR="00884657">
        <w:t>Courses</w:t>
      </w:r>
      <w:r w:rsidR="00D2164A">
        <w:t>.</w:t>
      </w:r>
    </w:p>
    <w:p w:rsidR="006E2E3F" w:rsidRPr="0038488B" w:rsidRDefault="006E2E3F" w:rsidP="00D90D3A">
      <w:r>
        <w:t xml:space="preserve">The CGS is designed as thick client application. This means for example, that the CGS will download the entire book to the local file system before it could be viewed or edited. Most of the operations will be performed locally and will be saved to a repository server only once the user chooses to save his work (as opposed to a standard web application which only updated the current working screen). </w:t>
      </w:r>
    </w:p>
    <w:p w:rsidR="00E83AB2" w:rsidRDefault="00E0292B" w:rsidP="00E83AB2">
      <w:pPr>
        <w:pStyle w:val="Heading2"/>
      </w:pPr>
      <w:bookmarkStart w:id="8" w:name="_Toc291693309"/>
      <w:bookmarkStart w:id="9" w:name="_Toc339952932"/>
      <w:r w:rsidRPr="00B82535">
        <w:t>QA Requirements for the Feature</w:t>
      </w:r>
      <w:bookmarkEnd w:id="8"/>
      <w:bookmarkEnd w:id="9"/>
      <w:r w:rsidR="00E83AB2">
        <w:t xml:space="preserve"> </w:t>
      </w:r>
    </w:p>
    <w:p w:rsidR="00E83AB2" w:rsidRPr="0038488B" w:rsidRDefault="00E0292B" w:rsidP="00E0292B">
      <w:r w:rsidRPr="00227C0F">
        <w:t>&lt;Describe any requirements needed by QA to test this feature (e.g. backdoors, special log entries etc.)</w:t>
      </w:r>
      <w:r>
        <w:t>.</w:t>
      </w:r>
      <w:r w:rsidRPr="00227C0F">
        <w:t>&gt;</w:t>
      </w:r>
      <w:r w:rsidR="00E83AB2" w:rsidRPr="0038488B">
        <w:t xml:space="preserve"> </w:t>
      </w:r>
    </w:p>
    <w:p w:rsidR="003E0C44" w:rsidRDefault="003E0C44" w:rsidP="003E0C44">
      <w:pPr>
        <w:pStyle w:val="Heading2"/>
      </w:pPr>
      <w:bookmarkStart w:id="10" w:name="_Toc339952933"/>
      <w:bookmarkStart w:id="11" w:name="_Toc291693310"/>
      <w:r w:rsidRPr="00227C0F">
        <w:t>Functionality Overvie</w:t>
      </w:r>
      <w:r>
        <w:t>w</w:t>
      </w:r>
      <w:bookmarkEnd w:id="10"/>
    </w:p>
    <w:p w:rsidR="003E0C44" w:rsidRDefault="003E0C44" w:rsidP="003E0C44">
      <w:pPr>
        <w:pStyle w:val="Heading3"/>
      </w:pPr>
      <w:bookmarkStart w:id="12" w:name="_Toc291693311"/>
      <w:bookmarkStart w:id="13" w:name="_Toc339952934"/>
      <w:bookmarkEnd w:id="11"/>
      <w:r w:rsidRPr="00227C0F">
        <w:t>Behavior/Appearance</w:t>
      </w:r>
      <w:bookmarkEnd w:id="12"/>
      <w:bookmarkEnd w:id="13"/>
    </w:p>
    <w:p w:rsidR="003E0C44" w:rsidRDefault="0010508B" w:rsidP="0034430E">
      <w:r>
        <w:t xml:space="preserve">The CGS is a RIA </w:t>
      </w:r>
      <w:r w:rsidR="00960E48">
        <w:t xml:space="preserve">which is designed </w:t>
      </w:r>
      <w:r w:rsidR="0034430E">
        <w:t>as</w:t>
      </w:r>
      <w:r w:rsidR="00960E48">
        <w:t xml:space="preserve"> </w:t>
      </w:r>
      <w:proofErr w:type="gramStart"/>
      <w:r w:rsidR="00960E48">
        <w:t>a 2</w:t>
      </w:r>
      <w:proofErr w:type="gramEnd"/>
      <w:r w:rsidR="00960E48">
        <w:t xml:space="preserve">-Tier architecture. The client side is conceptually designed as a standalone application </w:t>
      </w:r>
      <w:r w:rsidR="005A411D">
        <w:t xml:space="preserve">(thick client) </w:t>
      </w:r>
      <w:r w:rsidR="00960E48">
        <w:t xml:space="preserve">which implements most of the content editing logic. The server side </w:t>
      </w:r>
      <w:r w:rsidR="00EA47D7">
        <w:t xml:space="preserve">has a thin logic which </w:t>
      </w:r>
      <w:r w:rsidR="002B694C">
        <w:t xml:space="preserve">is </w:t>
      </w:r>
      <w:r w:rsidR="00960E48">
        <w:t xml:space="preserve">used for collaboration functionality between different users or systems. </w:t>
      </w:r>
    </w:p>
    <w:p w:rsidR="00A20569" w:rsidRPr="003E0C44" w:rsidRDefault="00A20569" w:rsidP="0034430E">
      <w:r>
        <w:t xml:space="preserve">For more information see CGS </w:t>
      </w:r>
      <w:hyperlink r:id="rId15" w:history="1">
        <w:r w:rsidRPr="00A20569">
          <w:rPr>
            <w:rStyle w:val="Hyperlink"/>
          </w:rPr>
          <w:t>frontend</w:t>
        </w:r>
      </w:hyperlink>
      <w:r>
        <w:t xml:space="preserve"> and </w:t>
      </w:r>
      <w:hyperlink r:id="rId16" w:history="1">
        <w:r w:rsidRPr="00A20569">
          <w:rPr>
            <w:rStyle w:val="Hyperlink"/>
          </w:rPr>
          <w:t>backend</w:t>
        </w:r>
      </w:hyperlink>
      <w:r>
        <w:t xml:space="preserve"> SDD</w:t>
      </w:r>
      <w:r w:rsidR="00911E02">
        <w:t>s</w:t>
      </w:r>
      <w:r>
        <w:t>.</w:t>
      </w:r>
    </w:p>
    <w:p w:rsidR="003E0C44" w:rsidRDefault="003E0C44" w:rsidP="003E0C44">
      <w:pPr>
        <w:pStyle w:val="Heading3"/>
      </w:pPr>
      <w:bookmarkStart w:id="14" w:name="_Toc291693312"/>
      <w:bookmarkStart w:id="15" w:name="_Toc339952935"/>
      <w:r w:rsidRPr="00227C0F">
        <w:t>User Experience and Compliance Requirements</w:t>
      </w:r>
      <w:bookmarkEnd w:id="14"/>
      <w:bookmarkEnd w:id="15"/>
    </w:p>
    <w:p w:rsidR="003E0C44" w:rsidRPr="003E0C44" w:rsidRDefault="00FF310C" w:rsidP="00E81B35">
      <w:r>
        <w:t xml:space="preserve">See CGS </w:t>
      </w:r>
      <w:hyperlink r:id="rId17" w:history="1">
        <w:r w:rsidRPr="00A20569">
          <w:rPr>
            <w:rStyle w:val="Hyperlink"/>
          </w:rPr>
          <w:t>frontend</w:t>
        </w:r>
      </w:hyperlink>
      <w:r>
        <w:t xml:space="preserve"> SDD.</w:t>
      </w:r>
    </w:p>
    <w:p w:rsidR="009A7792" w:rsidRDefault="003E0C44" w:rsidP="003E0C44">
      <w:pPr>
        <w:pStyle w:val="Heading3"/>
      </w:pPr>
      <w:bookmarkStart w:id="16" w:name="_Toc339952936"/>
      <w:bookmarkStart w:id="17" w:name="_Toc291693313"/>
      <w:r w:rsidRPr="00227C0F">
        <w:t>Configurabilit</w:t>
      </w:r>
      <w:r w:rsidR="009A7792">
        <w:t>y</w:t>
      </w:r>
      <w:bookmarkEnd w:id="16"/>
    </w:p>
    <w:p w:rsidR="009A7792" w:rsidRPr="009A7792" w:rsidRDefault="00911E02" w:rsidP="009A7792">
      <w:r>
        <w:t xml:space="preserve">See CGS </w:t>
      </w:r>
      <w:hyperlink r:id="rId18" w:history="1">
        <w:r w:rsidRPr="00A20569">
          <w:rPr>
            <w:rStyle w:val="Hyperlink"/>
          </w:rPr>
          <w:t>frontend</w:t>
        </w:r>
      </w:hyperlink>
      <w:r>
        <w:t xml:space="preserve"> and </w:t>
      </w:r>
      <w:hyperlink r:id="rId19" w:history="1">
        <w:r w:rsidRPr="00A20569">
          <w:rPr>
            <w:rStyle w:val="Hyperlink"/>
          </w:rPr>
          <w:t>backend</w:t>
        </w:r>
      </w:hyperlink>
      <w:r>
        <w:t xml:space="preserve"> SDDs.</w:t>
      </w:r>
    </w:p>
    <w:p w:rsidR="009A7792" w:rsidRDefault="009A7792" w:rsidP="003E0C44">
      <w:pPr>
        <w:pStyle w:val="Heading3"/>
      </w:pPr>
      <w:bookmarkStart w:id="18" w:name="_Toc339952937"/>
      <w:bookmarkStart w:id="19" w:name="_Toc291693314"/>
      <w:bookmarkEnd w:id="17"/>
      <w:r w:rsidRPr="00227C0F">
        <w:lastRenderedPageBreak/>
        <w:t>Usage and Procedure</w:t>
      </w:r>
      <w:r>
        <w:t>s</w:t>
      </w:r>
      <w:bookmarkEnd w:id="18"/>
    </w:p>
    <w:p w:rsidR="00351435" w:rsidRPr="00351435" w:rsidRDefault="001E441E" w:rsidP="00351435">
      <w:r>
        <w:t>N/A</w:t>
      </w:r>
    </w:p>
    <w:p w:rsidR="009A7792" w:rsidRDefault="009A7792" w:rsidP="003E0C44">
      <w:pPr>
        <w:pStyle w:val="Heading3"/>
      </w:pPr>
      <w:bookmarkStart w:id="20" w:name="_Toc339952938"/>
      <w:r>
        <w:t>Error Handling</w:t>
      </w:r>
      <w:bookmarkEnd w:id="20"/>
    </w:p>
    <w:p w:rsidR="00351435" w:rsidRPr="00351435" w:rsidRDefault="00836711" w:rsidP="00351435">
      <w:r>
        <w:t xml:space="preserve">See CGS </w:t>
      </w:r>
      <w:hyperlink r:id="rId20" w:history="1">
        <w:r w:rsidRPr="00A20569">
          <w:rPr>
            <w:rStyle w:val="Hyperlink"/>
          </w:rPr>
          <w:t>frontend</w:t>
        </w:r>
      </w:hyperlink>
      <w:r>
        <w:t xml:space="preserve"> and </w:t>
      </w:r>
      <w:hyperlink r:id="rId21" w:history="1">
        <w:r w:rsidRPr="00A20569">
          <w:rPr>
            <w:rStyle w:val="Hyperlink"/>
          </w:rPr>
          <w:t>backend</w:t>
        </w:r>
      </w:hyperlink>
      <w:r>
        <w:t xml:space="preserve"> SDDs.</w:t>
      </w:r>
    </w:p>
    <w:p w:rsidR="009A7792" w:rsidRDefault="009A7792" w:rsidP="003E0C44">
      <w:pPr>
        <w:pStyle w:val="Heading3"/>
      </w:pPr>
      <w:bookmarkStart w:id="21" w:name="_Toc339952939"/>
      <w:r>
        <w:t>Database Changes</w:t>
      </w:r>
      <w:bookmarkEnd w:id="21"/>
    </w:p>
    <w:p w:rsidR="00CF014F" w:rsidRPr="006E3804" w:rsidRDefault="00CF014F" w:rsidP="006E3804">
      <w:r>
        <w:t xml:space="preserve">See </w:t>
      </w:r>
      <w:hyperlink r:id="rId22" w:history="1">
        <w:r w:rsidRPr="00647946">
          <w:rPr>
            <w:rStyle w:val="Hyperlink"/>
          </w:rPr>
          <w:t>CGS backend SDD</w:t>
        </w:r>
      </w:hyperlink>
    </w:p>
    <w:p w:rsidR="009A7792" w:rsidRDefault="009A7792" w:rsidP="003E0C44">
      <w:pPr>
        <w:pStyle w:val="Heading3"/>
      </w:pPr>
      <w:bookmarkStart w:id="22" w:name="_Toc339952940"/>
      <w:r>
        <w:t>Internalization/Localization</w:t>
      </w:r>
      <w:bookmarkEnd w:id="22"/>
    </w:p>
    <w:p w:rsidR="003D22EA" w:rsidRPr="003D22EA" w:rsidRDefault="00A60310" w:rsidP="003D22EA">
      <w:r>
        <w:t xml:space="preserve">See CGS </w:t>
      </w:r>
      <w:hyperlink r:id="rId23" w:history="1">
        <w:r w:rsidRPr="00A20569">
          <w:rPr>
            <w:rStyle w:val="Hyperlink"/>
          </w:rPr>
          <w:t>frontend</w:t>
        </w:r>
      </w:hyperlink>
      <w:r>
        <w:t xml:space="preserve"> SDD.</w:t>
      </w:r>
    </w:p>
    <w:p w:rsidR="009A7792" w:rsidRDefault="009A7792" w:rsidP="003E0C44">
      <w:pPr>
        <w:pStyle w:val="Heading3"/>
      </w:pPr>
      <w:bookmarkStart w:id="23" w:name="_Toc339952941"/>
      <w:r>
        <w:t>Performance</w:t>
      </w:r>
      <w:bookmarkEnd w:id="23"/>
    </w:p>
    <w:p w:rsidR="003D22EA" w:rsidRPr="003D22EA" w:rsidRDefault="005359E6" w:rsidP="00AC6CC3">
      <w:r>
        <w:t xml:space="preserve">Because the CGS client is designed as a standalone application (and not a thin web client) it will download the entire eBook when a user opens an existing book. This process might take a few minutes but once the entire book has </w:t>
      </w:r>
      <w:r w:rsidR="00A3027A">
        <w:t>downloaded</w:t>
      </w:r>
      <w:r>
        <w:t xml:space="preserve"> the user experience</w:t>
      </w:r>
      <w:r w:rsidR="00AC6CC3">
        <w:t xml:space="preserve"> </w:t>
      </w:r>
      <w:r>
        <w:t>should be very fast</w:t>
      </w:r>
      <w:r w:rsidR="00AC6CC3">
        <w:t>, while editing or viewing the book</w:t>
      </w:r>
      <w:r w:rsidR="00A3027A">
        <w:t xml:space="preserve">. </w:t>
      </w:r>
      <w:r w:rsidR="00034C20">
        <w:br/>
      </w:r>
      <w:r w:rsidR="00A3027A">
        <w:t>This is</w:t>
      </w:r>
      <w:r>
        <w:t xml:space="preserve"> due to the fact that all the data resides on the local drive of the </w:t>
      </w:r>
      <w:r w:rsidR="00793BC1">
        <w:t>browser</w:t>
      </w:r>
      <w:r w:rsidR="00014161">
        <w:t xml:space="preserve"> and is not fetched every time via network calls from the server</w:t>
      </w:r>
      <w:r w:rsidR="007E7BFD">
        <w:t>.</w:t>
      </w:r>
      <w:r>
        <w:t xml:space="preserve">  </w:t>
      </w:r>
    </w:p>
    <w:p w:rsidR="009A7792" w:rsidRDefault="009A7792" w:rsidP="003E0C44">
      <w:pPr>
        <w:pStyle w:val="Heading3"/>
      </w:pPr>
      <w:bookmarkStart w:id="24" w:name="_Toc339952942"/>
      <w:r>
        <w:t>Compatibility &amp; Migration</w:t>
      </w:r>
      <w:bookmarkEnd w:id="24"/>
    </w:p>
    <w:p w:rsidR="00281FCF" w:rsidRDefault="00281FCF" w:rsidP="00281FCF">
      <w:pPr>
        <w:pStyle w:val="Heading4"/>
      </w:pPr>
      <w:r>
        <w:t>Backward Compatibility</w:t>
      </w:r>
    </w:p>
    <w:p w:rsidR="004C78A0" w:rsidRPr="004C78A0" w:rsidRDefault="00E41086" w:rsidP="005A15AC">
      <w:r>
        <w:t>N/A</w:t>
      </w:r>
    </w:p>
    <w:p w:rsidR="00281FCF" w:rsidRDefault="00281FCF" w:rsidP="00281FCF">
      <w:pPr>
        <w:pStyle w:val="Heading4"/>
      </w:pPr>
      <w:r>
        <w:t>Platform Compatibility</w:t>
      </w:r>
    </w:p>
    <w:p w:rsidR="00856578" w:rsidRPr="0072256C" w:rsidRDefault="00856578" w:rsidP="00F85245">
      <w:pPr>
        <w:pStyle w:val="BulletList"/>
        <w:rPr>
          <w:rFonts w:asciiTheme="minorHAnsi" w:eastAsiaTheme="minorHAnsi" w:hAnsiTheme="minorHAnsi" w:cstheme="minorBidi"/>
          <w:snapToGrid w:val="0"/>
          <w:color w:val="595959" w:themeColor="text1" w:themeTint="A6"/>
          <w:sz w:val="24"/>
          <w:lang w:bidi="he-IL"/>
        </w:rPr>
      </w:pPr>
      <w:r w:rsidRPr="0072256C">
        <w:rPr>
          <w:rFonts w:asciiTheme="minorHAnsi" w:eastAsiaTheme="minorHAnsi" w:hAnsiTheme="minorHAnsi" w:cstheme="minorBidi"/>
          <w:snapToGrid w:val="0"/>
          <w:color w:val="595959" w:themeColor="text1" w:themeTint="A6"/>
          <w:sz w:val="24"/>
          <w:lang w:bidi="he-IL"/>
        </w:rPr>
        <w:t>OS: Windows</w:t>
      </w:r>
      <w:r w:rsidR="00F85245">
        <w:rPr>
          <w:rFonts w:asciiTheme="minorHAnsi" w:eastAsiaTheme="minorHAnsi" w:hAnsiTheme="minorHAnsi" w:cstheme="minorBidi"/>
          <w:snapToGrid w:val="0"/>
          <w:color w:val="595959" w:themeColor="text1" w:themeTint="A6"/>
          <w:sz w:val="24"/>
          <w:lang w:bidi="he-IL"/>
        </w:rPr>
        <w:t>/Mac</w:t>
      </w:r>
    </w:p>
    <w:p w:rsidR="00856578" w:rsidRPr="00856578" w:rsidRDefault="00856578" w:rsidP="00856578">
      <w:pPr>
        <w:pStyle w:val="BulletList"/>
      </w:pPr>
      <w:r w:rsidRPr="0072256C">
        <w:rPr>
          <w:rFonts w:asciiTheme="minorHAnsi" w:eastAsiaTheme="minorHAnsi" w:hAnsiTheme="minorHAnsi" w:cstheme="minorBidi"/>
          <w:snapToGrid w:val="0"/>
          <w:color w:val="595959" w:themeColor="text1" w:themeTint="A6"/>
          <w:sz w:val="24"/>
          <w:lang w:bidi="he-IL"/>
        </w:rPr>
        <w:t>Browsers</w:t>
      </w:r>
      <w:r w:rsidR="005222EE">
        <w:rPr>
          <w:rFonts w:asciiTheme="minorHAnsi" w:eastAsiaTheme="minorHAnsi" w:hAnsiTheme="minorHAnsi" w:cstheme="minorBidi"/>
          <w:snapToGrid w:val="0"/>
          <w:color w:val="595959" w:themeColor="text1" w:themeTint="A6"/>
          <w:sz w:val="24"/>
          <w:lang w:bidi="he-IL"/>
        </w:rPr>
        <w:t xml:space="preserve">: Chrome </w:t>
      </w:r>
      <w:r w:rsidR="005D416F">
        <w:rPr>
          <w:rFonts w:asciiTheme="minorHAnsi" w:eastAsiaTheme="minorHAnsi" w:hAnsiTheme="minorHAnsi" w:cstheme="minorBidi"/>
          <w:snapToGrid w:val="0"/>
          <w:color w:val="595959" w:themeColor="text1" w:themeTint="A6"/>
          <w:sz w:val="24"/>
          <w:lang w:bidi="he-IL"/>
        </w:rPr>
        <w:t>only</w:t>
      </w:r>
    </w:p>
    <w:p w:rsidR="00281FCF" w:rsidRDefault="00281FCF" w:rsidP="00281FCF">
      <w:pPr>
        <w:pStyle w:val="Heading4"/>
      </w:pPr>
      <w:r>
        <w:t>Migration/Upgrade Requirements</w:t>
      </w:r>
      <w:bookmarkEnd w:id="19"/>
    </w:p>
    <w:p w:rsidR="00D13E14" w:rsidRPr="00D13E14" w:rsidRDefault="003E32C1" w:rsidP="00D13E14">
      <w:r>
        <w:t>N/A</w:t>
      </w:r>
    </w:p>
    <w:p w:rsidR="00281FCF" w:rsidRDefault="00281FCF" w:rsidP="00281FCF">
      <w:pPr>
        <w:pStyle w:val="Heading3"/>
      </w:pPr>
      <w:bookmarkStart w:id="25" w:name="_Toc339952943"/>
      <w:r>
        <w:t>Supportability</w:t>
      </w:r>
      <w:bookmarkEnd w:id="25"/>
    </w:p>
    <w:p w:rsidR="006511BE" w:rsidRPr="006511BE" w:rsidRDefault="004A575F" w:rsidP="006511BE">
      <w:r>
        <w:t xml:space="preserve">See CGS </w:t>
      </w:r>
      <w:hyperlink r:id="rId24" w:history="1">
        <w:r w:rsidRPr="00A20569">
          <w:rPr>
            <w:rStyle w:val="Hyperlink"/>
          </w:rPr>
          <w:t>frontend</w:t>
        </w:r>
      </w:hyperlink>
      <w:r>
        <w:t xml:space="preserve"> and </w:t>
      </w:r>
      <w:hyperlink r:id="rId25" w:history="1">
        <w:r w:rsidRPr="00A20569">
          <w:rPr>
            <w:rStyle w:val="Hyperlink"/>
          </w:rPr>
          <w:t>backend</w:t>
        </w:r>
      </w:hyperlink>
      <w:r>
        <w:t xml:space="preserve"> SDDs.</w:t>
      </w:r>
    </w:p>
    <w:p w:rsidR="00281FCF" w:rsidRDefault="00281FCF" w:rsidP="00281FCF">
      <w:pPr>
        <w:pStyle w:val="Heading3"/>
      </w:pPr>
      <w:bookmarkStart w:id="26" w:name="_Toc291693324"/>
      <w:bookmarkStart w:id="27" w:name="_Toc339952944"/>
      <w:r w:rsidRPr="00227C0F">
        <w:t>Portability and Platform-Specific Requirements</w:t>
      </w:r>
      <w:bookmarkEnd w:id="26"/>
      <w:bookmarkEnd w:id="27"/>
    </w:p>
    <w:p w:rsidR="00C0654C" w:rsidRPr="00C0654C" w:rsidRDefault="008C1D3D" w:rsidP="00C0654C">
      <w:r>
        <w:t>N/A</w:t>
      </w:r>
    </w:p>
    <w:p w:rsidR="00281FCF" w:rsidRDefault="00281FCF" w:rsidP="00281FCF">
      <w:pPr>
        <w:pStyle w:val="Heading3"/>
      </w:pPr>
      <w:bookmarkStart w:id="28" w:name="_Toc339952945"/>
      <w:r>
        <w:t>Security</w:t>
      </w:r>
      <w:bookmarkEnd w:id="28"/>
    </w:p>
    <w:p w:rsidR="0097552D" w:rsidRDefault="006B7728" w:rsidP="006B7728">
      <w:pPr>
        <w:pStyle w:val="BulletList"/>
      </w:pPr>
      <w:r>
        <w:t>Login Process: will be perform by integrating with local content provider LDAP server</w:t>
      </w:r>
    </w:p>
    <w:p w:rsidR="00DB46DE" w:rsidRDefault="00DB46DE" w:rsidP="004F039A">
      <w:pPr>
        <w:pStyle w:val="BulletList"/>
      </w:pPr>
      <w:r>
        <w:t xml:space="preserve">All </w:t>
      </w:r>
      <w:r w:rsidR="008B55F7">
        <w:t xml:space="preserve">CGS repository server exposed services </w:t>
      </w:r>
      <w:r w:rsidR="004F039A">
        <w:t>are</w:t>
      </w:r>
      <w:r w:rsidR="008B55F7">
        <w:t xml:space="preserve"> secured</w:t>
      </w:r>
      <w:r w:rsidR="004F039A">
        <w:t xml:space="preserve"> and will not be exposed to non-authenticated users</w:t>
      </w:r>
      <w:r w:rsidR="008B55F7">
        <w:t>.</w:t>
      </w:r>
    </w:p>
    <w:p w:rsidR="00A63CE3" w:rsidRPr="0097552D" w:rsidRDefault="00A63CE3" w:rsidP="00A63CE3">
      <w:pPr>
        <w:pStyle w:val="BulletList"/>
        <w:numPr>
          <w:ilvl w:val="0"/>
          <w:numId w:val="0"/>
        </w:numPr>
      </w:pPr>
      <w:r>
        <w:t xml:space="preserve">For more information see CGS </w:t>
      </w:r>
      <w:hyperlink r:id="rId26" w:history="1">
        <w:r w:rsidRPr="00A20569">
          <w:rPr>
            <w:rStyle w:val="Hyperlink"/>
          </w:rPr>
          <w:t>frontend</w:t>
        </w:r>
      </w:hyperlink>
      <w:r>
        <w:t xml:space="preserve"> and </w:t>
      </w:r>
      <w:hyperlink r:id="rId27" w:history="1">
        <w:r w:rsidRPr="00A20569">
          <w:rPr>
            <w:rStyle w:val="Hyperlink"/>
          </w:rPr>
          <w:t>backend</w:t>
        </w:r>
      </w:hyperlink>
      <w:r>
        <w:t xml:space="preserve"> SDDs.</w:t>
      </w:r>
    </w:p>
    <w:p w:rsidR="00281FCF" w:rsidRDefault="00281FCF" w:rsidP="00281FCF">
      <w:pPr>
        <w:pStyle w:val="Heading3"/>
      </w:pPr>
      <w:bookmarkStart w:id="29" w:name="_Toc339952946"/>
      <w:r>
        <w:t>Installer Changes</w:t>
      </w:r>
      <w:bookmarkEnd w:id="29"/>
    </w:p>
    <w:p w:rsidR="000A7BCB" w:rsidRPr="000A7BCB" w:rsidRDefault="004F039A" w:rsidP="000A7BCB">
      <w:r>
        <w:t xml:space="preserve">An automatic installation </w:t>
      </w:r>
      <w:r w:rsidR="00985BFF">
        <w:t xml:space="preserve">will be created </w:t>
      </w:r>
      <w:r w:rsidR="00AC2CF4">
        <w:t>for the CGS.</w:t>
      </w:r>
    </w:p>
    <w:p w:rsidR="00100919" w:rsidRDefault="00281FCF" w:rsidP="00281FCF">
      <w:pPr>
        <w:pStyle w:val="Heading2"/>
      </w:pPr>
      <w:bookmarkStart w:id="30" w:name="_Toc339952947"/>
      <w:r>
        <w:t>Testing &amp; Exit Criteria</w:t>
      </w:r>
      <w:bookmarkEnd w:id="30"/>
    </w:p>
    <w:p w:rsidR="00F05517" w:rsidRDefault="00F05517" w:rsidP="00F05517">
      <w:pPr>
        <w:pStyle w:val="ListParagraph"/>
        <w:numPr>
          <w:ilvl w:val="0"/>
          <w:numId w:val="14"/>
        </w:numPr>
      </w:pPr>
      <w:r>
        <w:t>Automation tests: 80% code coverage</w:t>
      </w:r>
    </w:p>
    <w:p w:rsidR="00F05517" w:rsidRPr="00100919" w:rsidRDefault="00F05517" w:rsidP="00F05517">
      <w:pPr>
        <w:pStyle w:val="ListParagraph"/>
        <w:numPr>
          <w:ilvl w:val="0"/>
          <w:numId w:val="14"/>
        </w:numPr>
      </w:pPr>
      <w:r>
        <w:lastRenderedPageBreak/>
        <w:t>Stress Tes</w:t>
      </w:r>
      <w:r w:rsidR="003A5D89">
        <w:t>ting: 100 concurrent users</w:t>
      </w:r>
    </w:p>
    <w:p w:rsidR="00543D6F" w:rsidRDefault="00543D6F" w:rsidP="00281FCF">
      <w:pPr>
        <w:pStyle w:val="Heading2"/>
      </w:pPr>
      <w:bookmarkStart w:id="31" w:name="_Toc339952948"/>
      <w:r>
        <w:t>External Dependencies</w:t>
      </w:r>
      <w:bookmarkEnd w:id="31"/>
    </w:p>
    <w:p w:rsidR="006460D8" w:rsidRDefault="00BC12A8" w:rsidP="00A044EC">
      <w:r>
        <w:t>The CGS has integration point with three main systems:</w:t>
      </w:r>
    </w:p>
    <w:p w:rsidR="00BC12A8" w:rsidRDefault="00BC12A8" w:rsidP="00BC12A8">
      <w:pPr>
        <w:pStyle w:val="ListParagraph"/>
        <w:numPr>
          <w:ilvl w:val="0"/>
          <w:numId w:val="13"/>
        </w:numPr>
      </w:pPr>
      <w:r>
        <w:t>LDAP server: used to authenticate users</w:t>
      </w:r>
    </w:p>
    <w:p w:rsidR="00BC12A8" w:rsidRDefault="00BC12A8" w:rsidP="00BC12A8">
      <w:pPr>
        <w:pStyle w:val="ListParagraph"/>
        <w:numPr>
          <w:ilvl w:val="0"/>
          <w:numId w:val="13"/>
        </w:numPr>
      </w:pPr>
      <w:r>
        <w:t xml:space="preserve">Assets Catalog: used to import assets, such as images and movies, while editing </w:t>
      </w:r>
      <w:r w:rsidR="00884657">
        <w:t>Courses</w:t>
      </w:r>
      <w:r>
        <w:t>.</w:t>
      </w:r>
    </w:p>
    <w:p w:rsidR="00BC12A8" w:rsidRPr="006460D8" w:rsidRDefault="00BC12A8" w:rsidP="00BC12A8">
      <w:pPr>
        <w:pStyle w:val="ListParagraph"/>
        <w:numPr>
          <w:ilvl w:val="0"/>
          <w:numId w:val="13"/>
        </w:numPr>
      </w:pPr>
      <w:proofErr w:type="gramStart"/>
      <w:r>
        <w:t>eBook</w:t>
      </w:r>
      <w:proofErr w:type="gramEnd"/>
      <w:r>
        <w:t xml:space="preserve"> Catalog: used to publish Timetoknow completed </w:t>
      </w:r>
      <w:r w:rsidR="00884657">
        <w:t>Courses</w:t>
      </w:r>
      <w:r>
        <w:t xml:space="preserve">. </w:t>
      </w:r>
    </w:p>
    <w:p w:rsidR="00543D6F" w:rsidRDefault="00543D6F" w:rsidP="00281FCF">
      <w:pPr>
        <w:pStyle w:val="Heading2"/>
      </w:pPr>
      <w:bookmarkStart w:id="32" w:name="_Toc339952949"/>
      <w:r>
        <w:t>Assumptions</w:t>
      </w:r>
      <w:bookmarkEnd w:id="32"/>
    </w:p>
    <w:p w:rsidR="0063717E" w:rsidRPr="0063717E" w:rsidRDefault="00D91371" w:rsidP="0063717E">
      <w:r>
        <w:t>The main assumption behind the current design is that users will use Chrome in order to access the application.</w:t>
      </w:r>
      <w:r w:rsidR="008C381C">
        <w:t xml:space="preserve"> For better performance it is</w:t>
      </w:r>
      <w:r w:rsidR="008B2C4A">
        <w:t xml:space="preserve"> suggested that users will work within </w:t>
      </w:r>
      <w:r w:rsidR="000E54A6">
        <w:t>a</w:t>
      </w:r>
      <w:r w:rsidR="008B2C4A">
        <w:t xml:space="preserve"> high speed LAN network.</w:t>
      </w:r>
    </w:p>
    <w:p w:rsidR="00BE6A80" w:rsidRDefault="00543D6F" w:rsidP="00543D6F">
      <w:pPr>
        <w:pStyle w:val="Heading1"/>
      </w:pPr>
      <w:bookmarkStart w:id="33" w:name="_Toc339952950"/>
      <w:r>
        <w:t>Architecture</w:t>
      </w:r>
      <w:bookmarkEnd w:id="33"/>
    </w:p>
    <w:p w:rsidR="000E51CC" w:rsidRDefault="00B3693C" w:rsidP="00D76D05">
      <w:pPr>
        <w:pStyle w:val="Heading2"/>
      </w:pPr>
      <w:bookmarkStart w:id="34" w:name="_Toc339952951"/>
      <w:bookmarkStart w:id="35" w:name="_Toc213822450"/>
      <w:bookmarkStart w:id="36" w:name="_Toc219699988"/>
      <w:bookmarkStart w:id="37" w:name="_Toc291693331"/>
      <w:r>
        <w:rPr>
          <w:noProof/>
          <w:snapToGrid/>
        </w:rPr>
        <mc:AlternateContent>
          <mc:Choice Requires="wps">
            <w:drawing>
              <wp:anchor distT="0" distB="0" distL="114300" distR="114300" simplePos="0" relativeHeight="251661312" behindDoc="0" locked="0" layoutInCell="1" allowOverlap="1" wp14:anchorId="237B6568" wp14:editId="4FEDFF0D">
                <wp:simplePos x="0" y="0"/>
                <wp:positionH relativeFrom="column">
                  <wp:posOffset>3127</wp:posOffset>
                </wp:positionH>
                <wp:positionV relativeFrom="paragraph">
                  <wp:posOffset>325804</wp:posOffset>
                </wp:positionV>
                <wp:extent cx="5416062" cy="4378569"/>
                <wp:effectExtent l="0" t="0" r="13335" b="22225"/>
                <wp:wrapNone/>
                <wp:docPr id="19" name="Rectangle 19"/>
                <wp:cNvGraphicFramePr/>
                <a:graphic xmlns:a="http://schemas.openxmlformats.org/drawingml/2006/main">
                  <a:graphicData uri="http://schemas.microsoft.com/office/word/2010/wordprocessingShape">
                    <wps:wsp>
                      <wps:cNvSpPr/>
                      <wps:spPr>
                        <a:xfrm>
                          <a:off x="0" y="0"/>
                          <a:ext cx="5416062" cy="43785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5pt;margin-top:25.65pt;width:426.45pt;height:3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" filled="f" strokecolor="#243f60 [1604]" strokeweight="2pt"/>
            </w:pict>
          </mc:Fallback>
        </mc:AlternateContent>
      </w:r>
      <w:r w:rsidR="000E51CC">
        <w:t>Deployment Diagram</w:t>
      </w:r>
      <w:bookmarkEnd w:id="34"/>
    </w:p>
    <w:p w:rsidR="000E51CC" w:rsidRPr="000E51CC" w:rsidRDefault="006C3463" w:rsidP="005E5E61">
      <w:r w:rsidRPr="006C3463">
        <w:rPr>
          <w:noProof/>
          <w:snapToGrid/>
        </w:rPr>
        <w:t xml:space="preserve"> </w:t>
      </w:r>
      <w:r w:rsidR="005E5E61">
        <w:rPr>
          <w:noProof/>
          <w:snapToGrid/>
        </w:rPr>
        <w:drawing>
          <wp:inline distT="0" distB="0" distL="0" distR="0" wp14:anchorId="36663227" wp14:editId="2CAD7E72">
            <wp:extent cx="5377971" cy="436098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77971" cy="4360984"/>
                    </a:xfrm>
                    <a:prstGeom prst="rect">
                      <a:avLst/>
                    </a:prstGeom>
                  </pic:spPr>
                </pic:pic>
              </a:graphicData>
            </a:graphic>
          </wp:inline>
        </w:drawing>
      </w:r>
      <w:bookmarkStart w:id="38" w:name="_GoBack"/>
      <w:bookmarkEnd w:id="38"/>
    </w:p>
    <w:p w:rsidR="00C502A8" w:rsidRDefault="00C502A8">
      <w:pPr>
        <w:spacing w:after="200" w:line="276" w:lineRule="auto"/>
        <w:rPr>
          <w:rFonts w:eastAsiaTheme="majorEastAsia" w:cstheme="majorBidi"/>
          <w:b/>
          <w:bCs/>
          <w:color w:val="4C8F22"/>
          <w:sz w:val="28"/>
          <w:szCs w:val="26"/>
        </w:rPr>
      </w:pPr>
      <w:r>
        <w:br w:type="page"/>
      </w:r>
    </w:p>
    <w:p w:rsidR="00543D6F" w:rsidRDefault="000E51CC" w:rsidP="00D76D05">
      <w:pPr>
        <w:pStyle w:val="Heading2"/>
      </w:pPr>
      <w:bookmarkStart w:id="39" w:name="_Toc339952952"/>
      <w:r>
        <w:lastRenderedPageBreak/>
        <w:t>A</w:t>
      </w:r>
      <w:r w:rsidR="00BE6A80" w:rsidRPr="00227C0F">
        <w:t xml:space="preserve">rchitectural </w:t>
      </w:r>
      <w:r w:rsidR="00D76D05">
        <w:t>Use Case</w:t>
      </w:r>
      <w:r w:rsidR="00BE6A80" w:rsidRPr="00227C0F">
        <w:t xml:space="preserve"> Diagram</w:t>
      </w:r>
      <w:bookmarkEnd w:id="35"/>
      <w:bookmarkEnd w:id="36"/>
      <w:bookmarkEnd w:id="37"/>
      <w:bookmarkEnd w:id="39"/>
    </w:p>
    <w:p w:rsidR="000754BD" w:rsidRDefault="000754BD" w:rsidP="001028B9"/>
    <w:p w:rsidR="000754BD" w:rsidRPr="001028B9" w:rsidRDefault="00002D2D" w:rsidP="001028B9">
      <w:r>
        <w:rPr>
          <w:noProof/>
          <w:snapToGrid/>
        </w:rPr>
        <w:drawing>
          <wp:inline distT="0" distB="0" distL="0" distR="0" wp14:anchorId="233AA583" wp14:editId="5553D44D">
            <wp:extent cx="5943600" cy="625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252210"/>
                    </a:xfrm>
                    <a:prstGeom prst="rect">
                      <a:avLst/>
                    </a:prstGeom>
                  </pic:spPr>
                </pic:pic>
              </a:graphicData>
            </a:graphic>
          </wp:inline>
        </w:drawing>
      </w:r>
    </w:p>
    <w:p w:rsidR="00BA1CF3" w:rsidRDefault="00BA1CF3">
      <w:pPr>
        <w:spacing w:after="200" w:line="276" w:lineRule="auto"/>
        <w:rPr>
          <w:rFonts w:ascii="Calibri" w:eastAsiaTheme="majorEastAsia" w:hAnsi="Calibri" w:cstheme="majorBidi"/>
          <w:b/>
          <w:bCs/>
          <w:color w:val="0067B1"/>
          <w:sz w:val="36"/>
          <w:szCs w:val="28"/>
        </w:rPr>
      </w:pPr>
      <w:bookmarkStart w:id="40" w:name="_Toc291693332"/>
      <w:r>
        <w:br w:type="page"/>
      </w:r>
    </w:p>
    <w:p w:rsidR="007F3B8B" w:rsidRDefault="00543D6F" w:rsidP="00543D6F">
      <w:pPr>
        <w:pStyle w:val="Heading1"/>
      </w:pPr>
      <w:bookmarkStart w:id="41" w:name="_Toc339952953"/>
      <w:r w:rsidRPr="00227C0F">
        <w:lastRenderedPageBreak/>
        <w:t>Solution, Product Component or Feature Design</w:t>
      </w:r>
      <w:bookmarkEnd w:id="40"/>
      <w:bookmarkEnd w:id="41"/>
    </w:p>
    <w:p w:rsidR="00A53F98" w:rsidRDefault="00A53F98" w:rsidP="00A53F98">
      <w:pPr>
        <w:pStyle w:val="Heading2"/>
      </w:pPr>
      <w:bookmarkStart w:id="42" w:name="_Toc339952954"/>
      <w:r>
        <w:t>Design Overview</w:t>
      </w:r>
      <w:bookmarkEnd w:id="42"/>
    </w:p>
    <w:p w:rsidR="00F56596" w:rsidRDefault="0034430E" w:rsidP="00F56596">
      <w:r>
        <w:t xml:space="preserve">The CGS is a RIA which is designed as </w:t>
      </w:r>
      <w:proofErr w:type="gramStart"/>
      <w:r>
        <w:t>a 2</w:t>
      </w:r>
      <w:proofErr w:type="gramEnd"/>
      <w:r>
        <w:t>-Tier architecture. The client side is conceptually designed as a standalone application (thick client) which implements most of the content editing logic. The server side has a thin logic which is used for collaboration functionality between different users or systems.</w:t>
      </w:r>
    </w:p>
    <w:p w:rsidR="00757EAA" w:rsidRDefault="00757EAA" w:rsidP="00746195">
      <w:r>
        <w:t xml:space="preserve">The client side is HTML 5 based and depends on Chrome APIs to access </w:t>
      </w:r>
      <w:r w:rsidR="00746195">
        <w:t xml:space="preserve">the </w:t>
      </w:r>
      <w:r>
        <w:t>local file system.</w:t>
      </w:r>
    </w:p>
    <w:p w:rsidR="00757EAA" w:rsidRDefault="00757EAA" w:rsidP="00F56596">
      <w:r>
        <w:t>The server side is composed of a Tomcat server which distributed the eBook data between two main repositories:</w:t>
      </w:r>
    </w:p>
    <w:p w:rsidR="00757EAA" w:rsidRDefault="00757EAA" w:rsidP="00566940">
      <w:pPr>
        <w:pStyle w:val="ListParagraph"/>
        <w:numPr>
          <w:ilvl w:val="0"/>
          <w:numId w:val="13"/>
        </w:numPr>
      </w:pPr>
      <w:r w:rsidRPr="00767E45">
        <w:rPr>
          <w:u w:val="single"/>
        </w:rPr>
        <w:t>Book Data Repository</w:t>
      </w:r>
      <w:r>
        <w:t xml:space="preserve">: is responsible to </w:t>
      </w:r>
      <w:r w:rsidR="00300E93">
        <w:t>store</w:t>
      </w:r>
      <w:r>
        <w:t xml:space="preserve"> the eBook JSON documents</w:t>
      </w:r>
      <w:r w:rsidR="00300E93">
        <w:t xml:space="preserve">. This repository uses </w:t>
      </w:r>
      <w:proofErr w:type="spellStart"/>
      <w:r w:rsidR="00300E93">
        <w:t>MongoDB</w:t>
      </w:r>
      <w:proofErr w:type="spellEnd"/>
      <w:r w:rsidR="00300E93">
        <w:t xml:space="preserve"> as its persistence database.</w:t>
      </w:r>
      <w:r w:rsidR="005335FF">
        <w:t xml:space="preserve"> </w:t>
      </w:r>
      <w:r w:rsidR="005335FF">
        <w:br/>
      </w:r>
      <w:r w:rsidR="00BF2657">
        <w:br/>
      </w:r>
      <w:r w:rsidR="005335FF">
        <w:t xml:space="preserve">The rational for choosing </w:t>
      </w:r>
      <w:proofErr w:type="spellStart"/>
      <w:r w:rsidR="004B5E74">
        <w:t>M</w:t>
      </w:r>
      <w:r w:rsidR="005335FF">
        <w:t>ongoDB</w:t>
      </w:r>
      <w:proofErr w:type="spellEnd"/>
      <w:r w:rsidR="005335FF">
        <w:t xml:space="preserve"> as the persistency store is</w:t>
      </w:r>
      <w:r w:rsidR="0082690B">
        <w:t xml:space="preserve"> the following: due to the thick client architecture the server side has a role of a JSON persistency store. </w:t>
      </w:r>
      <w:proofErr w:type="spellStart"/>
      <w:r w:rsidR="0082690B">
        <w:t>MongoDB</w:t>
      </w:r>
      <w:proofErr w:type="spellEnd"/>
      <w:r w:rsidR="0082690B">
        <w:t xml:space="preserve"> fits perfectly for this type of requirements due to its ability to </w:t>
      </w:r>
      <w:r w:rsidR="005335FF">
        <w:t>fetch and store JSON/partial JSON objects efficiently</w:t>
      </w:r>
      <w:r w:rsidR="00EC5312">
        <w:t xml:space="preserve"> and in a reliable way</w:t>
      </w:r>
      <w:r w:rsidR="005335FF">
        <w:t>.</w:t>
      </w:r>
    </w:p>
    <w:p w:rsidR="00300E93" w:rsidRPr="00A53F98" w:rsidRDefault="00300E93" w:rsidP="004E768E">
      <w:pPr>
        <w:pStyle w:val="ListParagraph"/>
        <w:numPr>
          <w:ilvl w:val="0"/>
          <w:numId w:val="13"/>
        </w:numPr>
      </w:pPr>
      <w:r w:rsidRPr="00767E45">
        <w:rPr>
          <w:u w:val="single"/>
        </w:rPr>
        <w:t>Assets Repository</w:t>
      </w:r>
      <w:r>
        <w:t xml:space="preserve">: is responsible to store all BLOB data such as images, sound files, movies </w:t>
      </w:r>
      <w:r w:rsidR="00A00668">
        <w:t xml:space="preserve">and other content </w:t>
      </w:r>
      <w:proofErr w:type="gramStart"/>
      <w:r w:rsidR="00A00668">
        <w:t>players</w:t>
      </w:r>
      <w:proofErr w:type="gramEnd"/>
      <w:r w:rsidR="00A00668">
        <w:t xml:space="preserve"> internal data structures</w:t>
      </w:r>
      <w:r>
        <w:t xml:space="preserve">. </w:t>
      </w:r>
      <w:r w:rsidR="00412F02">
        <w:br/>
      </w:r>
      <w:r>
        <w:t xml:space="preserve">This repository is persisted </w:t>
      </w:r>
      <w:r w:rsidR="004E768E">
        <w:t>to</w:t>
      </w:r>
      <w:r>
        <w:t xml:space="preserve"> the file system and is managed by the CGS repository server.</w:t>
      </w:r>
    </w:p>
    <w:p w:rsidR="00F56596" w:rsidRDefault="003D5CEA" w:rsidP="003D5CEA">
      <w:pPr>
        <w:pStyle w:val="Heading3"/>
      </w:pPr>
      <w:bookmarkStart w:id="43" w:name="_Toc339952955"/>
      <w:r>
        <w:t>Course Pack</w:t>
      </w:r>
      <w:r w:rsidR="00DB434A">
        <w:t>age</w:t>
      </w:r>
      <w:r w:rsidR="00142D61">
        <w:t>d</w:t>
      </w:r>
      <w:r w:rsidR="00D93058">
        <w:t xml:space="preserve"> Data </w:t>
      </w:r>
      <w:bookmarkEnd w:id="43"/>
      <w:r>
        <w:t>Structure</w:t>
      </w:r>
    </w:p>
    <w:p w:rsidR="00E66D0C" w:rsidRDefault="00E66D0C" w:rsidP="0092240E">
      <w:r>
        <w:rPr>
          <w:noProof/>
          <w:snapToGrid/>
        </w:rPr>
        <w:drawing>
          <wp:inline distT="0" distB="0" distL="0" distR="0" wp14:anchorId="17F40325" wp14:editId="072963C8">
            <wp:extent cx="5292969" cy="3253154"/>
            <wp:effectExtent l="0" t="0" r="0" b="21399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DC3329" w:rsidRDefault="00DC3329" w:rsidP="00DC3329">
      <w:r>
        <w:t xml:space="preserve">Note: </w:t>
      </w:r>
    </w:p>
    <w:p w:rsidR="00D93058" w:rsidRDefault="00DC3329" w:rsidP="00DC3329">
      <w:pPr>
        <w:pStyle w:val="ListParagraph"/>
        <w:numPr>
          <w:ilvl w:val="0"/>
          <w:numId w:val="15"/>
        </w:numPr>
      </w:pPr>
      <w:r>
        <w:t xml:space="preserve">See manifest example </w:t>
      </w:r>
      <w:hyperlink r:id="rId35" w:history="1">
        <w:r w:rsidRPr="00DC3329">
          <w:rPr>
            <w:rStyle w:val="Hyperlink"/>
          </w:rPr>
          <w:t>here</w:t>
        </w:r>
      </w:hyperlink>
      <w:r>
        <w:t>.</w:t>
      </w:r>
    </w:p>
    <w:p w:rsidR="00DC3329" w:rsidRDefault="00DC3329" w:rsidP="00DC3329">
      <w:pPr>
        <w:pStyle w:val="ListParagraph"/>
        <w:numPr>
          <w:ilvl w:val="0"/>
          <w:numId w:val="15"/>
        </w:numPr>
      </w:pPr>
      <w:r>
        <w:t xml:space="preserve">See lesson example </w:t>
      </w:r>
      <w:hyperlink r:id="rId36" w:history="1">
        <w:r w:rsidRPr="00DC3329">
          <w:rPr>
            <w:rStyle w:val="Hyperlink"/>
          </w:rPr>
          <w:t>here</w:t>
        </w:r>
      </w:hyperlink>
      <w:r>
        <w:t>.</w:t>
      </w:r>
    </w:p>
    <w:p w:rsidR="00DC3329" w:rsidRPr="009B4A5F" w:rsidRDefault="00DC3329" w:rsidP="00DC3329"/>
    <w:p w:rsidR="00905467" w:rsidRDefault="00905467">
      <w:pPr>
        <w:spacing w:after="200" w:line="276" w:lineRule="auto"/>
        <w:rPr>
          <w:rFonts w:eastAsiaTheme="majorEastAsia" w:cstheme="majorBidi"/>
          <w:b/>
          <w:bCs/>
          <w:color w:val="4C8F22"/>
          <w:sz w:val="28"/>
          <w:szCs w:val="26"/>
        </w:rPr>
      </w:pPr>
      <w:r>
        <w:br w:type="page"/>
      </w:r>
    </w:p>
    <w:p w:rsidR="00A3563D" w:rsidRPr="000A32F9" w:rsidRDefault="00905467" w:rsidP="00905467">
      <w:pPr>
        <w:pStyle w:val="Heading2"/>
      </w:pPr>
      <w:bookmarkStart w:id="44" w:name="_Toc339952956"/>
      <w:r>
        <w:lastRenderedPageBreak/>
        <w:t>CGS</w:t>
      </w:r>
      <w:bookmarkEnd w:id="44"/>
    </w:p>
    <w:p w:rsidR="00041AB3" w:rsidRDefault="00041AB3" w:rsidP="00185FEA">
      <w:pPr>
        <w:pStyle w:val="Heading3"/>
      </w:pPr>
      <w:bookmarkStart w:id="45" w:name="_Toc339952957"/>
      <w:r>
        <w:t>CGS Login</w:t>
      </w:r>
      <w:bookmarkEnd w:id="45"/>
    </w:p>
    <w:p w:rsidR="00041AB3" w:rsidRDefault="00041AB3" w:rsidP="00185FEA">
      <w:pPr>
        <w:pStyle w:val="Heading3"/>
      </w:pPr>
      <w:bookmarkStart w:id="46" w:name="_Toc339952958"/>
      <w:r>
        <w:t>CGS Login Description</w:t>
      </w:r>
      <w:bookmarkEnd w:id="46"/>
    </w:p>
    <w:p w:rsidR="009B7321" w:rsidRDefault="00796054" w:rsidP="00796054">
      <w:r>
        <w:t>The following use case de</w:t>
      </w:r>
      <w:r w:rsidR="009B7321">
        <w:t xml:space="preserve">scribes the login process. </w:t>
      </w:r>
    </w:p>
    <w:p w:rsidR="00796054" w:rsidRPr="00796054" w:rsidRDefault="009B7321" w:rsidP="009B7321">
      <w:r>
        <w:t>Because the CGS is a multitenant system a user is associated to a spe</w:t>
      </w:r>
      <w:r w:rsidR="00A052E6">
        <w:t>cific account after the login</w:t>
      </w:r>
      <w:r>
        <w:t xml:space="preserve"> process is complete. </w:t>
      </w:r>
    </w:p>
    <w:p w:rsidR="00041AB3" w:rsidRDefault="00041AB3" w:rsidP="00041AB3">
      <w:pPr>
        <w:pStyle w:val="Heading3"/>
      </w:pPr>
      <w:bookmarkStart w:id="47" w:name="_Toc339952959"/>
      <w:r>
        <w:t>CGS Login Sequence</w:t>
      </w:r>
      <w:bookmarkEnd w:id="47"/>
    </w:p>
    <w:p w:rsidR="00041AB3" w:rsidRPr="00041AB3" w:rsidRDefault="00041AB3" w:rsidP="00041AB3">
      <w:r>
        <w:rPr>
          <w:noProof/>
          <w:snapToGrid/>
        </w:rPr>
        <w:drawing>
          <wp:inline distT="0" distB="0" distL="0" distR="0" wp14:anchorId="2EAD579E" wp14:editId="7E833FF2">
            <wp:extent cx="5943600" cy="2739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739390"/>
                    </a:xfrm>
                    <a:prstGeom prst="rect">
                      <a:avLst/>
                    </a:prstGeom>
                  </pic:spPr>
                </pic:pic>
              </a:graphicData>
            </a:graphic>
          </wp:inline>
        </w:drawing>
      </w:r>
    </w:p>
    <w:p w:rsidR="00041AB3" w:rsidRPr="00041AB3" w:rsidRDefault="00041AB3" w:rsidP="00041AB3"/>
    <w:p w:rsidR="00DB1A24" w:rsidRDefault="00DB1A24">
      <w:pPr>
        <w:spacing w:after="200" w:line="276" w:lineRule="auto"/>
        <w:rPr>
          <w:rFonts w:eastAsiaTheme="majorEastAsia" w:cstheme="majorBidi"/>
          <w:b/>
          <w:bCs/>
          <w:color w:val="0067B1"/>
        </w:rPr>
      </w:pPr>
      <w:r>
        <w:br w:type="page"/>
      </w:r>
    </w:p>
    <w:p w:rsidR="00185FEA" w:rsidRPr="00185FEA" w:rsidRDefault="00041AB3" w:rsidP="006102FB">
      <w:pPr>
        <w:pStyle w:val="Heading3"/>
      </w:pPr>
      <w:bookmarkStart w:id="48" w:name="_Toc339952960"/>
      <w:r>
        <w:lastRenderedPageBreak/>
        <w:t>O</w:t>
      </w:r>
      <w:r w:rsidR="00185FEA">
        <w:t xml:space="preserve">pen </w:t>
      </w:r>
      <w:r w:rsidR="006102FB">
        <w:t>Course</w:t>
      </w:r>
      <w:bookmarkEnd w:id="48"/>
    </w:p>
    <w:p w:rsidR="00185FEA" w:rsidRDefault="00A3563D" w:rsidP="006102FB">
      <w:pPr>
        <w:pStyle w:val="Heading4"/>
      </w:pPr>
      <w:r>
        <w:t xml:space="preserve">Open </w:t>
      </w:r>
      <w:r w:rsidR="006102FB">
        <w:t>Course</w:t>
      </w:r>
      <w:r w:rsidR="00C57685">
        <w:t xml:space="preserve"> Description</w:t>
      </w:r>
    </w:p>
    <w:p w:rsidR="00DB1A24" w:rsidRPr="00DB1A24" w:rsidRDefault="00DB1A24" w:rsidP="00DB1A24">
      <w:r>
        <w:t xml:space="preserve">This section describes the use case in which a user opens an existing </w:t>
      </w:r>
      <w:r w:rsidR="006102FB">
        <w:t>Course</w:t>
      </w:r>
      <w:r>
        <w:t xml:space="preserve"> which is currently under development.</w:t>
      </w:r>
    </w:p>
    <w:p w:rsidR="001F232A" w:rsidRDefault="00185FEA" w:rsidP="006102FB">
      <w:pPr>
        <w:pStyle w:val="Heading4"/>
      </w:pPr>
      <w:r>
        <w:t xml:space="preserve">Open </w:t>
      </w:r>
      <w:r w:rsidR="006102FB">
        <w:t>Course</w:t>
      </w:r>
      <w:r w:rsidR="005C7B5C">
        <w:t xml:space="preserve"> </w:t>
      </w:r>
      <w:r w:rsidR="001F232A">
        <w:t>Sequence Diagrams</w:t>
      </w:r>
    </w:p>
    <w:p w:rsidR="00B52686" w:rsidRDefault="00DF477D" w:rsidP="00CA4A8B">
      <w:pPr>
        <w:rPr>
          <w:rFonts w:eastAsiaTheme="majorEastAsia" w:cstheme="majorBidi"/>
          <w:b/>
          <w:bCs/>
          <w:color w:val="0067B1"/>
        </w:rPr>
      </w:pPr>
      <w:r>
        <w:rPr>
          <w:noProof/>
          <w:snapToGrid/>
        </w:rPr>
        <w:drawing>
          <wp:inline distT="0" distB="0" distL="0" distR="0" wp14:anchorId="706002DE" wp14:editId="2E5AEF91">
            <wp:extent cx="5943600" cy="751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7512050"/>
                    </a:xfrm>
                    <a:prstGeom prst="rect">
                      <a:avLst/>
                    </a:prstGeom>
                  </pic:spPr>
                </pic:pic>
              </a:graphicData>
            </a:graphic>
          </wp:inline>
        </w:drawing>
      </w:r>
      <w:r w:rsidR="00B52686">
        <w:br w:type="page"/>
      </w:r>
    </w:p>
    <w:p w:rsidR="001F232A" w:rsidRDefault="00EA4DF0" w:rsidP="001F232A">
      <w:pPr>
        <w:pStyle w:val="Heading3"/>
      </w:pPr>
      <w:bookmarkStart w:id="49" w:name="_Toc339952961"/>
      <w:r>
        <w:lastRenderedPageBreak/>
        <w:t xml:space="preserve">Create </w:t>
      </w:r>
      <w:r w:rsidR="006102FB">
        <w:t>Course</w:t>
      </w:r>
      <w:bookmarkEnd w:id="49"/>
    </w:p>
    <w:p w:rsidR="00C57685" w:rsidRDefault="00EA4DF0" w:rsidP="00C57685">
      <w:pPr>
        <w:pStyle w:val="Heading4"/>
      </w:pPr>
      <w:r>
        <w:t xml:space="preserve">Create </w:t>
      </w:r>
      <w:r w:rsidR="006102FB">
        <w:t>Course</w:t>
      </w:r>
      <w:r w:rsidR="00C57685">
        <w:t xml:space="preserve"> Description</w:t>
      </w:r>
    </w:p>
    <w:p w:rsidR="00B52686" w:rsidRPr="00B52686" w:rsidRDefault="00B52686" w:rsidP="00B52686">
      <w:r>
        <w:t xml:space="preserve">This section describes the use case in which a user (usually a lead editor) creates a new </w:t>
      </w:r>
      <w:r w:rsidR="004A2D8E">
        <w:t>c</w:t>
      </w:r>
      <w:r w:rsidR="006102FB">
        <w:t>ourse</w:t>
      </w:r>
      <w:r>
        <w:t>.</w:t>
      </w:r>
    </w:p>
    <w:p w:rsidR="0087511E" w:rsidRDefault="00C57685" w:rsidP="00EA4DF0">
      <w:pPr>
        <w:pStyle w:val="Heading4"/>
      </w:pPr>
      <w:r>
        <w:t xml:space="preserve"> </w:t>
      </w:r>
      <w:r w:rsidR="00EA4DF0">
        <w:t xml:space="preserve">Create </w:t>
      </w:r>
      <w:r w:rsidR="006102FB">
        <w:t>Course</w:t>
      </w:r>
      <w:r w:rsidR="005C7B5C">
        <w:t xml:space="preserve"> </w:t>
      </w:r>
      <w:r w:rsidR="001F232A">
        <w:t>Sequence Diagrams</w:t>
      </w:r>
    </w:p>
    <w:p w:rsidR="00EA4DF0" w:rsidRPr="00EA4DF0" w:rsidRDefault="00B232CC" w:rsidP="00EA4DF0">
      <w:r>
        <w:rPr>
          <w:noProof/>
          <w:snapToGrid/>
        </w:rPr>
        <w:drawing>
          <wp:inline distT="0" distB="0" distL="0" distR="0" wp14:anchorId="6B211FFC" wp14:editId="32661FA4">
            <wp:extent cx="5943600"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87165"/>
                    </a:xfrm>
                    <a:prstGeom prst="rect">
                      <a:avLst/>
                    </a:prstGeom>
                  </pic:spPr>
                </pic:pic>
              </a:graphicData>
            </a:graphic>
          </wp:inline>
        </w:drawing>
      </w:r>
    </w:p>
    <w:p w:rsidR="00563AFC" w:rsidRDefault="00563AFC">
      <w:pPr>
        <w:spacing w:after="200" w:line="276" w:lineRule="auto"/>
        <w:rPr>
          <w:rFonts w:eastAsiaTheme="majorEastAsia" w:cstheme="majorBidi"/>
          <w:b/>
          <w:bCs/>
          <w:color w:val="0067B1"/>
        </w:rPr>
      </w:pPr>
      <w:r>
        <w:br w:type="page"/>
      </w:r>
    </w:p>
    <w:p w:rsidR="00860EB5" w:rsidRDefault="000A32F9" w:rsidP="000A32F9">
      <w:pPr>
        <w:pStyle w:val="Heading3"/>
      </w:pPr>
      <w:bookmarkStart w:id="50" w:name="_Toc339952962"/>
      <w:r>
        <w:lastRenderedPageBreak/>
        <w:t xml:space="preserve">Lock/Unlock </w:t>
      </w:r>
      <w:r w:rsidR="006102FB">
        <w:t>Course</w:t>
      </w:r>
      <w:r>
        <w:t xml:space="preserve"> Element</w:t>
      </w:r>
      <w:bookmarkEnd w:id="50"/>
    </w:p>
    <w:p w:rsidR="00F22016" w:rsidRDefault="000A32F9" w:rsidP="00860EB5">
      <w:pPr>
        <w:pStyle w:val="Heading4"/>
      </w:pPr>
      <w:r>
        <w:t>L</w:t>
      </w:r>
      <w:r w:rsidR="00F22016">
        <w:t xml:space="preserve">ock/Unlock </w:t>
      </w:r>
      <w:r w:rsidR="006102FB">
        <w:t>Course</w:t>
      </w:r>
      <w:r w:rsidR="00F22016">
        <w:t xml:space="preserve"> Element Description</w:t>
      </w:r>
    </w:p>
    <w:p w:rsidR="00E1165B" w:rsidRPr="00E1165B" w:rsidRDefault="00E1165B" w:rsidP="00797052">
      <w:r>
        <w:t xml:space="preserve">This section describes the locking mechanism which is required in order to synchronize concurrent modifications </w:t>
      </w:r>
      <w:r w:rsidR="00797052">
        <w:t>in</w:t>
      </w:r>
      <w:r>
        <w:t xml:space="preserve"> a </w:t>
      </w:r>
      <w:r w:rsidR="006102FB">
        <w:t>Course</w:t>
      </w:r>
      <w:r>
        <w:t xml:space="preserve">. </w:t>
      </w:r>
    </w:p>
    <w:p w:rsidR="000A32F9" w:rsidRDefault="00F22016" w:rsidP="00860EB5">
      <w:pPr>
        <w:pStyle w:val="Heading4"/>
        <w:rPr>
          <w:noProof/>
          <w:snapToGrid/>
        </w:rPr>
      </w:pPr>
      <w:r>
        <w:t>L</w:t>
      </w:r>
      <w:r w:rsidR="000A32F9">
        <w:t>ock/Unlock Sequence Diagram</w:t>
      </w:r>
    </w:p>
    <w:p w:rsidR="00AA3964" w:rsidRPr="00AA3964" w:rsidRDefault="00BD1522" w:rsidP="00AA3964">
      <w:r>
        <w:rPr>
          <w:noProof/>
          <w:snapToGrid/>
        </w:rPr>
        <w:drawing>
          <wp:inline distT="0" distB="0" distL="0" distR="0" wp14:anchorId="751911C8" wp14:editId="2EC337C1">
            <wp:extent cx="5943600" cy="7236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7236460"/>
                    </a:xfrm>
                    <a:prstGeom prst="rect">
                      <a:avLst/>
                    </a:prstGeom>
                  </pic:spPr>
                </pic:pic>
              </a:graphicData>
            </a:graphic>
          </wp:inline>
        </w:drawing>
      </w:r>
    </w:p>
    <w:p w:rsidR="00E1165B" w:rsidRDefault="00E1165B">
      <w:pPr>
        <w:spacing w:after="200" w:line="276" w:lineRule="auto"/>
        <w:rPr>
          <w:rFonts w:eastAsiaTheme="majorEastAsia" w:cstheme="majorBidi"/>
          <w:b/>
          <w:bCs/>
          <w:color w:val="0067B1"/>
        </w:rPr>
      </w:pPr>
      <w:r>
        <w:br w:type="page"/>
      </w:r>
    </w:p>
    <w:p w:rsidR="00894D6D" w:rsidRDefault="00E111B6" w:rsidP="00894D6D">
      <w:pPr>
        <w:pStyle w:val="Heading3"/>
      </w:pPr>
      <w:bookmarkStart w:id="51" w:name="_Toc339952963"/>
      <w:r>
        <w:lastRenderedPageBreak/>
        <w:t xml:space="preserve">View </w:t>
      </w:r>
      <w:r w:rsidR="006102FB">
        <w:t>Course</w:t>
      </w:r>
      <w:bookmarkEnd w:id="51"/>
    </w:p>
    <w:p w:rsidR="00894D6D" w:rsidRDefault="00E111B6" w:rsidP="00894D6D">
      <w:pPr>
        <w:pStyle w:val="Heading4"/>
      </w:pPr>
      <w:r>
        <w:t xml:space="preserve">View </w:t>
      </w:r>
      <w:r w:rsidR="006102FB">
        <w:t>Course</w:t>
      </w:r>
      <w:r w:rsidR="00894D6D">
        <w:t xml:space="preserve"> Description</w:t>
      </w:r>
    </w:p>
    <w:p w:rsidR="00277BE1" w:rsidRPr="00277BE1" w:rsidRDefault="00277BE1" w:rsidP="006102FB">
      <w:r>
        <w:t xml:space="preserve">This section describes </w:t>
      </w:r>
      <w:r w:rsidR="00D52C8A">
        <w:t xml:space="preserve">the data synchronization process between the browser and the server while a user browses through different </w:t>
      </w:r>
      <w:r w:rsidR="006E45F4">
        <w:t>c</w:t>
      </w:r>
      <w:r w:rsidR="006102FB">
        <w:t>ourse</w:t>
      </w:r>
      <w:r w:rsidR="00D52C8A">
        <w:t xml:space="preserve"> lessons.</w:t>
      </w:r>
      <w:r w:rsidR="00D52C8A">
        <w:br/>
        <w:t xml:space="preserve">The synchronization process is essential due to the nature of the offline design of the client </w:t>
      </w:r>
      <w:r w:rsidR="003B224A">
        <w:t>application.</w:t>
      </w:r>
      <w:r w:rsidR="00D52C8A">
        <w:t xml:space="preserve">  </w:t>
      </w:r>
    </w:p>
    <w:p w:rsidR="00894D6D" w:rsidRDefault="00E111B6" w:rsidP="00894D6D">
      <w:pPr>
        <w:pStyle w:val="Heading4"/>
      </w:pPr>
      <w:r>
        <w:t xml:space="preserve">View </w:t>
      </w:r>
      <w:r w:rsidR="006102FB">
        <w:t>Course</w:t>
      </w:r>
      <w:r w:rsidR="00894D6D">
        <w:t xml:space="preserve"> Sequence Diagrams</w:t>
      </w:r>
    </w:p>
    <w:p w:rsidR="00E111B6" w:rsidRPr="00E111B6" w:rsidRDefault="002E29B0" w:rsidP="00E111B6">
      <w:r>
        <w:rPr>
          <w:noProof/>
          <w:snapToGrid/>
        </w:rPr>
        <w:drawing>
          <wp:inline distT="0" distB="0" distL="0" distR="0" wp14:anchorId="6D1E25BF" wp14:editId="173A9CF3">
            <wp:extent cx="5943600" cy="4208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4208780"/>
                    </a:xfrm>
                    <a:prstGeom prst="rect">
                      <a:avLst/>
                    </a:prstGeom>
                  </pic:spPr>
                </pic:pic>
              </a:graphicData>
            </a:graphic>
          </wp:inline>
        </w:drawing>
      </w:r>
    </w:p>
    <w:p w:rsidR="000F7199" w:rsidRDefault="000F7199">
      <w:pPr>
        <w:spacing w:after="200" w:line="276" w:lineRule="auto"/>
        <w:rPr>
          <w:rFonts w:eastAsiaTheme="majorEastAsia" w:cstheme="majorBidi"/>
          <w:b/>
          <w:bCs/>
          <w:color w:val="0067B1"/>
        </w:rPr>
      </w:pPr>
      <w:r>
        <w:br w:type="page"/>
      </w:r>
    </w:p>
    <w:p w:rsidR="00894D6D" w:rsidRDefault="00366FAB" w:rsidP="00894D6D">
      <w:pPr>
        <w:pStyle w:val="Heading3"/>
      </w:pPr>
      <w:bookmarkStart w:id="52" w:name="_Toc339952964"/>
      <w:r>
        <w:lastRenderedPageBreak/>
        <w:t xml:space="preserve">Edit </w:t>
      </w:r>
      <w:r w:rsidR="006102FB">
        <w:t>Course</w:t>
      </w:r>
      <w:bookmarkEnd w:id="52"/>
    </w:p>
    <w:p w:rsidR="00894D6D" w:rsidRDefault="00366FAB" w:rsidP="00894D6D">
      <w:pPr>
        <w:pStyle w:val="Heading4"/>
      </w:pPr>
      <w:r>
        <w:t xml:space="preserve">Edit </w:t>
      </w:r>
      <w:r w:rsidR="006102FB">
        <w:t>Course</w:t>
      </w:r>
      <w:r w:rsidR="00894D6D">
        <w:t xml:space="preserve"> Description</w:t>
      </w:r>
    </w:p>
    <w:p w:rsidR="000F7199" w:rsidRPr="000F7199" w:rsidRDefault="000F7199" w:rsidP="000F7199">
      <w:r>
        <w:t xml:space="preserve">This section describes the flow of editing a </w:t>
      </w:r>
      <w:r w:rsidR="006102FB">
        <w:t>Course</w:t>
      </w:r>
      <w:r>
        <w:t xml:space="preserve"> element (which may be the </w:t>
      </w:r>
      <w:r w:rsidR="006102FB">
        <w:t>Course</w:t>
      </w:r>
      <w:r>
        <w:t xml:space="preserve"> header or lesson). </w:t>
      </w:r>
    </w:p>
    <w:p w:rsidR="00672B83" w:rsidRDefault="00894D6D" w:rsidP="00366FAB">
      <w:pPr>
        <w:pStyle w:val="Heading4"/>
      </w:pPr>
      <w:r>
        <w:t xml:space="preserve"> </w:t>
      </w:r>
      <w:r w:rsidR="00366FAB">
        <w:t xml:space="preserve">Edit </w:t>
      </w:r>
      <w:r w:rsidR="006102FB">
        <w:t>Course</w:t>
      </w:r>
      <w:r>
        <w:t xml:space="preserve"> Sequence Diagrams</w:t>
      </w:r>
    </w:p>
    <w:p w:rsidR="00366FAB" w:rsidRDefault="000740DE" w:rsidP="00366FAB">
      <w:r>
        <w:rPr>
          <w:noProof/>
          <w:snapToGrid/>
        </w:rPr>
        <w:drawing>
          <wp:inline distT="0" distB="0" distL="0" distR="0" wp14:anchorId="55875D72" wp14:editId="5F6472AA">
            <wp:extent cx="5943600" cy="619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6193790"/>
                    </a:xfrm>
                    <a:prstGeom prst="rect">
                      <a:avLst/>
                    </a:prstGeom>
                  </pic:spPr>
                </pic:pic>
              </a:graphicData>
            </a:graphic>
          </wp:inline>
        </w:drawing>
      </w:r>
    </w:p>
    <w:p w:rsidR="003F50CF" w:rsidRDefault="003F50CF">
      <w:pPr>
        <w:spacing w:after="200" w:line="276" w:lineRule="auto"/>
        <w:rPr>
          <w:rFonts w:eastAsiaTheme="majorEastAsia" w:cstheme="majorBidi"/>
          <w:b/>
          <w:bCs/>
          <w:color w:val="0067B1"/>
        </w:rPr>
      </w:pPr>
      <w:r>
        <w:br w:type="page"/>
      </w:r>
    </w:p>
    <w:p w:rsidR="006C511F" w:rsidRDefault="001D2407" w:rsidP="006C511F">
      <w:pPr>
        <w:pStyle w:val="Heading3"/>
      </w:pPr>
      <w:bookmarkStart w:id="53" w:name="_Toc339952965"/>
      <w:r>
        <w:lastRenderedPageBreak/>
        <w:t>Publish</w:t>
      </w:r>
      <w:r w:rsidR="006C511F">
        <w:t xml:space="preserve"> </w:t>
      </w:r>
      <w:r w:rsidR="006102FB">
        <w:t>Course</w:t>
      </w:r>
      <w:bookmarkEnd w:id="53"/>
    </w:p>
    <w:p w:rsidR="006C511F" w:rsidRDefault="001D2407" w:rsidP="006C511F">
      <w:pPr>
        <w:pStyle w:val="Heading4"/>
      </w:pPr>
      <w:r>
        <w:t xml:space="preserve">Publish </w:t>
      </w:r>
      <w:r w:rsidR="006102FB">
        <w:t>Course</w:t>
      </w:r>
      <w:r w:rsidR="006C511F">
        <w:t xml:space="preserve"> Description</w:t>
      </w:r>
    </w:p>
    <w:p w:rsidR="00E46D33" w:rsidRPr="00E46D33" w:rsidRDefault="00E46D33" w:rsidP="006102FB">
      <w:r>
        <w:t xml:space="preserve">This section describes the process of packaging a complete </w:t>
      </w:r>
      <w:r w:rsidR="006102FB">
        <w:t>course</w:t>
      </w:r>
      <w:r w:rsidR="000A4C82">
        <w:t xml:space="preserve"> to the Timetoknow </w:t>
      </w:r>
      <w:r w:rsidR="006102FB">
        <w:t>Course</w:t>
      </w:r>
      <w:r w:rsidR="000A4C82">
        <w:t xml:space="preserve"> catalog</w:t>
      </w:r>
      <w:r>
        <w:t>.</w:t>
      </w:r>
    </w:p>
    <w:p w:rsidR="006C511F" w:rsidRDefault="001D2407" w:rsidP="006C511F">
      <w:pPr>
        <w:pStyle w:val="Heading4"/>
      </w:pPr>
      <w:r>
        <w:t xml:space="preserve">Publish </w:t>
      </w:r>
      <w:r w:rsidR="006102FB">
        <w:t>Course</w:t>
      </w:r>
      <w:r w:rsidR="006C511F">
        <w:t xml:space="preserve"> Sequence</w:t>
      </w:r>
    </w:p>
    <w:p w:rsidR="003F50CF" w:rsidRPr="003F50CF" w:rsidRDefault="00D933C6" w:rsidP="003F50CF">
      <w:r>
        <w:rPr>
          <w:noProof/>
          <w:snapToGrid/>
        </w:rPr>
        <w:drawing>
          <wp:inline distT="0" distB="0" distL="0" distR="0" wp14:anchorId="42CB0571" wp14:editId="1A02FAB5">
            <wp:extent cx="5943600" cy="2892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892425"/>
                    </a:xfrm>
                    <a:prstGeom prst="rect">
                      <a:avLst/>
                    </a:prstGeom>
                  </pic:spPr>
                </pic:pic>
              </a:graphicData>
            </a:graphic>
          </wp:inline>
        </w:drawing>
      </w:r>
    </w:p>
    <w:p w:rsidR="00ED4F52" w:rsidRDefault="00ED4F52">
      <w:pPr>
        <w:spacing w:after="200" w:line="276" w:lineRule="auto"/>
        <w:rPr>
          <w:rFonts w:eastAsiaTheme="majorEastAsia" w:cstheme="majorBidi"/>
          <w:b/>
          <w:bCs/>
          <w:color w:val="0067B1"/>
        </w:rPr>
      </w:pPr>
      <w:r>
        <w:br w:type="page"/>
      </w:r>
    </w:p>
    <w:p w:rsidR="006C511F" w:rsidRDefault="006C511F" w:rsidP="006C511F">
      <w:pPr>
        <w:pStyle w:val="Heading3"/>
      </w:pPr>
      <w:bookmarkStart w:id="54" w:name="_Toc339952966"/>
      <w:r>
        <w:lastRenderedPageBreak/>
        <w:t xml:space="preserve">Manage </w:t>
      </w:r>
      <w:r w:rsidR="006102FB">
        <w:t>Course</w:t>
      </w:r>
      <w:r>
        <w:t xml:space="preserve"> Assets</w:t>
      </w:r>
      <w:bookmarkEnd w:id="54"/>
    </w:p>
    <w:p w:rsidR="006C511F" w:rsidRDefault="006C511F" w:rsidP="006C511F">
      <w:pPr>
        <w:pStyle w:val="Heading4"/>
      </w:pPr>
      <w:r>
        <w:t xml:space="preserve">Manage </w:t>
      </w:r>
      <w:r w:rsidR="006102FB">
        <w:t>Course</w:t>
      </w:r>
      <w:r>
        <w:t xml:space="preserve"> Assets Description</w:t>
      </w:r>
    </w:p>
    <w:p w:rsidR="002470E5" w:rsidRPr="002470E5" w:rsidRDefault="002470E5" w:rsidP="002470E5">
      <w:r>
        <w:t xml:space="preserve">This section describes the process of </w:t>
      </w:r>
      <w:r w:rsidR="00F6556F">
        <w:t>search and adding a</w:t>
      </w:r>
      <w:r>
        <w:t xml:space="preserve"> new asset (image, sound or movie files) while editing a </w:t>
      </w:r>
      <w:r w:rsidR="006102FB">
        <w:t>Course</w:t>
      </w:r>
      <w:r>
        <w:t>.</w:t>
      </w:r>
    </w:p>
    <w:p w:rsidR="006C511F" w:rsidRDefault="006C511F" w:rsidP="006C511F">
      <w:pPr>
        <w:pStyle w:val="Heading4"/>
      </w:pPr>
      <w:r>
        <w:lastRenderedPageBreak/>
        <w:t xml:space="preserve">Manage </w:t>
      </w:r>
      <w:r w:rsidR="006102FB">
        <w:t>Course</w:t>
      </w:r>
      <w:r>
        <w:t xml:space="preserve"> Assets Sequence</w:t>
      </w:r>
    </w:p>
    <w:p w:rsidR="00ED4F52" w:rsidRPr="00ED4F52" w:rsidRDefault="007C4BDD" w:rsidP="00ED4F52">
      <w:r>
        <w:rPr>
          <w:noProof/>
          <w:snapToGrid/>
        </w:rPr>
        <w:drawing>
          <wp:inline distT="0" distB="0" distL="0" distR="0" wp14:anchorId="17513E9C" wp14:editId="3EEDD271">
            <wp:extent cx="5858510" cy="82296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858510" cy="8229600"/>
                    </a:xfrm>
                    <a:prstGeom prst="rect">
                      <a:avLst/>
                    </a:prstGeom>
                  </pic:spPr>
                </pic:pic>
              </a:graphicData>
            </a:graphic>
          </wp:inline>
        </w:drawing>
      </w:r>
    </w:p>
    <w:p w:rsidR="006C511F" w:rsidRPr="006C511F" w:rsidRDefault="006C511F" w:rsidP="006C511F"/>
    <w:p w:rsidR="000C650E" w:rsidRDefault="000C650E" w:rsidP="000C650E">
      <w:pPr>
        <w:pStyle w:val="Heading1"/>
      </w:pPr>
      <w:bookmarkStart w:id="55" w:name="_Toc339952967"/>
      <w:r>
        <w:lastRenderedPageBreak/>
        <w:t>Traceability to Requirements</w:t>
      </w:r>
      <w:bookmarkEnd w:id="55"/>
    </w:p>
    <w:tbl>
      <w:tblPr>
        <w:tblStyle w:val="PRDTable"/>
        <w:tblW w:w="0" w:type="auto"/>
        <w:tblLayout w:type="fixed"/>
        <w:tblLook w:val="04A0" w:firstRow="1" w:lastRow="0" w:firstColumn="1" w:lastColumn="0" w:noHBand="0" w:noVBand="1"/>
      </w:tblPr>
      <w:tblGrid>
        <w:gridCol w:w="336"/>
        <w:gridCol w:w="1407"/>
        <w:gridCol w:w="7095"/>
        <w:gridCol w:w="1187"/>
      </w:tblGrid>
      <w:tr w:rsidR="000C650E" w:rsidTr="006C4AC8">
        <w:trPr>
          <w:cnfStyle w:val="100000000000" w:firstRow="1" w:lastRow="0" w:firstColumn="0" w:lastColumn="0" w:oddVBand="0" w:evenVBand="0" w:oddHBand="0" w:evenHBand="0" w:firstRowFirstColumn="0" w:firstRowLastColumn="0" w:lastRowFirstColumn="0" w:lastRowLastColumn="0"/>
          <w:trHeight w:val="810"/>
          <w:tblHeader/>
        </w:trPr>
        <w:tc>
          <w:tcPr>
            <w:cnfStyle w:val="001000000000" w:firstRow="0" w:lastRow="0" w:firstColumn="1" w:lastColumn="0" w:oddVBand="0" w:evenVBand="0" w:oddHBand="0" w:evenHBand="0" w:firstRowFirstColumn="0" w:firstRowLastColumn="0" w:lastRowFirstColumn="0" w:lastRowLastColumn="0"/>
            <w:tcW w:w="336" w:type="dxa"/>
          </w:tcPr>
          <w:p w:rsidR="000C650E" w:rsidRPr="001C6E1A" w:rsidRDefault="000C650E" w:rsidP="00796054">
            <w:pPr>
              <w:pStyle w:val="TableWhiteHeader"/>
            </w:pPr>
            <w:r w:rsidRPr="001C6E1A">
              <w:t>#</w:t>
            </w:r>
          </w:p>
        </w:tc>
        <w:tc>
          <w:tcPr>
            <w:tcW w:w="1407" w:type="dxa"/>
          </w:tcPr>
          <w:p w:rsidR="000C650E" w:rsidRPr="001C6E1A" w:rsidRDefault="000C650E" w:rsidP="00796054">
            <w:pPr>
              <w:pStyle w:val="TableWhiteHeader"/>
              <w:cnfStyle w:val="100000000000" w:firstRow="1" w:lastRow="0" w:firstColumn="0" w:lastColumn="0" w:oddVBand="0" w:evenVBand="0" w:oddHBand="0" w:evenHBand="0" w:firstRowFirstColumn="0" w:firstRowLastColumn="0" w:lastRowFirstColumn="0" w:lastRowLastColumn="0"/>
            </w:pPr>
            <w:r>
              <w:t>Requirement Description</w:t>
            </w:r>
          </w:p>
        </w:tc>
        <w:tc>
          <w:tcPr>
            <w:tcW w:w="7095" w:type="dxa"/>
          </w:tcPr>
          <w:p w:rsidR="000C650E" w:rsidRPr="001C6E1A" w:rsidRDefault="000C650E" w:rsidP="00796054">
            <w:pPr>
              <w:pStyle w:val="TableWhiteHeader"/>
              <w:cnfStyle w:val="100000000000" w:firstRow="1" w:lastRow="0" w:firstColumn="0" w:lastColumn="0" w:oddVBand="0" w:evenVBand="0" w:oddHBand="0" w:evenHBand="0" w:firstRowFirstColumn="0" w:firstRowLastColumn="0" w:lastRowFirstColumn="0" w:lastRowLastColumn="0"/>
            </w:pPr>
            <w:r>
              <w:t>Reference to PRD</w:t>
            </w:r>
          </w:p>
        </w:tc>
        <w:tc>
          <w:tcPr>
            <w:tcW w:w="1187" w:type="dxa"/>
          </w:tcPr>
          <w:p w:rsidR="000C650E" w:rsidRPr="001C6E1A" w:rsidRDefault="000C650E" w:rsidP="00796054">
            <w:pPr>
              <w:pStyle w:val="TableWhiteHeader"/>
              <w:cnfStyle w:val="100000000000" w:firstRow="1" w:lastRow="0" w:firstColumn="0" w:lastColumn="0" w:oddVBand="0" w:evenVBand="0" w:oddHBand="0" w:evenHBand="0" w:firstRowFirstColumn="0" w:firstRowLastColumn="0" w:lastRowFirstColumn="0" w:lastRowLastColumn="0"/>
            </w:pPr>
            <w:r>
              <w:t>Release</w:t>
            </w:r>
          </w:p>
        </w:tc>
      </w:tr>
      <w:tr w:rsidR="000C650E" w:rsidTr="006C4AC8">
        <w:trPr>
          <w:trHeight w:val="500"/>
        </w:trPr>
        <w:tc>
          <w:tcPr>
            <w:cnfStyle w:val="001000000000" w:firstRow="0" w:lastRow="0" w:firstColumn="1" w:lastColumn="0" w:oddVBand="0" w:evenVBand="0" w:oddHBand="0" w:evenHBand="0" w:firstRowFirstColumn="0" w:firstRowLastColumn="0" w:lastRowFirstColumn="0" w:lastRowLastColumn="0"/>
            <w:tcW w:w="336" w:type="dxa"/>
          </w:tcPr>
          <w:p w:rsidR="000C650E" w:rsidRDefault="000C650E" w:rsidP="00796054">
            <w:r w:rsidRPr="00144854">
              <w:t>1</w:t>
            </w:r>
          </w:p>
        </w:tc>
        <w:tc>
          <w:tcPr>
            <w:tcW w:w="1407" w:type="dxa"/>
          </w:tcPr>
          <w:p w:rsidR="000C650E" w:rsidRDefault="006C4AC8" w:rsidP="00796054">
            <w:pPr>
              <w:cnfStyle w:val="000000000000" w:firstRow="0" w:lastRow="0" w:firstColumn="0" w:lastColumn="0" w:oddVBand="0" w:evenVBand="0" w:oddHBand="0" w:evenHBand="0" w:firstRowFirstColumn="0" w:firstRowLastColumn="0" w:lastRowFirstColumn="0" w:lastRowLastColumn="0"/>
            </w:pPr>
            <w:r>
              <w:t>CGS PRD</w:t>
            </w:r>
          </w:p>
        </w:tc>
        <w:tc>
          <w:tcPr>
            <w:tcW w:w="7095" w:type="dxa"/>
          </w:tcPr>
          <w:p w:rsidR="006C4AC8" w:rsidRDefault="000E7F7D" w:rsidP="006C4AC8">
            <w:pPr>
              <w:cnfStyle w:val="000000000000" w:firstRow="0" w:lastRow="0" w:firstColumn="0" w:lastColumn="0" w:oddVBand="0" w:evenVBand="0" w:oddHBand="0" w:evenHBand="0" w:firstRowFirstColumn="0" w:firstRowLastColumn="0" w:lastRowFirstColumn="0" w:lastRowLastColumn="0"/>
            </w:pPr>
            <w:hyperlink r:id="rId45" w:history="1">
              <w:r w:rsidR="006C4AC8" w:rsidRPr="00963810">
                <w:rPr>
                  <w:rStyle w:val="Hyperlink"/>
                </w:rPr>
                <w:t>http://portal/cge/Shared%20Documents/Products/CGE%207.0/PRD/CGS-PRD-1.docx</w:t>
              </w:r>
            </w:hyperlink>
            <w:r w:rsidR="006C4AC8">
              <w:t xml:space="preserve"> </w:t>
            </w:r>
          </w:p>
        </w:tc>
        <w:tc>
          <w:tcPr>
            <w:tcW w:w="1187" w:type="dxa"/>
          </w:tcPr>
          <w:p w:rsidR="000C650E" w:rsidRDefault="006C4AC8" w:rsidP="00796054">
            <w:pPr>
              <w:cnfStyle w:val="000000000000" w:firstRow="0" w:lastRow="0" w:firstColumn="0" w:lastColumn="0" w:oddVBand="0" w:evenVBand="0" w:oddHBand="0" w:evenHBand="0" w:firstRowFirstColumn="0" w:firstRowLastColumn="0" w:lastRowFirstColumn="0" w:lastRowLastColumn="0"/>
            </w:pPr>
            <w:r>
              <w:t>7.0</w:t>
            </w:r>
          </w:p>
        </w:tc>
      </w:tr>
      <w:tr w:rsidR="000C650E" w:rsidTr="006C4AC8">
        <w:trPr>
          <w:trHeight w:val="517"/>
        </w:trPr>
        <w:tc>
          <w:tcPr>
            <w:cnfStyle w:val="001000000000" w:firstRow="0" w:lastRow="0" w:firstColumn="1" w:lastColumn="0" w:oddVBand="0" w:evenVBand="0" w:oddHBand="0" w:evenHBand="0" w:firstRowFirstColumn="0" w:firstRowLastColumn="0" w:lastRowFirstColumn="0" w:lastRowLastColumn="0"/>
            <w:tcW w:w="336" w:type="dxa"/>
          </w:tcPr>
          <w:p w:rsidR="000C650E" w:rsidRDefault="000C650E" w:rsidP="00796054">
            <w:r w:rsidRPr="00144854">
              <w:t>2</w:t>
            </w:r>
          </w:p>
        </w:tc>
        <w:tc>
          <w:tcPr>
            <w:tcW w:w="1407"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c>
          <w:tcPr>
            <w:tcW w:w="7095"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c>
          <w:tcPr>
            <w:tcW w:w="1187"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r>
      <w:tr w:rsidR="000C650E" w:rsidTr="006C4AC8">
        <w:trPr>
          <w:trHeight w:val="517"/>
        </w:trPr>
        <w:tc>
          <w:tcPr>
            <w:cnfStyle w:val="001000000000" w:firstRow="0" w:lastRow="0" w:firstColumn="1" w:lastColumn="0" w:oddVBand="0" w:evenVBand="0" w:oddHBand="0" w:evenHBand="0" w:firstRowFirstColumn="0" w:firstRowLastColumn="0" w:lastRowFirstColumn="0" w:lastRowLastColumn="0"/>
            <w:tcW w:w="336" w:type="dxa"/>
          </w:tcPr>
          <w:p w:rsidR="000C650E" w:rsidRDefault="000C650E" w:rsidP="00796054">
            <w:r w:rsidRPr="00144854">
              <w:t>3</w:t>
            </w:r>
          </w:p>
        </w:tc>
        <w:tc>
          <w:tcPr>
            <w:tcW w:w="1407"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c>
          <w:tcPr>
            <w:tcW w:w="7095"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c>
          <w:tcPr>
            <w:tcW w:w="1187" w:type="dxa"/>
          </w:tcPr>
          <w:p w:rsidR="000C650E" w:rsidRDefault="000C650E" w:rsidP="00796054">
            <w:pPr>
              <w:cnfStyle w:val="000000000000" w:firstRow="0" w:lastRow="0" w:firstColumn="0" w:lastColumn="0" w:oddVBand="0" w:evenVBand="0" w:oddHBand="0" w:evenHBand="0" w:firstRowFirstColumn="0" w:firstRowLastColumn="0" w:lastRowFirstColumn="0" w:lastRowLastColumn="0"/>
            </w:pPr>
          </w:p>
        </w:tc>
      </w:tr>
    </w:tbl>
    <w:p w:rsidR="000C650E" w:rsidRPr="000C650E" w:rsidRDefault="000C650E" w:rsidP="000C650E"/>
    <w:p w:rsidR="006F0C8C" w:rsidRDefault="006F0C8C" w:rsidP="000C650E">
      <w:pPr>
        <w:pStyle w:val="Heading1"/>
      </w:pPr>
      <w:bookmarkStart w:id="56" w:name="_Toc291693347"/>
      <w:bookmarkStart w:id="57" w:name="_Toc339952968"/>
      <w:r w:rsidRPr="00227C0F">
        <w:t>Open Issues and Future Enhancements</w:t>
      </w:r>
      <w:bookmarkEnd w:id="56"/>
      <w:bookmarkEnd w:id="57"/>
    </w:p>
    <w:p w:rsidR="001B7FF9" w:rsidRPr="001B7FF9" w:rsidRDefault="001B7FF9" w:rsidP="001B7FF9">
      <w:r w:rsidRPr="00227C0F">
        <w:t>&lt;List any open issues and also list any possible future enhancements</w:t>
      </w:r>
      <w:r>
        <w:t>.</w:t>
      </w:r>
      <w:r w:rsidRPr="00227C0F">
        <w:t>&gt;</w:t>
      </w:r>
    </w:p>
    <w:p w:rsidR="006F0C8C" w:rsidRDefault="006F0C8C" w:rsidP="000C650E">
      <w:pPr>
        <w:pStyle w:val="Heading1"/>
      </w:pPr>
      <w:bookmarkStart w:id="58" w:name="_Toc339952969"/>
      <w:r>
        <w:t>Risks</w:t>
      </w:r>
      <w:bookmarkEnd w:id="58"/>
    </w:p>
    <w:p w:rsidR="006F0C8C" w:rsidRDefault="006F0C8C" w:rsidP="006F0C8C">
      <w:pPr>
        <w:pStyle w:val="Heading2"/>
      </w:pPr>
      <w:bookmarkStart w:id="59" w:name="_Toc339952970"/>
      <w:r>
        <w:t>Impact</w:t>
      </w:r>
      <w:bookmarkEnd w:id="59"/>
    </w:p>
    <w:p w:rsidR="001B7FF9" w:rsidRPr="001B7FF9" w:rsidRDefault="003437ED" w:rsidP="001B7FF9">
      <w:r>
        <w:t>N/A</w:t>
      </w:r>
    </w:p>
    <w:p w:rsidR="006F0C8C" w:rsidRDefault="006F0C8C" w:rsidP="006F0C8C">
      <w:pPr>
        <w:pStyle w:val="Heading2"/>
      </w:pPr>
      <w:bookmarkStart w:id="60" w:name="_Toc339952971"/>
      <w:r>
        <w:t>External Risks</w:t>
      </w:r>
      <w:bookmarkEnd w:id="60"/>
    </w:p>
    <w:p w:rsidR="00931061" w:rsidRPr="00931061" w:rsidRDefault="00AA2A4C" w:rsidP="00AA2A4C">
      <w:r>
        <w:t>Due to its reliability on chrome APIs, the CGS might be affected if Google will decide to change some of their APIs in future releases of their Chrome browser.</w:t>
      </w:r>
    </w:p>
    <w:p w:rsidR="009C2BBC" w:rsidRDefault="006F0C8C" w:rsidP="009C2BBC">
      <w:pPr>
        <w:pStyle w:val="Heading1"/>
      </w:pPr>
      <w:bookmarkStart w:id="61" w:name="_Toc339952972"/>
      <w:r>
        <w:t>References</w:t>
      </w:r>
      <w:bookmarkEnd w:id="61"/>
    </w:p>
    <w:p w:rsidR="00756EF6" w:rsidRDefault="000E7F7D" w:rsidP="00647946">
      <w:pPr>
        <w:pStyle w:val="ListParagraph"/>
        <w:numPr>
          <w:ilvl w:val="0"/>
          <w:numId w:val="13"/>
        </w:numPr>
      </w:pPr>
      <w:hyperlink r:id="rId46" w:history="1">
        <w:r w:rsidR="00756EF6" w:rsidRPr="00756EF6">
          <w:rPr>
            <w:rStyle w:val="Hyperlink"/>
          </w:rPr>
          <w:t>CGS Frontend SDD</w:t>
        </w:r>
      </w:hyperlink>
    </w:p>
    <w:p w:rsidR="00647946" w:rsidRPr="00647946" w:rsidRDefault="000E7F7D" w:rsidP="00647946">
      <w:pPr>
        <w:pStyle w:val="ListParagraph"/>
        <w:numPr>
          <w:ilvl w:val="0"/>
          <w:numId w:val="13"/>
        </w:numPr>
      </w:pPr>
      <w:hyperlink r:id="rId47" w:history="1">
        <w:r w:rsidR="00647946" w:rsidRPr="00647946">
          <w:rPr>
            <w:rStyle w:val="Hyperlink"/>
          </w:rPr>
          <w:t>CGS Backend SDD</w:t>
        </w:r>
      </w:hyperlink>
    </w:p>
    <w:sectPr w:rsidR="00647946" w:rsidRPr="00647946" w:rsidSect="00EB3D19">
      <w:headerReference w:type="default" r:id="rId48"/>
      <w:footerReference w:type="default" r:id="rId49"/>
      <w:type w:val="continuous"/>
      <w:pgSz w:w="11907" w:h="16839" w:code="9"/>
      <w:pgMar w:top="-1712" w:right="1106" w:bottom="1440" w:left="992"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F7D" w:rsidRDefault="000E7F7D" w:rsidP="00A426FA">
      <w:r>
        <w:separator/>
      </w:r>
    </w:p>
  </w:endnote>
  <w:endnote w:type="continuationSeparator" w:id="0">
    <w:p w:rsidR="000E7F7D" w:rsidRDefault="000E7F7D" w:rsidP="00A4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54" w:rsidRPr="0079637F" w:rsidRDefault="00796054" w:rsidP="00A426FA">
    <w:pPr>
      <w:rPr>
        <w:sz w:val="20"/>
        <w:szCs w:val="20"/>
      </w:rPr>
    </w:pPr>
    <w:r w:rsidRPr="0079637F">
      <w:rPr>
        <w:sz w:val="20"/>
        <w:szCs w:val="20"/>
      </w:rPr>
      <w:t xml:space="preserve">Private and Confidential | Copyright © </w:t>
    </w:r>
    <w:r w:rsidRPr="0079637F">
      <w:rPr>
        <w:sz w:val="20"/>
        <w:szCs w:val="20"/>
      </w:rPr>
      <w:fldChar w:fldCharType="begin"/>
    </w:r>
    <w:r w:rsidRPr="0079637F">
      <w:rPr>
        <w:sz w:val="20"/>
        <w:szCs w:val="20"/>
      </w:rPr>
      <w:instrText xml:space="preserve"> DATE  \@ "yyyy"  \* MERGEFORMAT </w:instrText>
    </w:r>
    <w:r w:rsidRPr="0079637F">
      <w:rPr>
        <w:sz w:val="20"/>
        <w:szCs w:val="20"/>
      </w:rPr>
      <w:fldChar w:fldCharType="separate"/>
    </w:r>
    <w:r w:rsidR="00E66D0C">
      <w:rPr>
        <w:noProof/>
        <w:sz w:val="20"/>
        <w:szCs w:val="20"/>
      </w:rPr>
      <w:t>2012</w:t>
    </w:r>
    <w:r w:rsidRPr="0079637F">
      <w:rPr>
        <w:sz w:val="20"/>
        <w:szCs w:val="20"/>
      </w:rPr>
      <w:fldChar w:fldCharType="end"/>
    </w:r>
    <w:r w:rsidRPr="0079637F">
      <w:rPr>
        <w:sz w:val="20"/>
        <w:szCs w:val="20"/>
      </w:rPr>
      <w:t xml:space="preserve"> Time To Know, Ltd.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54" w:rsidRPr="000B0A4A" w:rsidRDefault="00796054" w:rsidP="00D554D7">
    <w:pPr>
      <w:ind w:firstLine="720"/>
      <w:rPr>
        <w:sz w:val="18"/>
        <w:szCs w:val="18"/>
      </w:rPr>
    </w:pPr>
    <w:r w:rsidRPr="00997541">
      <w:rPr>
        <w:sz w:val="18"/>
        <w:szCs w:val="18"/>
      </w:rPr>
      <w:t xml:space="preserve">Copyright © </w:t>
    </w:r>
    <w:r w:rsidRPr="00997541">
      <w:rPr>
        <w:sz w:val="18"/>
        <w:szCs w:val="18"/>
      </w:rPr>
      <w:fldChar w:fldCharType="begin"/>
    </w:r>
    <w:r w:rsidRPr="00997541">
      <w:rPr>
        <w:sz w:val="18"/>
        <w:szCs w:val="18"/>
      </w:rPr>
      <w:instrText xml:space="preserve"> DATE  \@ "yyyy"  \* MERGEFORMAT </w:instrText>
    </w:r>
    <w:r w:rsidRPr="00997541">
      <w:rPr>
        <w:sz w:val="18"/>
        <w:szCs w:val="18"/>
      </w:rPr>
      <w:fldChar w:fldCharType="separate"/>
    </w:r>
    <w:r w:rsidR="00E66D0C">
      <w:rPr>
        <w:noProof/>
        <w:sz w:val="18"/>
        <w:szCs w:val="18"/>
      </w:rPr>
      <w:t>2012</w:t>
    </w:r>
    <w:r w:rsidRPr="00997541">
      <w:rPr>
        <w:sz w:val="18"/>
        <w:szCs w:val="18"/>
      </w:rPr>
      <w:fldChar w:fldCharType="end"/>
    </w:r>
    <w:r w:rsidRPr="00997541">
      <w:rPr>
        <w:sz w:val="18"/>
        <w:szCs w:val="18"/>
      </w:rPr>
      <w:t xml:space="preserve"> Time To Know, Ltd. All rights reserved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997541">
      <w:rPr>
        <w:sz w:val="18"/>
        <w:szCs w:val="18"/>
      </w:rPr>
      <w:t>Page</w:t>
    </w:r>
    <w:r w:rsidRPr="00997541">
      <w:rPr>
        <w:spacing w:val="2"/>
        <w:sz w:val="18"/>
        <w:szCs w:val="18"/>
      </w:rPr>
      <w:t xml:space="preserve"> </w:t>
    </w:r>
    <w:r w:rsidRPr="00997541">
      <w:rPr>
        <w:spacing w:val="2"/>
        <w:sz w:val="18"/>
        <w:szCs w:val="18"/>
      </w:rPr>
      <w:fldChar w:fldCharType="begin"/>
    </w:r>
    <w:r w:rsidRPr="00997541">
      <w:rPr>
        <w:spacing w:val="2"/>
        <w:sz w:val="18"/>
        <w:szCs w:val="18"/>
      </w:rPr>
      <w:instrText xml:space="preserve"> PAGE   \* MERGEFORMAT </w:instrText>
    </w:r>
    <w:r w:rsidRPr="00997541">
      <w:rPr>
        <w:spacing w:val="2"/>
        <w:sz w:val="18"/>
        <w:szCs w:val="18"/>
      </w:rPr>
      <w:fldChar w:fldCharType="separate"/>
    </w:r>
    <w:r w:rsidR="00B3693C">
      <w:rPr>
        <w:noProof/>
        <w:spacing w:val="2"/>
        <w:sz w:val="18"/>
        <w:szCs w:val="18"/>
      </w:rPr>
      <w:t>6</w:t>
    </w:r>
    <w:r w:rsidRPr="00997541">
      <w:rPr>
        <w:spacing w:val="2"/>
        <w:sz w:val="18"/>
        <w:szCs w:val="18"/>
      </w:rPr>
      <w:fldChar w:fldCharType="end"/>
    </w:r>
    <w:r w:rsidRPr="00997541">
      <w:rPr>
        <w:spacing w:val="2"/>
        <w:sz w:val="18"/>
        <w:szCs w:val="18"/>
      </w:rPr>
      <w:t>/</w:t>
    </w:r>
    <w:r w:rsidRPr="00997541">
      <w:rPr>
        <w:spacing w:val="2"/>
        <w:sz w:val="18"/>
        <w:szCs w:val="18"/>
      </w:rPr>
      <w:fldChar w:fldCharType="begin"/>
    </w:r>
    <w:r w:rsidRPr="00997541">
      <w:rPr>
        <w:spacing w:val="2"/>
        <w:sz w:val="18"/>
        <w:szCs w:val="18"/>
      </w:rPr>
      <w:instrText xml:space="preserve"> NUMPAGES   \* MERGEFORMAT </w:instrText>
    </w:r>
    <w:r w:rsidRPr="00997541">
      <w:rPr>
        <w:spacing w:val="2"/>
        <w:sz w:val="18"/>
        <w:szCs w:val="18"/>
      </w:rPr>
      <w:fldChar w:fldCharType="separate"/>
    </w:r>
    <w:r w:rsidR="00B3693C">
      <w:rPr>
        <w:noProof/>
        <w:spacing w:val="2"/>
        <w:sz w:val="18"/>
        <w:szCs w:val="18"/>
      </w:rPr>
      <w:t>19</w:t>
    </w:r>
    <w:r w:rsidRPr="00997541">
      <w:rPr>
        <w:spacing w:val="2"/>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F7D" w:rsidRDefault="000E7F7D" w:rsidP="00A426FA">
      <w:r>
        <w:separator/>
      </w:r>
    </w:p>
  </w:footnote>
  <w:footnote w:type="continuationSeparator" w:id="0">
    <w:p w:rsidR="000E7F7D" w:rsidRDefault="000E7F7D" w:rsidP="00A4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54" w:rsidRDefault="00796054" w:rsidP="00A426FA"/>
  <w:p w:rsidR="00796054" w:rsidRDefault="00796054" w:rsidP="00A426FA">
    <w:r>
      <w:rPr>
        <w:noProof/>
      </w:rPr>
      <w:drawing>
        <wp:anchor distT="0" distB="0" distL="114300" distR="114300" simplePos="0" relativeHeight="251658240" behindDoc="0" locked="0" layoutInCell="1" allowOverlap="1" wp14:anchorId="3496DA81" wp14:editId="1A4967D3">
          <wp:simplePos x="0" y="0"/>
          <wp:positionH relativeFrom="column">
            <wp:posOffset>3982720</wp:posOffset>
          </wp:positionH>
          <wp:positionV relativeFrom="paragraph">
            <wp:posOffset>-1754950</wp:posOffset>
          </wp:positionV>
          <wp:extent cx="3898900" cy="3898900"/>
          <wp:effectExtent l="0" t="0" r="0" b="0"/>
          <wp:wrapNone/>
          <wp:docPr id="4" name="Picture 4" descr="3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irc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D20BEC8" wp14:editId="3C43A9D1">
          <wp:simplePos x="0" y="0"/>
          <wp:positionH relativeFrom="column">
            <wp:posOffset>105793</wp:posOffset>
          </wp:positionH>
          <wp:positionV relativeFrom="paragraph">
            <wp:posOffset>45901</wp:posOffset>
          </wp:positionV>
          <wp:extent cx="986840" cy="133350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g_TM"/>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986840" cy="1333500"/>
                  </a:xfrm>
                  <a:prstGeom prst="rect">
                    <a:avLst/>
                  </a:prstGeom>
                  <a:noFill/>
                  <a:ln>
                    <a:noFill/>
                  </a:ln>
                </pic:spPr>
              </pic:pic>
            </a:graphicData>
          </a:graphic>
          <wp14:sizeRelH relativeFrom="margin">
            <wp14:pctWidth>0</wp14:pctWidth>
          </wp14:sizeRelH>
        </wp:anchor>
      </w:drawing>
    </w:r>
  </w:p>
  <w:p w:rsidR="00796054" w:rsidRDefault="00796054" w:rsidP="00A426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54" w:rsidRDefault="00796054" w:rsidP="00A426FA">
    <w:r>
      <w:rPr>
        <w:noProof/>
        <w:snapToGrid/>
      </w:rPr>
      <w:drawing>
        <wp:anchor distT="0" distB="0" distL="114300" distR="114300" simplePos="0" relativeHeight="251662336" behindDoc="1" locked="0" layoutInCell="1" allowOverlap="1" wp14:anchorId="399522C3" wp14:editId="296360FE">
          <wp:simplePos x="0" y="0"/>
          <wp:positionH relativeFrom="column">
            <wp:posOffset>-39370</wp:posOffset>
          </wp:positionH>
          <wp:positionV relativeFrom="paragraph">
            <wp:posOffset>9583420</wp:posOffset>
          </wp:positionV>
          <wp:extent cx="403225" cy="4502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Logo_En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502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8.3pt;height:8.3pt" o:bullet="t">
        <v:imagedata r:id="rId1" o:title="Triangle-Bullet"/>
      </v:shape>
    </w:pict>
  </w:numPicBullet>
  <w:abstractNum w:abstractNumId="0">
    <w:nsid w:val="03366774"/>
    <w:multiLevelType w:val="hybridMultilevel"/>
    <w:tmpl w:val="9AE4BBFA"/>
    <w:lvl w:ilvl="0" w:tplc="03F29678">
      <w:start w:val="1"/>
      <w:numFmt w:val="bullet"/>
      <w:lvlText w:val=""/>
      <w:lvlPicBulletId w:val="0"/>
      <w:lvlJc w:val="left"/>
      <w:pPr>
        <w:ind w:left="952" w:hanging="360"/>
      </w:pPr>
      <w:rPr>
        <w:rFonts w:ascii="Symbol" w:hAnsi="Symbol" w:hint="default"/>
        <w:color w:val="auto"/>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1">
    <w:nsid w:val="0CD875F5"/>
    <w:multiLevelType w:val="multilevel"/>
    <w:tmpl w:val="66CCF810"/>
    <w:lvl w:ilvl="0">
      <w:start w:val="2"/>
      <w:numFmt w:val="decimal"/>
      <w:lvlText w:val="%1.0"/>
      <w:lvlJc w:val="left"/>
      <w:pPr>
        <w:ind w:left="270" w:hanging="450"/>
      </w:pPr>
      <w:rPr>
        <w:rFonts w:hint="default"/>
      </w:rPr>
    </w:lvl>
    <w:lvl w:ilvl="1">
      <w:start w:val="1"/>
      <w:numFmt w:val="decimal"/>
      <w:lvlText w:val="%1.%2"/>
      <w:lvlJc w:val="left"/>
      <w:pPr>
        <w:ind w:left="990" w:hanging="45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60" w:hanging="1800"/>
      </w:pPr>
      <w:rPr>
        <w:rFonts w:hint="default"/>
      </w:rPr>
    </w:lvl>
    <w:lvl w:ilvl="8">
      <w:start w:val="1"/>
      <w:numFmt w:val="decimal"/>
      <w:lvlText w:val="%1.%2.%3.%4.%5.%6.%7.%8.%9"/>
      <w:lvlJc w:val="left"/>
      <w:pPr>
        <w:ind w:left="7740" w:hanging="2160"/>
      </w:pPr>
      <w:rPr>
        <w:rFonts w:hint="default"/>
      </w:rPr>
    </w:lvl>
  </w:abstractNum>
  <w:abstractNum w:abstractNumId="2">
    <w:nsid w:val="100D02C0"/>
    <w:multiLevelType w:val="multilevel"/>
    <w:tmpl w:val="ACE2CCAE"/>
    <w:lvl w:ilvl="0">
      <w:start w:val="1"/>
      <w:numFmt w:val="bullet"/>
      <w:pStyle w:val="BulletLis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
    <w:nsid w:val="10A428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D40CA8"/>
    <w:multiLevelType w:val="hybridMultilevel"/>
    <w:tmpl w:val="DBCA7378"/>
    <w:lvl w:ilvl="0" w:tplc="421C7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A2073"/>
    <w:multiLevelType w:val="hybridMultilevel"/>
    <w:tmpl w:val="408A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16F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374D36ED"/>
    <w:multiLevelType w:val="singleLevel"/>
    <w:tmpl w:val="5C14FAE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376B414A"/>
    <w:multiLevelType w:val="hybridMultilevel"/>
    <w:tmpl w:val="FDE6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E58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173228"/>
    <w:multiLevelType w:val="hybridMultilevel"/>
    <w:tmpl w:val="C14AC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F1CC3"/>
    <w:multiLevelType w:val="multilevel"/>
    <w:tmpl w:val="59161824"/>
    <w:lvl w:ilvl="0">
      <w:start w:val="1"/>
      <w:numFmt w:val="decimal"/>
      <w:lvlText w:val="%1"/>
      <w:lvlJc w:val="left"/>
      <w:pPr>
        <w:ind w:left="1008" w:hanging="432"/>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2">
    <w:nsid w:val="4E653A60"/>
    <w:multiLevelType w:val="hybridMultilevel"/>
    <w:tmpl w:val="75E2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D09C9"/>
    <w:multiLevelType w:val="hybridMultilevel"/>
    <w:tmpl w:val="869EE7C0"/>
    <w:lvl w:ilvl="0" w:tplc="2DC8D6B0">
      <w:start w:val="1"/>
      <w:numFmt w:val="bullet"/>
      <w:pStyle w:val="Bullet"/>
      <w:lvlText w:val=""/>
      <w:lvlJc w:val="left"/>
      <w:pPr>
        <w:ind w:left="900" w:hanging="360"/>
      </w:pPr>
      <w:rPr>
        <w:rFonts w:ascii="Symbol" w:hAnsi="Symbol" w:hint="default"/>
      </w:rPr>
    </w:lvl>
    <w:lvl w:ilvl="1" w:tplc="FE7EB8B0">
      <w:numFmt w:val="bullet"/>
      <w:lvlText w:val="•"/>
      <w:lvlJc w:val="left"/>
      <w:pPr>
        <w:ind w:left="1620" w:hanging="360"/>
      </w:pPr>
      <w:rPr>
        <w:rFonts w:ascii="Calibri" w:eastAsiaTheme="minorHAnsi" w:hAnsi="Calibri" w:cs="Calibri"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3"/>
  </w:num>
  <w:num w:numId="2">
    <w:abstractNumId w:val="1"/>
  </w:num>
  <w:num w:numId="3">
    <w:abstractNumId w:val="0"/>
  </w:num>
  <w:num w:numId="4">
    <w:abstractNumId w:val="11"/>
  </w:num>
  <w:num w:numId="5">
    <w:abstractNumId w:val="4"/>
  </w:num>
  <w:num w:numId="6">
    <w:abstractNumId w:val="11"/>
  </w:num>
  <w:num w:numId="7">
    <w:abstractNumId w:val="9"/>
  </w:num>
  <w:num w:numId="8">
    <w:abstractNumId w:val="3"/>
  </w:num>
  <w:num w:numId="9">
    <w:abstractNumId w:val="6"/>
  </w:num>
  <w:num w:numId="10">
    <w:abstractNumId w:val="2"/>
  </w:num>
  <w:num w:numId="11">
    <w:abstractNumId w:val="7"/>
  </w:num>
  <w:num w:numId="12">
    <w:abstractNumId w:val="8"/>
  </w:num>
  <w:num w:numId="13">
    <w:abstractNumId w:val="10"/>
  </w:num>
  <w:num w:numId="14">
    <w:abstractNumId w:val="12"/>
  </w:num>
  <w:num w:numId="1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CF"/>
    <w:rsid w:val="00002D2D"/>
    <w:rsid w:val="000064A8"/>
    <w:rsid w:val="00012147"/>
    <w:rsid w:val="00014161"/>
    <w:rsid w:val="00016975"/>
    <w:rsid w:val="00016FDD"/>
    <w:rsid w:val="000210D9"/>
    <w:rsid w:val="00022C04"/>
    <w:rsid w:val="00023151"/>
    <w:rsid w:val="00023491"/>
    <w:rsid w:val="00024573"/>
    <w:rsid w:val="0002675C"/>
    <w:rsid w:val="000269EF"/>
    <w:rsid w:val="00031658"/>
    <w:rsid w:val="00031F4D"/>
    <w:rsid w:val="000345BD"/>
    <w:rsid w:val="00034C20"/>
    <w:rsid w:val="00040BEB"/>
    <w:rsid w:val="00041AB3"/>
    <w:rsid w:val="00044A12"/>
    <w:rsid w:val="0005312E"/>
    <w:rsid w:val="000568F6"/>
    <w:rsid w:val="00061977"/>
    <w:rsid w:val="000740DE"/>
    <w:rsid w:val="000754BD"/>
    <w:rsid w:val="00084075"/>
    <w:rsid w:val="000859B3"/>
    <w:rsid w:val="0009605B"/>
    <w:rsid w:val="000A2BDE"/>
    <w:rsid w:val="000A2D62"/>
    <w:rsid w:val="000A32F9"/>
    <w:rsid w:val="000A4A79"/>
    <w:rsid w:val="000A4C82"/>
    <w:rsid w:val="000A7BCB"/>
    <w:rsid w:val="000B0A4A"/>
    <w:rsid w:val="000B2073"/>
    <w:rsid w:val="000C650E"/>
    <w:rsid w:val="000C7965"/>
    <w:rsid w:val="000D2E69"/>
    <w:rsid w:val="000D3ECC"/>
    <w:rsid w:val="000D79CA"/>
    <w:rsid w:val="000E387C"/>
    <w:rsid w:val="000E4288"/>
    <w:rsid w:val="000E51CC"/>
    <w:rsid w:val="000E54A6"/>
    <w:rsid w:val="000E7F7D"/>
    <w:rsid w:val="000F17FB"/>
    <w:rsid w:val="000F2DA6"/>
    <w:rsid w:val="000F7199"/>
    <w:rsid w:val="001002A6"/>
    <w:rsid w:val="00100919"/>
    <w:rsid w:val="00100C36"/>
    <w:rsid w:val="00101744"/>
    <w:rsid w:val="001028B9"/>
    <w:rsid w:val="0010508B"/>
    <w:rsid w:val="0010720D"/>
    <w:rsid w:val="00110901"/>
    <w:rsid w:val="00111593"/>
    <w:rsid w:val="001167A5"/>
    <w:rsid w:val="00121864"/>
    <w:rsid w:val="00122A00"/>
    <w:rsid w:val="00123985"/>
    <w:rsid w:val="001255F6"/>
    <w:rsid w:val="00126422"/>
    <w:rsid w:val="001264AE"/>
    <w:rsid w:val="00127B8F"/>
    <w:rsid w:val="00131647"/>
    <w:rsid w:val="00133AD0"/>
    <w:rsid w:val="00133AEB"/>
    <w:rsid w:val="00134F49"/>
    <w:rsid w:val="00136883"/>
    <w:rsid w:val="00137451"/>
    <w:rsid w:val="0014042C"/>
    <w:rsid w:val="001417C0"/>
    <w:rsid w:val="00141F8F"/>
    <w:rsid w:val="00142D61"/>
    <w:rsid w:val="00144854"/>
    <w:rsid w:val="001456F0"/>
    <w:rsid w:val="00147730"/>
    <w:rsid w:val="001508C5"/>
    <w:rsid w:val="0015483A"/>
    <w:rsid w:val="001548B2"/>
    <w:rsid w:val="0015743C"/>
    <w:rsid w:val="001670FB"/>
    <w:rsid w:val="001704B1"/>
    <w:rsid w:val="001755DD"/>
    <w:rsid w:val="0018135E"/>
    <w:rsid w:val="00181A03"/>
    <w:rsid w:val="001831D8"/>
    <w:rsid w:val="001834A3"/>
    <w:rsid w:val="001840A8"/>
    <w:rsid w:val="00185FEA"/>
    <w:rsid w:val="00186227"/>
    <w:rsid w:val="00186381"/>
    <w:rsid w:val="00186DFE"/>
    <w:rsid w:val="0019446D"/>
    <w:rsid w:val="0019479C"/>
    <w:rsid w:val="001A65B5"/>
    <w:rsid w:val="001A6B1D"/>
    <w:rsid w:val="001B11E2"/>
    <w:rsid w:val="001B4C8E"/>
    <w:rsid w:val="001B5A8A"/>
    <w:rsid w:val="001B7B8C"/>
    <w:rsid w:val="001B7FF9"/>
    <w:rsid w:val="001C2598"/>
    <w:rsid w:val="001C4306"/>
    <w:rsid w:val="001C699F"/>
    <w:rsid w:val="001C6E1A"/>
    <w:rsid w:val="001D2407"/>
    <w:rsid w:val="001D2510"/>
    <w:rsid w:val="001D5601"/>
    <w:rsid w:val="001E441E"/>
    <w:rsid w:val="001E5FF1"/>
    <w:rsid w:val="001E7E95"/>
    <w:rsid w:val="001F232A"/>
    <w:rsid w:val="001F53D6"/>
    <w:rsid w:val="001F5540"/>
    <w:rsid w:val="001F575F"/>
    <w:rsid w:val="0020035E"/>
    <w:rsid w:val="00204C24"/>
    <w:rsid w:val="00206D82"/>
    <w:rsid w:val="00207000"/>
    <w:rsid w:val="00207A99"/>
    <w:rsid w:val="00211BB6"/>
    <w:rsid w:val="002158E0"/>
    <w:rsid w:val="00215F0C"/>
    <w:rsid w:val="002201DC"/>
    <w:rsid w:val="00221726"/>
    <w:rsid w:val="002233A5"/>
    <w:rsid w:val="002236CB"/>
    <w:rsid w:val="00226490"/>
    <w:rsid w:val="002306F4"/>
    <w:rsid w:val="0023140B"/>
    <w:rsid w:val="00236DAD"/>
    <w:rsid w:val="00241B9B"/>
    <w:rsid w:val="00242C95"/>
    <w:rsid w:val="00244B4E"/>
    <w:rsid w:val="00245EC0"/>
    <w:rsid w:val="00246745"/>
    <w:rsid w:val="00246BE9"/>
    <w:rsid w:val="002470E5"/>
    <w:rsid w:val="0024754B"/>
    <w:rsid w:val="00252328"/>
    <w:rsid w:val="00254A29"/>
    <w:rsid w:val="002606D3"/>
    <w:rsid w:val="00262B05"/>
    <w:rsid w:val="00263D88"/>
    <w:rsid w:val="002728C9"/>
    <w:rsid w:val="00277BE1"/>
    <w:rsid w:val="00280484"/>
    <w:rsid w:val="00281FCF"/>
    <w:rsid w:val="002855A7"/>
    <w:rsid w:val="00285826"/>
    <w:rsid w:val="002A007F"/>
    <w:rsid w:val="002A32C5"/>
    <w:rsid w:val="002A4662"/>
    <w:rsid w:val="002B694C"/>
    <w:rsid w:val="002B6FCF"/>
    <w:rsid w:val="002C1976"/>
    <w:rsid w:val="002C22E5"/>
    <w:rsid w:val="002D2B18"/>
    <w:rsid w:val="002D3D18"/>
    <w:rsid w:val="002D422B"/>
    <w:rsid w:val="002D4B1D"/>
    <w:rsid w:val="002D6B30"/>
    <w:rsid w:val="002D726D"/>
    <w:rsid w:val="002D7468"/>
    <w:rsid w:val="002E0796"/>
    <w:rsid w:val="002E29B0"/>
    <w:rsid w:val="002E3916"/>
    <w:rsid w:val="002E780A"/>
    <w:rsid w:val="002F1E00"/>
    <w:rsid w:val="002F5B53"/>
    <w:rsid w:val="00300E93"/>
    <w:rsid w:val="0030483F"/>
    <w:rsid w:val="003065CE"/>
    <w:rsid w:val="003068AD"/>
    <w:rsid w:val="0031502D"/>
    <w:rsid w:val="00315648"/>
    <w:rsid w:val="00315D67"/>
    <w:rsid w:val="00323A1D"/>
    <w:rsid w:val="00325F01"/>
    <w:rsid w:val="00331014"/>
    <w:rsid w:val="00331177"/>
    <w:rsid w:val="0033178B"/>
    <w:rsid w:val="00333212"/>
    <w:rsid w:val="00337E6E"/>
    <w:rsid w:val="003429E0"/>
    <w:rsid w:val="003433D7"/>
    <w:rsid w:val="003437ED"/>
    <w:rsid w:val="0034430E"/>
    <w:rsid w:val="00347873"/>
    <w:rsid w:val="00351435"/>
    <w:rsid w:val="00352E92"/>
    <w:rsid w:val="00352EFB"/>
    <w:rsid w:val="00353042"/>
    <w:rsid w:val="003543C4"/>
    <w:rsid w:val="00355EF3"/>
    <w:rsid w:val="003611BF"/>
    <w:rsid w:val="00366FAB"/>
    <w:rsid w:val="003712C2"/>
    <w:rsid w:val="00373A1B"/>
    <w:rsid w:val="00373D79"/>
    <w:rsid w:val="00374528"/>
    <w:rsid w:val="00376B04"/>
    <w:rsid w:val="003817D5"/>
    <w:rsid w:val="003847A7"/>
    <w:rsid w:val="0038488B"/>
    <w:rsid w:val="00386989"/>
    <w:rsid w:val="00387125"/>
    <w:rsid w:val="003909D6"/>
    <w:rsid w:val="003A0C8B"/>
    <w:rsid w:val="003A3489"/>
    <w:rsid w:val="003A5B41"/>
    <w:rsid w:val="003A5D89"/>
    <w:rsid w:val="003B224A"/>
    <w:rsid w:val="003B4ABE"/>
    <w:rsid w:val="003B5D93"/>
    <w:rsid w:val="003B7E86"/>
    <w:rsid w:val="003C115E"/>
    <w:rsid w:val="003C6A89"/>
    <w:rsid w:val="003C6E54"/>
    <w:rsid w:val="003D173E"/>
    <w:rsid w:val="003D22EA"/>
    <w:rsid w:val="003D25B0"/>
    <w:rsid w:val="003D385C"/>
    <w:rsid w:val="003D4C4A"/>
    <w:rsid w:val="003D51D1"/>
    <w:rsid w:val="003D5CEA"/>
    <w:rsid w:val="003E0C44"/>
    <w:rsid w:val="003E302D"/>
    <w:rsid w:val="003E32C1"/>
    <w:rsid w:val="003E436E"/>
    <w:rsid w:val="003E7695"/>
    <w:rsid w:val="003F0184"/>
    <w:rsid w:val="003F2645"/>
    <w:rsid w:val="003F50CF"/>
    <w:rsid w:val="003F5BFE"/>
    <w:rsid w:val="003F6F4B"/>
    <w:rsid w:val="004020F1"/>
    <w:rsid w:val="00407B82"/>
    <w:rsid w:val="00412F02"/>
    <w:rsid w:val="00417181"/>
    <w:rsid w:val="004171C6"/>
    <w:rsid w:val="004248A1"/>
    <w:rsid w:val="00426055"/>
    <w:rsid w:val="00433D9F"/>
    <w:rsid w:val="00440759"/>
    <w:rsid w:val="00440CF6"/>
    <w:rsid w:val="00443E62"/>
    <w:rsid w:val="00446C53"/>
    <w:rsid w:val="004473C9"/>
    <w:rsid w:val="0045077E"/>
    <w:rsid w:val="00450E94"/>
    <w:rsid w:val="004523F2"/>
    <w:rsid w:val="00453DCF"/>
    <w:rsid w:val="00462A91"/>
    <w:rsid w:val="00463162"/>
    <w:rsid w:val="00465572"/>
    <w:rsid w:val="0047084F"/>
    <w:rsid w:val="004715F0"/>
    <w:rsid w:val="0047490E"/>
    <w:rsid w:val="00477B44"/>
    <w:rsid w:val="0048060F"/>
    <w:rsid w:val="0048734C"/>
    <w:rsid w:val="0048788A"/>
    <w:rsid w:val="00487D41"/>
    <w:rsid w:val="004910E8"/>
    <w:rsid w:val="00496B47"/>
    <w:rsid w:val="00497CED"/>
    <w:rsid w:val="004A0DF7"/>
    <w:rsid w:val="004A1115"/>
    <w:rsid w:val="004A2D8E"/>
    <w:rsid w:val="004A3AB7"/>
    <w:rsid w:val="004A4C7C"/>
    <w:rsid w:val="004A573A"/>
    <w:rsid w:val="004A575F"/>
    <w:rsid w:val="004B076F"/>
    <w:rsid w:val="004B0CBF"/>
    <w:rsid w:val="004B1695"/>
    <w:rsid w:val="004B4B37"/>
    <w:rsid w:val="004B5010"/>
    <w:rsid w:val="004B5E74"/>
    <w:rsid w:val="004B5F37"/>
    <w:rsid w:val="004C2198"/>
    <w:rsid w:val="004C52C9"/>
    <w:rsid w:val="004C78A0"/>
    <w:rsid w:val="004D002F"/>
    <w:rsid w:val="004D5814"/>
    <w:rsid w:val="004D64DC"/>
    <w:rsid w:val="004E6D0A"/>
    <w:rsid w:val="004E768E"/>
    <w:rsid w:val="004F039A"/>
    <w:rsid w:val="004F19EE"/>
    <w:rsid w:val="004F1CEA"/>
    <w:rsid w:val="00507E81"/>
    <w:rsid w:val="00512683"/>
    <w:rsid w:val="00513F59"/>
    <w:rsid w:val="0051507D"/>
    <w:rsid w:val="005158C2"/>
    <w:rsid w:val="0052004C"/>
    <w:rsid w:val="005222EE"/>
    <w:rsid w:val="00523D24"/>
    <w:rsid w:val="005335FF"/>
    <w:rsid w:val="00534924"/>
    <w:rsid w:val="005359E6"/>
    <w:rsid w:val="00540281"/>
    <w:rsid w:val="0054050A"/>
    <w:rsid w:val="00543D6F"/>
    <w:rsid w:val="00544C98"/>
    <w:rsid w:val="00545BA2"/>
    <w:rsid w:val="005505A0"/>
    <w:rsid w:val="00556740"/>
    <w:rsid w:val="00563AFC"/>
    <w:rsid w:val="00566940"/>
    <w:rsid w:val="005702AE"/>
    <w:rsid w:val="005741E4"/>
    <w:rsid w:val="0057682D"/>
    <w:rsid w:val="00576D43"/>
    <w:rsid w:val="0057712E"/>
    <w:rsid w:val="00580265"/>
    <w:rsid w:val="00582F4F"/>
    <w:rsid w:val="00587D05"/>
    <w:rsid w:val="005915E1"/>
    <w:rsid w:val="0059200C"/>
    <w:rsid w:val="005934A3"/>
    <w:rsid w:val="00594923"/>
    <w:rsid w:val="00594CDA"/>
    <w:rsid w:val="00596E35"/>
    <w:rsid w:val="0059794C"/>
    <w:rsid w:val="005A01B1"/>
    <w:rsid w:val="005A15AC"/>
    <w:rsid w:val="005A1C94"/>
    <w:rsid w:val="005A411D"/>
    <w:rsid w:val="005B13EF"/>
    <w:rsid w:val="005B7DC7"/>
    <w:rsid w:val="005C0E31"/>
    <w:rsid w:val="005C1673"/>
    <w:rsid w:val="005C77EB"/>
    <w:rsid w:val="005C7B5C"/>
    <w:rsid w:val="005D416F"/>
    <w:rsid w:val="005E3733"/>
    <w:rsid w:val="005E5927"/>
    <w:rsid w:val="005E5E61"/>
    <w:rsid w:val="005F22A5"/>
    <w:rsid w:val="005F2B71"/>
    <w:rsid w:val="005F45EE"/>
    <w:rsid w:val="005F745A"/>
    <w:rsid w:val="005F7564"/>
    <w:rsid w:val="00602848"/>
    <w:rsid w:val="0060413E"/>
    <w:rsid w:val="00604A57"/>
    <w:rsid w:val="00607D2D"/>
    <w:rsid w:val="006102FB"/>
    <w:rsid w:val="00626A39"/>
    <w:rsid w:val="00627492"/>
    <w:rsid w:val="0063063D"/>
    <w:rsid w:val="0063092A"/>
    <w:rsid w:val="006317BA"/>
    <w:rsid w:val="0063533E"/>
    <w:rsid w:val="0063717E"/>
    <w:rsid w:val="00637938"/>
    <w:rsid w:val="00640F82"/>
    <w:rsid w:val="006423E6"/>
    <w:rsid w:val="00642FC4"/>
    <w:rsid w:val="0064403D"/>
    <w:rsid w:val="006460D8"/>
    <w:rsid w:val="00647946"/>
    <w:rsid w:val="00650118"/>
    <w:rsid w:val="006511BE"/>
    <w:rsid w:val="00652772"/>
    <w:rsid w:val="006565D8"/>
    <w:rsid w:val="006616B6"/>
    <w:rsid w:val="00667C60"/>
    <w:rsid w:val="006706C9"/>
    <w:rsid w:val="00671A76"/>
    <w:rsid w:val="006725D1"/>
    <w:rsid w:val="00672B83"/>
    <w:rsid w:val="00673957"/>
    <w:rsid w:val="0067450A"/>
    <w:rsid w:val="006746D7"/>
    <w:rsid w:val="00674FCA"/>
    <w:rsid w:val="00683572"/>
    <w:rsid w:val="00684754"/>
    <w:rsid w:val="00695D9C"/>
    <w:rsid w:val="006A06A2"/>
    <w:rsid w:val="006A362F"/>
    <w:rsid w:val="006B0A3E"/>
    <w:rsid w:val="006B1A25"/>
    <w:rsid w:val="006B2EE2"/>
    <w:rsid w:val="006B7728"/>
    <w:rsid w:val="006C3463"/>
    <w:rsid w:val="006C4AC8"/>
    <w:rsid w:val="006C511F"/>
    <w:rsid w:val="006D0B40"/>
    <w:rsid w:val="006D64E6"/>
    <w:rsid w:val="006E1151"/>
    <w:rsid w:val="006E2933"/>
    <w:rsid w:val="006E2E3F"/>
    <w:rsid w:val="006E3804"/>
    <w:rsid w:val="006E45F4"/>
    <w:rsid w:val="006F0C8C"/>
    <w:rsid w:val="00702373"/>
    <w:rsid w:val="00702B92"/>
    <w:rsid w:val="00704C2F"/>
    <w:rsid w:val="00706A65"/>
    <w:rsid w:val="00706B95"/>
    <w:rsid w:val="00713220"/>
    <w:rsid w:val="00713D17"/>
    <w:rsid w:val="007161A6"/>
    <w:rsid w:val="00721557"/>
    <w:rsid w:val="0072256C"/>
    <w:rsid w:val="007256E0"/>
    <w:rsid w:val="00725D5B"/>
    <w:rsid w:val="00726655"/>
    <w:rsid w:val="0073539B"/>
    <w:rsid w:val="00736226"/>
    <w:rsid w:val="00742725"/>
    <w:rsid w:val="00746195"/>
    <w:rsid w:val="00746A14"/>
    <w:rsid w:val="00756EF6"/>
    <w:rsid w:val="00757EAA"/>
    <w:rsid w:val="00760B98"/>
    <w:rsid w:val="007627C7"/>
    <w:rsid w:val="00763F30"/>
    <w:rsid w:val="0076566E"/>
    <w:rsid w:val="00765C7E"/>
    <w:rsid w:val="00766851"/>
    <w:rsid w:val="00767487"/>
    <w:rsid w:val="00767E45"/>
    <w:rsid w:val="007714E1"/>
    <w:rsid w:val="00771DD3"/>
    <w:rsid w:val="00785729"/>
    <w:rsid w:val="00785A88"/>
    <w:rsid w:val="00787DA1"/>
    <w:rsid w:val="007908FA"/>
    <w:rsid w:val="00791472"/>
    <w:rsid w:val="00791AF2"/>
    <w:rsid w:val="007929E1"/>
    <w:rsid w:val="00793BC1"/>
    <w:rsid w:val="00793ECB"/>
    <w:rsid w:val="00796054"/>
    <w:rsid w:val="00796369"/>
    <w:rsid w:val="0079637F"/>
    <w:rsid w:val="00797052"/>
    <w:rsid w:val="0079777C"/>
    <w:rsid w:val="007A1B82"/>
    <w:rsid w:val="007B1241"/>
    <w:rsid w:val="007B19A8"/>
    <w:rsid w:val="007B2D22"/>
    <w:rsid w:val="007B2D9E"/>
    <w:rsid w:val="007B37D8"/>
    <w:rsid w:val="007B4EF2"/>
    <w:rsid w:val="007C3BE5"/>
    <w:rsid w:val="007C4BDD"/>
    <w:rsid w:val="007C4DCB"/>
    <w:rsid w:val="007C7ECD"/>
    <w:rsid w:val="007D1005"/>
    <w:rsid w:val="007D1309"/>
    <w:rsid w:val="007D1A5B"/>
    <w:rsid w:val="007D25EB"/>
    <w:rsid w:val="007D2EB6"/>
    <w:rsid w:val="007D3481"/>
    <w:rsid w:val="007D452D"/>
    <w:rsid w:val="007D5589"/>
    <w:rsid w:val="007D6844"/>
    <w:rsid w:val="007D74DD"/>
    <w:rsid w:val="007E6D4E"/>
    <w:rsid w:val="007E7BFD"/>
    <w:rsid w:val="007F0D2A"/>
    <w:rsid w:val="007F1A9A"/>
    <w:rsid w:val="007F3B8B"/>
    <w:rsid w:val="00802691"/>
    <w:rsid w:val="00805774"/>
    <w:rsid w:val="00806003"/>
    <w:rsid w:val="008061AA"/>
    <w:rsid w:val="0081113C"/>
    <w:rsid w:val="00811B9C"/>
    <w:rsid w:val="00812051"/>
    <w:rsid w:val="008143C2"/>
    <w:rsid w:val="0081485F"/>
    <w:rsid w:val="00817C3C"/>
    <w:rsid w:val="00820FD9"/>
    <w:rsid w:val="00822443"/>
    <w:rsid w:val="0082257D"/>
    <w:rsid w:val="00823571"/>
    <w:rsid w:val="008247EC"/>
    <w:rsid w:val="0082690B"/>
    <w:rsid w:val="00836711"/>
    <w:rsid w:val="00843270"/>
    <w:rsid w:val="00843496"/>
    <w:rsid w:val="00844AEA"/>
    <w:rsid w:val="00846557"/>
    <w:rsid w:val="00850E87"/>
    <w:rsid w:val="008538E7"/>
    <w:rsid w:val="00853DC7"/>
    <w:rsid w:val="00856243"/>
    <w:rsid w:val="00856578"/>
    <w:rsid w:val="008605D4"/>
    <w:rsid w:val="00860EB5"/>
    <w:rsid w:val="00863C92"/>
    <w:rsid w:val="00866253"/>
    <w:rsid w:val="00871A79"/>
    <w:rsid w:val="00874880"/>
    <w:rsid w:val="0087511E"/>
    <w:rsid w:val="00877894"/>
    <w:rsid w:val="00877AFF"/>
    <w:rsid w:val="00881A0F"/>
    <w:rsid w:val="00882223"/>
    <w:rsid w:val="008824AA"/>
    <w:rsid w:val="00883963"/>
    <w:rsid w:val="00884657"/>
    <w:rsid w:val="00886B3E"/>
    <w:rsid w:val="00887971"/>
    <w:rsid w:val="0089378C"/>
    <w:rsid w:val="00894D6D"/>
    <w:rsid w:val="00895EA8"/>
    <w:rsid w:val="008969F4"/>
    <w:rsid w:val="008A4E06"/>
    <w:rsid w:val="008A5AEE"/>
    <w:rsid w:val="008B2C4A"/>
    <w:rsid w:val="008B4692"/>
    <w:rsid w:val="008B55F7"/>
    <w:rsid w:val="008C082B"/>
    <w:rsid w:val="008C088B"/>
    <w:rsid w:val="008C1D3D"/>
    <w:rsid w:val="008C22C3"/>
    <w:rsid w:val="008C381C"/>
    <w:rsid w:val="008C5F84"/>
    <w:rsid w:val="008D1520"/>
    <w:rsid w:val="008D190D"/>
    <w:rsid w:val="008D78AE"/>
    <w:rsid w:val="008E1AC0"/>
    <w:rsid w:val="008E3911"/>
    <w:rsid w:val="008E62B4"/>
    <w:rsid w:val="008F12B3"/>
    <w:rsid w:val="00900491"/>
    <w:rsid w:val="009052BE"/>
    <w:rsid w:val="00905467"/>
    <w:rsid w:val="0091132A"/>
    <w:rsid w:val="009115CA"/>
    <w:rsid w:val="00911E02"/>
    <w:rsid w:val="00912178"/>
    <w:rsid w:val="00916654"/>
    <w:rsid w:val="00916ABA"/>
    <w:rsid w:val="00920A86"/>
    <w:rsid w:val="0092240E"/>
    <w:rsid w:val="00924893"/>
    <w:rsid w:val="009251DF"/>
    <w:rsid w:val="00931061"/>
    <w:rsid w:val="00934BB6"/>
    <w:rsid w:val="0094220A"/>
    <w:rsid w:val="00942E59"/>
    <w:rsid w:val="00960E48"/>
    <w:rsid w:val="00965D04"/>
    <w:rsid w:val="00970156"/>
    <w:rsid w:val="0097552D"/>
    <w:rsid w:val="00985BFF"/>
    <w:rsid w:val="00987779"/>
    <w:rsid w:val="009907BF"/>
    <w:rsid w:val="00997541"/>
    <w:rsid w:val="009A20E6"/>
    <w:rsid w:val="009A3412"/>
    <w:rsid w:val="009A7792"/>
    <w:rsid w:val="009B01A0"/>
    <w:rsid w:val="009B3B86"/>
    <w:rsid w:val="009B4A5F"/>
    <w:rsid w:val="009B4EE0"/>
    <w:rsid w:val="009B687C"/>
    <w:rsid w:val="009B7321"/>
    <w:rsid w:val="009C2BBC"/>
    <w:rsid w:val="009D13B9"/>
    <w:rsid w:val="009D2324"/>
    <w:rsid w:val="009E030A"/>
    <w:rsid w:val="009E0F2E"/>
    <w:rsid w:val="009E1198"/>
    <w:rsid w:val="009E1AF8"/>
    <w:rsid w:val="009E23F6"/>
    <w:rsid w:val="009E309E"/>
    <w:rsid w:val="009E78FB"/>
    <w:rsid w:val="009F1785"/>
    <w:rsid w:val="009F23C4"/>
    <w:rsid w:val="009F2454"/>
    <w:rsid w:val="009F42D3"/>
    <w:rsid w:val="009F4B4A"/>
    <w:rsid w:val="009F7B96"/>
    <w:rsid w:val="009F7DA6"/>
    <w:rsid w:val="00A000BD"/>
    <w:rsid w:val="00A00668"/>
    <w:rsid w:val="00A044EC"/>
    <w:rsid w:val="00A052E6"/>
    <w:rsid w:val="00A12809"/>
    <w:rsid w:val="00A155F2"/>
    <w:rsid w:val="00A1562A"/>
    <w:rsid w:val="00A20569"/>
    <w:rsid w:val="00A25F9C"/>
    <w:rsid w:val="00A27472"/>
    <w:rsid w:val="00A3027A"/>
    <w:rsid w:val="00A30C94"/>
    <w:rsid w:val="00A31EB4"/>
    <w:rsid w:val="00A329EA"/>
    <w:rsid w:val="00A3466D"/>
    <w:rsid w:val="00A3506D"/>
    <w:rsid w:val="00A3563D"/>
    <w:rsid w:val="00A36F8C"/>
    <w:rsid w:val="00A37586"/>
    <w:rsid w:val="00A426FA"/>
    <w:rsid w:val="00A43F28"/>
    <w:rsid w:val="00A47375"/>
    <w:rsid w:val="00A50D28"/>
    <w:rsid w:val="00A52820"/>
    <w:rsid w:val="00A52C2B"/>
    <w:rsid w:val="00A534FE"/>
    <w:rsid w:val="00A53F98"/>
    <w:rsid w:val="00A54F02"/>
    <w:rsid w:val="00A575DE"/>
    <w:rsid w:val="00A60310"/>
    <w:rsid w:val="00A62365"/>
    <w:rsid w:val="00A631B1"/>
    <w:rsid w:val="00A636E5"/>
    <w:rsid w:val="00A63CE3"/>
    <w:rsid w:val="00A647FF"/>
    <w:rsid w:val="00A65BC2"/>
    <w:rsid w:val="00A753F6"/>
    <w:rsid w:val="00A86238"/>
    <w:rsid w:val="00A867A0"/>
    <w:rsid w:val="00A9296D"/>
    <w:rsid w:val="00A97AB5"/>
    <w:rsid w:val="00AA22C6"/>
    <w:rsid w:val="00AA2A4C"/>
    <w:rsid w:val="00AA37F2"/>
    <w:rsid w:val="00AA3964"/>
    <w:rsid w:val="00AA4B0D"/>
    <w:rsid w:val="00AA52FF"/>
    <w:rsid w:val="00AA7E43"/>
    <w:rsid w:val="00AB1872"/>
    <w:rsid w:val="00AB3FE7"/>
    <w:rsid w:val="00AB46D2"/>
    <w:rsid w:val="00AC01DD"/>
    <w:rsid w:val="00AC2CF4"/>
    <w:rsid w:val="00AC35D5"/>
    <w:rsid w:val="00AC6CC3"/>
    <w:rsid w:val="00AC7B13"/>
    <w:rsid w:val="00AD173A"/>
    <w:rsid w:val="00AD6A51"/>
    <w:rsid w:val="00AD6AD9"/>
    <w:rsid w:val="00AE54DF"/>
    <w:rsid w:val="00AE5F1B"/>
    <w:rsid w:val="00AE68BF"/>
    <w:rsid w:val="00AF38D3"/>
    <w:rsid w:val="00AF552A"/>
    <w:rsid w:val="00B05405"/>
    <w:rsid w:val="00B12930"/>
    <w:rsid w:val="00B13031"/>
    <w:rsid w:val="00B144A0"/>
    <w:rsid w:val="00B232CC"/>
    <w:rsid w:val="00B303CE"/>
    <w:rsid w:val="00B30424"/>
    <w:rsid w:val="00B30940"/>
    <w:rsid w:val="00B33DC4"/>
    <w:rsid w:val="00B34FFC"/>
    <w:rsid w:val="00B3693C"/>
    <w:rsid w:val="00B371B7"/>
    <w:rsid w:val="00B44487"/>
    <w:rsid w:val="00B46C07"/>
    <w:rsid w:val="00B51068"/>
    <w:rsid w:val="00B52686"/>
    <w:rsid w:val="00B53BBE"/>
    <w:rsid w:val="00B6431D"/>
    <w:rsid w:val="00B66B7F"/>
    <w:rsid w:val="00B71E04"/>
    <w:rsid w:val="00B7419A"/>
    <w:rsid w:val="00B83EA4"/>
    <w:rsid w:val="00B92B2D"/>
    <w:rsid w:val="00B92C4C"/>
    <w:rsid w:val="00B93EDF"/>
    <w:rsid w:val="00B9448B"/>
    <w:rsid w:val="00B97D4C"/>
    <w:rsid w:val="00BA1306"/>
    <w:rsid w:val="00BA1CF3"/>
    <w:rsid w:val="00BA2E06"/>
    <w:rsid w:val="00BB21BB"/>
    <w:rsid w:val="00BB6521"/>
    <w:rsid w:val="00BB7235"/>
    <w:rsid w:val="00BC12A8"/>
    <w:rsid w:val="00BC21B4"/>
    <w:rsid w:val="00BC3596"/>
    <w:rsid w:val="00BC782D"/>
    <w:rsid w:val="00BC7906"/>
    <w:rsid w:val="00BD1522"/>
    <w:rsid w:val="00BD71EE"/>
    <w:rsid w:val="00BE10BA"/>
    <w:rsid w:val="00BE1E33"/>
    <w:rsid w:val="00BE6A80"/>
    <w:rsid w:val="00BF103B"/>
    <w:rsid w:val="00BF1CA3"/>
    <w:rsid w:val="00BF25D8"/>
    <w:rsid w:val="00BF2657"/>
    <w:rsid w:val="00BF6BF3"/>
    <w:rsid w:val="00C03149"/>
    <w:rsid w:val="00C056EF"/>
    <w:rsid w:val="00C0654C"/>
    <w:rsid w:val="00C0761A"/>
    <w:rsid w:val="00C1648A"/>
    <w:rsid w:val="00C225BC"/>
    <w:rsid w:val="00C25290"/>
    <w:rsid w:val="00C25B4C"/>
    <w:rsid w:val="00C342DC"/>
    <w:rsid w:val="00C36CAB"/>
    <w:rsid w:val="00C37A92"/>
    <w:rsid w:val="00C403F1"/>
    <w:rsid w:val="00C43EBC"/>
    <w:rsid w:val="00C4444B"/>
    <w:rsid w:val="00C45169"/>
    <w:rsid w:val="00C46F56"/>
    <w:rsid w:val="00C502A8"/>
    <w:rsid w:val="00C513B3"/>
    <w:rsid w:val="00C54FB1"/>
    <w:rsid w:val="00C56994"/>
    <w:rsid w:val="00C57685"/>
    <w:rsid w:val="00C66B3E"/>
    <w:rsid w:val="00C6707C"/>
    <w:rsid w:val="00C673DD"/>
    <w:rsid w:val="00C766F3"/>
    <w:rsid w:val="00C847C8"/>
    <w:rsid w:val="00C84C2E"/>
    <w:rsid w:val="00C85A99"/>
    <w:rsid w:val="00C90869"/>
    <w:rsid w:val="00C912CB"/>
    <w:rsid w:val="00C93359"/>
    <w:rsid w:val="00C941E8"/>
    <w:rsid w:val="00CA1884"/>
    <w:rsid w:val="00CA2EA5"/>
    <w:rsid w:val="00CA31EA"/>
    <w:rsid w:val="00CA4A8B"/>
    <w:rsid w:val="00CA7E36"/>
    <w:rsid w:val="00CB0B86"/>
    <w:rsid w:val="00CB2125"/>
    <w:rsid w:val="00CB3A3C"/>
    <w:rsid w:val="00CB63BE"/>
    <w:rsid w:val="00CC09DE"/>
    <w:rsid w:val="00CC153E"/>
    <w:rsid w:val="00CC7D31"/>
    <w:rsid w:val="00CD07D3"/>
    <w:rsid w:val="00CD0DC2"/>
    <w:rsid w:val="00CD1A6E"/>
    <w:rsid w:val="00CD1F06"/>
    <w:rsid w:val="00CD2671"/>
    <w:rsid w:val="00CD28DA"/>
    <w:rsid w:val="00CD44DD"/>
    <w:rsid w:val="00CE4B1C"/>
    <w:rsid w:val="00CF014F"/>
    <w:rsid w:val="00CF3EFD"/>
    <w:rsid w:val="00CF7DCE"/>
    <w:rsid w:val="00D05195"/>
    <w:rsid w:val="00D122CD"/>
    <w:rsid w:val="00D13E14"/>
    <w:rsid w:val="00D2164A"/>
    <w:rsid w:val="00D231C0"/>
    <w:rsid w:val="00D3388A"/>
    <w:rsid w:val="00D348B9"/>
    <w:rsid w:val="00D4145D"/>
    <w:rsid w:val="00D42F42"/>
    <w:rsid w:val="00D43FDF"/>
    <w:rsid w:val="00D45018"/>
    <w:rsid w:val="00D47481"/>
    <w:rsid w:val="00D52C8A"/>
    <w:rsid w:val="00D54FEA"/>
    <w:rsid w:val="00D554D7"/>
    <w:rsid w:val="00D70F5F"/>
    <w:rsid w:val="00D713F9"/>
    <w:rsid w:val="00D72E7B"/>
    <w:rsid w:val="00D74791"/>
    <w:rsid w:val="00D74BA6"/>
    <w:rsid w:val="00D76D05"/>
    <w:rsid w:val="00D77347"/>
    <w:rsid w:val="00D80667"/>
    <w:rsid w:val="00D83708"/>
    <w:rsid w:val="00D90D3A"/>
    <w:rsid w:val="00D91371"/>
    <w:rsid w:val="00D93058"/>
    <w:rsid w:val="00D933C6"/>
    <w:rsid w:val="00D95237"/>
    <w:rsid w:val="00DA5996"/>
    <w:rsid w:val="00DA739D"/>
    <w:rsid w:val="00DA762B"/>
    <w:rsid w:val="00DA7EAB"/>
    <w:rsid w:val="00DB1A24"/>
    <w:rsid w:val="00DB3B7C"/>
    <w:rsid w:val="00DB434A"/>
    <w:rsid w:val="00DB46DE"/>
    <w:rsid w:val="00DB73D8"/>
    <w:rsid w:val="00DC3329"/>
    <w:rsid w:val="00DC6598"/>
    <w:rsid w:val="00DC722C"/>
    <w:rsid w:val="00DD0190"/>
    <w:rsid w:val="00DD02E9"/>
    <w:rsid w:val="00DD2FF0"/>
    <w:rsid w:val="00DD5D83"/>
    <w:rsid w:val="00DF3E65"/>
    <w:rsid w:val="00DF477D"/>
    <w:rsid w:val="00DF5284"/>
    <w:rsid w:val="00DF69CB"/>
    <w:rsid w:val="00E00F0C"/>
    <w:rsid w:val="00E0292B"/>
    <w:rsid w:val="00E045DD"/>
    <w:rsid w:val="00E05247"/>
    <w:rsid w:val="00E05758"/>
    <w:rsid w:val="00E059E4"/>
    <w:rsid w:val="00E05E12"/>
    <w:rsid w:val="00E07BB2"/>
    <w:rsid w:val="00E104C4"/>
    <w:rsid w:val="00E111B6"/>
    <w:rsid w:val="00E1165B"/>
    <w:rsid w:val="00E121C9"/>
    <w:rsid w:val="00E20B65"/>
    <w:rsid w:val="00E21C6B"/>
    <w:rsid w:val="00E22CD3"/>
    <w:rsid w:val="00E26EFD"/>
    <w:rsid w:val="00E34617"/>
    <w:rsid w:val="00E401C6"/>
    <w:rsid w:val="00E41086"/>
    <w:rsid w:val="00E42BE9"/>
    <w:rsid w:val="00E44C47"/>
    <w:rsid w:val="00E46076"/>
    <w:rsid w:val="00E46D33"/>
    <w:rsid w:val="00E60F21"/>
    <w:rsid w:val="00E61806"/>
    <w:rsid w:val="00E61F1D"/>
    <w:rsid w:val="00E64D3D"/>
    <w:rsid w:val="00E64FBF"/>
    <w:rsid w:val="00E6543C"/>
    <w:rsid w:val="00E66CCE"/>
    <w:rsid w:val="00E66D0C"/>
    <w:rsid w:val="00E72655"/>
    <w:rsid w:val="00E74C5D"/>
    <w:rsid w:val="00E77423"/>
    <w:rsid w:val="00E81B35"/>
    <w:rsid w:val="00E83AB2"/>
    <w:rsid w:val="00E83CAC"/>
    <w:rsid w:val="00E85D1D"/>
    <w:rsid w:val="00E90439"/>
    <w:rsid w:val="00E909E2"/>
    <w:rsid w:val="00E91386"/>
    <w:rsid w:val="00E94649"/>
    <w:rsid w:val="00E96D6B"/>
    <w:rsid w:val="00EA16B3"/>
    <w:rsid w:val="00EA266D"/>
    <w:rsid w:val="00EA47D7"/>
    <w:rsid w:val="00EA4DF0"/>
    <w:rsid w:val="00EB3D19"/>
    <w:rsid w:val="00EB4CF7"/>
    <w:rsid w:val="00EB6626"/>
    <w:rsid w:val="00EC058C"/>
    <w:rsid w:val="00EC1336"/>
    <w:rsid w:val="00EC5312"/>
    <w:rsid w:val="00EC79A9"/>
    <w:rsid w:val="00ED04F3"/>
    <w:rsid w:val="00ED05A5"/>
    <w:rsid w:val="00ED2E3A"/>
    <w:rsid w:val="00ED4F52"/>
    <w:rsid w:val="00ED62AA"/>
    <w:rsid w:val="00ED6AC1"/>
    <w:rsid w:val="00EE0389"/>
    <w:rsid w:val="00EE04E0"/>
    <w:rsid w:val="00EE3F44"/>
    <w:rsid w:val="00EE4CFC"/>
    <w:rsid w:val="00EE7067"/>
    <w:rsid w:val="00EF13DA"/>
    <w:rsid w:val="00EF29A5"/>
    <w:rsid w:val="00EF3E6E"/>
    <w:rsid w:val="00EF466B"/>
    <w:rsid w:val="00F05364"/>
    <w:rsid w:val="00F05517"/>
    <w:rsid w:val="00F11C2E"/>
    <w:rsid w:val="00F14325"/>
    <w:rsid w:val="00F150C7"/>
    <w:rsid w:val="00F157B6"/>
    <w:rsid w:val="00F22016"/>
    <w:rsid w:val="00F23074"/>
    <w:rsid w:val="00F4601F"/>
    <w:rsid w:val="00F51673"/>
    <w:rsid w:val="00F52767"/>
    <w:rsid w:val="00F52C35"/>
    <w:rsid w:val="00F5319F"/>
    <w:rsid w:val="00F545C2"/>
    <w:rsid w:val="00F54FC2"/>
    <w:rsid w:val="00F556A8"/>
    <w:rsid w:val="00F56596"/>
    <w:rsid w:val="00F57D3D"/>
    <w:rsid w:val="00F6556F"/>
    <w:rsid w:val="00F72FB6"/>
    <w:rsid w:val="00F73023"/>
    <w:rsid w:val="00F74761"/>
    <w:rsid w:val="00F75AE9"/>
    <w:rsid w:val="00F76B00"/>
    <w:rsid w:val="00F76E03"/>
    <w:rsid w:val="00F83191"/>
    <w:rsid w:val="00F85245"/>
    <w:rsid w:val="00F91138"/>
    <w:rsid w:val="00F933D3"/>
    <w:rsid w:val="00F93551"/>
    <w:rsid w:val="00F95AC1"/>
    <w:rsid w:val="00FA1A94"/>
    <w:rsid w:val="00FA28F4"/>
    <w:rsid w:val="00FA336D"/>
    <w:rsid w:val="00FA3B49"/>
    <w:rsid w:val="00FA6715"/>
    <w:rsid w:val="00FC2836"/>
    <w:rsid w:val="00FC3F78"/>
    <w:rsid w:val="00FC7A64"/>
    <w:rsid w:val="00FD0542"/>
    <w:rsid w:val="00FD0822"/>
    <w:rsid w:val="00FD19D6"/>
    <w:rsid w:val="00FD2AB2"/>
    <w:rsid w:val="00FD3D37"/>
    <w:rsid w:val="00FD521F"/>
    <w:rsid w:val="00FE3DEC"/>
    <w:rsid w:val="00FE4F74"/>
    <w:rsid w:val="00FF1850"/>
    <w:rsid w:val="00FF310C"/>
    <w:rsid w:val="00FF4B9E"/>
    <w:rsid w:val="00FF7141"/>
    <w:rsid w:val="00FF73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47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A426FA"/>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numPr>
        <w:numId w:val="7"/>
      </w:numPr>
      <w:spacing w:before="480" w:after="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numPr>
        <w:ilvl w:val="1"/>
        <w:numId w:val="7"/>
      </w:numPr>
      <w:spacing w:before="200" w:after="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numPr>
        <w:ilvl w:val="2"/>
        <w:numId w:val="7"/>
      </w:numPr>
      <w:spacing w:before="200" w:after="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semiHidden/>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numPr>
        <w:numId w:val="10"/>
      </w:num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numPr>
        <w:numId w:val="11"/>
      </w:numPr>
      <w:tabs>
        <w:tab w:val="clear" w:pos="360"/>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9C2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A426FA"/>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numPr>
        <w:numId w:val="7"/>
      </w:numPr>
      <w:spacing w:before="480" w:after="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numPr>
        <w:ilvl w:val="1"/>
        <w:numId w:val="7"/>
      </w:numPr>
      <w:spacing w:before="200" w:after="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numPr>
        <w:ilvl w:val="2"/>
        <w:numId w:val="7"/>
      </w:numPr>
      <w:spacing w:before="200" w:after="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semiHidden/>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numPr>
        <w:numId w:val="10"/>
      </w:num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numPr>
        <w:numId w:val="11"/>
      </w:numPr>
      <w:tabs>
        <w:tab w:val="clear" w:pos="360"/>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9C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30658">
      <w:bodyDiv w:val="1"/>
      <w:marLeft w:val="0"/>
      <w:marRight w:val="0"/>
      <w:marTop w:val="0"/>
      <w:marBottom w:val="0"/>
      <w:divBdr>
        <w:top w:val="none" w:sz="0" w:space="0" w:color="auto"/>
        <w:left w:val="none" w:sz="0" w:space="0" w:color="auto"/>
        <w:bottom w:val="none" w:sz="0" w:space="0" w:color="auto"/>
        <w:right w:val="none" w:sz="0" w:space="0" w:color="auto"/>
      </w:divBdr>
    </w:div>
    <w:div w:id="289550881">
      <w:bodyDiv w:val="1"/>
      <w:marLeft w:val="0"/>
      <w:marRight w:val="0"/>
      <w:marTop w:val="0"/>
      <w:marBottom w:val="0"/>
      <w:divBdr>
        <w:top w:val="none" w:sz="0" w:space="0" w:color="auto"/>
        <w:left w:val="none" w:sz="0" w:space="0" w:color="auto"/>
        <w:bottom w:val="none" w:sz="0" w:space="0" w:color="auto"/>
        <w:right w:val="none" w:sz="0" w:space="0" w:color="auto"/>
      </w:divBdr>
    </w:div>
    <w:div w:id="309554153">
      <w:bodyDiv w:val="1"/>
      <w:marLeft w:val="0"/>
      <w:marRight w:val="0"/>
      <w:marTop w:val="0"/>
      <w:marBottom w:val="0"/>
      <w:divBdr>
        <w:top w:val="none" w:sz="0" w:space="0" w:color="auto"/>
        <w:left w:val="none" w:sz="0" w:space="0" w:color="auto"/>
        <w:bottom w:val="none" w:sz="0" w:space="0" w:color="auto"/>
        <w:right w:val="none" w:sz="0" w:space="0" w:color="auto"/>
      </w:divBdr>
    </w:div>
    <w:div w:id="410614912">
      <w:bodyDiv w:val="1"/>
      <w:marLeft w:val="0"/>
      <w:marRight w:val="0"/>
      <w:marTop w:val="0"/>
      <w:marBottom w:val="0"/>
      <w:divBdr>
        <w:top w:val="none" w:sz="0" w:space="0" w:color="auto"/>
        <w:left w:val="none" w:sz="0" w:space="0" w:color="auto"/>
        <w:bottom w:val="none" w:sz="0" w:space="0" w:color="auto"/>
        <w:right w:val="none" w:sz="0" w:space="0" w:color="auto"/>
      </w:divBdr>
    </w:div>
    <w:div w:id="547569697">
      <w:bodyDiv w:val="1"/>
      <w:marLeft w:val="0"/>
      <w:marRight w:val="0"/>
      <w:marTop w:val="0"/>
      <w:marBottom w:val="0"/>
      <w:divBdr>
        <w:top w:val="none" w:sz="0" w:space="0" w:color="auto"/>
        <w:left w:val="none" w:sz="0" w:space="0" w:color="auto"/>
        <w:bottom w:val="none" w:sz="0" w:space="0" w:color="auto"/>
        <w:right w:val="none" w:sz="0" w:space="0" w:color="auto"/>
      </w:divBdr>
    </w:div>
    <w:div w:id="651448512">
      <w:bodyDiv w:val="1"/>
      <w:marLeft w:val="0"/>
      <w:marRight w:val="0"/>
      <w:marTop w:val="0"/>
      <w:marBottom w:val="0"/>
      <w:divBdr>
        <w:top w:val="none" w:sz="0" w:space="0" w:color="auto"/>
        <w:left w:val="none" w:sz="0" w:space="0" w:color="auto"/>
        <w:bottom w:val="none" w:sz="0" w:space="0" w:color="auto"/>
        <w:right w:val="none" w:sz="0" w:space="0" w:color="auto"/>
      </w:divBdr>
    </w:div>
    <w:div w:id="859006079">
      <w:bodyDiv w:val="1"/>
      <w:marLeft w:val="0"/>
      <w:marRight w:val="0"/>
      <w:marTop w:val="0"/>
      <w:marBottom w:val="0"/>
      <w:divBdr>
        <w:top w:val="none" w:sz="0" w:space="0" w:color="auto"/>
        <w:left w:val="none" w:sz="0" w:space="0" w:color="auto"/>
        <w:bottom w:val="none" w:sz="0" w:space="0" w:color="auto"/>
        <w:right w:val="none" w:sz="0" w:space="0" w:color="auto"/>
      </w:divBdr>
    </w:div>
    <w:div w:id="865948997">
      <w:bodyDiv w:val="1"/>
      <w:marLeft w:val="0"/>
      <w:marRight w:val="0"/>
      <w:marTop w:val="0"/>
      <w:marBottom w:val="0"/>
      <w:divBdr>
        <w:top w:val="none" w:sz="0" w:space="0" w:color="auto"/>
        <w:left w:val="none" w:sz="0" w:space="0" w:color="auto"/>
        <w:bottom w:val="none" w:sz="0" w:space="0" w:color="auto"/>
        <w:right w:val="none" w:sz="0" w:space="0" w:color="auto"/>
      </w:divBdr>
    </w:div>
    <w:div w:id="898438941">
      <w:bodyDiv w:val="1"/>
      <w:marLeft w:val="0"/>
      <w:marRight w:val="0"/>
      <w:marTop w:val="0"/>
      <w:marBottom w:val="0"/>
      <w:divBdr>
        <w:top w:val="none" w:sz="0" w:space="0" w:color="auto"/>
        <w:left w:val="none" w:sz="0" w:space="0" w:color="auto"/>
        <w:bottom w:val="none" w:sz="0" w:space="0" w:color="auto"/>
        <w:right w:val="none" w:sz="0" w:space="0" w:color="auto"/>
      </w:divBdr>
    </w:div>
    <w:div w:id="907761870">
      <w:bodyDiv w:val="1"/>
      <w:marLeft w:val="0"/>
      <w:marRight w:val="0"/>
      <w:marTop w:val="0"/>
      <w:marBottom w:val="0"/>
      <w:divBdr>
        <w:top w:val="none" w:sz="0" w:space="0" w:color="auto"/>
        <w:left w:val="none" w:sz="0" w:space="0" w:color="auto"/>
        <w:bottom w:val="none" w:sz="0" w:space="0" w:color="auto"/>
        <w:right w:val="none" w:sz="0" w:space="0" w:color="auto"/>
      </w:divBdr>
    </w:div>
    <w:div w:id="914625763">
      <w:bodyDiv w:val="1"/>
      <w:marLeft w:val="0"/>
      <w:marRight w:val="0"/>
      <w:marTop w:val="0"/>
      <w:marBottom w:val="0"/>
      <w:divBdr>
        <w:top w:val="none" w:sz="0" w:space="0" w:color="auto"/>
        <w:left w:val="none" w:sz="0" w:space="0" w:color="auto"/>
        <w:bottom w:val="none" w:sz="0" w:space="0" w:color="auto"/>
        <w:right w:val="none" w:sz="0" w:space="0" w:color="auto"/>
      </w:divBdr>
    </w:div>
    <w:div w:id="933779175">
      <w:bodyDiv w:val="1"/>
      <w:marLeft w:val="0"/>
      <w:marRight w:val="0"/>
      <w:marTop w:val="0"/>
      <w:marBottom w:val="0"/>
      <w:divBdr>
        <w:top w:val="none" w:sz="0" w:space="0" w:color="auto"/>
        <w:left w:val="none" w:sz="0" w:space="0" w:color="auto"/>
        <w:bottom w:val="none" w:sz="0" w:space="0" w:color="auto"/>
        <w:right w:val="none" w:sz="0" w:space="0" w:color="auto"/>
      </w:divBdr>
    </w:div>
    <w:div w:id="1035737984">
      <w:bodyDiv w:val="1"/>
      <w:marLeft w:val="0"/>
      <w:marRight w:val="0"/>
      <w:marTop w:val="0"/>
      <w:marBottom w:val="0"/>
      <w:divBdr>
        <w:top w:val="none" w:sz="0" w:space="0" w:color="auto"/>
        <w:left w:val="none" w:sz="0" w:space="0" w:color="auto"/>
        <w:bottom w:val="none" w:sz="0" w:space="0" w:color="auto"/>
        <w:right w:val="none" w:sz="0" w:space="0" w:color="auto"/>
      </w:divBdr>
    </w:div>
    <w:div w:id="1143962173">
      <w:bodyDiv w:val="1"/>
      <w:marLeft w:val="0"/>
      <w:marRight w:val="0"/>
      <w:marTop w:val="0"/>
      <w:marBottom w:val="0"/>
      <w:divBdr>
        <w:top w:val="none" w:sz="0" w:space="0" w:color="auto"/>
        <w:left w:val="none" w:sz="0" w:space="0" w:color="auto"/>
        <w:bottom w:val="none" w:sz="0" w:space="0" w:color="auto"/>
        <w:right w:val="none" w:sz="0" w:space="0" w:color="auto"/>
      </w:divBdr>
    </w:div>
    <w:div w:id="1150554746">
      <w:bodyDiv w:val="1"/>
      <w:marLeft w:val="0"/>
      <w:marRight w:val="0"/>
      <w:marTop w:val="0"/>
      <w:marBottom w:val="0"/>
      <w:divBdr>
        <w:top w:val="none" w:sz="0" w:space="0" w:color="auto"/>
        <w:left w:val="none" w:sz="0" w:space="0" w:color="auto"/>
        <w:bottom w:val="none" w:sz="0" w:space="0" w:color="auto"/>
        <w:right w:val="none" w:sz="0" w:space="0" w:color="auto"/>
      </w:divBdr>
    </w:div>
    <w:div w:id="1285380849">
      <w:bodyDiv w:val="1"/>
      <w:marLeft w:val="0"/>
      <w:marRight w:val="0"/>
      <w:marTop w:val="0"/>
      <w:marBottom w:val="0"/>
      <w:divBdr>
        <w:top w:val="none" w:sz="0" w:space="0" w:color="auto"/>
        <w:left w:val="none" w:sz="0" w:space="0" w:color="auto"/>
        <w:bottom w:val="none" w:sz="0" w:space="0" w:color="auto"/>
        <w:right w:val="none" w:sz="0" w:space="0" w:color="auto"/>
      </w:divBdr>
    </w:div>
    <w:div w:id="1455178201">
      <w:bodyDiv w:val="1"/>
      <w:marLeft w:val="0"/>
      <w:marRight w:val="0"/>
      <w:marTop w:val="0"/>
      <w:marBottom w:val="0"/>
      <w:divBdr>
        <w:top w:val="none" w:sz="0" w:space="0" w:color="auto"/>
        <w:left w:val="none" w:sz="0" w:space="0" w:color="auto"/>
        <w:bottom w:val="none" w:sz="0" w:space="0" w:color="auto"/>
        <w:right w:val="none" w:sz="0" w:space="0" w:color="auto"/>
      </w:divBdr>
    </w:div>
    <w:div w:id="1488281994">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889104717">
      <w:bodyDiv w:val="1"/>
      <w:marLeft w:val="0"/>
      <w:marRight w:val="0"/>
      <w:marTop w:val="0"/>
      <w:marBottom w:val="0"/>
      <w:divBdr>
        <w:top w:val="none" w:sz="0" w:space="0" w:color="auto"/>
        <w:left w:val="none" w:sz="0" w:space="0" w:color="auto"/>
        <w:bottom w:val="none" w:sz="0" w:space="0" w:color="auto"/>
        <w:right w:val="none" w:sz="0" w:space="0" w:color="auto"/>
      </w:divBdr>
    </w:div>
    <w:div w:id="19156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turtle.timetoknow.local:8080/svn/dev/t2kdev/trunk/cgs/doc/design/architecture/CGS_frontEnd_SDD.docx" TargetMode="External"/><Relationship Id="rId26" Type="http://schemas.openxmlformats.org/officeDocument/2006/relationships/hyperlink" Target="http://turtle.timetoknow.local:8080/svn/dev/t2kdev/trunk/cgs/doc/design/architecture/CGS_frontEnd_SDD.docx" TargetMode="External"/><Relationship Id="rId39" Type="http://schemas.openxmlformats.org/officeDocument/2006/relationships/image" Target="media/image8.png"/><Relationship Id="rId21" Type="http://schemas.openxmlformats.org/officeDocument/2006/relationships/hyperlink" Target="http://turtle.timetoknow.local:8080/svn/dev/t2kdev/trunk/cgs/doc/design/architecture/CGS_backend_SDD.docx" TargetMode="External"/><Relationship Id="rId34" Type="http://schemas.microsoft.com/office/2007/relationships/diagramDrawing" Target="diagrams/drawing1.xml"/><Relationship Id="rId42" Type="http://schemas.openxmlformats.org/officeDocument/2006/relationships/image" Target="media/image11.png"/><Relationship Id="rId47" Type="http://schemas.openxmlformats.org/officeDocument/2006/relationships/hyperlink" Target="http://turtle.timetoknow.local:8080/svn/dev/t2kdev/trunk/cgs/doc/design/architecture/CGS_backend_SDD.docx"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turtle.timetoknow.local:8080/svn/dev/t2kdev/trunk/cgs/doc/design/architecture/CGS_backend_SDD.docx" TargetMode="External"/><Relationship Id="rId29"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hyperlink" Target="http://turtle.timetoknow.local:8080/svn/dev/t2kdev/trunk/cgs/doc/design/architecture/CGS_frontEnd_SDD.docx" TargetMode="External"/><Relationship Id="rId32" Type="http://schemas.openxmlformats.org/officeDocument/2006/relationships/diagramQuickStyle" Target="diagrams/quickStyle1.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portal/cge/Shared%20Documents/Products/CGE%207.0/PRD/CGS-PRD-1.docx" TargetMode="External"/><Relationship Id="rId5" Type="http://schemas.openxmlformats.org/officeDocument/2006/relationships/numbering" Target="numbering.xml"/><Relationship Id="rId15" Type="http://schemas.openxmlformats.org/officeDocument/2006/relationships/hyperlink" Target="http://turtle.timetoknow.local:8080/svn/dev/t2kdev/trunk/cgs/doc/design/architecture/CGS_frontEnd_SDD.docx" TargetMode="External"/><Relationship Id="rId23" Type="http://schemas.openxmlformats.org/officeDocument/2006/relationships/hyperlink" Target="http://turtle.timetoknow.local:8080/svn/dev/t2kdev/trunk/cgs/doc/design/architecture/CGS_frontEnd_SDD.docx" TargetMode="External"/><Relationship Id="rId28" Type="http://schemas.openxmlformats.org/officeDocument/2006/relationships/image" Target="media/image4.png"/><Relationship Id="rId36" Type="http://schemas.openxmlformats.org/officeDocument/2006/relationships/hyperlink" Target="http://turtle.timetoknow.local:8080/svn/dev/t2kdev/trunk/cgs/doc/design/architecture/lesson.json" TargetMode="External"/><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turtle.timetoknow.local:8080/svn/dev/t2kdev/trunk/cgs/doc/design/architecture/CGS_backend_SDD.docx" TargetMode="External"/><Relationship Id="rId31" Type="http://schemas.openxmlformats.org/officeDocument/2006/relationships/diagramLayout" Target="diagrams/layout1.xml"/><Relationship Id="rId44"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turtle.timetoknow.local:8080/svn/dev/t2kdev/trunk/cgs/doc/design/architecture/CGS_backend_SDD.docx" TargetMode="External"/><Relationship Id="rId27" Type="http://schemas.openxmlformats.org/officeDocument/2006/relationships/hyperlink" Target="http://turtle.timetoknow.local:8080/svn/dev/t2kdev/trunk/cgs/doc/design/architecture/CGS_backend_SDD.docx" TargetMode="External"/><Relationship Id="rId30" Type="http://schemas.openxmlformats.org/officeDocument/2006/relationships/diagramData" Target="diagrams/data1.xml"/><Relationship Id="rId35" Type="http://schemas.openxmlformats.org/officeDocument/2006/relationships/hyperlink" Target="http://turtle.timetoknow.local:8080/svn/dev/t2kdev/trunk/cgs/doc/design/architecture/course.json" TargetMode="External"/><Relationship Id="rId43" Type="http://schemas.openxmlformats.org/officeDocument/2006/relationships/image" Target="media/image12.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turtle.timetoknow.local:8080/svn/dev/t2kdev/trunk/cgs/doc/design/architecture/CGS_architecture_SDD.docx" TargetMode="External"/><Relationship Id="rId17" Type="http://schemas.openxmlformats.org/officeDocument/2006/relationships/hyperlink" Target="http://turtle.timetoknow.local:8080/svn/dev/t2kdev/trunk/cgs/doc/design/architecture/CGS_frontEnd_SDD.docx" TargetMode="External"/><Relationship Id="rId25" Type="http://schemas.openxmlformats.org/officeDocument/2006/relationships/hyperlink" Target="http://turtle.timetoknow.local:8080/svn/dev/t2kdev/trunk/cgs/doc/design/architecture/CGS_backend_SDD.docx" TargetMode="External"/><Relationship Id="rId33" Type="http://schemas.openxmlformats.org/officeDocument/2006/relationships/diagramColors" Target="diagrams/colors1.xml"/><Relationship Id="rId38" Type="http://schemas.openxmlformats.org/officeDocument/2006/relationships/image" Target="media/image7.png"/><Relationship Id="rId46" Type="http://schemas.openxmlformats.org/officeDocument/2006/relationships/hyperlink" Target="http://turtle.timetoknow.local:8080/svn/dev/t2kdev/trunk/cgs/doc/design/architecture/CGS_frontEnd_SDD.docx" TargetMode="External"/><Relationship Id="rId20" Type="http://schemas.openxmlformats.org/officeDocument/2006/relationships/hyperlink" Target="http://turtle.timetoknow.local:8080/svn/dev/t2kdev/trunk/cgs/doc/design/architecture/CGS_frontEnd_SDD.docx"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val.leshem.TIMETOKNOW\Desktop\Product_Dep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737D83-64F6-4AED-9873-3A922C3E7630}" type="doc">
      <dgm:prSet loTypeId="urn:microsoft.com/office/officeart/2005/8/layout/hierarchy5" loCatId="hierarchy" qsTypeId="urn:microsoft.com/office/officeart/2005/8/quickstyle/3d5" qsCatId="3D" csTypeId="urn:microsoft.com/office/officeart/2005/8/colors/accent1_2" csCatId="accent1" phldr="1"/>
      <dgm:spPr/>
      <dgm:t>
        <a:bodyPr/>
        <a:lstStyle/>
        <a:p>
          <a:endParaRPr lang="en-US"/>
        </a:p>
      </dgm:t>
    </dgm:pt>
    <dgm:pt modelId="{04ABA32B-0D11-4C28-A525-07F1A8C7D7DD}">
      <dgm:prSet phldrT="[Text]"/>
      <dgm:spPr/>
      <dgm:t>
        <a:bodyPr/>
        <a:lstStyle/>
        <a:p>
          <a:r>
            <a:rPr lang="en-US"/>
            <a:t>publishers</a:t>
          </a:r>
        </a:p>
      </dgm:t>
    </dgm:pt>
    <dgm:pt modelId="{A28784B4-639F-43DF-AC81-C64A6C366124}" type="parTrans" cxnId="{A1C99CEE-7699-4A81-9A00-023655B7787A}">
      <dgm:prSet/>
      <dgm:spPr/>
      <dgm:t>
        <a:bodyPr/>
        <a:lstStyle/>
        <a:p>
          <a:endParaRPr lang="en-US"/>
        </a:p>
      </dgm:t>
    </dgm:pt>
    <dgm:pt modelId="{5D2582AE-58A1-4B3E-AAB0-BE8A6A1B310B}" type="sibTrans" cxnId="{A1C99CEE-7699-4A81-9A00-023655B7787A}">
      <dgm:prSet/>
      <dgm:spPr/>
      <dgm:t>
        <a:bodyPr/>
        <a:lstStyle/>
        <a:p>
          <a:endParaRPr lang="en-US"/>
        </a:p>
      </dgm:t>
    </dgm:pt>
    <dgm:pt modelId="{D125986C-2D44-4A63-9861-ED4996AC1176}">
      <dgm:prSet phldrT="[Text]"/>
      <dgm:spPr/>
      <dgm:t>
        <a:bodyPr/>
        <a:lstStyle/>
        <a:p>
          <a:r>
            <a:rPr lang="en-US"/>
            <a:t>&lt;account GUID&gt;</a:t>
          </a:r>
        </a:p>
      </dgm:t>
    </dgm:pt>
    <dgm:pt modelId="{B68916D0-56A2-4974-91E9-3E4B7F46BD32}" type="parTrans" cxnId="{B6702B59-D17E-4612-963A-BB4CCB2562AE}">
      <dgm:prSet/>
      <dgm:spPr/>
      <dgm:t>
        <a:bodyPr/>
        <a:lstStyle/>
        <a:p>
          <a:endParaRPr lang="en-US"/>
        </a:p>
      </dgm:t>
    </dgm:pt>
    <dgm:pt modelId="{5FAA0A08-BA4A-4549-8088-F0E8B2EABB61}" type="sibTrans" cxnId="{B6702B59-D17E-4612-963A-BB4CCB2562AE}">
      <dgm:prSet/>
      <dgm:spPr/>
      <dgm:t>
        <a:bodyPr/>
        <a:lstStyle/>
        <a:p>
          <a:endParaRPr lang="en-US"/>
        </a:p>
      </dgm:t>
    </dgm:pt>
    <dgm:pt modelId="{1C521076-8534-4001-932B-9E9CFA399BCC}">
      <dgm:prSet phldrT="[Text]"/>
      <dgm:spPr/>
      <dgm:t>
        <a:bodyPr/>
        <a:lstStyle/>
        <a:p>
          <a:r>
            <a:rPr lang="en-US"/>
            <a:t>courses</a:t>
          </a:r>
        </a:p>
      </dgm:t>
    </dgm:pt>
    <dgm:pt modelId="{AC59B6DF-6567-4ED7-8B26-95925244F8C2}" type="parTrans" cxnId="{534D91EF-8648-411B-A1EB-87BB0C4920A0}">
      <dgm:prSet/>
      <dgm:spPr/>
      <dgm:t>
        <a:bodyPr/>
        <a:lstStyle/>
        <a:p>
          <a:endParaRPr lang="en-US"/>
        </a:p>
      </dgm:t>
    </dgm:pt>
    <dgm:pt modelId="{C4A92F15-A8FA-4710-BAB6-5ACC5DC3763A}" type="sibTrans" cxnId="{534D91EF-8648-411B-A1EB-87BB0C4920A0}">
      <dgm:prSet/>
      <dgm:spPr/>
      <dgm:t>
        <a:bodyPr/>
        <a:lstStyle/>
        <a:p>
          <a:endParaRPr lang="en-US"/>
        </a:p>
      </dgm:t>
    </dgm:pt>
    <dgm:pt modelId="{1E070496-8976-4E5E-9800-D4ECD8388EC1}">
      <dgm:prSet phldrT="[Text]"/>
      <dgm:spPr/>
      <dgm:t>
        <a:bodyPr/>
        <a:lstStyle/>
        <a:p>
          <a:r>
            <a:rPr lang="en-US"/>
            <a:t>&lt;course GUID&gt;</a:t>
          </a:r>
        </a:p>
      </dgm:t>
    </dgm:pt>
    <dgm:pt modelId="{CA602E31-45F3-44D1-9F92-74718C8E8C6D}" type="parTrans" cxnId="{53A26A1F-0C8A-4818-994C-65FF6468EA92}">
      <dgm:prSet/>
      <dgm:spPr/>
      <dgm:t>
        <a:bodyPr/>
        <a:lstStyle/>
        <a:p>
          <a:endParaRPr lang="en-US"/>
        </a:p>
      </dgm:t>
    </dgm:pt>
    <dgm:pt modelId="{83E3F870-1D29-49E3-AE66-AE21FFD42015}" type="sibTrans" cxnId="{53A26A1F-0C8A-4818-994C-65FF6468EA92}">
      <dgm:prSet/>
      <dgm:spPr/>
      <dgm:t>
        <a:bodyPr/>
        <a:lstStyle/>
        <a:p>
          <a:endParaRPr lang="en-US"/>
        </a:p>
      </dgm:t>
    </dgm:pt>
    <dgm:pt modelId="{CAB2B47B-4E45-44FE-A634-DC7D87D1B93A}">
      <dgm:prSet phldrT="[Text]"/>
      <dgm:spPr/>
      <dgm:t>
        <a:bodyPr/>
        <a:lstStyle/>
        <a:p>
          <a:r>
            <a:rPr lang="en-US"/>
            <a:t>manifest</a:t>
          </a:r>
        </a:p>
      </dgm:t>
    </dgm:pt>
    <dgm:pt modelId="{652ED98A-06B4-4B04-BE1F-2B6561163693}" type="parTrans" cxnId="{9A206D4D-09EC-4097-8FC9-6FD2B932FE0C}">
      <dgm:prSet/>
      <dgm:spPr/>
      <dgm:t>
        <a:bodyPr/>
        <a:lstStyle/>
        <a:p>
          <a:endParaRPr lang="en-US"/>
        </a:p>
      </dgm:t>
    </dgm:pt>
    <dgm:pt modelId="{9A63322D-31EA-47F6-8897-5BC75E4FE2F2}" type="sibTrans" cxnId="{9A206D4D-09EC-4097-8FC9-6FD2B932FE0C}">
      <dgm:prSet/>
      <dgm:spPr/>
      <dgm:t>
        <a:bodyPr/>
        <a:lstStyle/>
        <a:p>
          <a:endParaRPr lang="en-US"/>
        </a:p>
      </dgm:t>
    </dgm:pt>
    <dgm:pt modelId="{5C916EB8-CDB5-43F4-8C1D-EF5ED4CF0377}">
      <dgm:prSet phldrT="[Text]"/>
      <dgm:spPr/>
      <dgm:t>
        <a:bodyPr/>
        <a:lstStyle/>
        <a:p>
          <a:r>
            <a:rPr lang="en-US"/>
            <a:t>skills</a:t>
          </a:r>
        </a:p>
      </dgm:t>
    </dgm:pt>
    <dgm:pt modelId="{7A557BC1-F3CE-45E4-9AD5-E4560C50DEC8}" type="parTrans" cxnId="{BB1E4800-5A1E-4CE5-9BA7-B763D60A8044}">
      <dgm:prSet/>
      <dgm:spPr/>
      <dgm:t>
        <a:bodyPr/>
        <a:lstStyle/>
        <a:p>
          <a:endParaRPr lang="en-US"/>
        </a:p>
      </dgm:t>
    </dgm:pt>
    <dgm:pt modelId="{F3040B31-D1B6-40CF-A5D7-EFFEBD262C24}" type="sibTrans" cxnId="{BB1E4800-5A1E-4CE5-9BA7-B763D60A8044}">
      <dgm:prSet/>
      <dgm:spPr/>
      <dgm:t>
        <a:bodyPr/>
        <a:lstStyle/>
        <a:p>
          <a:endParaRPr lang="en-US"/>
        </a:p>
      </dgm:t>
    </dgm:pt>
    <dgm:pt modelId="{987E47D5-24A5-4039-8E2A-4E7C62962218}">
      <dgm:prSet phldrT="[Text]"/>
      <dgm:spPr/>
      <dgm:t>
        <a:bodyPr/>
        <a:lstStyle/>
        <a:p>
          <a:r>
            <a:rPr lang="en-US"/>
            <a:t>media</a:t>
          </a:r>
        </a:p>
      </dgm:t>
    </dgm:pt>
    <dgm:pt modelId="{B0AF5047-4709-48BA-ADC0-81BAC510AA9F}" type="parTrans" cxnId="{2F79D926-FCE9-41D6-B64D-0A68C227037A}">
      <dgm:prSet/>
      <dgm:spPr/>
      <dgm:t>
        <a:bodyPr/>
        <a:lstStyle/>
        <a:p>
          <a:endParaRPr lang="en-US"/>
        </a:p>
      </dgm:t>
    </dgm:pt>
    <dgm:pt modelId="{28443DB0-7A24-4112-8F07-463B3BC6A2F5}" type="sibTrans" cxnId="{2F79D926-FCE9-41D6-B64D-0A68C227037A}">
      <dgm:prSet/>
      <dgm:spPr/>
      <dgm:t>
        <a:bodyPr/>
        <a:lstStyle/>
        <a:p>
          <a:endParaRPr lang="en-US"/>
        </a:p>
      </dgm:t>
    </dgm:pt>
    <dgm:pt modelId="{D0234766-9748-4908-B49B-EA8C5EE32AD0}">
      <dgm:prSet phldrT="[Text]"/>
      <dgm:spPr/>
      <dgm:t>
        <a:bodyPr/>
        <a:lstStyle/>
        <a:p>
          <a:r>
            <a:rPr lang="en-US"/>
            <a:t>lessons</a:t>
          </a:r>
        </a:p>
      </dgm:t>
    </dgm:pt>
    <dgm:pt modelId="{CC650152-1387-44CD-8DF8-A2F8E8E80A26}" type="parTrans" cxnId="{9D106DC5-B155-4667-9785-F3A85B6614DA}">
      <dgm:prSet/>
      <dgm:spPr/>
      <dgm:t>
        <a:bodyPr/>
        <a:lstStyle/>
        <a:p>
          <a:endParaRPr lang="en-US"/>
        </a:p>
      </dgm:t>
    </dgm:pt>
    <dgm:pt modelId="{BADE130C-AD37-4ED9-A200-A0E7705EA47D}" type="sibTrans" cxnId="{9D106DC5-B155-4667-9785-F3A85B6614DA}">
      <dgm:prSet/>
      <dgm:spPr/>
      <dgm:t>
        <a:bodyPr/>
        <a:lstStyle/>
        <a:p>
          <a:endParaRPr lang="en-US"/>
        </a:p>
      </dgm:t>
    </dgm:pt>
    <dgm:pt modelId="{0F6F1ED1-D141-4A27-A0EC-CE488C3C7CF9}">
      <dgm:prSet phldrT="[Text]"/>
      <dgm:spPr/>
      <dgm:t>
        <a:bodyPr/>
        <a:lstStyle/>
        <a:p>
          <a:r>
            <a:rPr lang="en-US"/>
            <a:t>css</a:t>
          </a:r>
        </a:p>
      </dgm:t>
    </dgm:pt>
    <dgm:pt modelId="{07B3BE0E-B40B-4119-AB7C-5C95C3E8E80E}" type="parTrans" cxnId="{971A180A-940C-48F0-AFC1-51BE43DF09E9}">
      <dgm:prSet/>
      <dgm:spPr/>
      <dgm:t>
        <a:bodyPr/>
        <a:lstStyle/>
        <a:p>
          <a:endParaRPr lang="en-US"/>
        </a:p>
      </dgm:t>
    </dgm:pt>
    <dgm:pt modelId="{DDDF894A-B3F1-47EA-9192-2222C2B1EC23}" type="sibTrans" cxnId="{971A180A-940C-48F0-AFC1-51BE43DF09E9}">
      <dgm:prSet/>
      <dgm:spPr/>
      <dgm:t>
        <a:bodyPr/>
        <a:lstStyle/>
        <a:p>
          <a:endParaRPr lang="en-US"/>
        </a:p>
      </dgm:t>
    </dgm:pt>
    <dgm:pt modelId="{CBE5AB20-724D-486C-A83B-A9E78E8BD051}">
      <dgm:prSet phldrT="[Text]"/>
      <dgm:spPr/>
      <dgm:t>
        <a:bodyPr/>
        <a:lstStyle/>
        <a:p>
          <a:r>
            <a:rPr lang="en-US"/>
            <a:t>sequences</a:t>
          </a:r>
        </a:p>
      </dgm:t>
    </dgm:pt>
    <dgm:pt modelId="{B445938C-4C88-468F-ACD5-2BA18BDB8824}" type="parTrans" cxnId="{62556452-797F-4149-8948-82BA47EDE5C8}">
      <dgm:prSet/>
      <dgm:spPr/>
      <dgm:t>
        <a:bodyPr/>
        <a:lstStyle/>
        <a:p>
          <a:endParaRPr lang="en-US"/>
        </a:p>
      </dgm:t>
    </dgm:pt>
    <dgm:pt modelId="{2CC1CE82-9A06-4EE5-BD4A-EA894DBC1418}" type="sibTrans" cxnId="{62556452-797F-4149-8948-82BA47EDE5C8}">
      <dgm:prSet/>
      <dgm:spPr/>
      <dgm:t>
        <a:bodyPr/>
        <a:lstStyle/>
        <a:p>
          <a:endParaRPr lang="en-US"/>
        </a:p>
      </dgm:t>
    </dgm:pt>
    <dgm:pt modelId="{0E4A502E-A9D9-4382-9456-3F6DC6427189}">
      <dgm:prSet phldrT="[Text]"/>
      <dgm:spPr/>
      <dgm:t>
        <a:bodyPr/>
        <a:lstStyle/>
        <a:p>
          <a:r>
            <a:rPr lang="en-US"/>
            <a:t>standards</a:t>
          </a:r>
        </a:p>
      </dgm:t>
    </dgm:pt>
    <dgm:pt modelId="{64D32A68-2B95-48F3-9464-F4AD7887077B}" type="parTrans" cxnId="{E37B7D19-FBFA-4BBF-8AB9-906E94F8D807}">
      <dgm:prSet/>
      <dgm:spPr/>
      <dgm:t>
        <a:bodyPr/>
        <a:lstStyle/>
        <a:p>
          <a:endParaRPr lang="en-US"/>
        </a:p>
      </dgm:t>
    </dgm:pt>
    <dgm:pt modelId="{A619421B-9CD1-415D-82E6-BF354A83EAC4}" type="sibTrans" cxnId="{E37B7D19-FBFA-4BBF-8AB9-906E94F8D807}">
      <dgm:prSet/>
      <dgm:spPr/>
      <dgm:t>
        <a:bodyPr/>
        <a:lstStyle/>
        <a:p>
          <a:endParaRPr lang="en-US"/>
        </a:p>
      </dgm:t>
    </dgm:pt>
    <dgm:pt modelId="{54EC6057-A500-4440-A63B-F05F97E05C9F}">
      <dgm:prSet phldrT="[Text]"/>
      <dgm:spPr/>
      <dgm:t>
        <a:bodyPr/>
        <a:lstStyle/>
        <a:p>
          <a:r>
            <a:rPr lang="en-US"/>
            <a:t>schema</a:t>
          </a:r>
        </a:p>
      </dgm:t>
    </dgm:pt>
    <dgm:pt modelId="{1B427EA4-ABDB-4D65-B50D-73BD5488B642}" type="parTrans" cxnId="{7C4FAB7D-7BF7-4883-ACC7-065100F7BC00}">
      <dgm:prSet/>
      <dgm:spPr/>
      <dgm:t>
        <a:bodyPr/>
        <a:lstStyle/>
        <a:p>
          <a:endParaRPr lang="en-US"/>
        </a:p>
      </dgm:t>
    </dgm:pt>
    <dgm:pt modelId="{73457F24-A2C7-4086-B9C7-FB0C23CF4E59}" type="sibTrans" cxnId="{7C4FAB7D-7BF7-4883-ACC7-065100F7BC00}">
      <dgm:prSet/>
      <dgm:spPr/>
      <dgm:t>
        <a:bodyPr/>
        <a:lstStyle/>
        <a:p>
          <a:endParaRPr lang="en-US"/>
        </a:p>
      </dgm:t>
    </dgm:pt>
    <dgm:pt modelId="{B95E7689-3B83-4549-8737-02F1B2CBC772}" type="pres">
      <dgm:prSet presAssocID="{56737D83-64F6-4AED-9873-3A922C3E7630}" presName="mainComposite" presStyleCnt="0">
        <dgm:presLayoutVars>
          <dgm:chPref val="1"/>
          <dgm:dir/>
          <dgm:animOne val="branch"/>
          <dgm:animLvl val="lvl"/>
          <dgm:resizeHandles val="exact"/>
        </dgm:presLayoutVars>
      </dgm:prSet>
      <dgm:spPr/>
    </dgm:pt>
    <dgm:pt modelId="{8D966683-E089-40F5-831A-8D1CE2E4338D}" type="pres">
      <dgm:prSet presAssocID="{56737D83-64F6-4AED-9873-3A922C3E7630}" presName="hierFlow" presStyleCnt="0"/>
      <dgm:spPr/>
    </dgm:pt>
    <dgm:pt modelId="{E617685A-BEDC-437D-A0FC-0981ABA974D5}" type="pres">
      <dgm:prSet presAssocID="{56737D83-64F6-4AED-9873-3A922C3E7630}" presName="hierChild1" presStyleCnt="0">
        <dgm:presLayoutVars>
          <dgm:chPref val="1"/>
          <dgm:animOne val="branch"/>
          <dgm:animLvl val="lvl"/>
        </dgm:presLayoutVars>
      </dgm:prSet>
      <dgm:spPr/>
    </dgm:pt>
    <dgm:pt modelId="{8705183A-99C3-473B-8273-BCF56DF11662}" type="pres">
      <dgm:prSet presAssocID="{04ABA32B-0D11-4C28-A525-07F1A8C7D7DD}" presName="Name17" presStyleCnt="0"/>
      <dgm:spPr/>
    </dgm:pt>
    <dgm:pt modelId="{E881B77A-86F7-4BB9-B18A-B686503944DD}" type="pres">
      <dgm:prSet presAssocID="{04ABA32B-0D11-4C28-A525-07F1A8C7D7DD}" presName="level1Shape" presStyleLbl="node0" presStyleIdx="0" presStyleCnt="1">
        <dgm:presLayoutVars>
          <dgm:chPref val="3"/>
        </dgm:presLayoutVars>
      </dgm:prSet>
      <dgm:spPr/>
    </dgm:pt>
    <dgm:pt modelId="{50EE0D9F-8923-44B8-BAF3-FF3B04906F12}" type="pres">
      <dgm:prSet presAssocID="{04ABA32B-0D11-4C28-A525-07F1A8C7D7DD}" presName="hierChild2" presStyleCnt="0"/>
      <dgm:spPr/>
    </dgm:pt>
    <dgm:pt modelId="{4A1985DB-86CE-4F21-9C37-DC3E699C77A5}" type="pres">
      <dgm:prSet presAssocID="{B68916D0-56A2-4974-91E9-3E4B7F46BD32}" presName="Name25" presStyleLbl="parChTrans1D2" presStyleIdx="0" presStyleCnt="1"/>
      <dgm:spPr/>
    </dgm:pt>
    <dgm:pt modelId="{85C2D48B-62EF-48D1-971C-0EFBE21C9E65}" type="pres">
      <dgm:prSet presAssocID="{B68916D0-56A2-4974-91E9-3E4B7F46BD32}" presName="connTx" presStyleLbl="parChTrans1D2" presStyleIdx="0" presStyleCnt="1"/>
      <dgm:spPr/>
    </dgm:pt>
    <dgm:pt modelId="{4E47CF4F-D859-40E2-AFF1-DBA387366F83}" type="pres">
      <dgm:prSet presAssocID="{D125986C-2D44-4A63-9861-ED4996AC1176}" presName="Name30" presStyleCnt="0"/>
      <dgm:spPr/>
    </dgm:pt>
    <dgm:pt modelId="{360501E2-D765-4B6C-898E-557CD74C073E}" type="pres">
      <dgm:prSet presAssocID="{D125986C-2D44-4A63-9861-ED4996AC1176}" presName="level2Shape" presStyleLbl="node2" presStyleIdx="0" presStyleCnt="1"/>
      <dgm:spPr/>
    </dgm:pt>
    <dgm:pt modelId="{45A8F214-1BD7-4AE0-9C97-4EF2D95E4DA8}" type="pres">
      <dgm:prSet presAssocID="{D125986C-2D44-4A63-9861-ED4996AC1176}" presName="hierChild3" presStyleCnt="0"/>
      <dgm:spPr/>
    </dgm:pt>
    <dgm:pt modelId="{5999F41D-73D8-45D8-B364-5076ABBDA759}" type="pres">
      <dgm:prSet presAssocID="{AC59B6DF-6567-4ED7-8B26-95925244F8C2}" presName="Name25" presStyleLbl="parChTrans1D3" presStyleIdx="0" presStyleCnt="1"/>
      <dgm:spPr/>
    </dgm:pt>
    <dgm:pt modelId="{23FE4827-D871-49F3-BDFA-483A6CA4D254}" type="pres">
      <dgm:prSet presAssocID="{AC59B6DF-6567-4ED7-8B26-95925244F8C2}" presName="connTx" presStyleLbl="parChTrans1D3" presStyleIdx="0" presStyleCnt="1"/>
      <dgm:spPr/>
    </dgm:pt>
    <dgm:pt modelId="{943D9FD5-2ABA-4DF5-AEEA-136F86D506D4}" type="pres">
      <dgm:prSet presAssocID="{1C521076-8534-4001-932B-9E9CFA399BCC}" presName="Name30" presStyleCnt="0"/>
      <dgm:spPr/>
    </dgm:pt>
    <dgm:pt modelId="{D2E00440-683D-4AEA-8A64-27B0401BBBA8}" type="pres">
      <dgm:prSet presAssocID="{1C521076-8534-4001-932B-9E9CFA399BCC}" presName="level2Shape" presStyleLbl="node3" presStyleIdx="0" presStyleCnt="1"/>
      <dgm:spPr/>
    </dgm:pt>
    <dgm:pt modelId="{D69F4985-B805-4795-B653-B9093B5372F5}" type="pres">
      <dgm:prSet presAssocID="{1C521076-8534-4001-932B-9E9CFA399BCC}" presName="hierChild3" presStyleCnt="0"/>
      <dgm:spPr/>
    </dgm:pt>
    <dgm:pt modelId="{17A33CCA-98C0-444A-BEB5-814C8B397172}" type="pres">
      <dgm:prSet presAssocID="{CA602E31-45F3-44D1-9F92-74718C8E8C6D}" presName="Name25" presStyleLbl="parChTrans1D4" presStyleIdx="0" presStyleCnt="9"/>
      <dgm:spPr/>
    </dgm:pt>
    <dgm:pt modelId="{0CD9FAEA-B527-4A8A-AABD-BDF7289B0729}" type="pres">
      <dgm:prSet presAssocID="{CA602E31-45F3-44D1-9F92-74718C8E8C6D}" presName="connTx" presStyleLbl="parChTrans1D4" presStyleIdx="0" presStyleCnt="9"/>
      <dgm:spPr/>
    </dgm:pt>
    <dgm:pt modelId="{9382055A-DB19-4595-B13A-C9DA891ACFC8}" type="pres">
      <dgm:prSet presAssocID="{1E070496-8976-4E5E-9800-D4ECD8388EC1}" presName="Name30" presStyleCnt="0"/>
      <dgm:spPr/>
    </dgm:pt>
    <dgm:pt modelId="{0F980681-DC44-4441-836D-B12AA8B33577}" type="pres">
      <dgm:prSet presAssocID="{1E070496-8976-4E5E-9800-D4ECD8388EC1}" presName="level2Shape" presStyleLbl="node4" presStyleIdx="0" presStyleCnt="9"/>
      <dgm:spPr/>
    </dgm:pt>
    <dgm:pt modelId="{3906025A-6E34-40AA-846C-76E5EE4C2402}" type="pres">
      <dgm:prSet presAssocID="{1E070496-8976-4E5E-9800-D4ECD8388EC1}" presName="hierChild3" presStyleCnt="0"/>
      <dgm:spPr/>
    </dgm:pt>
    <dgm:pt modelId="{02BDC7A1-3D1F-404A-87BD-EDD6A063B05C}" type="pres">
      <dgm:prSet presAssocID="{652ED98A-06B4-4B04-BE1F-2B6561163693}" presName="Name25" presStyleLbl="parChTrans1D4" presStyleIdx="1" presStyleCnt="9"/>
      <dgm:spPr/>
    </dgm:pt>
    <dgm:pt modelId="{040074FC-61C8-4654-9770-54DA8B05D574}" type="pres">
      <dgm:prSet presAssocID="{652ED98A-06B4-4B04-BE1F-2B6561163693}" presName="connTx" presStyleLbl="parChTrans1D4" presStyleIdx="1" presStyleCnt="9"/>
      <dgm:spPr/>
    </dgm:pt>
    <dgm:pt modelId="{977A5A72-7798-4C0D-868B-A53B2B29DEE7}" type="pres">
      <dgm:prSet presAssocID="{CAB2B47B-4E45-44FE-A634-DC7D87D1B93A}" presName="Name30" presStyleCnt="0"/>
      <dgm:spPr/>
    </dgm:pt>
    <dgm:pt modelId="{B93265D5-5870-4C70-B815-E21C254CE322}" type="pres">
      <dgm:prSet presAssocID="{CAB2B47B-4E45-44FE-A634-DC7D87D1B93A}" presName="level2Shape" presStyleLbl="node4" presStyleIdx="1" presStyleCnt="9"/>
      <dgm:spPr/>
    </dgm:pt>
    <dgm:pt modelId="{0F973F96-B7A7-424D-B58E-163D0E1AE50D}" type="pres">
      <dgm:prSet presAssocID="{CAB2B47B-4E45-44FE-A634-DC7D87D1B93A}" presName="hierChild3" presStyleCnt="0"/>
      <dgm:spPr/>
    </dgm:pt>
    <dgm:pt modelId="{9EEDC16B-55B9-4D3A-A663-38EA528DC4C3}" type="pres">
      <dgm:prSet presAssocID="{CC650152-1387-44CD-8DF8-A2F8E8E80A26}" presName="Name25" presStyleLbl="parChTrans1D4" presStyleIdx="2" presStyleCnt="9"/>
      <dgm:spPr/>
    </dgm:pt>
    <dgm:pt modelId="{F46703B7-EE82-4B91-B0CA-C4C3DCF61D12}" type="pres">
      <dgm:prSet presAssocID="{CC650152-1387-44CD-8DF8-A2F8E8E80A26}" presName="connTx" presStyleLbl="parChTrans1D4" presStyleIdx="2" presStyleCnt="9"/>
      <dgm:spPr/>
    </dgm:pt>
    <dgm:pt modelId="{F7E40C09-D38D-47B3-B9D2-7043CB34D85B}" type="pres">
      <dgm:prSet presAssocID="{D0234766-9748-4908-B49B-EA8C5EE32AD0}" presName="Name30" presStyleCnt="0"/>
      <dgm:spPr/>
    </dgm:pt>
    <dgm:pt modelId="{1374A4F7-5A95-4E37-9E5C-A439441D9C89}" type="pres">
      <dgm:prSet presAssocID="{D0234766-9748-4908-B49B-EA8C5EE32AD0}" presName="level2Shape" presStyleLbl="node4" presStyleIdx="2" presStyleCnt="9"/>
      <dgm:spPr/>
    </dgm:pt>
    <dgm:pt modelId="{71F98639-1985-439A-A716-37014D40AE53}" type="pres">
      <dgm:prSet presAssocID="{D0234766-9748-4908-B49B-EA8C5EE32AD0}" presName="hierChild3" presStyleCnt="0"/>
      <dgm:spPr/>
    </dgm:pt>
    <dgm:pt modelId="{3E114F08-5C55-4A53-934E-0D445EFA421F}" type="pres">
      <dgm:prSet presAssocID="{B445938C-4C88-468F-ACD5-2BA18BDB8824}" presName="Name25" presStyleLbl="parChTrans1D4" presStyleIdx="3" presStyleCnt="9"/>
      <dgm:spPr/>
    </dgm:pt>
    <dgm:pt modelId="{523D7346-81D6-49B3-8F8D-7E8C83F23E28}" type="pres">
      <dgm:prSet presAssocID="{B445938C-4C88-468F-ACD5-2BA18BDB8824}" presName="connTx" presStyleLbl="parChTrans1D4" presStyleIdx="3" presStyleCnt="9"/>
      <dgm:spPr/>
    </dgm:pt>
    <dgm:pt modelId="{0764F432-2EBF-449A-B41B-556349F8D62C}" type="pres">
      <dgm:prSet presAssocID="{CBE5AB20-724D-486C-A83B-A9E78E8BD051}" presName="Name30" presStyleCnt="0"/>
      <dgm:spPr/>
    </dgm:pt>
    <dgm:pt modelId="{3FD6E1FC-03EE-4082-B43C-BE16AF33F183}" type="pres">
      <dgm:prSet presAssocID="{CBE5AB20-724D-486C-A83B-A9E78E8BD051}" presName="level2Shape" presStyleLbl="node4" presStyleIdx="3" presStyleCnt="9"/>
      <dgm:spPr/>
      <dgm:t>
        <a:bodyPr/>
        <a:lstStyle/>
        <a:p>
          <a:endParaRPr lang="en-US"/>
        </a:p>
      </dgm:t>
    </dgm:pt>
    <dgm:pt modelId="{33EADF6D-F408-40E1-9F22-D4B901B4CFFB}" type="pres">
      <dgm:prSet presAssocID="{CBE5AB20-724D-486C-A83B-A9E78E8BD051}" presName="hierChild3" presStyleCnt="0"/>
      <dgm:spPr/>
    </dgm:pt>
    <dgm:pt modelId="{29B0E9C9-F8CE-4113-927A-3F299DC32A97}" type="pres">
      <dgm:prSet presAssocID="{64D32A68-2B95-48F3-9464-F4AD7887077B}" presName="Name25" presStyleLbl="parChTrans1D4" presStyleIdx="4" presStyleCnt="9"/>
      <dgm:spPr/>
    </dgm:pt>
    <dgm:pt modelId="{7126C993-3472-4077-B869-40B145D680B8}" type="pres">
      <dgm:prSet presAssocID="{64D32A68-2B95-48F3-9464-F4AD7887077B}" presName="connTx" presStyleLbl="parChTrans1D4" presStyleIdx="4" presStyleCnt="9"/>
      <dgm:spPr/>
    </dgm:pt>
    <dgm:pt modelId="{85F329B3-50D1-4BBF-8DC7-6FC6EB2057E9}" type="pres">
      <dgm:prSet presAssocID="{0E4A502E-A9D9-4382-9456-3F6DC6427189}" presName="Name30" presStyleCnt="0"/>
      <dgm:spPr/>
    </dgm:pt>
    <dgm:pt modelId="{3113EDD8-A806-4F0C-A6BF-19E9BF56B7E9}" type="pres">
      <dgm:prSet presAssocID="{0E4A502E-A9D9-4382-9456-3F6DC6427189}" presName="level2Shape" presStyleLbl="node4" presStyleIdx="4" presStyleCnt="9"/>
      <dgm:spPr/>
      <dgm:t>
        <a:bodyPr/>
        <a:lstStyle/>
        <a:p>
          <a:endParaRPr lang="en-US"/>
        </a:p>
      </dgm:t>
    </dgm:pt>
    <dgm:pt modelId="{AD7488ED-F6AC-471C-9E9A-B6C5FF633BBB}" type="pres">
      <dgm:prSet presAssocID="{0E4A502E-A9D9-4382-9456-3F6DC6427189}" presName="hierChild3" presStyleCnt="0"/>
      <dgm:spPr/>
    </dgm:pt>
    <dgm:pt modelId="{18D7D457-512C-47BE-A62F-6A49FBF6D0DE}" type="pres">
      <dgm:prSet presAssocID="{7A557BC1-F3CE-45E4-9AD5-E4560C50DEC8}" presName="Name25" presStyleLbl="parChTrans1D4" presStyleIdx="5" presStyleCnt="9"/>
      <dgm:spPr/>
    </dgm:pt>
    <dgm:pt modelId="{32414B21-CAD3-476F-93DE-F9332D2B3BC7}" type="pres">
      <dgm:prSet presAssocID="{7A557BC1-F3CE-45E4-9AD5-E4560C50DEC8}" presName="connTx" presStyleLbl="parChTrans1D4" presStyleIdx="5" presStyleCnt="9"/>
      <dgm:spPr/>
    </dgm:pt>
    <dgm:pt modelId="{D9BA3671-B276-4E0B-B986-5D1BF9BE7D21}" type="pres">
      <dgm:prSet presAssocID="{5C916EB8-CDB5-43F4-8C1D-EF5ED4CF0377}" presName="Name30" presStyleCnt="0"/>
      <dgm:spPr/>
    </dgm:pt>
    <dgm:pt modelId="{C9CB141F-F680-4890-9F8A-6154A84B1FF2}" type="pres">
      <dgm:prSet presAssocID="{5C916EB8-CDB5-43F4-8C1D-EF5ED4CF0377}" presName="level2Shape" presStyleLbl="node4" presStyleIdx="5" presStyleCnt="9"/>
      <dgm:spPr/>
    </dgm:pt>
    <dgm:pt modelId="{E9FAA799-A886-43A1-B559-46AB7DFCD6A5}" type="pres">
      <dgm:prSet presAssocID="{5C916EB8-CDB5-43F4-8C1D-EF5ED4CF0377}" presName="hierChild3" presStyleCnt="0"/>
      <dgm:spPr/>
    </dgm:pt>
    <dgm:pt modelId="{B4F49381-C129-4C17-BA8C-BC7D34DE20BC}" type="pres">
      <dgm:prSet presAssocID="{07B3BE0E-B40B-4119-AB7C-5C95C3E8E80E}" presName="Name25" presStyleLbl="parChTrans1D4" presStyleIdx="6" presStyleCnt="9"/>
      <dgm:spPr/>
    </dgm:pt>
    <dgm:pt modelId="{4AAB00F9-126B-40F2-B482-D6D1FB65FC04}" type="pres">
      <dgm:prSet presAssocID="{07B3BE0E-B40B-4119-AB7C-5C95C3E8E80E}" presName="connTx" presStyleLbl="parChTrans1D4" presStyleIdx="6" presStyleCnt="9"/>
      <dgm:spPr/>
    </dgm:pt>
    <dgm:pt modelId="{A558E068-7E59-4019-9C92-7A0D13371397}" type="pres">
      <dgm:prSet presAssocID="{0F6F1ED1-D141-4A27-A0EC-CE488C3C7CF9}" presName="Name30" presStyleCnt="0"/>
      <dgm:spPr/>
    </dgm:pt>
    <dgm:pt modelId="{9AC71333-D1C4-4724-AD00-B8E4017744D5}" type="pres">
      <dgm:prSet presAssocID="{0F6F1ED1-D141-4A27-A0EC-CE488C3C7CF9}" presName="level2Shape" presStyleLbl="node4" presStyleIdx="6" presStyleCnt="9"/>
      <dgm:spPr/>
      <dgm:t>
        <a:bodyPr/>
        <a:lstStyle/>
        <a:p>
          <a:endParaRPr lang="en-US"/>
        </a:p>
      </dgm:t>
    </dgm:pt>
    <dgm:pt modelId="{7FD8D912-7A9F-4964-A1F5-4CE499E4E545}" type="pres">
      <dgm:prSet presAssocID="{0F6F1ED1-D141-4A27-A0EC-CE488C3C7CF9}" presName="hierChild3" presStyleCnt="0"/>
      <dgm:spPr/>
    </dgm:pt>
    <dgm:pt modelId="{02464032-FD6C-4267-8032-E15516B66D5D}" type="pres">
      <dgm:prSet presAssocID="{B0AF5047-4709-48BA-ADC0-81BAC510AA9F}" presName="Name25" presStyleLbl="parChTrans1D4" presStyleIdx="7" presStyleCnt="9"/>
      <dgm:spPr/>
    </dgm:pt>
    <dgm:pt modelId="{F4287B67-AA60-4BA9-AF55-312387074F08}" type="pres">
      <dgm:prSet presAssocID="{B0AF5047-4709-48BA-ADC0-81BAC510AA9F}" presName="connTx" presStyleLbl="parChTrans1D4" presStyleIdx="7" presStyleCnt="9"/>
      <dgm:spPr/>
    </dgm:pt>
    <dgm:pt modelId="{2372C5DC-AB70-4D78-B433-BBBB767CB09A}" type="pres">
      <dgm:prSet presAssocID="{987E47D5-24A5-4039-8E2A-4E7C62962218}" presName="Name30" presStyleCnt="0"/>
      <dgm:spPr/>
    </dgm:pt>
    <dgm:pt modelId="{7136229B-EEF2-4357-B014-C2BF2181BAD0}" type="pres">
      <dgm:prSet presAssocID="{987E47D5-24A5-4039-8E2A-4E7C62962218}" presName="level2Shape" presStyleLbl="node4" presStyleIdx="7" presStyleCnt="9"/>
      <dgm:spPr/>
      <dgm:t>
        <a:bodyPr/>
        <a:lstStyle/>
        <a:p>
          <a:endParaRPr lang="en-US"/>
        </a:p>
      </dgm:t>
    </dgm:pt>
    <dgm:pt modelId="{BCC8EFC4-200E-4C55-94A5-171F0A0C800B}" type="pres">
      <dgm:prSet presAssocID="{987E47D5-24A5-4039-8E2A-4E7C62962218}" presName="hierChild3" presStyleCnt="0"/>
      <dgm:spPr/>
    </dgm:pt>
    <dgm:pt modelId="{62F68D8C-8BF3-4AA9-AAB7-13778F3DC0E4}" type="pres">
      <dgm:prSet presAssocID="{1B427EA4-ABDB-4D65-B50D-73BD5488B642}" presName="Name25" presStyleLbl="parChTrans1D4" presStyleIdx="8" presStyleCnt="9"/>
      <dgm:spPr/>
    </dgm:pt>
    <dgm:pt modelId="{80E7F40C-3010-4CBC-864E-2E859CE2DCF7}" type="pres">
      <dgm:prSet presAssocID="{1B427EA4-ABDB-4D65-B50D-73BD5488B642}" presName="connTx" presStyleLbl="parChTrans1D4" presStyleIdx="8" presStyleCnt="9"/>
      <dgm:spPr/>
    </dgm:pt>
    <dgm:pt modelId="{EED8946E-3B93-4A84-8734-FC0876CE0EC8}" type="pres">
      <dgm:prSet presAssocID="{54EC6057-A500-4440-A63B-F05F97E05C9F}" presName="Name30" presStyleCnt="0"/>
      <dgm:spPr/>
    </dgm:pt>
    <dgm:pt modelId="{B8820792-5C24-49C9-877C-63A390C63622}" type="pres">
      <dgm:prSet presAssocID="{54EC6057-A500-4440-A63B-F05F97E05C9F}" presName="level2Shape" presStyleLbl="node4" presStyleIdx="8" presStyleCnt="9"/>
      <dgm:spPr/>
      <dgm:t>
        <a:bodyPr/>
        <a:lstStyle/>
        <a:p>
          <a:endParaRPr lang="en-US"/>
        </a:p>
      </dgm:t>
    </dgm:pt>
    <dgm:pt modelId="{E420DE05-B2F0-4492-9A31-A57D556FA147}" type="pres">
      <dgm:prSet presAssocID="{54EC6057-A500-4440-A63B-F05F97E05C9F}" presName="hierChild3" presStyleCnt="0"/>
      <dgm:spPr/>
    </dgm:pt>
    <dgm:pt modelId="{F67C16F1-5790-44A3-B212-8E15A43F45F4}" type="pres">
      <dgm:prSet presAssocID="{56737D83-64F6-4AED-9873-3A922C3E7630}" presName="bgShapesFlow" presStyleCnt="0"/>
      <dgm:spPr/>
    </dgm:pt>
  </dgm:ptLst>
  <dgm:cxnLst>
    <dgm:cxn modelId="{956AD824-61EC-4D8D-8316-4E67AE477690}" type="presOf" srcId="{1B427EA4-ABDB-4D65-B50D-73BD5488B642}" destId="{80E7F40C-3010-4CBC-864E-2E859CE2DCF7}" srcOrd="1" destOrd="0" presId="urn:microsoft.com/office/officeart/2005/8/layout/hierarchy5"/>
    <dgm:cxn modelId="{B6702B59-D17E-4612-963A-BB4CCB2562AE}" srcId="{04ABA32B-0D11-4C28-A525-07F1A8C7D7DD}" destId="{D125986C-2D44-4A63-9861-ED4996AC1176}" srcOrd="0" destOrd="0" parTransId="{B68916D0-56A2-4974-91E9-3E4B7F46BD32}" sibTransId="{5FAA0A08-BA4A-4549-8088-F0E8B2EABB61}"/>
    <dgm:cxn modelId="{971A180A-940C-48F0-AFC1-51BE43DF09E9}" srcId="{1E070496-8976-4E5E-9800-D4ECD8388EC1}" destId="{0F6F1ED1-D141-4A27-A0EC-CE488C3C7CF9}" srcOrd="5" destOrd="0" parTransId="{07B3BE0E-B40B-4119-AB7C-5C95C3E8E80E}" sibTransId="{DDDF894A-B3F1-47EA-9192-2222C2B1EC23}"/>
    <dgm:cxn modelId="{2F79D926-FCE9-41D6-B64D-0A68C227037A}" srcId="{1E070496-8976-4E5E-9800-D4ECD8388EC1}" destId="{987E47D5-24A5-4039-8E2A-4E7C62962218}" srcOrd="6" destOrd="0" parTransId="{B0AF5047-4709-48BA-ADC0-81BAC510AA9F}" sibTransId="{28443DB0-7A24-4112-8F07-463B3BC6A2F5}"/>
    <dgm:cxn modelId="{EC9F85C7-4539-49AC-9AA3-F569999D1C7D}" type="presOf" srcId="{B68916D0-56A2-4974-91E9-3E4B7F46BD32}" destId="{85C2D48B-62EF-48D1-971C-0EFBE21C9E65}" srcOrd="1" destOrd="0" presId="urn:microsoft.com/office/officeart/2005/8/layout/hierarchy5"/>
    <dgm:cxn modelId="{8D2D70EF-A40F-4F41-B182-AF2967997DD3}" type="presOf" srcId="{B0AF5047-4709-48BA-ADC0-81BAC510AA9F}" destId="{02464032-FD6C-4267-8032-E15516B66D5D}" srcOrd="0" destOrd="0" presId="urn:microsoft.com/office/officeart/2005/8/layout/hierarchy5"/>
    <dgm:cxn modelId="{9F4DDEF7-AD86-48EB-A871-234D725EF348}" type="presOf" srcId="{07B3BE0E-B40B-4119-AB7C-5C95C3E8E80E}" destId="{B4F49381-C129-4C17-BA8C-BC7D34DE20BC}" srcOrd="0" destOrd="0" presId="urn:microsoft.com/office/officeart/2005/8/layout/hierarchy5"/>
    <dgm:cxn modelId="{665A25D4-45B3-40E7-9F8F-DE07D3DDC7AD}" type="presOf" srcId="{CC650152-1387-44CD-8DF8-A2F8E8E80A26}" destId="{9EEDC16B-55B9-4D3A-A663-38EA528DC4C3}" srcOrd="0" destOrd="0" presId="urn:microsoft.com/office/officeart/2005/8/layout/hierarchy5"/>
    <dgm:cxn modelId="{7E254095-28BF-4627-8237-85A6865AC066}" type="presOf" srcId="{1C521076-8534-4001-932B-9E9CFA399BCC}" destId="{D2E00440-683D-4AEA-8A64-27B0401BBBA8}" srcOrd="0" destOrd="0" presId="urn:microsoft.com/office/officeart/2005/8/layout/hierarchy5"/>
    <dgm:cxn modelId="{7C4FAB7D-7BF7-4883-ACC7-065100F7BC00}" srcId="{1E070496-8976-4E5E-9800-D4ECD8388EC1}" destId="{54EC6057-A500-4440-A63B-F05F97E05C9F}" srcOrd="7" destOrd="0" parTransId="{1B427EA4-ABDB-4D65-B50D-73BD5488B642}" sibTransId="{73457F24-A2C7-4086-B9C7-FB0C23CF4E59}"/>
    <dgm:cxn modelId="{8ECA8D9C-6005-4E55-85DF-323D7BE8D7D4}" type="presOf" srcId="{B445938C-4C88-468F-ACD5-2BA18BDB8824}" destId="{523D7346-81D6-49B3-8F8D-7E8C83F23E28}" srcOrd="1" destOrd="0" presId="urn:microsoft.com/office/officeart/2005/8/layout/hierarchy5"/>
    <dgm:cxn modelId="{4C5A3970-E58F-4442-83CE-1D79AA26161A}" type="presOf" srcId="{B445938C-4C88-468F-ACD5-2BA18BDB8824}" destId="{3E114F08-5C55-4A53-934E-0D445EFA421F}" srcOrd="0" destOrd="0" presId="urn:microsoft.com/office/officeart/2005/8/layout/hierarchy5"/>
    <dgm:cxn modelId="{916B5AF4-0A7B-4B62-BD61-E10EE0A0C07D}" type="presOf" srcId="{CBE5AB20-724D-486C-A83B-A9E78E8BD051}" destId="{3FD6E1FC-03EE-4082-B43C-BE16AF33F183}" srcOrd="0" destOrd="0" presId="urn:microsoft.com/office/officeart/2005/8/layout/hierarchy5"/>
    <dgm:cxn modelId="{0F5ABA89-638A-476C-A37F-969B859FB77D}" type="presOf" srcId="{652ED98A-06B4-4B04-BE1F-2B6561163693}" destId="{02BDC7A1-3D1F-404A-87BD-EDD6A063B05C}" srcOrd="0" destOrd="0" presId="urn:microsoft.com/office/officeart/2005/8/layout/hierarchy5"/>
    <dgm:cxn modelId="{673FF7DD-BF1C-4887-B229-C627B87DF40D}" type="presOf" srcId="{0F6F1ED1-D141-4A27-A0EC-CE488C3C7CF9}" destId="{9AC71333-D1C4-4724-AD00-B8E4017744D5}" srcOrd="0" destOrd="0" presId="urn:microsoft.com/office/officeart/2005/8/layout/hierarchy5"/>
    <dgm:cxn modelId="{3A68AC69-391E-49A7-BFFC-CD7CDCB3F6C8}" type="presOf" srcId="{CA602E31-45F3-44D1-9F92-74718C8E8C6D}" destId="{17A33CCA-98C0-444A-BEB5-814C8B397172}" srcOrd="0" destOrd="0" presId="urn:microsoft.com/office/officeart/2005/8/layout/hierarchy5"/>
    <dgm:cxn modelId="{A5AC7B0A-9685-4457-A2E4-C92774C01841}" type="presOf" srcId="{54EC6057-A500-4440-A63B-F05F97E05C9F}" destId="{B8820792-5C24-49C9-877C-63A390C63622}" srcOrd="0" destOrd="0" presId="urn:microsoft.com/office/officeart/2005/8/layout/hierarchy5"/>
    <dgm:cxn modelId="{80150A11-B75E-4139-B4F7-9D3F8E7F1034}" type="presOf" srcId="{B68916D0-56A2-4974-91E9-3E4B7F46BD32}" destId="{4A1985DB-86CE-4F21-9C37-DC3E699C77A5}" srcOrd="0" destOrd="0" presId="urn:microsoft.com/office/officeart/2005/8/layout/hierarchy5"/>
    <dgm:cxn modelId="{E37B7D19-FBFA-4BBF-8AB9-906E94F8D807}" srcId="{1E070496-8976-4E5E-9800-D4ECD8388EC1}" destId="{0E4A502E-A9D9-4382-9456-3F6DC6427189}" srcOrd="3" destOrd="0" parTransId="{64D32A68-2B95-48F3-9464-F4AD7887077B}" sibTransId="{A619421B-9CD1-415D-82E6-BF354A83EAC4}"/>
    <dgm:cxn modelId="{EF3410BD-4105-45BB-B374-C2DC8DC409FF}" type="presOf" srcId="{652ED98A-06B4-4B04-BE1F-2B6561163693}" destId="{040074FC-61C8-4654-9770-54DA8B05D574}" srcOrd="1" destOrd="0" presId="urn:microsoft.com/office/officeart/2005/8/layout/hierarchy5"/>
    <dgm:cxn modelId="{F9A9EAB8-D79F-4B49-8A21-3ECAF9677996}" type="presOf" srcId="{64D32A68-2B95-48F3-9464-F4AD7887077B}" destId="{29B0E9C9-F8CE-4113-927A-3F299DC32A97}" srcOrd="0" destOrd="0" presId="urn:microsoft.com/office/officeart/2005/8/layout/hierarchy5"/>
    <dgm:cxn modelId="{14AFDCCD-5868-4333-8202-FE980ADF7045}" type="presOf" srcId="{987E47D5-24A5-4039-8E2A-4E7C62962218}" destId="{7136229B-EEF2-4357-B014-C2BF2181BAD0}" srcOrd="0" destOrd="0" presId="urn:microsoft.com/office/officeart/2005/8/layout/hierarchy5"/>
    <dgm:cxn modelId="{6EC2149B-2E61-42EC-A4AB-5782A69386E0}" type="presOf" srcId="{1B427EA4-ABDB-4D65-B50D-73BD5488B642}" destId="{62F68D8C-8BF3-4AA9-AAB7-13778F3DC0E4}" srcOrd="0" destOrd="0" presId="urn:microsoft.com/office/officeart/2005/8/layout/hierarchy5"/>
    <dgm:cxn modelId="{53A26A1F-0C8A-4818-994C-65FF6468EA92}" srcId="{1C521076-8534-4001-932B-9E9CFA399BCC}" destId="{1E070496-8976-4E5E-9800-D4ECD8388EC1}" srcOrd="0" destOrd="0" parTransId="{CA602E31-45F3-44D1-9F92-74718C8E8C6D}" sibTransId="{83E3F870-1D29-49E3-AE66-AE21FFD42015}"/>
    <dgm:cxn modelId="{62556452-797F-4149-8948-82BA47EDE5C8}" srcId="{1E070496-8976-4E5E-9800-D4ECD8388EC1}" destId="{CBE5AB20-724D-486C-A83B-A9E78E8BD051}" srcOrd="2" destOrd="0" parTransId="{B445938C-4C88-468F-ACD5-2BA18BDB8824}" sibTransId="{2CC1CE82-9A06-4EE5-BD4A-EA894DBC1418}"/>
    <dgm:cxn modelId="{F06B76BE-A0E9-4736-9993-14E94B45ACE1}" type="presOf" srcId="{56737D83-64F6-4AED-9873-3A922C3E7630}" destId="{B95E7689-3B83-4549-8737-02F1B2CBC772}" srcOrd="0" destOrd="0" presId="urn:microsoft.com/office/officeart/2005/8/layout/hierarchy5"/>
    <dgm:cxn modelId="{AF20B327-B6DA-44B4-BAFA-75FF4A22301C}" type="presOf" srcId="{64D32A68-2B95-48F3-9464-F4AD7887077B}" destId="{7126C993-3472-4077-B869-40B145D680B8}" srcOrd="1" destOrd="0" presId="urn:microsoft.com/office/officeart/2005/8/layout/hierarchy5"/>
    <dgm:cxn modelId="{BB1E4800-5A1E-4CE5-9BA7-B763D60A8044}" srcId="{1E070496-8976-4E5E-9800-D4ECD8388EC1}" destId="{5C916EB8-CDB5-43F4-8C1D-EF5ED4CF0377}" srcOrd="4" destOrd="0" parTransId="{7A557BC1-F3CE-45E4-9AD5-E4560C50DEC8}" sibTransId="{F3040B31-D1B6-40CF-A5D7-EFFEBD262C24}"/>
    <dgm:cxn modelId="{0E64FFDA-175F-4285-9DE2-844C7930F578}" type="presOf" srcId="{07B3BE0E-B40B-4119-AB7C-5C95C3E8E80E}" destId="{4AAB00F9-126B-40F2-B482-D6D1FB65FC04}" srcOrd="1" destOrd="0" presId="urn:microsoft.com/office/officeart/2005/8/layout/hierarchy5"/>
    <dgm:cxn modelId="{DFCFFC48-1E6B-4AA4-8368-67030FC6E626}" type="presOf" srcId="{7A557BC1-F3CE-45E4-9AD5-E4560C50DEC8}" destId="{18D7D457-512C-47BE-A62F-6A49FBF6D0DE}" srcOrd="0" destOrd="0" presId="urn:microsoft.com/office/officeart/2005/8/layout/hierarchy5"/>
    <dgm:cxn modelId="{BE2F5ECF-210A-43AE-A164-0024B362624E}" type="presOf" srcId="{0E4A502E-A9D9-4382-9456-3F6DC6427189}" destId="{3113EDD8-A806-4F0C-A6BF-19E9BF56B7E9}" srcOrd="0" destOrd="0" presId="urn:microsoft.com/office/officeart/2005/8/layout/hierarchy5"/>
    <dgm:cxn modelId="{A1C99CEE-7699-4A81-9A00-023655B7787A}" srcId="{56737D83-64F6-4AED-9873-3A922C3E7630}" destId="{04ABA32B-0D11-4C28-A525-07F1A8C7D7DD}" srcOrd="0" destOrd="0" parTransId="{A28784B4-639F-43DF-AC81-C64A6C366124}" sibTransId="{5D2582AE-58A1-4B3E-AAB0-BE8A6A1B310B}"/>
    <dgm:cxn modelId="{9D106DC5-B155-4667-9785-F3A85B6614DA}" srcId="{1E070496-8976-4E5E-9800-D4ECD8388EC1}" destId="{D0234766-9748-4908-B49B-EA8C5EE32AD0}" srcOrd="1" destOrd="0" parTransId="{CC650152-1387-44CD-8DF8-A2F8E8E80A26}" sibTransId="{BADE130C-AD37-4ED9-A200-A0E7705EA47D}"/>
    <dgm:cxn modelId="{253D6482-ABCA-4ABE-B847-363650F2F295}" type="presOf" srcId="{04ABA32B-0D11-4C28-A525-07F1A8C7D7DD}" destId="{E881B77A-86F7-4BB9-B18A-B686503944DD}" srcOrd="0" destOrd="0" presId="urn:microsoft.com/office/officeart/2005/8/layout/hierarchy5"/>
    <dgm:cxn modelId="{5E702DB0-37FE-4078-AE11-6CD4C3BCBEA2}" type="presOf" srcId="{CAB2B47B-4E45-44FE-A634-DC7D87D1B93A}" destId="{B93265D5-5870-4C70-B815-E21C254CE322}" srcOrd="0" destOrd="0" presId="urn:microsoft.com/office/officeart/2005/8/layout/hierarchy5"/>
    <dgm:cxn modelId="{3F1F2F01-11A3-406F-804C-94738F9B9924}" type="presOf" srcId="{5C916EB8-CDB5-43F4-8C1D-EF5ED4CF0377}" destId="{C9CB141F-F680-4890-9F8A-6154A84B1FF2}" srcOrd="0" destOrd="0" presId="urn:microsoft.com/office/officeart/2005/8/layout/hierarchy5"/>
    <dgm:cxn modelId="{DA97C390-DEAB-48B1-A91B-913DB5097AB8}" type="presOf" srcId="{CA602E31-45F3-44D1-9F92-74718C8E8C6D}" destId="{0CD9FAEA-B527-4A8A-AABD-BDF7289B0729}" srcOrd="1" destOrd="0" presId="urn:microsoft.com/office/officeart/2005/8/layout/hierarchy5"/>
    <dgm:cxn modelId="{D1FAF083-73B9-4A06-A111-F8545BB76948}" type="presOf" srcId="{AC59B6DF-6567-4ED7-8B26-95925244F8C2}" destId="{5999F41D-73D8-45D8-B364-5076ABBDA759}" srcOrd="0" destOrd="0" presId="urn:microsoft.com/office/officeart/2005/8/layout/hierarchy5"/>
    <dgm:cxn modelId="{2051FE5A-F511-4635-A8F9-ECC83FBB7D6B}" type="presOf" srcId="{AC59B6DF-6567-4ED7-8B26-95925244F8C2}" destId="{23FE4827-D871-49F3-BDFA-483A6CA4D254}" srcOrd="1" destOrd="0" presId="urn:microsoft.com/office/officeart/2005/8/layout/hierarchy5"/>
    <dgm:cxn modelId="{1F6D07D2-FEB3-4EFC-9C45-E894E1A75D1C}" type="presOf" srcId="{7A557BC1-F3CE-45E4-9AD5-E4560C50DEC8}" destId="{32414B21-CAD3-476F-93DE-F9332D2B3BC7}" srcOrd="1" destOrd="0" presId="urn:microsoft.com/office/officeart/2005/8/layout/hierarchy5"/>
    <dgm:cxn modelId="{AAF6F610-C2A6-4E3C-99F1-FFC90A9501FF}" type="presOf" srcId="{1E070496-8976-4E5E-9800-D4ECD8388EC1}" destId="{0F980681-DC44-4441-836D-B12AA8B33577}" srcOrd="0" destOrd="0" presId="urn:microsoft.com/office/officeart/2005/8/layout/hierarchy5"/>
    <dgm:cxn modelId="{9648886D-7C70-4357-AEBD-E5E069ABF09D}" type="presOf" srcId="{CC650152-1387-44CD-8DF8-A2F8E8E80A26}" destId="{F46703B7-EE82-4B91-B0CA-C4C3DCF61D12}" srcOrd="1" destOrd="0" presId="urn:microsoft.com/office/officeart/2005/8/layout/hierarchy5"/>
    <dgm:cxn modelId="{534D91EF-8648-411B-A1EB-87BB0C4920A0}" srcId="{D125986C-2D44-4A63-9861-ED4996AC1176}" destId="{1C521076-8534-4001-932B-9E9CFA399BCC}" srcOrd="0" destOrd="0" parTransId="{AC59B6DF-6567-4ED7-8B26-95925244F8C2}" sibTransId="{C4A92F15-A8FA-4710-BAB6-5ACC5DC3763A}"/>
    <dgm:cxn modelId="{9A206D4D-09EC-4097-8FC9-6FD2B932FE0C}" srcId="{1E070496-8976-4E5E-9800-D4ECD8388EC1}" destId="{CAB2B47B-4E45-44FE-A634-DC7D87D1B93A}" srcOrd="0" destOrd="0" parTransId="{652ED98A-06B4-4B04-BE1F-2B6561163693}" sibTransId="{9A63322D-31EA-47F6-8897-5BC75E4FE2F2}"/>
    <dgm:cxn modelId="{44D6A901-983C-4769-8164-2159BDF92932}" type="presOf" srcId="{B0AF5047-4709-48BA-ADC0-81BAC510AA9F}" destId="{F4287B67-AA60-4BA9-AF55-312387074F08}" srcOrd="1" destOrd="0" presId="urn:microsoft.com/office/officeart/2005/8/layout/hierarchy5"/>
    <dgm:cxn modelId="{B995B159-7D95-48DD-8150-50D9F01110CE}" type="presOf" srcId="{D0234766-9748-4908-B49B-EA8C5EE32AD0}" destId="{1374A4F7-5A95-4E37-9E5C-A439441D9C89}" srcOrd="0" destOrd="0" presId="urn:microsoft.com/office/officeart/2005/8/layout/hierarchy5"/>
    <dgm:cxn modelId="{FED5A93A-E069-434D-9B67-158E5B8A44E6}" type="presOf" srcId="{D125986C-2D44-4A63-9861-ED4996AC1176}" destId="{360501E2-D765-4B6C-898E-557CD74C073E}" srcOrd="0" destOrd="0" presId="urn:microsoft.com/office/officeart/2005/8/layout/hierarchy5"/>
    <dgm:cxn modelId="{EC2B0ABF-3243-414C-A309-67955D4A71C9}" type="presParOf" srcId="{B95E7689-3B83-4549-8737-02F1B2CBC772}" destId="{8D966683-E089-40F5-831A-8D1CE2E4338D}" srcOrd="0" destOrd="0" presId="urn:microsoft.com/office/officeart/2005/8/layout/hierarchy5"/>
    <dgm:cxn modelId="{BB6363C6-3651-4320-BBE6-872AAB61937D}" type="presParOf" srcId="{8D966683-E089-40F5-831A-8D1CE2E4338D}" destId="{E617685A-BEDC-437D-A0FC-0981ABA974D5}" srcOrd="0" destOrd="0" presId="urn:microsoft.com/office/officeart/2005/8/layout/hierarchy5"/>
    <dgm:cxn modelId="{A001CF85-CC48-4A56-817B-182E86A9F4D8}" type="presParOf" srcId="{E617685A-BEDC-437D-A0FC-0981ABA974D5}" destId="{8705183A-99C3-473B-8273-BCF56DF11662}" srcOrd="0" destOrd="0" presId="urn:microsoft.com/office/officeart/2005/8/layout/hierarchy5"/>
    <dgm:cxn modelId="{DBEC0583-F830-4C54-9200-251272742980}" type="presParOf" srcId="{8705183A-99C3-473B-8273-BCF56DF11662}" destId="{E881B77A-86F7-4BB9-B18A-B686503944DD}" srcOrd="0" destOrd="0" presId="urn:microsoft.com/office/officeart/2005/8/layout/hierarchy5"/>
    <dgm:cxn modelId="{F58865E7-CD96-402E-912B-14FE6457647C}" type="presParOf" srcId="{8705183A-99C3-473B-8273-BCF56DF11662}" destId="{50EE0D9F-8923-44B8-BAF3-FF3B04906F12}" srcOrd="1" destOrd="0" presId="urn:microsoft.com/office/officeart/2005/8/layout/hierarchy5"/>
    <dgm:cxn modelId="{31AE5287-FE6D-4CE0-B94F-0AD8CC3AAE90}" type="presParOf" srcId="{50EE0D9F-8923-44B8-BAF3-FF3B04906F12}" destId="{4A1985DB-86CE-4F21-9C37-DC3E699C77A5}" srcOrd="0" destOrd="0" presId="urn:microsoft.com/office/officeart/2005/8/layout/hierarchy5"/>
    <dgm:cxn modelId="{4F32FAE1-85C9-498D-9DED-3C008BCAD87B}" type="presParOf" srcId="{4A1985DB-86CE-4F21-9C37-DC3E699C77A5}" destId="{85C2D48B-62EF-48D1-971C-0EFBE21C9E65}" srcOrd="0" destOrd="0" presId="urn:microsoft.com/office/officeart/2005/8/layout/hierarchy5"/>
    <dgm:cxn modelId="{DB0F82CE-2A86-4E5B-942D-699D2F188689}" type="presParOf" srcId="{50EE0D9F-8923-44B8-BAF3-FF3B04906F12}" destId="{4E47CF4F-D859-40E2-AFF1-DBA387366F83}" srcOrd="1" destOrd="0" presId="urn:microsoft.com/office/officeart/2005/8/layout/hierarchy5"/>
    <dgm:cxn modelId="{06408BB0-5DAF-41ED-A1B6-7180591BF93D}" type="presParOf" srcId="{4E47CF4F-D859-40E2-AFF1-DBA387366F83}" destId="{360501E2-D765-4B6C-898E-557CD74C073E}" srcOrd="0" destOrd="0" presId="urn:microsoft.com/office/officeart/2005/8/layout/hierarchy5"/>
    <dgm:cxn modelId="{347064F7-9877-45C0-ADD1-048EBE2B3350}" type="presParOf" srcId="{4E47CF4F-D859-40E2-AFF1-DBA387366F83}" destId="{45A8F214-1BD7-4AE0-9C97-4EF2D95E4DA8}" srcOrd="1" destOrd="0" presId="urn:microsoft.com/office/officeart/2005/8/layout/hierarchy5"/>
    <dgm:cxn modelId="{C2812ABF-1074-43BE-B5DB-5F9EB9B6FF52}" type="presParOf" srcId="{45A8F214-1BD7-4AE0-9C97-4EF2D95E4DA8}" destId="{5999F41D-73D8-45D8-B364-5076ABBDA759}" srcOrd="0" destOrd="0" presId="urn:microsoft.com/office/officeart/2005/8/layout/hierarchy5"/>
    <dgm:cxn modelId="{66B08B87-4A62-4236-A3B7-B91AE280472C}" type="presParOf" srcId="{5999F41D-73D8-45D8-B364-5076ABBDA759}" destId="{23FE4827-D871-49F3-BDFA-483A6CA4D254}" srcOrd="0" destOrd="0" presId="urn:microsoft.com/office/officeart/2005/8/layout/hierarchy5"/>
    <dgm:cxn modelId="{3EB6DA82-4DAC-4BCE-89A8-7B57B0D5BCE4}" type="presParOf" srcId="{45A8F214-1BD7-4AE0-9C97-4EF2D95E4DA8}" destId="{943D9FD5-2ABA-4DF5-AEEA-136F86D506D4}" srcOrd="1" destOrd="0" presId="urn:microsoft.com/office/officeart/2005/8/layout/hierarchy5"/>
    <dgm:cxn modelId="{51EBFA1A-380A-4DBC-AA69-D0A0DE89734F}" type="presParOf" srcId="{943D9FD5-2ABA-4DF5-AEEA-136F86D506D4}" destId="{D2E00440-683D-4AEA-8A64-27B0401BBBA8}" srcOrd="0" destOrd="0" presId="urn:microsoft.com/office/officeart/2005/8/layout/hierarchy5"/>
    <dgm:cxn modelId="{7B185B5E-71D9-4FD9-AA77-2B747B0EEC37}" type="presParOf" srcId="{943D9FD5-2ABA-4DF5-AEEA-136F86D506D4}" destId="{D69F4985-B805-4795-B653-B9093B5372F5}" srcOrd="1" destOrd="0" presId="urn:microsoft.com/office/officeart/2005/8/layout/hierarchy5"/>
    <dgm:cxn modelId="{976798C8-A2C4-4FF4-A110-24E86FD59AB6}" type="presParOf" srcId="{D69F4985-B805-4795-B653-B9093B5372F5}" destId="{17A33CCA-98C0-444A-BEB5-814C8B397172}" srcOrd="0" destOrd="0" presId="urn:microsoft.com/office/officeart/2005/8/layout/hierarchy5"/>
    <dgm:cxn modelId="{EA241FEE-6C07-4811-8D37-A5EEC1054E00}" type="presParOf" srcId="{17A33CCA-98C0-444A-BEB5-814C8B397172}" destId="{0CD9FAEA-B527-4A8A-AABD-BDF7289B0729}" srcOrd="0" destOrd="0" presId="urn:microsoft.com/office/officeart/2005/8/layout/hierarchy5"/>
    <dgm:cxn modelId="{DC9CEDCC-C3B0-4999-A92E-A5B4119A66E2}" type="presParOf" srcId="{D69F4985-B805-4795-B653-B9093B5372F5}" destId="{9382055A-DB19-4595-B13A-C9DA891ACFC8}" srcOrd="1" destOrd="0" presId="urn:microsoft.com/office/officeart/2005/8/layout/hierarchy5"/>
    <dgm:cxn modelId="{F50F1DF0-23E3-41D9-B246-625631103160}" type="presParOf" srcId="{9382055A-DB19-4595-B13A-C9DA891ACFC8}" destId="{0F980681-DC44-4441-836D-B12AA8B33577}" srcOrd="0" destOrd="0" presId="urn:microsoft.com/office/officeart/2005/8/layout/hierarchy5"/>
    <dgm:cxn modelId="{3342AAC8-BB60-4D80-B7C3-DC0AEFDAF536}" type="presParOf" srcId="{9382055A-DB19-4595-B13A-C9DA891ACFC8}" destId="{3906025A-6E34-40AA-846C-76E5EE4C2402}" srcOrd="1" destOrd="0" presId="urn:microsoft.com/office/officeart/2005/8/layout/hierarchy5"/>
    <dgm:cxn modelId="{3716CC57-5C70-4455-A4CA-80E1B3AEBF72}" type="presParOf" srcId="{3906025A-6E34-40AA-846C-76E5EE4C2402}" destId="{02BDC7A1-3D1F-404A-87BD-EDD6A063B05C}" srcOrd="0" destOrd="0" presId="urn:microsoft.com/office/officeart/2005/8/layout/hierarchy5"/>
    <dgm:cxn modelId="{6BA0348E-F579-4F33-B659-50A7DB6E5C03}" type="presParOf" srcId="{02BDC7A1-3D1F-404A-87BD-EDD6A063B05C}" destId="{040074FC-61C8-4654-9770-54DA8B05D574}" srcOrd="0" destOrd="0" presId="urn:microsoft.com/office/officeart/2005/8/layout/hierarchy5"/>
    <dgm:cxn modelId="{D78CFEA8-E637-4048-AAE3-343DC785EC62}" type="presParOf" srcId="{3906025A-6E34-40AA-846C-76E5EE4C2402}" destId="{977A5A72-7798-4C0D-868B-A53B2B29DEE7}" srcOrd="1" destOrd="0" presId="urn:microsoft.com/office/officeart/2005/8/layout/hierarchy5"/>
    <dgm:cxn modelId="{6F9F4546-C88F-440C-AD84-EB4B00F8C405}" type="presParOf" srcId="{977A5A72-7798-4C0D-868B-A53B2B29DEE7}" destId="{B93265D5-5870-4C70-B815-E21C254CE322}" srcOrd="0" destOrd="0" presId="urn:microsoft.com/office/officeart/2005/8/layout/hierarchy5"/>
    <dgm:cxn modelId="{0562FF6D-4674-43F7-9F52-8BBF109471EB}" type="presParOf" srcId="{977A5A72-7798-4C0D-868B-A53B2B29DEE7}" destId="{0F973F96-B7A7-424D-B58E-163D0E1AE50D}" srcOrd="1" destOrd="0" presId="urn:microsoft.com/office/officeart/2005/8/layout/hierarchy5"/>
    <dgm:cxn modelId="{C1E88FB1-9110-425C-90CF-2114009D4E76}" type="presParOf" srcId="{3906025A-6E34-40AA-846C-76E5EE4C2402}" destId="{9EEDC16B-55B9-4D3A-A663-38EA528DC4C3}" srcOrd="2" destOrd="0" presId="urn:microsoft.com/office/officeart/2005/8/layout/hierarchy5"/>
    <dgm:cxn modelId="{0E83987D-D7B5-4F89-A627-95E0C885E0BA}" type="presParOf" srcId="{9EEDC16B-55B9-4D3A-A663-38EA528DC4C3}" destId="{F46703B7-EE82-4B91-B0CA-C4C3DCF61D12}" srcOrd="0" destOrd="0" presId="urn:microsoft.com/office/officeart/2005/8/layout/hierarchy5"/>
    <dgm:cxn modelId="{59869B51-ABF6-4D57-9DF7-6E6A4D36A085}" type="presParOf" srcId="{3906025A-6E34-40AA-846C-76E5EE4C2402}" destId="{F7E40C09-D38D-47B3-B9D2-7043CB34D85B}" srcOrd="3" destOrd="0" presId="urn:microsoft.com/office/officeart/2005/8/layout/hierarchy5"/>
    <dgm:cxn modelId="{CFD029BE-215E-4612-B544-19978DA5BA9E}" type="presParOf" srcId="{F7E40C09-D38D-47B3-B9D2-7043CB34D85B}" destId="{1374A4F7-5A95-4E37-9E5C-A439441D9C89}" srcOrd="0" destOrd="0" presId="urn:microsoft.com/office/officeart/2005/8/layout/hierarchy5"/>
    <dgm:cxn modelId="{5663A29D-B512-41D4-897E-8E31DE789D1A}" type="presParOf" srcId="{F7E40C09-D38D-47B3-B9D2-7043CB34D85B}" destId="{71F98639-1985-439A-A716-37014D40AE53}" srcOrd="1" destOrd="0" presId="urn:microsoft.com/office/officeart/2005/8/layout/hierarchy5"/>
    <dgm:cxn modelId="{9E9C7F24-20E9-4B6C-B338-F30044657673}" type="presParOf" srcId="{3906025A-6E34-40AA-846C-76E5EE4C2402}" destId="{3E114F08-5C55-4A53-934E-0D445EFA421F}" srcOrd="4" destOrd="0" presId="urn:microsoft.com/office/officeart/2005/8/layout/hierarchy5"/>
    <dgm:cxn modelId="{6DA9B4F7-A7ED-49AB-AE54-6964DAA15C44}" type="presParOf" srcId="{3E114F08-5C55-4A53-934E-0D445EFA421F}" destId="{523D7346-81D6-49B3-8F8D-7E8C83F23E28}" srcOrd="0" destOrd="0" presId="urn:microsoft.com/office/officeart/2005/8/layout/hierarchy5"/>
    <dgm:cxn modelId="{87980E4C-CE95-4814-99D3-F50661127E77}" type="presParOf" srcId="{3906025A-6E34-40AA-846C-76E5EE4C2402}" destId="{0764F432-2EBF-449A-B41B-556349F8D62C}" srcOrd="5" destOrd="0" presId="urn:microsoft.com/office/officeart/2005/8/layout/hierarchy5"/>
    <dgm:cxn modelId="{1B30DB3A-8764-4B65-B3ED-CE25A6DB88FD}" type="presParOf" srcId="{0764F432-2EBF-449A-B41B-556349F8D62C}" destId="{3FD6E1FC-03EE-4082-B43C-BE16AF33F183}" srcOrd="0" destOrd="0" presId="urn:microsoft.com/office/officeart/2005/8/layout/hierarchy5"/>
    <dgm:cxn modelId="{1371C731-554F-4E4D-8BA5-D72F3EDD0D9C}" type="presParOf" srcId="{0764F432-2EBF-449A-B41B-556349F8D62C}" destId="{33EADF6D-F408-40E1-9F22-D4B901B4CFFB}" srcOrd="1" destOrd="0" presId="urn:microsoft.com/office/officeart/2005/8/layout/hierarchy5"/>
    <dgm:cxn modelId="{40957E7B-7328-425E-BA1F-1B733ABF82FB}" type="presParOf" srcId="{3906025A-6E34-40AA-846C-76E5EE4C2402}" destId="{29B0E9C9-F8CE-4113-927A-3F299DC32A97}" srcOrd="6" destOrd="0" presId="urn:microsoft.com/office/officeart/2005/8/layout/hierarchy5"/>
    <dgm:cxn modelId="{6FDBA7DB-D304-4E61-9C9C-78EF7DF30F54}" type="presParOf" srcId="{29B0E9C9-F8CE-4113-927A-3F299DC32A97}" destId="{7126C993-3472-4077-B869-40B145D680B8}" srcOrd="0" destOrd="0" presId="urn:microsoft.com/office/officeart/2005/8/layout/hierarchy5"/>
    <dgm:cxn modelId="{06499E0B-5297-4B69-A0DC-C92816A1DC49}" type="presParOf" srcId="{3906025A-6E34-40AA-846C-76E5EE4C2402}" destId="{85F329B3-50D1-4BBF-8DC7-6FC6EB2057E9}" srcOrd="7" destOrd="0" presId="urn:microsoft.com/office/officeart/2005/8/layout/hierarchy5"/>
    <dgm:cxn modelId="{B5E2F147-2ABD-4B30-86EE-483FD43AC11D}" type="presParOf" srcId="{85F329B3-50D1-4BBF-8DC7-6FC6EB2057E9}" destId="{3113EDD8-A806-4F0C-A6BF-19E9BF56B7E9}" srcOrd="0" destOrd="0" presId="urn:microsoft.com/office/officeart/2005/8/layout/hierarchy5"/>
    <dgm:cxn modelId="{B164A35D-EBAB-49F9-B17D-5AFCDA82C909}" type="presParOf" srcId="{85F329B3-50D1-4BBF-8DC7-6FC6EB2057E9}" destId="{AD7488ED-F6AC-471C-9E9A-B6C5FF633BBB}" srcOrd="1" destOrd="0" presId="urn:microsoft.com/office/officeart/2005/8/layout/hierarchy5"/>
    <dgm:cxn modelId="{544EA39C-5FD8-49CA-A60A-7BC5F7220FFF}" type="presParOf" srcId="{3906025A-6E34-40AA-846C-76E5EE4C2402}" destId="{18D7D457-512C-47BE-A62F-6A49FBF6D0DE}" srcOrd="8" destOrd="0" presId="urn:microsoft.com/office/officeart/2005/8/layout/hierarchy5"/>
    <dgm:cxn modelId="{24E4B31A-C41C-40A5-B91E-C0BE1AFF07D1}" type="presParOf" srcId="{18D7D457-512C-47BE-A62F-6A49FBF6D0DE}" destId="{32414B21-CAD3-476F-93DE-F9332D2B3BC7}" srcOrd="0" destOrd="0" presId="urn:microsoft.com/office/officeart/2005/8/layout/hierarchy5"/>
    <dgm:cxn modelId="{95050E7E-9C1B-41C5-BB3F-224520610512}" type="presParOf" srcId="{3906025A-6E34-40AA-846C-76E5EE4C2402}" destId="{D9BA3671-B276-4E0B-B986-5D1BF9BE7D21}" srcOrd="9" destOrd="0" presId="urn:microsoft.com/office/officeart/2005/8/layout/hierarchy5"/>
    <dgm:cxn modelId="{0ACE1341-0D6B-498F-ABDB-6C53B1F550F4}" type="presParOf" srcId="{D9BA3671-B276-4E0B-B986-5D1BF9BE7D21}" destId="{C9CB141F-F680-4890-9F8A-6154A84B1FF2}" srcOrd="0" destOrd="0" presId="urn:microsoft.com/office/officeart/2005/8/layout/hierarchy5"/>
    <dgm:cxn modelId="{0502E29E-9391-44D5-A5B0-8E5CEDC7AB98}" type="presParOf" srcId="{D9BA3671-B276-4E0B-B986-5D1BF9BE7D21}" destId="{E9FAA799-A886-43A1-B559-46AB7DFCD6A5}" srcOrd="1" destOrd="0" presId="urn:microsoft.com/office/officeart/2005/8/layout/hierarchy5"/>
    <dgm:cxn modelId="{094A9605-5CC6-4FD1-AD57-40C27A32B941}" type="presParOf" srcId="{3906025A-6E34-40AA-846C-76E5EE4C2402}" destId="{B4F49381-C129-4C17-BA8C-BC7D34DE20BC}" srcOrd="10" destOrd="0" presId="urn:microsoft.com/office/officeart/2005/8/layout/hierarchy5"/>
    <dgm:cxn modelId="{BF9099AF-3FA9-428E-ACB2-1EA4DDE65847}" type="presParOf" srcId="{B4F49381-C129-4C17-BA8C-BC7D34DE20BC}" destId="{4AAB00F9-126B-40F2-B482-D6D1FB65FC04}" srcOrd="0" destOrd="0" presId="urn:microsoft.com/office/officeart/2005/8/layout/hierarchy5"/>
    <dgm:cxn modelId="{2D77B8BD-6667-4A9F-8664-35B13F768018}" type="presParOf" srcId="{3906025A-6E34-40AA-846C-76E5EE4C2402}" destId="{A558E068-7E59-4019-9C92-7A0D13371397}" srcOrd="11" destOrd="0" presId="urn:microsoft.com/office/officeart/2005/8/layout/hierarchy5"/>
    <dgm:cxn modelId="{C46F96C9-634E-4FEE-97E5-D771330E17B5}" type="presParOf" srcId="{A558E068-7E59-4019-9C92-7A0D13371397}" destId="{9AC71333-D1C4-4724-AD00-B8E4017744D5}" srcOrd="0" destOrd="0" presId="urn:microsoft.com/office/officeart/2005/8/layout/hierarchy5"/>
    <dgm:cxn modelId="{7FBECAED-F360-415D-A604-0552B706E29E}" type="presParOf" srcId="{A558E068-7E59-4019-9C92-7A0D13371397}" destId="{7FD8D912-7A9F-4964-A1F5-4CE499E4E545}" srcOrd="1" destOrd="0" presId="urn:microsoft.com/office/officeart/2005/8/layout/hierarchy5"/>
    <dgm:cxn modelId="{5A099DBC-2EAD-48E1-952E-EB76ABC64862}" type="presParOf" srcId="{3906025A-6E34-40AA-846C-76E5EE4C2402}" destId="{02464032-FD6C-4267-8032-E15516B66D5D}" srcOrd="12" destOrd="0" presId="urn:microsoft.com/office/officeart/2005/8/layout/hierarchy5"/>
    <dgm:cxn modelId="{50A90126-6D80-4DA9-815E-33A65723F3BD}" type="presParOf" srcId="{02464032-FD6C-4267-8032-E15516B66D5D}" destId="{F4287B67-AA60-4BA9-AF55-312387074F08}" srcOrd="0" destOrd="0" presId="urn:microsoft.com/office/officeart/2005/8/layout/hierarchy5"/>
    <dgm:cxn modelId="{07AA059E-2D85-4F94-8F8D-AA9EA97D9EB8}" type="presParOf" srcId="{3906025A-6E34-40AA-846C-76E5EE4C2402}" destId="{2372C5DC-AB70-4D78-B433-BBBB767CB09A}" srcOrd="13" destOrd="0" presId="urn:microsoft.com/office/officeart/2005/8/layout/hierarchy5"/>
    <dgm:cxn modelId="{B90778DC-4A7A-4686-B7BB-29E78A15B4E5}" type="presParOf" srcId="{2372C5DC-AB70-4D78-B433-BBBB767CB09A}" destId="{7136229B-EEF2-4357-B014-C2BF2181BAD0}" srcOrd="0" destOrd="0" presId="urn:microsoft.com/office/officeart/2005/8/layout/hierarchy5"/>
    <dgm:cxn modelId="{81E063D5-775B-4582-8337-CB7EFE3843EE}" type="presParOf" srcId="{2372C5DC-AB70-4D78-B433-BBBB767CB09A}" destId="{BCC8EFC4-200E-4C55-94A5-171F0A0C800B}" srcOrd="1" destOrd="0" presId="urn:microsoft.com/office/officeart/2005/8/layout/hierarchy5"/>
    <dgm:cxn modelId="{0D60B0B4-25B3-4C33-85D6-3C9C0F24192A}" type="presParOf" srcId="{3906025A-6E34-40AA-846C-76E5EE4C2402}" destId="{62F68D8C-8BF3-4AA9-AAB7-13778F3DC0E4}" srcOrd="14" destOrd="0" presId="urn:microsoft.com/office/officeart/2005/8/layout/hierarchy5"/>
    <dgm:cxn modelId="{9FAA8390-4850-4369-A6EC-D1D9F5FDB321}" type="presParOf" srcId="{62F68D8C-8BF3-4AA9-AAB7-13778F3DC0E4}" destId="{80E7F40C-3010-4CBC-864E-2E859CE2DCF7}" srcOrd="0" destOrd="0" presId="urn:microsoft.com/office/officeart/2005/8/layout/hierarchy5"/>
    <dgm:cxn modelId="{F6C3EB1A-B9B2-4483-8F8A-CC38757688F6}" type="presParOf" srcId="{3906025A-6E34-40AA-846C-76E5EE4C2402}" destId="{EED8946E-3B93-4A84-8734-FC0876CE0EC8}" srcOrd="15" destOrd="0" presId="urn:microsoft.com/office/officeart/2005/8/layout/hierarchy5"/>
    <dgm:cxn modelId="{24364E6F-8044-4931-AE07-A79EB73EA6B6}" type="presParOf" srcId="{EED8946E-3B93-4A84-8734-FC0876CE0EC8}" destId="{B8820792-5C24-49C9-877C-63A390C63622}" srcOrd="0" destOrd="0" presId="urn:microsoft.com/office/officeart/2005/8/layout/hierarchy5"/>
    <dgm:cxn modelId="{8A214312-F47E-4ED2-9066-363B2714D222}" type="presParOf" srcId="{EED8946E-3B93-4A84-8734-FC0876CE0EC8}" destId="{E420DE05-B2F0-4492-9A31-A57D556FA147}" srcOrd="1" destOrd="0" presId="urn:microsoft.com/office/officeart/2005/8/layout/hierarchy5"/>
    <dgm:cxn modelId="{DFEA5D66-33E9-4994-B5C8-E7B3245D3F1B}" type="presParOf" srcId="{B95E7689-3B83-4549-8737-02F1B2CBC772}" destId="{F67C16F1-5790-44A3-B212-8E15A43F45F4}" srcOrd="1" destOrd="0" presId="urn:microsoft.com/office/officeart/2005/8/layout/hierarchy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81B77A-86F7-4BB9-B18A-B686503944DD}">
      <dsp:nvSpPr>
        <dsp:cNvPr id="0" name=""/>
        <dsp:cNvSpPr/>
      </dsp:nvSpPr>
      <dsp:spPr>
        <a:xfrm>
          <a:off x="274525" y="1446883"/>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publishers</a:t>
          </a:r>
        </a:p>
      </dsp:txBody>
      <dsp:txXfrm>
        <a:off x="285051" y="1457409"/>
        <a:ext cx="697723" cy="338335"/>
      </dsp:txXfrm>
    </dsp:sp>
    <dsp:sp modelId="{4A1985DB-86CE-4F21-9C37-DC3E699C77A5}">
      <dsp:nvSpPr>
        <dsp:cNvPr id="0" name=""/>
        <dsp:cNvSpPr/>
      </dsp:nvSpPr>
      <dsp:spPr>
        <a:xfrm>
          <a:off x="993300" y="1616634"/>
          <a:ext cx="287510" cy="19885"/>
        </a:xfrm>
        <a:custGeom>
          <a:avLst/>
          <a:gdLst/>
          <a:ahLst/>
          <a:cxnLst/>
          <a:rect l="0" t="0" r="0" b="0"/>
          <a:pathLst>
            <a:path>
              <a:moveTo>
                <a:pt x="0" y="9942"/>
              </a:moveTo>
              <a:lnTo>
                <a:pt x="287510" y="9942"/>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29868" y="1619389"/>
        <a:ext cx="14375" cy="14375"/>
      </dsp:txXfrm>
    </dsp:sp>
    <dsp:sp modelId="{360501E2-D765-4B6C-898E-557CD74C073E}">
      <dsp:nvSpPr>
        <dsp:cNvPr id="0" name=""/>
        <dsp:cNvSpPr/>
      </dsp:nvSpPr>
      <dsp:spPr>
        <a:xfrm>
          <a:off x="1280811" y="1446883"/>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&lt;account GUID&gt;</a:t>
          </a:r>
        </a:p>
      </dsp:txBody>
      <dsp:txXfrm>
        <a:off x="1291337" y="1457409"/>
        <a:ext cx="697723" cy="338335"/>
      </dsp:txXfrm>
    </dsp:sp>
    <dsp:sp modelId="{5999F41D-73D8-45D8-B364-5076ABBDA759}">
      <dsp:nvSpPr>
        <dsp:cNvPr id="0" name=""/>
        <dsp:cNvSpPr/>
      </dsp:nvSpPr>
      <dsp:spPr>
        <a:xfrm>
          <a:off x="1999586" y="1616634"/>
          <a:ext cx="287510" cy="19885"/>
        </a:xfrm>
        <a:custGeom>
          <a:avLst/>
          <a:gdLst/>
          <a:ahLst/>
          <a:cxnLst/>
          <a:rect l="0" t="0" r="0" b="0"/>
          <a:pathLst>
            <a:path>
              <a:moveTo>
                <a:pt x="0" y="9942"/>
              </a:moveTo>
              <a:lnTo>
                <a:pt x="287510"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6153" y="1619389"/>
        <a:ext cx="14375" cy="14375"/>
      </dsp:txXfrm>
    </dsp:sp>
    <dsp:sp modelId="{D2E00440-683D-4AEA-8A64-27B0401BBBA8}">
      <dsp:nvSpPr>
        <dsp:cNvPr id="0" name=""/>
        <dsp:cNvSpPr/>
      </dsp:nvSpPr>
      <dsp:spPr>
        <a:xfrm>
          <a:off x="2287096" y="1446883"/>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courses</a:t>
          </a:r>
        </a:p>
      </dsp:txBody>
      <dsp:txXfrm>
        <a:off x="2297622" y="1457409"/>
        <a:ext cx="697723" cy="338335"/>
      </dsp:txXfrm>
    </dsp:sp>
    <dsp:sp modelId="{17A33CCA-98C0-444A-BEB5-814C8B397172}">
      <dsp:nvSpPr>
        <dsp:cNvPr id="0" name=""/>
        <dsp:cNvSpPr/>
      </dsp:nvSpPr>
      <dsp:spPr>
        <a:xfrm>
          <a:off x="3005872" y="1616634"/>
          <a:ext cx="287510" cy="19885"/>
        </a:xfrm>
        <a:custGeom>
          <a:avLst/>
          <a:gdLst/>
          <a:ahLst/>
          <a:cxnLst/>
          <a:rect l="0" t="0" r="0" b="0"/>
          <a:pathLst>
            <a:path>
              <a:moveTo>
                <a:pt x="0" y="9942"/>
              </a:moveTo>
              <a:lnTo>
                <a:pt x="287510"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42439" y="1619389"/>
        <a:ext cx="14375" cy="14375"/>
      </dsp:txXfrm>
    </dsp:sp>
    <dsp:sp modelId="{0F980681-DC44-4441-836D-B12AA8B33577}">
      <dsp:nvSpPr>
        <dsp:cNvPr id="0" name=""/>
        <dsp:cNvSpPr/>
      </dsp:nvSpPr>
      <dsp:spPr>
        <a:xfrm>
          <a:off x="3293382" y="1446883"/>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&lt;course GUID&gt;</a:t>
          </a:r>
        </a:p>
      </dsp:txBody>
      <dsp:txXfrm>
        <a:off x="3303908" y="1457409"/>
        <a:ext cx="697723" cy="338335"/>
      </dsp:txXfrm>
    </dsp:sp>
    <dsp:sp modelId="{02BDC7A1-3D1F-404A-87BD-EDD6A063B05C}">
      <dsp:nvSpPr>
        <dsp:cNvPr id="0" name=""/>
        <dsp:cNvSpPr/>
      </dsp:nvSpPr>
      <dsp:spPr>
        <a:xfrm rot="16874489">
          <a:off x="3418497" y="893366"/>
          <a:ext cx="1474831" cy="19885"/>
        </a:xfrm>
        <a:custGeom>
          <a:avLst/>
          <a:gdLst/>
          <a:ahLst/>
          <a:cxnLst/>
          <a:rect l="0" t="0" r="0" b="0"/>
          <a:pathLst>
            <a:path>
              <a:moveTo>
                <a:pt x="0" y="9942"/>
              </a:moveTo>
              <a:lnTo>
                <a:pt x="1474831"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9042" y="866438"/>
        <a:ext cx="73741" cy="73741"/>
      </dsp:txXfrm>
    </dsp:sp>
    <dsp:sp modelId="{B93265D5-5870-4C70-B815-E21C254CE322}">
      <dsp:nvSpPr>
        <dsp:cNvPr id="0" name=""/>
        <dsp:cNvSpPr/>
      </dsp:nvSpPr>
      <dsp:spPr>
        <a:xfrm>
          <a:off x="4299668" y="347"/>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manifest</a:t>
          </a:r>
        </a:p>
      </dsp:txBody>
      <dsp:txXfrm>
        <a:off x="4310194" y="10873"/>
        <a:ext cx="697723" cy="338335"/>
      </dsp:txXfrm>
    </dsp:sp>
    <dsp:sp modelId="{9EEDC16B-55B9-4D3A-A663-38EA528DC4C3}">
      <dsp:nvSpPr>
        <dsp:cNvPr id="0" name=""/>
        <dsp:cNvSpPr/>
      </dsp:nvSpPr>
      <dsp:spPr>
        <a:xfrm rot="17132988">
          <a:off x="3619665" y="1100014"/>
          <a:ext cx="1072495" cy="19885"/>
        </a:xfrm>
        <a:custGeom>
          <a:avLst/>
          <a:gdLst/>
          <a:ahLst/>
          <a:cxnLst/>
          <a:rect l="0" t="0" r="0" b="0"/>
          <a:pathLst>
            <a:path>
              <a:moveTo>
                <a:pt x="0" y="9942"/>
              </a:moveTo>
              <a:lnTo>
                <a:pt x="1072495"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9100" y="1083144"/>
        <a:ext cx="53624" cy="53624"/>
      </dsp:txXfrm>
    </dsp:sp>
    <dsp:sp modelId="{1374A4F7-5A95-4E37-9E5C-A439441D9C89}">
      <dsp:nvSpPr>
        <dsp:cNvPr id="0" name=""/>
        <dsp:cNvSpPr/>
      </dsp:nvSpPr>
      <dsp:spPr>
        <a:xfrm>
          <a:off x="4299668" y="413643"/>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lessons</a:t>
          </a:r>
        </a:p>
      </dsp:txBody>
      <dsp:txXfrm>
        <a:off x="4310194" y="424169"/>
        <a:ext cx="697723" cy="338335"/>
      </dsp:txXfrm>
    </dsp:sp>
    <dsp:sp modelId="{3E114F08-5C55-4A53-934E-0D445EFA421F}">
      <dsp:nvSpPr>
        <dsp:cNvPr id="0" name=""/>
        <dsp:cNvSpPr/>
      </dsp:nvSpPr>
      <dsp:spPr>
        <a:xfrm rot="17692822">
          <a:off x="3814228" y="1306662"/>
          <a:ext cx="683368" cy="19885"/>
        </a:xfrm>
        <a:custGeom>
          <a:avLst/>
          <a:gdLst/>
          <a:ahLst/>
          <a:cxnLst/>
          <a:rect l="0" t="0" r="0" b="0"/>
          <a:pathLst>
            <a:path>
              <a:moveTo>
                <a:pt x="0" y="9942"/>
              </a:moveTo>
              <a:lnTo>
                <a:pt x="683368"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38828" y="1299520"/>
        <a:ext cx="34168" cy="34168"/>
      </dsp:txXfrm>
    </dsp:sp>
    <dsp:sp modelId="{3FD6E1FC-03EE-4082-B43C-BE16AF33F183}">
      <dsp:nvSpPr>
        <dsp:cNvPr id="0" name=""/>
        <dsp:cNvSpPr/>
      </dsp:nvSpPr>
      <dsp:spPr>
        <a:xfrm>
          <a:off x="4299668" y="826939"/>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sequences</a:t>
          </a:r>
        </a:p>
      </dsp:txBody>
      <dsp:txXfrm>
        <a:off x="4310194" y="837465"/>
        <a:ext cx="697723" cy="338335"/>
      </dsp:txXfrm>
    </dsp:sp>
    <dsp:sp modelId="{29B0E9C9-F8CE-4113-927A-3F299DC32A97}">
      <dsp:nvSpPr>
        <dsp:cNvPr id="0" name=""/>
        <dsp:cNvSpPr/>
      </dsp:nvSpPr>
      <dsp:spPr>
        <a:xfrm rot="19457599">
          <a:off x="3978878" y="1513310"/>
          <a:ext cx="354069" cy="19885"/>
        </a:xfrm>
        <a:custGeom>
          <a:avLst/>
          <a:gdLst/>
          <a:ahLst/>
          <a:cxnLst/>
          <a:rect l="0" t="0" r="0" b="0"/>
          <a:pathLst>
            <a:path>
              <a:moveTo>
                <a:pt x="0" y="9942"/>
              </a:moveTo>
              <a:lnTo>
                <a:pt x="354069"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47061" y="1514401"/>
        <a:ext cx="17703" cy="17703"/>
      </dsp:txXfrm>
    </dsp:sp>
    <dsp:sp modelId="{3113EDD8-A806-4F0C-A6BF-19E9BF56B7E9}">
      <dsp:nvSpPr>
        <dsp:cNvPr id="0" name=""/>
        <dsp:cNvSpPr/>
      </dsp:nvSpPr>
      <dsp:spPr>
        <a:xfrm>
          <a:off x="4299668" y="1240235"/>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standards</a:t>
          </a:r>
        </a:p>
      </dsp:txBody>
      <dsp:txXfrm>
        <a:off x="4310194" y="1250761"/>
        <a:ext cx="697723" cy="338335"/>
      </dsp:txXfrm>
    </dsp:sp>
    <dsp:sp modelId="{18D7D457-512C-47BE-A62F-6A49FBF6D0DE}">
      <dsp:nvSpPr>
        <dsp:cNvPr id="0" name=""/>
        <dsp:cNvSpPr/>
      </dsp:nvSpPr>
      <dsp:spPr>
        <a:xfrm rot="2142401">
          <a:off x="3978878" y="1719958"/>
          <a:ext cx="354069" cy="19885"/>
        </a:xfrm>
        <a:custGeom>
          <a:avLst/>
          <a:gdLst/>
          <a:ahLst/>
          <a:cxnLst/>
          <a:rect l="0" t="0" r="0" b="0"/>
          <a:pathLst>
            <a:path>
              <a:moveTo>
                <a:pt x="0" y="9942"/>
              </a:moveTo>
              <a:lnTo>
                <a:pt x="354069"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47061" y="1721049"/>
        <a:ext cx="17703" cy="17703"/>
      </dsp:txXfrm>
    </dsp:sp>
    <dsp:sp modelId="{C9CB141F-F680-4890-9F8A-6154A84B1FF2}">
      <dsp:nvSpPr>
        <dsp:cNvPr id="0" name=""/>
        <dsp:cNvSpPr/>
      </dsp:nvSpPr>
      <dsp:spPr>
        <a:xfrm>
          <a:off x="4299668" y="1653531"/>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skills</a:t>
          </a:r>
        </a:p>
      </dsp:txBody>
      <dsp:txXfrm>
        <a:off x="4310194" y="1664057"/>
        <a:ext cx="697723" cy="338335"/>
      </dsp:txXfrm>
    </dsp:sp>
    <dsp:sp modelId="{B4F49381-C129-4C17-BA8C-BC7D34DE20BC}">
      <dsp:nvSpPr>
        <dsp:cNvPr id="0" name=""/>
        <dsp:cNvSpPr/>
      </dsp:nvSpPr>
      <dsp:spPr>
        <a:xfrm rot="3907178">
          <a:off x="3814228" y="1926606"/>
          <a:ext cx="683368" cy="19885"/>
        </a:xfrm>
        <a:custGeom>
          <a:avLst/>
          <a:gdLst/>
          <a:ahLst/>
          <a:cxnLst/>
          <a:rect l="0" t="0" r="0" b="0"/>
          <a:pathLst>
            <a:path>
              <a:moveTo>
                <a:pt x="0" y="9942"/>
              </a:moveTo>
              <a:lnTo>
                <a:pt x="683368"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38828" y="1919464"/>
        <a:ext cx="34168" cy="34168"/>
      </dsp:txXfrm>
    </dsp:sp>
    <dsp:sp modelId="{9AC71333-D1C4-4724-AD00-B8E4017744D5}">
      <dsp:nvSpPr>
        <dsp:cNvPr id="0" name=""/>
        <dsp:cNvSpPr/>
      </dsp:nvSpPr>
      <dsp:spPr>
        <a:xfrm>
          <a:off x="4299668" y="2066826"/>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css</a:t>
          </a:r>
        </a:p>
      </dsp:txBody>
      <dsp:txXfrm>
        <a:off x="4310194" y="2077352"/>
        <a:ext cx="697723" cy="338335"/>
      </dsp:txXfrm>
    </dsp:sp>
    <dsp:sp modelId="{02464032-FD6C-4267-8032-E15516B66D5D}">
      <dsp:nvSpPr>
        <dsp:cNvPr id="0" name=""/>
        <dsp:cNvSpPr/>
      </dsp:nvSpPr>
      <dsp:spPr>
        <a:xfrm rot="4467012">
          <a:off x="3619665" y="2133254"/>
          <a:ext cx="1072495" cy="19885"/>
        </a:xfrm>
        <a:custGeom>
          <a:avLst/>
          <a:gdLst/>
          <a:ahLst/>
          <a:cxnLst/>
          <a:rect l="0" t="0" r="0" b="0"/>
          <a:pathLst>
            <a:path>
              <a:moveTo>
                <a:pt x="0" y="9942"/>
              </a:moveTo>
              <a:lnTo>
                <a:pt x="1072495"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9100" y="2116384"/>
        <a:ext cx="53624" cy="53624"/>
      </dsp:txXfrm>
    </dsp:sp>
    <dsp:sp modelId="{7136229B-EEF2-4357-B014-C2BF2181BAD0}">
      <dsp:nvSpPr>
        <dsp:cNvPr id="0" name=""/>
        <dsp:cNvSpPr/>
      </dsp:nvSpPr>
      <dsp:spPr>
        <a:xfrm>
          <a:off x="4299668" y="2480122"/>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media</a:t>
          </a:r>
        </a:p>
      </dsp:txBody>
      <dsp:txXfrm>
        <a:off x="4310194" y="2490648"/>
        <a:ext cx="697723" cy="338335"/>
      </dsp:txXfrm>
    </dsp:sp>
    <dsp:sp modelId="{62F68D8C-8BF3-4AA9-AAB7-13778F3DC0E4}">
      <dsp:nvSpPr>
        <dsp:cNvPr id="0" name=""/>
        <dsp:cNvSpPr/>
      </dsp:nvSpPr>
      <dsp:spPr>
        <a:xfrm rot="4725511">
          <a:off x="3418497" y="2339902"/>
          <a:ext cx="1474831" cy="19885"/>
        </a:xfrm>
        <a:custGeom>
          <a:avLst/>
          <a:gdLst/>
          <a:ahLst/>
          <a:cxnLst/>
          <a:rect l="0" t="0" r="0" b="0"/>
          <a:pathLst>
            <a:path>
              <a:moveTo>
                <a:pt x="0" y="9942"/>
              </a:moveTo>
              <a:lnTo>
                <a:pt x="1474831" y="9942"/>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9042" y="2312974"/>
        <a:ext cx="73741" cy="73741"/>
      </dsp:txXfrm>
    </dsp:sp>
    <dsp:sp modelId="{B8820792-5C24-49C9-877C-63A390C63622}">
      <dsp:nvSpPr>
        <dsp:cNvPr id="0" name=""/>
        <dsp:cNvSpPr/>
      </dsp:nvSpPr>
      <dsp:spPr>
        <a:xfrm>
          <a:off x="4299668" y="2893418"/>
          <a:ext cx="718775" cy="3593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schema</a:t>
          </a:r>
        </a:p>
      </dsp:txBody>
      <dsp:txXfrm>
        <a:off x="4310194" y="2903944"/>
        <a:ext cx="697723" cy="3383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0AAB3BD74D0041B9949FBB639CDB2D" ma:contentTypeVersion="1" ma:contentTypeDescription="Create a new document." ma:contentTypeScope="" ma:versionID="7049d04d896b9284696287aa4eb8fcf7">
  <xsd:schema xmlns:xsd="http://www.w3.org/2001/XMLSchema" xmlns:xs="http://www.w3.org/2001/XMLSchema" xmlns:p="http://schemas.microsoft.com/office/2006/metadata/properties" targetNamespace="http://schemas.microsoft.com/office/2006/metadata/properties" ma:root="true" ma:fieldsID="30f25f675a7a5fda9e37f81653632a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EE802-BE43-4786-9B26-5081641A81B8}">
  <ds:schemaRefs>
    <ds:schemaRef ds:uri="http://schemas.microsoft.com/sharepoint/v3/contenttype/forms"/>
  </ds:schemaRefs>
</ds:datastoreItem>
</file>

<file path=customXml/itemProps2.xml><?xml version="1.0" encoding="utf-8"?>
<ds:datastoreItem xmlns:ds="http://schemas.openxmlformats.org/officeDocument/2006/customXml" ds:itemID="{F5060DBC-9768-4E6F-B579-22DD46C15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3F37E49-AFFD-41C9-A518-9095F8D714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677A5A-833E-410D-ACCB-28FA7B40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Product_Dep_Template.dotx</Template>
  <TotalTime>31386</TotalTime>
  <Pages>19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x.x</dc:subject>
  <dc:creator>your name here</dc:creator>
  <cp:keywords>Rev 1.0</cp:keywords>
  <dc:description>Subject = DTP version</dc:description>
  <cp:lastModifiedBy>Ronen Mintz</cp:lastModifiedBy>
  <cp:revision>146</cp:revision>
  <cp:lastPrinted>2012-01-09T10:45:00Z</cp:lastPrinted>
  <dcterms:created xsi:type="dcterms:W3CDTF">2012-10-18T12:29:00Z</dcterms:created>
  <dcterms:modified xsi:type="dcterms:W3CDTF">2012-11-22T07:22:00Z</dcterms:modified>
  <cp:contentStatus>PRD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0x0101000E0AAB3BD74D0041B9949FBB639CDB2D</vt:lpwstr>
  </property>
</Properties>
</file>