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125" w:rsidRDefault="00CB2125" w:rsidP="00A426FA"/>
    <w:p w:rsidR="00CB2125" w:rsidRDefault="00CB2125" w:rsidP="00A426FA"/>
    <w:p w:rsidR="00CB2125" w:rsidRDefault="00CB2125" w:rsidP="00A426FA"/>
    <w:p w:rsidR="00CB2125" w:rsidRDefault="00CB2125" w:rsidP="00A426FA"/>
    <w:p w:rsidR="003D385C" w:rsidRPr="00101744" w:rsidRDefault="008550A2" w:rsidP="00A426FA">
      <w:r>
        <w:rPr>
          <w:noProof/>
          <w:snapToGrid/>
        </w:rPr>
        <mc:AlternateContent>
          <mc:Choice Requires="wps">
            <w:drawing>
              <wp:anchor distT="4294967295" distB="4294967295" distL="114300" distR="114300" simplePos="0" relativeHeight="251658240" behindDoc="0" locked="0" layoutInCell="1" allowOverlap="1">
                <wp:simplePos x="0" y="0"/>
                <wp:positionH relativeFrom="column">
                  <wp:posOffset>-97790</wp:posOffset>
                </wp:positionH>
                <wp:positionV relativeFrom="paragraph">
                  <wp:posOffset>-153671</wp:posOffset>
                </wp:positionV>
                <wp:extent cx="6132195" cy="0"/>
                <wp:effectExtent l="19050" t="19050" r="2095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31750" cap="rnd">
                          <a:solidFill>
                            <a:srgbClr val="0067B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7.7pt;margin-top:-12.1pt;width:482.8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" strokecolor="#0067b1" strokeweight="2.5pt">
                <v:stroke dashstyle="1 1" endcap="round"/>
              </v:shape>
            </w:pict>
          </mc:Fallback>
        </mc:AlternateContent>
      </w:r>
    </w:p>
    <w:p w:rsidR="00DC452C" w:rsidRPr="00F76E03" w:rsidRDefault="00DC452C" w:rsidP="00DC452C">
      <w:pPr>
        <w:pStyle w:val="Title"/>
      </w:pPr>
      <w:r>
        <w:t>CGS backend</w:t>
      </w:r>
    </w:p>
    <w:p w:rsidR="0076566E" w:rsidRPr="00E74C5D" w:rsidRDefault="00E83AB2" w:rsidP="00E74C5D">
      <w:pPr>
        <w:pStyle w:val="Subtitle"/>
      </w:pPr>
      <w:r>
        <w:t>Software Design Document</w:t>
      </w:r>
    </w:p>
    <w:p w:rsidR="00101744" w:rsidRDefault="00101744" w:rsidP="00A426FA"/>
    <w:p w:rsidR="00AD173A" w:rsidRDefault="008550A2" w:rsidP="00A426FA">
      <w:r>
        <w:rPr>
          <w:noProof/>
          <w:snapToGrid/>
        </w:rPr>
        <mc:AlternateContent>
          <mc:Choice Requires="wps">
            <w:drawing>
              <wp:anchor distT="4294967295" distB="4294967295" distL="114300" distR="114300" simplePos="0" relativeHeight="251660288" behindDoc="0" locked="0" layoutInCell="1" allowOverlap="1">
                <wp:simplePos x="0" y="0"/>
                <wp:positionH relativeFrom="column">
                  <wp:posOffset>29845</wp:posOffset>
                </wp:positionH>
                <wp:positionV relativeFrom="paragraph">
                  <wp:posOffset>81279</wp:posOffset>
                </wp:positionV>
                <wp:extent cx="6000115" cy="0"/>
                <wp:effectExtent l="19050" t="19050" r="1968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115" cy="0"/>
                        </a:xfrm>
                        <a:prstGeom prst="straightConnector1">
                          <a:avLst/>
                        </a:prstGeom>
                        <a:noFill/>
                        <a:ln w="31750" cap="rnd">
                          <a:solidFill>
                            <a:srgbClr val="0067B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35pt;margin-top:6.4pt;width:472.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" strokecolor="#0067b1" strokeweight="2.5pt">
                <v:stroke dashstyle="1 1" endcap="round"/>
              </v:shape>
            </w:pict>
          </mc:Fallback>
        </mc:AlternateContent>
      </w:r>
    </w:p>
    <w:tbl>
      <w:tblPr>
        <w:tblW w:w="0" w:type="auto"/>
        <w:tblInd w:w="19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FFFFF" w:themeFill="background1"/>
        <w:tblCellMar>
          <w:left w:w="288" w:type="dxa"/>
          <w:right w:w="115" w:type="dxa"/>
        </w:tblCellMar>
        <w:tblLook w:val="04A0" w:firstRow="1" w:lastRow="0" w:firstColumn="1" w:lastColumn="0" w:noHBand="0" w:noVBand="1"/>
      </w:tblPr>
      <w:tblGrid>
        <w:gridCol w:w="2700"/>
        <w:gridCol w:w="7121"/>
      </w:tblGrid>
      <w:tr w:rsidR="00DC452C" w:rsidTr="004248A1">
        <w:trPr>
          <w:trHeight w:val="288"/>
        </w:trPr>
        <w:tc>
          <w:tcPr>
            <w:tcW w:w="2700" w:type="dxa"/>
            <w:shd w:val="clear" w:color="auto" w:fill="FFFFFF" w:themeFill="background1"/>
          </w:tcPr>
          <w:p w:rsidR="00DC452C" w:rsidRPr="00B6431D" w:rsidRDefault="00DC452C" w:rsidP="00DE43F2">
            <w:pPr>
              <w:pStyle w:val="DocumentPropertiesLable"/>
            </w:pPr>
            <w:r w:rsidRPr="00B6431D">
              <w:t>Document Owner:</w:t>
            </w:r>
          </w:p>
        </w:tc>
        <w:tc>
          <w:tcPr>
            <w:tcW w:w="7121" w:type="dxa"/>
            <w:shd w:val="clear" w:color="auto" w:fill="FFFFFF" w:themeFill="background1"/>
          </w:tcPr>
          <w:p w:rsidR="00DC452C" w:rsidRPr="009F42D3" w:rsidRDefault="00DC452C" w:rsidP="00DE43F2">
            <w:pPr>
              <w:pStyle w:val="DocumentsPropertiesValue"/>
            </w:pPr>
            <w:r>
              <w:rPr>
                <w:rFonts w:cstheme="minorHAnsi"/>
                <w:color w:val="0070C0"/>
              </w:rPr>
              <w:t>Micha Shlain</w:t>
            </w:r>
          </w:p>
        </w:tc>
      </w:tr>
      <w:tr w:rsidR="00DC452C" w:rsidTr="004248A1">
        <w:trPr>
          <w:trHeight w:val="288"/>
        </w:trPr>
        <w:tc>
          <w:tcPr>
            <w:tcW w:w="2700" w:type="dxa"/>
            <w:shd w:val="clear" w:color="auto" w:fill="FFFFFF" w:themeFill="background1"/>
          </w:tcPr>
          <w:p w:rsidR="00DC452C" w:rsidRPr="00E34617" w:rsidRDefault="00DC452C" w:rsidP="00DE43F2">
            <w:pPr>
              <w:pStyle w:val="DocumentPropertiesLable"/>
            </w:pPr>
            <w:r w:rsidRPr="00E34617">
              <w:t>Document File:</w:t>
            </w:r>
          </w:p>
        </w:tc>
        <w:tc>
          <w:tcPr>
            <w:tcW w:w="7121" w:type="dxa"/>
            <w:shd w:val="clear" w:color="auto" w:fill="FFFFFF" w:themeFill="background1"/>
          </w:tcPr>
          <w:p w:rsidR="00DC452C" w:rsidRPr="009F42D3" w:rsidRDefault="00DC452C" w:rsidP="00DE43F2">
            <w:pPr>
              <w:pStyle w:val="DocumentsPropertiesValue"/>
            </w:pPr>
            <w:r>
              <w:t>CGS_backend_SDD.docx</w:t>
            </w:r>
          </w:p>
        </w:tc>
      </w:tr>
      <w:tr w:rsidR="00DC452C" w:rsidTr="004248A1">
        <w:trPr>
          <w:trHeight w:val="288"/>
        </w:trPr>
        <w:tc>
          <w:tcPr>
            <w:tcW w:w="2700" w:type="dxa"/>
            <w:shd w:val="clear" w:color="auto" w:fill="FFFFFF" w:themeFill="background1"/>
          </w:tcPr>
          <w:p w:rsidR="00DC452C" w:rsidRPr="00E34617" w:rsidRDefault="00DC452C" w:rsidP="00DE43F2">
            <w:pPr>
              <w:pStyle w:val="DocumentPropertiesLable"/>
            </w:pPr>
            <w:r w:rsidRPr="00E34617">
              <w:t>Document Location:</w:t>
            </w:r>
          </w:p>
        </w:tc>
        <w:tc>
          <w:tcPr>
            <w:tcW w:w="7121" w:type="dxa"/>
            <w:shd w:val="clear" w:color="auto" w:fill="FFFFFF" w:themeFill="background1"/>
          </w:tcPr>
          <w:p w:rsidR="00DC452C" w:rsidRPr="009F42D3" w:rsidRDefault="002374E6" w:rsidP="00DE43F2">
            <w:pPr>
              <w:pStyle w:val="DocumentsPropertiesValue"/>
            </w:pPr>
            <w:hyperlink r:id="rId12" w:history="1">
              <w:r w:rsidR="00DC452C" w:rsidRPr="000346B5">
                <w:rPr>
                  <w:rStyle w:val="Hyperlink"/>
                </w:rPr>
                <w:t>link</w:t>
              </w:r>
            </w:hyperlink>
          </w:p>
        </w:tc>
      </w:tr>
    </w:tbl>
    <w:p w:rsidR="00920A86" w:rsidRPr="0076566E" w:rsidRDefault="00920A86" w:rsidP="00A426FA">
      <w:pPr>
        <w:sectPr w:rsidR="00920A86" w:rsidRPr="0076566E" w:rsidSect="00EB3D19">
          <w:headerReference w:type="default" r:id="rId13"/>
          <w:footerReference w:type="default" r:id="rId14"/>
          <w:type w:val="continuous"/>
          <w:pgSz w:w="11907" w:h="16839" w:code="9"/>
          <w:pgMar w:top="4226" w:right="1107" w:bottom="720" w:left="900" w:header="720" w:footer="283" w:gutter="0"/>
          <w:cols w:space="720"/>
          <w:docGrid w:linePitch="360"/>
        </w:sectPr>
      </w:pPr>
    </w:p>
    <w:p w:rsidR="003D385C" w:rsidRDefault="004B4B37" w:rsidP="00F05364">
      <w:pPr>
        <w:pStyle w:val="Heading1"/>
        <w:numPr>
          <w:ilvl w:val="0"/>
          <w:numId w:val="0"/>
        </w:numPr>
      </w:pPr>
      <w:bookmarkStart w:id="0" w:name="_Toc312143295"/>
      <w:bookmarkStart w:id="1" w:name="_Toc337984884"/>
      <w:r w:rsidRPr="00407B82">
        <w:lastRenderedPageBreak/>
        <w:t>Revisions</w:t>
      </w:r>
      <w:bookmarkEnd w:id="0"/>
      <w:bookmarkEnd w:id="1"/>
    </w:p>
    <w:tbl>
      <w:tblPr>
        <w:tblStyle w:val="PRDTable"/>
        <w:tblW w:w="0" w:type="auto"/>
        <w:tblLook w:val="04A0" w:firstRow="1" w:lastRow="0" w:firstColumn="1" w:lastColumn="0" w:noHBand="0" w:noVBand="1"/>
      </w:tblPr>
      <w:tblGrid>
        <w:gridCol w:w="2506"/>
        <w:gridCol w:w="2506"/>
        <w:gridCol w:w="2506"/>
        <w:gridCol w:w="2507"/>
      </w:tblGrid>
      <w:tr w:rsidR="00F11C2E" w:rsidTr="00D55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vAlign w:val="center"/>
          </w:tcPr>
          <w:p w:rsidR="00F11C2E" w:rsidRPr="006D64E6" w:rsidRDefault="00F11C2E" w:rsidP="00D554D7">
            <w:pPr>
              <w:pStyle w:val="TableWhiteHeader"/>
            </w:pPr>
            <w:r w:rsidRPr="006D64E6">
              <w:t>Revision</w:t>
            </w:r>
          </w:p>
        </w:tc>
        <w:tc>
          <w:tcPr>
            <w:tcW w:w="2506" w:type="dxa"/>
            <w:vAlign w:val="center"/>
          </w:tcPr>
          <w:p w:rsidR="00F11C2E" w:rsidRPr="006D64E6" w:rsidRDefault="00F11C2E" w:rsidP="00D554D7">
            <w:pPr>
              <w:pStyle w:val="TableWhiteHeader"/>
              <w:cnfStyle w:val="100000000000" w:firstRow="1" w:lastRow="0" w:firstColumn="0" w:lastColumn="0" w:oddVBand="0" w:evenVBand="0" w:oddHBand="0" w:evenHBand="0" w:firstRowFirstColumn="0" w:firstRowLastColumn="0" w:lastRowFirstColumn="0" w:lastRowLastColumn="0"/>
            </w:pPr>
            <w:r w:rsidRPr="006D64E6">
              <w:t>Author</w:t>
            </w:r>
          </w:p>
        </w:tc>
        <w:tc>
          <w:tcPr>
            <w:tcW w:w="2506" w:type="dxa"/>
            <w:vAlign w:val="center"/>
          </w:tcPr>
          <w:p w:rsidR="00F11C2E" w:rsidRPr="006D64E6" w:rsidRDefault="00F11C2E" w:rsidP="00D554D7">
            <w:pPr>
              <w:pStyle w:val="TableWhiteHeader"/>
              <w:cnfStyle w:val="100000000000" w:firstRow="1" w:lastRow="0" w:firstColumn="0" w:lastColumn="0" w:oddVBand="0" w:evenVBand="0" w:oddHBand="0" w:evenHBand="0" w:firstRowFirstColumn="0" w:firstRowLastColumn="0" w:lastRowFirstColumn="0" w:lastRowLastColumn="0"/>
            </w:pPr>
            <w:r w:rsidRPr="006D64E6">
              <w:t>D</w:t>
            </w:r>
            <w:r w:rsidRPr="006D64E6">
              <w:rPr>
                <w:rStyle w:val="TableWhiteHeaderChar"/>
                <w:bCs/>
              </w:rPr>
              <w:t>escription</w:t>
            </w:r>
          </w:p>
        </w:tc>
        <w:tc>
          <w:tcPr>
            <w:tcW w:w="2507" w:type="dxa"/>
            <w:vAlign w:val="center"/>
          </w:tcPr>
          <w:p w:rsidR="00F11C2E" w:rsidRPr="006D64E6" w:rsidRDefault="00F11C2E" w:rsidP="00D554D7">
            <w:pPr>
              <w:pStyle w:val="TableWhiteHeader"/>
              <w:cnfStyle w:val="100000000000" w:firstRow="1" w:lastRow="0" w:firstColumn="0" w:lastColumn="0" w:oddVBand="0" w:evenVBand="0" w:oddHBand="0" w:evenHBand="0" w:firstRowFirstColumn="0" w:firstRowLastColumn="0" w:lastRowFirstColumn="0" w:lastRowLastColumn="0"/>
            </w:pPr>
            <w:r w:rsidRPr="006D64E6">
              <w:t>Date</w:t>
            </w:r>
          </w:p>
        </w:tc>
      </w:tr>
      <w:tr w:rsidR="00DC452C" w:rsidTr="00D554D7">
        <w:tc>
          <w:tcPr>
            <w:cnfStyle w:val="001000000000" w:firstRow="0" w:lastRow="0" w:firstColumn="1" w:lastColumn="0" w:oddVBand="0" w:evenVBand="0" w:oddHBand="0" w:evenHBand="0" w:firstRowFirstColumn="0" w:firstRowLastColumn="0" w:lastRowFirstColumn="0" w:lastRowLastColumn="0"/>
            <w:tcW w:w="2506" w:type="dxa"/>
            <w:vAlign w:val="center"/>
          </w:tcPr>
          <w:p w:rsidR="00DC452C" w:rsidRPr="006D64E6" w:rsidRDefault="00DC452C" w:rsidP="00DE43F2">
            <w:r w:rsidRPr="006D64E6">
              <w:t>0</w:t>
            </w:r>
          </w:p>
        </w:tc>
        <w:tc>
          <w:tcPr>
            <w:tcW w:w="2506" w:type="dxa"/>
            <w:vAlign w:val="center"/>
          </w:tcPr>
          <w:p w:rsidR="00DC452C" w:rsidRPr="006D64E6" w:rsidRDefault="00DC452C" w:rsidP="00DE43F2">
            <w:pPr>
              <w:cnfStyle w:val="000000000000" w:firstRow="0" w:lastRow="0" w:firstColumn="0" w:lastColumn="0" w:oddVBand="0" w:evenVBand="0" w:oddHBand="0" w:evenHBand="0" w:firstRowFirstColumn="0" w:firstRowLastColumn="0" w:lastRowFirstColumn="0" w:lastRowLastColumn="0"/>
            </w:pPr>
            <w:r>
              <w:t>Micha Shlain</w:t>
            </w:r>
          </w:p>
        </w:tc>
        <w:tc>
          <w:tcPr>
            <w:tcW w:w="2506" w:type="dxa"/>
            <w:vAlign w:val="center"/>
          </w:tcPr>
          <w:p w:rsidR="00DC452C" w:rsidRPr="006D64E6" w:rsidRDefault="00DC452C" w:rsidP="00DE43F2">
            <w:pPr>
              <w:cnfStyle w:val="000000000000" w:firstRow="0" w:lastRow="0" w:firstColumn="0" w:lastColumn="0" w:oddVBand="0" w:evenVBand="0" w:oddHBand="0" w:evenHBand="0" w:firstRowFirstColumn="0" w:firstRowLastColumn="0" w:lastRowFirstColumn="0" w:lastRowLastColumn="0"/>
            </w:pPr>
            <w:r>
              <w:t>First Draft</w:t>
            </w:r>
          </w:p>
        </w:tc>
        <w:tc>
          <w:tcPr>
            <w:tcW w:w="2507" w:type="dxa"/>
            <w:vAlign w:val="center"/>
          </w:tcPr>
          <w:p w:rsidR="00DC452C" w:rsidRPr="006D64E6" w:rsidRDefault="00DC452C" w:rsidP="00DE43F2">
            <w:pPr>
              <w:cnfStyle w:val="000000000000" w:firstRow="0" w:lastRow="0" w:firstColumn="0" w:lastColumn="0" w:oddVBand="0" w:evenVBand="0" w:oddHBand="0" w:evenHBand="0" w:firstRowFirstColumn="0" w:firstRowLastColumn="0" w:lastRowFirstColumn="0" w:lastRowLastColumn="0"/>
            </w:pPr>
            <w:r>
              <w:t>10/11/2012</w:t>
            </w:r>
          </w:p>
        </w:tc>
      </w:tr>
      <w:tr w:rsidR="00F11C2E" w:rsidTr="00D554D7">
        <w:tc>
          <w:tcPr>
            <w:cnfStyle w:val="001000000000" w:firstRow="0" w:lastRow="0" w:firstColumn="1" w:lastColumn="0" w:oddVBand="0" w:evenVBand="0" w:oddHBand="0" w:evenHBand="0" w:firstRowFirstColumn="0" w:firstRowLastColumn="0" w:lastRowFirstColumn="0" w:lastRowLastColumn="0"/>
            <w:tcW w:w="2506" w:type="dxa"/>
            <w:vAlign w:val="center"/>
          </w:tcPr>
          <w:p w:rsidR="00F11C2E" w:rsidRPr="006D64E6" w:rsidRDefault="00AD6A51" w:rsidP="00D554D7">
            <w:r w:rsidRPr="006D64E6">
              <w:t>1</w:t>
            </w:r>
          </w:p>
        </w:tc>
        <w:tc>
          <w:tcPr>
            <w:tcW w:w="2506" w:type="dxa"/>
            <w:vAlign w:val="center"/>
          </w:tcPr>
          <w:p w:rsidR="00F11C2E" w:rsidRPr="006D64E6" w:rsidRDefault="0042156D" w:rsidP="00D554D7">
            <w:pPr>
              <w:cnfStyle w:val="000000000000" w:firstRow="0" w:lastRow="0" w:firstColumn="0" w:lastColumn="0" w:oddVBand="0" w:evenVBand="0" w:oddHBand="0" w:evenHBand="0" w:firstRowFirstColumn="0" w:firstRowLastColumn="0" w:lastRowFirstColumn="0" w:lastRowLastColumn="0"/>
            </w:pPr>
            <w:r>
              <w:t>Ophir Barnea</w:t>
            </w:r>
          </w:p>
        </w:tc>
        <w:tc>
          <w:tcPr>
            <w:tcW w:w="2506" w:type="dxa"/>
            <w:vAlign w:val="center"/>
          </w:tcPr>
          <w:p w:rsidR="00F11C2E" w:rsidRPr="006D64E6" w:rsidRDefault="0042156D" w:rsidP="00D554D7">
            <w:pPr>
              <w:cnfStyle w:val="000000000000" w:firstRow="0" w:lastRow="0" w:firstColumn="0" w:lastColumn="0" w:oddVBand="0" w:evenVBand="0" w:oddHBand="0" w:evenHBand="0" w:firstRowFirstColumn="0" w:firstRowLastColumn="0" w:lastRowFirstColumn="0" w:lastRowLastColumn="0"/>
            </w:pPr>
            <w:r>
              <w:t>High level approach</w:t>
            </w:r>
          </w:p>
        </w:tc>
        <w:tc>
          <w:tcPr>
            <w:tcW w:w="2507" w:type="dxa"/>
            <w:vAlign w:val="center"/>
          </w:tcPr>
          <w:p w:rsidR="00F11C2E" w:rsidRPr="006D64E6" w:rsidRDefault="0042156D" w:rsidP="00D554D7">
            <w:pPr>
              <w:cnfStyle w:val="000000000000" w:firstRow="0" w:lastRow="0" w:firstColumn="0" w:lastColumn="0" w:oddVBand="0" w:evenVBand="0" w:oddHBand="0" w:evenHBand="0" w:firstRowFirstColumn="0" w:firstRowLastColumn="0" w:lastRowFirstColumn="0" w:lastRowLastColumn="0"/>
            </w:pPr>
            <w:r>
              <w:t>10/17/2012</w:t>
            </w:r>
          </w:p>
        </w:tc>
      </w:tr>
      <w:tr w:rsidR="00F11C2E" w:rsidTr="00D554D7">
        <w:tc>
          <w:tcPr>
            <w:cnfStyle w:val="001000000000" w:firstRow="0" w:lastRow="0" w:firstColumn="1" w:lastColumn="0" w:oddVBand="0" w:evenVBand="0" w:oddHBand="0" w:evenHBand="0" w:firstRowFirstColumn="0" w:firstRowLastColumn="0" w:lastRowFirstColumn="0" w:lastRowLastColumn="0"/>
            <w:tcW w:w="2506" w:type="dxa"/>
            <w:vAlign w:val="center"/>
          </w:tcPr>
          <w:p w:rsidR="00F11C2E" w:rsidRPr="006D64E6" w:rsidRDefault="00AD6A51" w:rsidP="00D554D7">
            <w:r w:rsidRPr="006D64E6">
              <w:t>2</w:t>
            </w:r>
          </w:p>
        </w:tc>
        <w:tc>
          <w:tcPr>
            <w:tcW w:w="2506" w:type="dxa"/>
            <w:vAlign w:val="center"/>
          </w:tcPr>
          <w:p w:rsidR="00F11C2E" w:rsidRPr="006D64E6" w:rsidRDefault="008A0854" w:rsidP="00D554D7">
            <w:pPr>
              <w:cnfStyle w:val="000000000000" w:firstRow="0" w:lastRow="0" w:firstColumn="0" w:lastColumn="0" w:oddVBand="0" w:evenVBand="0" w:oddHBand="0" w:evenHBand="0" w:firstRowFirstColumn="0" w:firstRowLastColumn="0" w:lastRowFirstColumn="0" w:lastRowLastColumn="0"/>
            </w:pPr>
            <w:r>
              <w:t>Ophir Barnea</w:t>
            </w:r>
          </w:p>
        </w:tc>
        <w:tc>
          <w:tcPr>
            <w:tcW w:w="2506" w:type="dxa"/>
            <w:vAlign w:val="center"/>
          </w:tcPr>
          <w:p w:rsidR="00F11C2E" w:rsidRPr="006D64E6" w:rsidRDefault="008A0854" w:rsidP="00D554D7">
            <w:pPr>
              <w:cnfStyle w:val="000000000000" w:firstRow="0" w:lastRow="0" w:firstColumn="0" w:lastColumn="0" w:oddVBand="0" w:evenVBand="0" w:oddHBand="0" w:evenHBand="0" w:firstRowFirstColumn="0" w:firstRowLastColumn="0" w:lastRowFirstColumn="0" w:lastRowLastColumn="0"/>
            </w:pPr>
            <w:r>
              <w:t>Tuneup to requirments</w:t>
            </w:r>
          </w:p>
        </w:tc>
        <w:tc>
          <w:tcPr>
            <w:tcW w:w="2507" w:type="dxa"/>
            <w:vAlign w:val="center"/>
          </w:tcPr>
          <w:p w:rsidR="00F11C2E" w:rsidRPr="006D64E6" w:rsidRDefault="005C01D6" w:rsidP="00D554D7">
            <w:pPr>
              <w:cnfStyle w:val="000000000000" w:firstRow="0" w:lastRow="0" w:firstColumn="0" w:lastColumn="0" w:oddVBand="0" w:evenVBand="0" w:oddHBand="0" w:evenHBand="0" w:firstRowFirstColumn="0" w:firstRowLastColumn="0" w:lastRowFirstColumn="0" w:lastRowLastColumn="0"/>
            </w:pPr>
            <w:r>
              <w:t>11/17</w:t>
            </w:r>
            <w:bookmarkStart w:id="2" w:name="_GoBack"/>
            <w:bookmarkEnd w:id="2"/>
            <w:r w:rsidR="008A0854">
              <w:t>/2012</w:t>
            </w:r>
          </w:p>
        </w:tc>
      </w:tr>
    </w:tbl>
    <w:p w:rsidR="00F11C2E" w:rsidRPr="00F11C2E" w:rsidRDefault="00F11C2E" w:rsidP="00A426FA"/>
    <w:p w:rsidR="007D1A5B" w:rsidRPr="007D1A5B" w:rsidRDefault="007D1A5B" w:rsidP="00A426FA"/>
    <w:p w:rsidR="004248A1" w:rsidRDefault="004248A1" w:rsidP="00A426FA">
      <w:pPr>
        <w:rPr>
          <w:rFonts w:ascii="Calibri" w:eastAsiaTheme="majorEastAsia" w:hAnsi="Calibri" w:cstheme="majorBidi"/>
          <w:color w:val="0067B1"/>
          <w:sz w:val="36"/>
          <w:szCs w:val="28"/>
        </w:rPr>
      </w:pPr>
      <w:r>
        <w:br w:type="page"/>
      </w:r>
    </w:p>
    <w:bookmarkStart w:id="3" w:name="_Toc215220205" w:displacedByCustomXml="next"/>
    <w:sdt>
      <w:sdtPr>
        <w:rPr>
          <w:rFonts w:asciiTheme="minorHAnsi" w:eastAsiaTheme="minorHAnsi" w:hAnsiTheme="minorHAnsi" w:cstheme="minorBidi"/>
          <w:b w:val="0"/>
          <w:bCs w:val="0"/>
          <w:color w:val="595959" w:themeColor="text1" w:themeTint="A6"/>
          <w:sz w:val="24"/>
          <w:szCs w:val="22"/>
        </w:rPr>
        <w:id w:val="-1283107969"/>
        <w:docPartObj>
          <w:docPartGallery w:val="Table of Contents"/>
          <w:docPartUnique/>
        </w:docPartObj>
      </w:sdtPr>
      <w:sdtEndPr>
        <w:rPr>
          <w:noProof/>
        </w:rPr>
      </w:sdtEndPr>
      <w:sdtContent>
        <w:bookmarkStart w:id="4" w:name="_Toc337984885" w:displacedByCustomXml="prev"/>
        <w:p w:rsidR="00443E62" w:rsidRDefault="00443E62" w:rsidP="00F05364">
          <w:pPr>
            <w:pStyle w:val="Heading1"/>
            <w:numPr>
              <w:ilvl w:val="0"/>
              <w:numId w:val="0"/>
            </w:numPr>
            <w:ind w:left="432" w:hanging="432"/>
          </w:pPr>
          <w:r>
            <w:t>Table of Contents</w:t>
          </w:r>
          <w:bookmarkEnd w:id="4"/>
        </w:p>
        <w:p w:rsidR="004D4A9F" w:rsidRDefault="006117E3">
          <w:pPr>
            <w:pStyle w:val="TOC1"/>
            <w:tabs>
              <w:tab w:val="right" w:leader="dot" w:pos="9799"/>
            </w:tabs>
            <w:rPr>
              <w:rFonts w:eastAsiaTheme="minorEastAsia"/>
              <w:b w:val="0"/>
              <w:bCs w:val="0"/>
              <w:snapToGrid/>
              <w:color w:val="auto"/>
              <w:sz w:val="22"/>
            </w:rPr>
          </w:pPr>
          <w:r>
            <w:fldChar w:fldCharType="begin"/>
          </w:r>
          <w:r w:rsidR="00443E62">
            <w:instrText xml:space="preserve"> TOC \o "1-3" \h \z \u </w:instrText>
          </w:r>
          <w:r>
            <w:fldChar w:fldCharType="separate"/>
          </w:r>
          <w:hyperlink w:anchor="_Toc337984884" w:history="1">
            <w:r w:rsidR="004D4A9F" w:rsidRPr="00A30626">
              <w:rPr>
                <w:rStyle w:val="Hyperlink"/>
              </w:rPr>
              <w:t>Revisions</w:t>
            </w:r>
            <w:r w:rsidR="004D4A9F">
              <w:rPr>
                <w:webHidden/>
              </w:rPr>
              <w:tab/>
            </w:r>
            <w:r>
              <w:rPr>
                <w:webHidden/>
              </w:rPr>
              <w:fldChar w:fldCharType="begin"/>
            </w:r>
            <w:r w:rsidR="004D4A9F">
              <w:rPr>
                <w:webHidden/>
              </w:rPr>
              <w:instrText xml:space="preserve"> PAGEREF _Toc337984884 \h </w:instrText>
            </w:r>
            <w:r>
              <w:rPr>
                <w:webHidden/>
              </w:rPr>
            </w:r>
            <w:r>
              <w:rPr>
                <w:webHidden/>
              </w:rPr>
              <w:fldChar w:fldCharType="separate"/>
            </w:r>
            <w:r w:rsidR="00A939DD">
              <w:rPr>
                <w:webHidden/>
              </w:rPr>
              <w:t>1</w:t>
            </w:r>
            <w:r>
              <w:rPr>
                <w:webHidden/>
              </w:rPr>
              <w:fldChar w:fldCharType="end"/>
            </w:r>
          </w:hyperlink>
        </w:p>
        <w:p w:rsidR="004D4A9F" w:rsidRDefault="002374E6">
          <w:pPr>
            <w:pStyle w:val="TOC1"/>
            <w:tabs>
              <w:tab w:val="right" w:leader="dot" w:pos="9799"/>
            </w:tabs>
            <w:rPr>
              <w:rFonts w:eastAsiaTheme="minorEastAsia"/>
              <w:b w:val="0"/>
              <w:bCs w:val="0"/>
              <w:snapToGrid/>
              <w:color w:val="auto"/>
              <w:sz w:val="22"/>
            </w:rPr>
          </w:pPr>
          <w:hyperlink w:anchor="_Toc337984885" w:history="1">
            <w:r w:rsidR="004D4A9F" w:rsidRPr="00A30626">
              <w:rPr>
                <w:rStyle w:val="Hyperlink"/>
              </w:rPr>
              <w:t>Table of Contents</w:t>
            </w:r>
            <w:r w:rsidR="004D4A9F">
              <w:rPr>
                <w:webHidden/>
              </w:rPr>
              <w:tab/>
            </w:r>
            <w:r w:rsidR="006117E3">
              <w:rPr>
                <w:webHidden/>
              </w:rPr>
              <w:fldChar w:fldCharType="begin"/>
            </w:r>
            <w:r w:rsidR="004D4A9F">
              <w:rPr>
                <w:webHidden/>
              </w:rPr>
              <w:instrText xml:space="preserve"> PAGEREF _Toc337984885 \h </w:instrText>
            </w:r>
            <w:r w:rsidR="006117E3">
              <w:rPr>
                <w:webHidden/>
              </w:rPr>
            </w:r>
            <w:r w:rsidR="006117E3">
              <w:rPr>
                <w:webHidden/>
              </w:rPr>
              <w:fldChar w:fldCharType="separate"/>
            </w:r>
            <w:r w:rsidR="00A939DD">
              <w:rPr>
                <w:webHidden/>
              </w:rPr>
              <w:t>2</w:t>
            </w:r>
            <w:r w:rsidR="006117E3">
              <w:rPr>
                <w:webHidden/>
              </w:rPr>
              <w:fldChar w:fldCharType="end"/>
            </w:r>
          </w:hyperlink>
        </w:p>
        <w:p w:rsidR="004D4A9F" w:rsidRDefault="002374E6">
          <w:pPr>
            <w:pStyle w:val="TOC1"/>
            <w:tabs>
              <w:tab w:val="left" w:pos="480"/>
              <w:tab w:val="right" w:leader="dot" w:pos="9799"/>
            </w:tabs>
            <w:rPr>
              <w:rFonts w:eastAsiaTheme="minorEastAsia"/>
              <w:b w:val="0"/>
              <w:bCs w:val="0"/>
              <w:snapToGrid/>
              <w:color w:val="auto"/>
              <w:sz w:val="22"/>
            </w:rPr>
          </w:pPr>
          <w:hyperlink w:anchor="_Toc337984886" w:history="1">
            <w:r w:rsidR="004D4A9F" w:rsidRPr="00A30626">
              <w:rPr>
                <w:rStyle w:val="Hyperlink"/>
              </w:rPr>
              <w:t>1</w:t>
            </w:r>
            <w:r w:rsidR="004D4A9F">
              <w:rPr>
                <w:rFonts w:eastAsiaTheme="minorEastAsia"/>
                <w:b w:val="0"/>
                <w:bCs w:val="0"/>
                <w:snapToGrid/>
                <w:color w:val="auto"/>
                <w:sz w:val="22"/>
              </w:rPr>
              <w:tab/>
            </w:r>
            <w:r w:rsidR="004D4A9F" w:rsidRPr="00A30626">
              <w:rPr>
                <w:rStyle w:val="Hyperlink"/>
              </w:rPr>
              <w:t>Solution, Product Component or Feature Overview</w:t>
            </w:r>
            <w:r w:rsidR="004D4A9F">
              <w:rPr>
                <w:webHidden/>
              </w:rPr>
              <w:tab/>
            </w:r>
            <w:r w:rsidR="006117E3">
              <w:rPr>
                <w:webHidden/>
              </w:rPr>
              <w:fldChar w:fldCharType="begin"/>
            </w:r>
            <w:r w:rsidR="004D4A9F">
              <w:rPr>
                <w:webHidden/>
              </w:rPr>
              <w:instrText xml:space="preserve"> PAGEREF _Toc337984886 \h </w:instrText>
            </w:r>
            <w:r w:rsidR="006117E3">
              <w:rPr>
                <w:webHidden/>
              </w:rPr>
            </w:r>
            <w:r w:rsidR="006117E3">
              <w:rPr>
                <w:webHidden/>
              </w:rPr>
              <w:fldChar w:fldCharType="separate"/>
            </w:r>
            <w:r w:rsidR="00A939DD">
              <w:rPr>
                <w:webHidden/>
              </w:rPr>
              <w:t>4</w:t>
            </w:r>
            <w:r w:rsidR="006117E3">
              <w:rPr>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887" w:history="1">
            <w:r w:rsidR="004D4A9F" w:rsidRPr="00A30626">
              <w:rPr>
                <w:rStyle w:val="Hyperlink"/>
                <w:noProof/>
              </w:rPr>
              <w:t>1.1</w:t>
            </w:r>
            <w:r w:rsidR="004D4A9F">
              <w:rPr>
                <w:rFonts w:eastAsiaTheme="minorEastAsia"/>
                <w:b w:val="0"/>
                <w:noProof/>
                <w:snapToGrid/>
                <w:color w:val="auto"/>
                <w:sz w:val="22"/>
              </w:rPr>
              <w:tab/>
            </w:r>
            <w:r w:rsidR="004D4A9F" w:rsidRPr="00A30626">
              <w:rPr>
                <w:rStyle w:val="Hyperlink"/>
                <w:noProof/>
              </w:rPr>
              <w:t>Definitions &amp; Abbreviations</w:t>
            </w:r>
            <w:r w:rsidR="004D4A9F">
              <w:rPr>
                <w:noProof/>
                <w:webHidden/>
              </w:rPr>
              <w:tab/>
            </w:r>
            <w:r w:rsidR="006117E3">
              <w:rPr>
                <w:noProof/>
                <w:webHidden/>
              </w:rPr>
              <w:fldChar w:fldCharType="begin"/>
            </w:r>
            <w:r w:rsidR="004D4A9F">
              <w:rPr>
                <w:noProof/>
                <w:webHidden/>
              </w:rPr>
              <w:instrText xml:space="preserve"> PAGEREF _Toc337984887 \h </w:instrText>
            </w:r>
            <w:r w:rsidR="006117E3">
              <w:rPr>
                <w:noProof/>
                <w:webHidden/>
              </w:rPr>
            </w:r>
            <w:r w:rsidR="006117E3">
              <w:rPr>
                <w:noProof/>
                <w:webHidden/>
              </w:rPr>
              <w:fldChar w:fldCharType="separate"/>
            </w:r>
            <w:r w:rsidR="00A939DD">
              <w:rPr>
                <w:noProof/>
                <w:webHidden/>
              </w:rPr>
              <w:t>4</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888" w:history="1">
            <w:r w:rsidR="004D4A9F" w:rsidRPr="00A30626">
              <w:rPr>
                <w:rStyle w:val="Hyperlink"/>
                <w:noProof/>
              </w:rPr>
              <w:t>1.2</w:t>
            </w:r>
            <w:r w:rsidR="004D4A9F">
              <w:rPr>
                <w:rFonts w:eastAsiaTheme="minorEastAsia"/>
                <w:b w:val="0"/>
                <w:noProof/>
                <w:snapToGrid/>
                <w:color w:val="auto"/>
                <w:sz w:val="22"/>
              </w:rPr>
              <w:tab/>
            </w:r>
            <w:r w:rsidR="004D4A9F" w:rsidRPr="00A30626">
              <w:rPr>
                <w:rStyle w:val="Hyperlink"/>
                <w:noProof/>
              </w:rPr>
              <w:t>Feature Description</w:t>
            </w:r>
            <w:r w:rsidR="004D4A9F">
              <w:rPr>
                <w:noProof/>
                <w:webHidden/>
              </w:rPr>
              <w:tab/>
            </w:r>
            <w:r w:rsidR="006117E3">
              <w:rPr>
                <w:noProof/>
                <w:webHidden/>
              </w:rPr>
              <w:fldChar w:fldCharType="begin"/>
            </w:r>
            <w:r w:rsidR="004D4A9F">
              <w:rPr>
                <w:noProof/>
                <w:webHidden/>
              </w:rPr>
              <w:instrText xml:space="preserve"> PAGEREF _Toc337984888 \h </w:instrText>
            </w:r>
            <w:r w:rsidR="006117E3">
              <w:rPr>
                <w:noProof/>
                <w:webHidden/>
              </w:rPr>
            </w:r>
            <w:r w:rsidR="006117E3">
              <w:rPr>
                <w:noProof/>
                <w:webHidden/>
              </w:rPr>
              <w:fldChar w:fldCharType="separate"/>
            </w:r>
            <w:r w:rsidR="00A939DD">
              <w:rPr>
                <w:noProof/>
                <w:webHidden/>
              </w:rPr>
              <w:t>4</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889" w:history="1">
            <w:r w:rsidR="004D4A9F" w:rsidRPr="00A30626">
              <w:rPr>
                <w:rStyle w:val="Hyperlink"/>
                <w:noProof/>
              </w:rPr>
              <w:t>1.3</w:t>
            </w:r>
            <w:r w:rsidR="004D4A9F">
              <w:rPr>
                <w:rFonts w:eastAsiaTheme="minorEastAsia"/>
                <w:b w:val="0"/>
                <w:noProof/>
                <w:snapToGrid/>
                <w:color w:val="auto"/>
                <w:sz w:val="22"/>
              </w:rPr>
              <w:tab/>
            </w:r>
            <w:r w:rsidR="004D4A9F" w:rsidRPr="00A30626">
              <w:rPr>
                <w:rStyle w:val="Hyperlink"/>
                <w:noProof/>
              </w:rPr>
              <w:t>QA Requirements for the Feature</w:t>
            </w:r>
            <w:r w:rsidR="004D4A9F">
              <w:rPr>
                <w:noProof/>
                <w:webHidden/>
              </w:rPr>
              <w:tab/>
            </w:r>
            <w:r w:rsidR="006117E3">
              <w:rPr>
                <w:noProof/>
                <w:webHidden/>
              </w:rPr>
              <w:fldChar w:fldCharType="begin"/>
            </w:r>
            <w:r w:rsidR="004D4A9F">
              <w:rPr>
                <w:noProof/>
                <w:webHidden/>
              </w:rPr>
              <w:instrText xml:space="preserve"> PAGEREF _Toc337984889 \h </w:instrText>
            </w:r>
            <w:r w:rsidR="006117E3">
              <w:rPr>
                <w:noProof/>
                <w:webHidden/>
              </w:rPr>
            </w:r>
            <w:r w:rsidR="006117E3">
              <w:rPr>
                <w:noProof/>
                <w:webHidden/>
              </w:rPr>
              <w:fldChar w:fldCharType="separate"/>
            </w:r>
            <w:r w:rsidR="00A939DD">
              <w:rPr>
                <w:noProof/>
                <w:webHidden/>
              </w:rPr>
              <w:t>4</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890" w:history="1">
            <w:r w:rsidR="004D4A9F" w:rsidRPr="00A30626">
              <w:rPr>
                <w:rStyle w:val="Hyperlink"/>
                <w:noProof/>
              </w:rPr>
              <w:t>1.4</w:t>
            </w:r>
            <w:r w:rsidR="004D4A9F">
              <w:rPr>
                <w:rFonts w:eastAsiaTheme="minorEastAsia"/>
                <w:b w:val="0"/>
                <w:noProof/>
                <w:snapToGrid/>
                <w:color w:val="auto"/>
                <w:sz w:val="22"/>
              </w:rPr>
              <w:tab/>
            </w:r>
            <w:r w:rsidR="004D4A9F" w:rsidRPr="00A30626">
              <w:rPr>
                <w:rStyle w:val="Hyperlink"/>
                <w:noProof/>
              </w:rPr>
              <w:t>Functionality Overview</w:t>
            </w:r>
            <w:r w:rsidR="004D4A9F">
              <w:rPr>
                <w:noProof/>
                <w:webHidden/>
              </w:rPr>
              <w:tab/>
            </w:r>
            <w:r w:rsidR="006117E3">
              <w:rPr>
                <w:noProof/>
                <w:webHidden/>
              </w:rPr>
              <w:fldChar w:fldCharType="begin"/>
            </w:r>
            <w:r w:rsidR="004D4A9F">
              <w:rPr>
                <w:noProof/>
                <w:webHidden/>
              </w:rPr>
              <w:instrText xml:space="preserve"> PAGEREF _Toc337984890 \h </w:instrText>
            </w:r>
            <w:r w:rsidR="006117E3">
              <w:rPr>
                <w:noProof/>
                <w:webHidden/>
              </w:rPr>
            </w:r>
            <w:r w:rsidR="006117E3">
              <w:rPr>
                <w:noProof/>
                <w:webHidden/>
              </w:rPr>
              <w:fldChar w:fldCharType="separate"/>
            </w:r>
            <w:r w:rsidR="00A939DD">
              <w:rPr>
                <w:noProof/>
                <w:webHidden/>
              </w:rPr>
              <w:t>4</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1" w:history="1">
            <w:r w:rsidR="004D4A9F" w:rsidRPr="00A30626">
              <w:rPr>
                <w:rStyle w:val="Hyperlink"/>
                <w:noProof/>
              </w:rPr>
              <w:t>1.4.1</w:t>
            </w:r>
            <w:r w:rsidR="004D4A9F">
              <w:rPr>
                <w:rFonts w:eastAsiaTheme="minorEastAsia"/>
                <w:noProof/>
                <w:snapToGrid/>
                <w:color w:val="auto"/>
                <w:sz w:val="22"/>
              </w:rPr>
              <w:tab/>
            </w:r>
            <w:r w:rsidR="004D4A9F" w:rsidRPr="00A30626">
              <w:rPr>
                <w:rStyle w:val="Hyperlink"/>
                <w:noProof/>
              </w:rPr>
              <w:t>Behavior/Appearance</w:t>
            </w:r>
            <w:r w:rsidR="004D4A9F">
              <w:rPr>
                <w:noProof/>
                <w:webHidden/>
              </w:rPr>
              <w:tab/>
            </w:r>
            <w:r w:rsidR="006117E3">
              <w:rPr>
                <w:noProof/>
                <w:webHidden/>
              </w:rPr>
              <w:fldChar w:fldCharType="begin"/>
            </w:r>
            <w:r w:rsidR="004D4A9F">
              <w:rPr>
                <w:noProof/>
                <w:webHidden/>
              </w:rPr>
              <w:instrText xml:space="preserve"> PAGEREF _Toc337984891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2" w:history="1">
            <w:r w:rsidR="004D4A9F" w:rsidRPr="00A30626">
              <w:rPr>
                <w:rStyle w:val="Hyperlink"/>
                <w:noProof/>
              </w:rPr>
              <w:t>1.4.2</w:t>
            </w:r>
            <w:r w:rsidR="004D4A9F">
              <w:rPr>
                <w:rFonts w:eastAsiaTheme="minorEastAsia"/>
                <w:noProof/>
                <w:snapToGrid/>
                <w:color w:val="auto"/>
                <w:sz w:val="22"/>
              </w:rPr>
              <w:tab/>
            </w:r>
            <w:r w:rsidR="004D4A9F" w:rsidRPr="00A30626">
              <w:rPr>
                <w:rStyle w:val="Hyperlink"/>
                <w:noProof/>
              </w:rPr>
              <w:t>User Experience and Compliance Requirements</w:t>
            </w:r>
            <w:r w:rsidR="004D4A9F">
              <w:rPr>
                <w:noProof/>
                <w:webHidden/>
              </w:rPr>
              <w:tab/>
            </w:r>
            <w:r w:rsidR="006117E3">
              <w:rPr>
                <w:noProof/>
                <w:webHidden/>
              </w:rPr>
              <w:fldChar w:fldCharType="begin"/>
            </w:r>
            <w:r w:rsidR="004D4A9F">
              <w:rPr>
                <w:noProof/>
                <w:webHidden/>
              </w:rPr>
              <w:instrText xml:space="preserve"> PAGEREF _Toc337984892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3" w:history="1">
            <w:r w:rsidR="004D4A9F" w:rsidRPr="00A30626">
              <w:rPr>
                <w:rStyle w:val="Hyperlink"/>
                <w:noProof/>
              </w:rPr>
              <w:t>1.4.3</w:t>
            </w:r>
            <w:r w:rsidR="004D4A9F">
              <w:rPr>
                <w:rFonts w:eastAsiaTheme="minorEastAsia"/>
                <w:noProof/>
                <w:snapToGrid/>
                <w:color w:val="auto"/>
                <w:sz w:val="22"/>
              </w:rPr>
              <w:tab/>
            </w:r>
            <w:r w:rsidR="004D4A9F" w:rsidRPr="00A30626">
              <w:rPr>
                <w:rStyle w:val="Hyperlink"/>
                <w:noProof/>
              </w:rPr>
              <w:t>Configurability</w:t>
            </w:r>
            <w:r w:rsidR="004D4A9F">
              <w:rPr>
                <w:noProof/>
                <w:webHidden/>
              </w:rPr>
              <w:tab/>
            </w:r>
            <w:r w:rsidR="006117E3">
              <w:rPr>
                <w:noProof/>
                <w:webHidden/>
              </w:rPr>
              <w:fldChar w:fldCharType="begin"/>
            </w:r>
            <w:r w:rsidR="004D4A9F">
              <w:rPr>
                <w:noProof/>
                <w:webHidden/>
              </w:rPr>
              <w:instrText xml:space="preserve"> PAGEREF _Toc337984893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4" w:history="1">
            <w:r w:rsidR="004D4A9F" w:rsidRPr="00A30626">
              <w:rPr>
                <w:rStyle w:val="Hyperlink"/>
                <w:noProof/>
              </w:rPr>
              <w:t>1.4.4</w:t>
            </w:r>
            <w:r w:rsidR="004D4A9F">
              <w:rPr>
                <w:rFonts w:eastAsiaTheme="minorEastAsia"/>
                <w:noProof/>
                <w:snapToGrid/>
                <w:color w:val="auto"/>
                <w:sz w:val="22"/>
              </w:rPr>
              <w:tab/>
            </w:r>
            <w:r w:rsidR="004D4A9F" w:rsidRPr="00A30626">
              <w:rPr>
                <w:rStyle w:val="Hyperlink"/>
                <w:noProof/>
              </w:rPr>
              <w:t>Usage and Procedures</w:t>
            </w:r>
            <w:r w:rsidR="004D4A9F">
              <w:rPr>
                <w:noProof/>
                <w:webHidden/>
              </w:rPr>
              <w:tab/>
            </w:r>
            <w:r w:rsidR="006117E3">
              <w:rPr>
                <w:noProof/>
                <w:webHidden/>
              </w:rPr>
              <w:fldChar w:fldCharType="begin"/>
            </w:r>
            <w:r w:rsidR="004D4A9F">
              <w:rPr>
                <w:noProof/>
                <w:webHidden/>
              </w:rPr>
              <w:instrText xml:space="preserve"> PAGEREF _Toc337984894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5" w:history="1">
            <w:r w:rsidR="004D4A9F" w:rsidRPr="00A30626">
              <w:rPr>
                <w:rStyle w:val="Hyperlink"/>
                <w:noProof/>
              </w:rPr>
              <w:t>1.4.5</w:t>
            </w:r>
            <w:r w:rsidR="004D4A9F">
              <w:rPr>
                <w:rFonts w:eastAsiaTheme="minorEastAsia"/>
                <w:noProof/>
                <w:snapToGrid/>
                <w:color w:val="auto"/>
                <w:sz w:val="22"/>
              </w:rPr>
              <w:tab/>
            </w:r>
            <w:r w:rsidR="004D4A9F" w:rsidRPr="00A30626">
              <w:rPr>
                <w:rStyle w:val="Hyperlink"/>
                <w:noProof/>
              </w:rPr>
              <w:t>Error Handling</w:t>
            </w:r>
            <w:r w:rsidR="004D4A9F">
              <w:rPr>
                <w:noProof/>
                <w:webHidden/>
              </w:rPr>
              <w:tab/>
            </w:r>
            <w:r w:rsidR="006117E3">
              <w:rPr>
                <w:noProof/>
                <w:webHidden/>
              </w:rPr>
              <w:fldChar w:fldCharType="begin"/>
            </w:r>
            <w:r w:rsidR="004D4A9F">
              <w:rPr>
                <w:noProof/>
                <w:webHidden/>
              </w:rPr>
              <w:instrText xml:space="preserve"> PAGEREF _Toc337984895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6" w:history="1">
            <w:r w:rsidR="004D4A9F" w:rsidRPr="00A30626">
              <w:rPr>
                <w:rStyle w:val="Hyperlink"/>
                <w:noProof/>
              </w:rPr>
              <w:t>1.4.6</w:t>
            </w:r>
            <w:r w:rsidR="004D4A9F">
              <w:rPr>
                <w:rFonts w:eastAsiaTheme="minorEastAsia"/>
                <w:noProof/>
                <w:snapToGrid/>
                <w:color w:val="auto"/>
                <w:sz w:val="22"/>
              </w:rPr>
              <w:tab/>
            </w:r>
            <w:r w:rsidR="004D4A9F" w:rsidRPr="00A30626">
              <w:rPr>
                <w:rStyle w:val="Hyperlink"/>
                <w:noProof/>
              </w:rPr>
              <w:t>Database Changes</w:t>
            </w:r>
            <w:r w:rsidR="004D4A9F">
              <w:rPr>
                <w:noProof/>
                <w:webHidden/>
              </w:rPr>
              <w:tab/>
            </w:r>
            <w:r w:rsidR="006117E3">
              <w:rPr>
                <w:noProof/>
                <w:webHidden/>
              </w:rPr>
              <w:fldChar w:fldCharType="begin"/>
            </w:r>
            <w:r w:rsidR="004D4A9F">
              <w:rPr>
                <w:noProof/>
                <w:webHidden/>
              </w:rPr>
              <w:instrText xml:space="preserve"> PAGEREF _Toc337984896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7" w:history="1">
            <w:r w:rsidR="004D4A9F" w:rsidRPr="00A30626">
              <w:rPr>
                <w:rStyle w:val="Hyperlink"/>
                <w:noProof/>
              </w:rPr>
              <w:t>1.4.7</w:t>
            </w:r>
            <w:r w:rsidR="004D4A9F">
              <w:rPr>
                <w:rFonts w:eastAsiaTheme="minorEastAsia"/>
                <w:noProof/>
                <w:snapToGrid/>
                <w:color w:val="auto"/>
                <w:sz w:val="22"/>
              </w:rPr>
              <w:tab/>
            </w:r>
            <w:r w:rsidR="004D4A9F" w:rsidRPr="00A30626">
              <w:rPr>
                <w:rStyle w:val="Hyperlink"/>
                <w:noProof/>
              </w:rPr>
              <w:t>Internalization/Localization</w:t>
            </w:r>
            <w:r w:rsidR="004D4A9F">
              <w:rPr>
                <w:noProof/>
                <w:webHidden/>
              </w:rPr>
              <w:tab/>
            </w:r>
            <w:r w:rsidR="006117E3">
              <w:rPr>
                <w:noProof/>
                <w:webHidden/>
              </w:rPr>
              <w:fldChar w:fldCharType="begin"/>
            </w:r>
            <w:r w:rsidR="004D4A9F">
              <w:rPr>
                <w:noProof/>
                <w:webHidden/>
              </w:rPr>
              <w:instrText xml:space="preserve"> PAGEREF _Toc337984897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8" w:history="1">
            <w:r w:rsidR="004D4A9F" w:rsidRPr="00A30626">
              <w:rPr>
                <w:rStyle w:val="Hyperlink"/>
                <w:noProof/>
              </w:rPr>
              <w:t>1.4.8</w:t>
            </w:r>
            <w:r w:rsidR="004D4A9F">
              <w:rPr>
                <w:rFonts w:eastAsiaTheme="minorEastAsia"/>
                <w:noProof/>
                <w:snapToGrid/>
                <w:color w:val="auto"/>
                <w:sz w:val="22"/>
              </w:rPr>
              <w:tab/>
            </w:r>
            <w:r w:rsidR="004D4A9F" w:rsidRPr="00A30626">
              <w:rPr>
                <w:rStyle w:val="Hyperlink"/>
                <w:noProof/>
              </w:rPr>
              <w:t>Performance</w:t>
            </w:r>
            <w:r w:rsidR="004D4A9F">
              <w:rPr>
                <w:noProof/>
                <w:webHidden/>
              </w:rPr>
              <w:tab/>
            </w:r>
            <w:r w:rsidR="006117E3">
              <w:rPr>
                <w:noProof/>
                <w:webHidden/>
              </w:rPr>
              <w:fldChar w:fldCharType="begin"/>
            </w:r>
            <w:r w:rsidR="004D4A9F">
              <w:rPr>
                <w:noProof/>
                <w:webHidden/>
              </w:rPr>
              <w:instrText xml:space="preserve"> PAGEREF _Toc337984898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899" w:history="1">
            <w:r w:rsidR="004D4A9F" w:rsidRPr="00A30626">
              <w:rPr>
                <w:rStyle w:val="Hyperlink"/>
                <w:noProof/>
              </w:rPr>
              <w:t>1.4.9</w:t>
            </w:r>
            <w:r w:rsidR="004D4A9F">
              <w:rPr>
                <w:rFonts w:eastAsiaTheme="minorEastAsia"/>
                <w:noProof/>
                <w:snapToGrid/>
                <w:color w:val="auto"/>
                <w:sz w:val="22"/>
              </w:rPr>
              <w:tab/>
            </w:r>
            <w:r w:rsidR="004D4A9F" w:rsidRPr="00A30626">
              <w:rPr>
                <w:rStyle w:val="Hyperlink"/>
                <w:noProof/>
              </w:rPr>
              <w:t>Compatibility &amp; Migration</w:t>
            </w:r>
            <w:r w:rsidR="004D4A9F">
              <w:rPr>
                <w:noProof/>
                <w:webHidden/>
              </w:rPr>
              <w:tab/>
            </w:r>
            <w:r w:rsidR="006117E3">
              <w:rPr>
                <w:noProof/>
                <w:webHidden/>
              </w:rPr>
              <w:fldChar w:fldCharType="begin"/>
            </w:r>
            <w:r w:rsidR="004D4A9F">
              <w:rPr>
                <w:noProof/>
                <w:webHidden/>
              </w:rPr>
              <w:instrText xml:space="preserve"> PAGEREF _Toc337984899 \h </w:instrText>
            </w:r>
            <w:r w:rsidR="006117E3">
              <w:rPr>
                <w:noProof/>
                <w:webHidden/>
              </w:rPr>
            </w:r>
            <w:r w:rsidR="006117E3">
              <w:rPr>
                <w:noProof/>
                <w:webHidden/>
              </w:rPr>
              <w:fldChar w:fldCharType="separate"/>
            </w:r>
            <w:r w:rsidR="00A939DD">
              <w:rPr>
                <w:noProof/>
                <w:webHidden/>
              </w:rPr>
              <w:t>5</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00" w:history="1">
            <w:r w:rsidR="004D4A9F" w:rsidRPr="00A30626">
              <w:rPr>
                <w:rStyle w:val="Hyperlink"/>
                <w:noProof/>
              </w:rPr>
              <w:t>1.4.10</w:t>
            </w:r>
            <w:r w:rsidR="004D4A9F">
              <w:rPr>
                <w:rFonts w:eastAsiaTheme="minorEastAsia"/>
                <w:noProof/>
                <w:snapToGrid/>
                <w:color w:val="auto"/>
                <w:sz w:val="22"/>
              </w:rPr>
              <w:tab/>
            </w:r>
            <w:r w:rsidR="004D4A9F" w:rsidRPr="00A30626">
              <w:rPr>
                <w:rStyle w:val="Hyperlink"/>
                <w:noProof/>
              </w:rPr>
              <w:t>Supportability</w:t>
            </w:r>
            <w:r w:rsidR="004D4A9F">
              <w:rPr>
                <w:noProof/>
                <w:webHidden/>
              </w:rPr>
              <w:tab/>
            </w:r>
            <w:r w:rsidR="006117E3">
              <w:rPr>
                <w:noProof/>
                <w:webHidden/>
              </w:rPr>
              <w:fldChar w:fldCharType="begin"/>
            </w:r>
            <w:r w:rsidR="004D4A9F">
              <w:rPr>
                <w:noProof/>
                <w:webHidden/>
              </w:rPr>
              <w:instrText xml:space="preserve"> PAGEREF _Toc337984900 \h </w:instrText>
            </w:r>
            <w:r w:rsidR="006117E3">
              <w:rPr>
                <w:noProof/>
                <w:webHidden/>
              </w:rPr>
            </w:r>
            <w:r w:rsidR="006117E3">
              <w:rPr>
                <w:noProof/>
                <w:webHidden/>
              </w:rPr>
              <w:fldChar w:fldCharType="separate"/>
            </w:r>
            <w:r w:rsidR="00A939DD">
              <w:rPr>
                <w:noProof/>
                <w:webHidden/>
              </w:rPr>
              <w:t>6</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01" w:history="1">
            <w:r w:rsidR="004D4A9F" w:rsidRPr="00A30626">
              <w:rPr>
                <w:rStyle w:val="Hyperlink"/>
                <w:noProof/>
              </w:rPr>
              <w:t>1.4.11</w:t>
            </w:r>
            <w:r w:rsidR="004D4A9F">
              <w:rPr>
                <w:rFonts w:eastAsiaTheme="minorEastAsia"/>
                <w:noProof/>
                <w:snapToGrid/>
                <w:color w:val="auto"/>
                <w:sz w:val="22"/>
              </w:rPr>
              <w:tab/>
            </w:r>
            <w:r w:rsidR="004D4A9F" w:rsidRPr="00A30626">
              <w:rPr>
                <w:rStyle w:val="Hyperlink"/>
                <w:noProof/>
              </w:rPr>
              <w:t>Portability and Platform-Specific Requirements</w:t>
            </w:r>
            <w:r w:rsidR="004D4A9F">
              <w:rPr>
                <w:noProof/>
                <w:webHidden/>
              </w:rPr>
              <w:tab/>
            </w:r>
            <w:r w:rsidR="006117E3">
              <w:rPr>
                <w:noProof/>
                <w:webHidden/>
              </w:rPr>
              <w:fldChar w:fldCharType="begin"/>
            </w:r>
            <w:r w:rsidR="004D4A9F">
              <w:rPr>
                <w:noProof/>
                <w:webHidden/>
              </w:rPr>
              <w:instrText xml:space="preserve"> PAGEREF _Toc337984901 \h </w:instrText>
            </w:r>
            <w:r w:rsidR="006117E3">
              <w:rPr>
                <w:noProof/>
                <w:webHidden/>
              </w:rPr>
            </w:r>
            <w:r w:rsidR="006117E3">
              <w:rPr>
                <w:noProof/>
                <w:webHidden/>
              </w:rPr>
              <w:fldChar w:fldCharType="separate"/>
            </w:r>
            <w:r w:rsidR="00A939DD">
              <w:rPr>
                <w:noProof/>
                <w:webHidden/>
              </w:rPr>
              <w:t>6</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02" w:history="1">
            <w:r w:rsidR="004D4A9F" w:rsidRPr="00A30626">
              <w:rPr>
                <w:rStyle w:val="Hyperlink"/>
                <w:noProof/>
              </w:rPr>
              <w:t>1.4.12</w:t>
            </w:r>
            <w:r w:rsidR="004D4A9F">
              <w:rPr>
                <w:rFonts w:eastAsiaTheme="minorEastAsia"/>
                <w:noProof/>
                <w:snapToGrid/>
                <w:color w:val="auto"/>
                <w:sz w:val="22"/>
              </w:rPr>
              <w:tab/>
            </w:r>
            <w:r w:rsidR="004D4A9F" w:rsidRPr="00A30626">
              <w:rPr>
                <w:rStyle w:val="Hyperlink"/>
                <w:noProof/>
              </w:rPr>
              <w:t>Security</w:t>
            </w:r>
            <w:r w:rsidR="004D4A9F">
              <w:rPr>
                <w:noProof/>
                <w:webHidden/>
              </w:rPr>
              <w:tab/>
            </w:r>
            <w:r w:rsidR="006117E3">
              <w:rPr>
                <w:noProof/>
                <w:webHidden/>
              </w:rPr>
              <w:fldChar w:fldCharType="begin"/>
            </w:r>
            <w:r w:rsidR="004D4A9F">
              <w:rPr>
                <w:noProof/>
                <w:webHidden/>
              </w:rPr>
              <w:instrText xml:space="preserve"> PAGEREF _Toc337984902 \h </w:instrText>
            </w:r>
            <w:r w:rsidR="006117E3">
              <w:rPr>
                <w:noProof/>
                <w:webHidden/>
              </w:rPr>
            </w:r>
            <w:r w:rsidR="006117E3">
              <w:rPr>
                <w:noProof/>
                <w:webHidden/>
              </w:rPr>
              <w:fldChar w:fldCharType="separate"/>
            </w:r>
            <w:r w:rsidR="00A939DD">
              <w:rPr>
                <w:noProof/>
                <w:webHidden/>
              </w:rPr>
              <w:t>6</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03" w:history="1">
            <w:r w:rsidR="004D4A9F" w:rsidRPr="00A30626">
              <w:rPr>
                <w:rStyle w:val="Hyperlink"/>
                <w:noProof/>
              </w:rPr>
              <w:t>1.4.13</w:t>
            </w:r>
            <w:r w:rsidR="004D4A9F">
              <w:rPr>
                <w:rFonts w:eastAsiaTheme="minorEastAsia"/>
                <w:noProof/>
                <w:snapToGrid/>
                <w:color w:val="auto"/>
                <w:sz w:val="22"/>
              </w:rPr>
              <w:tab/>
            </w:r>
            <w:r w:rsidR="004D4A9F" w:rsidRPr="00A30626">
              <w:rPr>
                <w:rStyle w:val="Hyperlink"/>
                <w:noProof/>
              </w:rPr>
              <w:t>Installer Changes</w:t>
            </w:r>
            <w:r w:rsidR="004D4A9F">
              <w:rPr>
                <w:noProof/>
                <w:webHidden/>
              </w:rPr>
              <w:tab/>
            </w:r>
            <w:r w:rsidR="006117E3">
              <w:rPr>
                <w:noProof/>
                <w:webHidden/>
              </w:rPr>
              <w:fldChar w:fldCharType="begin"/>
            </w:r>
            <w:r w:rsidR="004D4A9F">
              <w:rPr>
                <w:noProof/>
                <w:webHidden/>
              </w:rPr>
              <w:instrText xml:space="preserve"> PAGEREF _Toc337984903 \h </w:instrText>
            </w:r>
            <w:r w:rsidR="006117E3">
              <w:rPr>
                <w:noProof/>
                <w:webHidden/>
              </w:rPr>
            </w:r>
            <w:r w:rsidR="006117E3">
              <w:rPr>
                <w:noProof/>
                <w:webHidden/>
              </w:rPr>
              <w:fldChar w:fldCharType="separate"/>
            </w:r>
            <w:r w:rsidR="00A939DD">
              <w:rPr>
                <w:noProof/>
                <w:webHidden/>
              </w:rPr>
              <w:t>6</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04" w:history="1">
            <w:r w:rsidR="004D4A9F" w:rsidRPr="00A30626">
              <w:rPr>
                <w:rStyle w:val="Hyperlink"/>
                <w:noProof/>
              </w:rPr>
              <w:t>1.5</w:t>
            </w:r>
            <w:r w:rsidR="004D4A9F">
              <w:rPr>
                <w:rFonts w:eastAsiaTheme="minorEastAsia"/>
                <w:b w:val="0"/>
                <w:noProof/>
                <w:snapToGrid/>
                <w:color w:val="auto"/>
                <w:sz w:val="22"/>
              </w:rPr>
              <w:tab/>
            </w:r>
            <w:r w:rsidR="004D4A9F" w:rsidRPr="00A30626">
              <w:rPr>
                <w:rStyle w:val="Hyperlink"/>
                <w:noProof/>
              </w:rPr>
              <w:t>Testing &amp; Exit Criteria</w:t>
            </w:r>
            <w:r w:rsidR="004D4A9F">
              <w:rPr>
                <w:noProof/>
                <w:webHidden/>
              </w:rPr>
              <w:tab/>
            </w:r>
            <w:r w:rsidR="006117E3">
              <w:rPr>
                <w:noProof/>
                <w:webHidden/>
              </w:rPr>
              <w:fldChar w:fldCharType="begin"/>
            </w:r>
            <w:r w:rsidR="004D4A9F">
              <w:rPr>
                <w:noProof/>
                <w:webHidden/>
              </w:rPr>
              <w:instrText xml:space="preserve"> PAGEREF _Toc337984904 \h </w:instrText>
            </w:r>
            <w:r w:rsidR="006117E3">
              <w:rPr>
                <w:noProof/>
                <w:webHidden/>
              </w:rPr>
            </w:r>
            <w:r w:rsidR="006117E3">
              <w:rPr>
                <w:noProof/>
                <w:webHidden/>
              </w:rPr>
              <w:fldChar w:fldCharType="separate"/>
            </w:r>
            <w:r w:rsidR="00A939DD">
              <w:rPr>
                <w:noProof/>
                <w:webHidden/>
              </w:rPr>
              <w:t>7</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05" w:history="1">
            <w:r w:rsidR="004D4A9F" w:rsidRPr="00A30626">
              <w:rPr>
                <w:rStyle w:val="Hyperlink"/>
                <w:noProof/>
              </w:rPr>
              <w:t>1.6</w:t>
            </w:r>
            <w:r w:rsidR="004D4A9F">
              <w:rPr>
                <w:rFonts w:eastAsiaTheme="minorEastAsia"/>
                <w:b w:val="0"/>
                <w:noProof/>
                <w:snapToGrid/>
                <w:color w:val="auto"/>
                <w:sz w:val="22"/>
              </w:rPr>
              <w:tab/>
            </w:r>
            <w:r w:rsidR="004D4A9F" w:rsidRPr="00A30626">
              <w:rPr>
                <w:rStyle w:val="Hyperlink"/>
                <w:noProof/>
              </w:rPr>
              <w:t>External Dependencies</w:t>
            </w:r>
            <w:r w:rsidR="004D4A9F">
              <w:rPr>
                <w:noProof/>
                <w:webHidden/>
              </w:rPr>
              <w:tab/>
            </w:r>
            <w:r w:rsidR="006117E3">
              <w:rPr>
                <w:noProof/>
                <w:webHidden/>
              </w:rPr>
              <w:fldChar w:fldCharType="begin"/>
            </w:r>
            <w:r w:rsidR="004D4A9F">
              <w:rPr>
                <w:noProof/>
                <w:webHidden/>
              </w:rPr>
              <w:instrText xml:space="preserve"> PAGEREF _Toc337984905 \h </w:instrText>
            </w:r>
            <w:r w:rsidR="006117E3">
              <w:rPr>
                <w:noProof/>
                <w:webHidden/>
              </w:rPr>
            </w:r>
            <w:r w:rsidR="006117E3">
              <w:rPr>
                <w:noProof/>
                <w:webHidden/>
              </w:rPr>
              <w:fldChar w:fldCharType="separate"/>
            </w:r>
            <w:r w:rsidR="00A939DD">
              <w:rPr>
                <w:noProof/>
                <w:webHidden/>
              </w:rPr>
              <w:t>7</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06" w:history="1">
            <w:r w:rsidR="004D4A9F" w:rsidRPr="00A30626">
              <w:rPr>
                <w:rStyle w:val="Hyperlink"/>
                <w:noProof/>
              </w:rPr>
              <w:t>1.7</w:t>
            </w:r>
            <w:r w:rsidR="004D4A9F">
              <w:rPr>
                <w:rFonts w:eastAsiaTheme="minorEastAsia"/>
                <w:b w:val="0"/>
                <w:noProof/>
                <w:snapToGrid/>
                <w:color w:val="auto"/>
                <w:sz w:val="22"/>
              </w:rPr>
              <w:tab/>
            </w:r>
            <w:r w:rsidR="004D4A9F" w:rsidRPr="00A30626">
              <w:rPr>
                <w:rStyle w:val="Hyperlink"/>
                <w:noProof/>
              </w:rPr>
              <w:t>Assumptions</w:t>
            </w:r>
            <w:r w:rsidR="004D4A9F">
              <w:rPr>
                <w:noProof/>
                <w:webHidden/>
              </w:rPr>
              <w:tab/>
            </w:r>
            <w:r w:rsidR="006117E3">
              <w:rPr>
                <w:noProof/>
                <w:webHidden/>
              </w:rPr>
              <w:fldChar w:fldCharType="begin"/>
            </w:r>
            <w:r w:rsidR="004D4A9F">
              <w:rPr>
                <w:noProof/>
                <w:webHidden/>
              </w:rPr>
              <w:instrText xml:space="preserve"> PAGEREF _Toc337984906 \h </w:instrText>
            </w:r>
            <w:r w:rsidR="006117E3">
              <w:rPr>
                <w:noProof/>
                <w:webHidden/>
              </w:rPr>
            </w:r>
            <w:r w:rsidR="006117E3">
              <w:rPr>
                <w:noProof/>
                <w:webHidden/>
              </w:rPr>
              <w:fldChar w:fldCharType="separate"/>
            </w:r>
            <w:r w:rsidR="00A939DD">
              <w:rPr>
                <w:noProof/>
                <w:webHidden/>
              </w:rPr>
              <w:t>7</w:t>
            </w:r>
            <w:r w:rsidR="006117E3">
              <w:rPr>
                <w:noProof/>
                <w:webHidden/>
              </w:rPr>
              <w:fldChar w:fldCharType="end"/>
            </w:r>
          </w:hyperlink>
        </w:p>
        <w:p w:rsidR="004D4A9F" w:rsidRDefault="002374E6">
          <w:pPr>
            <w:pStyle w:val="TOC1"/>
            <w:tabs>
              <w:tab w:val="left" w:pos="480"/>
              <w:tab w:val="right" w:leader="dot" w:pos="9799"/>
            </w:tabs>
            <w:rPr>
              <w:rFonts w:eastAsiaTheme="minorEastAsia"/>
              <w:b w:val="0"/>
              <w:bCs w:val="0"/>
              <w:snapToGrid/>
              <w:color w:val="auto"/>
              <w:sz w:val="22"/>
            </w:rPr>
          </w:pPr>
          <w:hyperlink w:anchor="_Toc337984907" w:history="1">
            <w:r w:rsidR="004D4A9F" w:rsidRPr="00A30626">
              <w:rPr>
                <w:rStyle w:val="Hyperlink"/>
              </w:rPr>
              <w:t>2</w:t>
            </w:r>
            <w:r w:rsidR="004D4A9F">
              <w:rPr>
                <w:rFonts w:eastAsiaTheme="minorEastAsia"/>
                <w:b w:val="0"/>
                <w:bCs w:val="0"/>
                <w:snapToGrid/>
                <w:color w:val="auto"/>
                <w:sz w:val="22"/>
              </w:rPr>
              <w:tab/>
            </w:r>
            <w:r w:rsidR="004D4A9F" w:rsidRPr="00A30626">
              <w:rPr>
                <w:rStyle w:val="Hyperlink"/>
              </w:rPr>
              <w:t>Architecture</w:t>
            </w:r>
            <w:r w:rsidR="004D4A9F">
              <w:rPr>
                <w:webHidden/>
              </w:rPr>
              <w:tab/>
            </w:r>
            <w:r w:rsidR="006117E3">
              <w:rPr>
                <w:webHidden/>
              </w:rPr>
              <w:fldChar w:fldCharType="begin"/>
            </w:r>
            <w:r w:rsidR="004D4A9F">
              <w:rPr>
                <w:webHidden/>
              </w:rPr>
              <w:instrText xml:space="preserve"> PAGEREF _Toc337984907 \h </w:instrText>
            </w:r>
            <w:r w:rsidR="006117E3">
              <w:rPr>
                <w:webHidden/>
              </w:rPr>
            </w:r>
            <w:r w:rsidR="006117E3">
              <w:rPr>
                <w:webHidden/>
              </w:rPr>
              <w:fldChar w:fldCharType="separate"/>
            </w:r>
            <w:r w:rsidR="00A939DD">
              <w:rPr>
                <w:webHidden/>
              </w:rPr>
              <w:t>7</w:t>
            </w:r>
            <w:r w:rsidR="006117E3">
              <w:rPr>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08" w:history="1">
            <w:r w:rsidR="004D4A9F" w:rsidRPr="00A30626">
              <w:rPr>
                <w:rStyle w:val="Hyperlink"/>
                <w:noProof/>
              </w:rPr>
              <w:t>2.1</w:t>
            </w:r>
            <w:r w:rsidR="004D4A9F">
              <w:rPr>
                <w:rFonts w:eastAsiaTheme="minorEastAsia"/>
                <w:b w:val="0"/>
                <w:noProof/>
                <w:snapToGrid/>
                <w:color w:val="auto"/>
                <w:sz w:val="22"/>
              </w:rPr>
              <w:tab/>
            </w:r>
            <w:r w:rsidR="004D4A9F" w:rsidRPr="00A30626">
              <w:rPr>
                <w:rStyle w:val="Hyperlink"/>
                <w:noProof/>
              </w:rPr>
              <w:t>Architectural Block Diagram</w:t>
            </w:r>
            <w:r w:rsidR="004D4A9F">
              <w:rPr>
                <w:noProof/>
                <w:webHidden/>
              </w:rPr>
              <w:tab/>
            </w:r>
            <w:r w:rsidR="006117E3">
              <w:rPr>
                <w:noProof/>
                <w:webHidden/>
              </w:rPr>
              <w:fldChar w:fldCharType="begin"/>
            </w:r>
            <w:r w:rsidR="004D4A9F">
              <w:rPr>
                <w:noProof/>
                <w:webHidden/>
              </w:rPr>
              <w:instrText xml:space="preserve"> PAGEREF _Toc337984908 \h </w:instrText>
            </w:r>
            <w:r w:rsidR="006117E3">
              <w:rPr>
                <w:noProof/>
                <w:webHidden/>
              </w:rPr>
            </w:r>
            <w:r w:rsidR="006117E3">
              <w:rPr>
                <w:noProof/>
                <w:webHidden/>
              </w:rPr>
              <w:fldChar w:fldCharType="separate"/>
            </w:r>
            <w:r w:rsidR="00A939DD">
              <w:rPr>
                <w:noProof/>
                <w:webHidden/>
              </w:rPr>
              <w:t>7</w:t>
            </w:r>
            <w:r w:rsidR="006117E3">
              <w:rPr>
                <w:noProof/>
                <w:webHidden/>
              </w:rPr>
              <w:fldChar w:fldCharType="end"/>
            </w:r>
          </w:hyperlink>
        </w:p>
        <w:p w:rsidR="004D4A9F" w:rsidRDefault="002374E6">
          <w:pPr>
            <w:pStyle w:val="TOC1"/>
            <w:tabs>
              <w:tab w:val="left" w:pos="480"/>
              <w:tab w:val="right" w:leader="dot" w:pos="9799"/>
            </w:tabs>
            <w:rPr>
              <w:rFonts w:eastAsiaTheme="minorEastAsia"/>
              <w:b w:val="0"/>
              <w:bCs w:val="0"/>
              <w:snapToGrid/>
              <w:color w:val="auto"/>
              <w:sz w:val="22"/>
            </w:rPr>
          </w:pPr>
          <w:hyperlink w:anchor="_Toc337984909" w:history="1">
            <w:r w:rsidR="004D4A9F" w:rsidRPr="00A30626">
              <w:rPr>
                <w:rStyle w:val="Hyperlink"/>
              </w:rPr>
              <w:t>3</w:t>
            </w:r>
            <w:r w:rsidR="004D4A9F">
              <w:rPr>
                <w:rFonts w:eastAsiaTheme="minorEastAsia"/>
                <w:b w:val="0"/>
                <w:bCs w:val="0"/>
                <w:snapToGrid/>
                <w:color w:val="auto"/>
                <w:sz w:val="22"/>
              </w:rPr>
              <w:tab/>
            </w:r>
            <w:r w:rsidR="004D4A9F" w:rsidRPr="00A30626">
              <w:rPr>
                <w:rStyle w:val="Hyperlink"/>
              </w:rPr>
              <w:t>Solution, Product Component or Feature Design</w:t>
            </w:r>
            <w:r w:rsidR="004D4A9F">
              <w:rPr>
                <w:webHidden/>
              </w:rPr>
              <w:tab/>
            </w:r>
            <w:r w:rsidR="006117E3">
              <w:rPr>
                <w:webHidden/>
              </w:rPr>
              <w:fldChar w:fldCharType="begin"/>
            </w:r>
            <w:r w:rsidR="004D4A9F">
              <w:rPr>
                <w:webHidden/>
              </w:rPr>
              <w:instrText xml:space="preserve"> PAGEREF _Toc337984909 \h </w:instrText>
            </w:r>
            <w:r w:rsidR="006117E3">
              <w:rPr>
                <w:webHidden/>
              </w:rPr>
            </w:r>
            <w:r w:rsidR="006117E3">
              <w:rPr>
                <w:webHidden/>
              </w:rPr>
              <w:fldChar w:fldCharType="separate"/>
            </w:r>
            <w:r w:rsidR="00A939DD">
              <w:rPr>
                <w:webHidden/>
              </w:rPr>
              <w:t>8</w:t>
            </w:r>
            <w:r w:rsidR="006117E3">
              <w:rPr>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10" w:history="1">
            <w:r w:rsidR="004D4A9F" w:rsidRPr="00A30626">
              <w:rPr>
                <w:rStyle w:val="Hyperlink"/>
                <w:noProof/>
              </w:rPr>
              <w:t>3.1</w:t>
            </w:r>
            <w:r w:rsidR="004D4A9F">
              <w:rPr>
                <w:rFonts w:eastAsiaTheme="minorEastAsia"/>
                <w:b w:val="0"/>
                <w:noProof/>
                <w:snapToGrid/>
                <w:color w:val="auto"/>
                <w:sz w:val="22"/>
              </w:rPr>
              <w:tab/>
            </w:r>
            <w:r w:rsidR="004D4A9F" w:rsidRPr="00A30626">
              <w:rPr>
                <w:rStyle w:val="Hyperlink"/>
                <w:noProof/>
              </w:rPr>
              <w:t>Design Overview</w:t>
            </w:r>
            <w:r w:rsidR="004D4A9F">
              <w:rPr>
                <w:noProof/>
                <w:webHidden/>
              </w:rPr>
              <w:tab/>
            </w:r>
            <w:r w:rsidR="006117E3">
              <w:rPr>
                <w:noProof/>
                <w:webHidden/>
              </w:rPr>
              <w:fldChar w:fldCharType="begin"/>
            </w:r>
            <w:r w:rsidR="004D4A9F">
              <w:rPr>
                <w:noProof/>
                <w:webHidden/>
              </w:rPr>
              <w:instrText xml:space="preserve"> PAGEREF _Toc337984910 \h </w:instrText>
            </w:r>
            <w:r w:rsidR="006117E3">
              <w:rPr>
                <w:noProof/>
                <w:webHidden/>
              </w:rPr>
            </w:r>
            <w:r w:rsidR="006117E3">
              <w:rPr>
                <w:noProof/>
                <w:webHidden/>
              </w:rPr>
              <w:fldChar w:fldCharType="separate"/>
            </w:r>
            <w:r w:rsidR="00A939DD">
              <w:rPr>
                <w:noProof/>
                <w:webHidden/>
              </w:rPr>
              <w:t>10</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11" w:history="1">
            <w:r w:rsidR="004D4A9F" w:rsidRPr="00A30626">
              <w:rPr>
                <w:rStyle w:val="Hyperlink"/>
                <w:noProof/>
              </w:rPr>
              <w:t>3.1.1</w:t>
            </w:r>
            <w:r w:rsidR="004D4A9F">
              <w:rPr>
                <w:rFonts w:eastAsiaTheme="minorEastAsia"/>
                <w:noProof/>
                <w:snapToGrid/>
                <w:color w:val="auto"/>
                <w:sz w:val="22"/>
              </w:rPr>
              <w:tab/>
            </w:r>
            <w:r w:rsidR="004D4A9F" w:rsidRPr="00A30626">
              <w:rPr>
                <w:rStyle w:val="Hyperlink"/>
                <w:noProof/>
              </w:rPr>
              <w:t>Class Diagrams</w:t>
            </w:r>
            <w:r w:rsidR="004D4A9F">
              <w:rPr>
                <w:noProof/>
                <w:webHidden/>
              </w:rPr>
              <w:tab/>
            </w:r>
            <w:r w:rsidR="006117E3">
              <w:rPr>
                <w:noProof/>
                <w:webHidden/>
              </w:rPr>
              <w:fldChar w:fldCharType="begin"/>
            </w:r>
            <w:r w:rsidR="004D4A9F">
              <w:rPr>
                <w:noProof/>
                <w:webHidden/>
              </w:rPr>
              <w:instrText xml:space="preserve"> PAGEREF _Toc337984911 \h </w:instrText>
            </w:r>
            <w:r w:rsidR="006117E3">
              <w:rPr>
                <w:noProof/>
                <w:webHidden/>
              </w:rPr>
            </w:r>
            <w:r w:rsidR="006117E3">
              <w:rPr>
                <w:noProof/>
                <w:webHidden/>
              </w:rPr>
              <w:fldChar w:fldCharType="separate"/>
            </w:r>
            <w:r w:rsidR="00A939DD">
              <w:rPr>
                <w:noProof/>
                <w:webHidden/>
              </w:rPr>
              <w:t>10</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12" w:history="1">
            <w:r w:rsidR="004D4A9F" w:rsidRPr="00A30626">
              <w:rPr>
                <w:rStyle w:val="Hyperlink"/>
                <w:noProof/>
              </w:rPr>
              <w:t>3.2</w:t>
            </w:r>
            <w:r w:rsidR="004D4A9F">
              <w:rPr>
                <w:rFonts w:eastAsiaTheme="minorEastAsia"/>
                <w:b w:val="0"/>
                <w:noProof/>
                <w:snapToGrid/>
                <w:color w:val="auto"/>
                <w:sz w:val="22"/>
              </w:rPr>
              <w:tab/>
            </w:r>
            <w:r w:rsidR="004D4A9F" w:rsidRPr="00A30626">
              <w:rPr>
                <w:rStyle w:val="Hyperlink"/>
                <w:noProof/>
              </w:rPr>
              <w:t>[Application Name – e.g. CGS frontend, CGS backend,  LMS frontend, LMS backend, CMS, LMS Admin etc.]</w:t>
            </w:r>
            <w:r w:rsidR="004D4A9F">
              <w:rPr>
                <w:noProof/>
                <w:webHidden/>
              </w:rPr>
              <w:tab/>
            </w:r>
            <w:r w:rsidR="006117E3">
              <w:rPr>
                <w:noProof/>
                <w:webHidden/>
              </w:rPr>
              <w:fldChar w:fldCharType="begin"/>
            </w:r>
            <w:r w:rsidR="004D4A9F">
              <w:rPr>
                <w:noProof/>
                <w:webHidden/>
              </w:rPr>
              <w:instrText xml:space="preserve"> PAGEREF _Toc337984912 \h </w:instrText>
            </w:r>
            <w:r w:rsidR="006117E3">
              <w:rPr>
                <w:noProof/>
                <w:webHidden/>
              </w:rPr>
            </w:r>
            <w:r w:rsidR="006117E3">
              <w:rPr>
                <w:noProof/>
                <w:webHidden/>
              </w:rPr>
              <w:fldChar w:fldCharType="separate"/>
            </w:r>
            <w:r w:rsidR="00A939DD">
              <w:rPr>
                <w:noProof/>
                <w:webHidden/>
              </w:rPr>
              <w:t>10</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13" w:history="1">
            <w:r w:rsidR="004D4A9F" w:rsidRPr="00A30626">
              <w:rPr>
                <w:rStyle w:val="Hyperlink"/>
                <w:noProof/>
              </w:rPr>
              <w:t>3.2.1</w:t>
            </w:r>
            <w:r w:rsidR="004D4A9F">
              <w:rPr>
                <w:rFonts w:eastAsiaTheme="minorEastAsia"/>
                <w:noProof/>
                <w:snapToGrid/>
                <w:color w:val="auto"/>
                <w:sz w:val="22"/>
              </w:rPr>
              <w:tab/>
            </w:r>
            <w:r w:rsidR="004D4A9F" w:rsidRPr="00A30626">
              <w:rPr>
                <w:rStyle w:val="Hyperlink"/>
                <w:noProof/>
              </w:rPr>
              <w:t>Class Diagrams</w:t>
            </w:r>
            <w:r w:rsidR="004D4A9F">
              <w:rPr>
                <w:noProof/>
                <w:webHidden/>
              </w:rPr>
              <w:tab/>
            </w:r>
            <w:r w:rsidR="006117E3">
              <w:rPr>
                <w:noProof/>
                <w:webHidden/>
              </w:rPr>
              <w:fldChar w:fldCharType="begin"/>
            </w:r>
            <w:r w:rsidR="004D4A9F">
              <w:rPr>
                <w:noProof/>
                <w:webHidden/>
              </w:rPr>
              <w:instrText xml:space="preserve"> PAGEREF _Toc337984913 \h </w:instrText>
            </w:r>
            <w:r w:rsidR="006117E3">
              <w:rPr>
                <w:noProof/>
                <w:webHidden/>
              </w:rPr>
            </w:r>
            <w:r w:rsidR="006117E3">
              <w:rPr>
                <w:noProof/>
                <w:webHidden/>
              </w:rPr>
              <w:fldChar w:fldCharType="separate"/>
            </w:r>
            <w:r w:rsidR="00A939DD">
              <w:rPr>
                <w:noProof/>
                <w:webHidden/>
              </w:rPr>
              <w:t>10</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14" w:history="1">
            <w:r w:rsidR="004D4A9F" w:rsidRPr="00A30626">
              <w:rPr>
                <w:rStyle w:val="Hyperlink"/>
                <w:noProof/>
              </w:rPr>
              <w:t>3.2.2</w:t>
            </w:r>
            <w:r w:rsidR="004D4A9F">
              <w:rPr>
                <w:rFonts w:eastAsiaTheme="minorEastAsia"/>
                <w:noProof/>
                <w:snapToGrid/>
                <w:color w:val="auto"/>
                <w:sz w:val="22"/>
              </w:rPr>
              <w:tab/>
            </w:r>
            <w:r w:rsidR="004D4A9F" w:rsidRPr="00A30626">
              <w:rPr>
                <w:rStyle w:val="Hyperlink"/>
                <w:noProof/>
              </w:rPr>
              <w:t>[Use Case 1]</w:t>
            </w:r>
            <w:r w:rsidR="004D4A9F">
              <w:rPr>
                <w:noProof/>
                <w:webHidden/>
              </w:rPr>
              <w:tab/>
            </w:r>
            <w:r w:rsidR="006117E3">
              <w:rPr>
                <w:noProof/>
                <w:webHidden/>
              </w:rPr>
              <w:fldChar w:fldCharType="begin"/>
            </w:r>
            <w:r w:rsidR="004D4A9F">
              <w:rPr>
                <w:noProof/>
                <w:webHidden/>
              </w:rPr>
              <w:instrText xml:space="preserve"> PAGEREF _Toc337984914 \h </w:instrText>
            </w:r>
            <w:r w:rsidR="006117E3">
              <w:rPr>
                <w:noProof/>
                <w:webHidden/>
              </w:rPr>
            </w:r>
            <w:r w:rsidR="006117E3">
              <w:rPr>
                <w:noProof/>
                <w:webHidden/>
              </w:rPr>
              <w:fldChar w:fldCharType="separate"/>
            </w:r>
            <w:r w:rsidR="00A939DD">
              <w:rPr>
                <w:b/>
                <w:bCs/>
                <w:noProof/>
                <w:webHidden/>
              </w:rPr>
              <w:t>Error! Bookmark not defined.</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15" w:history="1">
            <w:r w:rsidR="004D4A9F" w:rsidRPr="00A30626">
              <w:rPr>
                <w:rStyle w:val="Hyperlink"/>
                <w:noProof/>
              </w:rPr>
              <w:t>3.2.3</w:t>
            </w:r>
            <w:r w:rsidR="004D4A9F">
              <w:rPr>
                <w:rFonts w:eastAsiaTheme="minorEastAsia"/>
                <w:noProof/>
                <w:snapToGrid/>
                <w:color w:val="auto"/>
                <w:sz w:val="22"/>
              </w:rPr>
              <w:tab/>
            </w:r>
            <w:r w:rsidR="004D4A9F" w:rsidRPr="00A30626">
              <w:rPr>
                <w:rStyle w:val="Hyperlink"/>
                <w:noProof/>
              </w:rPr>
              <w:t>[Use Case 2]</w:t>
            </w:r>
            <w:r w:rsidR="004D4A9F">
              <w:rPr>
                <w:noProof/>
                <w:webHidden/>
              </w:rPr>
              <w:tab/>
            </w:r>
            <w:r w:rsidR="006117E3">
              <w:rPr>
                <w:noProof/>
                <w:webHidden/>
              </w:rPr>
              <w:fldChar w:fldCharType="begin"/>
            </w:r>
            <w:r w:rsidR="004D4A9F">
              <w:rPr>
                <w:noProof/>
                <w:webHidden/>
              </w:rPr>
              <w:instrText xml:space="preserve"> PAGEREF _Toc337984915 \h </w:instrText>
            </w:r>
            <w:r w:rsidR="006117E3">
              <w:rPr>
                <w:noProof/>
                <w:webHidden/>
              </w:rPr>
            </w:r>
            <w:r w:rsidR="006117E3">
              <w:rPr>
                <w:noProof/>
                <w:webHidden/>
              </w:rPr>
              <w:fldChar w:fldCharType="separate"/>
            </w:r>
            <w:r w:rsidR="00A939DD">
              <w:rPr>
                <w:b/>
                <w:bCs/>
                <w:noProof/>
                <w:webHidden/>
              </w:rPr>
              <w:t>Error! Bookmark not defined.</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16" w:history="1">
            <w:r w:rsidR="004D4A9F" w:rsidRPr="00A30626">
              <w:rPr>
                <w:rStyle w:val="Hyperlink"/>
                <w:noProof/>
              </w:rPr>
              <w:t>3.3</w:t>
            </w:r>
            <w:r w:rsidR="004D4A9F">
              <w:rPr>
                <w:rFonts w:eastAsiaTheme="minorEastAsia"/>
                <w:b w:val="0"/>
                <w:noProof/>
                <w:snapToGrid/>
                <w:color w:val="auto"/>
                <w:sz w:val="22"/>
              </w:rPr>
              <w:tab/>
            </w:r>
            <w:r w:rsidR="004D4A9F" w:rsidRPr="00A30626">
              <w:rPr>
                <w:rStyle w:val="Hyperlink"/>
                <w:noProof/>
              </w:rPr>
              <w:t>[Application Name – e.g. CGS frontend, CGS backend,  LMS frontend, LMS backend, CMS, LMS Admin etc.]</w:t>
            </w:r>
            <w:r w:rsidR="004D4A9F">
              <w:rPr>
                <w:noProof/>
                <w:webHidden/>
              </w:rPr>
              <w:tab/>
            </w:r>
            <w:r w:rsidR="006117E3">
              <w:rPr>
                <w:noProof/>
                <w:webHidden/>
              </w:rPr>
              <w:fldChar w:fldCharType="begin"/>
            </w:r>
            <w:r w:rsidR="004D4A9F">
              <w:rPr>
                <w:noProof/>
                <w:webHidden/>
              </w:rPr>
              <w:instrText xml:space="preserve"> PAGEREF _Toc337984916 \h </w:instrText>
            </w:r>
            <w:r w:rsidR="006117E3">
              <w:rPr>
                <w:noProof/>
                <w:webHidden/>
              </w:rPr>
            </w:r>
            <w:r w:rsidR="006117E3">
              <w:rPr>
                <w:noProof/>
                <w:webHidden/>
              </w:rPr>
              <w:fldChar w:fldCharType="separate"/>
            </w:r>
            <w:r w:rsidR="00A939DD">
              <w:rPr>
                <w:noProof/>
                <w:webHidden/>
              </w:rPr>
              <w:t>11</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17" w:history="1">
            <w:r w:rsidR="004D4A9F" w:rsidRPr="00A30626">
              <w:rPr>
                <w:rStyle w:val="Hyperlink"/>
                <w:noProof/>
              </w:rPr>
              <w:t>3.3.1</w:t>
            </w:r>
            <w:r w:rsidR="004D4A9F">
              <w:rPr>
                <w:rFonts w:eastAsiaTheme="minorEastAsia"/>
                <w:noProof/>
                <w:snapToGrid/>
                <w:color w:val="auto"/>
                <w:sz w:val="22"/>
              </w:rPr>
              <w:tab/>
            </w:r>
            <w:r w:rsidR="004D4A9F" w:rsidRPr="00A30626">
              <w:rPr>
                <w:rStyle w:val="Hyperlink"/>
                <w:noProof/>
              </w:rPr>
              <w:t>Class Diagrams</w:t>
            </w:r>
            <w:r w:rsidR="004D4A9F">
              <w:rPr>
                <w:noProof/>
                <w:webHidden/>
              </w:rPr>
              <w:tab/>
            </w:r>
            <w:r w:rsidR="006117E3">
              <w:rPr>
                <w:noProof/>
                <w:webHidden/>
              </w:rPr>
              <w:fldChar w:fldCharType="begin"/>
            </w:r>
            <w:r w:rsidR="004D4A9F">
              <w:rPr>
                <w:noProof/>
                <w:webHidden/>
              </w:rPr>
              <w:instrText xml:space="preserve"> PAGEREF _Toc337984917 \h </w:instrText>
            </w:r>
            <w:r w:rsidR="006117E3">
              <w:rPr>
                <w:noProof/>
                <w:webHidden/>
              </w:rPr>
            </w:r>
            <w:r w:rsidR="006117E3">
              <w:rPr>
                <w:noProof/>
                <w:webHidden/>
              </w:rPr>
              <w:fldChar w:fldCharType="separate"/>
            </w:r>
            <w:r w:rsidR="00A939DD">
              <w:rPr>
                <w:noProof/>
                <w:webHidden/>
              </w:rPr>
              <w:t>11</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18" w:history="1">
            <w:r w:rsidR="004D4A9F" w:rsidRPr="00A30626">
              <w:rPr>
                <w:rStyle w:val="Hyperlink"/>
                <w:noProof/>
              </w:rPr>
              <w:t>3.3.2</w:t>
            </w:r>
            <w:r w:rsidR="004D4A9F">
              <w:rPr>
                <w:rFonts w:eastAsiaTheme="minorEastAsia"/>
                <w:noProof/>
                <w:snapToGrid/>
                <w:color w:val="auto"/>
                <w:sz w:val="22"/>
              </w:rPr>
              <w:tab/>
            </w:r>
            <w:r w:rsidR="004D4A9F" w:rsidRPr="00A30626">
              <w:rPr>
                <w:rStyle w:val="Hyperlink"/>
                <w:noProof/>
              </w:rPr>
              <w:t>[Use Case 1]</w:t>
            </w:r>
            <w:r w:rsidR="004D4A9F">
              <w:rPr>
                <w:noProof/>
                <w:webHidden/>
              </w:rPr>
              <w:tab/>
            </w:r>
            <w:r w:rsidR="006117E3">
              <w:rPr>
                <w:noProof/>
                <w:webHidden/>
              </w:rPr>
              <w:fldChar w:fldCharType="begin"/>
            </w:r>
            <w:r w:rsidR="004D4A9F">
              <w:rPr>
                <w:noProof/>
                <w:webHidden/>
              </w:rPr>
              <w:instrText xml:space="preserve"> PAGEREF _Toc337984918 \h </w:instrText>
            </w:r>
            <w:r w:rsidR="006117E3">
              <w:rPr>
                <w:noProof/>
                <w:webHidden/>
              </w:rPr>
            </w:r>
            <w:r w:rsidR="006117E3">
              <w:rPr>
                <w:noProof/>
                <w:webHidden/>
              </w:rPr>
              <w:fldChar w:fldCharType="separate"/>
            </w:r>
            <w:r w:rsidR="00A939DD">
              <w:rPr>
                <w:noProof/>
                <w:webHidden/>
              </w:rPr>
              <w:t>11</w:t>
            </w:r>
            <w:r w:rsidR="006117E3">
              <w:rPr>
                <w:noProof/>
                <w:webHidden/>
              </w:rPr>
              <w:fldChar w:fldCharType="end"/>
            </w:r>
          </w:hyperlink>
        </w:p>
        <w:p w:rsidR="004D4A9F" w:rsidRDefault="002374E6">
          <w:pPr>
            <w:pStyle w:val="TOC3"/>
            <w:tabs>
              <w:tab w:val="left" w:pos="1320"/>
              <w:tab w:val="right" w:leader="dot" w:pos="9799"/>
            </w:tabs>
            <w:rPr>
              <w:rFonts w:eastAsiaTheme="minorEastAsia"/>
              <w:noProof/>
              <w:snapToGrid/>
              <w:color w:val="auto"/>
              <w:sz w:val="22"/>
            </w:rPr>
          </w:pPr>
          <w:hyperlink w:anchor="_Toc337984919" w:history="1">
            <w:r w:rsidR="004D4A9F" w:rsidRPr="00A30626">
              <w:rPr>
                <w:rStyle w:val="Hyperlink"/>
                <w:noProof/>
              </w:rPr>
              <w:t>3.3.3</w:t>
            </w:r>
            <w:r w:rsidR="004D4A9F">
              <w:rPr>
                <w:rFonts w:eastAsiaTheme="minorEastAsia"/>
                <w:noProof/>
                <w:snapToGrid/>
                <w:color w:val="auto"/>
                <w:sz w:val="22"/>
              </w:rPr>
              <w:tab/>
            </w:r>
            <w:r w:rsidR="004D4A9F" w:rsidRPr="00A30626">
              <w:rPr>
                <w:rStyle w:val="Hyperlink"/>
                <w:noProof/>
              </w:rPr>
              <w:t>[Use Case 2]</w:t>
            </w:r>
            <w:r w:rsidR="004D4A9F">
              <w:rPr>
                <w:noProof/>
                <w:webHidden/>
              </w:rPr>
              <w:tab/>
            </w:r>
            <w:r w:rsidR="006117E3">
              <w:rPr>
                <w:noProof/>
                <w:webHidden/>
              </w:rPr>
              <w:fldChar w:fldCharType="begin"/>
            </w:r>
            <w:r w:rsidR="004D4A9F">
              <w:rPr>
                <w:noProof/>
                <w:webHidden/>
              </w:rPr>
              <w:instrText xml:space="preserve"> PAGEREF _Toc337984919 \h </w:instrText>
            </w:r>
            <w:r w:rsidR="006117E3">
              <w:rPr>
                <w:noProof/>
                <w:webHidden/>
              </w:rPr>
            </w:r>
            <w:r w:rsidR="006117E3">
              <w:rPr>
                <w:noProof/>
                <w:webHidden/>
              </w:rPr>
              <w:fldChar w:fldCharType="separate"/>
            </w:r>
            <w:r w:rsidR="00A939DD">
              <w:rPr>
                <w:noProof/>
                <w:webHidden/>
              </w:rPr>
              <w:t>11</w:t>
            </w:r>
            <w:r w:rsidR="006117E3">
              <w:rPr>
                <w:noProof/>
                <w:webHidden/>
              </w:rPr>
              <w:fldChar w:fldCharType="end"/>
            </w:r>
          </w:hyperlink>
        </w:p>
        <w:p w:rsidR="004D4A9F" w:rsidRDefault="002374E6">
          <w:pPr>
            <w:pStyle w:val="TOC1"/>
            <w:tabs>
              <w:tab w:val="left" w:pos="480"/>
              <w:tab w:val="right" w:leader="dot" w:pos="9799"/>
            </w:tabs>
            <w:rPr>
              <w:rFonts w:eastAsiaTheme="minorEastAsia"/>
              <w:b w:val="0"/>
              <w:bCs w:val="0"/>
              <w:snapToGrid/>
              <w:color w:val="auto"/>
              <w:sz w:val="22"/>
            </w:rPr>
          </w:pPr>
          <w:hyperlink w:anchor="_Toc337984920" w:history="1">
            <w:r w:rsidR="004D4A9F" w:rsidRPr="00A30626">
              <w:rPr>
                <w:rStyle w:val="Hyperlink"/>
              </w:rPr>
              <w:t>4</w:t>
            </w:r>
            <w:r w:rsidR="004D4A9F">
              <w:rPr>
                <w:rFonts w:eastAsiaTheme="minorEastAsia"/>
                <w:b w:val="0"/>
                <w:bCs w:val="0"/>
                <w:snapToGrid/>
                <w:color w:val="auto"/>
                <w:sz w:val="22"/>
              </w:rPr>
              <w:tab/>
            </w:r>
            <w:r w:rsidR="004D4A9F" w:rsidRPr="00A30626">
              <w:rPr>
                <w:rStyle w:val="Hyperlink"/>
              </w:rPr>
              <w:t>Traceability to Requirements</w:t>
            </w:r>
            <w:r w:rsidR="004D4A9F">
              <w:rPr>
                <w:webHidden/>
              </w:rPr>
              <w:tab/>
            </w:r>
            <w:r w:rsidR="006117E3">
              <w:rPr>
                <w:webHidden/>
              </w:rPr>
              <w:fldChar w:fldCharType="begin"/>
            </w:r>
            <w:r w:rsidR="004D4A9F">
              <w:rPr>
                <w:webHidden/>
              </w:rPr>
              <w:instrText xml:space="preserve"> PAGEREF _Toc337984920 \h </w:instrText>
            </w:r>
            <w:r w:rsidR="006117E3">
              <w:rPr>
                <w:webHidden/>
              </w:rPr>
            </w:r>
            <w:r w:rsidR="006117E3">
              <w:rPr>
                <w:webHidden/>
              </w:rPr>
              <w:fldChar w:fldCharType="separate"/>
            </w:r>
            <w:r w:rsidR="00A939DD">
              <w:rPr>
                <w:webHidden/>
              </w:rPr>
              <w:t>11</w:t>
            </w:r>
            <w:r w:rsidR="006117E3">
              <w:rPr>
                <w:webHidden/>
              </w:rPr>
              <w:fldChar w:fldCharType="end"/>
            </w:r>
          </w:hyperlink>
        </w:p>
        <w:p w:rsidR="004D4A9F" w:rsidRDefault="002374E6">
          <w:pPr>
            <w:pStyle w:val="TOC1"/>
            <w:tabs>
              <w:tab w:val="left" w:pos="480"/>
              <w:tab w:val="right" w:leader="dot" w:pos="9799"/>
            </w:tabs>
            <w:rPr>
              <w:rFonts w:eastAsiaTheme="minorEastAsia"/>
              <w:b w:val="0"/>
              <w:bCs w:val="0"/>
              <w:snapToGrid/>
              <w:color w:val="auto"/>
              <w:sz w:val="22"/>
            </w:rPr>
          </w:pPr>
          <w:hyperlink w:anchor="_Toc337984921" w:history="1">
            <w:r w:rsidR="004D4A9F" w:rsidRPr="00A30626">
              <w:rPr>
                <w:rStyle w:val="Hyperlink"/>
              </w:rPr>
              <w:t>5</w:t>
            </w:r>
            <w:r w:rsidR="004D4A9F">
              <w:rPr>
                <w:rFonts w:eastAsiaTheme="minorEastAsia"/>
                <w:b w:val="0"/>
                <w:bCs w:val="0"/>
                <w:snapToGrid/>
                <w:color w:val="auto"/>
                <w:sz w:val="22"/>
              </w:rPr>
              <w:tab/>
            </w:r>
            <w:r w:rsidR="004D4A9F" w:rsidRPr="00A30626">
              <w:rPr>
                <w:rStyle w:val="Hyperlink"/>
              </w:rPr>
              <w:t>Open Issues and Future Enhancements</w:t>
            </w:r>
            <w:r w:rsidR="004D4A9F">
              <w:rPr>
                <w:webHidden/>
              </w:rPr>
              <w:tab/>
            </w:r>
            <w:r w:rsidR="006117E3">
              <w:rPr>
                <w:webHidden/>
              </w:rPr>
              <w:fldChar w:fldCharType="begin"/>
            </w:r>
            <w:r w:rsidR="004D4A9F">
              <w:rPr>
                <w:webHidden/>
              </w:rPr>
              <w:instrText xml:space="preserve"> PAGEREF _Toc337984921 \h </w:instrText>
            </w:r>
            <w:r w:rsidR="006117E3">
              <w:rPr>
                <w:webHidden/>
              </w:rPr>
            </w:r>
            <w:r w:rsidR="006117E3">
              <w:rPr>
                <w:webHidden/>
              </w:rPr>
              <w:fldChar w:fldCharType="separate"/>
            </w:r>
            <w:r w:rsidR="00A939DD">
              <w:rPr>
                <w:webHidden/>
              </w:rPr>
              <w:t>12</w:t>
            </w:r>
            <w:r w:rsidR="006117E3">
              <w:rPr>
                <w:webHidden/>
              </w:rPr>
              <w:fldChar w:fldCharType="end"/>
            </w:r>
          </w:hyperlink>
        </w:p>
        <w:p w:rsidR="004D4A9F" w:rsidRDefault="002374E6">
          <w:pPr>
            <w:pStyle w:val="TOC1"/>
            <w:tabs>
              <w:tab w:val="left" w:pos="480"/>
              <w:tab w:val="right" w:leader="dot" w:pos="9799"/>
            </w:tabs>
            <w:rPr>
              <w:rFonts w:eastAsiaTheme="minorEastAsia"/>
              <w:b w:val="0"/>
              <w:bCs w:val="0"/>
              <w:snapToGrid/>
              <w:color w:val="auto"/>
              <w:sz w:val="22"/>
            </w:rPr>
          </w:pPr>
          <w:hyperlink w:anchor="_Toc337984922" w:history="1">
            <w:r w:rsidR="004D4A9F" w:rsidRPr="00A30626">
              <w:rPr>
                <w:rStyle w:val="Hyperlink"/>
              </w:rPr>
              <w:t>6</w:t>
            </w:r>
            <w:r w:rsidR="004D4A9F">
              <w:rPr>
                <w:rFonts w:eastAsiaTheme="minorEastAsia"/>
                <w:b w:val="0"/>
                <w:bCs w:val="0"/>
                <w:snapToGrid/>
                <w:color w:val="auto"/>
                <w:sz w:val="22"/>
              </w:rPr>
              <w:tab/>
            </w:r>
            <w:r w:rsidR="004D4A9F" w:rsidRPr="00A30626">
              <w:rPr>
                <w:rStyle w:val="Hyperlink"/>
              </w:rPr>
              <w:t>Risks</w:t>
            </w:r>
            <w:r w:rsidR="004D4A9F">
              <w:rPr>
                <w:webHidden/>
              </w:rPr>
              <w:tab/>
            </w:r>
            <w:r w:rsidR="006117E3">
              <w:rPr>
                <w:webHidden/>
              </w:rPr>
              <w:fldChar w:fldCharType="begin"/>
            </w:r>
            <w:r w:rsidR="004D4A9F">
              <w:rPr>
                <w:webHidden/>
              </w:rPr>
              <w:instrText xml:space="preserve"> PAGEREF _Toc337984922 \h </w:instrText>
            </w:r>
            <w:r w:rsidR="006117E3">
              <w:rPr>
                <w:webHidden/>
              </w:rPr>
            </w:r>
            <w:r w:rsidR="006117E3">
              <w:rPr>
                <w:webHidden/>
              </w:rPr>
              <w:fldChar w:fldCharType="separate"/>
            </w:r>
            <w:r w:rsidR="00A939DD">
              <w:rPr>
                <w:webHidden/>
              </w:rPr>
              <w:t>12</w:t>
            </w:r>
            <w:r w:rsidR="006117E3">
              <w:rPr>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23" w:history="1">
            <w:r w:rsidR="004D4A9F" w:rsidRPr="00A30626">
              <w:rPr>
                <w:rStyle w:val="Hyperlink"/>
                <w:noProof/>
              </w:rPr>
              <w:t>6.1</w:t>
            </w:r>
            <w:r w:rsidR="004D4A9F">
              <w:rPr>
                <w:rFonts w:eastAsiaTheme="minorEastAsia"/>
                <w:b w:val="0"/>
                <w:noProof/>
                <w:snapToGrid/>
                <w:color w:val="auto"/>
                <w:sz w:val="22"/>
              </w:rPr>
              <w:tab/>
            </w:r>
            <w:r w:rsidR="004D4A9F" w:rsidRPr="00A30626">
              <w:rPr>
                <w:rStyle w:val="Hyperlink"/>
                <w:noProof/>
              </w:rPr>
              <w:t>Impact</w:t>
            </w:r>
            <w:r w:rsidR="004D4A9F">
              <w:rPr>
                <w:noProof/>
                <w:webHidden/>
              </w:rPr>
              <w:tab/>
            </w:r>
            <w:r w:rsidR="006117E3">
              <w:rPr>
                <w:noProof/>
                <w:webHidden/>
              </w:rPr>
              <w:fldChar w:fldCharType="begin"/>
            </w:r>
            <w:r w:rsidR="004D4A9F">
              <w:rPr>
                <w:noProof/>
                <w:webHidden/>
              </w:rPr>
              <w:instrText xml:space="preserve"> PAGEREF _Toc337984923 \h </w:instrText>
            </w:r>
            <w:r w:rsidR="006117E3">
              <w:rPr>
                <w:noProof/>
                <w:webHidden/>
              </w:rPr>
            </w:r>
            <w:r w:rsidR="006117E3">
              <w:rPr>
                <w:noProof/>
                <w:webHidden/>
              </w:rPr>
              <w:fldChar w:fldCharType="separate"/>
            </w:r>
            <w:r w:rsidR="00A939DD">
              <w:rPr>
                <w:noProof/>
                <w:webHidden/>
              </w:rPr>
              <w:t>12</w:t>
            </w:r>
            <w:r w:rsidR="006117E3">
              <w:rPr>
                <w:noProof/>
                <w:webHidden/>
              </w:rPr>
              <w:fldChar w:fldCharType="end"/>
            </w:r>
          </w:hyperlink>
        </w:p>
        <w:p w:rsidR="004D4A9F" w:rsidRDefault="002374E6">
          <w:pPr>
            <w:pStyle w:val="TOC2"/>
            <w:tabs>
              <w:tab w:val="left" w:pos="880"/>
              <w:tab w:val="right" w:leader="dot" w:pos="9799"/>
            </w:tabs>
            <w:rPr>
              <w:rFonts w:eastAsiaTheme="minorEastAsia"/>
              <w:b w:val="0"/>
              <w:noProof/>
              <w:snapToGrid/>
              <w:color w:val="auto"/>
              <w:sz w:val="22"/>
            </w:rPr>
          </w:pPr>
          <w:hyperlink w:anchor="_Toc337984924" w:history="1">
            <w:r w:rsidR="004D4A9F" w:rsidRPr="00A30626">
              <w:rPr>
                <w:rStyle w:val="Hyperlink"/>
                <w:noProof/>
              </w:rPr>
              <w:t>6.2</w:t>
            </w:r>
            <w:r w:rsidR="004D4A9F">
              <w:rPr>
                <w:rFonts w:eastAsiaTheme="minorEastAsia"/>
                <w:b w:val="0"/>
                <w:noProof/>
                <w:snapToGrid/>
                <w:color w:val="auto"/>
                <w:sz w:val="22"/>
              </w:rPr>
              <w:tab/>
            </w:r>
            <w:r w:rsidR="004D4A9F" w:rsidRPr="00A30626">
              <w:rPr>
                <w:rStyle w:val="Hyperlink"/>
                <w:noProof/>
              </w:rPr>
              <w:t>External Risks</w:t>
            </w:r>
            <w:r w:rsidR="004D4A9F">
              <w:rPr>
                <w:noProof/>
                <w:webHidden/>
              </w:rPr>
              <w:tab/>
            </w:r>
            <w:r w:rsidR="006117E3">
              <w:rPr>
                <w:noProof/>
                <w:webHidden/>
              </w:rPr>
              <w:fldChar w:fldCharType="begin"/>
            </w:r>
            <w:r w:rsidR="004D4A9F">
              <w:rPr>
                <w:noProof/>
                <w:webHidden/>
              </w:rPr>
              <w:instrText xml:space="preserve"> PAGEREF _Toc337984924 \h </w:instrText>
            </w:r>
            <w:r w:rsidR="006117E3">
              <w:rPr>
                <w:noProof/>
                <w:webHidden/>
              </w:rPr>
            </w:r>
            <w:r w:rsidR="006117E3">
              <w:rPr>
                <w:noProof/>
                <w:webHidden/>
              </w:rPr>
              <w:fldChar w:fldCharType="separate"/>
            </w:r>
            <w:r w:rsidR="00A939DD">
              <w:rPr>
                <w:noProof/>
                <w:webHidden/>
              </w:rPr>
              <w:t>12</w:t>
            </w:r>
            <w:r w:rsidR="006117E3">
              <w:rPr>
                <w:noProof/>
                <w:webHidden/>
              </w:rPr>
              <w:fldChar w:fldCharType="end"/>
            </w:r>
          </w:hyperlink>
        </w:p>
        <w:p w:rsidR="004D4A9F" w:rsidRDefault="002374E6">
          <w:pPr>
            <w:pStyle w:val="TOC1"/>
            <w:tabs>
              <w:tab w:val="left" w:pos="480"/>
              <w:tab w:val="right" w:leader="dot" w:pos="9799"/>
            </w:tabs>
            <w:rPr>
              <w:rFonts w:eastAsiaTheme="minorEastAsia"/>
              <w:b w:val="0"/>
              <w:bCs w:val="0"/>
              <w:snapToGrid/>
              <w:color w:val="auto"/>
              <w:sz w:val="22"/>
            </w:rPr>
          </w:pPr>
          <w:hyperlink w:anchor="_Toc337984925" w:history="1">
            <w:r w:rsidR="004D4A9F" w:rsidRPr="00A30626">
              <w:rPr>
                <w:rStyle w:val="Hyperlink"/>
              </w:rPr>
              <w:t>7</w:t>
            </w:r>
            <w:r w:rsidR="004D4A9F">
              <w:rPr>
                <w:rFonts w:eastAsiaTheme="minorEastAsia"/>
                <w:b w:val="0"/>
                <w:bCs w:val="0"/>
                <w:snapToGrid/>
                <w:color w:val="auto"/>
                <w:sz w:val="22"/>
              </w:rPr>
              <w:tab/>
            </w:r>
            <w:r w:rsidR="004D4A9F" w:rsidRPr="00A30626">
              <w:rPr>
                <w:rStyle w:val="Hyperlink"/>
              </w:rPr>
              <w:t>References</w:t>
            </w:r>
            <w:r w:rsidR="004D4A9F">
              <w:rPr>
                <w:webHidden/>
              </w:rPr>
              <w:tab/>
            </w:r>
            <w:r w:rsidR="006117E3">
              <w:rPr>
                <w:webHidden/>
              </w:rPr>
              <w:fldChar w:fldCharType="begin"/>
            </w:r>
            <w:r w:rsidR="004D4A9F">
              <w:rPr>
                <w:webHidden/>
              </w:rPr>
              <w:instrText xml:space="preserve"> PAGEREF _Toc337984925 \h </w:instrText>
            </w:r>
            <w:r w:rsidR="006117E3">
              <w:rPr>
                <w:webHidden/>
              </w:rPr>
            </w:r>
            <w:r w:rsidR="006117E3">
              <w:rPr>
                <w:webHidden/>
              </w:rPr>
              <w:fldChar w:fldCharType="separate"/>
            </w:r>
            <w:r w:rsidR="00A939DD">
              <w:rPr>
                <w:webHidden/>
              </w:rPr>
              <w:t>12</w:t>
            </w:r>
            <w:r w:rsidR="006117E3">
              <w:rPr>
                <w:webHidden/>
              </w:rPr>
              <w:fldChar w:fldCharType="end"/>
            </w:r>
          </w:hyperlink>
        </w:p>
        <w:p w:rsidR="00443E62" w:rsidRDefault="006117E3" w:rsidP="00A426FA">
          <w:r>
            <w:rPr>
              <w:b/>
              <w:bCs/>
              <w:noProof/>
            </w:rPr>
            <w:fldChar w:fldCharType="end"/>
          </w:r>
        </w:p>
      </w:sdtContent>
    </w:sdt>
    <w:p w:rsidR="008F12B3" w:rsidRDefault="008F12B3" w:rsidP="00A426FA">
      <w:pPr>
        <w:rPr>
          <w:rFonts w:ascii="Calibri" w:eastAsiaTheme="majorEastAsia" w:hAnsi="Calibri" w:cstheme="majorBidi"/>
          <w:color w:val="0067B1"/>
          <w:sz w:val="36"/>
          <w:szCs w:val="28"/>
        </w:rPr>
      </w:pPr>
      <w:r>
        <w:br w:type="page"/>
      </w:r>
    </w:p>
    <w:p w:rsidR="00E83AB2" w:rsidRDefault="00E83AB2" w:rsidP="00A426FA">
      <w:pPr>
        <w:pStyle w:val="Heading1"/>
      </w:pPr>
      <w:bookmarkStart w:id="5" w:name="_Toc291693306"/>
      <w:bookmarkStart w:id="6" w:name="_Toc337984886"/>
      <w:bookmarkEnd w:id="3"/>
      <w:r w:rsidRPr="00227C0F">
        <w:lastRenderedPageBreak/>
        <w:t>Solution, Product Component or Feature Overview</w:t>
      </w:r>
      <w:bookmarkEnd w:id="5"/>
      <w:bookmarkEnd w:id="6"/>
    </w:p>
    <w:p w:rsidR="00AF552A" w:rsidRPr="00AF552A" w:rsidRDefault="00E26EFD" w:rsidP="00E83AB2">
      <w:r w:rsidRPr="00FA336D">
        <w:t xml:space="preserve"> </w:t>
      </w:r>
    </w:p>
    <w:p w:rsidR="00787DA1" w:rsidRDefault="00E26EFD" w:rsidP="00A426FA">
      <w:pPr>
        <w:pStyle w:val="Heading2"/>
      </w:pPr>
      <w:bookmarkStart w:id="7" w:name="_Toc337984887"/>
      <w:r>
        <w:t>Definitions &amp; Abbreviations</w:t>
      </w:r>
      <w:bookmarkEnd w:id="7"/>
      <w:r w:rsidR="00246BE9">
        <w:t xml:space="preserve"> </w:t>
      </w:r>
    </w:p>
    <w:p w:rsidR="00F57D3D" w:rsidRPr="00F57D3D" w:rsidRDefault="00F57D3D" w:rsidP="00A426FA"/>
    <w:tbl>
      <w:tblPr>
        <w:tblStyle w:val="Acronym"/>
        <w:tblW w:w="0" w:type="auto"/>
        <w:tblInd w:w="534" w:type="dxa"/>
        <w:tblLook w:val="04A0" w:firstRow="1" w:lastRow="0" w:firstColumn="1" w:lastColumn="0" w:noHBand="0" w:noVBand="1"/>
      </w:tblPr>
      <w:tblGrid>
        <w:gridCol w:w="2374"/>
        <w:gridCol w:w="6383"/>
      </w:tblGrid>
      <w:tr w:rsidR="00DC452C" w:rsidTr="00E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DC452C" w:rsidRPr="000F0870" w:rsidRDefault="00DC452C" w:rsidP="00DE43F2">
            <w:pPr>
              <w:spacing w:before="60" w:after="60"/>
            </w:pPr>
            <w:r>
              <w:t>CGS</w:t>
            </w:r>
          </w:p>
        </w:tc>
        <w:tc>
          <w:tcPr>
            <w:tcW w:w="6383" w:type="dxa"/>
          </w:tcPr>
          <w:p w:rsidR="00DC452C" w:rsidRPr="000F0870" w:rsidRDefault="00DC452C" w:rsidP="00DE43F2">
            <w:pPr>
              <w:spacing w:before="60" w:after="60"/>
              <w:cnfStyle w:val="000000100000" w:firstRow="0" w:lastRow="0" w:firstColumn="0" w:lastColumn="0" w:oddVBand="0" w:evenVBand="0" w:oddHBand="1" w:evenHBand="0" w:firstRowFirstColumn="0" w:firstRowLastColumn="0" w:lastRowFirstColumn="0" w:lastRowLastColumn="0"/>
            </w:pPr>
            <w:r w:rsidRPr="000F0870">
              <w:t xml:space="preserve">Content Generation </w:t>
            </w:r>
            <w:r>
              <w:t>Studio</w:t>
            </w:r>
          </w:p>
        </w:tc>
      </w:tr>
      <w:tr w:rsidR="00DC452C" w:rsidTr="00ED04F3">
        <w:tc>
          <w:tcPr>
            <w:cnfStyle w:val="001000000000" w:firstRow="0" w:lastRow="0" w:firstColumn="1" w:lastColumn="0" w:oddVBand="0" w:evenVBand="0" w:oddHBand="0" w:evenHBand="0" w:firstRowFirstColumn="0" w:firstRowLastColumn="0" w:lastRowFirstColumn="0" w:lastRowLastColumn="0"/>
            <w:tcW w:w="2374" w:type="dxa"/>
          </w:tcPr>
          <w:p w:rsidR="00DC452C" w:rsidRDefault="00DC452C" w:rsidP="00DE43F2">
            <w:pPr>
              <w:spacing w:before="60" w:after="60"/>
            </w:pPr>
            <w:r>
              <w:t>TOC</w:t>
            </w:r>
          </w:p>
        </w:tc>
        <w:tc>
          <w:tcPr>
            <w:tcW w:w="6383" w:type="dxa"/>
          </w:tcPr>
          <w:p w:rsidR="00DC452C" w:rsidRPr="000F0870" w:rsidRDefault="00DC452C" w:rsidP="00DE43F2">
            <w:pPr>
              <w:spacing w:before="60" w:after="60"/>
              <w:cnfStyle w:val="000000000000" w:firstRow="0" w:lastRow="0" w:firstColumn="0" w:lastColumn="0" w:oddVBand="0" w:evenVBand="0" w:oddHBand="0" w:evenHBand="0" w:firstRowFirstColumn="0" w:firstRowLastColumn="0" w:lastRowFirstColumn="0" w:lastRowLastColumn="0"/>
            </w:pPr>
            <w:r>
              <w:t>Table of Content</w:t>
            </w:r>
          </w:p>
        </w:tc>
      </w:tr>
      <w:tr w:rsidR="00DC452C" w:rsidTr="00E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DC452C" w:rsidRDefault="00DC452C" w:rsidP="00DE43F2">
            <w:pPr>
              <w:spacing w:before="60" w:after="60"/>
            </w:pPr>
            <w:r>
              <w:t>LDAP</w:t>
            </w:r>
          </w:p>
        </w:tc>
        <w:tc>
          <w:tcPr>
            <w:tcW w:w="6383" w:type="dxa"/>
          </w:tcPr>
          <w:p w:rsidR="00DC452C" w:rsidRDefault="00DC452C" w:rsidP="00DE43F2">
            <w:pPr>
              <w:spacing w:before="60" w:after="60"/>
              <w:cnfStyle w:val="000000100000" w:firstRow="0" w:lastRow="0" w:firstColumn="0" w:lastColumn="0" w:oddVBand="0" w:evenVBand="0" w:oddHBand="1" w:evenHBand="0" w:firstRowFirstColumn="0" w:firstRowLastColumn="0" w:lastRowFirstColumn="0" w:lastRowLastColumn="0"/>
            </w:pPr>
            <w:r>
              <w:t>Lightweight directory Access Protocol</w:t>
            </w:r>
          </w:p>
        </w:tc>
      </w:tr>
      <w:tr w:rsidR="00DC452C" w:rsidTr="00ED04F3">
        <w:tc>
          <w:tcPr>
            <w:cnfStyle w:val="001000000000" w:firstRow="0" w:lastRow="0" w:firstColumn="1" w:lastColumn="0" w:oddVBand="0" w:evenVBand="0" w:oddHBand="0" w:evenHBand="0" w:firstRowFirstColumn="0" w:firstRowLastColumn="0" w:lastRowFirstColumn="0" w:lastRowLastColumn="0"/>
            <w:tcW w:w="2374" w:type="dxa"/>
          </w:tcPr>
          <w:p w:rsidR="00DC452C" w:rsidRDefault="00DC452C" w:rsidP="00DE43F2">
            <w:pPr>
              <w:spacing w:before="60" w:after="60"/>
            </w:pPr>
            <w:r>
              <w:t>Active Directory</w:t>
            </w:r>
          </w:p>
        </w:tc>
        <w:tc>
          <w:tcPr>
            <w:tcW w:w="6383" w:type="dxa"/>
          </w:tcPr>
          <w:p w:rsidR="00DC452C" w:rsidRDefault="00DC452C" w:rsidP="00DE43F2">
            <w:pPr>
              <w:spacing w:before="60" w:after="60"/>
              <w:cnfStyle w:val="000000000000" w:firstRow="0" w:lastRow="0" w:firstColumn="0" w:lastColumn="0" w:oddVBand="0" w:evenVBand="0" w:oddHBand="0" w:evenHBand="0" w:firstRowFirstColumn="0" w:firstRowLastColumn="0" w:lastRowFirstColumn="0" w:lastRowLastColumn="0"/>
            </w:pPr>
            <w:r>
              <w:t>Microsoft implementation of the LDAP protocol</w:t>
            </w:r>
          </w:p>
        </w:tc>
      </w:tr>
      <w:tr w:rsidR="00DC452C" w:rsidTr="00E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DC452C" w:rsidRDefault="00DC452C" w:rsidP="00DE43F2">
            <w:pPr>
              <w:spacing w:before="60" w:after="60"/>
            </w:pPr>
            <w:r>
              <w:t>SpEL</w:t>
            </w:r>
          </w:p>
        </w:tc>
        <w:tc>
          <w:tcPr>
            <w:tcW w:w="6383" w:type="dxa"/>
          </w:tcPr>
          <w:p w:rsidR="00DC452C" w:rsidRDefault="00DC452C" w:rsidP="00DE43F2">
            <w:pPr>
              <w:spacing w:before="60" w:after="60"/>
              <w:cnfStyle w:val="000000100000" w:firstRow="0" w:lastRow="0" w:firstColumn="0" w:lastColumn="0" w:oddVBand="0" w:evenVBand="0" w:oddHBand="1" w:evenHBand="0" w:firstRowFirstColumn="0" w:firstRowLastColumn="0" w:lastRowFirstColumn="0" w:lastRowLastColumn="0"/>
            </w:pPr>
            <w:r>
              <w:t>Spring Expression Language</w:t>
            </w:r>
          </w:p>
        </w:tc>
      </w:tr>
      <w:tr w:rsidR="00DC452C" w:rsidTr="00ED04F3">
        <w:tc>
          <w:tcPr>
            <w:cnfStyle w:val="001000000000" w:firstRow="0" w:lastRow="0" w:firstColumn="1" w:lastColumn="0" w:oddVBand="0" w:evenVBand="0" w:oddHBand="0" w:evenHBand="0" w:firstRowFirstColumn="0" w:firstRowLastColumn="0" w:lastRowFirstColumn="0" w:lastRowLastColumn="0"/>
            <w:tcW w:w="2374" w:type="dxa"/>
          </w:tcPr>
          <w:p w:rsidR="00DC452C" w:rsidRDefault="00DC452C" w:rsidP="00DE43F2">
            <w:pPr>
              <w:spacing w:before="60" w:after="60"/>
            </w:pPr>
            <w:r>
              <w:t>REST</w:t>
            </w:r>
          </w:p>
        </w:tc>
        <w:tc>
          <w:tcPr>
            <w:tcW w:w="6383" w:type="dxa"/>
          </w:tcPr>
          <w:p w:rsidR="00DC452C" w:rsidRDefault="00DC452C" w:rsidP="00DE43F2">
            <w:pPr>
              <w:spacing w:before="60" w:after="60"/>
              <w:cnfStyle w:val="000000000000" w:firstRow="0" w:lastRow="0" w:firstColumn="0" w:lastColumn="0" w:oddVBand="0" w:evenVBand="0" w:oddHBand="0" w:evenHBand="0" w:firstRowFirstColumn="0" w:firstRowLastColumn="0" w:lastRowFirstColumn="0" w:lastRowLastColumn="0"/>
            </w:pPr>
            <w:r>
              <w:t>Representational state transfer</w:t>
            </w:r>
          </w:p>
        </w:tc>
      </w:tr>
    </w:tbl>
    <w:p w:rsidR="009115CA" w:rsidRDefault="009115CA" w:rsidP="00A426FA"/>
    <w:p w:rsidR="00E83AB2" w:rsidRDefault="00E0292B" w:rsidP="00E83AB2">
      <w:pPr>
        <w:pStyle w:val="Heading2"/>
      </w:pPr>
      <w:bookmarkStart w:id="8" w:name="_Toc337984888"/>
      <w:r>
        <w:t>Feature Description</w:t>
      </w:r>
      <w:bookmarkEnd w:id="8"/>
    </w:p>
    <w:p w:rsidR="00AC2027" w:rsidRDefault="00D84C0E" w:rsidP="008A0854">
      <w:r>
        <w:t xml:space="preserve">The CGS backend is </w:t>
      </w:r>
      <w:r w:rsidR="0056742A">
        <w:t xml:space="preserve">a </w:t>
      </w:r>
      <w:r>
        <w:t xml:space="preserve">RESTful web-server which </w:t>
      </w:r>
      <w:r w:rsidR="00346CA3">
        <w:t xml:space="preserve">provides </w:t>
      </w:r>
      <w:r w:rsidR="00AC2027">
        <w:t xml:space="preserve">a set of API’s to support the </w:t>
      </w:r>
      <w:r w:rsidR="008A0854">
        <w:t>Content</w:t>
      </w:r>
      <w:r w:rsidR="00AC2027">
        <w:t xml:space="preserve"> edting process</w:t>
      </w:r>
      <w:r w:rsidR="00DE6A45">
        <w:t xml:space="preserve"> in collaboration with the CGS client</w:t>
      </w:r>
      <w:r w:rsidR="00AC2027">
        <w:t xml:space="preserve">. </w:t>
      </w:r>
    </w:p>
    <w:p w:rsidR="00FA402C" w:rsidRDefault="00AC2027" w:rsidP="00FA402C">
      <w:r>
        <w:t xml:space="preserve">The server supplies persistency services for the book elements and manages </w:t>
      </w:r>
      <w:r w:rsidR="001E0A5B">
        <w:t xml:space="preserve">security, </w:t>
      </w:r>
      <w:r>
        <w:t xml:space="preserve">revisions , </w:t>
      </w:r>
      <w:r w:rsidR="00FA402C">
        <w:t>assets</w:t>
      </w:r>
      <w:r w:rsidR="00DE6A45">
        <w:t xml:space="preserve"> </w:t>
      </w:r>
      <w:r w:rsidR="00FA402C">
        <w:t xml:space="preserve">, </w:t>
      </w:r>
      <w:r>
        <w:t xml:space="preserve">permissions </w:t>
      </w:r>
      <w:r w:rsidR="00FA402C">
        <w:t>, validations and packa</w:t>
      </w:r>
      <w:r>
        <w:t>ging.</w:t>
      </w:r>
      <w:r w:rsidR="00FA402C">
        <w:t xml:space="preserve"> </w:t>
      </w:r>
    </w:p>
    <w:p w:rsidR="007442F5" w:rsidRDefault="00FA402C" w:rsidP="008A0854">
      <w:r>
        <w:t>The CGS backend, is also responsible for managing the publisher accounts</w:t>
      </w:r>
      <w:r w:rsidR="00A30DE9">
        <w:t xml:space="preserve"> which is the contextual data w</w:t>
      </w:r>
      <w:r w:rsidR="00D84C0E">
        <w:t xml:space="preserve">hich </w:t>
      </w:r>
      <w:r w:rsidR="00A30DE9">
        <w:t xml:space="preserve">the editor can work with in order to </w:t>
      </w:r>
      <w:r w:rsidR="00E87D18">
        <w:t xml:space="preserve"> </w:t>
      </w:r>
      <w:r w:rsidR="00A30DE9">
        <w:t xml:space="preserve">edit </w:t>
      </w:r>
      <w:r w:rsidR="001E0A5B">
        <w:t xml:space="preserve">the </w:t>
      </w:r>
      <w:r w:rsidR="008A0854">
        <w:t>course</w:t>
      </w:r>
      <w:r w:rsidR="00A30DE9">
        <w:t xml:space="preserve">. </w:t>
      </w:r>
    </w:p>
    <w:p w:rsidR="007442F5" w:rsidRDefault="007442F5" w:rsidP="008A0854">
      <w:r>
        <w:t xml:space="preserve">Since the </w:t>
      </w:r>
      <w:r w:rsidR="008A0854">
        <w:t xml:space="preserve">course </w:t>
      </w:r>
      <w:r>
        <w:t xml:space="preserve">contents might reside on local editors </w:t>
      </w:r>
      <w:r w:rsidR="000F00FE">
        <w:t>device (eg PC)</w:t>
      </w:r>
      <w:r>
        <w:t xml:space="preserve">, the server provides a control API to manage the </w:t>
      </w:r>
      <w:r w:rsidR="008A0854">
        <w:t>content</w:t>
      </w:r>
      <w:r>
        <w:t xml:space="preserve">-element state to support multi users on a </w:t>
      </w:r>
      <w:r w:rsidR="008A0854">
        <w:t>shared</w:t>
      </w:r>
      <w:r w:rsidR="00C2540E">
        <w:t xml:space="preserve"> </w:t>
      </w:r>
      <w:r w:rsidR="008A0854">
        <w:t>course</w:t>
      </w:r>
      <w:r>
        <w:t xml:space="preserve"> </w:t>
      </w:r>
      <w:r w:rsidR="00C2540E">
        <w:t xml:space="preserve">editing. </w:t>
      </w:r>
    </w:p>
    <w:p w:rsidR="008A0854" w:rsidRDefault="008A0854" w:rsidP="008A0854"/>
    <w:p w:rsidR="00E83AB2" w:rsidRDefault="00E0292B" w:rsidP="00E83AB2">
      <w:pPr>
        <w:pStyle w:val="Heading2"/>
      </w:pPr>
      <w:bookmarkStart w:id="9" w:name="_Toc291693309"/>
      <w:bookmarkStart w:id="10" w:name="_Toc337984889"/>
      <w:r w:rsidRPr="00B82535">
        <w:t>QA Requirements for the Feature</w:t>
      </w:r>
      <w:bookmarkEnd w:id="9"/>
      <w:bookmarkEnd w:id="10"/>
      <w:r w:rsidR="00E83AB2">
        <w:t xml:space="preserve"> </w:t>
      </w:r>
    </w:p>
    <w:p w:rsidR="00E83AB2" w:rsidRPr="0038488B" w:rsidRDefault="00E0292B" w:rsidP="00E0292B">
      <w:r w:rsidRPr="00227C0F">
        <w:t>&lt;Describe any requirements needed by QA to test this feature (e.g. backdoors, special log entries etc.)</w:t>
      </w:r>
      <w:r>
        <w:t>.</w:t>
      </w:r>
      <w:r w:rsidRPr="00227C0F">
        <w:t>&gt;</w:t>
      </w:r>
      <w:r w:rsidR="00E83AB2" w:rsidRPr="0038488B">
        <w:t xml:space="preserve"> </w:t>
      </w:r>
    </w:p>
    <w:p w:rsidR="003E0C44" w:rsidRDefault="003E0C44" w:rsidP="003E0C44">
      <w:pPr>
        <w:pStyle w:val="Heading2"/>
      </w:pPr>
      <w:bookmarkStart w:id="11" w:name="_Toc337984890"/>
      <w:bookmarkStart w:id="12" w:name="_Toc291693310"/>
      <w:r w:rsidRPr="00227C0F">
        <w:t>Functionality Overvie</w:t>
      </w:r>
      <w:r>
        <w:t>w</w:t>
      </w:r>
      <w:bookmarkEnd w:id="11"/>
    </w:p>
    <w:p w:rsidR="00DE6A45" w:rsidRDefault="00DE6A45" w:rsidP="00DE6A45">
      <w:r>
        <w:t>The server provides the following services to the CGS client</w:t>
      </w:r>
      <w:r w:rsidR="00E87D18">
        <w:t>:</w:t>
      </w:r>
    </w:p>
    <w:p w:rsidR="00E87D18" w:rsidRDefault="00E87D18" w:rsidP="008A0854">
      <w:pPr>
        <w:pStyle w:val="ListParagraph"/>
        <w:numPr>
          <w:ilvl w:val="0"/>
          <w:numId w:val="13"/>
        </w:numPr>
      </w:pPr>
      <w:r>
        <w:t xml:space="preserve">Security:  The </w:t>
      </w:r>
      <w:r w:rsidR="008A0854">
        <w:t>Content</w:t>
      </w:r>
      <w:r>
        <w:t xml:space="preserve"> </w:t>
      </w:r>
      <w:r w:rsidR="004C6D92">
        <w:t>author</w:t>
      </w:r>
      <w:r>
        <w:t xml:space="preserve"> must be permitted to access (read/write) the book contents.</w:t>
      </w:r>
    </w:p>
    <w:p w:rsidR="00E84228" w:rsidRDefault="00E87D18" w:rsidP="00EA4829">
      <w:pPr>
        <w:pStyle w:val="ListParagraph"/>
        <w:ind w:left="1650"/>
      </w:pPr>
      <w:r>
        <w:t>The server provides an authentication service to an LDAP server</w:t>
      </w:r>
      <w:r w:rsidR="00E84228">
        <w:t xml:space="preserve"> and validates   each client REST request</w:t>
      </w:r>
      <w:r w:rsidR="004C6D92">
        <w:t>ssss</w:t>
      </w:r>
      <w:r w:rsidR="00E84228">
        <w:t>.</w:t>
      </w:r>
    </w:p>
    <w:p w:rsidR="00E84228" w:rsidRDefault="00EA4829" w:rsidP="008A0854">
      <w:pPr>
        <w:pStyle w:val="ListParagraph"/>
        <w:numPr>
          <w:ilvl w:val="0"/>
          <w:numId w:val="13"/>
        </w:numPr>
      </w:pPr>
      <w:r>
        <w:t>Persiste</w:t>
      </w:r>
      <w:r w:rsidR="00E84228">
        <w:t xml:space="preserve">ncy: </w:t>
      </w:r>
      <w:r w:rsidR="008A0854">
        <w:t>Course</w:t>
      </w:r>
      <w:r w:rsidR="00E84228">
        <w:t xml:space="preserve"> contents and Publisher accounts are stored in a designated database. The server </w:t>
      </w:r>
      <w:r w:rsidR="004C6D92">
        <w:t xml:space="preserve">support </w:t>
      </w:r>
      <w:r w:rsidR="00E84228">
        <w:t xml:space="preserve"> a full CRUD</w:t>
      </w:r>
      <w:r w:rsidR="00C43841">
        <w:t xml:space="preserve"> </w:t>
      </w:r>
      <w:r w:rsidR="00E84228">
        <w:t xml:space="preserve">operations for the </w:t>
      </w:r>
      <w:r w:rsidR="008A0854">
        <w:t>course</w:t>
      </w:r>
      <w:r w:rsidR="00E84228">
        <w:t xml:space="preserve"> elemets.</w:t>
      </w:r>
    </w:p>
    <w:p w:rsidR="00E84228" w:rsidRDefault="008942E1" w:rsidP="008A0854">
      <w:pPr>
        <w:pStyle w:val="ListParagraph"/>
        <w:numPr>
          <w:ilvl w:val="0"/>
          <w:numId w:val="13"/>
        </w:numPr>
      </w:pPr>
      <w:r>
        <w:t xml:space="preserve">Versioning : </w:t>
      </w:r>
      <w:r w:rsidR="00021524">
        <w:t xml:space="preserve">The server is responsibe to manage the versions logics of the </w:t>
      </w:r>
      <w:r w:rsidR="008A0854">
        <w:t>course</w:t>
      </w:r>
      <w:r w:rsidR="00021524">
        <w:t xml:space="preserve"> and lessons</w:t>
      </w:r>
      <w:r w:rsidR="004758D8">
        <w:t>.</w:t>
      </w:r>
    </w:p>
    <w:p w:rsidR="008942E1" w:rsidRDefault="008942E1" w:rsidP="008A0854">
      <w:pPr>
        <w:pStyle w:val="ListParagraph"/>
        <w:numPr>
          <w:ilvl w:val="0"/>
          <w:numId w:val="13"/>
        </w:numPr>
      </w:pPr>
      <w:r>
        <w:t>Locking:</w:t>
      </w:r>
      <w:r w:rsidR="00021524">
        <w:t xml:space="preserve"> To alow concurrent authoring on shared </w:t>
      </w:r>
      <w:r w:rsidR="008A0854">
        <w:t xml:space="preserve">course </w:t>
      </w:r>
      <w:r w:rsidR="00021524">
        <w:t xml:space="preserve">elements, the server provides </w:t>
      </w:r>
      <w:r w:rsidR="004758D8">
        <w:t xml:space="preserve">a </w:t>
      </w:r>
      <w:r w:rsidR="00021524">
        <w:t xml:space="preserve">locking </w:t>
      </w:r>
      <w:r w:rsidR="004C6D92">
        <w:t>mechanism</w:t>
      </w:r>
      <w:r w:rsidR="00021524">
        <w:t xml:space="preserve"> and permissions.</w:t>
      </w:r>
    </w:p>
    <w:p w:rsidR="008942E1" w:rsidRDefault="008942E1" w:rsidP="004C6D92">
      <w:pPr>
        <w:pStyle w:val="ListParagraph"/>
        <w:numPr>
          <w:ilvl w:val="0"/>
          <w:numId w:val="13"/>
        </w:numPr>
      </w:pPr>
      <w:r>
        <w:t>Validations:</w:t>
      </w:r>
      <w:r w:rsidR="004C6D92">
        <w:t xml:space="preserve"> V</w:t>
      </w:r>
      <w:r w:rsidR="00021524">
        <w:t xml:space="preserve">alidates the books contents against a schema in order to provide data </w:t>
      </w:r>
      <w:r w:rsidR="004C6D92">
        <w:t>integrity</w:t>
      </w:r>
      <w:r w:rsidR="00021524">
        <w:t xml:space="preserve"> and structure correctness.</w:t>
      </w:r>
    </w:p>
    <w:p w:rsidR="008942E1" w:rsidRDefault="004C6D92" w:rsidP="00021524">
      <w:pPr>
        <w:pStyle w:val="ListParagraph"/>
        <w:numPr>
          <w:ilvl w:val="0"/>
          <w:numId w:val="13"/>
        </w:numPr>
      </w:pPr>
      <w:r>
        <w:lastRenderedPageBreak/>
        <w:t>Assets</w:t>
      </w:r>
      <w:r w:rsidR="008942E1">
        <w:t xml:space="preserve"> :</w:t>
      </w:r>
      <w:r w:rsidR="00021524">
        <w:t xml:space="preserve"> The server allows the client to </w:t>
      </w:r>
      <w:r>
        <w:t>manage</w:t>
      </w:r>
      <w:r w:rsidR="00021524">
        <w:t xml:space="preserve"> </w:t>
      </w:r>
      <w:r>
        <w:t>assets</w:t>
      </w:r>
      <w:r w:rsidR="00021524">
        <w:t xml:space="preserve"> (store and retrieve) in reference to a book.</w:t>
      </w:r>
    </w:p>
    <w:p w:rsidR="008942E1" w:rsidRDefault="008942E1" w:rsidP="00535E61">
      <w:pPr>
        <w:pStyle w:val="ListParagraph"/>
        <w:numPr>
          <w:ilvl w:val="0"/>
          <w:numId w:val="13"/>
        </w:numPr>
      </w:pPr>
      <w:r>
        <w:t>Packaging:</w:t>
      </w:r>
      <w:r w:rsidR="00021524">
        <w:t xml:space="preserve"> On request , the server wrap</w:t>
      </w:r>
      <w:r w:rsidR="004758D8">
        <w:t>s</w:t>
      </w:r>
      <w:r w:rsidR="00021524">
        <w:t xml:space="preserve"> the book contents to a well known format and publishes it to </w:t>
      </w:r>
      <w:r w:rsidR="004758D8">
        <w:t>a</w:t>
      </w:r>
      <w:r w:rsidR="00021524">
        <w:t xml:space="preserve"> catalogue</w:t>
      </w:r>
      <w:r w:rsidR="00535E61">
        <w:t xml:space="preserve"> (currently to the local file system as zip file)</w:t>
      </w:r>
      <w:r w:rsidR="00021524">
        <w:t>.</w:t>
      </w:r>
    </w:p>
    <w:p w:rsidR="00DE6A45" w:rsidRPr="00DE6A45" w:rsidRDefault="00DE6A45" w:rsidP="00DE6A45"/>
    <w:p w:rsidR="003E0C44" w:rsidRDefault="003E0C44" w:rsidP="003E0C44">
      <w:pPr>
        <w:pStyle w:val="Heading3"/>
      </w:pPr>
      <w:bookmarkStart w:id="13" w:name="_Toc291693311"/>
      <w:bookmarkStart w:id="14" w:name="_Toc337984891"/>
      <w:bookmarkEnd w:id="12"/>
      <w:r w:rsidRPr="00227C0F">
        <w:t>Behavior/Appearance</w:t>
      </w:r>
      <w:bookmarkEnd w:id="13"/>
      <w:bookmarkEnd w:id="14"/>
    </w:p>
    <w:p w:rsidR="003E0C44" w:rsidRPr="003E0C44" w:rsidRDefault="003E0C44" w:rsidP="003E0C44">
      <w:r w:rsidRPr="00227C0F">
        <w:t>&lt;Include the details about behavior/appearance and screen mockups (if applicable)</w:t>
      </w:r>
      <w:r>
        <w:t>.</w:t>
      </w:r>
      <w:r w:rsidRPr="00227C0F">
        <w:t>&gt;</w:t>
      </w:r>
    </w:p>
    <w:p w:rsidR="003E0C44" w:rsidRDefault="003E0C44" w:rsidP="003E0C44">
      <w:pPr>
        <w:pStyle w:val="Heading3"/>
      </w:pPr>
      <w:bookmarkStart w:id="15" w:name="_Toc291693312"/>
      <w:bookmarkStart w:id="16" w:name="_Toc337984892"/>
      <w:r w:rsidRPr="00227C0F">
        <w:t>User Experience and Compliance Requirements</w:t>
      </w:r>
      <w:bookmarkEnd w:id="15"/>
      <w:bookmarkEnd w:id="16"/>
    </w:p>
    <w:p w:rsidR="003E0C44" w:rsidRPr="003E0C44" w:rsidRDefault="003E0C44" w:rsidP="00E81B35">
      <w:r w:rsidRPr="00227C0F">
        <w:t xml:space="preserve">&lt;Describe </w:t>
      </w:r>
      <w:r w:rsidR="004E6D0A">
        <w:t xml:space="preserve">in this section </w:t>
      </w:r>
      <w:r w:rsidR="00122A00">
        <w:t>any design-time or run-</w:t>
      </w:r>
      <w:r w:rsidRPr="00227C0F">
        <w:t xml:space="preserve">time user experience requirements including 508 compliance, RTL support, Keyboard shortcuts, tool tips </w:t>
      </w:r>
      <w:r w:rsidR="00582F4F" w:rsidRPr="00227C0F">
        <w:t>etc.</w:t>
      </w:r>
      <w:r w:rsidRPr="00227C0F">
        <w:t>&gt;</w:t>
      </w:r>
    </w:p>
    <w:p w:rsidR="009A7792" w:rsidRDefault="003E0C44" w:rsidP="003E0C44">
      <w:pPr>
        <w:pStyle w:val="Heading3"/>
      </w:pPr>
      <w:bookmarkStart w:id="17" w:name="_Toc337984893"/>
      <w:bookmarkStart w:id="18" w:name="_Toc291693313"/>
      <w:r w:rsidRPr="00227C0F">
        <w:t>Configurabilit</w:t>
      </w:r>
      <w:r w:rsidR="009A7792">
        <w:t>y</w:t>
      </w:r>
      <w:bookmarkEnd w:id="17"/>
    </w:p>
    <w:p w:rsidR="00C22B0B" w:rsidRDefault="00C22B0B" w:rsidP="00C22B0B">
      <w:r>
        <w:t>For runtime purposes</w:t>
      </w:r>
      <w:r w:rsidR="004C6D92">
        <w:t>, the server has a set of configur</w:t>
      </w:r>
      <w:r>
        <w:t xml:space="preserve">ations files with a single API. The configurations give the server information regaring DB &amp; LDAP access etc. </w:t>
      </w:r>
    </w:p>
    <w:p w:rsidR="00C22B0B" w:rsidRPr="00C22B0B" w:rsidRDefault="009A7792" w:rsidP="00C22B0B">
      <w:pPr>
        <w:pStyle w:val="Heading3"/>
      </w:pPr>
      <w:bookmarkStart w:id="19" w:name="_Toc337984894"/>
      <w:bookmarkStart w:id="20" w:name="_Toc291693314"/>
      <w:bookmarkEnd w:id="18"/>
      <w:r w:rsidRPr="00227C0F">
        <w:t>Usage and Procedure</w:t>
      </w:r>
      <w:r>
        <w:t>s</w:t>
      </w:r>
      <w:bookmarkEnd w:id="19"/>
    </w:p>
    <w:p w:rsidR="00351435" w:rsidRPr="00351435" w:rsidRDefault="00351435" w:rsidP="00351435">
      <w:r w:rsidRPr="00227C0F">
        <w:t>&lt;Describe any special procedures needed to run the component</w:t>
      </w:r>
      <w:r>
        <w:t>.</w:t>
      </w:r>
      <w:r w:rsidRPr="00227C0F">
        <w:t>&gt;</w:t>
      </w:r>
    </w:p>
    <w:p w:rsidR="009A7792" w:rsidRDefault="009A7792" w:rsidP="003E0C44">
      <w:pPr>
        <w:pStyle w:val="Heading3"/>
      </w:pPr>
      <w:bookmarkStart w:id="21" w:name="_Toc337984895"/>
      <w:r>
        <w:t>Error Handling</w:t>
      </w:r>
      <w:bookmarkEnd w:id="21"/>
    </w:p>
    <w:p w:rsidR="00535E61" w:rsidRDefault="00C22B0B" w:rsidP="00535E61">
      <w:r>
        <w:t xml:space="preserve">The server modules are designed to handle </w:t>
      </w:r>
      <w:r w:rsidR="00C84A7A">
        <w:t xml:space="preserve">errors. Error messages are logged to a local file appender (log4j) and also submitted to a logSys server. </w:t>
      </w:r>
    </w:p>
    <w:p w:rsidR="00535E61" w:rsidRDefault="00535E61" w:rsidP="00535E61">
      <w:r>
        <w:t>Bussiness errors like resourseNotFound or locks confilicts will be returned as HTTP will relevant status (like 404,423 etc..)</w:t>
      </w:r>
    </w:p>
    <w:p w:rsidR="00C84A7A" w:rsidRDefault="00535E61" w:rsidP="00535E61">
      <w:r>
        <w:t>Server Errors (of type 500 )</w:t>
      </w:r>
      <w:r w:rsidR="00C84A7A">
        <w:t xml:space="preserve"> will be exposed to the client with the context description.</w:t>
      </w:r>
    </w:p>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Default="00DA7EAC" w:rsidP="00535E61"/>
    <w:p w:rsidR="00DA7EAC" w:rsidRPr="00C22B0B" w:rsidRDefault="00DA7EAC" w:rsidP="00535E61"/>
    <w:p w:rsidR="009A7792" w:rsidRDefault="009A7792" w:rsidP="003E0C44">
      <w:pPr>
        <w:pStyle w:val="Heading3"/>
      </w:pPr>
      <w:bookmarkStart w:id="22" w:name="_Toc337984896"/>
      <w:r>
        <w:lastRenderedPageBreak/>
        <w:t>Database Changes</w:t>
      </w:r>
      <w:bookmarkEnd w:id="22"/>
    </w:p>
    <w:p w:rsidR="00DA7EAC" w:rsidRDefault="00DA7EAC" w:rsidP="00DA7EAC">
      <w:r>
        <w:t>The CGS server uses MongoDB for pesistance of business documents .</w:t>
      </w:r>
    </w:p>
    <w:p w:rsidR="00DA7EAC" w:rsidRDefault="00DA7EAC" w:rsidP="00DA7EAC">
      <w:r>
        <w:t>DB schema is ‘CGS’ and it holds the following collections (like tables it relational db)</w:t>
      </w:r>
    </w:p>
    <w:p w:rsidR="00DA7EAC" w:rsidRDefault="00DA7EAC" w:rsidP="00DA7EAC"/>
    <w:p w:rsidR="00DA7EAC" w:rsidRDefault="00DA7EAC" w:rsidP="00DA7EAC"/>
    <w:p w:rsidR="00DA7EAC" w:rsidRDefault="00DA7EAC" w:rsidP="00DA7EAC">
      <w:r>
        <w:rPr>
          <w:noProof/>
          <w:snapToGrid/>
        </w:rPr>
        <w:drawing>
          <wp:inline distT="0" distB="0" distL="0" distR="0">
            <wp:extent cx="6228715" cy="38620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png"/>
                    <pic:cNvPicPr/>
                  </pic:nvPicPr>
                  <pic:blipFill>
                    <a:blip r:embed="rId15">
                      <a:extLst>
                        <a:ext uri="{28A0092B-C50C-407E-A947-70E740481C1C}">
                          <a14:useLocalDpi xmlns:a14="http://schemas.microsoft.com/office/drawing/2010/main" val="0"/>
                        </a:ext>
                      </a:extLst>
                    </a:blip>
                    <a:stretch>
                      <a:fillRect/>
                    </a:stretch>
                  </pic:blipFill>
                  <pic:spPr>
                    <a:xfrm>
                      <a:off x="0" y="0"/>
                      <a:ext cx="6228715" cy="3862070"/>
                    </a:xfrm>
                    <a:prstGeom prst="rect">
                      <a:avLst/>
                    </a:prstGeom>
                  </pic:spPr>
                </pic:pic>
              </a:graphicData>
            </a:graphic>
          </wp:inline>
        </w:drawing>
      </w:r>
    </w:p>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Default="00DA7EAC" w:rsidP="00DA7EAC"/>
    <w:p w:rsidR="00DA7EAC" w:rsidRPr="00DA7EAC" w:rsidRDefault="00DA7EAC" w:rsidP="00DA7EAC"/>
    <w:p w:rsidR="009A7792" w:rsidRDefault="009A7792" w:rsidP="003E0C44">
      <w:pPr>
        <w:pStyle w:val="Heading3"/>
      </w:pPr>
      <w:bookmarkStart w:id="23" w:name="_Toc337984897"/>
      <w:r>
        <w:t>Internalization/Localization</w:t>
      </w:r>
      <w:bookmarkEnd w:id="23"/>
    </w:p>
    <w:p w:rsidR="003D22EA" w:rsidRPr="003D22EA" w:rsidRDefault="003D22EA" w:rsidP="003D22EA">
      <w:r w:rsidRPr="00227C0F">
        <w:t>&lt;Mention any special support needed for internationalization/localization.</w:t>
      </w:r>
      <w:r w:rsidRPr="00227C0F">
        <w:br/>
        <w:t xml:space="preserve"> e.g. encoding  issues, date/time/number/currency formatting or style, LTR and RTL language special needs, support formatting of </w:t>
      </w:r>
      <w:r w:rsidRPr="00227C0F">
        <w:rPr>
          <w:u w:val="single"/>
        </w:rPr>
        <w:t>multiple</w:t>
      </w:r>
      <w:r w:rsidRPr="002A16BD">
        <w:t xml:space="preserve"> languages in the same web page etc.&gt;</w:t>
      </w:r>
    </w:p>
    <w:p w:rsidR="00432571" w:rsidRDefault="009A7792" w:rsidP="00114FE1">
      <w:pPr>
        <w:pStyle w:val="Heading3"/>
      </w:pPr>
      <w:bookmarkStart w:id="24" w:name="_Toc337984898"/>
      <w:r>
        <w:t>Performance</w:t>
      </w:r>
      <w:bookmarkEnd w:id="24"/>
    </w:p>
    <w:p w:rsidR="00114FE1" w:rsidRDefault="00114FE1" w:rsidP="00114FE1">
      <w:r>
        <w:t xml:space="preserve">Backend internal services should be with a high perfomace to achieve a comfort user experience. The server handles all requests in a synchronized manner; access to resources (DB , file server)  are indexed. </w:t>
      </w:r>
    </w:p>
    <w:p w:rsidR="00114FE1" w:rsidRPr="00114FE1" w:rsidRDefault="00114FE1" w:rsidP="00114FE1">
      <w:r>
        <w:t>The server impact on the client experience , is bases on the contents size requested by the client.</w:t>
      </w:r>
    </w:p>
    <w:p w:rsidR="009A7792" w:rsidRDefault="009A7792" w:rsidP="003E0C44">
      <w:pPr>
        <w:pStyle w:val="Heading3"/>
      </w:pPr>
      <w:bookmarkStart w:id="25" w:name="_Toc337984899"/>
      <w:r>
        <w:t>Compatibility &amp; Migration</w:t>
      </w:r>
      <w:bookmarkEnd w:id="25"/>
    </w:p>
    <w:p w:rsidR="00281FCF" w:rsidRDefault="00281FCF" w:rsidP="00281FCF">
      <w:pPr>
        <w:pStyle w:val="Heading4"/>
      </w:pPr>
      <w:r>
        <w:t>Backward Compatibility</w:t>
      </w:r>
    </w:p>
    <w:p w:rsidR="004C78A0" w:rsidRPr="004C78A0" w:rsidRDefault="00615133" w:rsidP="005A15AC">
      <w:r>
        <w:t>No backward compatability will be developed.</w:t>
      </w:r>
    </w:p>
    <w:p w:rsidR="00281FCF" w:rsidRDefault="00281FCF" w:rsidP="00281FCF">
      <w:pPr>
        <w:pStyle w:val="Heading4"/>
      </w:pPr>
      <w:r>
        <w:t>Platform Compatibility</w:t>
      </w:r>
    </w:p>
    <w:p w:rsidR="00196B16" w:rsidRPr="00196B16" w:rsidRDefault="00156C84" w:rsidP="00196B16">
      <w:pPr>
        <w:pStyle w:val="BulletList"/>
        <w:rPr>
          <w:rFonts w:asciiTheme="minorHAnsi" w:eastAsiaTheme="minorHAnsi" w:hAnsiTheme="minorHAnsi" w:cstheme="minorBidi"/>
          <w:snapToGrid w:val="0"/>
          <w:color w:val="595959" w:themeColor="text1" w:themeTint="A6"/>
          <w:sz w:val="24"/>
          <w:lang w:bidi="he-IL"/>
        </w:rPr>
      </w:pPr>
      <w:r>
        <w:rPr>
          <w:rFonts w:asciiTheme="minorHAnsi" w:eastAsiaTheme="minorHAnsi" w:hAnsiTheme="minorHAnsi" w:cstheme="minorBidi"/>
          <w:snapToGrid w:val="0"/>
          <w:color w:val="595959" w:themeColor="text1" w:themeTint="A6"/>
          <w:sz w:val="24"/>
          <w:lang w:bidi="he-IL"/>
        </w:rPr>
        <w:t>OS: Windows</w:t>
      </w:r>
      <w:r w:rsidR="00856578" w:rsidRPr="0072256C">
        <w:rPr>
          <w:rFonts w:asciiTheme="minorHAnsi" w:eastAsiaTheme="minorHAnsi" w:hAnsiTheme="minorHAnsi" w:cstheme="minorBidi"/>
          <w:snapToGrid w:val="0"/>
          <w:color w:val="595959" w:themeColor="text1" w:themeTint="A6"/>
          <w:sz w:val="24"/>
          <w:lang w:bidi="he-IL"/>
        </w:rPr>
        <w:t xml:space="preserve"> 32/64 bit</w:t>
      </w:r>
      <w:r>
        <w:rPr>
          <w:rFonts w:asciiTheme="minorHAnsi" w:eastAsiaTheme="minorHAnsi" w:hAnsiTheme="minorHAnsi" w:cstheme="minorBidi"/>
          <w:snapToGrid w:val="0"/>
          <w:color w:val="595959" w:themeColor="text1" w:themeTint="A6"/>
          <w:sz w:val="24"/>
          <w:lang w:bidi="he-IL"/>
        </w:rPr>
        <w:t>, Linux (Red Hat distribution) 32/64 bit</w:t>
      </w:r>
    </w:p>
    <w:p w:rsidR="00281FCF" w:rsidRDefault="00281FCF" w:rsidP="00281FCF">
      <w:pPr>
        <w:pStyle w:val="Heading4"/>
      </w:pPr>
      <w:r>
        <w:t>Migration/Upgrade Requirements</w:t>
      </w:r>
      <w:bookmarkEnd w:id="20"/>
    </w:p>
    <w:p w:rsidR="00D13E14" w:rsidRPr="00D13E14" w:rsidRDefault="00156C84" w:rsidP="00D13E14">
      <w:r>
        <w:t>N/A</w:t>
      </w:r>
    </w:p>
    <w:p w:rsidR="00281FCF" w:rsidRDefault="00281FCF" w:rsidP="00281FCF">
      <w:pPr>
        <w:pStyle w:val="Heading3"/>
      </w:pPr>
      <w:bookmarkStart w:id="26" w:name="_Toc337984900"/>
      <w:r>
        <w:t>Supportability</w:t>
      </w:r>
      <w:bookmarkEnd w:id="26"/>
    </w:p>
    <w:p w:rsidR="00196B16" w:rsidRPr="00196B16" w:rsidRDefault="00196B16" w:rsidP="00196B16">
      <w:r>
        <w:t>The server logs all loggable information into a designated log file (Log4j) and also sends log messages to a SysLog server (udp).</w:t>
      </w:r>
    </w:p>
    <w:p w:rsidR="00281FCF" w:rsidRDefault="00281FCF" w:rsidP="00281FCF">
      <w:pPr>
        <w:pStyle w:val="Heading3"/>
      </w:pPr>
      <w:bookmarkStart w:id="27" w:name="_Toc291693324"/>
      <w:bookmarkStart w:id="28" w:name="_Toc337984901"/>
      <w:r w:rsidRPr="00227C0F">
        <w:t>Portability and Platform-Specific Requirements</w:t>
      </w:r>
      <w:bookmarkEnd w:id="27"/>
      <w:bookmarkEnd w:id="28"/>
    </w:p>
    <w:p w:rsidR="00281FCF" w:rsidRDefault="00281FCF" w:rsidP="00281FCF">
      <w:pPr>
        <w:pStyle w:val="Heading3"/>
      </w:pPr>
      <w:bookmarkStart w:id="29" w:name="_Toc337984902"/>
      <w:r>
        <w:t>Security</w:t>
      </w:r>
      <w:bookmarkEnd w:id="29"/>
    </w:p>
    <w:p w:rsidR="00DC452C" w:rsidRDefault="00DC452C" w:rsidP="00DC452C">
      <w:pPr>
        <w:pStyle w:val="Heading4"/>
      </w:pPr>
      <w:bookmarkStart w:id="30" w:name="_Toc337720494"/>
      <w:r>
        <w:t xml:space="preserve">  Overview</w:t>
      </w:r>
      <w:bookmarkEnd w:id="30"/>
    </w:p>
    <w:p w:rsidR="00DC452C" w:rsidRDefault="00DC452C" w:rsidP="00DC452C">
      <w:r>
        <w:t xml:space="preserve">The security component will be based on the </w:t>
      </w:r>
      <w:hyperlink r:id="rId16" w:history="1">
        <w:r w:rsidRPr="000346B5">
          <w:rPr>
            <w:rStyle w:val="Hyperlink"/>
          </w:rPr>
          <w:t>Spring Security framework</w:t>
        </w:r>
      </w:hyperlink>
      <w:r>
        <w:t xml:space="preserve">. This framework provides an easy integration with LDAP services and we will use the T2K Active Directory for authentication and authorization. </w:t>
      </w:r>
    </w:p>
    <w:p w:rsidR="00DC452C" w:rsidRDefault="00DC452C" w:rsidP="00DC452C">
      <w:pPr>
        <w:pStyle w:val="Heading4"/>
      </w:pPr>
      <w:bookmarkStart w:id="31" w:name="_Toc337720495"/>
      <w:r>
        <w:t xml:space="preserve">  Authentication</w:t>
      </w:r>
      <w:bookmarkEnd w:id="31"/>
    </w:p>
    <w:p w:rsidR="00DC452C" w:rsidRPr="0001731D" w:rsidRDefault="00DC452C" w:rsidP="00DC452C">
      <w:r>
        <w:t>Most of the authentication details will be handled by Spring Security framework and only a small number of changes will be made by us.</w:t>
      </w:r>
    </w:p>
    <w:p w:rsidR="00DC452C" w:rsidRDefault="00DC452C" w:rsidP="00DC452C">
      <w:r>
        <w:t xml:space="preserve">A custom </w:t>
      </w:r>
      <w:r w:rsidRPr="00445026">
        <w:rPr>
          <w:i/>
          <w:iCs/>
        </w:rPr>
        <w:t>CGSUserDetails</w:t>
      </w:r>
      <w:r>
        <w:t xml:space="preserve"> will be used to decorate the basic </w:t>
      </w:r>
      <w:r w:rsidRPr="00445026">
        <w:rPr>
          <w:i/>
          <w:iCs/>
        </w:rPr>
        <w:t>UserDetails</w:t>
      </w:r>
      <w:r>
        <w:t xml:space="preserve"> provided by the framework to extract extra information from the Active Directory (information such as: first name, last name, e-mail address). </w:t>
      </w:r>
    </w:p>
    <w:p w:rsidR="00DC452C" w:rsidRDefault="00DC452C" w:rsidP="0030755C">
      <w:r>
        <w:t xml:space="preserve">In order to populate the custom </w:t>
      </w:r>
      <w:r w:rsidRPr="00445026">
        <w:rPr>
          <w:i/>
          <w:iCs/>
        </w:rPr>
        <w:t>CGSUserDetails</w:t>
      </w:r>
      <w:r>
        <w:t xml:space="preserve"> Object we will decorate another existing framework class called </w:t>
      </w:r>
      <w:r w:rsidRPr="00445026">
        <w:rPr>
          <w:i/>
          <w:iCs/>
        </w:rPr>
        <w:t>LdapUserDetailsMapper</w:t>
      </w:r>
      <w:r w:rsidR="0030755C">
        <w:rPr>
          <w:i/>
          <w:iCs/>
        </w:rPr>
        <w:t xml:space="preserve">. </w:t>
      </w:r>
      <w:r>
        <w:t xml:space="preserve"> </w:t>
      </w:r>
      <w:r w:rsidRPr="00445026">
        <w:rPr>
          <w:i/>
          <w:iCs/>
        </w:rPr>
        <w:t>CGSUserDetailsMapper</w:t>
      </w:r>
      <w:r>
        <w:t xml:space="preserve"> decorator </w:t>
      </w:r>
      <w:r w:rsidR="0030755C">
        <w:t>will</w:t>
      </w:r>
      <w:r>
        <w:t xml:space="preserve"> populate the additional information we decided to have in the </w:t>
      </w:r>
      <w:r w:rsidRPr="00445026">
        <w:rPr>
          <w:i/>
          <w:iCs/>
        </w:rPr>
        <w:t>CGSUserDetails</w:t>
      </w:r>
      <w:r>
        <w:t xml:space="preserve"> object.</w:t>
      </w:r>
      <w:r>
        <w:br/>
      </w:r>
      <w:r>
        <w:br/>
        <w:t>A logged in user will only search the Active directory for his information. This removes the need for a “Special” user of the Active Directory with permissions to search the entire Active Directory.</w:t>
      </w:r>
    </w:p>
    <w:p w:rsidR="00DC452C" w:rsidRDefault="00DC452C" w:rsidP="00DC452C">
      <w:pPr>
        <w:pStyle w:val="Heading4"/>
      </w:pPr>
      <w:bookmarkStart w:id="32" w:name="_Toc337720496"/>
      <w:r>
        <w:lastRenderedPageBreak/>
        <w:t xml:space="preserve">  Authorization</w:t>
      </w:r>
      <w:bookmarkEnd w:id="32"/>
    </w:p>
    <w:p w:rsidR="00DC452C" w:rsidRDefault="00DC452C" w:rsidP="00DC452C">
      <w:r>
        <w:t xml:space="preserve">To provide simple and elegant approach for authorization Spring Security framework provides a  </w:t>
      </w:r>
      <w:r w:rsidRPr="00445026">
        <w:rPr>
          <w:i/>
          <w:iCs/>
        </w:rPr>
        <w:t>PreAuthorize</w:t>
      </w:r>
      <w:r>
        <w:t xml:space="preserve"> annotation that enables a simple use of SpEL for specifying condition for which a user can access resources in the system (resources can be assets, REST APIs and more).</w:t>
      </w:r>
      <w:r>
        <w:br/>
      </w:r>
      <w:r>
        <w:br/>
        <w:t xml:space="preserve">To avoid repetition of SpEL coding in every class, custom annotation will be created to replace the use of </w:t>
      </w:r>
      <w:r w:rsidRPr="003A148B">
        <w:rPr>
          <w:i/>
          <w:iCs/>
        </w:rPr>
        <w:t>PreAuthorize</w:t>
      </w:r>
      <w:r>
        <w:rPr>
          <w:i/>
          <w:iCs/>
        </w:rPr>
        <w:t xml:space="preserve">. </w:t>
      </w:r>
      <w:r>
        <w:t xml:space="preserve">The new annotation will be </w:t>
      </w:r>
      <w:r w:rsidRPr="003270EE">
        <w:rPr>
          <w:i/>
          <w:iCs/>
        </w:rPr>
        <w:t>AllowedForContentDeveloper</w:t>
      </w:r>
      <w:r>
        <w:t xml:space="preserve"> and </w:t>
      </w:r>
      <w:r w:rsidRPr="003270EE">
        <w:rPr>
          <w:i/>
          <w:iCs/>
        </w:rPr>
        <w:t xml:space="preserve">AllowedForAdmin </w:t>
      </w:r>
      <w:r>
        <w:t>and will already containn the SpEL conditions that are required for each role.</w:t>
      </w:r>
    </w:p>
    <w:p w:rsidR="00DC452C" w:rsidRDefault="00DC452C" w:rsidP="00DC452C">
      <w:r>
        <w:t xml:space="preserve">To provide distinction between a content developer and an admin we will add new authorities to the Active directory (these authorities will be loaded into the </w:t>
      </w:r>
      <w:r w:rsidRPr="003270EE">
        <w:rPr>
          <w:i/>
          <w:iCs/>
        </w:rPr>
        <w:t>CGSUserDetails</w:t>
      </w:r>
      <w:r>
        <w:t xml:space="preserve"> object at login).</w:t>
      </w:r>
    </w:p>
    <w:p w:rsidR="00DC452C" w:rsidRDefault="00DC452C" w:rsidP="00DC452C">
      <w:pPr>
        <w:pStyle w:val="Heading4"/>
      </w:pPr>
      <w:bookmarkStart w:id="33" w:name="_Toc337720497"/>
      <w:r>
        <w:t xml:space="preserve">  Login page</w:t>
      </w:r>
      <w:bookmarkEnd w:id="33"/>
    </w:p>
    <w:p w:rsidR="00DC452C" w:rsidRDefault="00DC452C" w:rsidP="0030755C">
      <w:r>
        <w:t>Spring Security Framework contains a customizable login screen that a user will be automatically redirected to when try</w:t>
      </w:r>
      <w:r w:rsidR="0030755C">
        <w:t>ing</w:t>
      </w:r>
      <w:r>
        <w:t xml:space="preserve"> to access any resource that needs authentication.</w:t>
      </w:r>
    </w:p>
    <w:p w:rsidR="00DC452C" w:rsidRPr="003A148B" w:rsidRDefault="00DC452C" w:rsidP="00DC452C">
      <w:r>
        <w:t xml:space="preserve">We will customize this page to have the required UI look. </w:t>
      </w:r>
    </w:p>
    <w:p w:rsidR="00281FCF" w:rsidRDefault="00281FCF" w:rsidP="00281FCF">
      <w:pPr>
        <w:pStyle w:val="Heading3"/>
      </w:pPr>
      <w:bookmarkStart w:id="34" w:name="_Toc337984903"/>
      <w:r>
        <w:t>Installer Changes</w:t>
      </w:r>
      <w:bookmarkEnd w:id="34"/>
    </w:p>
    <w:p w:rsidR="000A7BCB" w:rsidRPr="000A7BCB" w:rsidRDefault="000A7BCB" w:rsidP="000A7BCB">
      <w:r w:rsidRPr="00227C0F">
        <w:t>&lt;Describe changes to installation scripts</w:t>
      </w:r>
      <w:r>
        <w:t>.</w:t>
      </w:r>
      <w:r w:rsidRPr="00227C0F">
        <w:t>&gt;</w:t>
      </w:r>
    </w:p>
    <w:p w:rsidR="00100919" w:rsidRDefault="00281FCF" w:rsidP="00281FCF">
      <w:pPr>
        <w:pStyle w:val="Heading2"/>
      </w:pPr>
      <w:bookmarkStart w:id="35" w:name="_Toc337984904"/>
      <w:r>
        <w:t>Testing &amp; Exit Criteria</w:t>
      </w:r>
      <w:bookmarkEnd w:id="35"/>
    </w:p>
    <w:p w:rsidR="00100919" w:rsidRPr="00100919" w:rsidRDefault="00100919" w:rsidP="00100919">
      <w:r w:rsidRPr="00227C0F">
        <w:t>&lt;Describe briefly the Unit test plan for the component. If the component may requires any special kind of testing then list that. Also list the high level exception scenarios for the component and exit criteria.&gt;</w:t>
      </w:r>
    </w:p>
    <w:p w:rsidR="00543D6F" w:rsidRDefault="00543D6F" w:rsidP="00281FCF">
      <w:pPr>
        <w:pStyle w:val="Heading2"/>
      </w:pPr>
      <w:bookmarkStart w:id="36" w:name="_Toc337984905"/>
      <w:r>
        <w:t>External Dependencies</w:t>
      </w:r>
      <w:bookmarkEnd w:id="36"/>
    </w:p>
    <w:p w:rsidR="00DD09B0" w:rsidRDefault="00DD09B0" w:rsidP="00DD09B0">
      <w:pPr>
        <w:ind w:left="142"/>
      </w:pPr>
      <w:r>
        <w:t>The CGS server is a web server, deployed on Tomcat 7 runs with Java7. It uses a MongoDB ver2.2 for the documents persistence (lessons and courses).</w:t>
      </w:r>
    </w:p>
    <w:p w:rsidR="006460D8" w:rsidRDefault="00DD09B0" w:rsidP="00DD09B0">
      <w:pPr>
        <w:ind w:left="142"/>
      </w:pPr>
      <w:r>
        <w:t xml:space="preserve"> </w:t>
      </w:r>
    </w:p>
    <w:p w:rsidR="00DA7EAC" w:rsidRDefault="00DA7EAC" w:rsidP="00DD09B0">
      <w:pPr>
        <w:ind w:left="142"/>
      </w:pPr>
    </w:p>
    <w:p w:rsidR="00DA7EAC" w:rsidRDefault="00DA7EAC" w:rsidP="00DD09B0">
      <w:pPr>
        <w:ind w:left="142"/>
      </w:pPr>
    </w:p>
    <w:p w:rsidR="00DA7EAC" w:rsidRDefault="00DA7EAC" w:rsidP="00DD09B0">
      <w:pPr>
        <w:ind w:left="142"/>
      </w:pPr>
    </w:p>
    <w:p w:rsidR="00DA7EAC" w:rsidRDefault="00DA7EAC" w:rsidP="00DD09B0">
      <w:pPr>
        <w:ind w:left="142"/>
      </w:pPr>
    </w:p>
    <w:p w:rsidR="00DA7EAC" w:rsidRDefault="00DA7EAC" w:rsidP="00DD09B0">
      <w:pPr>
        <w:ind w:left="142"/>
      </w:pPr>
    </w:p>
    <w:p w:rsidR="00DA7EAC" w:rsidRPr="006460D8" w:rsidRDefault="00DA7EAC" w:rsidP="00DD09B0">
      <w:pPr>
        <w:ind w:left="142"/>
      </w:pPr>
    </w:p>
    <w:p w:rsidR="00BE6A80" w:rsidRDefault="00543D6F" w:rsidP="00543D6F">
      <w:pPr>
        <w:pStyle w:val="Heading1"/>
      </w:pPr>
      <w:bookmarkStart w:id="37" w:name="_Toc337984907"/>
      <w:r>
        <w:t>Architecture</w:t>
      </w:r>
      <w:bookmarkEnd w:id="37"/>
    </w:p>
    <w:p w:rsidR="00543D6F" w:rsidRDefault="00BE6A80" w:rsidP="00BE6A80">
      <w:pPr>
        <w:pStyle w:val="Heading2"/>
      </w:pPr>
      <w:bookmarkStart w:id="38" w:name="_Toc213822450"/>
      <w:bookmarkStart w:id="39" w:name="_Toc219699988"/>
      <w:bookmarkStart w:id="40" w:name="_Toc291693331"/>
      <w:bookmarkStart w:id="41" w:name="_Toc337984908"/>
      <w:r w:rsidRPr="00227C0F">
        <w:t>Architectural Block Diagram</w:t>
      </w:r>
      <w:bookmarkEnd w:id="38"/>
      <w:bookmarkEnd w:id="39"/>
      <w:bookmarkEnd w:id="40"/>
      <w:bookmarkEnd w:id="41"/>
    </w:p>
    <w:p w:rsidR="00380BE7" w:rsidRPr="00380BE7" w:rsidRDefault="00380BE7" w:rsidP="00380BE7"/>
    <w:p w:rsidR="00DE43F2" w:rsidRDefault="00380BE7" w:rsidP="00862467">
      <w:r>
        <w:rPr>
          <w:noProof/>
          <w:snapToGrid/>
        </w:rPr>
        <w:lastRenderedPageBreak/>
        <w:drawing>
          <wp:inline distT="0" distB="0" distL="0" distR="0">
            <wp:extent cx="5310553" cy="50379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s_server.png"/>
                    <pic:cNvPicPr/>
                  </pic:nvPicPr>
                  <pic:blipFill>
                    <a:blip r:embed="rId17">
                      <a:extLst>
                        <a:ext uri="{28A0092B-C50C-407E-A947-70E740481C1C}">
                          <a14:useLocalDpi xmlns:a14="http://schemas.microsoft.com/office/drawing/2010/main" val="0"/>
                        </a:ext>
                      </a:extLst>
                    </a:blip>
                    <a:stretch>
                      <a:fillRect/>
                    </a:stretch>
                  </pic:blipFill>
                  <pic:spPr>
                    <a:xfrm>
                      <a:off x="0" y="0"/>
                      <a:ext cx="5312233" cy="5039587"/>
                    </a:xfrm>
                    <a:prstGeom prst="rect">
                      <a:avLst/>
                    </a:prstGeom>
                  </pic:spPr>
                </pic:pic>
              </a:graphicData>
            </a:graphic>
          </wp:inline>
        </w:drawing>
      </w:r>
    </w:p>
    <w:p w:rsidR="00DE43F2" w:rsidRDefault="00DE43F2" w:rsidP="001028B9"/>
    <w:p w:rsidR="00D27826" w:rsidRPr="001028B9" w:rsidRDefault="00D27826" w:rsidP="00D27826"/>
    <w:p w:rsidR="007F3B8B" w:rsidRDefault="00543D6F" w:rsidP="00543D6F">
      <w:pPr>
        <w:pStyle w:val="Heading1"/>
      </w:pPr>
      <w:bookmarkStart w:id="42" w:name="_Toc291693332"/>
      <w:bookmarkStart w:id="43" w:name="_Toc337984909"/>
      <w:r w:rsidRPr="00227C0F">
        <w:t>Solution, Product Component or Feature Design</w:t>
      </w:r>
      <w:bookmarkEnd w:id="42"/>
      <w:bookmarkEnd w:id="43"/>
    </w:p>
    <w:p w:rsidR="003E49DC" w:rsidRDefault="003E49DC" w:rsidP="007B19A8">
      <w:pPr>
        <w:pStyle w:val="BodyText"/>
      </w:pPr>
    </w:p>
    <w:p w:rsidR="00A9052A" w:rsidRDefault="00A9052A" w:rsidP="007B19A8">
      <w:pPr>
        <w:pStyle w:val="BodyText"/>
      </w:pPr>
      <w:r>
        <w:t>This section describes the CGS main modules. it provides an overview on the functionalities and on the selected techonologies.</w:t>
      </w:r>
    </w:p>
    <w:p w:rsidR="00E87021" w:rsidRDefault="00E87021" w:rsidP="007B19A8">
      <w:pPr>
        <w:pStyle w:val="BodyText"/>
      </w:pPr>
    </w:p>
    <w:p w:rsidR="00E87021" w:rsidRDefault="00E87021" w:rsidP="007B19A8">
      <w:pPr>
        <w:pStyle w:val="BodyText"/>
      </w:pPr>
    </w:p>
    <w:p w:rsidR="00E87021" w:rsidRDefault="00E87021" w:rsidP="001E5108">
      <w:pPr>
        <w:pStyle w:val="Heading2"/>
      </w:pPr>
      <w:r>
        <w:t>WS-REST API</w:t>
      </w:r>
    </w:p>
    <w:p w:rsidR="00A9052A" w:rsidRDefault="00A9052A" w:rsidP="007B19A8">
      <w:pPr>
        <w:pStyle w:val="BodyText"/>
      </w:pPr>
      <w:r>
        <w:t xml:space="preserve">The CGS Client communicates with the </w:t>
      </w:r>
      <w:r w:rsidR="003E49DC">
        <w:t>server using a WS REST</w:t>
      </w:r>
      <w:r w:rsidR="00F55D26">
        <w:t>ful</w:t>
      </w:r>
      <w:r w:rsidR="003E49DC">
        <w:t xml:space="preserve"> protocol </w:t>
      </w:r>
    </w:p>
    <w:p w:rsidR="00EE0EE6" w:rsidRDefault="00A9052A" w:rsidP="00EE0EE6">
      <w:pPr>
        <w:pStyle w:val="BodyText"/>
      </w:pPr>
      <w:r>
        <w:t>The CGS REST API exposes all the needed services to the client</w:t>
      </w:r>
      <w:r w:rsidR="00EE0EE6">
        <w:t xml:space="preserve">; </w:t>
      </w:r>
      <w:r w:rsidR="0076192B">
        <w:t>as</w:t>
      </w:r>
      <w:r w:rsidR="00EE0EE6">
        <w:t xml:space="preserve"> a web controller layer, it receives the requests and dispatches them to the relevant service</w:t>
      </w:r>
      <w:r w:rsidR="00E87021">
        <w:t>s</w:t>
      </w:r>
      <w:r w:rsidR="00EE0EE6">
        <w:t xml:space="preserve"> for further handling.</w:t>
      </w:r>
    </w:p>
    <w:p w:rsidR="008B2B15" w:rsidRDefault="00EE0EE6" w:rsidP="008B2B15">
      <w:pPr>
        <w:pStyle w:val="BodyText"/>
      </w:pPr>
      <w:r>
        <w:t>CGS uses Spring-MVC as the REST c</w:t>
      </w:r>
      <w:r w:rsidR="008B2B15">
        <w:t>ontroller and provides the following services groups:</w:t>
      </w:r>
    </w:p>
    <w:p w:rsidR="008B2B15" w:rsidRDefault="00F55D26" w:rsidP="00F55D26">
      <w:pPr>
        <w:pStyle w:val="BodyText"/>
      </w:pPr>
      <w:r>
        <w:lastRenderedPageBreak/>
        <w:t>Courses</w:t>
      </w:r>
      <w:r w:rsidR="008B2B15">
        <w:t xml:space="preserve"> API:  service for get , create and update of </w:t>
      </w:r>
      <w:r>
        <w:t>a course</w:t>
      </w:r>
      <w:r w:rsidR="008B2B15">
        <w:t>.</w:t>
      </w:r>
    </w:p>
    <w:p w:rsidR="00F55D26" w:rsidRDefault="00F55D26" w:rsidP="00F55D26">
      <w:pPr>
        <w:pStyle w:val="BodyText"/>
      </w:pPr>
      <w:r>
        <w:t>Lessons API:  service for get , create and update of a lesson.</w:t>
      </w:r>
    </w:p>
    <w:p w:rsidR="008B2B15" w:rsidRDefault="00F55D26" w:rsidP="008B2B15">
      <w:pPr>
        <w:pStyle w:val="BodyText"/>
      </w:pPr>
      <w:r>
        <w:t xml:space="preserve">CMS </w:t>
      </w:r>
      <w:r w:rsidR="008B2B15">
        <w:t xml:space="preserve">API: service  for </w:t>
      </w:r>
      <w:r>
        <w:t>upload and retrieve assets.</w:t>
      </w:r>
    </w:p>
    <w:p w:rsidR="008B2B15" w:rsidRDefault="00A55C7D" w:rsidP="008B2B15">
      <w:pPr>
        <w:pStyle w:val="BodyText"/>
      </w:pPr>
      <w:r>
        <w:t>Locks</w:t>
      </w:r>
      <w:r w:rsidR="008B2B15">
        <w:t xml:space="preserve"> API: service for </w:t>
      </w:r>
      <w:r w:rsidR="0076192B">
        <w:t>acquire</w:t>
      </w:r>
      <w:r w:rsidR="008B2B15">
        <w:t xml:space="preserve"> and release locks on book elements</w:t>
      </w:r>
    </w:p>
    <w:p w:rsidR="00F74C9A" w:rsidRDefault="00A55C7D" w:rsidP="008B2B15">
      <w:pPr>
        <w:pStyle w:val="BodyText"/>
      </w:pPr>
      <w:r>
        <w:t xml:space="preserve">Static Content API: manages </w:t>
      </w:r>
      <w:r w:rsidR="006267A8">
        <w:t>access to publisher account data like standards and skills</w:t>
      </w:r>
    </w:p>
    <w:p w:rsidR="00EE0EE6" w:rsidRDefault="007F5B43" w:rsidP="007F5B43">
      <w:pPr>
        <w:pStyle w:val="Heading2"/>
      </w:pPr>
      <w:r>
        <w:t>Locks Service</w:t>
      </w:r>
    </w:p>
    <w:p w:rsidR="00EE0EE6" w:rsidRDefault="00EE0EE6" w:rsidP="007F5B43">
      <w:pPr>
        <w:pStyle w:val="BodyText"/>
      </w:pPr>
      <w:r>
        <w:t xml:space="preserve">The </w:t>
      </w:r>
      <w:r w:rsidR="007F5B43">
        <w:t>Lock service</w:t>
      </w:r>
      <w:r>
        <w:t xml:space="preserve"> is </w:t>
      </w:r>
      <w:r w:rsidR="0076192B">
        <w:t>responsible</w:t>
      </w:r>
      <w:r>
        <w:t xml:space="preserve"> for controlling </w:t>
      </w:r>
      <w:r w:rsidR="00891986">
        <w:t xml:space="preserve">the locks on </w:t>
      </w:r>
      <w:r w:rsidR="007F5B43">
        <w:t>content elements</w:t>
      </w:r>
      <w:r w:rsidR="00891986">
        <w:t xml:space="preserve"> </w:t>
      </w:r>
      <w:r>
        <w:t>by the users.</w:t>
      </w:r>
    </w:p>
    <w:p w:rsidR="008638B9" w:rsidRDefault="008638B9" w:rsidP="00466697">
      <w:pPr>
        <w:pStyle w:val="BodyText"/>
      </w:pPr>
      <w:r>
        <w:t xml:space="preserve">When the user request a lock on an </w:t>
      </w:r>
      <w:r w:rsidR="0076192B">
        <w:t>object</w:t>
      </w:r>
      <w:r>
        <w:t xml:space="preserve"> (lesson or </w:t>
      </w:r>
      <w:r w:rsidR="00815A29">
        <w:t>course</w:t>
      </w:r>
      <w:r>
        <w:t xml:space="preserve">), the </w:t>
      </w:r>
      <w:r w:rsidR="00466697">
        <w:t>lock service</w:t>
      </w:r>
      <w:r>
        <w:t xml:space="preserve"> retrieves the current state of the object from the database and checks if lock is valid and updates as needed.</w:t>
      </w:r>
    </w:p>
    <w:p w:rsidR="008638B9" w:rsidRDefault="0076192B" w:rsidP="00EE0EE6">
      <w:pPr>
        <w:pStyle w:val="BodyText"/>
      </w:pPr>
      <w:r>
        <w:t>Only</w:t>
      </w:r>
      <w:r w:rsidR="008638B9">
        <w:t xml:space="preserve"> one user can maintain a lock on an item.</w:t>
      </w:r>
    </w:p>
    <w:p w:rsidR="008638B9" w:rsidRDefault="008638B9" w:rsidP="00EE0EE6">
      <w:pPr>
        <w:pStyle w:val="BodyText"/>
      </w:pPr>
      <w:r>
        <w:t>When a user wants to release a lock on an item, the permission manager checks that the user is the owner of the lock and releases it.</w:t>
      </w:r>
    </w:p>
    <w:p w:rsidR="008638B9" w:rsidRDefault="008638B9" w:rsidP="00EE0EE6">
      <w:pPr>
        <w:pStyle w:val="BodyText"/>
      </w:pPr>
    </w:p>
    <w:p w:rsidR="008638B9" w:rsidRDefault="008638B9" w:rsidP="001E5108">
      <w:pPr>
        <w:pStyle w:val="Heading2"/>
      </w:pPr>
      <w:r>
        <w:t>VersioningManager</w:t>
      </w:r>
    </w:p>
    <w:p w:rsidR="008638B9" w:rsidRDefault="00972AAE" w:rsidP="001B0F0A">
      <w:pPr>
        <w:pStyle w:val="BodyText"/>
      </w:pPr>
      <w:r>
        <w:t xml:space="preserve">The VersioningManager is responsible to manipulate the </w:t>
      </w:r>
      <w:r w:rsidR="001B0F0A">
        <w:t>courses</w:t>
      </w:r>
      <w:r>
        <w:t xml:space="preserve"> and lesson</w:t>
      </w:r>
      <w:r w:rsidR="001B0F0A">
        <w:t>s</w:t>
      </w:r>
      <w:r>
        <w:t xml:space="preserve"> versions.</w:t>
      </w:r>
    </w:p>
    <w:p w:rsidR="00972AAE" w:rsidRDefault="0076192B" w:rsidP="00E03B4B">
      <w:pPr>
        <w:pStyle w:val="BodyText"/>
      </w:pPr>
      <w:r>
        <w:t>The</w:t>
      </w:r>
      <w:r w:rsidR="00972AAE">
        <w:t xml:space="preserve"> versions can be modified by request or </w:t>
      </w:r>
      <w:r>
        <w:t>automatically</w:t>
      </w:r>
      <w:r w:rsidR="00972AAE">
        <w:t>.</w:t>
      </w:r>
    </w:p>
    <w:p w:rsidR="003E49DC" w:rsidRDefault="00E03B4B" w:rsidP="00E03B4B">
      <w:pPr>
        <w:pStyle w:val="BodyText"/>
      </w:pPr>
      <w:r>
        <w:t xml:space="preserve">The manager holds the </w:t>
      </w:r>
      <w:r w:rsidR="0076192B">
        <w:t>logics</w:t>
      </w:r>
      <w:r>
        <w:t xml:space="preserve"> of controlling the content </w:t>
      </w:r>
      <w:r w:rsidR="0076192B">
        <w:t>versions,</w:t>
      </w:r>
      <w:r>
        <w:t xml:space="preserve"> revisions and editions.</w:t>
      </w:r>
    </w:p>
    <w:p w:rsidR="00E03B4B" w:rsidRDefault="00E03B4B" w:rsidP="00E03B4B">
      <w:pPr>
        <w:pStyle w:val="BodyText"/>
      </w:pPr>
      <w:r>
        <w:t>(</w:t>
      </w:r>
      <w:r w:rsidR="0076192B">
        <w:t>For</w:t>
      </w:r>
      <w:r>
        <w:t xml:space="preserve"> example, on lesson save - the manager checks the last modifier - if different </w:t>
      </w:r>
      <w:r w:rsidR="0076192B">
        <w:t>user,</w:t>
      </w:r>
      <w:r>
        <w:t xml:space="preserve"> it will increase the lesson version)</w:t>
      </w:r>
    </w:p>
    <w:p w:rsidR="00E03B4B" w:rsidRDefault="00E03B4B" w:rsidP="00E03B4B">
      <w:pPr>
        <w:pStyle w:val="BodyText"/>
      </w:pPr>
    </w:p>
    <w:p w:rsidR="000B788C" w:rsidRDefault="00184871" w:rsidP="001E5108">
      <w:pPr>
        <w:pStyle w:val="Heading2"/>
      </w:pPr>
      <w:r>
        <w:t>Content</w:t>
      </w:r>
      <w:r w:rsidR="000B788C">
        <w:t xml:space="preserve"> Validator</w:t>
      </w:r>
    </w:p>
    <w:p w:rsidR="000B788C" w:rsidRDefault="00184871" w:rsidP="00184871">
      <w:pPr>
        <w:pStyle w:val="BodyText"/>
      </w:pPr>
      <w:r>
        <w:t>The validation</w:t>
      </w:r>
      <w:r w:rsidR="000B788C">
        <w:t xml:space="preserve"> service maintains a validation on the </w:t>
      </w:r>
      <w:r>
        <w:t>course/lesson</w:t>
      </w:r>
      <w:r w:rsidR="000B788C">
        <w:t xml:space="preserve"> components. This operation assures that the authoring process is valid in term of data and formation.</w:t>
      </w:r>
    </w:p>
    <w:p w:rsidR="000B788C" w:rsidRDefault="0076192B" w:rsidP="00E03B4B">
      <w:pPr>
        <w:pStyle w:val="BodyText"/>
      </w:pPr>
      <w:r>
        <w:t>The</w:t>
      </w:r>
      <w:r w:rsidR="000B788C">
        <w:t xml:space="preserve"> validation pro</w:t>
      </w:r>
      <w:r w:rsidR="00CE2B55">
        <w:t>cess comes to avoid problems on the packaging stage and therefore to aler</w:t>
      </w:r>
      <w:r w:rsidR="00AF7907">
        <w:t>t the user of issues on the fly (when saving course or lesson)</w:t>
      </w:r>
    </w:p>
    <w:p w:rsidR="00E87021" w:rsidRDefault="0076192B" w:rsidP="001E5108">
      <w:pPr>
        <w:pStyle w:val="BodyText"/>
      </w:pPr>
      <w:r>
        <w:t>The</w:t>
      </w:r>
      <w:r w:rsidR="00CE2B55">
        <w:t xml:space="preserve"> validator will use a json schema.</w:t>
      </w:r>
    </w:p>
    <w:p w:rsidR="00E87021" w:rsidRDefault="00E87021" w:rsidP="00E03B4B">
      <w:pPr>
        <w:pStyle w:val="BodyText"/>
      </w:pPr>
    </w:p>
    <w:p w:rsidR="00CE2B55" w:rsidRDefault="00CE2B55" w:rsidP="00543E41">
      <w:pPr>
        <w:pStyle w:val="Heading2"/>
      </w:pPr>
      <w:r>
        <w:t>Pack</w:t>
      </w:r>
      <w:r w:rsidR="00184871">
        <w:t xml:space="preserve">aging </w:t>
      </w:r>
      <w:r w:rsidR="00543E41">
        <w:t>Manager</w:t>
      </w:r>
    </w:p>
    <w:p w:rsidR="0096426A" w:rsidRDefault="00CE2B55" w:rsidP="00184871">
      <w:pPr>
        <w:pStyle w:val="BodyText"/>
      </w:pPr>
      <w:r>
        <w:t xml:space="preserve">This service is responsible for creating a </w:t>
      </w:r>
      <w:r w:rsidR="00184871">
        <w:t>complete course package</w:t>
      </w:r>
      <w:r>
        <w:t xml:space="preserve"> for the catalogue.</w:t>
      </w:r>
    </w:p>
    <w:p w:rsidR="0096426A" w:rsidRDefault="0096426A" w:rsidP="00543E41">
      <w:pPr>
        <w:pStyle w:val="BodyText"/>
      </w:pPr>
      <w:r>
        <w:t xml:space="preserve">The process collects </w:t>
      </w:r>
      <w:r w:rsidR="00543E41">
        <w:t>all course resources</w:t>
      </w:r>
      <w:r>
        <w:t xml:space="preserve"> , checks for validation , integrations and cleans up unnessasary fields from the contens. Finally </w:t>
      </w:r>
      <w:r w:rsidR="00543E41">
        <w:t xml:space="preserve">all contents are packed to a zip file </w:t>
      </w:r>
      <w:r>
        <w:t>.</w:t>
      </w:r>
    </w:p>
    <w:p w:rsidR="00CE2B55" w:rsidRDefault="00CE2B55" w:rsidP="00543E41">
      <w:pPr>
        <w:pStyle w:val="BodyText"/>
      </w:pPr>
      <w:r>
        <w:t xml:space="preserve"> </w:t>
      </w:r>
    </w:p>
    <w:p w:rsidR="00E87021" w:rsidRDefault="00543E41" w:rsidP="00543E41">
      <w:pPr>
        <w:pStyle w:val="Heading2"/>
        <w:ind w:hanging="718"/>
      </w:pPr>
      <w:r>
        <w:t>Course</w:t>
      </w:r>
      <w:r w:rsidR="00E87021">
        <w:t>Service</w:t>
      </w:r>
    </w:p>
    <w:p w:rsidR="000F2704" w:rsidRDefault="00E87021" w:rsidP="00543E41">
      <w:pPr>
        <w:pStyle w:val="BodyText"/>
      </w:pPr>
      <w:r>
        <w:t xml:space="preserve">This is the main service to access </w:t>
      </w:r>
      <w:r w:rsidR="00543E41">
        <w:t xml:space="preserve">course </w:t>
      </w:r>
      <w:r>
        <w:t>conten</w:t>
      </w:r>
      <w:r w:rsidR="000F2704">
        <w:t>ts</w:t>
      </w:r>
      <w:r w:rsidR="0076192B">
        <w:t>; provides</w:t>
      </w:r>
      <w:r w:rsidR="00D75EB0">
        <w:t xml:space="preserve"> API to </w:t>
      </w:r>
      <w:r w:rsidR="00543E41">
        <w:t xml:space="preserve">get courses </w:t>
      </w:r>
      <w:r w:rsidR="0076192B">
        <w:t>,</w:t>
      </w:r>
      <w:r w:rsidR="00D75EB0">
        <w:t xml:space="preserve"> save and update.</w:t>
      </w:r>
    </w:p>
    <w:p w:rsidR="00DA5CFD" w:rsidRDefault="00E87021" w:rsidP="00797522">
      <w:pPr>
        <w:pStyle w:val="BodyText"/>
      </w:pPr>
      <w:r>
        <w:t xml:space="preserve">it uses </w:t>
      </w:r>
      <w:r w:rsidR="002974B8">
        <w:t xml:space="preserve">mongoDB </w:t>
      </w:r>
      <w:r>
        <w:t>API to achieve access to the data.</w:t>
      </w:r>
    </w:p>
    <w:p w:rsidR="00CE2B55" w:rsidRDefault="00E87021" w:rsidP="000F2704">
      <w:pPr>
        <w:pStyle w:val="BodyText"/>
      </w:pPr>
      <w:r>
        <w:lastRenderedPageBreak/>
        <w:t xml:space="preserve"> </w:t>
      </w:r>
    </w:p>
    <w:p w:rsidR="00543E41" w:rsidRDefault="00543E41" w:rsidP="00543E41">
      <w:pPr>
        <w:pStyle w:val="Heading2"/>
        <w:ind w:left="576"/>
      </w:pPr>
      <w:r>
        <w:t>LessonService</w:t>
      </w:r>
    </w:p>
    <w:p w:rsidR="00543E41" w:rsidRDefault="00543E41" w:rsidP="00543E41">
      <w:pPr>
        <w:pStyle w:val="BodyText"/>
      </w:pPr>
      <w:r>
        <w:t>This is the main service to access lessons contents; provides API to get lessons , save and update.</w:t>
      </w:r>
    </w:p>
    <w:p w:rsidR="00543E41" w:rsidRDefault="00543E41" w:rsidP="00797522">
      <w:pPr>
        <w:pStyle w:val="BodyText"/>
      </w:pPr>
      <w:r>
        <w:t xml:space="preserve">it uses </w:t>
      </w:r>
      <w:r w:rsidR="002974B8">
        <w:t xml:space="preserve">mongoDB </w:t>
      </w:r>
      <w:r>
        <w:t>API to achieve access to the data</w:t>
      </w:r>
    </w:p>
    <w:p w:rsidR="00D75EB0" w:rsidRDefault="00D75EB0" w:rsidP="000F2704">
      <w:pPr>
        <w:pStyle w:val="BodyText"/>
      </w:pPr>
    </w:p>
    <w:p w:rsidR="00D75EB0" w:rsidRDefault="00F77095" w:rsidP="0096741A">
      <w:pPr>
        <w:pStyle w:val="Heading2"/>
        <w:ind w:hanging="718"/>
      </w:pPr>
      <w:r>
        <w:t xml:space="preserve">CMS </w:t>
      </w:r>
      <w:r w:rsidR="00D75EB0">
        <w:t>AssetsService</w:t>
      </w:r>
    </w:p>
    <w:p w:rsidR="00CC512B" w:rsidRDefault="00CC512B" w:rsidP="00CC512B">
      <w:pPr>
        <w:pStyle w:val="BodyText"/>
      </w:pPr>
      <w:r>
        <w:t>This is the main service to access assets</w:t>
      </w:r>
      <w:r w:rsidR="0076192B">
        <w:t>; provides</w:t>
      </w:r>
      <w:r>
        <w:t xml:space="preserve"> </w:t>
      </w:r>
      <w:r w:rsidR="00745E03">
        <w:t>API to save and retrieve assets</w:t>
      </w:r>
    </w:p>
    <w:p w:rsidR="001E5108" w:rsidRDefault="00CC512B" w:rsidP="00B14C3A">
      <w:pPr>
        <w:pStyle w:val="BodyText"/>
      </w:pPr>
      <w:r>
        <w:t xml:space="preserve">it uses </w:t>
      </w:r>
      <w:r w:rsidR="00745E03">
        <w:t xml:space="preserve">file system </w:t>
      </w:r>
      <w:r>
        <w:t xml:space="preserve">repository API to achieve access to the data. </w:t>
      </w:r>
    </w:p>
    <w:p w:rsidR="00E631A6" w:rsidRDefault="00E631A6" w:rsidP="00E631A6">
      <w:pPr>
        <w:pStyle w:val="BodyText"/>
      </w:pPr>
      <w:r>
        <w:t xml:space="preserve"> </w:t>
      </w:r>
    </w:p>
    <w:p w:rsidR="00E631A6" w:rsidRDefault="00543E41" w:rsidP="0096741A">
      <w:pPr>
        <w:pStyle w:val="Heading2"/>
        <w:ind w:hanging="718"/>
      </w:pPr>
      <w:r w:rsidRPr="00543E41">
        <w:t>Static</w:t>
      </w:r>
      <w:r>
        <w:t xml:space="preserve"> </w:t>
      </w:r>
      <w:r w:rsidRPr="00543E41">
        <w:t>Content</w:t>
      </w:r>
      <w:r>
        <w:t xml:space="preserve"> </w:t>
      </w:r>
      <w:r w:rsidR="005104E9">
        <w:t>Service</w:t>
      </w:r>
    </w:p>
    <w:p w:rsidR="005104E9" w:rsidRDefault="005104E9" w:rsidP="00CC512B">
      <w:pPr>
        <w:pStyle w:val="BodyText"/>
      </w:pPr>
      <w:r>
        <w:t xml:space="preserve">When a user uses the CGS client , all the relevant information regarding the publisher contextual data should be </w:t>
      </w:r>
      <w:r w:rsidR="0076192B">
        <w:t xml:space="preserve">available. </w:t>
      </w:r>
      <w:r>
        <w:t xml:space="preserve">On login , the client request for the </w:t>
      </w:r>
      <w:r w:rsidR="00543E41">
        <w:t xml:space="preserve">publisher </w:t>
      </w:r>
      <w:r>
        <w:t>account , using the user details, the service finds the mapped account object and returns to the client .</w:t>
      </w:r>
    </w:p>
    <w:p w:rsidR="005104E9" w:rsidRDefault="005104E9" w:rsidP="00CC512B">
      <w:pPr>
        <w:pStyle w:val="BodyText"/>
      </w:pPr>
      <w:r>
        <w:t>Currently, there is only one generic default account in the system for all users.</w:t>
      </w:r>
    </w:p>
    <w:p w:rsidR="00BB21BB" w:rsidRDefault="005104E9" w:rsidP="00CC5F7F">
      <w:pPr>
        <w:pStyle w:val="BodyText"/>
      </w:pPr>
      <w:r>
        <w:t xml:space="preserve">  </w:t>
      </w:r>
    </w:p>
    <w:p w:rsidR="00CC5F7F" w:rsidRDefault="00CC5F7F" w:rsidP="00CC5F7F">
      <w:pPr>
        <w:pStyle w:val="BodyText"/>
      </w:pPr>
    </w:p>
    <w:p w:rsidR="00DA3C70" w:rsidRDefault="00DA3C70" w:rsidP="00CC5F7F">
      <w:pPr>
        <w:pStyle w:val="BodyText"/>
      </w:pPr>
    </w:p>
    <w:p w:rsidR="00DA3C70" w:rsidRDefault="00DA3C70" w:rsidP="00CC5F7F">
      <w:pPr>
        <w:pStyle w:val="BodyText"/>
      </w:pPr>
    </w:p>
    <w:p w:rsidR="00007D14" w:rsidRDefault="00007D14" w:rsidP="00CC5F7F">
      <w:pPr>
        <w:pStyle w:val="BodyText"/>
      </w:pPr>
    </w:p>
    <w:p w:rsidR="00007D14" w:rsidRDefault="00007D14" w:rsidP="00CC5F7F">
      <w:pPr>
        <w:pStyle w:val="BodyText"/>
      </w:pPr>
    </w:p>
    <w:p w:rsidR="00A53F98" w:rsidRDefault="00A53F98" w:rsidP="001E5108">
      <w:pPr>
        <w:pStyle w:val="Heading1"/>
      </w:pPr>
      <w:bookmarkStart w:id="44" w:name="_Toc337984910"/>
      <w:r>
        <w:t>Design Overview</w:t>
      </w:r>
      <w:bookmarkEnd w:id="44"/>
    </w:p>
    <w:p w:rsidR="007E1ABF" w:rsidRDefault="007E1ABF" w:rsidP="007E1ABF"/>
    <w:p w:rsidR="007E1ABF" w:rsidRDefault="007E1ABF" w:rsidP="007E1ABF">
      <w:r>
        <w:t>Contents objects are reflected as decorators for both Course and Lesson.</w:t>
      </w:r>
    </w:p>
    <w:p w:rsidR="007E1ABF" w:rsidRDefault="007E1ABF" w:rsidP="00244CBB">
      <w:r>
        <w:t xml:space="preserve">The JSON contents are wrapped by the CGS objects to supply </w:t>
      </w:r>
      <w:r w:rsidR="00244CBB">
        <w:t>a strict</w:t>
      </w:r>
      <w:r>
        <w:t xml:space="preserve"> access to some fields on the JSON documents.</w:t>
      </w:r>
    </w:p>
    <w:p w:rsidR="007E1ABF" w:rsidRDefault="007E1ABF" w:rsidP="007E1ABF">
      <w:r>
        <w:t>The ContentItem  interface assumes that the content has pre-defined fields, like header , toc etc..</w:t>
      </w:r>
    </w:p>
    <w:p w:rsidR="007E1ABF" w:rsidRDefault="007E1ABF" w:rsidP="007E1ABF">
      <w:r>
        <w:t xml:space="preserve">The CGS objects implemets interface to read/write those values. </w:t>
      </w:r>
    </w:p>
    <w:p w:rsidR="007E1ABF" w:rsidRDefault="007E1ABF" w:rsidP="007E1ABF">
      <w:r>
        <w:t xml:space="preserve">On Saving to Mongo DB, the wapper </w:t>
      </w:r>
      <w:r w:rsidR="00752C31">
        <w:t>reflected on the saved object (DBObject).</w:t>
      </w:r>
    </w:p>
    <w:p w:rsidR="00752C31" w:rsidRDefault="00752C31" w:rsidP="00752C31">
      <w:r>
        <w:t>When client retrieves contents , only the Content field (Document) is exposed.</w:t>
      </w:r>
    </w:p>
    <w:p w:rsidR="00752C31" w:rsidRDefault="00752C31" w:rsidP="00752C31">
      <w:r>
        <w:t>This way, the server can manage the contents, add references for lookups and tags for modification time.</w:t>
      </w:r>
    </w:p>
    <w:p w:rsidR="007E1ABF" w:rsidRDefault="007E1ABF" w:rsidP="007E1ABF"/>
    <w:p w:rsidR="00F56596" w:rsidRDefault="00F56596" w:rsidP="00F56596">
      <w:pPr>
        <w:pStyle w:val="Heading3"/>
      </w:pPr>
      <w:bookmarkStart w:id="45" w:name="_Toc337984911"/>
      <w:r>
        <w:lastRenderedPageBreak/>
        <w:t>Class Diagram</w:t>
      </w:r>
      <w:bookmarkEnd w:id="45"/>
      <w:r w:rsidR="00077E68">
        <w:t xml:space="preserve"> (Content Model)</w:t>
      </w:r>
    </w:p>
    <w:p w:rsidR="007E1ABF" w:rsidRPr="007E1ABF" w:rsidRDefault="007E1ABF" w:rsidP="007E1ABF"/>
    <w:p w:rsidR="007E1ABF" w:rsidRDefault="007E1ABF" w:rsidP="007E1ABF">
      <w:r>
        <w:rPr>
          <w:noProof/>
          <w:snapToGrid/>
        </w:rPr>
        <w:drawing>
          <wp:inline distT="0" distB="0" distL="0" distR="0" wp14:anchorId="4656C90F" wp14:editId="3EB8ADA6">
            <wp:extent cx="5618285" cy="358726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8285" cy="3587262"/>
                    </a:xfrm>
                    <a:prstGeom prst="rect">
                      <a:avLst/>
                    </a:prstGeom>
                  </pic:spPr>
                </pic:pic>
              </a:graphicData>
            </a:graphic>
          </wp:inline>
        </w:drawing>
      </w:r>
    </w:p>
    <w:p w:rsidR="007E1ABF" w:rsidRDefault="007E1ABF" w:rsidP="007E1ABF"/>
    <w:p w:rsidR="00077E68" w:rsidRDefault="00077E68" w:rsidP="007E1ABF"/>
    <w:p w:rsidR="00077E68" w:rsidRDefault="00077E68" w:rsidP="007E1ABF"/>
    <w:p w:rsidR="00077E68" w:rsidRDefault="00077E68" w:rsidP="007E1ABF"/>
    <w:p w:rsidR="00077E68" w:rsidRDefault="00077E68" w:rsidP="007E1ABF"/>
    <w:p w:rsidR="00077E68" w:rsidRDefault="00077E68" w:rsidP="007E1ABF"/>
    <w:p w:rsidR="00077E68" w:rsidRPr="007E1ABF" w:rsidRDefault="00077E68" w:rsidP="007E1ABF"/>
    <w:p w:rsidR="007E1ABF" w:rsidRDefault="007E1ABF" w:rsidP="007E1ABF"/>
    <w:p w:rsidR="007E1ABF" w:rsidRPr="007E1ABF" w:rsidRDefault="007E1ABF" w:rsidP="007E1ABF"/>
    <w:p w:rsidR="001F232A" w:rsidRDefault="0087511E" w:rsidP="007E1ABF">
      <w:pPr>
        <w:pStyle w:val="Heading2"/>
        <w:ind w:left="567" w:hanging="567"/>
      </w:pPr>
      <w:bookmarkStart w:id="46" w:name="_Toc337984912"/>
      <w:r>
        <w:t>CGS backend</w:t>
      </w:r>
      <w:bookmarkEnd w:id="46"/>
    </w:p>
    <w:p w:rsidR="001F232A" w:rsidRDefault="001F232A" w:rsidP="00256957">
      <w:pPr>
        <w:pStyle w:val="Heading3"/>
        <w:numPr>
          <w:ilvl w:val="0"/>
          <w:numId w:val="0"/>
        </w:numPr>
        <w:ind w:left="720" w:hanging="720"/>
      </w:pPr>
    </w:p>
    <w:p w:rsidR="001F232A" w:rsidRDefault="001F232A" w:rsidP="00107FBC">
      <w:pPr>
        <w:pStyle w:val="Heading3"/>
      </w:pPr>
      <w:r>
        <w:t xml:space="preserve"> </w:t>
      </w:r>
      <w:r w:rsidR="00107FBC" w:rsidRPr="00107FBC">
        <w:t>getPublisherCoursesProperties</w:t>
      </w:r>
    </w:p>
    <w:p w:rsidR="00C57685" w:rsidRDefault="00C57685" w:rsidP="001F232A">
      <w:pPr>
        <w:pStyle w:val="Heading4"/>
      </w:pPr>
      <w:r>
        <w:t>Description</w:t>
      </w:r>
    </w:p>
    <w:p w:rsidR="003D34D2" w:rsidRDefault="003D34D2" w:rsidP="008979C2">
      <w:r>
        <w:t xml:space="preserve">When an editor wants to open a book, </w:t>
      </w:r>
      <w:r w:rsidR="008979C2">
        <w:t xml:space="preserve">he </w:t>
      </w:r>
      <w:r>
        <w:t xml:space="preserve"> first checks all available books that are related to the publisher.</w:t>
      </w:r>
    </w:p>
    <w:p w:rsidR="003D34D2" w:rsidRDefault="003D34D2" w:rsidP="00D5332F">
      <w:r>
        <w:t>The client will receive</w:t>
      </w:r>
      <w:r w:rsidR="00691BD3">
        <w:t xml:space="preserve"> a list of </w:t>
      </w:r>
      <w:r w:rsidR="00D5332F">
        <w:t>course</w:t>
      </w:r>
      <w:r w:rsidR="00691BD3">
        <w:t xml:space="preserve"> </w:t>
      </w:r>
      <w:r w:rsidR="00D5332F">
        <w:t>properties</w:t>
      </w:r>
      <w:r w:rsidR="00691BD3">
        <w:t>.</w:t>
      </w:r>
    </w:p>
    <w:p w:rsidR="00D5332F" w:rsidRDefault="00D5332F" w:rsidP="00D5332F">
      <w:r>
        <w:t>Course properties is a the course document without the “toc” field.</w:t>
      </w:r>
    </w:p>
    <w:p w:rsidR="003D34D2" w:rsidRDefault="00D5332F" w:rsidP="00D5332F">
      <w:r>
        <w:lastRenderedPageBreak/>
        <w:t xml:space="preserve">The API </w:t>
      </w:r>
      <w:r w:rsidR="003D34D2">
        <w:t>use</w:t>
      </w:r>
      <w:r>
        <w:t>s</w:t>
      </w:r>
      <w:r w:rsidR="003D34D2">
        <w:t xml:space="preserve"> the booksService to retrieve all the </w:t>
      </w:r>
      <w:r>
        <w:t xml:space="preserve">courseProperties </w:t>
      </w:r>
      <w:r w:rsidR="003D34D2">
        <w:t>by publisher ID.</w:t>
      </w:r>
    </w:p>
    <w:p w:rsidR="003D34D2" w:rsidRDefault="00D5332F" w:rsidP="003D34D2">
      <w:r>
        <w:t>Returns a list of course JSONs.</w:t>
      </w:r>
    </w:p>
    <w:p w:rsidR="003D34D2" w:rsidRPr="003D34D2" w:rsidRDefault="003D34D2" w:rsidP="003D34D2"/>
    <w:p w:rsidR="001F232A" w:rsidRDefault="005C7B5C" w:rsidP="001F232A">
      <w:pPr>
        <w:pStyle w:val="Heading4"/>
      </w:pPr>
      <w:r>
        <w:t xml:space="preserve">[Use case 1] </w:t>
      </w:r>
      <w:r w:rsidR="001F232A">
        <w:t>Sequence Diagrams</w:t>
      </w:r>
    </w:p>
    <w:p w:rsidR="00D5332F" w:rsidRPr="00D5332F" w:rsidRDefault="00D5332F" w:rsidP="00D5332F">
      <w:r>
        <w:rPr>
          <w:noProof/>
          <w:snapToGrid/>
        </w:rPr>
        <w:drawing>
          <wp:inline distT="0" distB="0" distL="0" distR="0" wp14:anchorId="2EADA27D" wp14:editId="580C5968">
            <wp:extent cx="5486400" cy="3109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109595"/>
                    </a:xfrm>
                    <a:prstGeom prst="rect">
                      <a:avLst/>
                    </a:prstGeom>
                  </pic:spPr>
                </pic:pic>
              </a:graphicData>
            </a:graphic>
          </wp:inline>
        </w:drawing>
      </w:r>
    </w:p>
    <w:p w:rsidR="001F232A" w:rsidRDefault="00233163" w:rsidP="001F232A">
      <w:pPr>
        <w:pStyle w:val="Heading3"/>
      </w:pPr>
      <w:r>
        <w:t>getCourse</w:t>
      </w:r>
    </w:p>
    <w:p w:rsidR="00C57685" w:rsidRDefault="00C57685" w:rsidP="00C57685">
      <w:pPr>
        <w:pStyle w:val="Heading4"/>
      </w:pPr>
      <w:r>
        <w:t>Description</w:t>
      </w:r>
    </w:p>
    <w:p w:rsidR="00943526" w:rsidRDefault="00943526" w:rsidP="00233163">
      <w:r>
        <w:t xml:space="preserve">This use case describes a situation when the user wants to </w:t>
      </w:r>
      <w:r w:rsidR="00233163">
        <w:t>get</w:t>
      </w:r>
      <w:r>
        <w:t xml:space="preserve"> a complete </w:t>
      </w:r>
      <w:r w:rsidR="00233163">
        <w:t>course document.</w:t>
      </w:r>
    </w:p>
    <w:p w:rsidR="00233163" w:rsidRDefault="00233163" w:rsidP="00233163">
      <w:r>
        <w:t>The clients sends a request with the course Id (and publisherId), the service looks for the Course in the data store and returns it.</w:t>
      </w:r>
    </w:p>
    <w:p w:rsidR="00233163" w:rsidRDefault="00233163" w:rsidP="00372AF1">
      <w:r>
        <w:t xml:space="preserve">In case the user also supplies a ‘lastModified’ value, the server will check if </w:t>
      </w:r>
      <w:r w:rsidR="00372AF1">
        <w:t xml:space="preserve">the given </w:t>
      </w:r>
      <w:r>
        <w:t>value</w:t>
      </w:r>
      <w:r w:rsidR="00372AF1">
        <w:t xml:space="preserve"> is the same as the stored copy value. If they are different , the service will return the stored instance, otherwise will return NULL which means that the client has a synchronized </w:t>
      </w:r>
      <w:r w:rsidR="003B63B3">
        <w:t>copy of the course.</w:t>
      </w:r>
    </w:p>
    <w:p w:rsidR="007732E2" w:rsidRPr="00943526" w:rsidRDefault="007732E2" w:rsidP="00943526"/>
    <w:p w:rsidR="0087511E" w:rsidRDefault="00C57685" w:rsidP="00C57685">
      <w:pPr>
        <w:pStyle w:val="Heading4"/>
      </w:pPr>
      <w:r>
        <w:t xml:space="preserve"> </w:t>
      </w:r>
      <w:r w:rsidR="001167A5">
        <w:t>[</w:t>
      </w:r>
      <w:r w:rsidR="00805774">
        <w:t>Use case 2</w:t>
      </w:r>
      <w:r w:rsidR="001167A5">
        <w:t>]</w:t>
      </w:r>
      <w:r w:rsidR="005C7B5C">
        <w:t xml:space="preserve"> </w:t>
      </w:r>
      <w:r w:rsidR="001F232A">
        <w:t>Sequence Diagrams</w:t>
      </w:r>
    </w:p>
    <w:p w:rsidR="008979C2" w:rsidRDefault="008979C2" w:rsidP="008979C2"/>
    <w:p w:rsidR="00CC6337" w:rsidRDefault="00CC6337" w:rsidP="008979C2">
      <w:r>
        <w:rPr>
          <w:noProof/>
          <w:snapToGrid/>
        </w:rPr>
        <w:lastRenderedPageBreak/>
        <w:drawing>
          <wp:inline distT="0" distB="0" distL="0" distR="0" wp14:anchorId="38ECD45C" wp14:editId="1FD3D6D9">
            <wp:extent cx="5486400" cy="304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048635"/>
                    </a:xfrm>
                    <a:prstGeom prst="rect">
                      <a:avLst/>
                    </a:prstGeom>
                  </pic:spPr>
                </pic:pic>
              </a:graphicData>
            </a:graphic>
          </wp:inline>
        </w:drawing>
      </w:r>
    </w:p>
    <w:p w:rsidR="00CC6337" w:rsidRDefault="00CC6337" w:rsidP="008979C2"/>
    <w:p w:rsidR="00CD5845" w:rsidRDefault="00CD5845" w:rsidP="00224698">
      <w:pPr>
        <w:pStyle w:val="Heading3"/>
      </w:pPr>
      <w:r>
        <w:t>save</w:t>
      </w:r>
      <w:r w:rsidR="00224698">
        <w:t>Course</w:t>
      </w:r>
    </w:p>
    <w:p w:rsidR="00A93A27" w:rsidRDefault="00A93A27" w:rsidP="00A93A27">
      <w:pPr>
        <w:pStyle w:val="Heading4"/>
      </w:pPr>
      <w:r>
        <w:t>Description</w:t>
      </w:r>
    </w:p>
    <w:p w:rsidR="00224698" w:rsidRDefault="00CD5845" w:rsidP="00224698">
      <w:r>
        <w:t xml:space="preserve">in this case, the user wants to save his </w:t>
      </w:r>
      <w:r w:rsidR="00224698">
        <w:t>current course, the client Posts the course document and the server stores the document in the database.</w:t>
      </w:r>
    </w:p>
    <w:p w:rsidR="00224698" w:rsidRDefault="00224698" w:rsidP="00224698">
      <w:r>
        <w:t>The save process can only accure if the user is the owner of the course lock, Therefore the server will check that the user is the lock owner. If the course is new , the server will accept empty lock.</w:t>
      </w:r>
    </w:p>
    <w:p w:rsidR="00224698" w:rsidRDefault="00224698" w:rsidP="00224698">
      <w:r>
        <w:t>In any other case, the server checks that the user is the actual locker.</w:t>
      </w:r>
    </w:p>
    <w:p w:rsidR="00C36989" w:rsidRDefault="00C36989" w:rsidP="00C36989">
      <w:r>
        <w:t xml:space="preserve">When conficts of locks accures , the server sends an HTTP </w:t>
      </w:r>
      <w:r w:rsidRPr="00C36989">
        <w:t>LOCKED(423, "Locked")</w:t>
      </w:r>
      <w:r>
        <w:t>.</w:t>
      </w:r>
    </w:p>
    <w:p w:rsidR="00C36989" w:rsidRDefault="00C36989" w:rsidP="00C36989">
      <w:r>
        <w:t>Saving a book also changes the ‘lastModified’ indicator in the course header.</w:t>
      </w:r>
    </w:p>
    <w:p w:rsidR="00C36989" w:rsidRDefault="00C36989" w:rsidP="00C36989">
      <w:r>
        <w:t>The course header is returned to the client in case of success HTTP 200 OK.</w:t>
      </w:r>
    </w:p>
    <w:p w:rsidR="00C36989" w:rsidRDefault="00C36989" w:rsidP="00C36989">
      <w:r>
        <w:t xml:space="preserve">A header json sample : </w:t>
      </w:r>
    </w:p>
    <w:p w:rsidR="00C36989" w:rsidRDefault="00C36989" w:rsidP="00C36989">
      <w:pPr>
        <w:rPr>
          <w:rFonts w:ascii="Arial" w:hAnsi="Arial" w:cs="Arial"/>
          <w:szCs w:val="24"/>
        </w:rPr>
      </w:pPr>
      <w:r>
        <w:rPr>
          <w:rFonts w:ascii="Arial" w:hAnsi="Arial" w:cs="Arial"/>
          <w:szCs w:val="24"/>
        </w:rPr>
        <w:t xml:space="preserve">{ </w:t>
      </w:r>
      <w:r>
        <w:rPr>
          <w:rFonts w:ascii="Arial" w:hAnsi="Arial" w:cs="Arial"/>
          <w:szCs w:val="24"/>
        </w:rPr>
        <w:tab/>
        <w:t xml:space="preserve">"id" : "69bb10b0-26a6-11e2-81c1-0800200c9a61" </w:t>
      </w:r>
    </w:p>
    <w:p w:rsidR="00C36989" w:rsidRDefault="00C36989" w:rsidP="00C36989">
      <w:pPr>
        <w:ind w:firstLine="720"/>
        <w:rPr>
          <w:rFonts w:ascii="Arial" w:hAnsi="Arial" w:cs="Arial"/>
          <w:szCs w:val="24"/>
        </w:rPr>
      </w:pPr>
      <w:r>
        <w:rPr>
          <w:rFonts w:ascii="Arial" w:hAnsi="Arial" w:cs="Arial"/>
          <w:szCs w:val="24"/>
        </w:rPr>
        <w:t xml:space="preserve">, "lastModified" : { "$date" : "2012-11-13T14:00:40.279Z"} , </w:t>
      </w:r>
    </w:p>
    <w:p w:rsidR="00C36989" w:rsidRDefault="00C36989" w:rsidP="00C36989">
      <w:pPr>
        <w:ind w:firstLine="720"/>
        <w:rPr>
          <w:rFonts w:ascii="Arial" w:hAnsi="Arial" w:cs="Arial"/>
          <w:szCs w:val="24"/>
        </w:rPr>
      </w:pPr>
      <w:r>
        <w:rPr>
          <w:rFonts w:ascii="Arial" w:hAnsi="Arial" w:cs="Arial"/>
          <w:szCs w:val="24"/>
        </w:rPr>
        <w:t>"objVersion" : "0.0.0"</w:t>
      </w:r>
    </w:p>
    <w:p w:rsidR="00C36989" w:rsidRDefault="00C36989" w:rsidP="00C36989">
      <w:pPr>
        <w:rPr>
          <w:rFonts w:ascii="Arial" w:hAnsi="Arial" w:cs="Arial"/>
          <w:szCs w:val="24"/>
        </w:rPr>
      </w:pPr>
      <w:r>
        <w:rPr>
          <w:rFonts w:ascii="Arial" w:hAnsi="Arial" w:cs="Arial"/>
          <w:szCs w:val="24"/>
        </w:rPr>
        <w:t>}</w:t>
      </w:r>
    </w:p>
    <w:p w:rsidR="00C36989" w:rsidRDefault="00224698" w:rsidP="00C36989">
      <w:r>
        <w:t xml:space="preserve"> </w:t>
      </w:r>
    </w:p>
    <w:p w:rsidR="00C36989" w:rsidRDefault="00C36989" w:rsidP="00C36989"/>
    <w:p w:rsidR="00C36989" w:rsidRDefault="00C36989" w:rsidP="00C36989"/>
    <w:p w:rsidR="001B7005" w:rsidRDefault="00D11FE2" w:rsidP="00D11FE2">
      <w:pPr>
        <w:pStyle w:val="Heading4"/>
      </w:pPr>
      <w:r>
        <w:t>[Use case 3] Sequence Diagrams</w:t>
      </w:r>
    </w:p>
    <w:p w:rsidR="00B8320A" w:rsidRDefault="00B8320A" w:rsidP="00B8320A"/>
    <w:p w:rsidR="00C36989" w:rsidRDefault="00CD5EB5" w:rsidP="00B8320A">
      <w:r>
        <w:rPr>
          <w:noProof/>
          <w:snapToGrid/>
        </w:rPr>
        <w:lastRenderedPageBreak/>
        <w:drawing>
          <wp:inline distT="0" distB="0" distL="0" distR="0" wp14:anchorId="7DDE10E9" wp14:editId="74B0F07A">
            <wp:extent cx="5767754" cy="4431323"/>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9026" cy="4432300"/>
                    </a:xfrm>
                    <a:prstGeom prst="rect">
                      <a:avLst/>
                    </a:prstGeom>
                  </pic:spPr>
                </pic:pic>
              </a:graphicData>
            </a:graphic>
          </wp:inline>
        </w:drawing>
      </w:r>
    </w:p>
    <w:p w:rsidR="00CD5845" w:rsidRDefault="00CD5845" w:rsidP="00CD5845"/>
    <w:p w:rsidR="009D1127" w:rsidRDefault="009D1127" w:rsidP="00CD5845"/>
    <w:p w:rsidR="00AC0055" w:rsidRDefault="00AC0055" w:rsidP="00CD5845"/>
    <w:p w:rsidR="00AC0055" w:rsidRDefault="00AC0055" w:rsidP="00CD5845"/>
    <w:p w:rsidR="00AC0055" w:rsidRDefault="00AC0055" w:rsidP="00CD5845"/>
    <w:p w:rsidR="00AC0055" w:rsidRDefault="00AC0055" w:rsidP="00CD5845"/>
    <w:p w:rsidR="00AC0055" w:rsidRDefault="00AC0055" w:rsidP="00CD5845"/>
    <w:p w:rsidR="00AC0055" w:rsidRDefault="00AC0055" w:rsidP="00CD5845"/>
    <w:p w:rsidR="00AC0055" w:rsidRDefault="00AC0055" w:rsidP="00CD5845"/>
    <w:p w:rsidR="00AC0055" w:rsidRDefault="00AC0055" w:rsidP="00CD5845"/>
    <w:p w:rsidR="00AC0055" w:rsidRDefault="00AC0055" w:rsidP="00CD5845"/>
    <w:p w:rsidR="00AC0055" w:rsidRDefault="00AC0055" w:rsidP="00CD5845"/>
    <w:p w:rsidR="009D1127" w:rsidRDefault="009D1127" w:rsidP="00CD5845"/>
    <w:p w:rsidR="009D1127" w:rsidRDefault="009D1127" w:rsidP="009D1127">
      <w:pPr>
        <w:pStyle w:val="Heading3"/>
      </w:pPr>
      <w:r w:rsidRPr="009D1127">
        <w:t>Lock</w:t>
      </w:r>
      <w:r>
        <w:t>Course</w:t>
      </w:r>
    </w:p>
    <w:p w:rsidR="006068E1" w:rsidRPr="006068E1" w:rsidRDefault="006068E1" w:rsidP="006068E1">
      <w:pPr>
        <w:pStyle w:val="Heading4"/>
      </w:pPr>
      <w:r>
        <w:t>Description</w:t>
      </w:r>
    </w:p>
    <w:p w:rsidR="009D1127" w:rsidRDefault="009D1127" w:rsidP="009D1127">
      <w:r>
        <w:t>When the the editor wants to edit a course content , the client send a lock acquire request,</w:t>
      </w:r>
    </w:p>
    <w:p w:rsidR="009D1127" w:rsidRDefault="009D1127" w:rsidP="009D1127">
      <w:r>
        <w:lastRenderedPageBreak/>
        <w:t>The sever checks if the request is valid , and performs a lock on the given course.</w:t>
      </w:r>
    </w:p>
    <w:p w:rsidR="009D1127" w:rsidRDefault="009D1127" w:rsidP="009D1127">
      <w:r>
        <w:t>When the editor ends to work on the course, the client sends a lock release request.</w:t>
      </w:r>
    </w:p>
    <w:p w:rsidR="009D1127" w:rsidRDefault="009D1127" w:rsidP="009D1127">
      <w:r>
        <w:t>The server checks validity of the request (eg. is the requestor owns the lock) and performs a release.</w:t>
      </w:r>
    </w:p>
    <w:p w:rsidR="009D1127" w:rsidRDefault="009D1127" w:rsidP="009D1127">
      <w:r>
        <w:t xml:space="preserve">If conflicts accures , the server sends an HTTP </w:t>
      </w:r>
      <w:r w:rsidRPr="00C36989">
        <w:t>LOCKED(423, "Locked")</w:t>
      </w:r>
      <w:r>
        <w:t xml:space="preserve"> else 200-OK.</w:t>
      </w:r>
    </w:p>
    <w:p w:rsidR="009D1127" w:rsidRPr="009D1127" w:rsidRDefault="009D1127" w:rsidP="009D1127"/>
    <w:p w:rsidR="00AC0055" w:rsidRDefault="00AC0055" w:rsidP="00AC0055">
      <w:pPr>
        <w:pStyle w:val="Heading4"/>
      </w:pPr>
      <w:r>
        <w:t>[Use case 3] Sequence Diagrams</w:t>
      </w:r>
    </w:p>
    <w:p w:rsidR="009D1127" w:rsidRDefault="009D1127" w:rsidP="00AC0055">
      <w:pPr>
        <w:pStyle w:val="Heading4"/>
        <w:numPr>
          <w:ilvl w:val="0"/>
          <w:numId w:val="0"/>
        </w:numPr>
        <w:ind w:left="864"/>
      </w:pPr>
    </w:p>
    <w:p w:rsidR="00AC0055" w:rsidRPr="00AC0055" w:rsidRDefault="00AC0055" w:rsidP="00AC0055">
      <w:r>
        <w:rPr>
          <w:noProof/>
          <w:snapToGrid/>
        </w:rPr>
        <w:drawing>
          <wp:inline distT="0" distB="0" distL="0" distR="0" wp14:anchorId="1C3030D6" wp14:editId="5448F28F">
            <wp:extent cx="6158615"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70455" cy="3893671"/>
                    </a:xfrm>
                    <a:prstGeom prst="rect">
                      <a:avLst/>
                    </a:prstGeom>
                  </pic:spPr>
                </pic:pic>
              </a:graphicData>
            </a:graphic>
          </wp:inline>
        </w:drawing>
      </w:r>
    </w:p>
    <w:p w:rsidR="009D1127" w:rsidRDefault="009D1127" w:rsidP="009D1127"/>
    <w:p w:rsidR="00860BE6" w:rsidRDefault="00860BE6" w:rsidP="009D1127"/>
    <w:p w:rsidR="00860BE6" w:rsidRDefault="00860BE6" w:rsidP="009D1127"/>
    <w:p w:rsidR="00860BE6" w:rsidRDefault="00860BE6" w:rsidP="009D1127"/>
    <w:p w:rsidR="00860BE6" w:rsidRDefault="00860BE6" w:rsidP="009D1127"/>
    <w:p w:rsidR="00860BE6" w:rsidRDefault="00860BE6" w:rsidP="009D1127"/>
    <w:p w:rsidR="00860BE6" w:rsidRDefault="00860BE6" w:rsidP="009D1127"/>
    <w:p w:rsidR="00860BE6" w:rsidRPr="009D1127" w:rsidRDefault="00860BE6" w:rsidP="009D1127"/>
    <w:p w:rsidR="00DA3C70" w:rsidRDefault="003C4685" w:rsidP="003C4685">
      <w:pPr>
        <w:pStyle w:val="Heading3"/>
      </w:pPr>
      <w:r w:rsidRPr="003C4685">
        <w:t>getCourseLock</w:t>
      </w:r>
    </w:p>
    <w:p w:rsidR="006068E1" w:rsidRPr="006068E1" w:rsidRDefault="006068E1" w:rsidP="006068E1">
      <w:pPr>
        <w:pStyle w:val="Heading4"/>
      </w:pPr>
      <w:r>
        <w:t>Description</w:t>
      </w:r>
    </w:p>
    <w:p w:rsidR="003C4685" w:rsidRDefault="003C4685" w:rsidP="003C4685">
      <w:r>
        <w:t>Returns the lock object of the course by Id.</w:t>
      </w:r>
    </w:p>
    <w:p w:rsidR="003C4685" w:rsidRDefault="003C4685" w:rsidP="003C4685">
      <w:r>
        <w:lastRenderedPageBreak/>
        <w:t>If there is a lock on the given course, the method will return a json lock document, with the lock details (like owner, email, and date) . if there is no lock on the course , returns NULL.</w:t>
      </w:r>
    </w:p>
    <w:p w:rsidR="0007111C" w:rsidRDefault="0007111C" w:rsidP="003C4685"/>
    <w:p w:rsidR="00380865" w:rsidRDefault="0007111C" w:rsidP="003C4685">
      <w:r>
        <w:t>Lock doc sample</w:t>
      </w:r>
    </w:p>
    <w:p w:rsidR="0007111C" w:rsidRDefault="0007111C" w:rsidP="0007111C">
      <w:r>
        <w:t>{</w:t>
      </w:r>
    </w:p>
    <w:p w:rsidR="0007111C" w:rsidRDefault="0007111C" w:rsidP="0007111C">
      <w:r>
        <w:t xml:space="preserve">    "entityId": "69bb10b0-26a6-11e2-81c1-0800200c9a99",</w:t>
      </w:r>
    </w:p>
    <w:p w:rsidR="0007111C" w:rsidRDefault="0007111C" w:rsidP="0007111C">
      <w:r>
        <w:t xml:space="preserve">    "entityType": "COURSE",</w:t>
      </w:r>
    </w:p>
    <w:p w:rsidR="0007111C" w:rsidRDefault="0007111C" w:rsidP="0007111C">
      <w:r>
        <w:t xml:space="preserve">    "userName": "ophir.barnea",</w:t>
      </w:r>
    </w:p>
    <w:p w:rsidR="0007111C" w:rsidRDefault="0007111C" w:rsidP="00050768">
      <w:r>
        <w:t xml:space="preserve">    "userEmail": "</w:t>
      </w:r>
      <w:r w:rsidR="00050768">
        <w:t>firstName</w:t>
      </w:r>
      <w:r>
        <w:t>.</w:t>
      </w:r>
      <w:r w:rsidR="00050768">
        <w:t>Last</w:t>
      </w:r>
      <w:r>
        <w:t>@timetoknow.com",</w:t>
      </w:r>
    </w:p>
    <w:p w:rsidR="0007111C" w:rsidRDefault="0007111C" w:rsidP="0007111C">
      <w:r>
        <w:t xml:space="preserve">    "userPublisherId": 1,</w:t>
      </w:r>
    </w:p>
    <w:p w:rsidR="0007111C" w:rsidRDefault="0007111C" w:rsidP="0007111C">
      <w:r>
        <w:t xml:space="preserve">    "lockDate": 1352968092852</w:t>
      </w:r>
    </w:p>
    <w:p w:rsidR="0007111C" w:rsidRPr="003C4685" w:rsidRDefault="0007111C" w:rsidP="0007111C">
      <w:r>
        <w:t>}</w:t>
      </w:r>
    </w:p>
    <w:p w:rsidR="00DA3C70" w:rsidRDefault="00DA3C70" w:rsidP="009D1127"/>
    <w:p w:rsidR="009D1127" w:rsidRDefault="006068E1" w:rsidP="00DA3C70">
      <w:pPr>
        <w:pStyle w:val="Heading3"/>
      </w:pPr>
      <w:r>
        <w:t>getLesson</w:t>
      </w:r>
    </w:p>
    <w:p w:rsidR="004421AD" w:rsidRPr="006068E1" w:rsidRDefault="004421AD" w:rsidP="004421AD">
      <w:pPr>
        <w:pStyle w:val="Heading4"/>
      </w:pPr>
      <w:r>
        <w:t>Description</w:t>
      </w:r>
    </w:p>
    <w:p w:rsidR="004421AD" w:rsidRDefault="004421AD" w:rsidP="004421AD">
      <w:r>
        <w:t>This use case describes a situation when the user wants to get a complete lesson document.</w:t>
      </w:r>
    </w:p>
    <w:p w:rsidR="004421AD" w:rsidRDefault="004421AD" w:rsidP="00891880">
      <w:r>
        <w:t xml:space="preserve">The clients sends a request with the </w:t>
      </w:r>
      <w:r w:rsidR="00891880">
        <w:t>lesson Id (an</w:t>
      </w:r>
      <w:r>
        <w:t>publisherId), the service looks for the Course in the data store and returns it.</w:t>
      </w:r>
    </w:p>
    <w:p w:rsidR="004421AD" w:rsidRDefault="004421AD" w:rsidP="004421AD">
      <w:r>
        <w:t>In case the user also supplies a ‘lastModified’ value, the server will check if the given value is the same as the stored copy value. If they are different , the service will return the stored instance, otherwise will return NULL which means that the client has a synchronized copy of the course.</w:t>
      </w:r>
    </w:p>
    <w:p w:rsidR="008130EB" w:rsidRDefault="008130EB" w:rsidP="004421AD"/>
    <w:p w:rsidR="0082617E" w:rsidRDefault="0082617E" w:rsidP="0082617E">
      <w:pPr>
        <w:pStyle w:val="Heading3"/>
      </w:pPr>
      <w:r>
        <w:t>getLessonsProperties</w:t>
      </w:r>
    </w:p>
    <w:p w:rsidR="0082617E" w:rsidRDefault="0082617E" w:rsidP="0082617E">
      <w:pPr>
        <w:pStyle w:val="Heading4"/>
      </w:pPr>
      <w:r>
        <w:t>Description</w:t>
      </w:r>
    </w:p>
    <w:p w:rsidR="0082617E" w:rsidRDefault="00812F82" w:rsidP="0082617E">
      <w:r>
        <w:t>A method to get all lessons that are different from the instance</w:t>
      </w:r>
      <w:r w:rsidR="00A75022">
        <w:t>s</w:t>
      </w:r>
      <w:r>
        <w:t xml:space="preserve"> on the client side.</w:t>
      </w:r>
    </w:p>
    <w:p w:rsidR="009D54B2" w:rsidRDefault="00812F82" w:rsidP="00A75022">
      <w:r>
        <w:t xml:space="preserve">The API receives a list of attributes </w:t>
      </w:r>
      <w:r w:rsidR="00A75022">
        <w:t>were</w:t>
      </w:r>
      <w:r>
        <w:t xml:space="preserve"> each is a lessonId and LastModified</w:t>
      </w:r>
      <w:r w:rsidR="009D54B2">
        <w:t xml:space="preserve"> (and version)</w:t>
      </w:r>
      <w:r>
        <w:t>.</w:t>
      </w:r>
    </w:p>
    <w:p w:rsidR="009D54B2" w:rsidRDefault="009D54B2" w:rsidP="00812F82">
      <w:r>
        <w:t>The server checks if the client lesson lastModified value is different than the one in the server.</w:t>
      </w:r>
    </w:p>
    <w:p w:rsidR="009D54B2" w:rsidRDefault="009D54B2" w:rsidP="00812F82">
      <w:r>
        <w:t>Each different lesson is added to the returned list.</w:t>
      </w:r>
    </w:p>
    <w:p w:rsidR="00812F82" w:rsidRDefault="009D54B2" w:rsidP="002D4A66">
      <w:r>
        <w:t>NOTE: the lesson</w:t>
      </w:r>
      <w:r w:rsidR="002D4A66">
        <w:t>s</w:t>
      </w:r>
      <w:r>
        <w:t xml:space="preserve"> </w:t>
      </w:r>
      <w:r w:rsidR="002D4A66">
        <w:t>documents d</w:t>
      </w:r>
      <w:r>
        <w:t>contain the ‘</w:t>
      </w:r>
      <w:r w:rsidRPr="009D54B2">
        <w:t>learningActivities</w:t>
      </w:r>
      <w:r>
        <w:t>’ field</w:t>
      </w:r>
      <w:r w:rsidR="007B15B7">
        <w:t>.</w:t>
      </w:r>
    </w:p>
    <w:p w:rsidR="0082617E" w:rsidRPr="0082617E" w:rsidRDefault="0082617E" w:rsidP="0082617E"/>
    <w:p w:rsidR="00031786" w:rsidRDefault="00031786" w:rsidP="00031786">
      <w:pPr>
        <w:pStyle w:val="Heading4"/>
      </w:pPr>
      <w:r>
        <w:lastRenderedPageBreak/>
        <w:t>[Use case 1] Description</w:t>
      </w:r>
    </w:p>
    <w:p w:rsidR="0082617E" w:rsidRPr="0082617E" w:rsidRDefault="00031786" w:rsidP="00031786">
      <w:pPr>
        <w:pStyle w:val="Heading4"/>
        <w:numPr>
          <w:ilvl w:val="0"/>
          <w:numId w:val="0"/>
        </w:numPr>
        <w:ind w:left="864"/>
      </w:pPr>
      <w:r>
        <w:rPr>
          <w:noProof/>
          <w:snapToGrid/>
        </w:rPr>
        <w:drawing>
          <wp:inline distT="0" distB="0" distL="0" distR="0" wp14:anchorId="71ADCB8C" wp14:editId="3ABF2276">
            <wp:extent cx="6064060" cy="3235569"/>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64060" cy="3235569"/>
                    </a:xfrm>
                    <a:prstGeom prst="rect">
                      <a:avLst/>
                    </a:prstGeom>
                  </pic:spPr>
                </pic:pic>
              </a:graphicData>
            </a:graphic>
          </wp:inline>
        </w:drawing>
      </w:r>
    </w:p>
    <w:p w:rsidR="004421AD" w:rsidRPr="004421AD" w:rsidRDefault="004421AD" w:rsidP="004421AD"/>
    <w:p w:rsidR="006068E1" w:rsidRDefault="006068E1" w:rsidP="006068E1"/>
    <w:p w:rsidR="006618F4" w:rsidRDefault="006618F4" w:rsidP="006068E1"/>
    <w:p w:rsidR="006068E1" w:rsidRPr="006068E1" w:rsidRDefault="006068E1" w:rsidP="006068E1"/>
    <w:p w:rsidR="009D1127" w:rsidRPr="00CD5845" w:rsidRDefault="009D1127" w:rsidP="00DA3C70">
      <w:pPr>
        <w:pStyle w:val="Heading3"/>
      </w:pPr>
    </w:p>
    <w:p w:rsidR="0087511E" w:rsidRDefault="0087511E" w:rsidP="0087511E">
      <w:pPr>
        <w:pStyle w:val="Heading2"/>
      </w:pPr>
      <w:bookmarkStart w:id="47" w:name="_Toc337984916"/>
      <w:r>
        <w:t>[Application Name – e.g. CGS frontend, CGS backend,  LMS frontend, LMS backend, CMS, LMS Admin etc.]</w:t>
      </w:r>
      <w:bookmarkEnd w:id="47"/>
    </w:p>
    <w:p w:rsidR="0087511E" w:rsidRDefault="0087511E" w:rsidP="0087511E">
      <w:pPr>
        <w:pStyle w:val="Heading3"/>
      </w:pPr>
      <w:bookmarkStart w:id="48" w:name="_Toc337984917"/>
      <w:r>
        <w:t>Class Diagrams</w:t>
      </w:r>
      <w:bookmarkEnd w:id="48"/>
    </w:p>
    <w:p w:rsidR="00894D6D" w:rsidRDefault="00894D6D" w:rsidP="00894D6D">
      <w:pPr>
        <w:pStyle w:val="Heading3"/>
      </w:pPr>
      <w:bookmarkStart w:id="49" w:name="_Toc337984918"/>
      <w:r>
        <w:t>[Use Case 1]</w:t>
      </w:r>
      <w:bookmarkEnd w:id="49"/>
    </w:p>
    <w:p w:rsidR="00894D6D" w:rsidRDefault="00894D6D" w:rsidP="00894D6D">
      <w:pPr>
        <w:pStyle w:val="Heading4"/>
      </w:pPr>
      <w:r>
        <w:t>[Use case 1] Description</w:t>
      </w:r>
    </w:p>
    <w:p w:rsidR="00894D6D" w:rsidRDefault="00894D6D" w:rsidP="00894D6D">
      <w:pPr>
        <w:pStyle w:val="Heading4"/>
      </w:pPr>
      <w:r>
        <w:t>[Use case 1] Sequence Diagrams</w:t>
      </w:r>
    </w:p>
    <w:p w:rsidR="00894D6D" w:rsidRDefault="00894D6D" w:rsidP="00894D6D">
      <w:pPr>
        <w:pStyle w:val="Heading3"/>
      </w:pPr>
      <w:bookmarkStart w:id="50" w:name="_Toc337984919"/>
      <w:r>
        <w:t>[Use Case 2]</w:t>
      </w:r>
      <w:bookmarkEnd w:id="50"/>
    </w:p>
    <w:p w:rsidR="00894D6D" w:rsidRDefault="00894D6D" w:rsidP="00894D6D">
      <w:pPr>
        <w:pStyle w:val="Heading4"/>
      </w:pPr>
      <w:r>
        <w:t>[Use case 2] Description</w:t>
      </w:r>
    </w:p>
    <w:p w:rsidR="00672B83" w:rsidRDefault="00894D6D" w:rsidP="00894D6D">
      <w:pPr>
        <w:pStyle w:val="Heading4"/>
      </w:pPr>
      <w:r>
        <w:t xml:space="preserve"> [Use case 2] Sequence Diagrams</w:t>
      </w:r>
    </w:p>
    <w:p w:rsidR="000C650E" w:rsidRDefault="000C650E" w:rsidP="000C650E">
      <w:pPr>
        <w:pStyle w:val="Heading1"/>
      </w:pPr>
      <w:bookmarkStart w:id="51" w:name="_Toc337984920"/>
      <w:r>
        <w:t>Traceability to Requirements</w:t>
      </w:r>
      <w:bookmarkEnd w:id="51"/>
    </w:p>
    <w:tbl>
      <w:tblPr>
        <w:tblStyle w:val="PRDTable"/>
        <w:tblW w:w="0" w:type="auto"/>
        <w:tblLook w:val="04A0" w:firstRow="1" w:lastRow="0" w:firstColumn="1" w:lastColumn="0" w:noHBand="0" w:noVBand="1"/>
      </w:tblPr>
      <w:tblGrid>
        <w:gridCol w:w="801"/>
        <w:gridCol w:w="1827"/>
        <w:gridCol w:w="5310"/>
        <w:gridCol w:w="1249"/>
      </w:tblGrid>
      <w:tr w:rsidR="000C650E" w:rsidTr="000C650E">
        <w:trPr>
          <w:cnfStyle w:val="100000000000" w:firstRow="1" w:lastRow="0" w:firstColumn="0" w:lastColumn="0" w:oddVBand="0" w:evenVBand="0" w:oddHBand="0" w:evenHBand="0" w:firstRowFirstColumn="0" w:firstRowLastColumn="0" w:lastRowFirstColumn="0" w:lastRowLastColumn="0"/>
          <w:trHeight w:val="810"/>
          <w:tblHeader/>
        </w:trPr>
        <w:tc>
          <w:tcPr>
            <w:cnfStyle w:val="001000000000" w:firstRow="0" w:lastRow="0" w:firstColumn="1" w:lastColumn="0" w:oddVBand="0" w:evenVBand="0" w:oddHBand="0" w:evenHBand="0" w:firstRowFirstColumn="0" w:firstRowLastColumn="0" w:lastRowFirstColumn="0" w:lastRowLastColumn="0"/>
            <w:tcW w:w="801" w:type="dxa"/>
          </w:tcPr>
          <w:p w:rsidR="000C650E" w:rsidRPr="001C6E1A" w:rsidRDefault="000C650E" w:rsidP="00DE43F2">
            <w:pPr>
              <w:pStyle w:val="TableWhiteHeader"/>
            </w:pPr>
            <w:r w:rsidRPr="001C6E1A">
              <w:t>#</w:t>
            </w:r>
          </w:p>
        </w:tc>
        <w:tc>
          <w:tcPr>
            <w:tcW w:w="1827" w:type="dxa"/>
          </w:tcPr>
          <w:p w:rsidR="000C650E" w:rsidRPr="001C6E1A" w:rsidRDefault="000C650E" w:rsidP="00DE43F2">
            <w:pPr>
              <w:pStyle w:val="TableWhiteHeader"/>
              <w:cnfStyle w:val="100000000000" w:firstRow="1" w:lastRow="0" w:firstColumn="0" w:lastColumn="0" w:oddVBand="0" w:evenVBand="0" w:oddHBand="0" w:evenHBand="0" w:firstRowFirstColumn="0" w:firstRowLastColumn="0" w:lastRowFirstColumn="0" w:lastRowLastColumn="0"/>
            </w:pPr>
            <w:r>
              <w:t>Requirement Description</w:t>
            </w:r>
          </w:p>
        </w:tc>
        <w:tc>
          <w:tcPr>
            <w:tcW w:w="5310" w:type="dxa"/>
          </w:tcPr>
          <w:p w:rsidR="000C650E" w:rsidRPr="001C6E1A" w:rsidRDefault="000C650E" w:rsidP="00DE43F2">
            <w:pPr>
              <w:pStyle w:val="TableWhiteHeader"/>
              <w:cnfStyle w:val="100000000000" w:firstRow="1" w:lastRow="0" w:firstColumn="0" w:lastColumn="0" w:oddVBand="0" w:evenVBand="0" w:oddHBand="0" w:evenHBand="0" w:firstRowFirstColumn="0" w:firstRowLastColumn="0" w:lastRowFirstColumn="0" w:lastRowLastColumn="0"/>
            </w:pPr>
            <w:r>
              <w:t>Reference to PRD</w:t>
            </w:r>
          </w:p>
        </w:tc>
        <w:tc>
          <w:tcPr>
            <w:tcW w:w="1249" w:type="dxa"/>
          </w:tcPr>
          <w:p w:rsidR="000C650E" w:rsidRPr="001C6E1A" w:rsidRDefault="000C650E" w:rsidP="00DE43F2">
            <w:pPr>
              <w:pStyle w:val="TableWhiteHeader"/>
              <w:cnfStyle w:val="100000000000" w:firstRow="1" w:lastRow="0" w:firstColumn="0" w:lastColumn="0" w:oddVBand="0" w:evenVBand="0" w:oddHBand="0" w:evenHBand="0" w:firstRowFirstColumn="0" w:firstRowLastColumn="0" w:lastRowFirstColumn="0" w:lastRowLastColumn="0"/>
            </w:pPr>
            <w:r>
              <w:t>Release</w:t>
            </w:r>
          </w:p>
        </w:tc>
      </w:tr>
      <w:tr w:rsidR="000C650E" w:rsidTr="000C650E">
        <w:trPr>
          <w:trHeight w:val="500"/>
        </w:trPr>
        <w:tc>
          <w:tcPr>
            <w:cnfStyle w:val="001000000000" w:firstRow="0" w:lastRow="0" w:firstColumn="1" w:lastColumn="0" w:oddVBand="0" w:evenVBand="0" w:oddHBand="0" w:evenHBand="0" w:firstRowFirstColumn="0" w:firstRowLastColumn="0" w:lastRowFirstColumn="0" w:lastRowLastColumn="0"/>
            <w:tcW w:w="801" w:type="dxa"/>
          </w:tcPr>
          <w:p w:rsidR="000C650E" w:rsidRDefault="000C650E" w:rsidP="00DE43F2">
            <w:r w:rsidRPr="00144854">
              <w:lastRenderedPageBreak/>
              <w:t>1</w:t>
            </w:r>
          </w:p>
        </w:tc>
        <w:tc>
          <w:tcPr>
            <w:tcW w:w="1827"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c>
          <w:tcPr>
            <w:tcW w:w="5310"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c>
          <w:tcPr>
            <w:tcW w:w="1249"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r>
      <w:tr w:rsidR="000C650E" w:rsidTr="000C650E">
        <w:trPr>
          <w:trHeight w:val="517"/>
        </w:trPr>
        <w:tc>
          <w:tcPr>
            <w:cnfStyle w:val="001000000000" w:firstRow="0" w:lastRow="0" w:firstColumn="1" w:lastColumn="0" w:oddVBand="0" w:evenVBand="0" w:oddHBand="0" w:evenHBand="0" w:firstRowFirstColumn="0" w:firstRowLastColumn="0" w:lastRowFirstColumn="0" w:lastRowLastColumn="0"/>
            <w:tcW w:w="801" w:type="dxa"/>
          </w:tcPr>
          <w:p w:rsidR="000C650E" w:rsidRDefault="000C650E" w:rsidP="00DE43F2">
            <w:r w:rsidRPr="00144854">
              <w:t>2</w:t>
            </w:r>
          </w:p>
        </w:tc>
        <w:tc>
          <w:tcPr>
            <w:tcW w:w="1827"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c>
          <w:tcPr>
            <w:tcW w:w="5310"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c>
          <w:tcPr>
            <w:tcW w:w="1249"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r>
      <w:tr w:rsidR="000C650E" w:rsidTr="000C650E">
        <w:trPr>
          <w:trHeight w:val="517"/>
        </w:trPr>
        <w:tc>
          <w:tcPr>
            <w:cnfStyle w:val="001000000000" w:firstRow="0" w:lastRow="0" w:firstColumn="1" w:lastColumn="0" w:oddVBand="0" w:evenVBand="0" w:oddHBand="0" w:evenHBand="0" w:firstRowFirstColumn="0" w:firstRowLastColumn="0" w:lastRowFirstColumn="0" w:lastRowLastColumn="0"/>
            <w:tcW w:w="801" w:type="dxa"/>
          </w:tcPr>
          <w:p w:rsidR="000C650E" w:rsidRDefault="000C650E" w:rsidP="00DE43F2">
            <w:r w:rsidRPr="00144854">
              <w:t>3</w:t>
            </w:r>
          </w:p>
        </w:tc>
        <w:tc>
          <w:tcPr>
            <w:tcW w:w="1827"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c>
          <w:tcPr>
            <w:tcW w:w="5310"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c>
          <w:tcPr>
            <w:tcW w:w="1249" w:type="dxa"/>
          </w:tcPr>
          <w:p w:rsidR="000C650E" w:rsidRDefault="000C650E" w:rsidP="00DE43F2">
            <w:pPr>
              <w:cnfStyle w:val="000000000000" w:firstRow="0" w:lastRow="0" w:firstColumn="0" w:lastColumn="0" w:oddVBand="0" w:evenVBand="0" w:oddHBand="0" w:evenHBand="0" w:firstRowFirstColumn="0" w:firstRowLastColumn="0" w:lastRowFirstColumn="0" w:lastRowLastColumn="0"/>
            </w:pPr>
          </w:p>
        </w:tc>
      </w:tr>
    </w:tbl>
    <w:p w:rsidR="000C650E" w:rsidRPr="000C650E" w:rsidRDefault="000C650E" w:rsidP="000C650E"/>
    <w:p w:rsidR="006F0C8C" w:rsidRDefault="006F0C8C" w:rsidP="000C650E">
      <w:pPr>
        <w:pStyle w:val="Heading1"/>
      </w:pPr>
      <w:bookmarkStart w:id="52" w:name="_Toc291693347"/>
      <w:bookmarkStart w:id="53" w:name="_Toc337984921"/>
      <w:r w:rsidRPr="00227C0F">
        <w:t>Open Issues and Future Enhancements</w:t>
      </w:r>
      <w:bookmarkEnd w:id="52"/>
      <w:bookmarkEnd w:id="53"/>
    </w:p>
    <w:p w:rsidR="001B7FF9" w:rsidRPr="001B7FF9" w:rsidRDefault="001B7FF9" w:rsidP="001B7FF9">
      <w:r w:rsidRPr="00227C0F">
        <w:t>&lt;List any open issues and also list any possible future enhancements</w:t>
      </w:r>
      <w:r>
        <w:t>.</w:t>
      </w:r>
      <w:r w:rsidRPr="00227C0F">
        <w:t>&gt;</w:t>
      </w:r>
    </w:p>
    <w:p w:rsidR="006F0C8C" w:rsidRDefault="006F0C8C" w:rsidP="000C650E">
      <w:pPr>
        <w:pStyle w:val="Heading1"/>
      </w:pPr>
      <w:bookmarkStart w:id="54" w:name="_Toc337984922"/>
      <w:r>
        <w:t>Risks</w:t>
      </w:r>
      <w:bookmarkEnd w:id="54"/>
    </w:p>
    <w:p w:rsidR="006F0C8C" w:rsidRDefault="006F0C8C" w:rsidP="006F0C8C">
      <w:pPr>
        <w:pStyle w:val="Heading2"/>
      </w:pPr>
      <w:bookmarkStart w:id="55" w:name="_Toc337984923"/>
      <w:r>
        <w:t>Impact</w:t>
      </w:r>
      <w:bookmarkEnd w:id="55"/>
    </w:p>
    <w:p w:rsidR="001B7FF9" w:rsidRPr="001B7FF9" w:rsidRDefault="001B7FF9" w:rsidP="001B7FF9">
      <w:r w:rsidRPr="00227C0F">
        <w:t>&lt;What is the impact of this change to external components or teams: RS</w:t>
      </w:r>
      <w:r>
        <w:t>P, LMS, ADMIN, CMS, CGS</w:t>
      </w:r>
      <w:r w:rsidRPr="00227C0F">
        <w:t xml:space="preserve"> etc.&gt;</w:t>
      </w:r>
    </w:p>
    <w:p w:rsidR="006F0C8C" w:rsidRDefault="006F0C8C" w:rsidP="006F0C8C">
      <w:pPr>
        <w:pStyle w:val="Heading2"/>
      </w:pPr>
      <w:bookmarkStart w:id="56" w:name="_Toc337984924"/>
      <w:r>
        <w:t>External Risks</w:t>
      </w:r>
      <w:bookmarkEnd w:id="56"/>
    </w:p>
    <w:p w:rsidR="00931061" w:rsidRPr="00931061" w:rsidRDefault="00931061" w:rsidP="00931061">
      <w:r w:rsidRPr="00227C0F">
        <w:t>&lt;Any external risks which may prevent this feature from working properly</w:t>
      </w:r>
      <w:r>
        <w:t>.</w:t>
      </w:r>
      <w:r w:rsidRPr="00227C0F">
        <w:t>&gt;</w:t>
      </w:r>
    </w:p>
    <w:p w:rsidR="003E0C44" w:rsidRDefault="006F0C8C" w:rsidP="006F0C8C">
      <w:pPr>
        <w:pStyle w:val="Heading1"/>
      </w:pPr>
      <w:bookmarkStart w:id="57" w:name="_Toc337984925"/>
      <w:r>
        <w:t>References</w:t>
      </w:r>
      <w:bookmarkEnd w:id="57"/>
    </w:p>
    <w:sectPr w:rsidR="003E0C44" w:rsidSect="00EB3D19">
      <w:headerReference w:type="default" r:id="rId24"/>
      <w:footerReference w:type="default" r:id="rId25"/>
      <w:type w:val="continuous"/>
      <w:pgSz w:w="11907" w:h="16839" w:code="9"/>
      <w:pgMar w:top="-1712" w:right="1106" w:bottom="1440" w:left="992"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4E6" w:rsidRDefault="002374E6" w:rsidP="00A426FA">
      <w:r>
        <w:separator/>
      </w:r>
    </w:p>
  </w:endnote>
  <w:endnote w:type="continuationSeparator" w:id="0">
    <w:p w:rsidR="002374E6" w:rsidRDefault="002374E6" w:rsidP="00A4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6" w:rsidRPr="0079637F" w:rsidRDefault="00860BE6" w:rsidP="00A426FA">
    <w:pPr>
      <w:rPr>
        <w:sz w:val="20"/>
        <w:szCs w:val="20"/>
      </w:rPr>
    </w:pPr>
    <w:r w:rsidRPr="0079637F">
      <w:rPr>
        <w:sz w:val="20"/>
        <w:szCs w:val="20"/>
      </w:rPr>
      <w:t xml:space="preserve">Private and Confidential | Copyright © </w:t>
    </w:r>
    <w:r w:rsidRPr="0079637F">
      <w:rPr>
        <w:sz w:val="20"/>
        <w:szCs w:val="20"/>
      </w:rPr>
      <w:fldChar w:fldCharType="begin"/>
    </w:r>
    <w:r w:rsidRPr="0079637F">
      <w:rPr>
        <w:sz w:val="20"/>
        <w:szCs w:val="20"/>
      </w:rPr>
      <w:instrText xml:space="preserve"> DATE  \@ "yyyy"  \* MERGEFORMAT </w:instrText>
    </w:r>
    <w:r w:rsidRPr="0079637F">
      <w:rPr>
        <w:sz w:val="20"/>
        <w:szCs w:val="20"/>
      </w:rPr>
      <w:fldChar w:fldCharType="separate"/>
    </w:r>
    <w:r w:rsidR="00DA7EAC">
      <w:rPr>
        <w:noProof/>
        <w:sz w:val="20"/>
        <w:szCs w:val="20"/>
      </w:rPr>
      <w:t>2012</w:t>
    </w:r>
    <w:r w:rsidRPr="0079637F">
      <w:rPr>
        <w:sz w:val="20"/>
        <w:szCs w:val="20"/>
      </w:rPr>
      <w:fldChar w:fldCharType="end"/>
    </w:r>
    <w:r w:rsidRPr="0079637F">
      <w:rPr>
        <w:sz w:val="20"/>
        <w:szCs w:val="20"/>
      </w:rPr>
      <w:t xml:space="preserve"> Time To Know, Ltd.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6" w:rsidRPr="000B0A4A" w:rsidRDefault="00860BE6" w:rsidP="00D554D7">
    <w:pPr>
      <w:ind w:firstLine="720"/>
      <w:rPr>
        <w:sz w:val="18"/>
        <w:szCs w:val="18"/>
      </w:rPr>
    </w:pPr>
    <w:r w:rsidRPr="00997541">
      <w:rPr>
        <w:sz w:val="18"/>
        <w:szCs w:val="18"/>
      </w:rPr>
      <w:t xml:space="preserve">Copyright © </w:t>
    </w:r>
    <w:r w:rsidRPr="00997541">
      <w:rPr>
        <w:sz w:val="18"/>
        <w:szCs w:val="18"/>
      </w:rPr>
      <w:fldChar w:fldCharType="begin"/>
    </w:r>
    <w:r w:rsidRPr="00997541">
      <w:rPr>
        <w:sz w:val="18"/>
        <w:szCs w:val="18"/>
      </w:rPr>
      <w:instrText xml:space="preserve"> DATE  \@ "yyyy"  \* MERGEFORMAT </w:instrText>
    </w:r>
    <w:r w:rsidRPr="00997541">
      <w:rPr>
        <w:sz w:val="18"/>
        <w:szCs w:val="18"/>
      </w:rPr>
      <w:fldChar w:fldCharType="separate"/>
    </w:r>
    <w:r w:rsidR="00DA7EAC">
      <w:rPr>
        <w:noProof/>
        <w:sz w:val="18"/>
        <w:szCs w:val="18"/>
      </w:rPr>
      <w:t>2012</w:t>
    </w:r>
    <w:r w:rsidRPr="00997541">
      <w:rPr>
        <w:sz w:val="18"/>
        <w:szCs w:val="18"/>
      </w:rPr>
      <w:fldChar w:fldCharType="end"/>
    </w:r>
    <w:r w:rsidRPr="00997541">
      <w:rPr>
        <w:sz w:val="18"/>
        <w:szCs w:val="18"/>
      </w:rPr>
      <w:t xml:space="preserve"> Time To Know, Ltd. All rights reserved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997541">
      <w:rPr>
        <w:sz w:val="18"/>
        <w:szCs w:val="18"/>
      </w:rPr>
      <w:t>Page</w:t>
    </w:r>
    <w:r w:rsidRPr="00997541">
      <w:rPr>
        <w:spacing w:val="2"/>
        <w:sz w:val="18"/>
        <w:szCs w:val="18"/>
      </w:rPr>
      <w:t xml:space="preserve"> </w:t>
    </w:r>
    <w:r w:rsidRPr="00997541">
      <w:rPr>
        <w:spacing w:val="2"/>
        <w:sz w:val="18"/>
        <w:szCs w:val="18"/>
      </w:rPr>
      <w:fldChar w:fldCharType="begin"/>
    </w:r>
    <w:r w:rsidRPr="00997541">
      <w:rPr>
        <w:spacing w:val="2"/>
        <w:sz w:val="18"/>
        <w:szCs w:val="18"/>
      </w:rPr>
      <w:instrText xml:space="preserve"> PAGE   \* MERGEFORMAT </w:instrText>
    </w:r>
    <w:r w:rsidRPr="00997541">
      <w:rPr>
        <w:spacing w:val="2"/>
        <w:sz w:val="18"/>
        <w:szCs w:val="18"/>
      </w:rPr>
      <w:fldChar w:fldCharType="separate"/>
    </w:r>
    <w:r w:rsidR="005C01D6">
      <w:rPr>
        <w:noProof/>
        <w:spacing w:val="2"/>
        <w:sz w:val="18"/>
        <w:szCs w:val="18"/>
      </w:rPr>
      <w:t>2</w:t>
    </w:r>
    <w:r w:rsidRPr="00997541">
      <w:rPr>
        <w:spacing w:val="2"/>
        <w:sz w:val="18"/>
        <w:szCs w:val="18"/>
      </w:rPr>
      <w:fldChar w:fldCharType="end"/>
    </w:r>
    <w:r w:rsidRPr="00997541">
      <w:rPr>
        <w:spacing w:val="2"/>
        <w:sz w:val="18"/>
        <w:szCs w:val="18"/>
      </w:rPr>
      <w:t>/</w:t>
    </w:r>
    <w:r w:rsidR="002374E6">
      <w:fldChar w:fldCharType="begin"/>
    </w:r>
    <w:r w:rsidR="002374E6">
      <w:instrText xml:space="preserve"> NUMPAGES   \* MERGEFORMAT </w:instrText>
    </w:r>
    <w:r w:rsidR="002374E6">
      <w:fldChar w:fldCharType="separate"/>
    </w:r>
    <w:r w:rsidR="005C01D6" w:rsidRPr="005C01D6">
      <w:rPr>
        <w:noProof/>
        <w:spacing w:val="2"/>
        <w:sz w:val="18"/>
        <w:szCs w:val="18"/>
      </w:rPr>
      <w:t>19</w:t>
    </w:r>
    <w:r w:rsidR="002374E6">
      <w:rPr>
        <w:noProof/>
        <w:spacing w:val="2"/>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4E6" w:rsidRDefault="002374E6" w:rsidP="00A426FA">
      <w:r>
        <w:separator/>
      </w:r>
    </w:p>
  </w:footnote>
  <w:footnote w:type="continuationSeparator" w:id="0">
    <w:p w:rsidR="002374E6" w:rsidRDefault="002374E6" w:rsidP="00A4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6" w:rsidRDefault="00860BE6" w:rsidP="00A426FA"/>
  <w:p w:rsidR="00860BE6" w:rsidRDefault="00860BE6" w:rsidP="00A426FA">
    <w:r>
      <w:rPr>
        <w:noProof/>
      </w:rPr>
      <w:drawing>
        <wp:anchor distT="0" distB="0" distL="114300" distR="114300" simplePos="0" relativeHeight="251658240" behindDoc="0" locked="0" layoutInCell="1" allowOverlap="1" wp14:anchorId="3ABFA98E" wp14:editId="65D88FB7">
          <wp:simplePos x="0" y="0"/>
          <wp:positionH relativeFrom="column">
            <wp:posOffset>3982720</wp:posOffset>
          </wp:positionH>
          <wp:positionV relativeFrom="paragraph">
            <wp:posOffset>-1754950</wp:posOffset>
          </wp:positionV>
          <wp:extent cx="3898900" cy="3898900"/>
          <wp:effectExtent l="0" t="0" r="0" b="0"/>
          <wp:wrapNone/>
          <wp:docPr id="43" name="Picture 43" descr="3_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irc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0" cy="38989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00E453C" wp14:editId="7E82DBE5">
          <wp:simplePos x="0" y="0"/>
          <wp:positionH relativeFrom="column">
            <wp:posOffset>105793</wp:posOffset>
          </wp:positionH>
          <wp:positionV relativeFrom="paragraph">
            <wp:posOffset>45901</wp:posOffset>
          </wp:positionV>
          <wp:extent cx="986840" cy="1333500"/>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g_TM"/>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986840" cy="1333500"/>
                  </a:xfrm>
                  <a:prstGeom prst="rect">
                    <a:avLst/>
                  </a:prstGeom>
                  <a:noFill/>
                  <a:ln>
                    <a:noFill/>
                  </a:ln>
                </pic:spPr>
              </pic:pic>
            </a:graphicData>
          </a:graphic>
        </wp:anchor>
      </w:drawing>
    </w:r>
  </w:p>
  <w:p w:rsidR="00860BE6" w:rsidRDefault="00860BE6" w:rsidP="00A426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6" w:rsidRDefault="00860BE6" w:rsidP="00A426FA">
    <w:r>
      <w:rPr>
        <w:noProof/>
        <w:snapToGrid/>
      </w:rPr>
      <w:drawing>
        <wp:anchor distT="0" distB="0" distL="114300" distR="114300" simplePos="0" relativeHeight="251662336" behindDoc="1" locked="0" layoutInCell="1" allowOverlap="1">
          <wp:simplePos x="0" y="0"/>
          <wp:positionH relativeFrom="column">
            <wp:posOffset>-39370</wp:posOffset>
          </wp:positionH>
          <wp:positionV relativeFrom="paragraph">
            <wp:posOffset>9583420</wp:posOffset>
          </wp:positionV>
          <wp:extent cx="403225" cy="4502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Logo_En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502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3pt;height:8.3pt" o:bullet="t">
        <v:imagedata r:id="rId1" o:title="Triangle-Bullet"/>
      </v:shape>
    </w:pict>
  </w:numPicBullet>
  <w:abstractNum w:abstractNumId="0">
    <w:nsid w:val="03366774"/>
    <w:multiLevelType w:val="hybridMultilevel"/>
    <w:tmpl w:val="9AE4BBFA"/>
    <w:lvl w:ilvl="0" w:tplc="03F29678">
      <w:start w:val="1"/>
      <w:numFmt w:val="bullet"/>
      <w:lvlText w:val=""/>
      <w:lvlPicBulletId w:val="0"/>
      <w:lvlJc w:val="left"/>
      <w:pPr>
        <w:ind w:left="952" w:hanging="360"/>
      </w:pPr>
      <w:rPr>
        <w:rFonts w:ascii="Symbol" w:hAnsi="Symbol" w:hint="default"/>
        <w:color w:val="auto"/>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1">
    <w:nsid w:val="0CD875F5"/>
    <w:multiLevelType w:val="multilevel"/>
    <w:tmpl w:val="66CCF810"/>
    <w:lvl w:ilvl="0">
      <w:start w:val="2"/>
      <w:numFmt w:val="decimal"/>
      <w:lvlText w:val="%1.0"/>
      <w:lvlJc w:val="left"/>
      <w:pPr>
        <w:ind w:left="270" w:hanging="450"/>
      </w:pPr>
      <w:rPr>
        <w:rFonts w:hint="default"/>
      </w:rPr>
    </w:lvl>
    <w:lvl w:ilvl="1">
      <w:start w:val="1"/>
      <w:numFmt w:val="decimal"/>
      <w:lvlText w:val="%1.%2"/>
      <w:lvlJc w:val="left"/>
      <w:pPr>
        <w:ind w:left="990" w:hanging="45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60" w:hanging="1800"/>
      </w:pPr>
      <w:rPr>
        <w:rFonts w:hint="default"/>
      </w:rPr>
    </w:lvl>
    <w:lvl w:ilvl="8">
      <w:start w:val="1"/>
      <w:numFmt w:val="decimal"/>
      <w:lvlText w:val="%1.%2.%3.%4.%5.%6.%7.%8.%9"/>
      <w:lvlJc w:val="left"/>
      <w:pPr>
        <w:ind w:left="7740" w:hanging="2160"/>
      </w:pPr>
      <w:rPr>
        <w:rFonts w:hint="default"/>
      </w:rPr>
    </w:lvl>
  </w:abstractNum>
  <w:abstractNum w:abstractNumId="2">
    <w:nsid w:val="100D02C0"/>
    <w:multiLevelType w:val="multilevel"/>
    <w:tmpl w:val="ACE2CCAE"/>
    <w:lvl w:ilvl="0">
      <w:start w:val="1"/>
      <w:numFmt w:val="bullet"/>
      <w:pStyle w:val="BulletLis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
    <w:nsid w:val="10A428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D40CA8"/>
    <w:multiLevelType w:val="hybridMultilevel"/>
    <w:tmpl w:val="DBCA7378"/>
    <w:lvl w:ilvl="0" w:tplc="421C78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E16F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374D36ED"/>
    <w:multiLevelType w:val="singleLevel"/>
    <w:tmpl w:val="5C14FAE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3B113DC9"/>
    <w:multiLevelType w:val="hybridMultilevel"/>
    <w:tmpl w:val="4D88C91C"/>
    <w:lvl w:ilvl="0" w:tplc="AA6C66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8E58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A8F1CC3"/>
    <w:multiLevelType w:val="multilevel"/>
    <w:tmpl w:val="59161824"/>
    <w:lvl w:ilvl="0">
      <w:start w:val="1"/>
      <w:numFmt w:val="decimal"/>
      <w:lvlText w:val="%1"/>
      <w:lvlJc w:val="left"/>
      <w:pPr>
        <w:ind w:left="1008" w:hanging="432"/>
      </w:p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nsid w:val="614D09C9"/>
    <w:multiLevelType w:val="hybridMultilevel"/>
    <w:tmpl w:val="869EE7C0"/>
    <w:lvl w:ilvl="0" w:tplc="2DC8D6B0">
      <w:start w:val="1"/>
      <w:numFmt w:val="bullet"/>
      <w:pStyle w:val="Bullet"/>
      <w:lvlText w:val=""/>
      <w:lvlJc w:val="left"/>
      <w:pPr>
        <w:ind w:left="900" w:hanging="360"/>
      </w:pPr>
      <w:rPr>
        <w:rFonts w:ascii="Symbol" w:hAnsi="Symbol" w:hint="default"/>
      </w:rPr>
    </w:lvl>
    <w:lvl w:ilvl="1" w:tplc="FE7EB8B0">
      <w:numFmt w:val="bullet"/>
      <w:lvlText w:val="•"/>
      <w:lvlJc w:val="left"/>
      <w:pPr>
        <w:ind w:left="1620" w:hanging="360"/>
      </w:pPr>
      <w:rPr>
        <w:rFonts w:ascii="Calibri" w:eastAsiaTheme="minorHAnsi" w:hAnsi="Calibri" w:cs="Calibri"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2BF7E38"/>
    <w:multiLevelType w:val="hybridMultilevel"/>
    <w:tmpl w:val="503216CA"/>
    <w:lvl w:ilvl="0" w:tplc="0DBC48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9"/>
  </w:num>
  <w:num w:numId="5">
    <w:abstractNumId w:val="4"/>
  </w:num>
  <w:num w:numId="6">
    <w:abstractNumId w:val="9"/>
  </w:num>
  <w:num w:numId="7">
    <w:abstractNumId w:val="8"/>
  </w:num>
  <w:num w:numId="8">
    <w:abstractNumId w:val="3"/>
  </w:num>
  <w:num w:numId="9">
    <w:abstractNumId w:val="5"/>
  </w:num>
  <w:num w:numId="10">
    <w:abstractNumId w:val="2"/>
  </w:num>
  <w:num w:numId="11">
    <w:abstractNumId w:val="6"/>
  </w:num>
  <w:num w:numId="12">
    <w:abstractNumId w:val="7"/>
  </w:num>
  <w:num w:numId="13">
    <w:abstractNumId w:val="11"/>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CF"/>
    <w:rsid w:val="000006E9"/>
    <w:rsid w:val="000064A8"/>
    <w:rsid w:val="00007D14"/>
    <w:rsid w:val="00011FA5"/>
    <w:rsid w:val="00012147"/>
    <w:rsid w:val="00016332"/>
    <w:rsid w:val="00016975"/>
    <w:rsid w:val="00016FDD"/>
    <w:rsid w:val="000210D9"/>
    <w:rsid w:val="00021524"/>
    <w:rsid w:val="00022C04"/>
    <w:rsid w:val="00023151"/>
    <w:rsid w:val="00023491"/>
    <w:rsid w:val="0002675C"/>
    <w:rsid w:val="000269EF"/>
    <w:rsid w:val="00031658"/>
    <w:rsid w:val="00031786"/>
    <w:rsid w:val="00031F4D"/>
    <w:rsid w:val="000345BD"/>
    <w:rsid w:val="00040BEB"/>
    <w:rsid w:val="00044A12"/>
    <w:rsid w:val="00050768"/>
    <w:rsid w:val="0005312E"/>
    <w:rsid w:val="000568F6"/>
    <w:rsid w:val="00061977"/>
    <w:rsid w:val="0007111C"/>
    <w:rsid w:val="00077E68"/>
    <w:rsid w:val="00084075"/>
    <w:rsid w:val="000859B3"/>
    <w:rsid w:val="0009605B"/>
    <w:rsid w:val="000A2BDE"/>
    <w:rsid w:val="000A2D62"/>
    <w:rsid w:val="000A7BCB"/>
    <w:rsid w:val="000B04FC"/>
    <w:rsid w:val="000B0A4A"/>
    <w:rsid w:val="000B2073"/>
    <w:rsid w:val="000B788C"/>
    <w:rsid w:val="000C650E"/>
    <w:rsid w:val="000C7965"/>
    <w:rsid w:val="000D2E69"/>
    <w:rsid w:val="000D3ECC"/>
    <w:rsid w:val="000D79CA"/>
    <w:rsid w:val="000E387C"/>
    <w:rsid w:val="000E4288"/>
    <w:rsid w:val="000F00FE"/>
    <w:rsid w:val="000F17FB"/>
    <w:rsid w:val="000F2704"/>
    <w:rsid w:val="000F2DA6"/>
    <w:rsid w:val="001002A6"/>
    <w:rsid w:val="00100919"/>
    <w:rsid w:val="00100C36"/>
    <w:rsid w:val="00101744"/>
    <w:rsid w:val="001028B9"/>
    <w:rsid w:val="00107FBC"/>
    <w:rsid w:val="00110901"/>
    <w:rsid w:val="00111593"/>
    <w:rsid w:val="00114FE1"/>
    <w:rsid w:val="001167A5"/>
    <w:rsid w:val="00121864"/>
    <w:rsid w:val="00122A00"/>
    <w:rsid w:val="00123985"/>
    <w:rsid w:val="001255F6"/>
    <w:rsid w:val="00126422"/>
    <w:rsid w:val="001264AE"/>
    <w:rsid w:val="00127B8F"/>
    <w:rsid w:val="00131647"/>
    <w:rsid w:val="00133AD0"/>
    <w:rsid w:val="00133AEB"/>
    <w:rsid w:val="00134F49"/>
    <w:rsid w:val="00136883"/>
    <w:rsid w:val="00137451"/>
    <w:rsid w:val="0014042C"/>
    <w:rsid w:val="001417C0"/>
    <w:rsid w:val="00141F8F"/>
    <w:rsid w:val="00144854"/>
    <w:rsid w:val="001456F0"/>
    <w:rsid w:val="00147730"/>
    <w:rsid w:val="001508C5"/>
    <w:rsid w:val="0015483A"/>
    <w:rsid w:val="001548B2"/>
    <w:rsid w:val="00156C84"/>
    <w:rsid w:val="0015743C"/>
    <w:rsid w:val="00160CEB"/>
    <w:rsid w:val="001670FB"/>
    <w:rsid w:val="00167805"/>
    <w:rsid w:val="001704B1"/>
    <w:rsid w:val="001755DD"/>
    <w:rsid w:val="0018135E"/>
    <w:rsid w:val="00181A03"/>
    <w:rsid w:val="001831D8"/>
    <w:rsid w:val="001834A3"/>
    <w:rsid w:val="00184871"/>
    <w:rsid w:val="00186227"/>
    <w:rsid w:val="00186381"/>
    <w:rsid w:val="0019446D"/>
    <w:rsid w:val="0019479C"/>
    <w:rsid w:val="00196B16"/>
    <w:rsid w:val="001A44AF"/>
    <w:rsid w:val="001A4A84"/>
    <w:rsid w:val="001A65B5"/>
    <w:rsid w:val="001A6B1D"/>
    <w:rsid w:val="001B0F0A"/>
    <w:rsid w:val="001B11E2"/>
    <w:rsid w:val="001B3350"/>
    <w:rsid w:val="001B4C8E"/>
    <w:rsid w:val="001B5A8A"/>
    <w:rsid w:val="001B7005"/>
    <w:rsid w:val="001B7B8C"/>
    <w:rsid w:val="001B7FF9"/>
    <w:rsid w:val="001C2598"/>
    <w:rsid w:val="001C4306"/>
    <w:rsid w:val="001C699F"/>
    <w:rsid w:val="001C6E1A"/>
    <w:rsid w:val="001D2510"/>
    <w:rsid w:val="001D5601"/>
    <w:rsid w:val="001E0A5B"/>
    <w:rsid w:val="001E5108"/>
    <w:rsid w:val="001E5FF1"/>
    <w:rsid w:val="001E7E95"/>
    <w:rsid w:val="001F232A"/>
    <w:rsid w:val="001F53D6"/>
    <w:rsid w:val="001F5540"/>
    <w:rsid w:val="001F575F"/>
    <w:rsid w:val="00204C24"/>
    <w:rsid w:val="00206D82"/>
    <w:rsid w:val="00207000"/>
    <w:rsid w:val="00207A99"/>
    <w:rsid w:val="00211BB6"/>
    <w:rsid w:val="0021257F"/>
    <w:rsid w:val="002158E0"/>
    <w:rsid w:val="00215F0C"/>
    <w:rsid w:val="002201DC"/>
    <w:rsid w:val="00221726"/>
    <w:rsid w:val="002233A5"/>
    <w:rsid w:val="002236CB"/>
    <w:rsid w:val="00224698"/>
    <w:rsid w:val="00226490"/>
    <w:rsid w:val="002306F4"/>
    <w:rsid w:val="00233163"/>
    <w:rsid w:val="00236DAD"/>
    <w:rsid w:val="002374E6"/>
    <w:rsid w:val="00241B9B"/>
    <w:rsid w:val="00242C95"/>
    <w:rsid w:val="00244B4E"/>
    <w:rsid w:val="00244CBB"/>
    <w:rsid w:val="00245C2E"/>
    <w:rsid w:val="00245EC0"/>
    <w:rsid w:val="00246745"/>
    <w:rsid w:val="00246BE9"/>
    <w:rsid w:val="0024754B"/>
    <w:rsid w:val="00252328"/>
    <w:rsid w:val="00254A29"/>
    <w:rsid w:val="00256957"/>
    <w:rsid w:val="002606D3"/>
    <w:rsid w:val="00262B05"/>
    <w:rsid w:val="00263D88"/>
    <w:rsid w:val="002728C9"/>
    <w:rsid w:val="00280484"/>
    <w:rsid w:val="00281FCF"/>
    <w:rsid w:val="002855A7"/>
    <w:rsid w:val="00285826"/>
    <w:rsid w:val="00295AF7"/>
    <w:rsid w:val="002974B8"/>
    <w:rsid w:val="002A007F"/>
    <w:rsid w:val="002A32C5"/>
    <w:rsid w:val="002A4662"/>
    <w:rsid w:val="002B6FCF"/>
    <w:rsid w:val="002C1976"/>
    <w:rsid w:val="002C22E5"/>
    <w:rsid w:val="002D2B18"/>
    <w:rsid w:val="002D3D18"/>
    <w:rsid w:val="002D422B"/>
    <w:rsid w:val="002D4A66"/>
    <w:rsid w:val="002D4B1D"/>
    <w:rsid w:val="002D6B30"/>
    <w:rsid w:val="002D726D"/>
    <w:rsid w:val="002D7468"/>
    <w:rsid w:val="002E0796"/>
    <w:rsid w:val="002E3916"/>
    <w:rsid w:val="002E780A"/>
    <w:rsid w:val="002F1E00"/>
    <w:rsid w:val="002F5B53"/>
    <w:rsid w:val="0030483F"/>
    <w:rsid w:val="003065CE"/>
    <w:rsid w:val="0030755C"/>
    <w:rsid w:val="003146AD"/>
    <w:rsid w:val="0031502D"/>
    <w:rsid w:val="00315648"/>
    <w:rsid w:val="00315998"/>
    <w:rsid w:val="00323A1D"/>
    <w:rsid w:val="00325F01"/>
    <w:rsid w:val="00331014"/>
    <w:rsid w:val="00331177"/>
    <w:rsid w:val="0033178B"/>
    <w:rsid w:val="00333212"/>
    <w:rsid w:val="00337E6E"/>
    <w:rsid w:val="003429E0"/>
    <w:rsid w:val="003433D7"/>
    <w:rsid w:val="00346CA3"/>
    <w:rsid w:val="00347873"/>
    <w:rsid w:val="00351435"/>
    <w:rsid w:val="00352E92"/>
    <w:rsid w:val="00352EFB"/>
    <w:rsid w:val="00353042"/>
    <w:rsid w:val="00353091"/>
    <w:rsid w:val="003543C4"/>
    <w:rsid w:val="00355EF3"/>
    <w:rsid w:val="003703FB"/>
    <w:rsid w:val="003712C2"/>
    <w:rsid w:val="00372AF1"/>
    <w:rsid w:val="00373A1B"/>
    <w:rsid w:val="00374528"/>
    <w:rsid w:val="00376B04"/>
    <w:rsid w:val="00380865"/>
    <w:rsid w:val="00380BE7"/>
    <w:rsid w:val="003817D5"/>
    <w:rsid w:val="003847A7"/>
    <w:rsid w:val="0038488B"/>
    <w:rsid w:val="00386989"/>
    <w:rsid w:val="00387125"/>
    <w:rsid w:val="003909D6"/>
    <w:rsid w:val="00395637"/>
    <w:rsid w:val="003A0C8B"/>
    <w:rsid w:val="003A3489"/>
    <w:rsid w:val="003A5B41"/>
    <w:rsid w:val="003B4ABE"/>
    <w:rsid w:val="003B5D93"/>
    <w:rsid w:val="003B63B3"/>
    <w:rsid w:val="003B7E86"/>
    <w:rsid w:val="003C115E"/>
    <w:rsid w:val="003C31A6"/>
    <w:rsid w:val="003C4685"/>
    <w:rsid w:val="003C6A89"/>
    <w:rsid w:val="003C6E54"/>
    <w:rsid w:val="003D22EA"/>
    <w:rsid w:val="003D25B0"/>
    <w:rsid w:val="003D34D2"/>
    <w:rsid w:val="003D385C"/>
    <w:rsid w:val="003D4A6D"/>
    <w:rsid w:val="003D4C4A"/>
    <w:rsid w:val="003D51D1"/>
    <w:rsid w:val="003E0C44"/>
    <w:rsid w:val="003E302D"/>
    <w:rsid w:val="003E436E"/>
    <w:rsid w:val="003E49DC"/>
    <w:rsid w:val="003E7695"/>
    <w:rsid w:val="003F0184"/>
    <w:rsid w:val="003F2308"/>
    <w:rsid w:val="003F2645"/>
    <w:rsid w:val="003F5BFE"/>
    <w:rsid w:val="003F6F4B"/>
    <w:rsid w:val="00400C66"/>
    <w:rsid w:val="004020F1"/>
    <w:rsid w:val="00407B82"/>
    <w:rsid w:val="00413F8C"/>
    <w:rsid w:val="00415864"/>
    <w:rsid w:val="00417181"/>
    <w:rsid w:val="004171C6"/>
    <w:rsid w:val="0042156D"/>
    <w:rsid w:val="004248A1"/>
    <w:rsid w:val="00426055"/>
    <w:rsid w:val="00432571"/>
    <w:rsid w:val="00433D9F"/>
    <w:rsid w:val="00440759"/>
    <w:rsid w:val="00440CF6"/>
    <w:rsid w:val="004421AD"/>
    <w:rsid w:val="00443E62"/>
    <w:rsid w:val="00446C53"/>
    <w:rsid w:val="004473C9"/>
    <w:rsid w:val="0045077E"/>
    <w:rsid w:val="00450E94"/>
    <w:rsid w:val="004523F2"/>
    <w:rsid w:val="00453DCF"/>
    <w:rsid w:val="00460DE5"/>
    <w:rsid w:val="00462A91"/>
    <w:rsid w:val="00463162"/>
    <w:rsid w:val="004654A9"/>
    <w:rsid w:val="00465572"/>
    <w:rsid w:val="00466697"/>
    <w:rsid w:val="0047037C"/>
    <w:rsid w:val="0047084F"/>
    <w:rsid w:val="004715F0"/>
    <w:rsid w:val="0047490E"/>
    <w:rsid w:val="004758D8"/>
    <w:rsid w:val="00477B44"/>
    <w:rsid w:val="0048060F"/>
    <w:rsid w:val="0048734C"/>
    <w:rsid w:val="0048788A"/>
    <w:rsid w:val="00487D41"/>
    <w:rsid w:val="004910E8"/>
    <w:rsid w:val="00493C3F"/>
    <w:rsid w:val="00496B47"/>
    <w:rsid w:val="00497CED"/>
    <w:rsid w:val="004A0DF7"/>
    <w:rsid w:val="004A1115"/>
    <w:rsid w:val="004A3AB7"/>
    <w:rsid w:val="004A4C7C"/>
    <w:rsid w:val="004A573A"/>
    <w:rsid w:val="004B076F"/>
    <w:rsid w:val="004B0CBF"/>
    <w:rsid w:val="004B1695"/>
    <w:rsid w:val="004B4B37"/>
    <w:rsid w:val="004B5010"/>
    <w:rsid w:val="004B7474"/>
    <w:rsid w:val="004C2198"/>
    <w:rsid w:val="004C39B0"/>
    <w:rsid w:val="004C52C9"/>
    <w:rsid w:val="004C6D92"/>
    <w:rsid w:val="004C78A0"/>
    <w:rsid w:val="004D002F"/>
    <w:rsid w:val="004D1A1D"/>
    <w:rsid w:val="004D4A9F"/>
    <w:rsid w:val="004D5814"/>
    <w:rsid w:val="004D64DC"/>
    <w:rsid w:val="004E6D0A"/>
    <w:rsid w:val="004F19EE"/>
    <w:rsid w:val="004F1CEA"/>
    <w:rsid w:val="00507E81"/>
    <w:rsid w:val="005104E9"/>
    <w:rsid w:val="00512683"/>
    <w:rsid w:val="00513F59"/>
    <w:rsid w:val="0051507D"/>
    <w:rsid w:val="005158C2"/>
    <w:rsid w:val="0052004C"/>
    <w:rsid w:val="00523D24"/>
    <w:rsid w:val="00534924"/>
    <w:rsid w:val="00535E61"/>
    <w:rsid w:val="00540281"/>
    <w:rsid w:val="0054050A"/>
    <w:rsid w:val="00543D6F"/>
    <w:rsid w:val="00543E41"/>
    <w:rsid w:val="00544C98"/>
    <w:rsid w:val="00545BA2"/>
    <w:rsid w:val="005505A0"/>
    <w:rsid w:val="00556740"/>
    <w:rsid w:val="0056742A"/>
    <w:rsid w:val="005741E4"/>
    <w:rsid w:val="0057682D"/>
    <w:rsid w:val="00576D43"/>
    <w:rsid w:val="0057712E"/>
    <w:rsid w:val="00580265"/>
    <w:rsid w:val="00582F4F"/>
    <w:rsid w:val="00586F56"/>
    <w:rsid w:val="005915E1"/>
    <w:rsid w:val="0059200C"/>
    <w:rsid w:val="005934A3"/>
    <w:rsid w:val="00594923"/>
    <w:rsid w:val="00594CDA"/>
    <w:rsid w:val="00596E35"/>
    <w:rsid w:val="0059794C"/>
    <w:rsid w:val="005A01B1"/>
    <w:rsid w:val="005A15AC"/>
    <w:rsid w:val="005A1C94"/>
    <w:rsid w:val="005A4EA4"/>
    <w:rsid w:val="005B13EF"/>
    <w:rsid w:val="005B7DC7"/>
    <w:rsid w:val="005C01D6"/>
    <w:rsid w:val="005C0E31"/>
    <w:rsid w:val="005C1673"/>
    <w:rsid w:val="005C3695"/>
    <w:rsid w:val="005C77EB"/>
    <w:rsid w:val="005C7B5C"/>
    <w:rsid w:val="005D42AD"/>
    <w:rsid w:val="005D5FD2"/>
    <w:rsid w:val="005E3733"/>
    <w:rsid w:val="005E5927"/>
    <w:rsid w:val="005F2B71"/>
    <w:rsid w:val="005F45EE"/>
    <w:rsid w:val="005F745A"/>
    <w:rsid w:val="005F7564"/>
    <w:rsid w:val="00602848"/>
    <w:rsid w:val="0060413E"/>
    <w:rsid w:val="00604A57"/>
    <w:rsid w:val="006068E1"/>
    <w:rsid w:val="00607D2D"/>
    <w:rsid w:val="006117E3"/>
    <w:rsid w:val="00615133"/>
    <w:rsid w:val="006267A8"/>
    <w:rsid w:val="00626A39"/>
    <w:rsid w:val="00627492"/>
    <w:rsid w:val="0063063D"/>
    <w:rsid w:val="006307CF"/>
    <w:rsid w:val="0063092A"/>
    <w:rsid w:val="006317BA"/>
    <w:rsid w:val="0063533E"/>
    <w:rsid w:val="0063717E"/>
    <w:rsid w:val="00637938"/>
    <w:rsid w:val="00640F82"/>
    <w:rsid w:val="006423E6"/>
    <w:rsid w:val="0064269D"/>
    <w:rsid w:val="00642FC4"/>
    <w:rsid w:val="0064403D"/>
    <w:rsid w:val="00645719"/>
    <w:rsid w:val="006460D8"/>
    <w:rsid w:val="00650118"/>
    <w:rsid w:val="006511BE"/>
    <w:rsid w:val="00652772"/>
    <w:rsid w:val="006565D8"/>
    <w:rsid w:val="006616B6"/>
    <w:rsid w:val="006618F4"/>
    <w:rsid w:val="00667C60"/>
    <w:rsid w:val="006706C9"/>
    <w:rsid w:val="00671A76"/>
    <w:rsid w:val="00672B83"/>
    <w:rsid w:val="00673957"/>
    <w:rsid w:val="006746D7"/>
    <w:rsid w:val="00674FCA"/>
    <w:rsid w:val="00683572"/>
    <w:rsid w:val="00684754"/>
    <w:rsid w:val="00691BD3"/>
    <w:rsid w:val="00695D9C"/>
    <w:rsid w:val="006A06A2"/>
    <w:rsid w:val="006A362F"/>
    <w:rsid w:val="006A5F76"/>
    <w:rsid w:val="006B0A3E"/>
    <w:rsid w:val="006B1A25"/>
    <w:rsid w:val="006B2EE2"/>
    <w:rsid w:val="006B2F30"/>
    <w:rsid w:val="006D0B40"/>
    <w:rsid w:val="006D64E6"/>
    <w:rsid w:val="006E1151"/>
    <w:rsid w:val="006E2933"/>
    <w:rsid w:val="006E3804"/>
    <w:rsid w:val="006F0C8C"/>
    <w:rsid w:val="00702373"/>
    <w:rsid w:val="00702B92"/>
    <w:rsid w:val="00704C2F"/>
    <w:rsid w:val="00706A65"/>
    <w:rsid w:val="00706B95"/>
    <w:rsid w:val="00713220"/>
    <w:rsid w:val="007161A6"/>
    <w:rsid w:val="0072256C"/>
    <w:rsid w:val="007256E0"/>
    <w:rsid w:val="00725D5B"/>
    <w:rsid w:val="00726655"/>
    <w:rsid w:val="0073539B"/>
    <w:rsid w:val="00736226"/>
    <w:rsid w:val="00742725"/>
    <w:rsid w:val="007442F5"/>
    <w:rsid w:val="00745E03"/>
    <w:rsid w:val="00746A14"/>
    <w:rsid w:val="00752C31"/>
    <w:rsid w:val="00760B98"/>
    <w:rsid w:val="0076192B"/>
    <w:rsid w:val="007627C7"/>
    <w:rsid w:val="00763F30"/>
    <w:rsid w:val="0076566E"/>
    <w:rsid w:val="00765C7E"/>
    <w:rsid w:val="00767487"/>
    <w:rsid w:val="007714E1"/>
    <w:rsid w:val="00771DD3"/>
    <w:rsid w:val="007730C8"/>
    <w:rsid w:val="007732E2"/>
    <w:rsid w:val="00785729"/>
    <w:rsid w:val="00785A88"/>
    <w:rsid w:val="00787DA1"/>
    <w:rsid w:val="007908FA"/>
    <w:rsid w:val="00791472"/>
    <w:rsid w:val="00791AF2"/>
    <w:rsid w:val="007929E1"/>
    <w:rsid w:val="00793ECB"/>
    <w:rsid w:val="00796369"/>
    <w:rsid w:val="0079637F"/>
    <w:rsid w:val="00797522"/>
    <w:rsid w:val="0079777C"/>
    <w:rsid w:val="00797C50"/>
    <w:rsid w:val="007A1B82"/>
    <w:rsid w:val="007A3D7C"/>
    <w:rsid w:val="007B1241"/>
    <w:rsid w:val="007B15B7"/>
    <w:rsid w:val="007B19A8"/>
    <w:rsid w:val="007B2D22"/>
    <w:rsid w:val="007B2D9E"/>
    <w:rsid w:val="007C3BE5"/>
    <w:rsid w:val="007C4287"/>
    <w:rsid w:val="007C4DCB"/>
    <w:rsid w:val="007C7ECD"/>
    <w:rsid w:val="007D1005"/>
    <w:rsid w:val="007D1309"/>
    <w:rsid w:val="007D1A5B"/>
    <w:rsid w:val="007D25EB"/>
    <w:rsid w:val="007D2EB6"/>
    <w:rsid w:val="007D3481"/>
    <w:rsid w:val="007D452D"/>
    <w:rsid w:val="007D45A0"/>
    <w:rsid w:val="007D511C"/>
    <w:rsid w:val="007D5589"/>
    <w:rsid w:val="007D6844"/>
    <w:rsid w:val="007E1ABF"/>
    <w:rsid w:val="007E6D4E"/>
    <w:rsid w:val="007F0D2A"/>
    <w:rsid w:val="007F1A9A"/>
    <w:rsid w:val="007F3B8B"/>
    <w:rsid w:val="007F5B43"/>
    <w:rsid w:val="00805774"/>
    <w:rsid w:val="00806003"/>
    <w:rsid w:val="0081113C"/>
    <w:rsid w:val="00811B9C"/>
    <w:rsid w:val="00812051"/>
    <w:rsid w:val="00812F82"/>
    <w:rsid w:val="008130EB"/>
    <w:rsid w:val="008143C2"/>
    <w:rsid w:val="0081485F"/>
    <w:rsid w:val="00815A29"/>
    <w:rsid w:val="00820FD9"/>
    <w:rsid w:val="00822443"/>
    <w:rsid w:val="0082257D"/>
    <w:rsid w:val="00823571"/>
    <w:rsid w:val="008247EC"/>
    <w:rsid w:val="0082617E"/>
    <w:rsid w:val="00843270"/>
    <w:rsid w:val="00843496"/>
    <w:rsid w:val="00844AEA"/>
    <w:rsid w:val="008507FA"/>
    <w:rsid w:val="00850E87"/>
    <w:rsid w:val="008538E7"/>
    <w:rsid w:val="00853DC7"/>
    <w:rsid w:val="008550A2"/>
    <w:rsid w:val="00856243"/>
    <w:rsid w:val="00856578"/>
    <w:rsid w:val="008605D4"/>
    <w:rsid w:val="00860BE6"/>
    <w:rsid w:val="00862467"/>
    <w:rsid w:val="008638B9"/>
    <w:rsid w:val="00863C92"/>
    <w:rsid w:val="00866253"/>
    <w:rsid w:val="00871A79"/>
    <w:rsid w:val="00874880"/>
    <w:rsid w:val="0087511E"/>
    <w:rsid w:val="00877894"/>
    <w:rsid w:val="00881A0F"/>
    <w:rsid w:val="008824AA"/>
    <w:rsid w:val="00883963"/>
    <w:rsid w:val="00886B3E"/>
    <w:rsid w:val="00887971"/>
    <w:rsid w:val="00891880"/>
    <w:rsid w:val="00891986"/>
    <w:rsid w:val="0089378C"/>
    <w:rsid w:val="008942E1"/>
    <w:rsid w:val="00894D6D"/>
    <w:rsid w:val="00895EA8"/>
    <w:rsid w:val="008969F4"/>
    <w:rsid w:val="008979C2"/>
    <w:rsid w:val="008A0854"/>
    <w:rsid w:val="008A4E06"/>
    <w:rsid w:val="008A5AEE"/>
    <w:rsid w:val="008B2B15"/>
    <w:rsid w:val="008C082B"/>
    <w:rsid w:val="008C088B"/>
    <w:rsid w:val="008C22C3"/>
    <w:rsid w:val="008C5F84"/>
    <w:rsid w:val="008D1520"/>
    <w:rsid w:val="008D190D"/>
    <w:rsid w:val="008D78AE"/>
    <w:rsid w:val="008E1AC0"/>
    <w:rsid w:val="008E3911"/>
    <w:rsid w:val="008E62B4"/>
    <w:rsid w:val="008F12B3"/>
    <w:rsid w:val="00900491"/>
    <w:rsid w:val="00903736"/>
    <w:rsid w:val="009052BE"/>
    <w:rsid w:val="00905604"/>
    <w:rsid w:val="0091132A"/>
    <w:rsid w:val="009115CA"/>
    <w:rsid w:val="00912178"/>
    <w:rsid w:val="00916654"/>
    <w:rsid w:val="00916ABA"/>
    <w:rsid w:val="00920A86"/>
    <w:rsid w:val="00924893"/>
    <w:rsid w:val="009251DF"/>
    <w:rsid w:val="00931061"/>
    <w:rsid w:val="0094220A"/>
    <w:rsid w:val="00942E59"/>
    <w:rsid w:val="00943526"/>
    <w:rsid w:val="00954963"/>
    <w:rsid w:val="0096426A"/>
    <w:rsid w:val="00965D04"/>
    <w:rsid w:val="0096741A"/>
    <w:rsid w:val="00970156"/>
    <w:rsid w:val="00972AAE"/>
    <w:rsid w:val="009754AE"/>
    <w:rsid w:val="0097552D"/>
    <w:rsid w:val="009759AF"/>
    <w:rsid w:val="00987779"/>
    <w:rsid w:val="009907BF"/>
    <w:rsid w:val="00997541"/>
    <w:rsid w:val="009A20E6"/>
    <w:rsid w:val="009A7792"/>
    <w:rsid w:val="009B01A0"/>
    <w:rsid w:val="009B3B86"/>
    <w:rsid w:val="009B4A5F"/>
    <w:rsid w:val="009B4EE0"/>
    <w:rsid w:val="009B687C"/>
    <w:rsid w:val="009D1127"/>
    <w:rsid w:val="009D13B9"/>
    <w:rsid w:val="009D2324"/>
    <w:rsid w:val="009D3211"/>
    <w:rsid w:val="009D54B2"/>
    <w:rsid w:val="009E030A"/>
    <w:rsid w:val="009E0F2E"/>
    <w:rsid w:val="009E1198"/>
    <w:rsid w:val="009E1AF8"/>
    <w:rsid w:val="009E23F6"/>
    <w:rsid w:val="009E309E"/>
    <w:rsid w:val="009E78FB"/>
    <w:rsid w:val="009F1785"/>
    <w:rsid w:val="009F23C4"/>
    <w:rsid w:val="009F2454"/>
    <w:rsid w:val="009F42D3"/>
    <w:rsid w:val="009F4B4A"/>
    <w:rsid w:val="009F7B96"/>
    <w:rsid w:val="009F7DA6"/>
    <w:rsid w:val="00A000BD"/>
    <w:rsid w:val="00A044EC"/>
    <w:rsid w:val="00A12809"/>
    <w:rsid w:val="00A155F2"/>
    <w:rsid w:val="00A1562A"/>
    <w:rsid w:val="00A25F9C"/>
    <w:rsid w:val="00A27472"/>
    <w:rsid w:val="00A30C94"/>
    <w:rsid w:val="00A30DE9"/>
    <w:rsid w:val="00A31EB4"/>
    <w:rsid w:val="00A329EA"/>
    <w:rsid w:val="00A3466D"/>
    <w:rsid w:val="00A3506D"/>
    <w:rsid w:val="00A36F8C"/>
    <w:rsid w:val="00A37586"/>
    <w:rsid w:val="00A426FA"/>
    <w:rsid w:val="00A43F28"/>
    <w:rsid w:val="00A47375"/>
    <w:rsid w:val="00A50D28"/>
    <w:rsid w:val="00A52820"/>
    <w:rsid w:val="00A52C2B"/>
    <w:rsid w:val="00A534FE"/>
    <w:rsid w:val="00A53F98"/>
    <w:rsid w:val="00A54F02"/>
    <w:rsid w:val="00A55C7D"/>
    <w:rsid w:val="00A56921"/>
    <w:rsid w:val="00A575DE"/>
    <w:rsid w:val="00A62365"/>
    <w:rsid w:val="00A631B1"/>
    <w:rsid w:val="00A636E5"/>
    <w:rsid w:val="00A647FF"/>
    <w:rsid w:val="00A65BC2"/>
    <w:rsid w:val="00A75022"/>
    <w:rsid w:val="00A753F6"/>
    <w:rsid w:val="00A86238"/>
    <w:rsid w:val="00A867A0"/>
    <w:rsid w:val="00A9052A"/>
    <w:rsid w:val="00A9296D"/>
    <w:rsid w:val="00A939DD"/>
    <w:rsid w:val="00A93A27"/>
    <w:rsid w:val="00A97AB5"/>
    <w:rsid w:val="00AA22C6"/>
    <w:rsid w:val="00AA37F2"/>
    <w:rsid w:val="00AA4B0D"/>
    <w:rsid w:val="00AA52FF"/>
    <w:rsid w:val="00AA7E43"/>
    <w:rsid w:val="00AB1872"/>
    <w:rsid w:val="00AB3FE7"/>
    <w:rsid w:val="00AB46D2"/>
    <w:rsid w:val="00AC0055"/>
    <w:rsid w:val="00AC01DD"/>
    <w:rsid w:val="00AC2027"/>
    <w:rsid w:val="00AC35D5"/>
    <w:rsid w:val="00AC6B52"/>
    <w:rsid w:val="00AC7B13"/>
    <w:rsid w:val="00AD173A"/>
    <w:rsid w:val="00AD6A51"/>
    <w:rsid w:val="00AD6AD9"/>
    <w:rsid w:val="00AE54DF"/>
    <w:rsid w:val="00AE5F1B"/>
    <w:rsid w:val="00AE68BF"/>
    <w:rsid w:val="00AF38D3"/>
    <w:rsid w:val="00AF552A"/>
    <w:rsid w:val="00AF7907"/>
    <w:rsid w:val="00B05405"/>
    <w:rsid w:val="00B13031"/>
    <w:rsid w:val="00B144A0"/>
    <w:rsid w:val="00B14C3A"/>
    <w:rsid w:val="00B303CE"/>
    <w:rsid w:val="00B30424"/>
    <w:rsid w:val="00B30940"/>
    <w:rsid w:val="00B33DC4"/>
    <w:rsid w:val="00B34FFC"/>
    <w:rsid w:val="00B44487"/>
    <w:rsid w:val="00B46C07"/>
    <w:rsid w:val="00B51068"/>
    <w:rsid w:val="00B6431D"/>
    <w:rsid w:val="00B66B7F"/>
    <w:rsid w:val="00B71E04"/>
    <w:rsid w:val="00B7419A"/>
    <w:rsid w:val="00B8320A"/>
    <w:rsid w:val="00B92B2D"/>
    <w:rsid w:val="00B92C4C"/>
    <w:rsid w:val="00B93EDF"/>
    <w:rsid w:val="00B9448B"/>
    <w:rsid w:val="00B97D4C"/>
    <w:rsid w:val="00BA1306"/>
    <w:rsid w:val="00BA2E06"/>
    <w:rsid w:val="00BA2FE0"/>
    <w:rsid w:val="00BB21BB"/>
    <w:rsid w:val="00BB6521"/>
    <w:rsid w:val="00BB7235"/>
    <w:rsid w:val="00BC3596"/>
    <w:rsid w:val="00BC782D"/>
    <w:rsid w:val="00BC7906"/>
    <w:rsid w:val="00BD71EE"/>
    <w:rsid w:val="00BE10BA"/>
    <w:rsid w:val="00BE13C9"/>
    <w:rsid w:val="00BE1E33"/>
    <w:rsid w:val="00BE206D"/>
    <w:rsid w:val="00BE2375"/>
    <w:rsid w:val="00BE311B"/>
    <w:rsid w:val="00BE6A80"/>
    <w:rsid w:val="00BF103B"/>
    <w:rsid w:val="00BF1CA3"/>
    <w:rsid w:val="00BF25D8"/>
    <w:rsid w:val="00BF6BF3"/>
    <w:rsid w:val="00C03149"/>
    <w:rsid w:val="00C056EF"/>
    <w:rsid w:val="00C0654C"/>
    <w:rsid w:val="00C0761A"/>
    <w:rsid w:val="00C07AEB"/>
    <w:rsid w:val="00C15D12"/>
    <w:rsid w:val="00C1648A"/>
    <w:rsid w:val="00C225BC"/>
    <w:rsid w:val="00C22B0B"/>
    <w:rsid w:val="00C25290"/>
    <w:rsid w:val="00C2540E"/>
    <w:rsid w:val="00C25B4C"/>
    <w:rsid w:val="00C342DC"/>
    <w:rsid w:val="00C36989"/>
    <w:rsid w:val="00C36CAB"/>
    <w:rsid w:val="00C37A92"/>
    <w:rsid w:val="00C403F1"/>
    <w:rsid w:val="00C43841"/>
    <w:rsid w:val="00C43EBC"/>
    <w:rsid w:val="00C4444B"/>
    <w:rsid w:val="00C45169"/>
    <w:rsid w:val="00C46F56"/>
    <w:rsid w:val="00C513B3"/>
    <w:rsid w:val="00C54FB1"/>
    <w:rsid w:val="00C56994"/>
    <w:rsid w:val="00C57685"/>
    <w:rsid w:val="00C65C38"/>
    <w:rsid w:val="00C66B3E"/>
    <w:rsid w:val="00C6707C"/>
    <w:rsid w:val="00C673DD"/>
    <w:rsid w:val="00C67CA6"/>
    <w:rsid w:val="00C766F3"/>
    <w:rsid w:val="00C829AB"/>
    <w:rsid w:val="00C847C8"/>
    <w:rsid w:val="00C84A7A"/>
    <w:rsid w:val="00C84C2E"/>
    <w:rsid w:val="00C85A99"/>
    <w:rsid w:val="00C90869"/>
    <w:rsid w:val="00C912CB"/>
    <w:rsid w:val="00C93359"/>
    <w:rsid w:val="00C941E8"/>
    <w:rsid w:val="00CA287D"/>
    <w:rsid w:val="00CA2EA5"/>
    <w:rsid w:val="00CA31EA"/>
    <w:rsid w:val="00CA7E36"/>
    <w:rsid w:val="00CB0B86"/>
    <w:rsid w:val="00CB2125"/>
    <w:rsid w:val="00CB3A3C"/>
    <w:rsid w:val="00CB470E"/>
    <w:rsid w:val="00CB63BE"/>
    <w:rsid w:val="00CC09DE"/>
    <w:rsid w:val="00CC153E"/>
    <w:rsid w:val="00CC512B"/>
    <w:rsid w:val="00CC5F7F"/>
    <w:rsid w:val="00CC6337"/>
    <w:rsid w:val="00CC7D31"/>
    <w:rsid w:val="00CD07D3"/>
    <w:rsid w:val="00CD0DC2"/>
    <w:rsid w:val="00CD1A6E"/>
    <w:rsid w:val="00CD1F06"/>
    <w:rsid w:val="00CD2671"/>
    <w:rsid w:val="00CD28DA"/>
    <w:rsid w:val="00CD44DD"/>
    <w:rsid w:val="00CD5845"/>
    <w:rsid w:val="00CD5EB5"/>
    <w:rsid w:val="00CE2B55"/>
    <w:rsid w:val="00CE4B1C"/>
    <w:rsid w:val="00CF3EFD"/>
    <w:rsid w:val="00CF7DCE"/>
    <w:rsid w:val="00D05195"/>
    <w:rsid w:val="00D11FE2"/>
    <w:rsid w:val="00D122CD"/>
    <w:rsid w:val="00D13E14"/>
    <w:rsid w:val="00D15445"/>
    <w:rsid w:val="00D231C0"/>
    <w:rsid w:val="00D27826"/>
    <w:rsid w:val="00D328EE"/>
    <w:rsid w:val="00D348B9"/>
    <w:rsid w:val="00D4145D"/>
    <w:rsid w:val="00D42F42"/>
    <w:rsid w:val="00D43FDF"/>
    <w:rsid w:val="00D45018"/>
    <w:rsid w:val="00D47155"/>
    <w:rsid w:val="00D47294"/>
    <w:rsid w:val="00D47481"/>
    <w:rsid w:val="00D5332F"/>
    <w:rsid w:val="00D54FEA"/>
    <w:rsid w:val="00D554D7"/>
    <w:rsid w:val="00D70F5F"/>
    <w:rsid w:val="00D713F9"/>
    <w:rsid w:val="00D72E7B"/>
    <w:rsid w:val="00D74791"/>
    <w:rsid w:val="00D74BA6"/>
    <w:rsid w:val="00D75EB0"/>
    <w:rsid w:val="00D77347"/>
    <w:rsid w:val="00D80667"/>
    <w:rsid w:val="00D83708"/>
    <w:rsid w:val="00D84C0E"/>
    <w:rsid w:val="00D95237"/>
    <w:rsid w:val="00DA3C70"/>
    <w:rsid w:val="00DA49F2"/>
    <w:rsid w:val="00DA5996"/>
    <w:rsid w:val="00DA5CFD"/>
    <w:rsid w:val="00DA739D"/>
    <w:rsid w:val="00DA762B"/>
    <w:rsid w:val="00DA7EAB"/>
    <w:rsid w:val="00DA7EAC"/>
    <w:rsid w:val="00DB3B7C"/>
    <w:rsid w:val="00DB73D8"/>
    <w:rsid w:val="00DC452C"/>
    <w:rsid w:val="00DC6598"/>
    <w:rsid w:val="00DC722C"/>
    <w:rsid w:val="00DD0190"/>
    <w:rsid w:val="00DD02E9"/>
    <w:rsid w:val="00DD09B0"/>
    <w:rsid w:val="00DD2FF0"/>
    <w:rsid w:val="00DD5D83"/>
    <w:rsid w:val="00DE1DA6"/>
    <w:rsid w:val="00DE43F2"/>
    <w:rsid w:val="00DE6A45"/>
    <w:rsid w:val="00DF3E65"/>
    <w:rsid w:val="00DF5284"/>
    <w:rsid w:val="00DF69CB"/>
    <w:rsid w:val="00E009F6"/>
    <w:rsid w:val="00E00F0C"/>
    <w:rsid w:val="00E0292B"/>
    <w:rsid w:val="00E03B4B"/>
    <w:rsid w:val="00E045DD"/>
    <w:rsid w:val="00E05247"/>
    <w:rsid w:val="00E059E4"/>
    <w:rsid w:val="00E05E12"/>
    <w:rsid w:val="00E07BB2"/>
    <w:rsid w:val="00E104C4"/>
    <w:rsid w:val="00E121C9"/>
    <w:rsid w:val="00E20B65"/>
    <w:rsid w:val="00E22CD3"/>
    <w:rsid w:val="00E25828"/>
    <w:rsid w:val="00E26EFD"/>
    <w:rsid w:val="00E34617"/>
    <w:rsid w:val="00E401C6"/>
    <w:rsid w:val="00E42BE9"/>
    <w:rsid w:val="00E44C47"/>
    <w:rsid w:val="00E46076"/>
    <w:rsid w:val="00E46BD7"/>
    <w:rsid w:val="00E60F21"/>
    <w:rsid w:val="00E61806"/>
    <w:rsid w:val="00E61F1D"/>
    <w:rsid w:val="00E631A6"/>
    <w:rsid w:val="00E64D3D"/>
    <w:rsid w:val="00E64FBF"/>
    <w:rsid w:val="00E6543C"/>
    <w:rsid w:val="00E66CCE"/>
    <w:rsid w:val="00E72655"/>
    <w:rsid w:val="00E74C5D"/>
    <w:rsid w:val="00E77423"/>
    <w:rsid w:val="00E81B35"/>
    <w:rsid w:val="00E83AB2"/>
    <w:rsid w:val="00E83CAC"/>
    <w:rsid w:val="00E84228"/>
    <w:rsid w:val="00E87021"/>
    <w:rsid w:val="00E87D18"/>
    <w:rsid w:val="00E909E2"/>
    <w:rsid w:val="00E94649"/>
    <w:rsid w:val="00E96D6B"/>
    <w:rsid w:val="00EA16B3"/>
    <w:rsid w:val="00EA266D"/>
    <w:rsid w:val="00EA4829"/>
    <w:rsid w:val="00EB3D19"/>
    <w:rsid w:val="00EB4CF7"/>
    <w:rsid w:val="00EB6626"/>
    <w:rsid w:val="00EC058C"/>
    <w:rsid w:val="00EC1336"/>
    <w:rsid w:val="00EC2AEF"/>
    <w:rsid w:val="00ED04F3"/>
    <w:rsid w:val="00ED05A5"/>
    <w:rsid w:val="00ED2E3A"/>
    <w:rsid w:val="00ED62AA"/>
    <w:rsid w:val="00ED6AC1"/>
    <w:rsid w:val="00EE0389"/>
    <w:rsid w:val="00EE04E0"/>
    <w:rsid w:val="00EE0EE6"/>
    <w:rsid w:val="00EE3F44"/>
    <w:rsid w:val="00EE7067"/>
    <w:rsid w:val="00EF13DA"/>
    <w:rsid w:val="00EF29A5"/>
    <w:rsid w:val="00EF3E6E"/>
    <w:rsid w:val="00EF466B"/>
    <w:rsid w:val="00F05364"/>
    <w:rsid w:val="00F11C2E"/>
    <w:rsid w:val="00F14325"/>
    <w:rsid w:val="00F150C7"/>
    <w:rsid w:val="00F157B6"/>
    <w:rsid w:val="00F23074"/>
    <w:rsid w:val="00F27D32"/>
    <w:rsid w:val="00F41EC5"/>
    <w:rsid w:val="00F4601F"/>
    <w:rsid w:val="00F51673"/>
    <w:rsid w:val="00F52767"/>
    <w:rsid w:val="00F52C35"/>
    <w:rsid w:val="00F5319F"/>
    <w:rsid w:val="00F545C2"/>
    <w:rsid w:val="00F54FC2"/>
    <w:rsid w:val="00F556A8"/>
    <w:rsid w:val="00F55D26"/>
    <w:rsid w:val="00F56596"/>
    <w:rsid w:val="00F57D3D"/>
    <w:rsid w:val="00F6558C"/>
    <w:rsid w:val="00F71664"/>
    <w:rsid w:val="00F72FB6"/>
    <w:rsid w:val="00F73023"/>
    <w:rsid w:val="00F74761"/>
    <w:rsid w:val="00F74C9A"/>
    <w:rsid w:val="00F75AE9"/>
    <w:rsid w:val="00F76B00"/>
    <w:rsid w:val="00F76E03"/>
    <w:rsid w:val="00F77095"/>
    <w:rsid w:val="00F83191"/>
    <w:rsid w:val="00F91138"/>
    <w:rsid w:val="00F933D3"/>
    <w:rsid w:val="00F95AC1"/>
    <w:rsid w:val="00FA1A94"/>
    <w:rsid w:val="00FA28F4"/>
    <w:rsid w:val="00FA336D"/>
    <w:rsid w:val="00FA3B49"/>
    <w:rsid w:val="00FA402C"/>
    <w:rsid w:val="00FA6715"/>
    <w:rsid w:val="00FC2836"/>
    <w:rsid w:val="00FC3F78"/>
    <w:rsid w:val="00FC7A64"/>
    <w:rsid w:val="00FD0542"/>
    <w:rsid w:val="00FD0822"/>
    <w:rsid w:val="00FD19D6"/>
    <w:rsid w:val="00FD2AB2"/>
    <w:rsid w:val="00FD3D37"/>
    <w:rsid w:val="00FD521F"/>
    <w:rsid w:val="00FE3DEC"/>
    <w:rsid w:val="00FE4F74"/>
    <w:rsid w:val="00FF1850"/>
    <w:rsid w:val="00FF4B9E"/>
    <w:rsid w:val="00FF7141"/>
    <w:rsid w:val="00FF73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A426FA"/>
    <w:pPr>
      <w:spacing w:after="120" w:line="240" w:lineRule="auto"/>
    </w:pPr>
    <w:rPr>
      <w:snapToGrid w:val="0"/>
      <w:color w:val="595959" w:themeColor="text1" w:themeTint="A6"/>
      <w:sz w:val="24"/>
    </w:rPr>
  </w:style>
  <w:style w:type="paragraph" w:styleId="Heading1">
    <w:name w:val="heading 1"/>
    <w:basedOn w:val="Normal"/>
    <w:next w:val="Normal"/>
    <w:link w:val="Heading1Char"/>
    <w:uiPriority w:val="9"/>
    <w:qFormat/>
    <w:rsid w:val="00671A76"/>
    <w:pPr>
      <w:keepNext/>
      <w:keepLines/>
      <w:numPr>
        <w:numId w:val="7"/>
      </w:numPr>
      <w:spacing w:before="480" w:after="0"/>
      <w:outlineLvl w:val="0"/>
    </w:pPr>
    <w:rPr>
      <w:rFonts w:ascii="Calibri" w:eastAsiaTheme="majorEastAsia" w:hAnsi="Calibri" w:cstheme="majorBidi"/>
      <w:b/>
      <w:bCs/>
      <w:color w:val="0067B1"/>
      <w:sz w:val="36"/>
      <w:szCs w:val="28"/>
    </w:rPr>
  </w:style>
  <w:style w:type="paragraph" w:styleId="Heading2">
    <w:name w:val="heading 2"/>
    <w:basedOn w:val="Normal"/>
    <w:next w:val="Normal"/>
    <w:link w:val="Heading2Char"/>
    <w:uiPriority w:val="9"/>
    <w:unhideWhenUsed/>
    <w:qFormat/>
    <w:rsid w:val="00671A76"/>
    <w:pPr>
      <w:keepNext/>
      <w:keepLines/>
      <w:numPr>
        <w:ilvl w:val="1"/>
        <w:numId w:val="7"/>
      </w:numPr>
      <w:spacing w:before="200" w:after="0"/>
      <w:outlineLvl w:val="1"/>
    </w:pPr>
    <w:rPr>
      <w:rFonts w:eastAsiaTheme="majorEastAsia" w:cstheme="majorBidi"/>
      <w:b/>
      <w:bCs/>
      <w:color w:val="4C8F22"/>
      <w:sz w:val="28"/>
      <w:szCs w:val="26"/>
    </w:rPr>
  </w:style>
  <w:style w:type="paragraph" w:styleId="Heading3">
    <w:name w:val="heading 3"/>
    <w:basedOn w:val="Normal"/>
    <w:next w:val="Normal"/>
    <w:link w:val="Heading3Char"/>
    <w:uiPriority w:val="9"/>
    <w:unhideWhenUsed/>
    <w:qFormat/>
    <w:rsid w:val="00671A76"/>
    <w:pPr>
      <w:keepNext/>
      <w:keepLines/>
      <w:numPr>
        <w:ilvl w:val="2"/>
        <w:numId w:val="7"/>
      </w:numPr>
      <w:spacing w:before="200" w:after="0"/>
      <w:outlineLvl w:val="2"/>
    </w:pPr>
    <w:rPr>
      <w:rFonts w:eastAsiaTheme="majorEastAsia" w:cstheme="majorBidi"/>
      <w:b/>
      <w:bCs/>
      <w:color w:val="0067B1"/>
    </w:rPr>
  </w:style>
  <w:style w:type="paragraph" w:styleId="Heading4">
    <w:name w:val="heading 4"/>
    <w:basedOn w:val="Normal"/>
    <w:next w:val="Normal"/>
    <w:link w:val="Heading4Char"/>
    <w:uiPriority w:val="9"/>
    <w:unhideWhenUsed/>
    <w:rsid w:val="009D2324"/>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D2324"/>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9D2324"/>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9D2324"/>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9D2324"/>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9D2324"/>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76"/>
    <w:rPr>
      <w:rFonts w:ascii="Calibri" w:eastAsiaTheme="majorEastAsia" w:hAnsi="Calibri" w:cstheme="majorBidi"/>
      <w:b/>
      <w:bCs/>
      <w:snapToGrid w:val="0"/>
      <w:color w:val="0067B1"/>
      <w:sz w:val="36"/>
      <w:szCs w:val="28"/>
    </w:rPr>
  </w:style>
  <w:style w:type="character" w:customStyle="1" w:styleId="Heading2Char">
    <w:name w:val="Heading 2 Char"/>
    <w:basedOn w:val="DefaultParagraphFont"/>
    <w:link w:val="Heading2"/>
    <w:uiPriority w:val="9"/>
    <w:rsid w:val="00671A76"/>
    <w:rPr>
      <w:rFonts w:eastAsiaTheme="majorEastAsia" w:cstheme="majorBidi"/>
      <w:b/>
      <w:bCs/>
      <w:snapToGrid w:val="0"/>
      <w:color w:val="4C8F22"/>
      <w:sz w:val="28"/>
      <w:szCs w:val="26"/>
    </w:rPr>
  </w:style>
  <w:style w:type="character" w:customStyle="1" w:styleId="Heading3Char">
    <w:name w:val="Heading 3 Char"/>
    <w:basedOn w:val="DefaultParagraphFont"/>
    <w:link w:val="Heading3"/>
    <w:uiPriority w:val="9"/>
    <w:rsid w:val="00671A76"/>
    <w:rPr>
      <w:rFonts w:eastAsiaTheme="majorEastAsia" w:cstheme="majorBidi"/>
      <w:b/>
      <w:bCs/>
      <w:snapToGrid w:val="0"/>
      <w:color w:val="0067B1"/>
      <w:sz w:val="24"/>
    </w:rPr>
  </w:style>
  <w:style w:type="character" w:customStyle="1" w:styleId="Heading4Char">
    <w:name w:val="Heading 4 Char"/>
    <w:basedOn w:val="DefaultParagraphFont"/>
    <w:link w:val="Heading4"/>
    <w:uiPriority w:val="9"/>
    <w:rsid w:val="009D2324"/>
    <w:rPr>
      <w:rFonts w:asciiTheme="majorHAnsi" w:eastAsiaTheme="majorEastAsia" w:hAnsiTheme="majorHAnsi" w:cstheme="majorBidi"/>
      <w:b/>
      <w:bCs/>
      <w:i/>
      <w:iCs/>
      <w:snapToGrid w:val="0"/>
      <w:color w:val="4F81BD" w:themeColor="accent1"/>
      <w:sz w:val="24"/>
    </w:rPr>
  </w:style>
  <w:style w:type="character" w:customStyle="1" w:styleId="Heading5Char">
    <w:name w:val="Heading 5 Char"/>
    <w:basedOn w:val="DefaultParagraphFont"/>
    <w:link w:val="Heading5"/>
    <w:uiPriority w:val="9"/>
    <w:rsid w:val="009D2324"/>
    <w:rPr>
      <w:rFonts w:asciiTheme="majorHAnsi" w:eastAsiaTheme="majorEastAsia" w:hAnsiTheme="majorHAnsi" w:cstheme="majorBidi"/>
      <w:snapToGrid w:val="0"/>
      <w:color w:val="243F60" w:themeColor="accent1" w:themeShade="7F"/>
      <w:sz w:val="24"/>
    </w:rPr>
  </w:style>
  <w:style w:type="character" w:customStyle="1" w:styleId="Heading6Char">
    <w:name w:val="Heading 6 Char"/>
    <w:basedOn w:val="DefaultParagraphFont"/>
    <w:link w:val="Heading6"/>
    <w:uiPriority w:val="9"/>
    <w:rsid w:val="009D2324"/>
    <w:rPr>
      <w:rFonts w:asciiTheme="majorHAnsi" w:eastAsiaTheme="majorEastAsia" w:hAnsiTheme="majorHAnsi" w:cstheme="majorBidi"/>
      <w:i/>
      <w:iCs/>
      <w:snapToGrid w:val="0"/>
      <w:color w:val="243F60" w:themeColor="accent1" w:themeShade="7F"/>
      <w:sz w:val="24"/>
    </w:rPr>
  </w:style>
  <w:style w:type="character" w:customStyle="1" w:styleId="Heading7Char">
    <w:name w:val="Heading 7 Char"/>
    <w:basedOn w:val="DefaultParagraphFont"/>
    <w:link w:val="Heading7"/>
    <w:uiPriority w:val="9"/>
    <w:rsid w:val="009D2324"/>
    <w:rPr>
      <w:rFonts w:asciiTheme="majorHAnsi" w:eastAsiaTheme="majorEastAsia" w:hAnsiTheme="majorHAnsi" w:cstheme="majorBidi"/>
      <w:i/>
      <w:iCs/>
      <w:snapToGrid w:val="0"/>
      <w:color w:val="404040" w:themeColor="text1" w:themeTint="BF"/>
      <w:sz w:val="24"/>
    </w:rPr>
  </w:style>
  <w:style w:type="character" w:customStyle="1" w:styleId="Heading8Char">
    <w:name w:val="Heading 8 Char"/>
    <w:basedOn w:val="DefaultParagraphFont"/>
    <w:link w:val="Heading8"/>
    <w:uiPriority w:val="9"/>
    <w:rsid w:val="009D2324"/>
    <w:rPr>
      <w:rFonts w:asciiTheme="majorHAnsi" w:eastAsiaTheme="majorEastAsia" w:hAnsiTheme="majorHAnsi" w:cstheme="majorBidi"/>
      <w:snapToGrid w:val="0"/>
      <w:color w:val="404040" w:themeColor="text1" w:themeTint="BF"/>
      <w:sz w:val="20"/>
      <w:szCs w:val="20"/>
    </w:rPr>
  </w:style>
  <w:style w:type="character" w:customStyle="1" w:styleId="Heading9Char">
    <w:name w:val="Heading 9 Char"/>
    <w:basedOn w:val="DefaultParagraphFont"/>
    <w:link w:val="Heading9"/>
    <w:uiPriority w:val="9"/>
    <w:rsid w:val="009D2324"/>
    <w:rPr>
      <w:rFonts w:asciiTheme="majorHAnsi" w:eastAsiaTheme="majorEastAsia" w:hAnsiTheme="majorHAnsi" w:cstheme="majorBidi"/>
      <w:i/>
      <w:iCs/>
      <w:snapToGrid w:val="0"/>
      <w:color w:val="404040" w:themeColor="text1" w:themeTint="BF"/>
      <w:sz w:val="20"/>
      <w:szCs w:val="20"/>
    </w:rPr>
  </w:style>
  <w:style w:type="character" w:styleId="PlaceholderText">
    <w:name w:val="Placeholder Text"/>
    <w:basedOn w:val="DefaultParagraphFont"/>
    <w:uiPriority w:val="99"/>
    <w:semiHidden/>
    <w:rsid w:val="00204C24"/>
    <w:rPr>
      <w:color w:val="808080"/>
    </w:rPr>
  </w:style>
  <w:style w:type="paragraph" w:styleId="BalloonText">
    <w:name w:val="Balloon Text"/>
    <w:basedOn w:val="Normal"/>
    <w:link w:val="BalloonTextChar"/>
    <w:uiPriority w:val="99"/>
    <w:semiHidden/>
    <w:unhideWhenUsed/>
    <w:rsid w:val="00204C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24"/>
    <w:rPr>
      <w:rFonts w:ascii="Tahoma" w:hAnsi="Tahoma" w:cs="Tahoma"/>
      <w:sz w:val="16"/>
      <w:szCs w:val="16"/>
    </w:rPr>
  </w:style>
  <w:style w:type="paragraph" w:styleId="Title">
    <w:name w:val="Title"/>
    <w:basedOn w:val="Normal"/>
    <w:next w:val="Normal"/>
    <w:link w:val="TitleChar"/>
    <w:uiPriority w:val="10"/>
    <w:qFormat/>
    <w:rsid w:val="00F76E03"/>
    <w:rPr>
      <w:b/>
      <w:bCs/>
      <w:color w:val="0067B1"/>
      <w:sz w:val="80"/>
      <w:szCs w:val="80"/>
    </w:rPr>
  </w:style>
  <w:style w:type="paragraph" w:styleId="Subtitle">
    <w:name w:val="Subtitle"/>
    <w:basedOn w:val="Normal"/>
    <w:next w:val="Normal"/>
    <w:link w:val="SubtitleChar"/>
    <w:uiPriority w:val="11"/>
    <w:qFormat/>
    <w:rsid w:val="00E74C5D"/>
    <w:rPr>
      <w:b/>
      <w:bCs/>
      <w:color w:val="439639"/>
      <w:sz w:val="48"/>
      <w:szCs w:val="48"/>
    </w:rPr>
  </w:style>
  <w:style w:type="character" w:customStyle="1" w:styleId="SubtitleChar">
    <w:name w:val="Subtitle Char"/>
    <w:basedOn w:val="DefaultParagraphFont"/>
    <w:link w:val="Subtitle"/>
    <w:uiPriority w:val="11"/>
    <w:rsid w:val="00E74C5D"/>
    <w:rPr>
      <w:b/>
      <w:bCs/>
      <w:snapToGrid w:val="0"/>
      <w:color w:val="439639"/>
      <w:sz w:val="48"/>
      <w:szCs w:val="48"/>
    </w:rPr>
  </w:style>
  <w:style w:type="paragraph" w:styleId="TOC1">
    <w:name w:val="toc 1"/>
    <w:basedOn w:val="Normal"/>
    <w:next w:val="Normal"/>
    <w:link w:val="TOC1Char"/>
    <w:autoRedefine/>
    <w:uiPriority w:val="39"/>
    <w:unhideWhenUsed/>
    <w:rsid w:val="007D1A5B"/>
    <w:pPr>
      <w:spacing w:after="100"/>
    </w:pPr>
    <w:rPr>
      <w:b/>
      <w:bCs/>
      <w:noProof/>
      <w:color w:val="0067B1"/>
    </w:rPr>
  </w:style>
  <w:style w:type="character" w:customStyle="1" w:styleId="TOC1Char">
    <w:name w:val="TOC 1 Char"/>
    <w:basedOn w:val="DefaultParagraphFont"/>
    <w:link w:val="TOC1"/>
    <w:uiPriority w:val="39"/>
    <w:rsid w:val="007D1A5B"/>
    <w:rPr>
      <w:b/>
      <w:bCs/>
      <w:noProof/>
      <w:snapToGrid w:val="0"/>
      <w:color w:val="0067B1"/>
      <w:sz w:val="24"/>
    </w:rPr>
  </w:style>
  <w:style w:type="paragraph" w:styleId="TOC2">
    <w:name w:val="toc 2"/>
    <w:basedOn w:val="Normal"/>
    <w:next w:val="Normal"/>
    <w:link w:val="TOC2Char"/>
    <w:autoRedefine/>
    <w:uiPriority w:val="39"/>
    <w:unhideWhenUsed/>
    <w:rsid w:val="00F72FB6"/>
    <w:pPr>
      <w:spacing w:after="100"/>
      <w:ind w:left="240"/>
    </w:pPr>
    <w:rPr>
      <w:b/>
    </w:rPr>
  </w:style>
  <w:style w:type="character" w:customStyle="1" w:styleId="TOC2Char">
    <w:name w:val="TOC 2 Char"/>
    <w:basedOn w:val="DefaultParagraphFont"/>
    <w:link w:val="TOC2"/>
    <w:uiPriority w:val="39"/>
    <w:rsid w:val="00F72FB6"/>
    <w:rPr>
      <w:b/>
      <w:snapToGrid w:val="0"/>
      <w:color w:val="595959" w:themeColor="text1" w:themeTint="A6"/>
      <w:sz w:val="24"/>
    </w:rPr>
  </w:style>
  <w:style w:type="table" w:styleId="TableGrid">
    <w:name w:val="Table Grid"/>
    <w:basedOn w:val="TableNormal"/>
    <w:uiPriority w:val="59"/>
    <w:rsid w:val="004D6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D64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LightGrid-Accent11"/>
    <w:uiPriority w:val="99"/>
    <w:rsid w:val="00031658"/>
    <w:rPr>
      <w:color w:val="000000" w:themeColor="text1"/>
      <w:sz w:val="20"/>
      <w:szCs w:val="20"/>
      <w:lang w:bidi="ar-SA"/>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rFonts w:ascii="Calibri" w:eastAsiaTheme="majorEastAsia" w:hAnsi="Calibri" w:cstheme="majorBidi"/>
        <w:b/>
        <w:bCs/>
        <w:i w:val="0"/>
        <w:color w:val="FFFFFF" w:themeColor="background1"/>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6D9F1" w:themeFill="text2" w:themeFillTint="33"/>
      </w:tcPr>
    </w:tblStylePr>
    <w:tblStylePr w:type="fir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rFonts w:asciiTheme="majorHAnsi" w:eastAsiaTheme="majorEastAsia" w:hAnsiTheme="majorHAnsi" w:cstheme="majorBidi"/>
        <w:b/>
        <w:bCs/>
        <w:color w:val="8DB3E2" w:themeColor="text2" w:themeTint="6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031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2">
    <w:name w:val="Light List Accent 2"/>
    <w:basedOn w:val="TableNormal"/>
    <w:uiPriority w:val="61"/>
    <w:rsid w:val="004D64D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Style2">
    <w:name w:val="Style2"/>
    <w:basedOn w:val="TableNormal"/>
    <w:uiPriority w:val="99"/>
    <w:rsid w:val="003817D5"/>
    <w:pPr>
      <w:spacing w:after="0" w:line="240" w:lineRule="auto"/>
    </w:pPr>
    <w:tblPr>
      <w:tblInd w:w="0" w:type="dxa"/>
      <w:tblCellMar>
        <w:top w:w="0" w:type="dxa"/>
        <w:left w:w="108" w:type="dxa"/>
        <w:bottom w:w="0" w:type="dxa"/>
        <w:right w:w="108" w:type="dxa"/>
      </w:tblCellMar>
    </w:tblPr>
  </w:style>
  <w:style w:type="table" w:customStyle="1" w:styleId="TableDTP">
    <w:name w:val="Table DTP"/>
    <w:basedOn w:val="TableNormal"/>
    <w:uiPriority w:val="99"/>
    <w:rsid w:val="003817D5"/>
    <w:pPr>
      <w:spacing w:after="0" w:line="240" w:lineRule="auto"/>
    </w:pPr>
    <w:tblPr>
      <w:tblInd w:w="0" w:type="dxa"/>
      <w:tblCellMar>
        <w:top w:w="0" w:type="dxa"/>
        <w:left w:w="108" w:type="dxa"/>
        <w:bottom w:w="0" w:type="dxa"/>
        <w:right w:w="108" w:type="dxa"/>
      </w:tblCellMar>
    </w:tblPr>
  </w:style>
  <w:style w:type="character" w:customStyle="1" w:styleId="TitleChar">
    <w:name w:val="Title Char"/>
    <w:basedOn w:val="DefaultParagraphFont"/>
    <w:link w:val="Title"/>
    <w:uiPriority w:val="10"/>
    <w:rsid w:val="00F76E03"/>
    <w:rPr>
      <w:b/>
      <w:bCs/>
      <w:snapToGrid w:val="0"/>
      <w:color w:val="0067B1"/>
      <w:sz w:val="80"/>
      <w:szCs w:val="80"/>
    </w:rPr>
  </w:style>
  <w:style w:type="paragraph" w:styleId="TOC4">
    <w:name w:val="toc 4"/>
    <w:basedOn w:val="Normal"/>
    <w:next w:val="Normal"/>
    <w:autoRedefine/>
    <w:uiPriority w:val="39"/>
    <w:semiHidden/>
    <w:unhideWhenUsed/>
    <w:rsid w:val="00355EF3"/>
    <w:pPr>
      <w:spacing w:after="100"/>
      <w:ind w:left="720"/>
    </w:pPr>
  </w:style>
  <w:style w:type="table" w:styleId="LightGrid-Accent5">
    <w:name w:val="Light Grid Accent 5"/>
    <w:basedOn w:val="TableNormal"/>
    <w:uiPriority w:val="62"/>
    <w:rsid w:val="001456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Quote">
    <w:name w:val="Quote"/>
    <w:basedOn w:val="Indenttext"/>
    <w:next w:val="Normal"/>
    <w:link w:val="QuoteChar"/>
    <w:uiPriority w:val="29"/>
    <w:rsid w:val="00D72E7B"/>
    <w:pPr>
      <w:ind w:left="0"/>
    </w:pPr>
    <w:rPr>
      <w:i/>
      <w:iCs/>
    </w:rPr>
  </w:style>
  <w:style w:type="character" w:customStyle="1" w:styleId="QuoteChar">
    <w:name w:val="Quote Char"/>
    <w:basedOn w:val="DefaultParagraphFont"/>
    <w:link w:val="Quote"/>
    <w:uiPriority w:val="29"/>
    <w:rsid w:val="00D72E7B"/>
    <w:rPr>
      <w:i/>
      <w:iCs/>
      <w:snapToGrid w:val="0"/>
      <w:color w:val="595959" w:themeColor="text1" w:themeTint="A6"/>
      <w:sz w:val="24"/>
    </w:rPr>
  </w:style>
  <w:style w:type="paragraph" w:customStyle="1" w:styleId="Bullet">
    <w:name w:val="Bullet"/>
    <w:basedOn w:val="Normal"/>
    <w:link w:val="BulletChar"/>
    <w:qFormat/>
    <w:rsid w:val="003C6A89"/>
    <w:pPr>
      <w:numPr>
        <w:numId w:val="1"/>
      </w:numPr>
      <w:tabs>
        <w:tab w:val="left" w:pos="1530"/>
        <w:tab w:val="left" w:pos="5962"/>
      </w:tabs>
      <w:contextualSpacing/>
    </w:pPr>
  </w:style>
  <w:style w:type="character" w:customStyle="1" w:styleId="BulletChar">
    <w:name w:val="Bullet Char"/>
    <w:basedOn w:val="DefaultParagraphFont"/>
    <w:link w:val="Bullet"/>
    <w:rsid w:val="00A426FA"/>
    <w:rPr>
      <w:snapToGrid w:val="0"/>
      <w:color w:val="595959" w:themeColor="text1" w:themeTint="A6"/>
      <w:sz w:val="24"/>
    </w:rPr>
  </w:style>
  <w:style w:type="paragraph" w:styleId="NormalWeb">
    <w:name w:val="Normal (Web)"/>
    <w:basedOn w:val="Normal"/>
    <w:uiPriority w:val="99"/>
    <w:semiHidden/>
    <w:unhideWhenUsed/>
    <w:rsid w:val="009B4EE0"/>
    <w:pPr>
      <w:spacing w:before="100" w:beforeAutospacing="1" w:after="100" w:afterAutospacing="1"/>
    </w:pPr>
    <w:rPr>
      <w:rFonts w:ascii="Times New Roman" w:eastAsiaTheme="minorEastAsia" w:hAnsi="Times New Roman" w:cs="Times New Roman"/>
      <w:snapToGrid/>
      <w:color w:val="auto"/>
      <w:szCs w:val="24"/>
    </w:rPr>
  </w:style>
  <w:style w:type="character" w:styleId="CommentReference">
    <w:name w:val="annotation reference"/>
    <w:basedOn w:val="DefaultParagraphFont"/>
    <w:uiPriority w:val="99"/>
    <w:semiHidden/>
    <w:unhideWhenUsed/>
    <w:rsid w:val="00016975"/>
    <w:rPr>
      <w:sz w:val="16"/>
      <w:szCs w:val="16"/>
    </w:rPr>
  </w:style>
  <w:style w:type="paragraph" w:styleId="CommentText">
    <w:name w:val="annotation text"/>
    <w:basedOn w:val="Normal"/>
    <w:link w:val="CommentTextChar"/>
    <w:uiPriority w:val="99"/>
    <w:semiHidden/>
    <w:unhideWhenUsed/>
    <w:rsid w:val="00016975"/>
    <w:rPr>
      <w:sz w:val="20"/>
      <w:szCs w:val="20"/>
    </w:rPr>
  </w:style>
  <w:style w:type="character" w:customStyle="1" w:styleId="CommentTextChar">
    <w:name w:val="Comment Text Char"/>
    <w:basedOn w:val="DefaultParagraphFont"/>
    <w:link w:val="CommentText"/>
    <w:uiPriority w:val="99"/>
    <w:semiHidden/>
    <w:rsid w:val="00016975"/>
    <w:rPr>
      <w:snapToGrid w:val="0"/>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016975"/>
    <w:rPr>
      <w:b/>
      <w:bCs/>
    </w:rPr>
  </w:style>
  <w:style w:type="character" w:customStyle="1" w:styleId="CommentSubjectChar">
    <w:name w:val="Comment Subject Char"/>
    <w:basedOn w:val="CommentTextChar"/>
    <w:link w:val="CommentSubject"/>
    <w:uiPriority w:val="99"/>
    <w:semiHidden/>
    <w:rsid w:val="00016975"/>
    <w:rPr>
      <w:b/>
      <w:bCs/>
      <w:snapToGrid w:val="0"/>
      <w:color w:val="595959" w:themeColor="text1" w:themeTint="A6"/>
      <w:sz w:val="20"/>
      <w:szCs w:val="20"/>
    </w:rPr>
  </w:style>
  <w:style w:type="paragraph" w:styleId="BodyText3">
    <w:name w:val="Body Text 3"/>
    <w:basedOn w:val="Normal"/>
    <w:link w:val="BodyText3Char"/>
    <w:uiPriority w:val="99"/>
    <w:semiHidden/>
    <w:unhideWhenUsed/>
    <w:rsid w:val="001548B2"/>
    <w:rPr>
      <w:sz w:val="16"/>
      <w:szCs w:val="16"/>
    </w:rPr>
  </w:style>
  <w:style w:type="character" w:customStyle="1" w:styleId="BodyText3Char">
    <w:name w:val="Body Text 3 Char"/>
    <w:basedOn w:val="DefaultParagraphFont"/>
    <w:link w:val="BodyText3"/>
    <w:uiPriority w:val="99"/>
    <w:semiHidden/>
    <w:rsid w:val="001548B2"/>
    <w:rPr>
      <w:snapToGrid w:val="0"/>
      <w:color w:val="595959" w:themeColor="text1" w:themeTint="A6"/>
      <w:sz w:val="16"/>
      <w:szCs w:val="16"/>
    </w:rPr>
  </w:style>
  <w:style w:type="character" w:styleId="Emphasis">
    <w:name w:val="Emphasis"/>
    <w:basedOn w:val="DefaultParagraphFont"/>
    <w:uiPriority w:val="20"/>
    <w:qFormat/>
    <w:rsid w:val="00A426FA"/>
    <w:rPr>
      <w:rFonts w:cstheme="minorHAnsi"/>
      <w:b/>
      <w:bCs/>
      <w:szCs w:val="24"/>
    </w:rPr>
  </w:style>
  <w:style w:type="paragraph" w:customStyle="1" w:styleId="DocumentPropertiesLable">
    <w:name w:val="Document Properties Lable"/>
    <w:basedOn w:val="DocumentsPropertiesValue"/>
    <w:link w:val="DocumentPropertiesLableChar"/>
    <w:qFormat/>
    <w:rsid w:val="00B6431D"/>
    <w:rPr>
      <w:b/>
      <w:bCs w:val="0"/>
    </w:rPr>
  </w:style>
  <w:style w:type="paragraph" w:customStyle="1" w:styleId="DocumentsPropertiesValue">
    <w:name w:val="Documents Properties Value"/>
    <w:basedOn w:val="Normal"/>
    <w:link w:val="DocumentsPropertiesValueChar"/>
    <w:qFormat/>
    <w:rsid w:val="00101744"/>
    <w:rPr>
      <w:rFonts w:ascii="Calibri" w:eastAsiaTheme="majorEastAsia" w:hAnsi="Calibri" w:cstheme="majorBidi"/>
      <w:bCs/>
      <w:color w:val="0067B1"/>
      <w:szCs w:val="20"/>
      <w:lang w:bidi="ar-SA"/>
    </w:rPr>
  </w:style>
  <w:style w:type="character" w:customStyle="1" w:styleId="DocumentsPropertiesValueChar">
    <w:name w:val="Documents Properties Value Char"/>
    <w:basedOn w:val="DefaultParagraphFont"/>
    <w:link w:val="DocumentsPropertiesValue"/>
    <w:rsid w:val="00101744"/>
    <w:rPr>
      <w:rFonts w:ascii="Calibri" w:eastAsiaTheme="majorEastAsia" w:hAnsi="Calibri" w:cstheme="majorBidi"/>
      <w:bCs/>
      <w:snapToGrid w:val="0"/>
      <w:color w:val="0067B1"/>
      <w:sz w:val="24"/>
      <w:szCs w:val="20"/>
      <w:lang w:bidi="ar-SA"/>
    </w:rPr>
  </w:style>
  <w:style w:type="character" w:customStyle="1" w:styleId="DocumentPropertiesLableChar">
    <w:name w:val="Document Properties Lable Char"/>
    <w:basedOn w:val="DefaultParagraphFont"/>
    <w:link w:val="DocumentPropertiesLable"/>
    <w:rsid w:val="00B6431D"/>
    <w:rPr>
      <w:rFonts w:ascii="Calibri" w:eastAsiaTheme="majorEastAsia" w:hAnsi="Calibri" w:cstheme="majorBidi"/>
      <w:b/>
      <w:snapToGrid w:val="0"/>
      <w:color w:val="0067B1"/>
      <w:sz w:val="24"/>
      <w:szCs w:val="20"/>
      <w:lang w:bidi="ar-SA"/>
    </w:rPr>
  </w:style>
  <w:style w:type="paragraph" w:customStyle="1" w:styleId="TableWhiteHeader">
    <w:name w:val="Table White Header"/>
    <w:basedOn w:val="CellHeading"/>
    <w:next w:val="Normal"/>
    <w:link w:val="TableWhiteHeaderChar"/>
    <w:qFormat/>
    <w:rsid w:val="001C6E1A"/>
    <w:pPr>
      <w:spacing w:before="60" w:after="60"/>
    </w:pPr>
    <w:rPr>
      <w:rFonts w:asciiTheme="minorHAnsi" w:hAnsiTheme="minorHAnsi" w:cstheme="minorHAnsi"/>
      <w:b w:val="0"/>
      <w:snapToGrid w:val="0"/>
      <w:color w:val="FFFFFF" w:themeColor="background1"/>
      <w:sz w:val="22"/>
      <w:szCs w:val="22"/>
    </w:rPr>
  </w:style>
  <w:style w:type="character" w:customStyle="1" w:styleId="TableWhiteHeaderChar">
    <w:name w:val="Table White Header Char"/>
    <w:basedOn w:val="DefaultParagraphFont"/>
    <w:link w:val="TableWhiteHeader"/>
    <w:rsid w:val="001C6E1A"/>
    <w:rPr>
      <w:rFonts w:eastAsia="Times New Roman" w:cstheme="minorHAnsi"/>
      <w:snapToGrid w:val="0"/>
      <w:color w:val="FFFFFF" w:themeColor="background1"/>
      <w:lang w:bidi="ar-SA"/>
    </w:rPr>
  </w:style>
  <w:style w:type="paragraph" w:styleId="Header">
    <w:name w:val="header"/>
    <w:basedOn w:val="Normal"/>
    <w:link w:val="HeaderChar"/>
    <w:uiPriority w:val="99"/>
    <w:unhideWhenUsed/>
    <w:rsid w:val="008C088B"/>
    <w:pPr>
      <w:tabs>
        <w:tab w:val="center" w:pos="4320"/>
        <w:tab w:val="right" w:pos="8640"/>
      </w:tabs>
      <w:spacing w:after="0"/>
    </w:pPr>
  </w:style>
  <w:style w:type="character" w:customStyle="1" w:styleId="HeaderChar">
    <w:name w:val="Header Char"/>
    <w:basedOn w:val="DefaultParagraphFont"/>
    <w:link w:val="Header"/>
    <w:uiPriority w:val="99"/>
    <w:rsid w:val="008C088B"/>
    <w:rPr>
      <w:snapToGrid w:val="0"/>
      <w:color w:val="595959" w:themeColor="text1" w:themeTint="A6"/>
      <w:sz w:val="24"/>
    </w:rPr>
  </w:style>
  <w:style w:type="paragraph" w:styleId="Footer">
    <w:name w:val="footer"/>
    <w:basedOn w:val="Normal"/>
    <w:link w:val="FooterChar"/>
    <w:uiPriority w:val="99"/>
    <w:unhideWhenUsed/>
    <w:rsid w:val="008C088B"/>
    <w:pPr>
      <w:tabs>
        <w:tab w:val="center" w:pos="4320"/>
        <w:tab w:val="right" w:pos="8640"/>
      </w:tabs>
      <w:spacing w:after="0"/>
    </w:pPr>
  </w:style>
  <w:style w:type="character" w:customStyle="1" w:styleId="FooterChar">
    <w:name w:val="Footer Char"/>
    <w:basedOn w:val="DefaultParagraphFont"/>
    <w:link w:val="Footer"/>
    <w:uiPriority w:val="99"/>
    <w:rsid w:val="008C088B"/>
    <w:rPr>
      <w:snapToGrid w:val="0"/>
      <w:color w:val="595959" w:themeColor="text1" w:themeTint="A6"/>
      <w:sz w:val="24"/>
    </w:rPr>
  </w:style>
  <w:style w:type="paragraph" w:styleId="TOC3">
    <w:name w:val="toc 3"/>
    <w:basedOn w:val="Normal"/>
    <w:next w:val="Normal"/>
    <w:autoRedefine/>
    <w:uiPriority w:val="39"/>
    <w:unhideWhenUsed/>
    <w:rsid w:val="00671A76"/>
    <w:pPr>
      <w:spacing w:after="100"/>
      <w:ind w:left="480"/>
    </w:pPr>
  </w:style>
  <w:style w:type="character" w:styleId="Hyperlink">
    <w:name w:val="Hyperlink"/>
    <w:basedOn w:val="DefaultParagraphFont"/>
    <w:uiPriority w:val="99"/>
    <w:unhideWhenUsed/>
    <w:rsid w:val="00671A76"/>
    <w:rPr>
      <w:color w:val="0000FF" w:themeColor="hyperlink"/>
      <w:u w:val="single"/>
    </w:rPr>
  </w:style>
  <w:style w:type="table" w:customStyle="1" w:styleId="Acronym">
    <w:name w:val="Acronym"/>
    <w:basedOn w:val="TableGrid"/>
    <w:uiPriority w:val="99"/>
    <w:rsid w:val="00F57D3D"/>
    <w:rPr>
      <w:color w:val="595959" w:themeColor="text1" w:themeTint="A6"/>
      <w:sz w:val="24"/>
    </w:rPr>
    <w:tblPr>
      <w:tblStyleRow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vAlign w:val="center"/>
    </w:tcPr>
    <w:tblStylePr w:type="firstCol">
      <w:rPr>
        <w:b/>
      </w:rPr>
    </w:tblStylePr>
    <w:tblStylePr w:type="band1Horz">
      <w:tblPr/>
      <w:tcPr>
        <w:shd w:val="clear" w:color="auto" w:fill="DBE5F1" w:themeFill="accent1" w:themeFillTint="33"/>
      </w:tcPr>
    </w:tblStylePr>
  </w:style>
  <w:style w:type="paragraph" w:customStyle="1" w:styleId="Indenttext">
    <w:name w:val="Indent text"/>
    <w:basedOn w:val="Normal"/>
    <w:link w:val="IndenttextChar"/>
    <w:qFormat/>
    <w:rsid w:val="003C6A89"/>
    <w:pPr>
      <w:spacing w:after="200"/>
      <w:ind w:left="567"/>
    </w:pPr>
  </w:style>
  <w:style w:type="character" w:customStyle="1" w:styleId="IndenttextChar">
    <w:name w:val="Indent text Char"/>
    <w:basedOn w:val="DefaultParagraphFont"/>
    <w:link w:val="Indenttext"/>
    <w:rsid w:val="003C6A89"/>
    <w:rPr>
      <w:snapToGrid w:val="0"/>
      <w:color w:val="595959" w:themeColor="text1" w:themeTint="A6"/>
      <w:sz w:val="24"/>
    </w:rPr>
  </w:style>
  <w:style w:type="paragraph" w:styleId="BodyText">
    <w:name w:val="Body Text"/>
    <w:basedOn w:val="Normal"/>
    <w:link w:val="BodyTextChar"/>
    <w:unhideWhenUsed/>
    <w:rsid w:val="00785A88"/>
  </w:style>
  <w:style w:type="character" w:customStyle="1" w:styleId="BodyTextChar">
    <w:name w:val="Body Text Char"/>
    <w:basedOn w:val="DefaultParagraphFont"/>
    <w:link w:val="BodyText"/>
    <w:rsid w:val="00785A88"/>
    <w:rPr>
      <w:snapToGrid w:val="0"/>
      <w:color w:val="595959" w:themeColor="text1" w:themeTint="A6"/>
      <w:sz w:val="24"/>
    </w:rPr>
  </w:style>
  <w:style w:type="table" w:customStyle="1" w:styleId="PRDTable">
    <w:name w:val="PRD Table"/>
    <w:basedOn w:val="TableGrid"/>
    <w:uiPriority w:val="99"/>
    <w:rsid w:val="001C6E1A"/>
    <w:rPr>
      <w:color w:val="595959" w:themeColor="text1" w:themeTint="A6"/>
      <w:sz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asciiTheme="minorHAnsi" w:hAnsiTheme="minorHAnsi"/>
        <w:b/>
        <w:color w:val="FFFFFF" w:themeColor="background1"/>
        <w:sz w:val="22"/>
      </w:rPr>
      <w:tblPr/>
      <w:tcPr>
        <w:shd w:val="clear" w:color="auto" w:fill="548DD4" w:themeFill="text2" w:themeFillTint="99"/>
      </w:tcPr>
    </w:tblStylePr>
    <w:tblStylePr w:type="lastRow">
      <w:rPr>
        <w:b/>
        <w:color w:val="FFFFFF" w:themeColor="background1"/>
      </w:rPr>
      <w:tblPr/>
      <w:tcPr>
        <w:shd w:val="clear" w:color="auto" w:fill="FFFFFF" w:themeFill="background1"/>
      </w:tcPr>
    </w:tblStylePr>
    <w:tblStylePr w:type="firstCol">
      <w:rPr>
        <w:b/>
        <w:color w:val="FFFFFF" w:themeColor="background1"/>
      </w:rPr>
      <w:tblPr/>
      <w:tcPr>
        <w:shd w:val="clear" w:color="auto" w:fill="FFFFFF" w:themeFill="background1"/>
      </w:tcPr>
    </w:tblStylePr>
    <w:tblStylePr w:type="lastCol">
      <w:rPr>
        <w:b/>
        <w:color w:val="FFFFFF" w:themeColor="background1"/>
      </w:rPr>
      <w:tblPr/>
      <w:tcPr>
        <w:shd w:val="clear" w:color="auto" w:fill="FFFFFF" w:themeFill="background1"/>
      </w:tcPr>
    </w:tblStylePr>
  </w:style>
  <w:style w:type="paragraph" w:customStyle="1" w:styleId="CellHeading">
    <w:name w:val="CellHeading"/>
    <w:basedOn w:val="Normal"/>
    <w:rsid w:val="00144854"/>
    <w:pPr>
      <w:spacing w:before="120"/>
    </w:pPr>
    <w:rPr>
      <w:rFonts w:ascii="Arial" w:eastAsia="Times New Roman" w:hAnsi="Arial" w:cs="Times New Roman"/>
      <w:b/>
      <w:snapToGrid/>
      <w:color w:val="auto"/>
      <w:sz w:val="20"/>
      <w:szCs w:val="20"/>
      <w:lang w:bidi="ar-SA"/>
    </w:rPr>
  </w:style>
  <w:style w:type="paragraph" w:customStyle="1" w:styleId="TableText">
    <w:name w:val="Table Text"/>
    <w:basedOn w:val="Normal"/>
    <w:rsid w:val="00144854"/>
    <w:pPr>
      <w:spacing w:before="60" w:after="60"/>
    </w:pPr>
    <w:rPr>
      <w:rFonts w:ascii="Arial" w:eastAsia="Times New Roman" w:hAnsi="Arial" w:cs="Times New Roman"/>
      <w:snapToGrid/>
      <w:color w:val="auto"/>
      <w:sz w:val="16"/>
      <w:szCs w:val="16"/>
    </w:rPr>
  </w:style>
  <w:style w:type="table" w:customStyle="1" w:styleId="Style3">
    <w:name w:val="Style3"/>
    <w:basedOn w:val="TableNormal"/>
    <w:uiPriority w:val="99"/>
    <w:rsid w:val="00B51068"/>
    <w:pPr>
      <w:spacing w:after="0" w:line="240" w:lineRule="auto"/>
    </w:pPr>
    <w:tblPr>
      <w:tblInd w:w="0" w:type="dxa"/>
      <w:tblCellMar>
        <w:top w:w="0" w:type="dxa"/>
        <w:left w:w="108" w:type="dxa"/>
        <w:bottom w:w="0" w:type="dxa"/>
        <w:right w:w="108" w:type="dxa"/>
      </w:tblCellMar>
    </w:tblPr>
    <w:tblStylePr w:type="firstRow">
      <w:rPr>
        <w:b/>
      </w:rPr>
    </w:tblStylePr>
  </w:style>
  <w:style w:type="paragraph" w:customStyle="1" w:styleId="BulletList">
    <w:name w:val="Bullet List"/>
    <w:basedOn w:val="Normal"/>
    <w:rsid w:val="00856578"/>
    <w:pPr>
      <w:numPr>
        <w:numId w:val="10"/>
      </w:numPr>
      <w:ind w:left="527" w:hanging="357"/>
    </w:pPr>
    <w:rPr>
      <w:rFonts w:ascii="Times New Roman" w:eastAsia="Times New Roman" w:hAnsi="Times New Roman" w:cs="Times New Roman"/>
      <w:snapToGrid/>
      <w:color w:val="auto"/>
      <w:sz w:val="22"/>
      <w:lang w:bidi="ar-SA"/>
    </w:rPr>
  </w:style>
  <w:style w:type="paragraph" w:styleId="ListBullet">
    <w:name w:val="List Bullet"/>
    <w:basedOn w:val="Normal"/>
    <w:autoRedefine/>
    <w:rsid w:val="00BB21BB"/>
    <w:pPr>
      <w:numPr>
        <w:numId w:val="11"/>
      </w:numPr>
      <w:tabs>
        <w:tab w:val="clear" w:pos="360"/>
        <w:tab w:val="left" w:pos="567"/>
      </w:tabs>
      <w:ind w:left="527" w:hanging="357"/>
    </w:pPr>
    <w:rPr>
      <w:rFonts w:ascii="Times New Roman" w:eastAsia="Times New Roman" w:hAnsi="Times New Roman" w:cs="Times New Roman"/>
      <w:snapToGrid/>
      <w:color w:val="auto"/>
      <w:sz w:val="22"/>
      <w:szCs w:val="20"/>
      <w:lang w:bidi="ar-SA"/>
    </w:rPr>
  </w:style>
  <w:style w:type="paragraph" w:styleId="ListParagraph">
    <w:name w:val="List Paragraph"/>
    <w:basedOn w:val="Normal"/>
    <w:uiPriority w:val="34"/>
    <w:qFormat/>
    <w:rsid w:val="00E87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A426FA"/>
    <w:pPr>
      <w:spacing w:after="120" w:line="240" w:lineRule="auto"/>
    </w:pPr>
    <w:rPr>
      <w:snapToGrid w:val="0"/>
      <w:color w:val="595959" w:themeColor="text1" w:themeTint="A6"/>
      <w:sz w:val="24"/>
    </w:rPr>
  </w:style>
  <w:style w:type="paragraph" w:styleId="Heading1">
    <w:name w:val="heading 1"/>
    <w:basedOn w:val="Normal"/>
    <w:next w:val="Normal"/>
    <w:link w:val="Heading1Char"/>
    <w:uiPriority w:val="9"/>
    <w:qFormat/>
    <w:rsid w:val="00671A76"/>
    <w:pPr>
      <w:keepNext/>
      <w:keepLines/>
      <w:numPr>
        <w:numId w:val="7"/>
      </w:numPr>
      <w:spacing w:before="480" w:after="0"/>
      <w:outlineLvl w:val="0"/>
    </w:pPr>
    <w:rPr>
      <w:rFonts w:ascii="Calibri" w:eastAsiaTheme="majorEastAsia" w:hAnsi="Calibri" w:cstheme="majorBidi"/>
      <w:b/>
      <w:bCs/>
      <w:color w:val="0067B1"/>
      <w:sz w:val="36"/>
      <w:szCs w:val="28"/>
    </w:rPr>
  </w:style>
  <w:style w:type="paragraph" w:styleId="Heading2">
    <w:name w:val="heading 2"/>
    <w:basedOn w:val="Normal"/>
    <w:next w:val="Normal"/>
    <w:link w:val="Heading2Char"/>
    <w:uiPriority w:val="9"/>
    <w:unhideWhenUsed/>
    <w:qFormat/>
    <w:rsid w:val="00671A76"/>
    <w:pPr>
      <w:keepNext/>
      <w:keepLines/>
      <w:numPr>
        <w:ilvl w:val="1"/>
        <w:numId w:val="7"/>
      </w:numPr>
      <w:spacing w:before="200" w:after="0"/>
      <w:outlineLvl w:val="1"/>
    </w:pPr>
    <w:rPr>
      <w:rFonts w:eastAsiaTheme="majorEastAsia" w:cstheme="majorBidi"/>
      <w:b/>
      <w:bCs/>
      <w:color w:val="4C8F22"/>
      <w:sz w:val="28"/>
      <w:szCs w:val="26"/>
    </w:rPr>
  </w:style>
  <w:style w:type="paragraph" w:styleId="Heading3">
    <w:name w:val="heading 3"/>
    <w:basedOn w:val="Normal"/>
    <w:next w:val="Normal"/>
    <w:link w:val="Heading3Char"/>
    <w:uiPriority w:val="9"/>
    <w:unhideWhenUsed/>
    <w:qFormat/>
    <w:rsid w:val="00671A76"/>
    <w:pPr>
      <w:keepNext/>
      <w:keepLines/>
      <w:numPr>
        <w:ilvl w:val="2"/>
        <w:numId w:val="7"/>
      </w:numPr>
      <w:spacing w:before="200" w:after="0"/>
      <w:outlineLvl w:val="2"/>
    </w:pPr>
    <w:rPr>
      <w:rFonts w:eastAsiaTheme="majorEastAsia" w:cstheme="majorBidi"/>
      <w:b/>
      <w:bCs/>
      <w:color w:val="0067B1"/>
    </w:rPr>
  </w:style>
  <w:style w:type="paragraph" w:styleId="Heading4">
    <w:name w:val="heading 4"/>
    <w:basedOn w:val="Normal"/>
    <w:next w:val="Normal"/>
    <w:link w:val="Heading4Char"/>
    <w:uiPriority w:val="9"/>
    <w:unhideWhenUsed/>
    <w:rsid w:val="009D2324"/>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D2324"/>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9D2324"/>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9D2324"/>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9D2324"/>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9D2324"/>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76"/>
    <w:rPr>
      <w:rFonts w:ascii="Calibri" w:eastAsiaTheme="majorEastAsia" w:hAnsi="Calibri" w:cstheme="majorBidi"/>
      <w:b/>
      <w:bCs/>
      <w:snapToGrid w:val="0"/>
      <w:color w:val="0067B1"/>
      <w:sz w:val="36"/>
      <w:szCs w:val="28"/>
    </w:rPr>
  </w:style>
  <w:style w:type="character" w:customStyle="1" w:styleId="Heading2Char">
    <w:name w:val="Heading 2 Char"/>
    <w:basedOn w:val="DefaultParagraphFont"/>
    <w:link w:val="Heading2"/>
    <w:uiPriority w:val="9"/>
    <w:rsid w:val="00671A76"/>
    <w:rPr>
      <w:rFonts w:eastAsiaTheme="majorEastAsia" w:cstheme="majorBidi"/>
      <w:b/>
      <w:bCs/>
      <w:snapToGrid w:val="0"/>
      <w:color w:val="4C8F22"/>
      <w:sz w:val="28"/>
      <w:szCs w:val="26"/>
    </w:rPr>
  </w:style>
  <w:style w:type="character" w:customStyle="1" w:styleId="Heading3Char">
    <w:name w:val="Heading 3 Char"/>
    <w:basedOn w:val="DefaultParagraphFont"/>
    <w:link w:val="Heading3"/>
    <w:uiPriority w:val="9"/>
    <w:rsid w:val="00671A76"/>
    <w:rPr>
      <w:rFonts w:eastAsiaTheme="majorEastAsia" w:cstheme="majorBidi"/>
      <w:b/>
      <w:bCs/>
      <w:snapToGrid w:val="0"/>
      <w:color w:val="0067B1"/>
      <w:sz w:val="24"/>
    </w:rPr>
  </w:style>
  <w:style w:type="character" w:customStyle="1" w:styleId="Heading4Char">
    <w:name w:val="Heading 4 Char"/>
    <w:basedOn w:val="DefaultParagraphFont"/>
    <w:link w:val="Heading4"/>
    <w:uiPriority w:val="9"/>
    <w:rsid w:val="009D2324"/>
    <w:rPr>
      <w:rFonts w:asciiTheme="majorHAnsi" w:eastAsiaTheme="majorEastAsia" w:hAnsiTheme="majorHAnsi" w:cstheme="majorBidi"/>
      <w:b/>
      <w:bCs/>
      <w:i/>
      <w:iCs/>
      <w:snapToGrid w:val="0"/>
      <w:color w:val="4F81BD" w:themeColor="accent1"/>
      <w:sz w:val="24"/>
    </w:rPr>
  </w:style>
  <w:style w:type="character" w:customStyle="1" w:styleId="Heading5Char">
    <w:name w:val="Heading 5 Char"/>
    <w:basedOn w:val="DefaultParagraphFont"/>
    <w:link w:val="Heading5"/>
    <w:uiPriority w:val="9"/>
    <w:rsid w:val="009D2324"/>
    <w:rPr>
      <w:rFonts w:asciiTheme="majorHAnsi" w:eastAsiaTheme="majorEastAsia" w:hAnsiTheme="majorHAnsi" w:cstheme="majorBidi"/>
      <w:snapToGrid w:val="0"/>
      <w:color w:val="243F60" w:themeColor="accent1" w:themeShade="7F"/>
      <w:sz w:val="24"/>
    </w:rPr>
  </w:style>
  <w:style w:type="character" w:customStyle="1" w:styleId="Heading6Char">
    <w:name w:val="Heading 6 Char"/>
    <w:basedOn w:val="DefaultParagraphFont"/>
    <w:link w:val="Heading6"/>
    <w:uiPriority w:val="9"/>
    <w:rsid w:val="009D2324"/>
    <w:rPr>
      <w:rFonts w:asciiTheme="majorHAnsi" w:eastAsiaTheme="majorEastAsia" w:hAnsiTheme="majorHAnsi" w:cstheme="majorBidi"/>
      <w:i/>
      <w:iCs/>
      <w:snapToGrid w:val="0"/>
      <w:color w:val="243F60" w:themeColor="accent1" w:themeShade="7F"/>
      <w:sz w:val="24"/>
    </w:rPr>
  </w:style>
  <w:style w:type="character" w:customStyle="1" w:styleId="Heading7Char">
    <w:name w:val="Heading 7 Char"/>
    <w:basedOn w:val="DefaultParagraphFont"/>
    <w:link w:val="Heading7"/>
    <w:uiPriority w:val="9"/>
    <w:rsid w:val="009D2324"/>
    <w:rPr>
      <w:rFonts w:asciiTheme="majorHAnsi" w:eastAsiaTheme="majorEastAsia" w:hAnsiTheme="majorHAnsi" w:cstheme="majorBidi"/>
      <w:i/>
      <w:iCs/>
      <w:snapToGrid w:val="0"/>
      <w:color w:val="404040" w:themeColor="text1" w:themeTint="BF"/>
      <w:sz w:val="24"/>
    </w:rPr>
  </w:style>
  <w:style w:type="character" w:customStyle="1" w:styleId="Heading8Char">
    <w:name w:val="Heading 8 Char"/>
    <w:basedOn w:val="DefaultParagraphFont"/>
    <w:link w:val="Heading8"/>
    <w:uiPriority w:val="9"/>
    <w:rsid w:val="009D2324"/>
    <w:rPr>
      <w:rFonts w:asciiTheme="majorHAnsi" w:eastAsiaTheme="majorEastAsia" w:hAnsiTheme="majorHAnsi" w:cstheme="majorBidi"/>
      <w:snapToGrid w:val="0"/>
      <w:color w:val="404040" w:themeColor="text1" w:themeTint="BF"/>
      <w:sz w:val="20"/>
      <w:szCs w:val="20"/>
    </w:rPr>
  </w:style>
  <w:style w:type="character" w:customStyle="1" w:styleId="Heading9Char">
    <w:name w:val="Heading 9 Char"/>
    <w:basedOn w:val="DefaultParagraphFont"/>
    <w:link w:val="Heading9"/>
    <w:uiPriority w:val="9"/>
    <w:rsid w:val="009D2324"/>
    <w:rPr>
      <w:rFonts w:asciiTheme="majorHAnsi" w:eastAsiaTheme="majorEastAsia" w:hAnsiTheme="majorHAnsi" w:cstheme="majorBidi"/>
      <w:i/>
      <w:iCs/>
      <w:snapToGrid w:val="0"/>
      <w:color w:val="404040" w:themeColor="text1" w:themeTint="BF"/>
      <w:sz w:val="20"/>
      <w:szCs w:val="20"/>
    </w:rPr>
  </w:style>
  <w:style w:type="character" w:styleId="PlaceholderText">
    <w:name w:val="Placeholder Text"/>
    <w:basedOn w:val="DefaultParagraphFont"/>
    <w:uiPriority w:val="99"/>
    <w:semiHidden/>
    <w:rsid w:val="00204C24"/>
    <w:rPr>
      <w:color w:val="808080"/>
    </w:rPr>
  </w:style>
  <w:style w:type="paragraph" w:styleId="BalloonText">
    <w:name w:val="Balloon Text"/>
    <w:basedOn w:val="Normal"/>
    <w:link w:val="BalloonTextChar"/>
    <w:uiPriority w:val="99"/>
    <w:semiHidden/>
    <w:unhideWhenUsed/>
    <w:rsid w:val="00204C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24"/>
    <w:rPr>
      <w:rFonts w:ascii="Tahoma" w:hAnsi="Tahoma" w:cs="Tahoma"/>
      <w:sz w:val="16"/>
      <w:szCs w:val="16"/>
    </w:rPr>
  </w:style>
  <w:style w:type="paragraph" w:styleId="Title">
    <w:name w:val="Title"/>
    <w:basedOn w:val="Normal"/>
    <w:next w:val="Normal"/>
    <w:link w:val="TitleChar"/>
    <w:uiPriority w:val="10"/>
    <w:qFormat/>
    <w:rsid w:val="00F76E03"/>
    <w:rPr>
      <w:b/>
      <w:bCs/>
      <w:color w:val="0067B1"/>
      <w:sz w:val="80"/>
      <w:szCs w:val="80"/>
    </w:rPr>
  </w:style>
  <w:style w:type="paragraph" w:styleId="Subtitle">
    <w:name w:val="Subtitle"/>
    <w:basedOn w:val="Normal"/>
    <w:next w:val="Normal"/>
    <w:link w:val="SubtitleChar"/>
    <w:uiPriority w:val="11"/>
    <w:qFormat/>
    <w:rsid w:val="00E74C5D"/>
    <w:rPr>
      <w:b/>
      <w:bCs/>
      <w:color w:val="439639"/>
      <w:sz w:val="48"/>
      <w:szCs w:val="48"/>
    </w:rPr>
  </w:style>
  <w:style w:type="character" w:customStyle="1" w:styleId="SubtitleChar">
    <w:name w:val="Subtitle Char"/>
    <w:basedOn w:val="DefaultParagraphFont"/>
    <w:link w:val="Subtitle"/>
    <w:uiPriority w:val="11"/>
    <w:rsid w:val="00E74C5D"/>
    <w:rPr>
      <w:b/>
      <w:bCs/>
      <w:snapToGrid w:val="0"/>
      <w:color w:val="439639"/>
      <w:sz w:val="48"/>
      <w:szCs w:val="48"/>
    </w:rPr>
  </w:style>
  <w:style w:type="paragraph" w:styleId="TOC1">
    <w:name w:val="toc 1"/>
    <w:basedOn w:val="Normal"/>
    <w:next w:val="Normal"/>
    <w:link w:val="TOC1Char"/>
    <w:autoRedefine/>
    <w:uiPriority w:val="39"/>
    <w:unhideWhenUsed/>
    <w:rsid w:val="007D1A5B"/>
    <w:pPr>
      <w:spacing w:after="100"/>
    </w:pPr>
    <w:rPr>
      <w:b/>
      <w:bCs/>
      <w:noProof/>
      <w:color w:val="0067B1"/>
    </w:rPr>
  </w:style>
  <w:style w:type="character" w:customStyle="1" w:styleId="TOC1Char">
    <w:name w:val="TOC 1 Char"/>
    <w:basedOn w:val="DefaultParagraphFont"/>
    <w:link w:val="TOC1"/>
    <w:uiPriority w:val="39"/>
    <w:rsid w:val="007D1A5B"/>
    <w:rPr>
      <w:b/>
      <w:bCs/>
      <w:noProof/>
      <w:snapToGrid w:val="0"/>
      <w:color w:val="0067B1"/>
      <w:sz w:val="24"/>
    </w:rPr>
  </w:style>
  <w:style w:type="paragraph" w:styleId="TOC2">
    <w:name w:val="toc 2"/>
    <w:basedOn w:val="Normal"/>
    <w:next w:val="Normal"/>
    <w:link w:val="TOC2Char"/>
    <w:autoRedefine/>
    <w:uiPriority w:val="39"/>
    <w:unhideWhenUsed/>
    <w:rsid w:val="00F72FB6"/>
    <w:pPr>
      <w:spacing w:after="100"/>
      <w:ind w:left="240"/>
    </w:pPr>
    <w:rPr>
      <w:b/>
    </w:rPr>
  </w:style>
  <w:style w:type="character" w:customStyle="1" w:styleId="TOC2Char">
    <w:name w:val="TOC 2 Char"/>
    <w:basedOn w:val="DefaultParagraphFont"/>
    <w:link w:val="TOC2"/>
    <w:uiPriority w:val="39"/>
    <w:rsid w:val="00F72FB6"/>
    <w:rPr>
      <w:b/>
      <w:snapToGrid w:val="0"/>
      <w:color w:val="595959" w:themeColor="text1" w:themeTint="A6"/>
      <w:sz w:val="24"/>
    </w:rPr>
  </w:style>
  <w:style w:type="table" w:styleId="TableGrid">
    <w:name w:val="Table Grid"/>
    <w:basedOn w:val="TableNormal"/>
    <w:uiPriority w:val="59"/>
    <w:rsid w:val="004D6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D64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LightGrid-Accent11"/>
    <w:uiPriority w:val="99"/>
    <w:rsid w:val="00031658"/>
    <w:rPr>
      <w:color w:val="000000" w:themeColor="text1"/>
      <w:sz w:val="20"/>
      <w:szCs w:val="20"/>
      <w:lang w:bidi="ar-SA"/>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rFonts w:ascii="Calibri" w:eastAsiaTheme="majorEastAsia" w:hAnsi="Calibri" w:cstheme="majorBidi"/>
        <w:b/>
        <w:bCs/>
        <w:i w:val="0"/>
        <w:color w:val="FFFFFF" w:themeColor="background1"/>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6D9F1" w:themeFill="text2" w:themeFillTint="33"/>
      </w:tcPr>
    </w:tblStylePr>
    <w:tblStylePr w:type="fir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rFonts w:asciiTheme="majorHAnsi" w:eastAsiaTheme="majorEastAsia" w:hAnsiTheme="majorHAnsi" w:cstheme="majorBidi"/>
        <w:b/>
        <w:bCs/>
        <w:color w:val="8DB3E2" w:themeColor="text2" w:themeTint="6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031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2">
    <w:name w:val="Light List Accent 2"/>
    <w:basedOn w:val="TableNormal"/>
    <w:uiPriority w:val="61"/>
    <w:rsid w:val="004D64D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Style2">
    <w:name w:val="Style2"/>
    <w:basedOn w:val="TableNormal"/>
    <w:uiPriority w:val="99"/>
    <w:rsid w:val="003817D5"/>
    <w:pPr>
      <w:spacing w:after="0" w:line="240" w:lineRule="auto"/>
    </w:pPr>
    <w:tblPr>
      <w:tblInd w:w="0" w:type="dxa"/>
      <w:tblCellMar>
        <w:top w:w="0" w:type="dxa"/>
        <w:left w:w="108" w:type="dxa"/>
        <w:bottom w:w="0" w:type="dxa"/>
        <w:right w:w="108" w:type="dxa"/>
      </w:tblCellMar>
    </w:tblPr>
  </w:style>
  <w:style w:type="table" w:customStyle="1" w:styleId="TableDTP">
    <w:name w:val="Table DTP"/>
    <w:basedOn w:val="TableNormal"/>
    <w:uiPriority w:val="99"/>
    <w:rsid w:val="003817D5"/>
    <w:pPr>
      <w:spacing w:after="0" w:line="240" w:lineRule="auto"/>
    </w:pPr>
    <w:tblPr>
      <w:tblInd w:w="0" w:type="dxa"/>
      <w:tblCellMar>
        <w:top w:w="0" w:type="dxa"/>
        <w:left w:w="108" w:type="dxa"/>
        <w:bottom w:w="0" w:type="dxa"/>
        <w:right w:w="108" w:type="dxa"/>
      </w:tblCellMar>
    </w:tblPr>
  </w:style>
  <w:style w:type="character" w:customStyle="1" w:styleId="TitleChar">
    <w:name w:val="Title Char"/>
    <w:basedOn w:val="DefaultParagraphFont"/>
    <w:link w:val="Title"/>
    <w:uiPriority w:val="10"/>
    <w:rsid w:val="00F76E03"/>
    <w:rPr>
      <w:b/>
      <w:bCs/>
      <w:snapToGrid w:val="0"/>
      <w:color w:val="0067B1"/>
      <w:sz w:val="80"/>
      <w:szCs w:val="80"/>
    </w:rPr>
  </w:style>
  <w:style w:type="paragraph" w:styleId="TOC4">
    <w:name w:val="toc 4"/>
    <w:basedOn w:val="Normal"/>
    <w:next w:val="Normal"/>
    <w:autoRedefine/>
    <w:uiPriority w:val="39"/>
    <w:semiHidden/>
    <w:unhideWhenUsed/>
    <w:rsid w:val="00355EF3"/>
    <w:pPr>
      <w:spacing w:after="100"/>
      <w:ind w:left="720"/>
    </w:pPr>
  </w:style>
  <w:style w:type="table" w:styleId="LightGrid-Accent5">
    <w:name w:val="Light Grid Accent 5"/>
    <w:basedOn w:val="TableNormal"/>
    <w:uiPriority w:val="62"/>
    <w:rsid w:val="001456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Quote">
    <w:name w:val="Quote"/>
    <w:basedOn w:val="Indenttext"/>
    <w:next w:val="Normal"/>
    <w:link w:val="QuoteChar"/>
    <w:uiPriority w:val="29"/>
    <w:rsid w:val="00D72E7B"/>
    <w:pPr>
      <w:ind w:left="0"/>
    </w:pPr>
    <w:rPr>
      <w:i/>
      <w:iCs/>
    </w:rPr>
  </w:style>
  <w:style w:type="character" w:customStyle="1" w:styleId="QuoteChar">
    <w:name w:val="Quote Char"/>
    <w:basedOn w:val="DefaultParagraphFont"/>
    <w:link w:val="Quote"/>
    <w:uiPriority w:val="29"/>
    <w:rsid w:val="00D72E7B"/>
    <w:rPr>
      <w:i/>
      <w:iCs/>
      <w:snapToGrid w:val="0"/>
      <w:color w:val="595959" w:themeColor="text1" w:themeTint="A6"/>
      <w:sz w:val="24"/>
    </w:rPr>
  </w:style>
  <w:style w:type="paragraph" w:customStyle="1" w:styleId="Bullet">
    <w:name w:val="Bullet"/>
    <w:basedOn w:val="Normal"/>
    <w:link w:val="BulletChar"/>
    <w:qFormat/>
    <w:rsid w:val="003C6A89"/>
    <w:pPr>
      <w:numPr>
        <w:numId w:val="1"/>
      </w:numPr>
      <w:tabs>
        <w:tab w:val="left" w:pos="1530"/>
        <w:tab w:val="left" w:pos="5962"/>
      </w:tabs>
      <w:contextualSpacing/>
    </w:pPr>
  </w:style>
  <w:style w:type="character" w:customStyle="1" w:styleId="BulletChar">
    <w:name w:val="Bullet Char"/>
    <w:basedOn w:val="DefaultParagraphFont"/>
    <w:link w:val="Bullet"/>
    <w:rsid w:val="00A426FA"/>
    <w:rPr>
      <w:snapToGrid w:val="0"/>
      <w:color w:val="595959" w:themeColor="text1" w:themeTint="A6"/>
      <w:sz w:val="24"/>
    </w:rPr>
  </w:style>
  <w:style w:type="paragraph" w:styleId="NormalWeb">
    <w:name w:val="Normal (Web)"/>
    <w:basedOn w:val="Normal"/>
    <w:uiPriority w:val="99"/>
    <w:semiHidden/>
    <w:unhideWhenUsed/>
    <w:rsid w:val="009B4EE0"/>
    <w:pPr>
      <w:spacing w:before="100" w:beforeAutospacing="1" w:after="100" w:afterAutospacing="1"/>
    </w:pPr>
    <w:rPr>
      <w:rFonts w:ascii="Times New Roman" w:eastAsiaTheme="minorEastAsia" w:hAnsi="Times New Roman" w:cs="Times New Roman"/>
      <w:snapToGrid/>
      <w:color w:val="auto"/>
      <w:szCs w:val="24"/>
    </w:rPr>
  </w:style>
  <w:style w:type="character" w:styleId="CommentReference">
    <w:name w:val="annotation reference"/>
    <w:basedOn w:val="DefaultParagraphFont"/>
    <w:uiPriority w:val="99"/>
    <w:semiHidden/>
    <w:unhideWhenUsed/>
    <w:rsid w:val="00016975"/>
    <w:rPr>
      <w:sz w:val="16"/>
      <w:szCs w:val="16"/>
    </w:rPr>
  </w:style>
  <w:style w:type="paragraph" w:styleId="CommentText">
    <w:name w:val="annotation text"/>
    <w:basedOn w:val="Normal"/>
    <w:link w:val="CommentTextChar"/>
    <w:uiPriority w:val="99"/>
    <w:semiHidden/>
    <w:unhideWhenUsed/>
    <w:rsid w:val="00016975"/>
    <w:rPr>
      <w:sz w:val="20"/>
      <w:szCs w:val="20"/>
    </w:rPr>
  </w:style>
  <w:style w:type="character" w:customStyle="1" w:styleId="CommentTextChar">
    <w:name w:val="Comment Text Char"/>
    <w:basedOn w:val="DefaultParagraphFont"/>
    <w:link w:val="CommentText"/>
    <w:uiPriority w:val="99"/>
    <w:semiHidden/>
    <w:rsid w:val="00016975"/>
    <w:rPr>
      <w:snapToGrid w:val="0"/>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016975"/>
    <w:rPr>
      <w:b/>
      <w:bCs/>
    </w:rPr>
  </w:style>
  <w:style w:type="character" w:customStyle="1" w:styleId="CommentSubjectChar">
    <w:name w:val="Comment Subject Char"/>
    <w:basedOn w:val="CommentTextChar"/>
    <w:link w:val="CommentSubject"/>
    <w:uiPriority w:val="99"/>
    <w:semiHidden/>
    <w:rsid w:val="00016975"/>
    <w:rPr>
      <w:b/>
      <w:bCs/>
      <w:snapToGrid w:val="0"/>
      <w:color w:val="595959" w:themeColor="text1" w:themeTint="A6"/>
      <w:sz w:val="20"/>
      <w:szCs w:val="20"/>
    </w:rPr>
  </w:style>
  <w:style w:type="paragraph" w:styleId="BodyText3">
    <w:name w:val="Body Text 3"/>
    <w:basedOn w:val="Normal"/>
    <w:link w:val="BodyText3Char"/>
    <w:uiPriority w:val="99"/>
    <w:semiHidden/>
    <w:unhideWhenUsed/>
    <w:rsid w:val="001548B2"/>
    <w:rPr>
      <w:sz w:val="16"/>
      <w:szCs w:val="16"/>
    </w:rPr>
  </w:style>
  <w:style w:type="character" w:customStyle="1" w:styleId="BodyText3Char">
    <w:name w:val="Body Text 3 Char"/>
    <w:basedOn w:val="DefaultParagraphFont"/>
    <w:link w:val="BodyText3"/>
    <w:uiPriority w:val="99"/>
    <w:semiHidden/>
    <w:rsid w:val="001548B2"/>
    <w:rPr>
      <w:snapToGrid w:val="0"/>
      <w:color w:val="595959" w:themeColor="text1" w:themeTint="A6"/>
      <w:sz w:val="16"/>
      <w:szCs w:val="16"/>
    </w:rPr>
  </w:style>
  <w:style w:type="character" w:styleId="Emphasis">
    <w:name w:val="Emphasis"/>
    <w:basedOn w:val="DefaultParagraphFont"/>
    <w:uiPriority w:val="20"/>
    <w:qFormat/>
    <w:rsid w:val="00A426FA"/>
    <w:rPr>
      <w:rFonts w:cstheme="minorHAnsi"/>
      <w:b/>
      <w:bCs/>
      <w:szCs w:val="24"/>
    </w:rPr>
  </w:style>
  <w:style w:type="paragraph" w:customStyle="1" w:styleId="DocumentPropertiesLable">
    <w:name w:val="Document Properties Lable"/>
    <w:basedOn w:val="DocumentsPropertiesValue"/>
    <w:link w:val="DocumentPropertiesLableChar"/>
    <w:qFormat/>
    <w:rsid w:val="00B6431D"/>
    <w:rPr>
      <w:b/>
      <w:bCs w:val="0"/>
    </w:rPr>
  </w:style>
  <w:style w:type="paragraph" w:customStyle="1" w:styleId="DocumentsPropertiesValue">
    <w:name w:val="Documents Properties Value"/>
    <w:basedOn w:val="Normal"/>
    <w:link w:val="DocumentsPropertiesValueChar"/>
    <w:qFormat/>
    <w:rsid w:val="00101744"/>
    <w:rPr>
      <w:rFonts w:ascii="Calibri" w:eastAsiaTheme="majorEastAsia" w:hAnsi="Calibri" w:cstheme="majorBidi"/>
      <w:bCs/>
      <w:color w:val="0067B1"/>
      <w:szCs w:val="20"/>
      <w:lang w:bidi="ar-SA"/>
    </w:rPr>
  </w:style>
  <w:style w:type="character" w:customStyle="1" w:styleId="DocumentsPropertiesValueChar">
    <w:name w:val="Documents Properties Value Char"/>
    <w:basedOn w:val="DefaultParagraphFont"/>
    <w:link w:val="DocumentsPropertiesValue"/>
    <w:rsid w:val="00101744"/>
    <w:rPr>
      <w:rFonts w:ascii="Calibri" w:eastAsiaTheme="majorEastAsia" w:hAnsi="Calibri" w:cstheme="majorBidi"/>
      <w:bCs/>
      <w:snapToGrid w:val="0"/>
      <w:color w:val="0067B1"/>
      <w:sz w:val="24"/>
      <w:szCs w:val="20"/>
      <w:lang w:bidi="ar-SA"/>
    </w:rPr>
  </w:style>
  <w:style w:type="character" w:customStyle="1" w:styleId="DocumentPropertiesLableChar">
    <w:name w:val="Document Properties Lable Char"/>
    <w:basedOn w:val="DefaultParagraphFont"/>
    <w:link w:val="DocumentPropertiesLable"/>
    <w:rsid w:val="00B6431D"/>
    <w:rPr>
      <w:rFonts w:ascii="Calibri" w:eastAsiaTheme="majorEastAsia" w:hAnsi="Calibri" w:cstheme="majorBidi"/>
      <w:b/>
      <w:snapToGrid w:val="0"/>
      <w:color w:val="0067B1"/>
      <w:sz w:val="24"/>
      <w:szCs w:val="20"/>
      <w:lang w:bidi="ar-SA"/>
    </w:rPr>
  </w:style>
  <w:style w:type="paragraph" w:customStyle="1" w:styleId="TableWhiteHeader">
    <w:name w:val="Table White Header"/>
    <w:basedOn w:val="CellHeading"/>
    <w:next w:val="Normal"/>
    <w:link w:val="TableWhiteHeaderChar"/>
    <w:qFormat/>
    <w:rsid w:val="001C6E1A"/>
    <w:pPr>
      <w:spacing w:before="60" w:after="60"/>
    </w:pPr>
    <w:rPr>
      <w:rFonts w:asciiTheme="minorHAnsi" w:hAnsiTheme="minorHAnsi" w:cstheme="minorHAnsi"/>
      <w:b w:val="0"/>
      <w:snapToGrid w:val="0"/>
      <w:color w:val="FFFFFF" w:themeColor="background1"/>
      <w:sz w:val="22"/>
      <w:szCs w:val="22"/>
    </w:rPr>
  </w:style>
  <w:style w:type="character" w:customStyle="1" w:styleId="TableWhiteHeaderChar">
    <w:name w:val="Table White Header Char"/>
    <w:basedOn w:val="DefaultParagraphFont"/>
    <w:link w:val="TableWhiteHeader"/>
    <w:rsid w:val="001C6E1A"/>
    <w:rPr>
      <w:rFonts w:eastAsia="Times New Roman" w:cstheme="minorHAnsi"/>
      <w:snapToGrid w:val="0"/>
      <w:color w:val="FFFFFF" w:themeColor="background1"/>
      <w:lang w:bidi="ar-SA"/>
    </w:rPr>
  </w:style>
  <w:style w:type="paragraph" w:styleId="Header">
    <w:name w:val="header"/>
    <w:basedOn w:val="Normal"/>
    <w:link w:val="HeaderChar"/>
    <w:uiPriority w:val="99"/>
    <w:unhideWhenUsed/>
    <w:rsid w:val="008C088B"/>
    <w:pPr>
      <w:tabs>
        <w:tab w:val="center" w:pos="4320"/>
        <w:tab w:val="right" w:pos="8640"/>
      </w:tabs>
      <w:spacing w:after="0"/>
    </w:pPr>
  </w:style>
  <w:style w:type="character" w:customStyle="1" w:styleId="HeaderChar">
    <w:name w:val="Header Char"/>
    <w:basedOn w:val="DefaultParagraphFont"/>
    <w:link w:val="Header"/>
    <w:uiPriority w:val="99"/>
    <w:rsid w:val="008C088B"/>
    <w:rPr>
      <w:snapToGrid w:val="0"/>
      <w:color w:val="595959" w:themeColor="text1" w:themeTint="A6"/>
      <w:sz w:val="24"/>
    </w:rPr>
  </w:style>
  <w:style w:type="paragraph" w:styleId="Footer">
    <w:name w:val="footer"/>
    <w:basedOn w:val="Normal"/>
    <w:link w:val="FooterChar"/>
    <w:uiPriority w:val="99"/>
    <w:unhideWhenUsed/>
    <w:rsid w:val="008C088B"/>
    <w:pPr>
      <w:tabs>
        <w:tab w:val="center" w:pos="4320"/>
        <w:tab w:val="right" w:pos="8640"/>
      </w:tabs>
      <w:spacing w:after="0"/>
    </w:pPr>
  </w:style>
  <w:style w:type="character" w:customStyle="1" w:styleId="FooterChar">
    <w:name w:val="Footer Char"/>
    <w:basedOn w:val="DefaultParagraphFont"/>
    <w:link w:val="Footer"/>
    <w:uiPriority w:val="99"/>
    <w:rsid w:val="008C088B"/>
    <w:rPr>
      <w:snapToGrid w:val="0"/>
      <w:color w:val="595959" w:themeColor="text1" w:themeTint="A6"/>
      <w:sz w:val="24"/>
    </w:rPr>
  </w:style>
  <w:style w:type="paragraph" w:styleId="TOC3">
    <w:name w:val="toc 3"/>
    <w:basedOn w:val="Normal"/>
    <w:next w:val="Normal"/>
    <w:autoRedefine/>
    <w:uiPriority w:val="39"/>
    <w:unhideWhenUsed/>
    <w:rsid w:val="00671A76"/>
    <w:pPr>
      <w:spacing w:after="100"/>
      <w:ind w:left="480"/>
    </w:pPr>
  </w:style>
  <w:style w:type="character" w:styleId="Hyperlink">
    <w:name w:val="Hyperlink"/>
    <w:basedOn w:val="DefaultParagraphFont"/>
    <w:uiPriority w:val="99"/>
    <w:unhideWhenUsed/>
    <w:rsid w:val="00671A76"/>
    <w:rPr>
      <w:color w:val="0000FF" w:themeColor="hyperlink"/>
      <w:u w:val="single"/>
    </w:rPr>
  </w:style>
  <w:style w:type="table" w:customStyle="1" w:styleId="Acronym">
    <w:name w:val="Acronym"/>
    <w:basedOn w:val="TableGrid"/>
    <w:uiPriority w:val="99"/>
    <w:rsid w:val="00F57D3D"/>
    <w:rPr>
      <w:color w:val="595959" w:themeColor="text1" w:themeTint="A6"/>
      <w:sz w:val="24"/>
    </w:rPr>
    <w:tblPr>
      <w:tblStyleRow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vAlign w:val="center"/>
    </w:tcPr>
    <w:tblStylePr w:type="firstCol">
      <w:rPr>
        <w:b/>
      </w:rPr>
    </w:tblStylePr>
    <w:tblStylePr w:type="band1Horz">
      <w:tblPr/>
      <w:tcPr>
        <w:shd w:val="clear" w:color="auto" w:fill="DBE5F1" w:themeFill="accent1" w:themeFillTint="33"/>
      </w:tcPr>
    </w:tblStylePr>
  </w:style>
  <w:style w:type="paragraph" w:customStyle="1" w:styleId="Indenttext">
    <w:name w:val="Indent text"/>
    <w:basedOn w:val="Normal"/>
    <w:link w:val="IndenttextChar"/>
    <w:qFormat/>
    <w:rsid w:val="003C6A89"/>
    <w:pPr>
      <w:spacing w:after="200"/>
      <w:ind w:left="567"/>
    </w:pPr>
  </w:style>
  <w:style w:type="character" w:customStyle="1" w:styleId="IndenttextChar">
    <w:name w:val="Indent text Char"/>
    <w:basedOn w:val="DefaultParagraphFont"/>
    <w:link w:val="Indenttext"/>
    <w:rsid w:val="003C6A89"/>
    <w:rPr>
      <w:snapToGrid w:val="0"/>
      <w:color w:val="595959" w:themeColor="text1" w:themeTint="A6"/>
      <w:sz w:val="24"/>
    </w:rPr>
  </w:style>
  <w:style w:type="paragraph" w:styleId="BodyText">
    <w:name w:val="Body Text"/>
    <w:basedOn w:val="Normal"/>
    <w:link w:val="BodyTextChar"/>
    <w:unhideWhenUsed/>
    <w:rsid w:val="00785A88"/>
  </w:style>
  <w:style w:type="character" w:customStyle="1" w:styleId="BodyTextChar">
    <w:name w:val="Body Text Char"/>
    <w:basedOn w:val="DefaultParagraphFont"/>
    <w:link w:val="BodyText"/>
    <w:rsid w:val="00785A88"/>
    <w:rPr>
      <w:snapToGrid w:val="0"/>
      <w:color w:val="595959" w:themeColor="text1" w:themeTint="A6"/>
      <w:sz w:val="24"/>
    </w:rPr>
  </w:style>
  <w:style w:type="table" w:customStyle="1" w:styleId="PRDTable">
    <w:name w:val="PRD Table"/>
    <w:basedOn w:val="TableGrid"/>
    <w:uiPriority w:val="99"/>
    <w:rsid w:val="001C6E1A"/>
    <w:rPr>
      <w:color w:val="595959" w:themeColor="text1" w:themeTint="A6"/>
      <w:sz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asciiTheme="minorHAnsi" w:hAnsiTheme="minorHAnsi"/>
        <w:b/>
        <w:color w:val="FFFFFF" w:themeColor="background1"/>
        <w:sz w:val="22"/>
      </w:rPr>
      <w:tblPr/>
      <w:tcPr>
        <w:shd w:val="clear" w:color="auto" w:fill="548DD4" w:themeFill="text2" w:themeFillTint="99"/>
      </w:tcPr>
    </w:tblStylePr>
    <w:tblStylePr w:type="lastRow">
      <w:rPr>
        <w:b/>
        <w:color w:val="FFFFFF" w:themeColor="background1"/>
      </w:rPr>
      <w:tblPr/>
      <w:tcPr>
        <w:shd w:val="clear" w:color="auto" w:fill="FFFFFF" w:themeFill="background1"/>
      </w:tcPr>
    </w:tblStylePr>
    <w:tblStylePr w:type="firstCol">
      <w:rPr>
        <w:b/>
        <w:color w:val="FFFFFF" w:themeColor="background1"/>
      </w:rPr>
      <w:tblPr/>
      <w:tcPr>
        <w:shd w:val="clear" w:color="auto" w:fill="FFFFFF" w:themeFill="background1"/>
      </w:tcPr>
    </w:tblStylePr>
    <w:tblStylePr w:type="lastCol">
      <w:rPr>
        <w:b/>
        <w:color w:val="FFFFFF" w:themeColor="background1"/>
      </w:rPr>
      <w:tblPr/>
      <w:tcPr>
        <w:shd w:val="clear" w:color="auto" w:fill="FFFFFF" w:themeFill="background1"/>
      </w:tcPr>
    </w:tblStylePr>
  </w:style>
  <w:style w:type="paragraph" w:customStyle="1" w:styleId="CellHeading">
    <w:name w:val="CellHeading"/>
    <w:basedOn w:val="Normal"/>
    <w:rsid w:val="00144854"/>
    <w:pPr>
      <w:spacing w:before="120"/>
    </w:pPr>
    <w:rPr>
      <w:rFonts w:ascii="Arial" w:eastAsia="Times New Roman" w:hAnsi="Arial" w:cs="Times New Roman"/>
      <w:b/>
      <w:snapToGrid/>
      <w:color w:val="auto"/>
      <w:sz w:val="20"/>
      <w:szCs w:val="20"/>
      <w:lang w:bidi="ar-SA"/>
    </w:rPr>
  </w:style>
  <w:style w:type="paragraph" w:customStyle="1" w:styleId="TableText">
    <w:name w:val="Table Text"/>
    <w:basedOn w:val="Normal"/>
    <w:rsid w:val="00144854"/>
    <w:pPr>
      <w:spacing w:before="60" w:after="60"/>
    </w:pPr>
    <w:rPr>
      <w:rFonts w:ascii="Arial" w:eastAsia="Times New Roman" w:hAnsi="Arial" w:cs="Times New Roman"/>
      <w:snapToGrid/>
      <w:color w:val="auto"/>
      <w:sz w:val="16"/>
      <w:szCs w:val="16"/>
    </w:rPr>
  </w:style>
  <w:style w:type="table" w:customStyle="1" w:styleId="Style3">
    <w:name w:val="Style3"/>
    <w:basedOn w:val="TableNormal"/>
    <w:uiPriority w:val="99"/>
    <w:rsid w:val="00B51068"/>
    <w:pPr>
      <w:spacing w:after="0" w:line="240" w:lineRule="auto"/>
    </w:pPr>
    <w:tblPr>
      <w:tblInd w:w="0" w:type="dxa"/>
      <w:tblCellMar>
        <w:top w:w="0" w:type="dxa"/>
        <w:left w:w="108" w:type="dxa"/>
        <w:bottom w:w="0" w:type="dxa"/>
        <w:right w:w="108" w:type="dxa"/>
      </w:tblCellMar>
    </w:tblPr>
    <w:tblStylePr w:type="firstRow">
      <w:rPr>
        <w:b/>
      </w:rPr>
    </w:tblStylePr>
  </w:style>
  <w:style w:type="paragraph" w:customStyle="1" w:styleId="BulletList">
    <w:name w:val="Bullet List"/>
    <w:basedOn w:val="Normal"/>
    <w:rsid w:val="00856578"/>
    <w:pPr>
      <w:numPr>
        <w:numId w:val="10"/>
      </w:numPr>
      <w:ind w:left="527" w:hanging="357"/>
    </w:pPr>
    <w:rPr>
      <w:rFonts w:ascii="Times New Roman" w:eastAsia="Times New Roman" w:hAnsi="Times New Roman" w:cs="Times New Roman"/>
      <w:snapToGrid/>
      <w:color w:val="auto"/>
      <w:sz w:val="22"/>
      <w:lang w:bidi="ar-SA"/>
    </w:rPr>
  </w:style>
  <w:style w:type="paragraph" w:styleId="ListBullet">
    <w:name w:val="List Bullet"/>
    <w:basedOn w:val="Normal"/>
    <w:autoRedefine/>
    <w:rsid w:val="00BB21BB"/>
    <w:pPr>
      <w:numPr>
        <w:numId w:val="11"/>
      </w:numPr>
      <w:tabs>
        <w:tab w:val="clear" w:pos="360"/>
        <w:tab w:val="left" w:pos="567"/>
      </w:tabs>
      <w:ind w:left="527" w:hanging="357"/>
    </w:pPr>
    <w:rPr>
      <w:rFonts w:ascii="Times New Roman" w:eastAsia="Times New Roman" w:hAnsi="Times New Roman" w:cs="Times New Roman"/>
      <w:snapToGrid/>
      <w:color w:val="auto"/>
      <w:sz w:val="22"/>
      <w:szCs w:val="20"/>
      <w:lang w:bidi="ar-SA"/>
    </w:rPr>
  </w:style>
  <w:style w:type="paragraph" w:styleId="ListParagraph">
    <w:name w:val="List Paragraph"/>
    <w:basedOn w:val="Normal"/>
    <w:uiPriority w:val="34"/>
    <w:qFormat/>
    <w:rsid w:val="00E8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30658">
      <w:bodyDiv w:val="1"/>
      <w:marLeft w:val="0"/>
      <w:marRight w:val="0"/>
      <w:marTop w:val="0"/>
      <w:marBottom w:val="0"/>
      <w:divBdr>
        <w:top w:val="none" w:sz="0" w:space="0" w:color="auto"/>
        <w:left w:val="none" w:sz="0" w:space="0" w:color="auto"/>
        <w:bottom w:val="none" w:sz="0" w:space="0" w:color="auto"/>
        <w:right w:val="none" w:sz="0" w:space="0" w:color="auto"/>
      </w:divBdr>
    </w:div>
    <w:div w:id="289550881">
      <w:bodyDiv w:val="1"/>
      <w:marLeft w:val="0"/>
      <w:marRight w:val="0"/>
      <w:marTop w:val="0"/>
      <w:marBottom w:val="0"/>
      <w:divBdr>
        <w:top w:val="none" w:sz="0" w:space="0" w:color="auto"/>
        <w:left w:val="none" w:sz="0" w:space="0" w:color="auto"/>
        <w:bottom w:val="none" w:sz="0" w:space="0" w:color="auto"/>
        <w:right w:val="none" w:sz="0" w:space="0" w:color="auto"/>
      </w:divBdr>
    </w:div>
    <w:div w:id="309554153">
      <w:bodyDiv w:val="1"/>
      <w:marLeft w:val="0"/>
      <w:marRight w:val="0"/>
      <w:marTop w:val="0"/>
      <w:marBottom w:val="0"/>
      <w:divBdr>
        <w:top w:val="none" w:sz="0" w:space="0" w:color="auto"/>
        <w:left w:val="none" w:sz="0" w:space="0" w:color="auto"/>
        <w:bottom w:val="none" w:sz="0" w:space="0" w:color="auto"/>
        <w:right w:val="none" w:sz="0" w:space="0" w:color="auto"/>
      </w:divBdr>
    </w:div>
    <w:div w:id="410614912">
      <w:bodyDiv w:val="1"/>
      <w:marLeft w:val="0"/>
      <w:marRight w:val="0"/>
      <w:marTop w:val="0"/>
      <w:marBottom w:val="0"/>
      <w:divBdr>
        <w:top w:val="none" w:sz="0" w:space="0" w:color="auto"/>
        <w:left w:val="none" w:sz="0" w:space="0" w:color="auto"/>
        <w:bottom w:val="none" w:sz="0" w:space="0" w:color="auto"/>
        <w:right w:val="none" w:sz="0" w:space="0" w:color="auto"/>
      </w:divBdr>
    </w:div>
    <w:div w:id="547569697">
      <w:bodyDiv w:val="1"/>
      <w:marLeft w:val="0"/>
      <w:marRight w:val="0"/>
      <w:marTop w:val="0"/>
      <w:marBottom w:val="0"/>
      <w:divBdr>
        <w:top w:val="none" w:sz="0" w:space="0" w:color="auto"/>
        <w:left w:val="none" w:sz="0" w:space="0" w:color="auto"/>
        <w:bottom w:val="none" w:sz="0" w:space="0" w:color="auto"/>
        <w:right w:val="none" w:sz="0" w:space="0" w:color="auto"/>
      </w:divBdr>
    </w:div>
    <w:div w:id="651448512">
      <w:bodyDiv w:val="1"/>
      <w:marLeft w:val="0"/>
      <w:marRight w:val="0"/>
      <w:marTop w:val="0"/>
      <w:marBottom w:val="0"/>
      <w:divBdr>
        <w:top w:val="none" w:sz="0" w:space="0" w:color="auto"/>
        <w:left w:val="none" w:sz="0" w:space="0" w:color="auto"/>
        <w:bottom w:val="none" w:sz="0" w:space="0" w:color="auto"/>
        <w:right w:val="none" w:sz="0" w:space="0" w:color="auto"/>
      </w:divBdr>
    </w:div>
    <w:div w:id="859006079">
      <w:bodyDiv w:val="1"/>
      <w:marLeft w:val="0"/>
      <w:marRight w:val="0"/>
      <w:marTop w:val="0"/>
      <w:marBottom w:val="0"/>
      <w:divBdr>
        <w:top w:val="none" w:sz="0" w:space="0" w:color="auto"/>
        <w:left w:val="none" w:sz="0" w:space="0" w:color="auto"/>
        <w:bottom w:val="none" w:sz="0" w:space="0" w:color="auto"/>
        <w:right w:val="none" w:sz="0" w:space="0" w:color="auto"/>
      </w:divBdr>
    </w:div>
    <w:div w:id="865948997">
      <w:bodyDiv w:val="1"/>
      <w:marLeft w:val="0"/>
      <w:marRight w:val="0"/>
      <w:marTop w:val="0"/>
      <w:marBottom w:val="0"/>
      <w:divBdr>
        <w:top w:val="none" w:sz="0" w:space="0" w:color="auto"/>
        <w:left w:val="none" w:sz="0" w:space="0" w:color="auto"/>
        <w:bottom w:val="none" w:sz="0" w:space="0" w:color="auto"/>
        <w:right w:val="none" w:sz="0" w:space="0" w:color="auto"/>
      </w:divBdr>
    </w:div>
    <w:div w:id="898438941">
      <w:bodyDiv w:val="1"/>
      <w:marLeft w:val="0"/>
      <w:marRight w:val="0"/>
      <w:marTop w:val="0"/>
      <w:marBottom w:val="0"/>
      <w:divBdr>
        <w:top w:val="none" w:sz="0" w:space="0" w:color="auto"/>
        <w:left w:val="none" w:sz="0" w:space="0" w:color="auto"/>
        <w:bottom w:val="none" w:sz="0" w:space="0" w:color="auto"/>
        <w:right w:val="none" w:sz="0" w:space="0" w:color="auto"/>
      </w:divBdr>
    </w:div>
    <w:div w:id="907761870">
      <w:bodyDiv w:val="1"/>
      <w:marLeft w:val="0"/>
      <w:marRight w:val="0"/>
      <w:marTop w:val="0"/>
      <w:marBottom w:val="0"/>
      <w:divBdr>
        <w:top w:val="none" w:sz="0" w:space="0" w:color="auto"/>
        <w:left w:val="none" w:sz="0" w:space="0" w:color="auto"/>
        <w:bottom w:val="none" w:sz="0" w:space="0" w:color="auto"/>
        <w:right w:val="none" w:sz="0" w:space="0" w:color="auto"/>
      </w:divBdr>
    </w:div>
    <w:div w:id="914625763">
      <w:bodyDiv w:val="1"/>
      <w:marLeft w:val="0"/>
      <w:marRight w:val="0"/>
      <w:marTop w:val="0"/>
      <w:marBottom w:val="0"/>
      <w:divBdr>
        <w:top w:val="none" w:sz="0" w:space="0" w:color="auto"/>
        <w:left w:val="none" w:sz="0" w:space="0" w:color="auto"/>
        <w:bottom w:val="none" w:sz="0" w:space="0" w:color="auto"/>
        <w:right w:val="none" w:sz="0" w:space="0" w:color="auto"/>
      </w:divBdr>
    </w:div>
    <w:div w:id="933779175">
      <w:bodyDiv w:val="1"/>
      <w:marLeft w:val="0"/>
      <w:marRight w:val="0"/>
      <w:marTop w:val="0"/>
      <w:marBottom w:val="0"/>
      <w:divBdr>
        <w:top w:val="none" w:sz="0" w:space="0" w:color="auto"/>
        <w:left w:val="none" w:sz="0" w:space="0" w:color="auto"/>
        <w:bottom w:val="none" w:sz="0" w:space="0" w:color="auto"/>
        <w:right w:val="none" w:sz="0" w:space="0" w:color="auto"/>
      </w:divBdr>
    </w:div>
    <w:div w:id="1035737984">
      <w:bodyDiv w:val="1"/>
      <w:marLeft w:val="0"/>
      <w:marRight w:val="0"/>
      <w:marTop w:val="0"/>
      <w:marBottom w:val="0"/>
      <w:divBdr>
        <w:top w:val="none" w:sz="0" w:space="0" w:color="auto"/>
        <w:left w:val="none" w:sz="0" w:space="0" w:color="auto"/>
        <w:bottom w:val="none" w:sz="0" w:space="0" w:color="auto"/>
        <w:right w:val="none" w:sz="0" w:space="0" w:color="auto"/>
      </w:divBdr>
    </w:div>
    <w:div w:id="1143962173">
      <w:bodyDiv w:val="1"/>
      <w:marLeft w:val="0"/>
      <w:marRight w:val="0"/>
      <w:marTop w:val="0"/>
      <w:marBottom w:val="0"/>
      <w:divBdr>
        <w:top w:val="none" w:sz="0" w:space="0" w:color="auto"/>
        <w:left w:val="none" w:sz="0" w:space="0" w:color="auto"/>
        <w:bottom w:val="none" w:sz="0" w:space="0" w:color="auto"/>
        <w:right w:val="none" w:sz="0" w:space="0" w:color="auto"/>
      </w:divBdr>
    </w:div>
    <w:div w:id="1150554746">
      <w:bodyDiv w:val="1"/>
      <w:marLeft w:val="0"/>
      <w:marRight w:val="0"/>
      <w:marTop w:val="0"/>
      <w:marBottom w:val="0"/>
      <w:divBdr>
        <w:top w:val="none" w:sz="0" w:space="0" w:color="auto"/>
        <w:left w:val="none" w:sz="0" w:space="0" w:color="auto"/>
        <w:bottom w:val="none" w:sz="0" w:space="0" w:color="auto"/>
        <w:right w:val="none" w:sz="0" w:space="0" w:color="auto"/>
      </w:divBdr>
    </w:div>
    <w:div w:id="1285380849">
      <w:bodyDiv w:val="1"/>
      <w:marLeft w:val="0"/>
      <w:marRight w:val="0"/>
      <w:marTop w:val="0"/>
      <w:marBottom w:val="0"/>
      <w:divBdr>
        <w:top w:val="none" w:sz="0" w:space="0" w:color="auto"/>
        <w:left w:val="none" w:sz="0" w:space="0" w:color="auto"/>
        <w:bottom w:val="none" w:sz="0" w:space="0" w:color="auto"/>
        <w:right w:val="none" w:sz="0" w:space="0" w:color="auto"/>
      </w:divBdr>
    </w:div>
    <w:div w:id="1455178201">
      <w:bodyDiv w:val="1"/>
      <w:marLeft w:val="0"/>
      <w:marRight w:val="0"/>
      <w:marTop w:val="0"/>
      <w:marBottom w:val="0"/>
      <w:divBdr>
        <w:top w:val="none" w:sz="0" w:space="0" w:color="auto"/>
        <w:left w:val="none" w:sz="0" w:space="0" w:color="auto"/>
        <w:bottom w:val="none" w:sz="0" w:space="0" w:color="auto"/>
        <w:right w:val="none" w:sz="0" w:space="0" w:color="auto"/>
      </w:divBdr>
    </w:div>
    <w:div w:id="1488281994">
      <w:bodyDiv w:val="1"/>
      <w:marLeft w:val="0"/>
      <w:marRight w:val="0"/>
      <w:marTop w:val="0"/>
      <w:marBottom w:val="0"/>
      <w:divBdr>
        <w:top w:val="none" w:sz="0" w:space="0" w:color="auto"/>
        <w:left w:val="none" w:sz="0" w:space="0" w:color="auto"/>
        <w:bottom w:val="none" w:sz="0" w:space="0" w:color="auto"/>
        <w:right w:val="none" w:sz="0" w:space="0" w:color="auto"/>
      </w:divBdr>
    </w:div>
    <w:div w:id="1618289738">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889104717">
      <w:bodyDiv w:val="1"/>
      <w:marLeft w:val="0"/>
      <w:marRight w:val="0"/>
      <w:marTop w:val="0"/>
      <w:marBottom w:val="0"/>
      <w:divBdr>
        <w:top w:val="none" w:sz="0" w:space="0" w:color="auto"/>
        <w:left w:val="none" w:sz="0" w:space="0" w:color="auto"/>
        <w:bottom w:val="none" w:sz="0" w:space="0" w:color="auto"/>
        <w:right w:val="none" w:sz="0" w:space="0" w:color="auto"/>
      </w:divBdr>
    </w:div>
    <w:div w:id="19156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yperlink" Target="http://turtle.timetoknow.local:8080/svn/dev/t2kdev/trunk/cgs/doc/design/architecture"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atic.springsource.org/spring-security/sit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val.leshem.TIMETOKNOW\Desktop\Product_De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E6CC3D3482094980B6A7665B9EF6D7" ma:contentTypeVersion="1" ma:contentTypeDescription="Create a new document." ma:contentTypeScope="" ma:versionID="6ebe70669fec66fafe4523eab402b157">
  <xsd:schema xmlns:xsd="http://www.w3.org/2001/XMLSchema" xmlns:xs="http://www.w3.org/2001/XMLSchema" xmlns:p="http://schemas.microsoft.com/office/2006/metadata/properties" targetNamespace="http://schemas.microsoft.com/office/2006/metadata/properties" ma:root="true" ma:fieldsID="a5474a0c5c67982b93855321ac393b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2C58E-5867-4E66-8840-B762D02FFFA7}">
  <ds:schemaRefs>
    <ds:schemaRef ds:uri="http://schemas.microsoft.com/sharepoint/v3/contenttype/forms"/>
  </ds:schemaRefs>
</ds:datastoreItem>
</file>

<file path=customXml/itemProps2.xml><?xml version="1.0" encoding="utf-8"?>
<ds:datastoreItem xmlns:ds="http://schemas.openxmlformats.org/officeDocument/2006/customXml" ds:itemID="{4FAAC509-0330-4282-A994-EDFDE8F90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FF0966-7B50-4C6C-9BAB-DD92D24AB6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76BDFE-B6AF-49E3-932A-5324E2F3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Product_Dep_Template.dotx</Template>
  <TotalTime>2391</TotalTime>
  <Pages>19</Pages>
  <Words>2989</Words>
  <Characters>17042</Characters>
  <Application>Microsoft Office Word</Application>
  <DocSecurity>0</DocSecurity>
  <Lines>142</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Project Name</vt:lpstr>
      <vt:lpstr>Project Name</vt:lpstr>
    </vt:vector>
  </TitlesOfParts>
  <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x.x</dc:subject>
  <dc:creator>your name here</dc:creator>
  <cp:keywords>Rev 1.0</cp:keywords>
  <dc:description>Subject = DTP version</dc:description>
  <cp:lastModifiedBy>Ophir Barnea</cp:lastModifiedBy>
  <cp:revision>116</cp:revision>
  <cp:lastPrinted>2012-10-24T13:02:00Z</cp:lastPrinted>
  <dcterms:created xsi:type="dcterms:W3CDTF">2012-10-18T07:50:00Z</dcterms:created>
  <dcterms:modified xsi:type="dcterms:W3CDTF">2012-11-19T11:53:00Z</dcterms:modified>
  <cp:contentStatus>PRD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0x01010085E6CC3D3482094980B6A7665B9EF6D7</vt:lpwstr>
  </property>
</Properties>
</file>