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25" w:rsidRDefault="00CB2125" w:rsidP="00A426FA"/>
    <w:p w:rsidR="00CB2125" w:rsidRDefault="00CB2125" w:rsidP="00A426FA"/>
    <w:p w:rsidR="00CB2125" w:rsidRDefault="00CB2125" w:rsidP="00A426FA"/>
    <w:p w:rsidR="00CB2125" w:rsidRDefault="00CB2125" w:rsidP="00A426FA"/>
    <w:p w:rsidR="003D385C" w:rsidRPr="00101744" w:rsidRDefault="0073539B" w:rsidP="00A426FA">
      <w:r w:rsidRPr="0010174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7B527" wp14:editId="5FCD5C9A">
                <wp:simplePos x="0" y="0"/>
                <wp:positionH relativeFrom="column">
                  <wp:posOffset>-97790</wp:posOffset>
                </wp:positionH>
                <wp:positionV relativeFrom="paragraph">
                  <wp:posOffset>-153670</wp:posOffset>
                </wp:positionV>
                <wp:extent cx="6132195" cy="0"/>
                <wp:effectExtent l="19050" t="19050" r="20955" b="1905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2195" cy="0"/>
                        </a:xfrm>
                        <a:prstGeom prst="straightConnector1">
                          <a:avLst/>
                        </a:prstGeom>
                        <a:noFill/>
                        <a:ln w="31750" cap="rnd">
                          <a:solidFill>
                            <a:srgbClr val="0067B1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left:0;text-align:left;margin-left:-7.7pt;margin-top:-12.1pt;width:482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" strokecolor="#0067b1" strokeweight="2.5pt">
                <v:stroke dashstyle="1 1" endcap="round"/>
              </v:shape>
            </w:pict>
          </mc:Fallback>
        </mc:AlternateContent>
      </w:r>
    </w:p>
    <w:p w:rsidR="00F76E03" w:rsidRPr="00F76E03" w:rsidRDefault="00BD3777" w:rsidP="00E74C5D">
      <w:pPr>
        <w:pStyle w:val="Title"/>
      </w:pPr>
      <w:r>
        <w:t>CGS frontend</w:t>
      </w:r>
    </w:p>
    <w:p w:rsidR="0076566E" w:rsidRPr="00E74C5D" w:rsidRDefault="00E83AB2" w:rsidP="00E74C5D">
      <w:pPr>
        <w:pStyle w:val="Subtitle"/>
      </w:pPr>
      <w:r>
        <w:t>Software Design Document</w:t>
      </w:r>
    </w:p>
    <w:p w:rsidR="00101744" w:rsidRDefault="00101744" w:rsidP="00A426FA"/>
    <w:p w:rsidR="00AD173A" w:rsidRDefault="0073539B" w:rsidP="00A426F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66C11" wp14:editId="484CA623">
                <wp:simplePos x="0" y="0"/>
                <wp:positionH relativeFrom="column">
                  <wp:posOffset>29845</wp:posOffset>
                </wp:positionH>
                <wp:positionV relativeFrom="paragraph">
                  <wp:posOffset>81376</wp:posOffset>
                </wp:positionV>
                <wp:extent cx="5999961" cy="0"/>
                <wp:effectExtent l="19050" t="19050" r="20320" b="1905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9961" cy="0"/>
                        </a:xfrm>
                        <a:prstGeom prst="straightConnector1">
                          <a:avLst/>
                        </a:prstGeom>
                        <a:noFill/>
                        <a:ln w="31750" cap="rnd">
                          <a:solidFill>
                            <a:srgbClr val="0067B1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left:0;text-align:left;margin-left:2.35pt;margin-top:6.4pt;width:472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" strokecolor="#0067b1" strokeweight="2.5pt">
                <v:stroke dashstyle="1 1" endcap="round"/>
              </v:shape>
            </w:pict>
          </mc:Fallback>
        </mc:AlternateContent>
      </w:r>
    </w:p>
    <w:tbl>
      <w:tblPr>
        <w:tblW w:w="0" w:type="auto"/>
        <w:tblInd w:w="198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shd w:val="clear" w:color="auto" w:fill="FFFFFF" w:themeFill="background1"/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2700"/>
        <w:gridCol w:w="7121"/>
      </w:tblGrid>
      <w:tr w:rsidR="00AD173A" w:rsidTr="004248A1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AD173A" w:rsidRPr="00B6431D" w:rsidRDefault="00AD173A" w:rsidP="00A426FA">
            <w:pPr>
              <w:pStyle w:val="DocumentPropertiesLable"/>
            </w:pPr>
            <w:r w:rsidRPr="00B6431D">
              <w:t>Document Owner</w:t>
            </w:r>
            <w:r w:rsidR="00742725" w:rsidRPr="00B6431D">
              <w:t>:</w:t>
            </w:r>
          </w:p>
        </w:tc>
        <w:tc>
          <w:tcPr>
            <w:tcW w:w="7121" w:type="dxa"/>
            <w:shd w:val="clear" w:color="auto" w:fill="FFFFFF" w:themeFill="background1"/>
          </w:tcPr>
          <w:p w:rsidR="00AD173A" w:rsidRPr="009F42D3" w:rsidRDefault="00BD3777" w:rsidP="00A426FA">
            <w:pPr>
              <w:pStyle w:val="DocumentsPropertiesValue"/>
            </w:pPr>
            <w:r w:rsidRPr="00BD3777">
              <w:rPr>
                <w:rFonts w:cstheme="minorHAnsi"/>
                <w:color w:val="0070C0"/>
              </w:rPr>
              <w:t>Dafna Kalla</w:t>
            </w:r>
          </w:p>
        </w:tc>
      </w:tr>
      <w:tr w:rsidR="00AD173A" w:rsidTr="004248A1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AD173A" w:rsidRPr="00E34617" w:rsidRDefault="00AD173A" w:rsidP="00A426FA">
            <w:pPr>
              <w:pStyle w:val="DocumentPropertiesLable"/>
            </w:pPr>
            <w:r w:rsidRPr="00E34617">
              <w:t>Document File</w:t>
            </w:r>
            <w:r w:rsidR="00742725" w:rsidRPr="00E34617">
              <w:t>:</w:t>
            </w:r>
          </w:p>
        </w:tc>
        <w:tc>
          <w:tcPr>
            <w:tcW w:w="7121" w:type="dxa"/>
            <w:shd w:val="clear" w:color="auto" w:fill="FFFFFF" w:themeFill="background1"/>
          </w:tcPr>
          <w:p w:rsidR="00AD173A" w:rsidRPr="009F42D3" w:rsidRDefault="00BD3777" w:rsidP="00A426FA">
            <w:pPr>
              <w:pStyle w:val="DocumentsPropertiesValue"/>
            </w:pPr>
            <w:r>
              <w:t>CGS_frontend_SDD.docx</w:t>
            </w:r>
          </w:p>
        </w:tc>
      </w:tr>
      <w:tr w:rsidR="00AD173A" w:rsidTr="004248A1">
        <w:trPr>
          <w:trHeight w:val="288"/>
        </w:trPr>
        <w:tc>
          <w:tcPr>
            <w:tcW w:w="2700" w:type="dxa"/>
            <w:shd w:val="clear" w:color="auto" w:fill="FFFFFF" w:themeFill="background1"/>
          </w:tcPr>
          <w:p w:rsidR="00AD173A" w:rsidRPr="00E34617" w:rsidRDefault="00AD173A" w:rsidP="00A426FA">
            <w:pPr>
              <w:pStyle w:val="DocumentPropertiesLable"/>
            </w:pPr>
            <w:r w:rsidRPr="00E34617">
              <w:t>Document Location</w:t>
            </w:r>
            <w:r w:rsidR="00742725" w:rsidRPr="00E34617">
              <w:t>:</w:t>
            </w:r>
          </w:p>
        </w:tc>
        <w:tc>
          <w:tcPr>
            <w:tcW w:w="7121" w:type="dxa"/>
            <w:shd w:val="clear" w:color="auto" w:fill="FFFFFF" w:themeFill="background1"/>
          </w:tcPr>
          <w:p w:rsidR="00AD173A" w:rsidRPr="009F42D3" w:rsidRDefault="00BD3777" w:rsidP="00A426FA">
            <w:pPr>
              <w:pStyle w:val="DocumentsPropertiesValue"/>
            </w:pPr>
            <w:hyperlink r:id="rId12" w:history="1">
              <w:r w:rsidRPr="000346B5">
                <w:rPr>
                  <w:rStyle w:val="Hyperlink"/>
                </w:rPr>
                <w:t>link</w:t>
              </w:r>
            </w:hyperlink>
          </w:p>
        </w:tc>
      </w:tr>
    </w:tbl>
    <w:p w:rsidR="00BD3777" w:rsidRDefault="00BD3777" w:rsidP="00F05364">
      <w:pPr>
        <w:pStyle w:val="Heading1"/>
        <w:numPr>
          <w:ilvl w:val="0"/>
          <w:numId w:val="0"/>
        </w:numPr>
      </w:pPr>
      <w:bookmarkStart w:id="0" w:name="_Toc312143295"/>
    </w:p>
    <w:p w:rsidR="003D385C" w:rsidRDefault="004B4B37" w:rsidP="00F05364">
      <w:pPr>
        <w:pStyle w:val="Heading1"/>
        <w:numPr>
          <w:ilvl w:val="0"/>
          <w:numId w:val="0"/>
        </w:numPr>
      </w:pPr>
      <w:bookmarkStart w:id="1" w:name="_Toc338330505"/>
      <w:r w:rsidRPr="00407B82">
        <w:t>Revisions</w:t>
      </w:r>
      <w:bookmarkEnd w:id="0"/>
      <w:bookmarkEnd w:id="1"/>
    </w:p>
    <w:tbl>
      <w:tblPr>
        <w:tblStyle w:val="PRDTable"/>
        <w:tblW w:w="0" w:type="auto"/>
        <w:tblLook w:val="04A0" w:firstRow="1" w:lastRow="0" w:firstColumn="1" w:lastColumn="0" w:noHBand="0" w:noVBand="1"/>
      </w:tblPr>
      <w:tblGrid>
        <w:gridCol w:w="2506"/>
        <w:gridCol w:w="2506"/>
        <w:gridCol w:w="2506"/>
        <w:gridCol w:w="2507"/>
      </w:tblGrid>
      <w:tr w:rsidR="00F11C2E" w:rsidTr="00D55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:rsidR="00F11C2E" w:rsidRPr="006D64E6" w:rsidRDefault="00F11C2E" w:rsidP="00D554D7">
            <w:pPr>
              <w:pStyle w:val="TableWhiteHeader"/>
            </w:pPr>
            <w:r w:rsidRPr="006D64E6">
              <w:t>Revision</w:t>
            </w:r>
          </w:p>
        </w:tc>
        <w:tc>
          <w:tcPr>
            <w:tcW w:w="2506" w:type="dxa"/>
            <w:vAlign w:val="center"/>
          </w:tcPr>
          <w:p w:rsidR="00F11C2E" w:rsidRPr="006D64E6" w:rsidRDefault="00F11C2E" w:rsidP="00D554D7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4E6">
              <w:t>Author</w:t>
            </w:r>
          </w:p>
        </w:tc>
        <w:tc>
          <w:tcPr>
            <w:tcW w:w="2506" w:type="dxa"/>
            <w:vAlign w:val="center"/>
          </w:tcPr>
          <w:p w:rsidR="00F11C2E" w:rsidRPr="006D64E6" w:rsidRDefault="00F11C2E" w:rsidP="00D554D7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4E6">
              <w:t>D</w:t>
            </w:r>
            <w:r w:rsidRPr="006D64E6">
              <w:rPr>
                <w:rStyle w:val="TableWhiteHeaderChar"/>
                <w:b w:val="0"/>
                <w:bCs/>
                <w:snapToGrid w:val="0"/>
              </w:rPr>
              <w:t>escription</w:t>
            </w:r>
          </w:p>
        </w:tc>
        <w:tc>
          <w:tcPr>
            <w:tcW w:w="2507" w:type="dxa"/>
            <w:vAlign w:val="center"/>
          </w:tcPr>
          <w:p w:rsidR="00F11C2E" w:rsidRPr="006D64E6" w:rsidRDefault="00F11C2E" w:rsidP="00D554D7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D64E6">
              <w:t>Date</w:t>
            </w:r>
          </w:p>
        </w:tc>
      </w:tr>
      <w:tr w:rsidR="00F11C2E" w:rsidTr="00D55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:rsidR="00F11C2E" w:rsidRPr="006D64E6" w:rsidRDefault="00AD6A51" w:rsidP="00D554D7">
            <w:r w:rsidRPr="006D64E6">
              <w:t>0</w:t>
            </w:r>
          </w:p>
        </w:tc>
        <w:tc>
          <w:tcPr>
            <w:tcW w:w="2506" w:type="dxa"/>
            <w:vAlign w:val="center"/>
          </w:tcPr>
          <w:p w:rsidR="00F11C2E" w:rsidRPr="006D64E6" w:rsidRDefault="00BD3777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Dafna Kalla</w:t>
            </w:r>
          </w:p>
        </w:tc>
        <w:tc>
          <w:tcPr>
            <w:tcW w:w="2506" w:type="dxa"/>
            <w:vAlign w:val="center"/>
          </w:tcPr>
          <w:p w:rsidR="00F11C2E" w:rsidRPr="006D64E6" w:rsidRDefault="00BD3777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draft</w:t>
            </w:r>
          </w:p>
        </w:tc>
        <w:tc>
          <w:tcPr>
            <w:tcW w:w="2507" w:type="dxa"/>
            <w:vAlign w:val="center"/>
          </w:tcPr>
          <w:p w:rsidR="00F11C2E" w:rsidRPr="006D64E6" w:rsidRDefault="00BD3777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16/10/12</w:t>
            </w:r>
          </w:p>
        </w:tc>
      </w:tr>
      <w:tr w:rsidR="00F11C2E" w:rsidTr="00D55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:rsidR="00F11C2E" w:rsidRPr="006D64E6" w:rsidRDefault="00AD6A51" w:rsidP="00D554D7">
            <w:r w:rsidRPr="006D64E6">
              <w:t>1</w:t>
            </w:r>
          </w:p>
        </w:tc>
        <w:tc>
          <w:tcPr>
            <w:tcW w:w="2506" w:type="dxa"/>
            <w:vAlign w:val="center"/>
          </w:tcPr>
          <w:p w:rsidR="00F11C2E" w:rsidRPr="006D64E6" w:rsidRDefault="00F11C2E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6" w:type="dxa"/>
            <w:vAlign w:val="center"/>
          </w:tcPr>
          <w:p w:rsidR="00F11C2E" w:rsidRPr="006D64E6" w:rsidRDefault="00F11C2E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  <w:vAlign w:val="center"/>
          </w:tcPr>
          <w:p w:rsidR="00F11C2E" w:rsidRPr="006D64E6" w:rsidRDefault="00F11C2E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1C2E" w:rsidTr="00D55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:rsidR="00F11C2E" w:rsidRPr="006D64E6" w:rsidRDefault="00AD6A51" w:rsidP="00D554D7">
            <w:r w:rsidRPr="006D64E6">
              <w:t>2</w:t>
            </w:r>
          </w:p>
        </w:tc>
        <w:tc>
          <w:tcPr>
            <w:tcW w:w="2506" w:type="dxa"/>
            <w:vAlign w:val="center"/>
          </w:tcPr>
          <w:p w:rsidR="00F11C2E" w:rsidRPr="006D64E6" w:rsidRDefault="00F11C2E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6" w:type="dxa"/>
            <w:vAlign w:val="center"/>
          </w:tcPr>
          <w:p w:rsidR="00F11C2E" w:rsidRPr="006D64E6" w:rsidRDefault="00F11C2E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7" w:type="dxa"/>
            <w:vAlign w:val="center"/>
          </w:tcPr>
          <w:p w:rsidR="00F11C2E" w:rsidRPr="006D64E6" w:rsidRDefault="00F11C2E" w:rsidP="00D55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11C2E" w:rsidRPr="00F11C2E" w:rsidRDefault="00F11C2E" w:rsidP="00A426FA"/>
    <w:p w:rsidR="007D1A5B" w:rsidRPr="007D1A5B" w:rsidRDefault="007D1A5B" w:rsidP="00A426FA"/>
    <w:p w:rsidR="004248A1" w:rsidRDefault="004248A1" w:rsidP="00A426FA">
      <w:pPr>
        <w:rPr>
          <w:rFonts w:ascii="Calibri" w:eastAsiaTheme="majorEastAsia" w:hAnsi="Calibri" w:cstheme="majorBidi"/>
          <w:color w:val="0067B1"/>
          <w:sz w:val="36"/>
          <w:szCs w:val="28"/>
        </w:rPr>
      </w:pPr>
      <w:r>
        <w:br w:type="page"/>
      </w:r>
    </w:p>
    <w:bookmarkStart w:id="2" w:name="_Toc338330506" w:displacedByCustomXml="next"/>
    <w:bookmarkStart w:id="3" w:name="_Toc2152202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595959" w:themeColor="text1" w:themeTint="A6"/>
          <w:sz w:val="24"/>
          <w:szCs w:val="22"/>
        </w:rPr>
        <w:id w:val="-128310796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43E62" w:rsidRDefault="00443E62" w:rsidP="00F05364">
          <w:pPr>
            <w:pStyle w:val="Heading1"/>
            <w:numPr>
              <w:ilvl w:val="0"/>
              <w:numId w:val="0"/>
            </w:numPr>
            <w:ind w:left="432" w:hanging="432"/>
          </w:pPr>
          <w:r>
            <w:t>Table of Contents</w:t>
          </w:r>
          <w:bookmarkEnd w:id="2"/>
        </w:p>
        <w:bookmarkStart w:id="4" w:name="_GoBack"/>
        <w:bookmarkEnd w:id="4"/>
        <w:p w:rsidR="000A1518" w:rsidRDefault="00443E62">
          <w:pPr>
            <w:pStyle w:val="TOC1"/>
            <w:tabs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330505" w:history="1">
            <w:r w:rsidR="000A1518" w:rsidRPr="0017428C">
              <w:rPr>
                <w:rStyle w:val="Hyperlink"/>
              </w:rPr>
              <w:t>Revisions</w:t>
            </w:r>
            <w:r w:rsidR="000A1518">
              <w:rPr>
                <w:webHidden/>
              </w:rPr>
              <w:tab/>
            </w:r>
            <w:r w:rsidR="000A1518">
              <w:rPr>
                <w:rStyle w:val="Hyperlink"/>
                <w:rtl/>
              </w:rPr>
              <w:fldChar w:fldCharType="begin"/>
            </w:r>
            <w:r w:rsidR="000A1518">
              <w:rPr>
                <w:webHidden/>
              </w:rPr>
              <w:instrText xml:space="preserve"> PAGEREF _Toc338330505 \h </w:instrText>
            </w:r>
            <w:r w:rsidR="000A1518">
              <w:rPr>
                <w:rStyle w:val="Hyperlink"/>
                <w:rtl/>
              </w:rPr>
            </w:r>
            <w:r w:rsidR="000A1518">
              <w:rPr>
                <w:rStyle w:val="Hyperlink"/>
                <w:rtl/>
              </w:rPr>
              <w:fldChar w:fldCharType="separate"/>
            </w:r>
            <w:r w:rsidR="000A1518">
              <w:rPr>
                <w:webHidden/>
              </w:rPr>
              <w:t>1</w:t>
            </w:r>
            <w:r w:rsidR="000A1518"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06" w:history="1">
            <w:r w:rsidRPr="0017428C">
              <w:rPr>
                <w:rStyle w:val="Hyperlink"/>
              </w:rPr>
              <w:t>Table of Contents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_Toc338330506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07" w:history="1">
            <w:r w:rsidRPr="0017428C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</w:rPr>
              <w:t>Solution, Product Component or Feature Overview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_Toc338330507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08" w:history="1">
            <w:r w:rsidRPr="0017428C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Definitions &amp; Abbreviations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_Toc338330508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09" w:history="1">
            <w:r w:rsidRPr="0017428C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Feature Description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_Toc338330509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10" w:history="1">
            <w:r w:rsidRPr="0017428C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QA Requirements for the Feature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11" w:history="1">
            <w:r w:rsidRPr="0017428C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Functionality 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2" w:history="1">
            <w:r w:rsidRPr="0017428C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Behavior/Appearance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3" w:history="1">
            <w:r w:rsidRPr="0017428C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User Experience and Compliance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4" w:history="1">
            <w:r w:rsidRPr="0017428C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Configurability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5" w:history="1">
            <w:r w:rsidRPr="0017428C">
              <w:rPr>
                <w:rStyle w:val="Hyperlink"/>
                <w:noProof/>
              </w:rPr>
              <w:t>1.4.4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Usage and Procedures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6" w:history="1">
            <w:r w:rsidRPr="0017428C">
              <w:rPr>
                <w:rStyle w:val="Hyperlink"/>
                <w:noProof/>
              </w:rPr>
              <w:t>1.4.5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7" w:history="1">
            <w:r w:rsidRPr="0017428C">
              <w:rPr>
                <w:rStyle w:val="Hyperlink"/>
                <w:noProof/>
              </w:rPr>
              <w:t>1.4.6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Database Changes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8" w:history="1">
            <w:r w:rsidRPr="0017428C">
              <w:rPr>
                <w:rStyle w:val="Hyperlink"/>
                <w:noProof/>
              </w:rPr>
              <w:t>1.4.7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Internalization/Localization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19" w:history="1">
            <w:r w:rsidRPr="0017428C">
              <w:rPr>
                <w:rStyle w:val="Hyperlink"/>
                <w:noProof/>
              </w:rPr>
              <w:t>1.4.8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_Toc338330519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20" w:history="1">
            <w:r w:rsidRPr="0017428C">
              <w:rPr>
                <w:rStyle w:val="Hyperlink"/>
                <w:noProof/>
              </w:rPr>
              <w:t>1.4.9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Compatibility &amp; Migration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_Toc338330520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21" w:history="1">
            <w:r w:rsidRPr="0017428C">
              <w:rPr>
                <w:rStyle w:val="Hyperlink"/>
                <w:noProof/>
              </w:rPr>
              <w:t>1.4.10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Supportability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22" w:history="1">
            <w:r w:rsidRPr="0017428C">
              <w:rPr>
                <w:rStyle w:val="Hyperlink"/>
                <w:noProof/>
              </w:rPr>
              <w:t>1.4.11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Portability and Platform-Specific Requirements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_Toc338330522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23" w:history="1">
            <w:r w:rsidRPr="0017428C">
              <w:rPr>
                <w:rStyle w:val="Hyperlink"/>
                <w:noProof/>
              </w:rPr>
              <w:t>1.4.12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24" w:history="1">
            <w:r w:rsidRPr="0017428C">
              <w:rPr>
                <w:rStyle w:val="Hyperlink"/>
                <w:noProof/>
              </w:rPr>
              <w:t>1.4.13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Installer Changes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25" w:history="1">
            <w:r w:rsidRPr="0017428C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Testing &amp; Exit Criteria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26" w:history="1">
            <w:r w:rsidRPr="0017428C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External Dependencies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27" w:history="1">
            <w:r w:rsidRPr="0017428C">
              <w:rPr>
                <w:rStyle w:val="Hyperlink"/>
                <w:noProof/>
              </w:rPr>
              <w:t>1.6.1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Other T2K applications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28" w:history="1">
            <w:r w:rsidRPr="0017428C">
              <w:rPr>
                <w:rStyle w:val="Hyperlink"/>
                <w:noProof/>
              </w:rPr>
              <w:t>1.6.2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3</w:t>
            </w:r>
            <w:r w:rsidRPr="0017428C">
              <w:rPr>
                <w:rStyle w:val="Hyperlink"/>
                <w:noProof/>
                <w:vertAlign w:val="superscript"/>
              </w:rPr>
              <w:t>rd</w:t>
            </w:r>
            <w:r w:rsidRPr="0017428C">
              <w:rPr>
                <w:rStyle w:val="Hyperlink"/>
                <w:noProof/>
              </w:rPr>
              <w:t xml:space="preserve"> party libraries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29" w:history="1">
            <w:r w:rsidRPr="0017428C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_Toc338330529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30" w:history="1">
            <w:r w:rsidRPr="0017428C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</w:rPr>
              <w:t>Architecture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_Toc338330530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31" w:history="1">
            <w:r w:rsidRPr="0017428C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Architectural Block Diagram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_Toc338330531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32" w:history="1">
            <w:r w:rsidRPr="0017428C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</w:rPr>
              <w:t>Solution, Product Component or Feature Design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_Toc338330532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33" w:history="1">
            <w:r w:rsidRPr="0017428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34" w:history="1">
            <w:r w:rsidRPr="0017428C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35" w:history="1">
            <w:r w:rsidRPr="0017428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CGS frontend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_Toc338330535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36" w:history="1">
            <w:r w:rsidRPr="0017428C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37" w:history="1">
            <w:r w:rsidRPr="0017428C">
              <w:rPr>
                <w:rStyle w:val="Hyperlink"/>
                <w:noProof/>
              </w:rPr>
              <w:t>3.2.2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CGS init flow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_Toc338330537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38" w:history="1">
            <w:r w:rsidRPr="0017428C">
              <w:rPr>
                <w:rStyle w:val="Hyperlink"/>
                <w:noProof/>
              </w:rPr>
              <w:t>3.2.3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CGS Open Book Flow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_Toc338330538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3"/>
            <w:tabs>
              <w:tab w:val="left" w:pos="1320"/>
              <w:tab w:val="right" w:leader="dot" w:pos="9799"/>
            </w:tabs>
            <w:rPr>
              <w:rFonts w:eastAsiaTheme="minorEastAsia"/>
              <w:noProof/>
              <w:snapToGrid/>
              <w:color w:val="auto"/>
              <w:sz w:val="22"/>
            </w:rPr>
          </w:pPr>
          <w:hyperlink w:anchor="_Toc338330539" w:history="1">
            <w:r w:rsidRPr="0017428C">
              <w:rPr>
                <w:rStyle w:val="Hyperlink"/>
                <w:noProof/>
              </w:rPr>
              <w:t>3.2.4</w:t>
            </w:r>
            <w:r>
              <w:rPr>
                <w:rFonts w:eastAsiaTheme="minorEastAsia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Repo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_Toc338330539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40" w:history="1">
            <w:r w:rsidRPr="0017428C">
              <w:rPr>
                <w:rStyle w:val="Hyperlink"/>
              </w:rPr>
              <w:t>4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</w:rPr>
              <w:t>Traceability to Requirements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_Toc338330540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41" w:history="1">
            <w:r w:rsidRPr="0017428C">
              <w:rPr>
                <w:rStyle w:val="Hyperlink"/>
              </w:rPr>
              <w:t>5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</w:rPr>
              <w:t>Open Issues and Future Enhancements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_Toc338330541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42" w:history="1">
            <w:r w:rsidRPr="0017428C">
              <w:rPr>
                <w:rStyle w:val="Hyperlink"/>
              </w:rPr>
              <w:t>6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</w:rPr>
              <w:t>Risks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_Toc338330542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43" w:history="1">
            <w:r w:rsidRPr="0017428C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Impact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_Toc338330543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44" w:history="1">
            <w:r w:rsidRPr="0017428C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External Risks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_Toc338330544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0A1518" w:rsidRDefault="000A1518">
          <w:pPr>
            <w:pStyle w:val="TOC1"/>
            <w:tabs>
              <w:tab w:val="left" w:pos="480"/>
              <w:tab w:val="right" w:leader="dot" w:pos="9799"/>
            </w:tabs>
            <w:rPr>
              <w:rFonts w:eastAsiaTheme="minorEastAsia"/>
              <w:b w:val="0"/>
              <w:bCs w:val="0"/>
              <w:snapToGrid/>
              <w:color w:val="auto"/>
              <w:sz w:val="22"/>
            </w:rPr>
          </w:pPr>
          <w:hyperlink w:anchor="_Toc338330545" w:history="1">
            <w:r w:rsidRPr="0017428C">
              <w:rPr>
                <w:rStyle w:val="Hyperlink"/>
              </w:rPr>
              <w:t>7</w:t>
            </w:r>
            <w:r>
              <w:rPr>
                <w:rFonts w:eastAsiaTheme="minorEastAsia"/>
                <w:b w:val="0"/>
                <w:bCs w:val="0"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rStyle w:val="Hyperlink"/>
                <w:rtl/>
              </w:rPr>
              <w:fldChar w:fldCharType="begin"/>
            </w:r>
            <w:r>
              <w:rPr>
                <w:webHidden/>
              </w:rPr>
              <w:instrText xml:space="preserve"> PAGEREF _Toc338330545 \h </w:instrText>
            </w:r>
            <w:r>
              <w:rPr>
                <w:rStyle w:val="Hyperlink"/>
                <w:rtl/>
              </w:rPr>
            </w:r>
            <w:r>
              <w:rPr>
                <w:rStyle w:val="Hyperlink"/>
                <w:rtl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rStyle w:val="Hyperlink"/>
                <w:rtl/>
              </w:rPr>
              <w:fldChar w:fldCharType="end"/>
            </w:r>
          </w:hyperlink>
        </w:p>
        <w:p w:rsidR="000A1518" w:rsidRDefault="000A1518">
          <w:pPr>
            <w:pStyle w:val="TOC2"/>
            <w:tabs>
              <w:tab w:val="left" w:pos="880"/>
              <w:tab w:val="right" w:leader="dot" w:pos="9799"/>
            </w:tabs>
            <w:rPr>
              <w:rFonts w:eastAsiaTheme="minorEastAsia"/>
              <w:b w:val="0"/>
              <w:noProof/>
              <w:snapToGrid/>
              <w:color w:val="auto"/>
              <w:sz w:val="22"/>
            </w:rPr>
          </w:pPr>
          <w:hyperlink w:anchor="_Toc338330546" w:history="1">
            <w:r w:rsidRPr="0017428C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b w:val="0"/>
                <w:noProof/>
                <w:snapToGrid/>
                <w:color w:val="auto"/>
                <w:sz w:val="22"/>
              </w:rPr>
              <w:tab/>
            </w:r>
            <w:r w:rsidRPr="0017428C">
              <w:rPr>
                <w:rStyle w:val="Hyperlink"/>
                <w:noProof/>
              </w:rPr>
              <w:t>3</w:t>
            </w:r>
            <w:r w:rsidRPr="0017428C">
              <w:rPr>
                <w:rStyle w:val="Hyperlink"/>
                <w:noProof/>
                <w:vertAlign w:val="superscript"/>
              </w:rPr>
              <w:t>rd</w:t>
            </w:r>
            <w:r w:rsidRPr="0017428C">
              <w:rPr>
                <w:rStyle w:val="Hyperlink"/>
                <w:noProof/>
              </w:rPr>
              <w:t xml:space="preserve"> party libraries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_Toc338330546 \h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:rsidR="00443E62" w:rsidRDefault="00443E62" w:rsidP="00A426FA">
          <w:r>
            <w:rPr>
              <w:b/>
              <w:bCs/>
              <w:noProof/>
            </w:rPr>
            <w:fldChar w:fldCharType="end"/>
          </w:r>
        </w:p>
      </w:sdtContent>
    </w:sdt>
    <w:p w:rsidR="008F12B3" w:rsidRDefault="008F12B3" w:rsidP="00A426FA">
      <w:pPr>
        <w:rPr>
          <w:rFonts w:ascii="Calibri" w:eastAsiaTheme="majorEastAsia" w:hAnsi="Calibri" w:cstheme="majorBidi"/>
          <w:color w:val="0067B1"/>
          <w:sz w:val="36"/>
          <w:szCs w:val="28"/>
        </w:rPr>
      </w:pPr>
      <w:r>
        <w:br w:type="page"/>
      </w:r>
    </w:p>
    <w:p w:rsidR="00E83AB2" w:rsidRDefault="00E83AB2" w:rsidP="00A426FA">
      <w:pPr>
        <w:pStyle w:val="Heading1"/>
      </w:pPr>
      <w:bookmarkStart w:id="5" w:name="_Toc291693306"/>
      <w:bookmarkStart w:id="6" w:name="_Toc338330507"/>
      <w:bookmarkEnd w:id="3"/>
      <w:r w:rsidRPr="00227C0F">
        <w:lastRenderedPageBreak/>
        <w:t>Solution, Product Component or Feature Overview</w:t>
      </w:r>
      <w:bookmarkEnd w:id="5"/>
      <w:bookmarkEnd w:id="6"/>
    </w:p>
    <w:p w:rsidR="00AF552A" w:rsidRPr="00AF552A" w:rsidRDefault="00E26EFD" w:rsidP="00E83AB2">
      <w:r w:rsidRPr="00FA336D">
        <w:t xml:space="preserve"> </w:t>
      </w:r>
    </w:p>
    <w:p w:rsidR="00787DA1" w:rsidRDefault="00E26EFD" w:rsidP="00A426FA">
      <w:pPr>
        <w:pStyle w:val="Heading2"/>
      </w:pPr>
      <w:bookmarkStart w:id="7" w:name="_Toc338330508"/>
      <w:r>
        <w:t>Definitions &amp; Abbreviations</w:t>
      </w:r>
      <w:bookmarkEnd w:id="7"/>
      <w:r w:rsidR="00246BE9">
        <w:t xml:space="preserve"> </w:t>
      </w:r>
    </w:p>
    <w:p w:rsidR="00F57D3D" w:rsidRPr="00F57D3D" w:rsidRDefault="00F57D3D" w:rsidP="00A426FA"/>
    <w:tbl>
      <w:tblPr>
        <w:tblStyle w:val="Acronym"/>
        <w:tblW w:w="0" w:type="auto"/>
        <w:tblInd w:w="534" w:type="dxa"/>
        <w:tblLook w:val="04A0" w:firstRow="1" w:lastRow="0" w:firstColumn="1" w:lastColumn="0" w:noHBand="0" w:noVBand="1"/>
      </w:tblPr>
      <w:tblGrid>
        <w:gridCol w:w="2374"/>
        <w:gridCol w:w="6383"/>
      </w:tblGrid>
      <w:tr w:rsidR="00F57D3D" w:rsidTr="00ED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F57D3D" w:rsidRPr="000F0870" w:rsidRDefault="00E83AB2" w:rsidP="00ED04F3">
            <w:pPr>
              <w:spacing w:before="60" w:after="60"/>
            </w:pPr>
            <w:r>
              <w:t>CGS</w:t>
            </w:r>
          </w:p>
        </w:tc>
        <w:tc>
          <w:tcPr>
            <w:tcW w:w="6383" w:type="dxa"/>
          </w:tcPr>
          <w:p w:rsidR="00F57D3D" w:rsidRPr="000F0870" w:rsidRDefault="00F57D3D" w:rsidP="00E83A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870">
              <w:t xml:space="preserve">Content Generation </w:t>
            </w:r>
            <w:r w:rsidR="00E83AB2">
              <w:t>Studio</w:t>
            </w:r>
          </w:p>
        </w:tc>
      </w:tr>
      <w:tr w:rsidR="00262B05" w:rsidTr="00ED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62B05" w:rsidRDefault="00262B05" w:rsidP="00ED04F3">
            <w:pPr>
              <w:spacing w:before="60" w:after="60"/>
            </w:pPr>
            <w:r>
              <w:t>TOC</w:t>
            </w:r>
          </w:p>
        </w:tc>
        <w:tc>
          <w:tcPr>
            <w:tcW w:w="6383" w:type="dxa"/>
          </w:tcPr>
          <w:p w:rsidR="00262B05" w:rsidRPr="000F0870" w:rsidRDefault="00262B05" w:rsidP="00E83A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of Content</w:t>
            </w:r>
          </w:p>
        </w:tc>
      </w:tr>
      <w:tr w:rsidR="00262B05" w:rsidTr="00ED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262B05" w:rsidRDefault="00262B05" w:rsidP="00ED04F3">
            <w:pPr>
              <w:spacing w:before="60" w:after="60"/>
            </w:pPr>
            <w:r>
              <w:t>LA</w:t>
            </w:r>
          </w:p>
        </w:tc>
        <w:tc>
          <w:tcPr>
            <w:tcW w:w="6383" w:type="dxa"/>
          </w:tcPr>
          <w:p w:rsidR="00262B05" w:rsidRDefault="00262B05" w:rsidP="00E83A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Learning Activity</w:t>
            </w:r>
          </w:p>
        </w:tc>
      </w:tr>
      <w:tr w:rsidR="007627C7" w:rsidTr="00ED0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627C7" w:rsidRDefault="007627C7" w:rsidP="00ED04F3">
            <w:pPr>
              <w:spacing w:before="60" w:after="60"/>
            </w:pPr>
            <w:r>
              <w:t>LO</w:t>
            </w:r>
          </w:p>
        </w:tc>
        <w:tc>
          <w:tcPr>
            <w:tcW w:w="6383" w:type="dxa"/>
          </w:tcPr>
          <w:p w:rsidR="007627C7" w:rsidRPr="000F0870" w:rsidRDefault="007627C7" w:rsidP="000B582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0870">
              <w:t>Learning Object</w:t>
            </w:r>
          </w:p>
        </w:tc>
      </w:tr>
      <w:tr w:rsidR="007627C7" w:rsidTr="00ED0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4" w:type="dxa"/>
          </w:tcPr>
          <w:p w:rsidR="007627C7" w:rsidRPr="000F0870" w:rsidRDefault="007627C7" w:rsidP="00ED04F3">
            <w:pPr>
              <w:spacing w:before="60" w:after="60"/>
            </w:pPr>
            <w:r w:rsidRPr="000F0870">
              <w:t>DL</w:t>
            </w:r>
          </w:p>
        </w:tc>
        <w:tc>
          <w:tcPr>
            <w:tcW w:w="6383" w:type="dxa"/>
          </w:tcPr>
          <w:p w:rsidR="007627C7" w:rsidRPr="000F0870" w:rsidRDefault="007627C7" w:rsidP="00ED04F3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0870">
              <w:t>Dynamic Layouts</w:t>
            </w:r>
          </w:p>
        </w:tc>
      </w:tr>
    </w:tbl>
    <w:p w:rsidR="009115CA" w:rsidRDefault="009115CA" w:rsidP="00A426FA"/>
    <w:p w:rsidR="00E83AB2" w:rsidRPr="00671A76" w:rsidRDefault="00E0292B" w:rsidP="00E83AB2">
      <w:pPr>
        <w:pStyle w:val="Heading2"/>
      </w:pPr>
      <w:bookmarkStart w:id="8" w:name="_Toc338330509"/>
      <w:r>
        <w:t>Feature Description</w:t>
      </w:r>
      <w:bookmarkEnd w:id="8"/>
    </w:p>
    <w:p w:rsidR="008841C7" w:rsidRDefault="008841C7" w:rsidP="008841C7">
      <w:r>
        <w:t>The new CGS is a one-stop shop for all T2K content authoring needs. It contains two main editing facilities: The TOC (Curriculum/ book/ course) level editor, and the lesson editor.</w:t>
      </w:r>
    </w:p>
    <w:p w:rsidR="00E83AB2" w:rsidRDefault="00E0292B" w:rsidP="00E83AB2">
      <w:pPr>
        <w:pStyle w:val="Heading2"/>
      </w:pPr>
      <w:bookmarkStart w:id="9" w:name="_Toc291693309"/>
      <w:bookmarkStart w:id="10" w:name="_Toc338330510"/>
      <w:r w:rsidRPr="00B82535">
        <w:t>QA Requirements for the Feature</w:t>
      </w:r>
      <w:bookmarkEnd w:id="9"/>
      <w:bookmarkEnd w:id="10"/>
      <w:r w:rsidR="00E83AB2">
        <w:t xml:space="preserve"> </w:t>
      </w:r>
    </w:p>
    <w:p w:rsidR="00E83AB2" w:rsidRPr="0038488B" w:rsidRDefault="007B2690" w:rsidP="00E0292B">
      <w:r>
        <w:t>Naming convention for DOM elements should be clear and stable.</w:t>
      </w:r>
    </w:p>
    <w:p w:rsidR="003E0C44" w:rsidRDefault="003E0C44" w:rsidP="003E0C44">
      <w:pPr>
        <w:pStyle w:val="Heading2"/>
      </w:pPr>
      <w:bookmarkStart w:id="11" w:name="_Toc291693310"/>
      <w:bookmarkStart w:id="12" w:name="_Toc338330511"/>
      <w:r w:rsidRPr="00227C0F">
        <w:t>Functionality Overvie</w:t>
      </w:r>
      <w:r>
        <w:t>w</w:t>
      </w:r>
      <w:bookmarkEnd w:id="12"/>
    </w:p>
    <w:p w:rsidR="003E0C44" w:rsidRDefault="003E0C44" w:rsidP="003E0C44">
      <w:pPr>
        <w:pStyle w:val="Heading3"/>
      </w:pPr>
      <w:bookmarkStart w:id="13" w:name="_Toc291693311"/>
      <w:bookmarkStart w:id="14" w:name="_Toc338330512"/>
      <w:bookmarkEnd w:id="11"/>
      <w:r w:rsidRPr="00227C0F">
        <w:t>Behavior/Appearance</w:t>
      </w:r>
      <w:bookmarkEnd w:id="13"/>
      <w:bookmarkEnd w:id="14"/>
    </w:p>
    <w:p w:rsidR="003E0C44" w:rsidRPr="003E0C44" w:rsidRDefault="00980DF3" w:rsidP="003E0C44">
      <w:proofErr w:type="gramStart"/>
      <w:r>
        <w:t>TBD.</w:t>
      </w:r>
      <w:proofErr w:type="gramEnd"/>
    </w:p>
    <w:p w:rsidR="003E0C44" w:rsidRDefault="003E0C44" w:rsidP="003E0C44">
      <w:pPr>
        <w:pStyle w:val="Heading3"/>
      </w:pPr>
      <w:bookmarkStart w:id="15" w:name="_Toc291693312"/>
      <w:bookmarkStart w:id="16" w:name="_Toc338330513"/>
      <w:r w:rsidRPr="00227C0F">
        <w:t>User Experience and Compliance Requirements</w:t>
      </w:r>
      <w:bookmarkEnd w:id="15"/>
      <w:bookmarkEnd w:id="16"/>
    </w:p>
    <w:p w:rsidR="007B2690" w:rsidRDefault="00980DF3" w:rsidP="007B2690">
      <w:r>
        <w:t xml:space="preserve">LTR full support and </w:t>
      </w:r>
      <w:r w:rsidR="007B2690" w:rsidRPr="00227C0F">
        <w:t>RTL support</w:t>
      </w:r>
      <w:r w:rsidR="007B2690">
        <w:t xml:space="preserve"> readiness</w:t>
      </w:r>
      <w:r>
        <w:t>.</w:t>
      </w:r>
    </w:p>
    <w:p w:rsidR="009A7792" w:rsidRDefault="003E0C44" w:rsidP="003E0C44">
      <w:pPr>
        <w:pStyle w:val="Heading3"/>
      </w:pPr>
      <w:bookmarkStart w:id="17" w:name="_Toc291693313"/>
      <w:bookmarkStart w:id="18" w:name="_Toc338330514"/>
      <w:r w:rsidRPr="00227C0F">
        <w:t>Configurabilit</w:t>
      </w:r>
      <w:r w:rsidR="009A7792">
        <w:t>y</w:t>
      </w:r>
      <w:bookmarkEnd w:id="18"/>
    </w:p>
    <w:p w:rsidR="007B2690" w:rsidRPr="003E0C44" w:rsidRDefault="007B2690" w:rsidP="007B2690">
      <w:bookmarkStart w:id="19" w:name="_Toc291693314"/>
      <w:bookmarkEnd w:id="17"/>
      <w:proofErr w:type="gramStart"/>
      <w:r>
        <w:t>N/A.</w:t>
      </w:r>
      <w:proofErr w:type="gramEnd"/>
    </w:p>
    <w:p w:rsidR="009A7792" w:rsidRDefault="009A7792" w:rsidP="003E0C44">
      <w:pPr>
        <w:pStyle w:val="Heading3"/>
      </w:pPr>
      <w:bookmarkStart w:id="20" w:name="_Toc338330515"/>
      <w:r w:rsidRPr="00227C0F">
        <w:t>Usage and Procedure</w:t>
      </w:r>
      <w:r>
        <w:t>s</w:t>
      </w:r>
      <w:bookmarkEnd w:id="20"/>
    </w:p>
    <w:p w:rsidR="007B2690" w:rsidRPr="003E0C44" w:rsidRDefault="007B2690" w:rsidP="007B2690">
      <w:proofErr w:type="gramStart"/>
      <w:r>
        <w:t>N/A.</w:t>
      </w:r>
      <w:proofErr w:type="gramEnd"/>
    </w:p>
    <w:p w:rsidR="009A7792" w:rsidRDefault="009A7792" w:rsidP="003E0C44">
      <w:pPr>
        <w:pStyle w:val="Heading3"/>
      </w:pPr>
      <w:bookmarkStart w:id="21" w:name="_Toc338330516"/>
      <w:r>
        <w:t>Error Handling</w:t>
      </w:r>
      <w:bookmarkEnd w:id="21"/>
    </w:p>
    <w:p w:rsidR="007B2690" w:rsidRDefault="007B2690" w:rsidP="00351435">
      <w:r>
        <w:t>Errors would be reported to console error log.</w:t>
      </w:r>
    </w:p>
    <w:p w:rsidR="009A7792" w:rsidRDefault="009A7792" w:rsidP="003E0C44">
      <w:pPr>
        <w:pStyle w:val="Heading3"/>
      </w:pPr>
      <w:bookmarkStart w:id="22" w:name="_Toc338330517"/>
      <w:r>
        <w:t>Database Changes</w:t>
      </w:r>
      <w:bookmarkEnd w:id="22"/>
    </w:p>
    <w:p w:rsidR="007B2690" w:rsidRPr="003E0C44" w:rsidRDefault="007B2690" w:rsidP="007B2690">
      <w:proofErr w:type="gramStart"/>
      <w:r>
        <w:t>N/A.</w:t>
      </w:r>
      <w:proofErr w:type="gramEnd"/>
    </w:p>
    <w:p w:rsidR="009A7792" w:rsidRDefault="009A7792" w:rsidP="003E0C44">
      <w:pPr>
        <w:pStyle w:val="Heading3"/>
      </w:pPr>
      <w:bookmarkStart w:id="23" w:name="_Toc338330518"/>
      <w:r>
        <w:t>Internalization/Localization</w:t>
      </w:r>
      <w:bookmarkEnd w:id="23"/>
    </w:p>
    <w:p w:rsidR="003D22EA" w:rsidRPr="003D22EA" w:rsidRDefault="007B2690" w:rsidP="00980DF3">
      <w:r>
        <w:t xml:space="preserve">I18N should be </w:t>
      </w:r>
      <w:r w:rsidR="00980DF3">
        <w:t>supported;</w:t>
      </w:r>
      <w:r w:rsidR="003D22EA" w:rsidRPr="00227C0F">
        <w:t xml:space="preserve"> formatting or style, LTR</w:t>
      </w:r>
      <w:r w:rsidR="00980DF3">
        <w:t xml:space="preserve"> and RTL language special needs, Language based </w:t>
      </w:r>
      <w:r w:rsidR="00980DF3">
        <w:t>Strings should be externalized to a file on server</w:t>
      </w:r>
      <w:r w:rsidR="00980DF3">
        <w:t>.</w:t>
      </w:r>
    </w:p>
    <w:p w:rsidR="009A7792" w:rsidRDefault="009A7792" w:rsidP="003E0C44">
      <w:pPr>
        <w:pStyle w:val="Heading3"/>
      </w:pPr>
      <w:bookmarkStart w:id="24" w:name="_Toc338330519"/>
      <w:r>
        <w:t>Performance</w:t>
      </w:r>
      <w:bookmarkEnd w:id="24"/>
    </w:p>
    <w:p w:rsidR="007B2690" w:rsidRPr="003E0C44" w:rsidRDefault="00980DF3" w:rsidP="007B2690">
      <w:proofErr w:type="gramStart"/>
      <w:r>
        <w:t>TBD.</w:t>
      </w:r>
      <w:proofErr w:type="gramEnd"/>
    </w:p>
    <w:p w:rsidR="009A7792" w:rsidRDefault="009A7792" w:rsidP="003E0C44">
      <w:pPr>
        <w:pStyle w:val="Heading3"/>
      </w:pPr>
      <w:bookmarkStart w:id="25" w:name="_Toc338330520"/>
      <w:r>
        <w:lastRenderedPageBreak/>
        <w:t>Compatibility &amp; Migration</w:t>
      </w:r>
      <w:bookmarkEnd w:id="25"/>
    </w:p>
    <w:p w:rsidR="00281FCF" w:rsidRDefault="00281FCF" w:rsidP="00281FCF">
      <w:pPr>
        <w:pStyle w:val="Heading4"/>
      </w:pPr>
      <w:r>
        <w:t>Backward Compatibility</w:t>
      </w:r>
    </w:p>
    <w:p w:rsidR="004C78A0" w:rsidRPr="004C78A0" w:rsidRDefault="00491DC8" w:rsidP="00491DC8">
      <w:proofErr w:type="gramStart"/>
      <w:r>
        <w:t>N/A.</w:t>
      </w:r>
      <w:proofErr w:type="gramEnd"/>
    </w:p>
    <w:p w:rsidR="00281FCF" w:rsidRDefault="00281FCF" w:rsidP="00281FCF">
      <w:pPr>
        <w:pStyle w:val="Heading4"/>
      </w:pPr>
      <w:r>
        <w:t>Platform Compatibility</w:t>
      </w:r>
    </w:p>
    <w:p w:rsidR="008841C7" w:rsidRDefault="00856578" w:rsidP="008841C7">
      <w:pPr>
        <w:pStyle w:val="BulletList"/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</w:pPr>
      <w:r w:rsidRPr="0072256C"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  <w:t>OS: Windows/</w:t>
      </w:r>
      <w:r w:rsidR="008841C7"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  <w:t>Mac.</w:t>
      </w:r>
    </w:p>
    <w:p w:rsidR="00856578" w:rsidRPr="0072256C" w:rsidRDefault="00856578" w:rsidP="008841C7">
      <w:pPr>
        <w:pStyle w:val="BulletList"/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</w:pPr>
      <w:r w:rsidRPr="0072256C"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  <w:t xml:space="preserve">Browsers: </w:t>
      </w:r>
      <w:r w:rsidR="008841C7"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  <w:t xml:space="preserve">only </w:t>
      </w:r>
      <w:r w:rsidRPr="0072256C"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  <w:t>Chrome</w:t>
      </w:r>
      <w:r w:rsidR="008841C7">
        <w:rPr>
          <w:rFonts w:asciiTheme="minorHAnsi" w:eastAsiaTheme="minorHAnsi" w:hAnsiTheme="minorHAnsi" w:cstheme="minorBidi"/>
          <w:snapToGrid w:val="0"/>
          <w:color w:val="595959" w:themeColor="text1" w:themeTint="A6"/>
          <w:sz w:val="24"/>
          <w:lang w:bidi="he-IL"/>
        </w:rPr>
        <w:t xml:space="preserve"> </w:t>
      </w:r>
    </w:p>
    <w:p w:rsidR="00281FCF" w:rsidRDefault="00281FCF" w:rsidP="00281FCF">
      <w:pPr>
        <w:pStyle w:val="Heading4"/>
      </w:pPr>
      <w:r>
        <w:t>Migration/Upgrade Requirements</w:t>
      </w:r>
      <w:bookmarkEnd w:id="19"/>
    </w:p>
    <w:p w:rsidR="00491DC8" w:rsidRPr="004C78A0" w:rsidRDefault="00491DC8" w:rsidP="00491DC8">
      <w:proofErr w:type="gramStart"/>
      <w:r>
        <w:t>N/A.</w:t>
      </w:r>
      <w:proofErr w:type="gramEnd"/>
    </w:p>
    <w:p w:rsidR="00281FCF" w:rsidRDefault="00281FCF" w:rsidP="00281FCF">
      <w:pPr>
        <w:pStyle w:val="Heading3"/>
      </w:pPr>
      <w:bookmarkStart w:id="26" w:name="_Toc338330521"/>
      <w:r>
        <w:t>Supportability</w:t>
      </w:r>
      <w:bookmarkEnd w:id="26"/>
    </w:p>
    <w:p w:rsidR="007B2690" w:rsidRPr="003E0C44" w:rsidRDefault="007B2690" w:rsidP="007B2690">
      <w:bookmarkStart w:id="27" w:name="_Toc291693324"/>
      <w:proofErr w:type="gramStart"/>
      <w:r>
        <w:t>N/A.</w:t>
      </w:r>
      <w:proofErr w:type="gramEnd"/>
    </w:p>
    <w:p w:rsidR="00281FCF" w:rsidRDefault="00281FCF" w:rsidP="00281FCF">
      <w:pPr>
        <w:pStyle w:val="Heading3"/>
      </w:pPr>
      <w:bookmarkStart w:id="28" w:name="_Toc338330522"/>
      <w:r w:rsidRPr="00227C0F">
        <w:t>Portability and Platform-Specific Requirements</w:t>
      </w:r>
      <w:bookmarkEnd w:id="27"/>
      <w:bookmarkEnd w:id="28"/>
    </w:p>
    <w:p w:rsidR="007B2690" w:rsidRPr="003E0C44" w:rsidRDefault="007B2690" w:rsidP="007B2690">
      <w:proofErr w:type="gramStart"/>
      <w:r>
        <w:t>N/A.</w:t>
      </w:r>
      <w:proofErr w:type="gramEnd"/>
    </w:p>
    <w:p w:rsidR="00281FCF" w:rsidRDefault="00281FCF" w:rsidP="00281FCF">
      <w:pPr>
        <w:pStyle w:val="Heading3"/>
      </w:pPr>
      <w:bookmarkStart w:id="29" w:name="_Toc338330523"/>
      <w:r>
        <w:t>Security</w:t>
      </w:r>
      <w:bookmarkEnd w:id="29"/>
    </w:p>
    <w:p w:rsidR="007B2690" w:rsidRPr="003E0C44" w:rsidRDefault="00980DF3" w:rsidP="007B2690">
      <w:proofErr w:type="gramStart"/>
      <w:r>
        <w:t>TBD.</w:t>
      </w:r>
      <w:proofErr w:type="gramEnd"/>
    </w:p>
    <w:p w:rsidR="00281FCF" w:rsidRDefault="00281FCF" w:rsidP="00281FCF">
      <w:pPr>
        <w:pStyle w:val="Heading3"/>
      </w:pPr>
      <w:bookmarkStart w:id="30" w:name="_Toc338330524"/>
      <w:r>
        <w:t>Installer Changes</w:t>
      </w:r>
      <w:bookmarkEnd w:id="30"/>
    </w:p>
    <w:p w:rsidR="007B2690" w:rsidRPr="003E0C44" w:rsidRDefault="007B2690" w:rsidP="007B2690">
      <w:proofErr w:type="gramStart"/>
      <w:r>
        <w:t>N/A.</w:t>
      </w:r>
      <w:proofErr w:type="gramEnd"/>
    </w:p>
    <w:p w:rsidR="00100919" w:rsidRDefault="00281FCF" w:rsidP="00281FCF">
      <w:pPr>
        <w:pStyle w:val="Heading2"/>
      </w:pPr>
      <w:bookmarkStart w:id="31" w:name="_Toc338330525"/>
      <w:r>
        <w:t>Testing &amp; Exit Criteria</w:t>
      </w:r>
      <w:bookmarkEnd w:id="31"/>
    </w:p>
    <w:p w:rsidR="007B2690" w:rsidRPr="003E0C44" w:rsidRDefault="007B2690" w:rsidP="007B2690">
      <w:proofErr w:type="spellStart"/>
      <w:r>
        <w:t>UnitTesting</w:t>
      </w:r>
      <w:proofErr w:type="spellEnd"/>
      <w:r>
        <w:t xml:space="preserve"> will be written using Selenium.</w:t>
      </w:r>
    </w:p>
    <w:p w:rsidR="00543D6F" w:rsidRDefault="00543D6F" w:rsidP="00281FCF">
      <w:pPr>
        <w:pStyle w:val="Heading2"/>
      </w:pPr>
      <w:bookmarkStart w:id="32" w:name="_Toc338330526"/>
      <w:r>
        <w:t>External Dependencies</w:t>
      </w:r>
      <w:bookmarkEnd w:id="32"/>
    </w:p>
    <w:p w:rsidR="00BD3777" w:rsidRPr="00BD3777" w:rsidRDefault="00BD3777" w:rsidP="00BD3777">
      <w:pPr>
        <w:pStyle w:val="Heading3"/>
      </w:pPr>
      <w:bookmarkStart w:id="33" w:name="_Toc338330527"/>
      <w:r>
        <w:t>Other T2K applications</w:t>
      </w:r>
      <w:bookmarkEnd w:id="33"/>
    </w:p>
    <w:p w:rsidR="00491DC8" w:rsidRDefault="00491DC8" w:rsidP="00BD3777">
      <w:pPr>
        <w:pStyle w:val="ListParagraph"/>
        <w:numPr>
          <w:ilvl w:val="0"/>
          <w:numId w:val="12"/>
        </w:numPr>
      </w:pPr>
      <w:r>
        <w:t>CGS</w:t>
      </w:r>
      <w:r w:rsidR="00BD3777">
        <w:t xml:space="preserve"> Backend - Data is </w:t>
      </w:r>
      <w:r>
        <w:t xml:space="preserve">loaded </w:t>
      </w:r>
      <w:r w:rsidR="00BD3777">
        <w:t xml:space="preserve">&amp; </w:t>
      </w:r>
      <w:r w:rsidR="00BD3777">
        <w:t>saved</w:t>
      </w:r>
      <w:r w:rsidR="00BD3777">
        <w:t xml:space="preserve"> </w:t>
      </w:r>
      <w:r>
        <w:t>by CGS Backend, the front-End convert data format to the Repo structure.</w:t>
      </w:r>
    </w:p>
    <w:p w:rsidR="00491DC8" w:rsidRDefault="00491DC8" w:rsidP="007B2690">
      <w:pPr>
        <w:pStyle w:val="ListParagraph"/>
        <w:numPr>
          <w:ilvl w:val="0"/>
          <w:numId w:val="12"/>
        </w:numPr>
      </w:pPr>
      <w:r>
        <w:t xml:space="preserve">DL – The CGS front-End convert the data while packaging </w:t>
      </w:r>
      <w:r w:rsidR="007B2690">
        <w:t xml:space="preserve">to DL </w:t>
      </w:r>
      <w:r>
        <w:t xml:space="preserve">data </w:t>
      </w:r>
      <w:r w:rsidR="007B2690">
        <w:t>format.</w:t>
      </w:r>
    </w:p>
    <w:p w:rsidR="00980DF3" w:rsidRDefault="00980DF3" w:rsidP="007B2690">
      <w:pPr>
        <w:pStyle w:val="ListParagraph"/>
        <w:numPr>
          <w:ilvl w:val="0"/>
          <w:numId w:val="12"/>
        </w:numPr>
      </w:pPr>
      <w:r>
        <w:t>Assets Catalogue – for fetching assets and embedding them into the book.</w:t>
      </w:r>
    </w:p>
    <w:p w:rsidR="006460D8" w:rsidRDefault="00BD3777" w:rsidP="00BD3777">
      <w:pPr>
        <w:pStyle w:val="Heading3"/>
      </w:pPr>
      <w:bookmarkStart w:id="34" w:name="_Toc338330528"/>
      <w:r>
        <w:t>3</w:t>
      </w:r>
      <w:r w:rsidRPr="00BD3777">
        <w:rPr>
          <w:vertAlign w:val="superscript"/>
        </w:rPr>
        <w:t>rd</w:t>
      </w:r>
      <w:r>
        <w:t xml:space="preserve"> party libraries</w:t>
      </w:r>
      <w:bookmarkEnd w:id="34"/>
    </w:p>
    <w:p w:rsidR="00BD3777" w:rsidRDefault="00BD3777" w:rsidP="00BD3777">
      <w:pPr>
        <w:pStyle w:val="ListParagraph"/>
        <w:numPr>
          <w:ilvl w:val="0"/>
          <w:numId w:val="13"/>
        </w:numPr>
      </w:pPr>
      <w:r>
        <w:t>backbone.js</w:t>
      </w:r>
    </w:p>
    <w:p w:rsidR="00BD3777" w:rsidRDefault="00BD3777" w:rsidP="00BD3777">
      <w:pPr>
        <w:pStyle w:val="ListParagraph"/>
        <w:numPr>
          <w:ilvl w:val="0"/>
          <w:numId w:val="13"/>
        </w:numPr>
      </w:pPr>
      <w:r>
        <w:t>bootstrap.js</w:t>
      </w:r>
    </w:p>
    <w:p w:rsidR="00BD3777" w:rsidRDefault="00BD3777" w:rsidP="00BD3777">
      <w:pPr>
        <w:pStyle w:val="ListParagraph"/>
        <w:numPr>
          <w:ilvl w:val="0"/>
          <w:numId w:val="13"/>
        </w:numPr>
      </w:pPr>
      <w:r>
        <w:t>require.js</w:t>
      </w:r>
    </w:p>
    <w:p w:rsidR="00BD3777" w:rsidRPr="006460D8" w:rsidRDefault="00BD3777" w:rsidP="00BD3777">
      <w:pPr>
        <w:pStyle w:val="ListParagraph"/>
        <w:numPr>
          <w:ilvl w:val="0"/>
          <w:numId w:val="13"/>
        </w:numPr>
      </w:pPr>
      <w:r>
        <w:t>rivets.js</w:t>
      </w:r>
    </w:p>
    <w:p w:rsidR="00543D6F" w:rsidRDefault="00543D6F" w:rsidP="00281FCF">
      <w:pPr>
        <w:pStyle w:val="Heading2"/>
      </w:pPr>
      <w:bookmarkStart w:id="35" w:name="_Toc338330529"/>
      <w:r>
        <w:t>Assumptions</w:t>
      </w:r>
      <w:bookmarkEnd w:id="35"/>
    </w:p>
    <w:p w:rsidR="007B2690" w:rsidRPr="003E0C44" w:rsidRDefault="007B2690" w:rsidP="007B2690">
      <w:proofErr w:type="gramStart"/>
      <w:r>
        <w:t>N/A.</w:t>
      </w:r>
      <w:proofErr w:type="gramEnd"/>
    </w:p>
    <w:p w:rsidR="00BD3777" w:rsidRDefault="00BD3777">
      <w:pPr>
        <w:spacing w:after="200" w:line="276" w:lineRule="auto"/>
        <w:rPr>
          <w:rFonts w:ascii="Calibri" w:eastAsiaTheme="majorEastAsia" w:hAnsi="Calibri" w:cstheme="majorBidi"/>
          <w:b/>
          <w:bCs/>
          <w:color w:val="0067B1"/>
          <w:sz w:val="36"/>
          <w:szCs w:val="28"/>
        </w:rPr>
      </w:pPr>
      <w:r>
        <w:br w:type="page"/>
      </w:r>
    </w:p>
    <w:p w:rsidR="00BD3777" w:rsidRDefault="00BD3777" w:rsidP="00BD3777">
      <w:pPr>
        <w:pStyle w:val="Heading1"/>
      </w:pPr>
      <w:bookmarkStart w:id="36" w:name="_Toc338330530"/>
      <w:r>
        <w:lastRenderedPageBreak/>
        <w:t>Architecture</w:t>
      </w:r>
      <w:bookmarkEnd w:id="36"/>
    </w:p>
    <w:p w:rsidR="00BD3777" w:rsidRDefault="00BD3777" w:rsidP="00BD3777">
      <w:pPr>
        <w:pStyle w:val="Heading2"/>
      </w:pPr>
      <w:bookmarkStart w:id="37" w:name="_Toc213822450"/>
      <w:bookmarkStart w:id="38" w:name="_Toc219699988"/>
      <w:bookmarkStart w:id="39" w:name="_Toc291693331"/>
      <w:bookmarkStart w:id="40" w:name="_Toc338330531"/>
      <w:r w:rsidRPr="00227C0F">
        <w:t xml:space="preserve">Architectural </w:t>
      </w:r>
      <w:r>
        <w:t>Block</w:t>
      </w:r>
      <w:r w:rsidRPr="00227C0F">
        <w:t xml:space="preserve"> Diagram</w:t>
      </w:r>
      <w:bookmarkEnd w:id="37"/>
      <w:bookmarkEnd w:id="38"/>
      <w:bookmarkEnd w:id="39"/>
      <w:bookmarkEnd w:id="40"/>
    </w:p>
    <w:p w:rsidR="00BD3777" w:rsidRDefault="00BD3777" w:rsidP="00BD377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0306EE" wp14:editId="622DC1A9">
                <wp:simplePos x="0" y="0"/>
                <wp:positionH relativeFrom="column">
                  <wp:posOffset>-81280</wp:posOffset>
                </wp:positionH>
                <wp:positionV relativeFrom="paragraph">
                  <wp:posOffset>132715</wp:posOffset>
                </wp:positionV>
                <wp:extent cx="930275" cy="297815"/>
                <wp:effectExtent l="0" t="0" r="22225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777" w:rsidRPr="00BD3777" w:rsidRDefault="00BD3777" w:rsidP="00BD3777">
                            <w:pPr>
                              <w:rPr>
                                <w:color w:val="1F497D" w:themeColor="text2"/>
                              </w:rPr>
                            </w:pPr>
                            <w:r w:rsidRPr="00BD3777">
                              <w:rPr>
                                <w:i/>
                                <w:iCs/>
                                <w:color w:val="1F497D" w:themeColor="text2"/>
                              </w:rPr>
                              <w:t>User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4pt;margin-top:10.45pt;width:73.25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" strokecolor="#1f497d [3215]">
                <v:textbox>
                  <w:txbxContent>
                    <w:p w:rsidR="00BD3777" w:rsidRPr="00BD3777" w:rsidRDefault="00BD3777" w:rsidP="00BD3777">
                      <w:pPr>
                        <w:rPr>
                          <w:color w:val="1F497D" w:themeColor="text2"/>
                        </w:rPr>
                      </w:pPr>
                      <w:r w:rsidRPr="00BD3777">
                        <w:rPr>
                          <w:i/>
                          <w:iCs/>
                          <w:color w:val="1F497D" w:themeColor="text2"/>
                        </w:rPr>
                        <w:t>User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BD3777" w:rsidRPr="00BD3777" w:rsidRDefault="00BD3777" w:rsidP="00BD3777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B4B23" wp14:editId="7F2E2FEA">
                <wp:simplePos x="0" y="0"/>
                <wp:positionH relativeFrom="column">
                  <wp:posOffset>850613</wp:posOffset>
                </wp:positionH>
                <wp:positionV relativeFrom="paragraph">
                  <wp:posOffset>10239</wp:posOffset>
                </wp:positionV>
                <wp:extent cx="388727" cy="372233"/>
                <wp:effectExtent l="0" t="0" r="49530" b="10414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27" cy="37223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2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left:0;text-align:left;margin-left:67pt;margin-top:.8pt;width:30.6pt;height:2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" strokecolor="#1f497d [3215]">
                <v:stroke endarrow="ope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3342"/>
        <w:gridCol w:w="3342"/>
      </w:tblGrid>
      <w:tr w:rsidR="00BD3777" w:rsidTr="00850FDF">
        <w:tc>
          <w:tcPr>
            <w:tcW w:w="10025" w:type="dxa"/>
            <w:gridSpan w:val="3"/>
          </w:tcPr>
          <w:p w:rsidR="00BD3777" w:rsidRDefault="00BD3777" w:rsidP="00BD3777">
            <w:pPr>
              <w:jc w:val="center"/>
            </w:pPr>
            <w:r>
              <w:t>Router</w:t>
            </w:r>
          </w:p>
        </w:tc>
      </w:tr>
      <w:tr w:rsidR="00BD3777" w:rsidTr="00BD3777">
        <w:tc>
          <w:tcPr>
            <w:tcW w:w="3341" w:type="dxa"/>
          </w:tcPr>
          <w:p w:rsidR="00BD3777" w:rsidRDefault="00BD3777" w:rsidP="00BD3777">
            <w:pPr>
              <w:jc w:val="center"/>
            </w:pPr>
            <w:r>
              <w:t>Screen</w:t>
            </w:r>
          </w:p>
        </w:tc>
        <w:tc>
          <w:tcPr>
            <w:tcW w:w="3342" w:type="dxa"/>
          </w:tcPr>
          <w:p w:rsidR="00BD3777" w:rsidRDefault="00BD3777" w:rsidP="00BD3777">
            <w:pPr>
              <w:jc w:val="center"/>
            </w:pPr>
            <w:r>
              <w:t>Editor</w:t>
            </w:r>
          </w:p>
        </w:tc>
        <w:tc>
          <w:tcPr>
            <w:tcW w:w="3342" w:type="dxa"/>
          </w:tcPr>
          <w:p w:rsidR="00BD3777" w:rsidRDefault="00BD3777" w:rsidP="00BD3777">
            <w:pPr>
              <w:jc w:val="center"/>
            </w:pPr>
          </w:p>
        </w:tc>
      </w:tr>
      <w:tr w:rsidR="00BD3777" w:rsidTr="00BD3777">
        <w:tc>
          <w:tcPr>
            <w:tcW w:w="3341" w:type="dxa"/>
          </w:tcPr>
          <w:p w:rsidR="00BD3777" w:rsidRDefault="00BD3777" w:rsidP="00BD3777">
            <w:pPr>
              <w:jc w:val="center"/>
            </w:pPr>
            <w:r>
              <w:t>Tree</w:t>
            </w:r>
          </w:p>
        </w:tc>
        <w:tc>
          <w:tcPr>
            <w:tcW w:w="3342" w:type="dxa"/>
          </w:tcPr>
          <w:p w:rsidR="00BD3777" w:rsidRDefault="00BD3777" w:rsidP="00BD3777">
            <w:pPr>
              <w:jc w:val="center"/>
            </w:pPr>
            <w:r>
              <w:t>Menu</w:t>
            </w:r>
          </w:p>
        </w:tc>
        <w:tc>
          <w:tcPr>
            <w:tcW w:w="3342" w:type="dxa"/>
          </w:tcPr>
          <w:p w:rsidR="00BD3777" w:rsidRDefault="00BD3777" w:rsidP="00BD3777">
            <w:pPr>
              <w:jc w:val="center"/>
            </w:pPr>
            <w:r>
              <w:t>Props</w:t>
            </w:r>
          </w:p>
        </w:tc>
      </w:tr>
      <w:tr w:rsidR="00BD3777" w:rsidTr="00B70ECB">
        <w:tc>
          <w:tcPr>
            <w:tcW w:w="10025" w:type="dxa"/>
            <w:gridSpan w:val="3"/>
          </w:tcPr>
          <w:p w:rsidR="00BD3777" w:rsidRDefault="00BD3777" w:rsidP="00BD3777">
            <w:pPr>
              <w:jc w:val="center"/>
            </w:pPr>
            <w:r w:rsidRPr="00BD3777"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7CD6B3" wp14:editId="5D457FC5">
                      <wp:simplePos x="0" y="0"/>
                      <wp:positionH relativeFrom="column">
                        <wp:posOffset>4359910</wp:posOffset>
                      </wp:positionH>
                      <wp:positionV relativeFrom="paragraph">
                        <wp:posOffset>123825</wp:posOffset>
                      </wp:positionV>
                      <wp:extent cx="388620" cy="372110"/>
                      <wp:effectExtent l="0" t="0" r="49530" b="104140"/>
                      <wp:wrapNone/>
                      <wp:docPr id="12" name="Elb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" cy="37211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2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2" o:spid="_x0000_s1026" type="#_x0000_t34" style="position:absolute;left:0;text-align:left;margin-left:343.3pt;margin-top:9.75pt;width:30.6pt;height:29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" strokecolor="#1f497d [3215]">
                      <v:stroke endarrow="open"/>
                    </v:shape>
                  </w:pict>
                </mc:Fallback>
              </mc:AlternateContent>
            </w:r>
            <w:r>
              <w:t>Repo</w:t>
            </w:r>
          </w:p>
        </w:tc>
      </w:tr>
    </w:tbl>
    <w:p w:rsidR="00BD3777" w:rsidRPr="00BD3777" w:rsidRDefault="00BD3777" w:rsidP="00BD3777">
      <w:r w:rsidRPr="00BD377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34A3E" wp14:editId="436414C0">
                <wp:simplePos x="0" y="0"/>
                <wp:positionH relativeFrom="column">
                  <wp:posOffset>4879340</wp:posOffset>
                </wp:positionH>
                <wp:positionV relativeFrom="paragraph">
                  <wp:posOffset>114463</wp:posOffset>
                </wp:positionV>
                <wp:extent cx="1407660" cy="299405"/>
                <wp:effectExtent l="0" t="0" r="21590" b="2476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660" cy="29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777" w:rsidRPr="00BD3777" w:rsidRDefault="00BD3777" w:rsidP="00BD3777">
                            <w:pPr>
                              <w:rPr>
                                <w:color w:val="1F497D" w:themeColor="text2"/>
                              </w:rPr>
                            </w:pPr>
                            <w:r w:rsidRPr="00BD3777">
                              <w:rPr>
                                <w:i/>
                                <w:iCs/>
                                <w:color w:val="1F497D" w:themeColor="text2"/>
                              </w:rPr>
                              <w:t>DB (CGS Backend)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84.2pt;margin-top:9pt;width:110.85pt;height:2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" strokecolor="#1f497d [3215]">
                <v:textbox>
                  <w:txbxContent>
                    <w:p w:rsidR="00BD3777" w:rsidRPr="00BD3777" w:rsidRDefault="00BD3777" w:rsidP="00BD3777">
                      <w:pPr>
                        <w:rPr>
                          <w:color w:val="1F497D" w:themeColor="text2"/>
                        </w:rPr>
                      </w:pPr>
                      <w:r w:rsidRPr="00BD3777">
                        <w:rPr>
                          <w:i/>
                          <w:iCs/>
                          <w:color w:val="1F497D" w:themeColor="text2"/>
                        </w:rPr>
                        <w:t>DB (CGS Backend)</w:t>
                      </w:r>
                    </w:p>
                  </w:txbxContent>
                </v:textbox>
              </v:shape>
            </w:pict>
          </mc:Fallback>
        </mc:AlternateContent>
      </w:r>
    </w:p>
    <w:p w:rsidR="00BD3777" w:rsidRDefault="00BD3777" w:rsidP="00BD3777">
      <w:pPr>
        <w:pStyle w:val="Heading1"/>
        <w:numPr>
          <w:ilvl w:val="0"/>
          <w:numId w:val="0"/>
        </w:numPr>
        <w:ind w:left="432"/>
      </w:pPr>
      <w:bookmarkStart w:id="41" w:name="_Toc291693332"/>
    </w:p>
    <w:p w:rsidR="00BD3777" w:rsidRDefault="00BD3777" w:rsidP="00BD3777">
      <w:pPr>
        <w:pStyle w:val="Heading1"/>
        <w:numPr>
          <w:ilvl w:val="0"/>
          <w:numId w:val="0"/>
        </w:numPr>
        <w:ind w:left="432"/>
      </w:pPr>
    </w:p>
    <w:p w:rsidR="007F3B8B" w:rsidRDefault="00543D6F" w:rsidP="00543D6F">
      <w:pPr>
        <w:pStyle w:val="Heading1"/>
      </w:pPr>
      <w:bookmarkStart w:id="42" w:name="_Toc338330532"/>
      <w:r w:rsidRPr="00227C0F">
        <w:t>Solution, Product Component or Feature Design</w:t>
      </w:r>
      <w:bookmarkEnd w:id="41"/>
      <w:bookmarkEnd w:id="42"/>
    </w:p>
    <w:p w:rsidR="00A53F98" w:rsidRDefault="00A53F98" w:rsidP="00A53F98">
      <w:pPr>
        <w:pStyle w:val="Heading2"/>
      </w:pPr>
      <w:bookmarkStart w:id="43" w:name="_Toc338330533"/>
      <w:r>
        <w:t>Design Overview</w:t>
      </w:r>
      <w:bookmarkEnd w:id="43"/>
    </w:p>
    <w:p w:rsidR="008841C7" w:rsidRPr="008841C7" w:rsidRDefault="008841C7" w:rsidP="008841C7">
      <w:r>
        <w:t xml:space="preserve">The design is based on MVC design pattern using the </w:t>
      </w:r>
      <w:r>
        <w:rPr>
          <w:i/>
          <w:iCs/>
        </w:rPr>
        <w:t>Backbone</w:t>
      </w:r>
      <w:r>
        <w:t xml:space="preserve"> library, where the </w:t>
      </w:r>
      <w:r w:rsidR="007B2690">
        <w:t xml:space="preserve">Backbone </w:t>
      </w:r>
      <w:r>
        <w:t>Router class behaves as the controller.</w:t>
      </w:r>
    </w:p>
    <w:p w:rsidR="00F56596" w:rsidRDefault="00F56596" w:rsidP="00F56596">
      <w:pPr>
        <w:pStyle w:val="Heading3"/>
      </w:pPr>
      <w:bookmarkStart w:id="44" w:name="_Toc338330534"/>
      <w:r>
        <w:lastRenderedPageBreak/>
        <w:t>Class Diagram</w:t>
      </w:r>
      <w:r w:rsidR="000B2073">
        <w:t>s</w:t>
      </w:r>
      <w:bookmarkEnd w:id="44"/>
    </w:p>
    <w:p w:rsidR="00BD3777" w:rsidRDefault="00BD3777" w:rsidP="00BD3777">
      <w:r>
        <w:rPr>
          <w:noProof/>
          <w:snapToGrid/>
        </w:rPr>
        <w:drawing>
          <wp:inline distT="0" distB="0" distL="0" distR="0" wp14:anchorId="00731D05" wp14:editId="5B2CE729">
            <wp:extent cx="6228715" cy="46103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461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777" w:rsidRDefault="00BD3777" w:rsidP="00BD3777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CFF63" wp14:editId="5BCE690E">
                <wp:simplePos x="0" y="0"/>
                <wp:positionH relativeFrom="column">
                  <wp:posOffset>-12886</wp:posOffset>
                </wp:positionH>
                <wp:positionV relativeFrom="paragraph">
                  <wp:posOffset>33655</wp:posOffset>
                </wp:positionV>
                <wp:extent cx="81776" cy="89209"/>
                <wp:effectExtent l="57150" t="38100" r="71120" b="1016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76" cy="8920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left:0;text-align:left;margin-left:-1pt;margin-top:2.65pt;width:6.45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>
        <w:t xml:space="preserve">    Global classes:</w:t>
      </w:r>
    </w:p>
    <w:p w:rsidR="00751B08" w:rsidRDefault="00BD3777" w:rsidP="00751B08">
      <w:r>
        <w:t>Repo – The repository of all Book Data.</w:t>
      </w:r>
      <w:r w:rsidR="00751B08">
        <w:t xml:space="preserve"> The d</w:t>
      </w:r>
      <w:r w:rsidR="00751B08">
        <w:t xml:space="preserve">ata </w:t>
      </w:r>
      <w:r w:rsidR="00751B08">
        <w:t xml:space="preserve">is saved </w:t>
      </w:r>
      <w:r w:rsidR="00751B08">
        <w:t xml:space="preserve">in </w:t>
      </w:r>
      <w:r w:rsidR="00751B08">
        <w:t xml:space="preserve">JSON file of this </w:t>
      </w:r>
      <w:r w:rsidR="00751B08">
        <w:t>format:</w:t>
      </w:r>
    </w:p>
    <w:p w:rsidR="00BD3777" w:rsidRDefault="00751B08" w:rsidP="00751B08">
      <w:pPr>
        <w:ind w:firstLine="720"/>
      </w:pPr>
      <w:r>
        <w:t xml:space="preserve">Id: type, data, </w:t>
      </w:r>
      <w:proofErr w:type="spellStart"/>
      <w:r>
        <w:t>parentID</w:t>
      </w:r>
      <w:proofErr w:type="spellEnd"/>
      <w:r>
        <w:t xml:space="preserve">, </w:t>
      </w:r>
      <w:proofErr w:type="spellStart"/>
      <w:r>
        <w:t>childrenIDsArr</w:t>
      </w:r>
      <w:proofErr w:type="spellEnd"/>
      <w:r>
        <w:t>.</w:t>
      </w:r>
    </w:p>
    <w:p w:rsidR="00BD3777" w:rsidRDefault="00BD3777" w:rsidP="00BD3777">
      <w:r>
        <w:t>Events – Global event handler class.</w:t>
      </w:r>
      <w:r w:rsidR="00751B08">
        <w:t xml:space="preserve"> Used by all inner classes for binding/firing events.</w:t>
      </w:r>
    </w:p>
    <w:p w:rsidR="00BD3777" w:rsidRDefault="00BD3777" w:rsidP="00806CFB">
      <w:r>
        <w:t xml:space="preserve">Router – Routes </w:t>
      </w:r>
      <w:r w:rsidR="00806CFB">
        <w:t>between screens and editors according to editor-id</w:t>
      </w:r>
      <w:r>
        <w:t>.</w:t>
      </w:r>
    </w:p>
    <w:p w:rsidR="00D4323B" w:rsidRDefault="00D4323B" w:rsidP="00BD3777"/>
    <w:p w:rsidR="00BD3777" w:rsidRDefault="00BD3777" w:rsidP="00BD3777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A1341A" wp14:editId="7B588024">
                <wp:simplePos x="0" y="0"/>
                <wp:positionH relativeFrom="column">
                  <wp:posOffset>6350</wp:posOffset>
                </wp:positionH>
                <wp:positionV relativeFrom="paragraph">
                  <wp:posOffset>34834</wp:posOffset>
                </wp:positionV>
                <wp:extent cx="81280" cy="88900"/>
                <wp:effectExtent l="57150" t="38100" r="71120" b="1016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8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style="position:absolute;left:0;text-align:left;margin-left:.5pt;margin-top:2.75pt;width:6.4pt;height: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t xml:space="preserve">    Screen classes:</w:t>
      </w:r>
    </w:p>
    <w:p w:rsidR="00806CFB" w:rsidRDefault="00806CFB" w:rsidP="00806CFB">
      <w:r>
        <w:t xml:space="preserve">The </w:t>
      </w:r>
      <w:proofErr w:type="spellStart"/>
      <w:r w:rsidR="00BD3777">
        <w:t>BookScreen</w:t>
      </w:r>
      <w:proofErr w:type="spellEnd"/>
      <w:r w:rsidR="00BD3777">
        <w:t xml:space="preserve"> is composited by </w:t>
      </w:r>
      <w:r>
        <w:t>t</w:t>
      </w:r>
      <w:r w:rsidR="00BD3777">
        <w:t xml:space="preserve">hese classes: Tree, Props, </w:t>
      </w:r>
      <w:proofErr w:type="gramStart"/>
      <w:r w:rsidR="00BD3777">
        <w:t>Menu</w:t>
      </w:r>
      <w:proofErr w:type="gramEnd"/>
      <w:r w:rsidR="00BD3777">
        <w:t xml:space="preserve">. </w:t>
      </w:r>
    </w:p>
    <w:p w:rsidR="009B4A5F" w:rsidRDefault="00751B08" w:rsidP="00806CFB">
      <w:r>
        <w:t>These classes compose</w:t>
      </w:r>
      <w:r w:rsidR="00BD3777">
        <w:t xml:space="preserve"> the structure of relevant Screen.</w:t>
      </w:r>
    </w:p>
    <w:p w:rsidR="00D4323B" w:rsidRDefault="00D4323B" w:rsidP="00D4323B"/>
    <w:p w:rsidR="00D4323B" w:rsidRPr="009B4A5F" w:rsidRDefault="00A64F4B" w:rsidP="00A64F4B">
      <w:r>
        <w:t>When retrieving data from repository, e</w:t>
      </w:r>
      <w:r w:rsidR="00D4323B">
        <w:t xml:space="preserve">ach type of data has its relevant editor which </w:t>
      </w:r>
      <w:r>
        <w:t xml:space="preserve">has </w:t>
      </w:r>
      <w:r w:rsidR="00D4323B">
        <w:t>s</w:t>
      </w:r>
      <w:r>
        <w:t>pecific</w:t>
      </w:r>
      <w:r w:rsidR="00D4323B">
        <w:t xml:space="preserve"> </w:t>
      </w:r>
      <w:r>
        <w:t xml:space="preserve">menu &amp; </w:t>
      </w:r>
      <w:r w:rsidR="00D4323B">
        <w:t>properties configuration.</w:t>
      </w:r>
    </w:p>
    <w:p w:rsidR="00751B08" w:rsidRDefault="00751B08">
      <w:pPr>
        <w:spacing w:after="200" w:line="276" w:lineRule="auto"/>
        <w:rPr>
          <w:rFonts w:eastAsiaTheme="majorEastAsia" w:cstheme="majorBidi"/>
          <w:b/>
          <w:bCs/>
          <w:color w:val="4C8F22"/>
          <w:sz w:val="28"/>
          <w:szCs w:val="26"/>
        </w:rPr>
      </w:pPr>
      <w:r>
        <w:br w:type="page"/>
      </w:r>
    </w:p>
    <w:p w:rsidR="001F232A" w:rsidRDefault="00E20B65" w:rsidP="007B2690">
      <w:pPr>
        <w:pStyle w:val="Heading2"/>
      </w:pPr>
      <w:bookmarkStart w:id="45" w:name="_Toc338330535"/>
      <w:r>
        <w:lastRenderedPageBreak/>
        <w:t>CGS</w:t>
      </w:r>
      <w:r w:rsidR="0087511E">
        <w:t xml:space="preserve"> frontend</w:t>
      </w:r>
      <w:bookmarkEnd w:id="45"/>
    </w:p>
    <w:p w:rsidR="001F232A" w:rsidRDefault="001F232A" w:rsidP="001F232A">
      <w:pPr>
        <w:pStyle w:val="Heading3"/>
      </w:pPr>
      <w:bookmarkStart w:id="46" w:name="_Toc338330536"/>
      <w:r>
        <w:t>Class Diagrams</w:t>
      </w:r>
      <w:bookmarkEnd w:id="46"/>
    </w:p>
    <w:p w:rsidR="001F232A" w:rsidRDefault="001F232A" w:rsidP="007B2690">
      <w:pPr>
        <w:pStyle w:val="Heading3"/>
      </w:pPr>
      <w:r>
        <w:t xml:space="preserve"> </w:t>
      </w:r>
      <w:bookmarkStart w:id="47" w:name="_Toc338330537"/>
      <w:r w:rsidR="007B2690">
        <w:t>CGS init flow</w:t>
      </w:r>
      <w:bookmarkEnd w:id="47"/>
    </w:p>
    <w:p w:rsidR="00C57685" w:rsidRDefault="007B2690" w:rsidP="001F232A">
      <w:pPr>
        <w:pStyle w:val="Heading4"/>
      </w:pPr>
      <w:r>
        <w:t>CGS init</w:t>
      </w:r>
      <w:r w:rsidR="00C57685">
        <w:t xml:space="preserve"> Description</w:t>
      </w:r>
    </w:p>
    <w:p w:rsidR="007B2690" w:rsidRPr="007B2690" w:rsidRDefault="00751B08" w:rsidP="00751B08">
      <w:r>
        <w:t xml:space="preserve">User </w:t>
      </w:r>
      <w:r w:rsidR="007B2690">
        <w:t>open</w:t>
      </w:r>
      <w:r>
        <w:t xml:space="preserve">s the </w:t>
      </w:r>
      <w:r w:rsidR="007B2690">
        <w:t>CGS.</w:t>
      </w:r>
    </w:p>
    <w:p w:rsidR="001F232A" w:rsidRDefault="007B2690" w:rsidP="001F232A">
      <w:pPr>
        <w:pStyle w:val="Heading4"/>
      </w:pPr>
      <w:r>
        <w:t>CGS init</w:t>
      </w:r>
      <w:r w:rsidR="005C7B5C">
        <w:t xml:space="preserve"> </w:t>
      </w:r>
      <w:r>
        <w:t>Sequence Diagram</w:t>
      </w:r>
    </w:p>
    <w:p w:rsidR="00112546" w:rsidRDefault="007B2690" w:rsidP="007B2690">
      <w:r>
        <w:rPr>
          <w:noProof/>
          <w:snapToGrid/>
        </w:rPr>
        <w:drawing>
          <wp:inline distT="0" distB="0" distL="0" distR="0" wp14:anchorId="141FC320" wp14:editId="218D598D">
            <wp:extent cx="6228715" cy="45579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455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B08" w:rsidRDefault="00751B08" w:rsidP="00751B08"/>
    <w:p w:rsidR="00751B08" w:rsidRDefault="00751B08" w:rsidP="00751B08"/>
    <w:p w:rsidR="00751B08" w:rsidRDefault="00751B08" w:rsidP="00751B08"/>
    <w:p w:rsidR="00751B08" w:rsidRDefault="00751B08" w:rsidP="00751B08"/>
    <w:p w:rsidR="001F232A" w:rsidRDefault="007B2690" w:rsidP="001F232A">
      <w:pPr>
        <w:pStyle w:val="Heading3"/>
      </w:pPr>
      <w:bookmarkStart w:id="48" w:name="_Toc338330538"/>
      <w:r>
        <w:t>CGS Open Book Flow</w:t>
      </w:r>
      <w:bookmarkEnd w:id="48"/>
    </w:p>
    <w:p w:rsidR="00C57685" w:rsidRDefault="007B2690" w:rsidP="00C57685">
      <w:pPr>
        <w:pStyle w:val="Heading4"/>
      </w:pPr>
      <w:r>
        <w:t>CGS Open Book</w:t>
      </w:r>
      <w:r w:rsidR="00C57685">
        <w:t xml:space="preserve"> Description</w:t>
      </w:r>
    </w:p>
    <w:p w:rsidR="00112546" w:rsidRPr="00112546" w:rsidRDefault="00751B08" w:rsidP="00751B08">
      <w:r>
        <w:t>User presses the</w:t>
      </w:r>
      <w:r w:rsidR="00112546">
        <w:t xml:space="preserve"> </w:t>
      </w:r>
      <w:r>
        <w:t>"</w:t>
      </w:r>
      <w:r w:rsidR="00112546">
        <w:t>open book</w:t>
      </w:r>
      <w:r>
        <w:t>" button in the menu to open an existing Book.</w:t>
      </w:r>
    </w:p>
    <w:p w:rsidR="0087511E" w:rsidRDefault="00C57685" w:rsidP="007B2690">
      <w:pPr>
        <w:pStyle w:val="Heading4"/>
      </w:pPr>
      <w:r>
        <w:lastRenderedPageBreak/>
        <w:t xml:space="preserve"> </w:t>
      </w:r>
      <w:r w:rsidR="007B2690">
        <w:t>CGS Open Book</w:t>
      </w:r>
      <w:r w:rsidR="005C7B5C">
        <w:t xml:space="preserve"> </w:t>
      </w:r>
      <w:r w:rsidR="001F232A">
        <w:t>Sequence Diagrams</w:t>
      </w:r>
    </w:p>
    <w:p w:rsidR="007B2690" w:rsidRPr="007B2690" w:rsidRDefault="007B2690" w:rsidP="00112546">
      <w:r>
        <w:rPr>
          <w:noProof/>
          <w:snapToGrid/>
        </w:rPr>
        <w:drawing>
          <wp:inline distT="0" distB="0" distL="0" distR="0" wp14:anchorId="0A4FEC37" wp14:editId="3725A2AB">
            <wp:extent cx="6228715" cy="770503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15" cy="770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546">
        <w:t xml:space="preserve">    </w:t>
      </w:r>
      <w:proofErr w:type="gramStart"/>
      <w:r w:rsidR="00112546">
        <w:t>classes</w:t>
      </w:r>
      <w:proofErr w:type="gramEnd"/>
      <w:r w:rsidR="00112546">
        <w:t xml:space="preserve">:   </w:t>
      </w:r>
      <w:r w:rsidR="00112546">
        <w:rPr>
          <w:noProof/>
          <w:snapToGrid/>
        </w:rPr>
        <w:drawing>
          <wp:inline distT="0" distB="0" distL="0" distR="0" wp14:anchorId="1F288E7C" wp14:editId="71EEE9AF">
            <wp:extent cx="5090035" cy="260961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366" cy="26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690" w:rsidRDefault="00112546" w:rsidP="007B2690">
      <w:pPr>
        <w:pStyle w:val="Heading3"/>
      </w:pPr>
      <w:bookmarkStart w:id="49" w:name="_Toc338330539"/>
      <w:r>
        <w:lastRenderedPageBreak/>
        <w:t>Repo</w:t>
      </w:r>
      <w:bookmarkEnd w:id="49"/>
    </w:p>
    <w:p w:rsidR="007B2690" w:rsidRDefault="00AD31BA" w:rsidP="007B2690">
      <w:pPr>
        <w:pStyle w:val="Heading4"/>
      </w:pPr>
      <w:r>
        <w:t>Repo</w:t>
      </w:r>
      <w:r w:rsidR="007B2690">
        <w:t xml:space="preserve"> Description</w:t>
      </w:r>
    </w:p>
    <w:p w:rsidR="00751B08" w:rsidRDefault="00751B08" w:rsidP="00751B08">
      <w:r>
        <w:t xml:space="preserve">Following sequence describes 3 </w:t>
      </w:r>
      <w:proofErr w:type="spellStart"/>
      <w:r>
        <w:t>useCases</w:t>
      </w:r>
      <w:proofErr w:type="spellEnd"/>
      <w:r>
        <w:t>:</w:t>
      </w:r>
    </w:p>
    <w:p w:rsidR="00751B08" w:rsidRDefault="00751B08" w:rsidP="00751B08">
      <w:pPr>
        <w:pStyle w:val="ListParagraph"/>
        <w:numPr>
          <w:ilvl w:val="0"/>
          <w:numId w:val="14"/>
        </w:numPr>
      </w:pPr>
      <w:r>
        <w:t>User presses a node in the tree (1-2)</w:t>
      </w:r>
    </w:p>
    <w:p w:rsidR="00751B08" w:rsidRDefault="00751B08" w:rsidP="00751B08">
      <w:pPr>
        <w:pStyle w:val="ListParagraph"/>
        <w:numPr>
          <w:ilvl w:val="0"/>
          <w:numId w:val="14"/>
        </w:numPr>
      </w:pPr>
      <w:r>
        <w:t>User updates existing data (3-5)</w:t>
      </w:r>
    </w:p>
    <w:p w:rsidR="00751B08" w:rsidRPr="00AD31BA" w:rsidRDefault="00751B08" w:rsidP="00751B08">
      <w:pPr>
        <w:pStyle w:val="ListParagraph"/>
        <w:numPr>
          <w:ilvl w:val="0"/>
          <w:numId w:val="14"/>
        </w:numPr>
      </w:pPr>
      <w:r>
        <w:t xml:space="preserve">User asks to see data which contains exterior data inside it, </w:t>
      </w:r>
      <w:proofErr w:type="spellStart"/>
      <w:r>
        <w:t>e.g</w:t>
      </w:r>
      <w:proofErr w:type="spellEnd"/>
      <w:r>
        <w:t xml:space="preserve">: </w:t>
      </w:r>
      <w:r>
        <w:t>lesson data</w:t>
      </w:r>
      <w:r>
        <w:t xml:space="preserve"> containing reference to standards which were defined in book level. (6-8)</w:t>
      </w:r>
    </w:p>
    <w:p w:rsidR="00AD31BA" w:rsidRPr="00AD31BA" w:rsidRDefault="00AD31BA" w:rsidP="00545EF3"/>
    <w:p w:rsidR="007B2690" w:rsidRDefault="007B2690" w:rsidP="00AD31BA">
      <w:pPr>
        <w:pStyle w:val="Heading4"/>
      </w:pPr>
      <w:r>
        <w:t xml:space="preserve"> </w:t>
      </w:r>
      <w:r w:rsidR="00AD31BA">
        <w:t xml:space="preserve">Repo </w:t>
      </w:r>
      <w:r>
        <w:t>Sequence Diagrams</w:t>
      </w:r>
    </w:p>
    <w:p w:rsidR="00751B08" w:rsidRDefault="00AD31BA" w:rsidP="007B2690">
      <w:r>
        <w:rPr>
          <w:noProof/>
          <w:snapToGrid/>
        </w:rPr>
        <w:drawing>
          <wp:inline distT="0" distB="0" distL="0" distR="0">
            <wp:extent cx="5042899" cy="6109487"/>
            <wp:effectExtent l="0" t="0" r="571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28" cy="61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B08" w:rsidRDefault="00751B08">
      <w:pPr>
        <w:spacing w:after="200" w:line="276" w:lineRule="auto"/>
      </w:pPr>
      <w:r>
        <w:br w:type="page"/>
      </w:r>
    </w:p>
    <w:p w:rsidR="007B2690" w:rsidRPr="007B2690" w:rsidRDefault="007B2690" w:rsidP="007B2690"/>
    <w:p w:rsidR="000C650E" w:rsidRDefault="000C650E" w:rsidP="000C650E">
      <w:pPr>
        <w:pStyle w:val="Heading1"/>
      </w:pPr>
      <w:bookmarkStart w:id="50" w:name="_Toc338330540"/>
      <w:r>
        <w:t>Traceability to Requirements</w:t>
      </w:r>
      <w:bookmarkEnd w:id="50"/>
    </w:p>
    <w:tbl>
      <w:tblPr>
        <w:tblStyle w:val="PRDTable"/>
        <w:tblW w:w="0" w:type="auto"/>
        <w:tblLook w:val="04A0" w:firstRow="1" w:lastRow="0" w:firstColumn="1" w:lastColumn="0" w:noHBand="0" w:noVBand="1"/>
      </w:tblPr>
      <w:tblGrid>
        <w:gridCol w:w="801"/>
        <w:gridCol w:w="1827"/>
        <w:gridCol w:w="5310"/>
        <w:gridCol w:w="1249"/>
      </w:tblGrid>
      <w:tr w:rsidR="000C650E" w:rsidTr="000C6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:rsidR="000C650E" w:rsidRPr="001C6E1A" w:rsidRDefault="000C650E" w:rsidP="000B5828">
            <w:pPr>
              <w:pStyle w:val="TableWhiteHeader"/>
            </w:pPr>
            <w:r w:rsidRPr="001C6E1A">
              <w:t>#</w:t>
            </w:r>
          </w:p>
        </w:tc>
        <w:tc>
          <w:tcPr>
            <w:tcW w:w="1827" w:type="dxa"/>
          </w:tcPr>
          <w:p w:rsidR="000C650E" w:rsidRPr="001C6E1A" w:rsidRDefault="000C650E" w:rsidP="000B5828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 Description</w:t>
            </w:r>
          </w:p>
        </w:tc>
        <w:tc>
          <w:tcPr>
            <w:tcW w:w="5310" w:type="dxa"/>
          </w:tcPr>
          <w:p w:rsidR="000C650E" w:rsidRPr="001C6E1A" w:rsidRDefault="000C650E" w:rsidP="000B5828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to PRD</w:t>
            </w:r>
          </w:p>
        </w:tc>
        <w:tc>
          <w:tcPr>
            <w:tcW w:w="1249" w:type="dxa"/>
          </w:tcPr>
          <w:p w:rsidR="000C650E" w:rsidRPr="001C6E1A" w:rsidRDefault="000C650E" w:rsidP="000B5828">
            <w:pPr>
              <w:pStyle w:val="TableWhit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</w:t>
            </w:r>
          </w:p>
        </w:tc>
      </w:tr>
      <w:tr w:rsidR="000C650E" w:rsidTr="000C650E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:rsidR="000C650E" w:rsidRDefault="000C650E" w:rsidP="000B5828">
            <w:r w:rsidRPr="00144854">
              <w:t>1</w:t>
            </w:r>
          </w:p>
        </w:tc>
        <w:tc>
          <w:tcPr>
            <w:tcW w:w="1827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0E" w:rsidTr="000C650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:rsidR="000C650E" w:rsidRDefault="000C650E" w:rsidP="000B5828">
            <w:r w:rsidRPr="00144854">
              <w:t>2</w:t>
            </w:r>
          </w:p>
        </w:tc>
        <w:tc>
          <w:tcPr>
            <w:tcW w:w="1827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650E" w:rsidTr="000C650E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:rsidR="000C650E" w:rsidRDefault="000C650E" w:rsidP="000B5828">
            <w:r w:rsidRPr="00144854">
              <w:t>3</w:t>
            </w:r>
          </w:p>
        </w:tc>
        <w:tc>
          <w:tcPr>
            <w:tcW w:w="1827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0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9" w:type="dxa"/>
          </w:tcPr>
          <w:p w:rsidR="000C650E" w:rsidRDefault="000C650E" w:rsidP="000B5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C650E" w:rsidRPr="000C650E" w:rsidRDefault="000C650E" w:rsidP="000C650E"/>
    <w:p w:rsidR="006F0C8C" w:rsidRDefault="006F0C8C" w:rsidP="000C650E">
      <w:pPr>
        <w:pStyle w:val="Heading1"/>
      </w:pPr>
      <w:bookmarkStart w:id="51" w:name="_Toc291693347"/>
      <w:bookmarkStart w:id="52" w:name="_Toc338330541"/>
      <w:r w:rsidRPr="00227C0F">
        <w:t>Open Issues and Future Enhancements</w:t>
      </w:r>
      <w:bookmarkEnd w:id="51"/>
      <w:bookmarkEnd w:id="52"/>
    </w:p>
    <w:p w:rsidR="001B7FF9" w:rsidRPr="001B7FF9" w:rsidRDefault="00545EF3" w:rsidP="001B7FF9">
      <w:proofErr w:type="gramStart"/>
      <w:r>
        <w:t>N/A.</w:t>
      </w:r>
      <w:proofErr w:type="gramEnd"/>
    </w:p>
    <w:p w:rsidR="006F0C8C" w:rsidRDefault="006F0C8C" w:rsidP="000C650E">
      <w:pPr>
        <w:pStyle w:val="Heading1"/>
      </w:pPr>
      <w:bookmarkStart w:id="53" w:name="_Toc338330542"/>
      <w:r>
        <w:t>Risks</w:t>
      </w:r>
      <w:bookmarkEnd w:id="53"/>
    </w:p>
    <w:p w:rsidR="006F0C8C" w:rsidRDefault="006F0C8C" w:rsidP="006F0C8C">
      <w:pPr>
        <w:pStyle w:val="Heading2"/>
      </w:pPr>
      <w:bookmarkStart w:id="54" w:name="_Toc338330543"/>
      <w:r>
        <w:t>Impact</w:t>
      </w:r>
      <w:bookmarkEnd w:id="54"/>
    </w:p>
    <w:p w:rsidR="001B7FF9" w:rsidRPr="001B7FF9" w:rsidRDefault="007B2690" w:rsidP="001B7FF9">
      <w:proofErr w:type="gramStart"/>
      <w:r>
        <w:t>N/A.</w:t>
      </w:r>
      <w:proofErr w:type="gramEnd"/>
    </w:p>
    <w:p w:rsidR="006F0C8C" w:rsidRDefault="006F0C8C" w:rsidP="006F0C8C">
      <w:pPr>
        <w:pStyle w:val="Heading2"/>
      </w:pPr>
      <w:bookmarkStart w:id="55" w:name="_Toc338330544"/>
      <w:r>
        <w:t>External Risks</w:t>
      </w:r>
      <w:bookmarkEnd w:id="55"/>
    </w:p>
    <w:p w:rsidR="00931061" w:rsidRPr="00931061" w:rsidRDefault="007B2690" w:rsidP="00931061">
      <w:proofErr w:type="gramStart"/>
      <w:r>
        <w:t>N/A.</w:t>
      </w:r>
      <w:proofErr w:type="gramEnd"/>
    </w:p>
    <w:p w:rsidR="003E0C44" w:rsidRDefault="006F0C8C" w:rsidP="006F0C8C">
      <w:pPr>
        <w:pStyle w:val="Heading1"/>
      </w:pPr>
      <w:bookmarkStart w:id="56" w:name="_Toc338330545"/>
      <w:r>
        <w:t>References</w:t>
      </w:r>
      <w:bookmarkEnd w:id="56"/>
    </w:p>
    <w:p w:rsidR="00751B08" w:rsidRDefault="00751B08" w:rsidP="00806CFB">
      <w:pPr>
        <w:pStyle w:val="Heading2"/>
      </w:pPr>
      <w:bookmarkStart w:id="57" w:name="_Toc338330546"/>
      <w:r>
        <w:t>3</w:t>
      </w:r>
      <w:r w:rsidRPr="00751B08">
        <w:rPr>
          <w:vertAlign w:val="superscript"/>
        </w:rPr>
        <w:t>rd</w:t>
      </w:r>
      <w:r>
        <w:t xml:space="preserve"> party libraries</w:t>
      </w:r>
      <w:bookmarkEnd w:id="57"/>
    </w:p>
    <w:p w:rsidR="00751B08" w:rsidRDefault="00751B08" w:rsidP="00806CFB">
      <w:proofErr w:type="gramStart"/>
      <w:r>
        <w:t>backbone</w:t>
      </w:r>
      <w:proofErr w:type="gramEnd"/>
      <w:r>
        <w:t xml:space="preserve"> –</w:t>
      </w:r>
      <w:r w:rsidR="00806CFB">
        <w:t xml:space="preserve"> </w:t>
      </w:r>
      <w:hyperlink r:id="rId18" w:history="1">
        <w:r w:rsidR="00806CFB" w:rsidRPr="00806CFB">
          <w:rPr>
            <w:rStyle w:val="Hyperlink"/>
          </w:rPr>
          <w:t>http://backbonejs.org/</w:t>
        </w:r>
      </w:hyperlink>
    </w:p>
    <w:p w:rsidR="00751B08" w:rsidRDefault="00751B08" w:rsidP="00806CFB">
      <w:proofErr w:type="gramStart"/>
      <w:r>
        <w:t>bootstrap</w:t>
      </w:r>
      <w:proofErr w:type="gramEnd"/>
      <w:r>
        <w:t xml:space="preserve"> –</w:t>
      </w:r>
      <w:r w:rsidR="00806CFB">
        <w:t xml:space="preserve"> </w:t>
      </w:r>
      <w:hyperlink r:id="rId19" w:history="1">
        <w:r w:rsidR="00806CFB" w:rsidRPr="00806CFB">
          <w:rPr>
            <w:rStyle w:val="Hyperlink"/>
          </w:rPr>
          <w:t>http://twitter.github.com/bootstrap/</w:t>
        </w:r>
      </w:hyperlink>
      <w:r>
        <w:t xml:space="preserve"> </w:t>
      </w:r>
    </w:p>
    <w:p w:rsidR="00751B08" w:rsidRDefault="00751B08" w:rsidP="00806CFB">
      <w:proofErr w:type="gramStart"/>
      <w:r>
        <w:t>rivets</w:t>
      </w:r>
      <w:proofErr w:type="gramEnd"/>
      <w:r>
        <w:t xml:space="preserve"> –</w:t>
      </w:r>
      <w:r w:rsidR="00806CFB">
        <w:t xml:space="preserve"> </w:t>
      </w:r>
      <w:hyperlink r:id="rId20" w:history="1">
        <w:r w:rsidR="00806CFB" w:rsidRPr="00806CFB">
          <w:rPr>
            <w:rStyle w:val="Hyperlink"/>
          </w:rPr>
          <w:t>http://rivetsjs.com/</w:t>
        </w:r>
      </w:hyperlink>
    </w:p>
    <w:p w:rsidR="00751B08" w:rsidRPr="00751B08" w:rsidRDefault="00751B08" w:rsidP="00751B08"/>
    <w:sectPr w:rsidR="00751B08" w:rsidRPr="00751B08" w:rsidSect="00112546">
      <w:headerReference w:type="default" r:id="rId21"/>
      <w:footerReference w:type="default" r:id="rId22"/>
      <w:pgSz w:w="11907" w:h="16839" w:code="9"/>
      <w:pgMar w:top="1712" w:right="1106" w:bottom="1440" w:left="992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1A04" w:rsidRDefault="00591A04" w:rsidP="00A426FA">
      <w:r>
        <w:separator/>
      </w:r>
    </w:p>
  </w:endnote>
  <w:endnote w:type="continuationSeparator" w:id="0">
    <w:p w:rsidR="00591A04" w:rsidRDefault="00591A04" w:rsidP="00A42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77" w:rsidRPr="000B0A4A" w:rsidRDefault="00331177" w:rsidP="00D554D7">
    <w:pPr>
      <w:ind w:firstLine="720"/>
      <w:rPr>
        <w:sz w:val="18"/>
        <w:szCs w:val="18"/>
      </w:rPr>
    </w:pPr>
    <w:r w:rsidRPr="00997541">
      <w:rPr>
        <w:sz w:val="18"/>
        <w:szCs w:val="18"/>
      </w:rPr>
      <w:t xml:space="preserve">Copyright © </w:t>
    </w:r>
    <w:r w:rsidRPr="00997541">
      <w:rPr>
        <w:sz w:val="18"/>
        <w:szCs w:val="18"/>
      </w:rPr>
      <w:fldChar w:fldCharType="begin"/>
    </w:r>
    <w:r w:rsidRPr="00997541">
      <w:rPr>
        <w:sz w:val="18"/>
        <w:szCs w:val="18"/>
      </w:rPr>
      <w:instrText xml:space="preserve"> DATE  \@ "yyyy"  \* MERGEFORMAT </w:instrText>
    </w:r>
    <w:r w:rsidRPr="00997541">
      <w:rPr>
        <w:sz w:val="18"/>
        <w:szCs w:val="18"/>
      </w:rPr>
      <w:fldChar w:fldCharType="separate"/>
    </w:r>
    <w:r w:rsidR="00980DF3">
      <w:rPr>
        <w:noProof/>
        <w:sz w:val="18"/>
        <w:szCs w:val="18"/>
      </w:rPr>
      <w:t>2012</w:t>
    </w:r>
    <w:r w:rsidRPr="00997541">
      <w:rPr>
        <w:sz w:val="18"/>
        <w:szCs w:val="18"/>
      </w:rPr>
      <w:fldChar w:fldCharType="end"/>
    </w:r>
    <w:r w:rsidRPr="00997541">
      <w:rPr>
        <w:sz w:val="18"/>
        <w:szCs w:val="18"/>
      </w:rPr>
      <w:t xml:space="preserve"> Time To Know, Ltd. All rights reserved</w:t>
    </w:r>
    <w:r w:rsidR="002D3D18">
      <w:rPr>
        <w:sz w:val="18"/>
        <w:szCs w:val="18"/>
      </w:rPr>
      <w:tab/>
    </w:r>
    <w:r w:rsidR="002D3D18">
      <w:rPr>
        <w:sz w:val="18"/>
        <w:szCs w:val="18"/>
      </w:rPr>
      <w:tab/>
    </w:r>
    <w:r w:rsidR="002D3D18">
      <w:rPr>
        <w:sz w:val="18"/>
        <w:szCs w:val="18"/>
      </w:rPr>
      <w:tab/>
    </w:r>
    <w:r w:rsidR="002D3D18">
      <w:rPr>
        <w:sz w:val="18"/>
        <w:szCs w:val="18"/>
      </w:rPr>
      <w:tab/>
    </w:r>
    <w:r w:rsidR="002D3D18">
      <w:rPr>
        <w:sz w:val="18"/>
        <w:szCs w:val="18"/>
      </w:rPr>
      <w:tab/>
    </w:r>
    <w:r w:rsidR="002D3D18">
      <w:rPr>
        <w:sz w:val="18"/>
        <w:szCs w:val="18"/>
      </w:rPr>
      <w:tab/>
    </w:r>
    <w:r w:rsidRPr="00997541">
      <w:rPr>
        <w:sz w:val="18"/>
        <w:szCs w:val="18"/>
      </w:rPr>
      <w:t>Page</w:t>
    </w:r>
    <w:r w:rsidRPr="00997541">
      <w:rPr>
        <w:spacing w:val="2"/>
        <w:sz w:val="18"/>
        <w:szCs w:val="18"/>
      </w:rPr>
      <w:t xml:space="preserve"> </w:t>
    </w:r>
    <w:r w:rsidRPr="00997541">
      <w:rPr>
        <w:spacing w:val="2"/>
        <w:sz w:val="18"/>
        <w:szCs w:val="18"/>
      </w:rPr>
      <w:fldChar w:fldCharType="begin"/>
    </w:r>
    <w:r w:rsidRPr="00997541">
      <w:rPr>
        <w:spacing w:val="2"/>
        <w:sz w:val="18"/>
        <w:szCs w:val="18"/>
      </w:rPr>
      <w:instrText xml:space="preserve"> PAGE   \* MERGEFORMAT </w:instrText>
    </w:r>
    <w:r w:rsidRPr="00997541">
      <w:rPr>
        <w:spacing w:val="2"/>
        <w:sz w:val="18"/>
        <w:szCs w:val="18"/>
      </w:rPr>
      <w:fldChar w:fldCharType="separate"/>
    </w:r>
    <w:r w:rsidR="000A1518">
      <w:rPr>
        <w:noProof/>
        <w:spacing w:val="2"/>
        <w:sz w:val="18"/>
        <w:szCs w:val="18"/>
      </w:rPr>
      <w:t>3</w:t>
    </w:r>
    <w:r w:rsidRPr="00997541">
      <w:rPr>
        <w:spacing w:val="2"/>
        <w:sz w:val="18"/>
        <w:szCs w:val="18"/>
      </w:rPr>
      <w:fldChar w:fldCharType="end"/>
    </w:r>
    <w:r w:rsidRPr="00997541">
      <w:rPr>
        <w:spacing w:val="2"/>
        <w:sz w:val="18"/>
        <w:szCs w:val="18"/>
      </w:rPr>
      <w:t>/</w:t>
    </w:r>
    <w:r w:rsidRPr="00997541">
      <w:rPr>
        <w:spacing w:val="2"/>
        <w:sz w:val="18"/>
        <w:szCs w:val="18"/>
      </w:rPr>
      <w:fldChar w:fldCharType="begin"/>
    </w:r>
    <w:r w:rsidRPr="00997541">
      <w:rPr>
        <w:spacing w:val="2"/>
        <w:sz w:val="18"/>
        <w:szCs w:val="18"/>
      </w:rPr>
      <w:instrText xml:space="preserve"> NUMPAGES   \* MERGEFORMAT </w:instrText>
    </w:r>
    <w:r w:rsidRPr="00997541">
      <w:rPr>
        <w:spacing w:val="2"/>
        <w:sz w:val="18"/>
        <w:szCs w:val="18"/>
      </w:rPr>
      <w:fldChar w:fldCharType="separate"/>
    </w:r>
    <w:r w:rsidR="000A1518">
      <w:rPr>
        <w:noProof/>
        <w:spacing w:val="2"/>
        <w:sz w:val="18"/>
        <w:szCs w:val="18"/>
      </w:rPr>
      <w:t>11</w:t>
    </w:r>
    <w:r w:rsidRPr="00997541">
      <w:rPr>
        <w:spacing w:val="2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1A04" w:rsidRDefault="00591A04" w:rsidP="00A426FA">
      <w:r>
        <w:separator/>
      </w:r>
    </w:p>
  </w:footnote>
  <w:footnote w:type="continuationSeparator" w:id="0">
    <w:p w:rsidR="00591A04" w:rsidRDefault="00591A04" w:rsidP="00A42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177" w:rsidRDefault="00331177" w:rsidP="00A426FA">
    <w:r>
      <w:rPr>
        <w:noProof/>
        <w:snapToGrid/>
      </w:rPr>
      <w:drawing>
        <wp:anchor distT="0" distB="0" distL="114300" distR="114300" simplePos="0" relativeHeight="251662336" behindDoc="1" locked="0" layoutInCell="1" allowOverlap="1" wp14:anchorId="6BEB5600" wp14:editId="3E4F257A">
          <wp:simplePos x="0" y="0"/>
          <wp:positionH relativeFrom="column">
            <wp:posOffset>-39370</wp:posOffset>
          </wp:positionH>
          <wp:positionV relativeFrom="paragraph">
            <wp:posOffset>9583420</wp:posOffset>
          </wp:positionV>
          <wp:extent cx="403225" cy="450215"/>
          <wp:effectExtent l="0" t="0" r="0" b="698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een_Logo_En_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3225" cy="450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style="width:7pt;height:7pt" o:bullet="t">
        <v:imagedata r:id="rId1" o:title="Triangle-Bullet"/>
      </v:shape>
    </w:pict>
  </w:numPicBullet>
  <w:abstractNum w:abstractNumId="0">
    <w:nsid w:val="03366774"/>
    <w:multiLevelType w:val="hybridMultilevel"/>
    <w:tmpl w:val="9AE4BBFA"/>
    <w:lvl w:ilvl="0" w:tplc="03F29678">
      <w:start w:val="1"/>
      <w:numFmt w:val="bullet"/>
      <w:lvlText w:val=""/>
      <w:lvlPicBulletId w:val="0"/>
      <w:lvlJc w:val="left"/>
      <w:pPr>
        <w:ind w:left="9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>
    <w:nsid w:val="0CD875F5"/>
    <w:multiLevelType w:val="multilevel"/>
    <w:tmpl w:val="66CCF810"/>
    <w:lvl w:ilvl="0">
      <w:start w:val="2"/>
      <w:numFmt w:val="decimal"/>
      <w:lvlText w:val="%1.0"/>
      <w:lvlJc w:val="left"/>
      <w:pPr>
        <w:ind w:left="27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2160"/>
      </w:pPr>
      <w:rPr>
        <w:rFonts w:hint="default"/>
      </w:rPr>
    </w:lvl>
  </w:abstractNum>
  <w:abstractNum w:abstractNumId="2">
    <w:nsid w:val="100D02C0"/>
    <w:multiLevelType w:val="multilevel"/>
    <w:tmpl w:val="ACE2CCAE"/>
    <w:lvl w:ilvl="0">
      <w:start w:val="1"/>
      <w:numFmt w:val="bullet"/>
      <w:pStyle w:val="BulletLis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0A428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5D40CA8"/>
    <w:multiLevelType w:val="hybridMultilevel"/>
    <w:tmpl w:val="DBCA7378"/>
    <w:lvl w:ilvl="0" w:tplc="421C7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E16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C71263B"/>
    <w:multiLevelType w:val="hybridMultilevel"/>
    <w:tmpl w:val="9C3E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300C9B"/>
    <w:multiLevelType w:val="hybridMultilevel"/>
    <w:tmpl w:val="8A00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D36ED"/>
    <w:multiLevelType w:val="singleLevel"/>
    <w:tmpl w:val="5C14F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8E581E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4A8F1CC3"/>
    <w:multiLevelType w:val="multilevel"/>
    <w:tmpl w:val="59161824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lvlText w:val="%1.%2.%3"/>
      <w:lvlJc w:val="left"/>
      <w:pPr>
        <w:ind w:left="1296" w:hanging="720"/>
      </w:pPr>
    </w:lvl>
    <w:lvl w:ilvl="3">
      <w:start w:val="1"/>
      <w:numFmt w:val="decimal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lvlText w:val="%1.%2.%3.%4.%5.%6"/>
      <w:lvlJc w:val="left"/>
      <w:pPr>
        <w:ind w:left="1728" w:hanging="1152"/>
      </w:pPr>
    </w:lvl>
    <w:lvl w:ilvl="6">
      <w:start w:val="1"/>
      <w:numFmt w:val="decimal"/>
      <w:lvlText w:val="%1.%2.%3.%4.%5.%6.%7"/>
      <w:lvlJc w:val="left"/>
      <w:pPr>
        <w:ind w:left="1872" w:hanging="1296"/>
      </w:pPr>
    </w:lvl>
    <w:lvl w:ilvl="7">
      <w:start w:val="1"/>
      <w:numFmt w:val="decimal"/>
      <w:lvlText w:val="%1.%2.%3.%4.%5.%6.%7.%8"/>
      <w:lvlJc w:val="left"/>
      <w:pPr>
        <w:ind w:left="2016" w:hanging="1440"/>
      </w:pPr>
    </w:lvl>
    <w:lvl w:ilvl="8">
      <w:start w:val="1"/>
      <w:numFmt w:val="decimal"/>
      <w:lvlText w:val="%1.%2.%3.%4.%5.%6.%7.%8.%9"/>
      <w:lvlJc w:val="left"/>
      <w:pPr>
        <w:ind w:left="2160" w:hanging="1584"/>
      </w:pPr>
    </w:lvl>
  </w:abstractNum>
  <w:abstractNum w:abstractNumId="11">
    <w:nsid w:val="614D09C9"/>
    <w:multiLevelType w:val="hybridMultilevel"/>
    <w:tmpl w:val="869EE7C0"/>
    <w:lvl w:ilvl="0" w:tplc="2DC8D6B0">
      <w:start w:val="1"/>
      <w:numFmt w:val="bullet"/>
      <w:pStyle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E7EB8B0">
      <w:numFmt w:val="bullet"/>
      <w:lvlText w:val="•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7B1C438D"/>
    <w:multiLevelType w:val="hybridMultilevel"/>
    <w:tmpl w:val="5218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0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  <w:num w:numId="12">
    <w:abstractNumId w:val="6"/>
  </w:num>
  <w:num w:numId="13">
    <w:abstractNumId w:val="7"/>
  </w:num>
  <w:num w:numId="14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CF"/>
    <w:rsid w:val="000064A8"/>
    <w:rsid w:val="00012147"/>
    <w:rsid w:val="00016975"/>
    <w:rsid w:val="00016FDD"/>
    <w:rsid w:val="000210D9"/>
    <w:rsid w:val="00022C04"/>
    <w:rsid w:val="00023151"/>
    <w:rsid w:val="00023491"/>
    <w:rsid w:val="0002675C"/>
    <w:rsid w:val="000269EF"/>
    <w:rsid w:val="00031658"/>
    <w:rsid w:val="00031F4D"/>
    <w:rsid w:val="000345BD"/>
    <w:rsid w:val="00040BEB"/>
    <w:rsid w:val="00044A12"/>
    <w:rsid w:val="0005312E"/>
    <w:rsid w:val="000568F6"/>
    <w:rsid w:val="00061977"/>
    <w:rsid w:val="00084075"/>
    <w:rsid w:val="000859B3"/>
    <w:rsid w:val="0009605B"/>
    <w:rsid w:val="000A1518"/>
    <w:rsid w:val="000A2BDE"/>
    <w:rsid w:val="000A2D62"/>
    <w:rsid w:val="000A7BCB"/>
    <w:rsid w:val="000B0A4A"/>
    <w:rsid w:val="000B2073"/>
    <w:rsid w:val="000C650E"/>
    <w:rsid w:val="000C7965"/>
    <w:rsid w:val="000D2E69"/>
    <w:rsid w:val="000D3ECC"/>
    <w:rsid w:val="000D79CA"/>
    <w:rsid w:val="000E387C"/>
    <w:rsid w:val="000E4288"/>
    <w:rsid w:val="000F17FB"/>
    <w:rsid w:val="000F2DA6"/>
    <w:rsid w:val="001002A6"/>
    <w:rsid w:val="00100919"/>
    <w:rsid w:val="00100C36"/>
    <w:rsid w:val="00101744"/>
    <w:rsid w:val="001028B9"/>
    <w:rsid w:val="00110901"/>
    <w:rsid w:val="00111593"/>
    <w:rsid w:val="00112546"/>
    <w:rsid w:val="001167A5"/>
    <w:rsid w:val="00121864"/>
    <w:rsid w:val="00122A00"/>
    <w:rsid w:val="00123985"/>
    <w:rsid w:val="001255F6"/>
    <w:rsid w:val="00126422"/>
    <w:rsid w:val="001264AE"/>
    <w:rsid w:val="00127B8F"/>
    <w:rsid w:val="00131647"/>
    <w:rsid w:val="00133AD0"/>
    <w:rsid w:val="00133AEB"/>
    <w:rsid w:val="00134F49"/>
    <w:rsid w:val="001356D6"/>
    <w:rsid w:val="00136883"/>
    <w:rsid w:val="00137451"/>
    <w:rsid w:val="0014042C"/>
    <w:rsid w:val="001417C0"/>
    <w:rsid w:val="00141F8F"/>
    <w:rsid w:val="00144854"/>
    <w:rsid w:val="001456F0"/>
    <w:rsid w:val="00147730"/>
    <w:rsid w:val="001508C5"/>
    <w:rsid w:val="0015483A"/>
    <w:rsid w:val="001548B2"/>
    <w:rsid w:val="0015743C"/>
    <w:rsid w:val="001670FB"/>
    <w:rsid w:val="001704B1"/>
    <w:rsid w:val="001755DD"/>
    <w:rsid w:val="0018135E"/>
    <w:rsid w:val="00181A03"/>
    <w:rsid w:val="001831D8"/>
    <w:rsid w:val="001834A3"/>
    <w:rsid w:val="00186227"/>
    <w:rsid w:val="00186381"/>
    <w:rsid w:val="0019446D"/>
    <w:rsid w:val="0019479C"/>
    <w:rsid w:val="001A65B5"/>
    <w:rsid w:val="001A6B1D"/>
    <w:rsid w:val="001B11E2"/>
    <w:rsid w:val="001B4C8E"/>
    <w:rsid w:val="001B5A8A"/>
    <w:rsid w:val="001B7B8C"/>
    <w:rsid w:val="001B7FF9"/>
    <w:rsid w:val="001C2598"/>
    <w:rsid w:val="001C4306"/>
    <w:rsid w:val="001C699F"/>
    <w:rsid w:val="001C6E1A"/>
    <w:rsid w:val="001D2510"/>
    <w:rsid w:val="001D5601"/>
    <w:rsid w:val="001E5FF1"/>
    <w:rsid w:val="001E7E95"/>
    <w:rsid w:val="001F232A"/>
    <w:rsid w:val="001F53D6"/>
    <w:rsid w:val="001F5540"/>
    <w:rsid w:val="001F575F"/>
    <w:rsid w:val="00204C24"/>
    <w:rsid w:val="00206D82"/>
    <w:rsid w:val="00207000"/>
    <w:rsid w:val="00207A99"/>
    <w:rsid w:val="00211BB6"/>
    <w:rsid w:val="002158E0"/>
    <w:rsid w:val="00215F0C"/>
    <w:rsid w:val="002201DC"/>
    <w:rsid w:val="00220733"/>
    <w:rsid w:val="00221726"/>
    <w:rsid w:val="002233A5"/>
    <w:rsid w:val="002236CB"/>
    <w:rsid w:val="00226490"/>
    <w:rsid w:val="002306F4"/>
    <w:rsid w:val="00236DAD"/>
    <w:rsid w:val="00241B9B"/>
    <w:rsid w:val="00242C95"/>
    <w:rsid w:val="00244B4E"/>
    <w:rsid w:val="00245EC0"/>
    <w:rsid w:val="00246745"/>
    <w:rsid w:val="00246BE9"/>
    <w:rsid w:val="0024754B"/>
    <w:rsid w:val="00252328"/>
    <w:rsid w:val="00254A29"/>
    <w:rsid w:val="002606D3"/>
    <w:rsid w:val="00262B05"/>
    <w:rsid w:val="00263D88"/>
    <w:rsid w:val="002728C9"/>
    <w:rsid w:val="00280484"/>
    <w:rsid w:val="00281FCF"/>
    <w:rsid w:val="002855A7"/>
    <w:rsid w:val="00285826"/>
    <w:rsid w:val="002A007F"/>
    <w:rsid w:val="002A32C5"/>
    <w:rsid w:val="002A4662"/>
    <w:rsid w:val="002B6FCF"/>
    <w:rsid w:val="002C1976"/>
    <w:rsid w:val="002C22E5"/>
    <w:rsid w:val="002D2B18"/>
    <w:rsid w:val="002D3D18"/>
    <w:rsid w:val="002D422B"/>
    <w:rsid w:val="002D4B1D"/>
    <w:rsid w:val="002D6B30"/>
    <w:rsid w:val="002D726D"/>
    <w:rsid w:val="002D7468"/>
    <w:rsid w:val="002E0796"/>
    <w:rsid w:val="002E3916"/>
    <w:rsid w:val="002E780A"/>
    <w:rsid w:val="002F1E00"/>
    <w:rsid w:val="002F5B53"/>
    <w:rsid w:val="0030483F"/>
    <w:rsid w:val="003065CE"/>
    <w:rsid w:val="00313C89"/>
    <w:rsid w:val="0031502D"/>
    <w:rsid w:val="00315648"/>
    <w:rsid w:val="00323A1D"/>
    <w:rsid w:val="00325F01"/>
    <w:rsid w:val="00331014"/>
    <w:rsid w:val="00331177"/>
    <w:rsid w:val="0033178B"/>
    <w:rsid w:val="00333212"/>
    <w:rsid w:val="00337E6E"/>
    <w:rsid w:val="003429E0"/>
    <w:rsid w:val="003433D7"/>
    <w:rsid w:val="00347873"/>
    <w:rsid w:val="00351435"/>
    <w:rsid w:val="00352E92"/>
    <w:rsid w:val="00352EFB"/>
    <w:rsid w:val="00353042"/>
    <w:rsid w:val="003543C4"/>
    <w:rsid w:val="00355EF3"/>
    <w:rsid w:val="003712C2"/>
    <w:rsid w:val="00373A1B"/>
    <w:rsid w:val="00374528"/>
    <w:rsid w:val="00376B04"/>
    <w:rsid w:val="003817D5"/>
    <w:rsid w:val="003847A7"/>
    <w:rsid w:val="0038488B"/>
    <w:rsid w:val="00386989"/>
    <w:rsid w:val="00387125"/>
    <w:rsid w:val="003909D6"/>
    <w:rsid w:val="003A0C8B"/>
    <w:rsid w:val="003A3489"/>
    <w:rsid w:val="003A5B41"/>
    <w:rsid w:val="003B4ABE"/>
    <w:rsid w:val="003B5D93"/>
    <w:rsid w:val="003B7E86"/>
    <w:rsid w:val="003C115E"/>
    <w:rsid w:val="003C6A89"/>
    <w:rsid w:val="003C6E54"/>
    <w:rsid w:val="003D22EA"/>
    <w:rsid w:val="003D25B0"/>
    <w:rsid w:val="003D385C"/>
    <w:rsid w:val="003D4C4A"/>
    <w:rsid w:val="003D51D1"/>
    <w:rsid w:val="003E0C44"/>
    <w:rsid w:val="003E302D"/>
    <w:rsid w:val="003E436E"/>
    <w:rsid w:val="003E7695"/>
    <w:rsid w:val="003F0184"/>
    <w:rsid w:val="003F2645"/>
    <w:rsid w:val="003F5BFE"/>
    <w:rsid w:val="003F6F4B"/>
    <w:rsid w:val="004020F1"/>
    <w:rsid w:val="00407B82"/>
    <w:rsid w:val="00417181"/>
    <w:rsid w:val="004171C6"/>
    <w:rsid w:val="004248A1"/>
    <w:rsid w:val="00426055"/>
    <w:rsid w:val="00433D9F"/>
    <w:rsid w:val="00440759"/>
    <w:rsid w:val="00440CF6"/>
    <w:rsid w:val="00443E62"/>
    <w:rsid w:val="00446C53"/>
    <w:rsid w:val="004473C9"/>
    <w:rsid w:val="0045077E"/>
    <w:rsid w:val="00450E94"/>
    <w:rsid w:val="004523F2"/>
    <w:rsid w:val="00453DCF"/>
    <w:rsid w:val="00462A91"/>
    <w:rsid w:val="00463162"/>
    <w:rsid w:val="00465572"/>
    <w:rsid w:val="0047084F"/>
    <w:rsid w:val="004715F0"/>
    <w:rsid w:val="0047490E"/>
    <w:rsid w:val="00477B44"/>
    <w:rsid w:val="0048060F"/>
    <w:rsid w:val="0048734C"/>
    <w:rsid w:val="0048788A"/>
    <w:rsid w:val="00487D41"/>
    <w:rsid w:val="004910E8"/>
    <w:rsid w:val="00491DC8"/>
    <w:rsid w:val="00496B47"/>
    <w:rsid w:val="00497CED"/>
    <w:rsid w:val="004A0DF7"/>
    <w:rsid w:val="004A1115"/>
    <w:rsid w:val="004A3AB7"/>
    <w:rsid w:val="004A4C7C"/>
    <w:rsid w:val="004A573A"/>
    <w:rsid w:val="004B076F"/>
    <w:rsid w:val="004B0CBF"/>
    <w:rsid w:val="004B1695"/>
    <w:rsid w:val="004B4B37"/>
    <w:rsid w:val="004B5010"/>
    <w:rsid w:val="004C2198"/>
    <w:rsid w:val="004C52C9"/>
    <w:rsid w:val="004C78A0"/>
    <w:rsid w:val="004D002F"/>
    <w:rsid w:val="004D5814"/>
    <w:rsid w:val="004D64DC"/>
    <w:rsid w:val="004E6D0A"/>
    <w:rsid w:val="004F19EE"/>
    <w:rsid w:val="004F1CEA"/>
    <w:rsid w:val="00507E81"/>
    <w:rsid w:val="00512683"/>
    <w:rsid w:val="00513F59"/>
    <w:rsid w:val="0051507D"/>
    <w:rsid w:val="005158C2"/>
    <w:rsid w:val="0052004C"/>
    <w:rsid w:val="00523D24"/>
    <w:rsid w:val="00534924"/>
    <w:rsid w:val="00540281"/>
    <w:rsid w:val="0054050A"/>
    <w:rsid w:val="00543D6F"/>
    <w:rsid w:val="00544C98"/>
    <w:rsid w:val="00545BA2"/>
    <w:rsid w:val="00545EF3"/>
    <w:rsid w:val="005505A0"/>
    <w:rsid w:val="00556740"/>
    <w:rsid w:val="005741E4"/>
    <w:rsid w:val="0057682D"/>
    <w:rsid w:val="00576D43"/>
    <w:rsid w:val="0057712E"/>
    <w:rsid w:val="00580265"/>
    <w:rsid w:val="00582F4F"/>
    <w:rsid w:val="005915E1"/>
    <w:rsid w:val="00591A04"/>
    <w:rsid w:val="0059200C"/>
    <w:rsid w:val="005934A3"/>
    <w:rsid w:val="00594923"/>
    <w:rsid w:val="00594CDA"/>
    <w:rsid w:val="00596E35"/>
    <w:rsid w:val="0059794C"/>
    <w:rsid w:val="005A01B1"/>
    <w:rsid w:val="005A15AC"/>
    <w:rsid w:val="005A1C94"/>
    <w:rsid w:val="005B13EF"/>
    <w:rsid w:val="005B7DC7"/>
    <w:rsid w:val="005C0E31"/>
    <w:rsid w:val="005C1673"/>
    <w:rsid w:val="005C77EB"/>
    <w:rsid w:val="005C7B5C"/>
    <w:rsid w:val="005E3733"/>
    <w:rsid w:val="005E5927"/>
    <w:rsid w:val="005F2B71"/>
    <w:rsid w:val="005F45EE"/>
    <w:rsid w:val="005F745A"/>
    <w:rsid w:val="005F7564"/>
    <w:rsid w:val="00602848"/>
    <w:rsid w:val="0060413E"/>
    <w:rsid w:val="00604A57"/>
    <w:rsid w:val="00607D2D"/>
    <w:rsid w:val="00626A39"/>
    <w:rsid w:val="00627492"/>
    <w:rsid w:val="0063063D"/>
    <w:rsid w:val="0063092A"/>
    <w:rsid w:val="006317BA"/>
    <w:rsid w:val="0063533E"/>
    <w:rsid w:val="0063717E"/>
    <w:rsid w:val="00637938"/>
    <w:rsid w:val="00640F82"/>
    <w:rsid w:val="006423E6"/>
    <w:rsid w:val="00642FC4"/>
    <w:rsid w:val="0064403D"/>
    <w:rsid w:val="006460D8"/>
    <w:rsid w:val="00650118"/>
    <w:rsid w:val="006511BE"/>
    <w:rsid w:val="00652772"/>
    <w:rsid w:val="006565D8"/>
    <w:rsid w:val="006616B6"/>
    <w:rsid w:val="00667C60"/>
    <w:rsid w:val="006706C9"/>
    <w:rsid w:val="00671A76"/>
    <w:rsid w:val="00672B83"/>
    <w:rsid w:val="00673957"/>
    <w:rsid w:val="006746D7"/>
    <w:rsid w:val="00674FCA"/>
    <w:rsid w:val="00683572"/>
    <w:rsid w:val="00684754"/>
    <w:rsid w:val="00695D9C"/>
    <w:rsid w:val="006A06A2"/>
    <w:rsid w:val="006A362F"/>
    <w:rsid w:val="006B0A3E"/>
    <w:rsid w:val="006B1A25"/>
    <w:rsid w:val="006B2EE2"/>
    <w:rsid w:val="006D0B40"/>
    <w:rsid w:val="006D64E6"/>
    <w:rsid w:val="006E1151"/>
    <w:rsid w:val="006E2933"/>
    <w:rsid w:val="006E3804"/>
    <w:rsid w:val="006F0C8C"/>
    <w:rsid w:val="00702373"/>
    <w:rsid w:val="00702B92"/>
    <w:rsid w:val="00704C2F"/>
    <w:rsid w:val="00706A65"/>
    <w:rsid w:val="00706B95"/>
    <w:rsid w:val="00713220"/>
    <w:rsid w:val="007161A6"/>
    <w:rsid w:val="0072256C"/>
    <w:rsid w:val="007256E0"/>
    <w:rsid w:val="00725D5B"/>
    <w:rsid w:val="00726655"/>
    <w:rsid w:val="0073539B"/>
    <w:rsid w:val="00736226"/>
    <w:rsid w:val="00742725"/>
    <w:rsid w:val="00746A14"/>
    <w:rsid w:val="00751B08"/>
    <w:rsid w:val="00760B98"/>
    <w:rsid w:val="007627C7"/>
    <w:rsid w:val="00763F30"/>
    <w:rsid w:val="0076566E"/>
    <w:rsid w:val="00765C7E"/>
    <w:rsid w:val="00767487"/>
    <w:rsid w:val="007714E1"/>
    <w:rsid w:val="00771DD3"/>
    <w:rsid w:val="00785729"/>
    <w:rsid w:val="00785A88"/>
    <w:rsid w:val="00787DA1"/>
    <w:rsid w:val="007908FA"/>
    <w:rsid w:val="00791472"/>
    <w:rsid w:val="00791AF2"/>
    <w:rsid w:val="007929E1"/>
    <w:rsid w:val="00793ECB"/>
    <w:rsid w:val="00796369"/>
    <w:rsid w:val="0079637F"/>
    <w:rsid w:val="0079777C"/>
    <w:rsid w:val="007A1B82"/>
    <w:rsid w:val="007B1241"/>
    <w:rsid w:val="007B19A8"/>
    <w:rsid w:val="007B2690"/>
    <w:rsid w:val="007B2D22"/>
    <w:rsid w:val="007B2D9E"/>
    <w:rsid w:val="007C3BE5"/>
    <w:rsid w:val="007C4DCB"/>
    <w:rsid w:val="007C7ECD"/>
    <w:rsid w:val="007D1005"/>
    <w:rsid w:val="007D1309"/>
    <w:rsid w:val="007D1A5B"/>
    <w:rsid w:val="007D25EB"/>
    <w:rsid w:val="007D2EB6"/>
    <w:rsid w:val="007D3481"/>
    <w:rsid w:val="007D452D"/>
    <w:rsid w:val="007D5589"/>
    <w:rsid w:val="007D6844"/>
    <w:rsid w:val="007E6D4E"/>
    <w:rsid w:val="007F0D2A"/>
    <w:rsid w:val="007F1A9A"/>
    <w:rsid w:val="007F3B8B"/>
    <w:rsid w:val="00805774"/>
    <w:rsid w:val="00806003"/>
    <w:rsid w:val="00806CFB"/>
    <w:rsid w:val="0081113C"/>
    <w:rsid w:val="00811B9C"/>
    <w:rsid w:val="00812051"/>
    <w:rsid w:val="008143C2"/>
    <w:rsid w:val="0081485F"/>
    <w:rsid w:val="00820FD9"/>
    <w:rsid w:val="00822443"/>
    <w:rsid w:val="0082257D"/>
    <w:rsid w:val="00823571"/>
    <w:rsid w:val="008247EC"/>
    <w:rsid w:val="00843270"/>
    <w:rsid w:val="00843496"/>
    <w:rsid w:val="00844AEA"/>
    <w:rsid w:val="00850E87"/>
    <w:rsid w:val="008538E7"/>
    <w:rsid w:val="00853DC7"/>
    <w:rsid w:val="00856243"/>
    <w:rsid w:val="00856578"/>
    <w:rsid w:val="008605D4"/>
    <w:rsid w:val="00863C92"/>
    <w:rsid w:val="00866253"/>
    <w:rsid w:val="00871A79"/>
    <w:rsid w:val="00874880"/>
    <w:rsid w:val="0087511E"/>
    <w:rsid w:val="00877894"/>
    <w:rsid w:val="00881A0F"/>
    <w:rsid w:val="008824AA"/>
    <w:rsid w:val="00883963"/>
    <w:rsid w:val="008841C7"/>
    <w:rsid w:val="00886B3E"/>
    <w:rsid w:val="00887971"/>
    <w:rsid w:val="0089378C"/>
    <w:rsid w:val="00894D6D"/>
    <w:rsid w:val="00895EA8"/>
    <w:rsid w:val="008969F4"/>
    <w:rsid w:val="008A4E06"/>
    <w:rsid w:val="008A5AEE"/>
    <w:rsid w:val="008C082B"/>
    <w:rsid w:val="008C088B"/>
    <w:rsid w:val="008C22C3"/>
    <w:rsid w:val="008C5F84"/>
    <w:rsid w:val="008D1520"/>
    <w:rsid w:val="008D190D"/>
    <w:rsid w:val="008D78AE"/>
    <w:rsid w:val="008E1AC0"/>
    <w:rsid w:val="008E3911"/>
    <w:rsid w:val="008E62B4"/>
    <w:rsid w:val="008F12B3"/>
    <w:rsid w:val="00900491"/>
    <w:rsid w:val="009052BE"/>
    <w:rsid w:val="0091132A"/>
    <w:rsid w:val="009115CA"/>
    <w:rsid w:val="00912178"/>
    <w:rsid w:val="00916654"/>
    <w:rsid w:val="00916ABA"/>
    <w:rsid w:val="00920A86"/>
    <w:rsid w:val="00924893"/>
    <w:rsid w:val="009251DF"/>
    <w:rsid w:val="00931061"/>
    <w:rsid w:val="0094220A"/>
    <w:rsid w:val="00942E59"/>
    <w:rsid w:val="00965D04"/>
    <w:rsid w:val="00970156"/>
    <w:rsid w:val="0097552D"/>
    <w:rsid w:val="00980DF3"/>
    <w:rsid w:val="00987779"/>
    <w:rsid w:val="009907BF"/>
    <w:rsid w:val="00997541"/>
    <w:rsid w:val="009A20E6"/>
    <w:rsid w:val="009A7792"/>
    <w:rsid w:val="009B01A0"/>
    <w:rsid w:val="009B3B86"/>
    <w:rsid w:val="009B4A5F"/>
    <w:rsid w:val="009B4EE0"/>
    <w:rsid w:val="009B687C"/>
    <w:rsid w:val="009D13B9"/>
    <w:rsid w:val="009D2324"/>
    <w:rsid w:val="009E030A"/>
    <w:rsid w:val="009E0F2E"/>
    <w:rsid w:val="009E1198"/>
    <w:rsid w:val="009E1AF8"/>
    <w:rsid w:val="009E23F6"/>
    <w:rsid w:val="009E309E"/>
    <w:rsid w:val="009E78FB"/>
    <w:rsid w:val="009F1785"/>
    <w:rsid w:val="009F23C4"/>
    <w:rsid w:val="009F2454"/>
    <w:rsid w:val="009F42D3"/>
    <w:rsid w:val="009F4B4A"/>
    <w:rsid w:val="009F7B96"/>
    <w:rsid w:val="009F7DA6"/>
    <w:rsid w:val="00A000BD"/>
    <w:rsid w:val="00A044EC"/>
    <w:rsid w:val="00A12809"/>
    <w:rsid w:val="00A155F2"/>
    <w:rsid w:val="00A1562A"/>
    <w:rsid w:val="00A25F9C"/>
    <w:rsid w:val="00A27472"/>
    <w:rsid w:val="00A30C94"/>
    <w:rsid w:val="00A31EB4"/>
    <w:rsid w:val="00A329EA"/>
    <w:rsid w:val="00A3466D"/>
    <w:rsid w:val="00A3506D"/>
    <w:rsid w:val="00A36F8C"/>
    <w:rsid w:val="00A37586"/>
    <w:rsid w:val="00A426FA"/>
    <w:rsid w:val="00A43F28"/>
    <w:rsid w:val="00A47375"/>
    <w:rsid w:val="00A50D28"/>
    <w:rsid w:val="00A52820"/>
    <w:rsid w:val="00A52C2B"/>
    <w:rsid w:val="00A534FE"/>
    <w:rsid w:val="00A53F98"/>
    <w:rsid w:val="00A54F02"/>
    <w:rsid w:val="00A575DE"/>
    <w:rsid w:val="00A62365"/>
    <w:rsid w:val="00A631B1"/>
    <w:rsid w:val="00A636E5"/>
    <w:rsid w:val="00A647FF"/>
    <w:rsid w:val="00A64F4B"/>
    <w:rsid w:val="00A65BC2"/>
    <w:rsid w:val="00A753F6"/>
    <w:rsid w:val="00A86238"/>
    <w:rsid w:val="00A867A0"/>
    <w:rsid w:val="00A9296D"/>
    <w:rsid w:val="00A97AB5"/>
    <w:rsid w:val="00AA22C6"/>
    <w:rsid w:val="00AA37F2"/>
    <w:rsid w:val="00AA4B0D"/>
    <w:rsid w:val="00AA52FF"/>
    <w:rsid w:val="00AA7E43"/>
    <w:rsid w:val="00AB1872"/>
    <w:rsid w:val="00AB3FE7"/>
    <w:rsid w:val="00AB46D2"/>
    <w:rsid w:val="00AC01DD"/>
    <w:rsid w:val="00AC35D5"/>
    <w:rsid w:val="00AC7B13"/>
    <w:rsid w:val="00AD173A"/>
    <w:rsid w:val="00AD31BA"/>
    <w:rsid w:val="00AD6A51"/>
    <w:rsid w:val="00AD6AD9"/>
    <w:rsid w:val="00AE54DF"/>
    <w:rsid w:val="00AE5F1B"/>
    <w:rsid w:val="00AE68BF"/>
    <w:rsid w:val="00AF38D3"/>
    <w:rsid w:val="00AF552A"/>
    <w:rsid w:val="00B05405"/>
    <w:rsid w:val="00B13031"/>
    <w:rsid w:val="00B144A0"/>
    <w:rsid w:val="00B303CE"/>
    <w:rsid w:val="00B30424"/>
    <w:rsid w:val="00B30940"/>
    <w:rsid w:val="00B33DC4"/>
    <w:rsid w:val="00B34FFC"/>
    <w:rsid w:val="00B44487"/>
    <w:rsid w:val="00B46C07"/>
    <w:rsid w:val="00B51068"/>
    <w:rsid w:val="00B6431D"/>
    <w:rsid w:val="00B66B7F"/>
    <w:rsid w:val="00B71E04"/>
    <w:rsid w:val="00B7419A"/>
    <w:rsid w:val="00B92B2D"/>
    <w:rsid w:val="00B92C4C"/>
    <w:rsid w:val="00B93EDF"/>
    <w:rsid w:val="00B9448B"/>
    <w:rsid w:val="00B97D4C"/>
    <w:rsid w:val="00BA1306"/>
    <w:rsid w:val="00BA2E06"/>
    <w:rsid w:val="00BB21BB"/>
    <w:rsid w:val="00BB6521"/>
    <w:rsid w:val="00BB7235"/>
    <w:rsid w:val="00BC3596"/>
    <w:rsid w:val="00BC782D"/>
    <w:rsid w:val="00BC7906"/>
    <w:rsid w:val="00BD30D5"/>
    <w:rsid w:val="00BD3777"/>
    <w:rsid w:val="00BD71EE"/>
    <w:rsid w:val="00BE10BA"/>
    <w:rsid w:val="00BE1E33"/>
    <w:rsid w:val="00BE6A80"/>
    <w:rsid w:val="00BF103B"/>
    <w:rsid w:val="00BF1CA3"/>
    <w:rsid w:val="00BF25D8"/>
    <w:rsid w:val="00BF6BF3"/>
    <w:rsid w:val="00C03149"/>
    <w:rsid w:val="00C056EF"/>
    <w:rsid w:val="00C0654C"/>
    <w:rsid w:val="00C0761A"/>
    <w:rsid w:val="00C1648A"/>
    <w:rsid w:val="00C225BC"/>
    <w:rsid w:val="00C25290"/>
    <w:rsid w:val="00C25B4C"/>
    <w:rsid w:val="00C342DC"/>
    <w:rsid w:val="00C36CAB"/>
    <w:rsid w:val="00C37A92"/>
    <w:rsid w:val="00C403F1"/>
    <w:rsid w:val="00C43EBC"/>
    <w:rsid w:val="00C4444B"/>
    <w:rsid w:val="00C45169"/>
    <w:rsid w:val="00C46F56"/>
    <w:rsid w:val="00C513B3"/>
    <w:rsid w:val="00C54FB1"/>
    <w:rsid w:val="00C56994"/>
    <w:rsid w:val="00C57685"/>
    <w:rsid w:val="00C66B3E"/>
    <w:rsid w:val="00C6707C"/>
    <w:rsid w:val="00C673DD"/>
    <w:rsid w:val="00C766F3"/>
    <w:rsid w:val="00C847C8"/>
    <w:rsid w:val="00C84C2E"/>
    <w:rsid w:val="00C85A99"/>
    <w:rsid w:val="00C90869"/>
    <w:rsid w:val="00C912CB"/>
    <w:rsid w:val="00C93359"/>
    <w:rsid w:val="00C941E8"/>
    <w:rsid w:val="00CA2EA5"/>
    <w:rsid w:val="00CA31EA"/>
    <w:rsid w:val="00CA7E36"/>
    <w:rsid w:val="00CB0B86"/>
    <w:rsid w:val="00CB2125"/>
    <w:rsid w:val="00CB3A3C"/>
    <w:rsid w:val="00CB63BE"/>
    <w:rsid w:val="00CC09DE"/>
    <w:rsid w:val="00CC153E"/>
    <w:rsid w:val="00CC7D31"/>
    <w:rsid w:val="00CD07D3"/>
    <w:rsid w:val="00CD0DC2"/>
    <w:rsid w:val="00CD1A6E"/>
    <w:rsid w:val="00CD1F06"/>
    <w:rsid w:val="00CD2671"/>
    <w:rsid w:val="00CD28DA"/>
    <w:rsid w:val="00CD44DD"/>
    <w:rsid w:val="00CE4B1C"/>
    <w:rsid w:val="00CF3EFD"/>
    <w:rsid w:val="00CF7DCE"/>
    <w:rsid w:val="00D05195"/>
    <w:rsid w:val="00D122CD"/>
    <w:rsid w:val="00D13E14"/>
    <w:rsid w:val="00D231C0"/>
    <w:rsid w:val="00D348B9"/>
    <w:rsid w:val="00D4145D"/>
    <w:rsid w:val="00D42F42"/>
    <w:rsid w:val="00D4323B"/>
    <w:rsid w:val="00D43FDF"/>
    <w:rsid w:val="00D45018"/>
    <w:rsid w:val="00D47481"/>
    <w:rsid w:val="00D54FEA"/>
    <w:rsid w:val="00D554D7"/>
    <w:rsid w:val="00D70F5F"/>
    <w:rsid w:val="00D713F9"/>
    <w:rsid w:val="00D72E7B"/>
    <w:rsid w:val="00D74791"/>
    <w:rsid w:val="00D74BA6"/>
    <w:rsid w:val="00D77347"/>
    <w:rsid w:val="00D80667"/>
    <w:rsid w:val="00D83708"/>
    <w:rsid w:val="00D95237"/>
    <w:rsid w:val="00DA5996"/>
    <w:rsid w:val="00DA739D"/>
    <w:rsid w:val="00DA762B"/>
    <w:rsid w:val="00DA7EAB"/>
    <w:rsid w:val="00DB3B7C"/>
    <w:rsid w:val="00DB73D8"/>
    <w:rsid w:val="00DC6598"/>
    <w:rsid w:val="00DC722C"/>
    <w:rsid w:val="00DD0190"/>
    <w:rsid w:val="00DD02E9"/>
    <w:rsid w:val="00DD2FF0"/>
    <w:rsid w:val="00DD5D83"/>
    <w:rsid w:val="00DF3E65"/>
    <w:rsid w:val="00DF5284"/>
    <w:rsid w:val="00DF69CB"/>
    <w:rsid w:val="00E00F0C"/>
    <w:rsid w:val="00E0292B"/>
    <w:rsid w:val="00E045DD"/>
    <w:rsid w:val="00E05247"/>
    <w:rsid w:val="00E059E4"/>
    <w:rsid w:val="00E05E12"/>
    <w:rsid w:val="00E07BB2"/>
    <w:rsid w:val="00E104C4"/>
    <w:rsid w:val="00E121C9"/>
    <w:rsid w:val="00E20B65"/>
    <w:rsid w:val="00E22CD3"/>
    <w:rsid w:val="00E26EFD"/>
    <w:rsid w:val="00E34617"/>
    <w:rsid w:val="00E377D1"/>
    <w:rsid w:val="00E401C6"/>
    <w:rsid w:val="00E42BE9"/>
    <w:rsid w:val="00E44C47"/>
    <w:rsid w:val="00E46076"/>
    <w:rsid w:val="00E60F21"/>
    <w:rsid w:val="00E61806"/>
    <w:rsid w:val="00E61F1D"/>
    <w:rsid w:val="00E64D3D"/>
    <w:rsid w:val="00E64FBF"/>
    <w:rsid w:val="00E6543C"/>
    <w:rsid w:val="00E66CCE"/>
    <w:rsid w:val="00E72655"/>
    <w:rsid w:val="00E74C5D"/>
    <w:rsid w:val="00E77423"/>
    <w:rsid w:val="00E81B35"/>
    <w:rsid w:val="00E83AB2"/>
    <w:rsid w:val="00E83CAC"/>
    <w:rsid w:val="00E909E2"/>
    <w:rsid w:val="00E94649"/>
    <w:rsid w:val="00E96D6B"/>
    <w:rsid w:val="00EA16B3"/>
    <w:rsid w:val="00EA266D"/>
    <w:rsid w:val="00EB3D19"/>
    <w:rsid w:val="00EB4CF7"/>
    <w:rsid w:val="00EB6626"/>
    <w:rsid w:val="00EC058C"/>
    <w:rsid w:val="00EC1336"/>
    <w:rsid w:val="00ED04F3"/>
    <w:rsid w:val="00ED05A5"/>
    <w:rsid w:val="00ED2E3A"/>
    <w:rsid w:val="00ED62AA"/>
    <w:rsid w:val="00ED6AC1"/>
    <w:rsid w:val="00EE0389"/>
    <w:rsid w:val="00EE04E0"/>
    <w:rsid w:val="00EE3F44"/>
    <w:rsid w:val="00EE7067"/>
    <w:rsid w:val="00EF13DA"/>
    <w:rsid w:val="00EF29A5"/>
    <w:rsid w:val="00EF3E6E"/>
    <w:rsid w:val="00EF466B"/>
    <w:rsid w:val="00F05364"/>
    <w:rsid w:val="00F11C2E"/>
    <w:rsid w:val="00F14325"/>
    <w:rsid w:val="00F150C7"/>
    <w:rsid w:val="00F157B6"/>
    <w:rsid w:val="00F23074"/>
    <w:rsid w:val="00F4601F"/>
    <w:rsid w:val="00F51673"/>
    <w:rsid w:val="00F52767"/>
    <w:rsid w:val="00F52C35"/>
    <w:rsid w:val="00F5319F"/>
    <w:rsid w:val="00F545C2"/>
    <w:rsid w:val="00F54FC2"/>
    <w:rsid w:val="00F556A8"/>
    <w:rsid w:val="00F56596"/>
    <w:rsid w:val="00F57D3D"/>
    <w:rsid w:val="00F72FB6"/>
    <w:rsid w:val="00F73023"/>
    <w:rsid w:val="00F74761"/>
    <w:rsid w:val="00F75AE9"/>
    <w:rsid w:val="00F76B00"/>
    <w:rsid w:val="00F76E03"/>
    <w:rsid w:val="00F83191"/>
    <w:rsid w:val="00F910EC"/>
    <w:rsid w:val="00F91138"/>
    <w:rsid w:val="00F933D3"/>
    <w:rsid w:val="00F95AC1"/>
    <w:rsid w:val="00FA1A94"/>
    <w:rsid w:val="00FA28F4"/>
    <w:rsid w:val="00FA336D"/>
    <w:rsid w:val="00FA3B49"/>
    <w:rsid w:val="00FA6715"/>
    <w:rsid w:val="00FC2836"/>
    <w:rsid w:val="00FC3F78"/>
    <w:rsid w:val="00FC7A64"/>
    <w:rsid w:val="00FD0542"/>
    <w:rsid w:val="00FD0822"/>
    <w:rsid w:val="00FD19D6"/>
    <w:rsid w:val="00FD2AB2"/>
    <w:rsid w:val="00FD3D37"/>
    <w:rsid w:val="00FD521F"/>
    <w:rsid w:val="00FE3DEC"/>
    <w:rsid w:val="00FE4F74"/>
    <w:rsid w:val="00FF1850"/>
    <w:rsid w:val="00FF4B9E"/>
    <w:rsid w:val="00FF7141"/>
    <w:rsid w:val="00FF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731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426FA"/>
    <w:pPr>
      <w:spacing w:after="120" w:line="240" w:lineRule="auto"/>
    </w:pPr>
    <w:rPr>
      <w:snapToGrid w:val="0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A76"/>
    <w:pPr>
      <w:keepNext/>
      <w:keepLines/>
      <w:numPr>
        <w:numId w:val="7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67B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76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color w:val="4C8F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76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0067B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232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D232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D232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D232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232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D232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76"/>
    <w:rPr>
      <w:rFonts w:ascii="Calibri" w:eastAsiaTheme="majorEastAsia" w:hAnsi="Calibri" w:cstheme="majorBidi"/>
      <w:b/>
      <w:bCs/>
      <w:snapToGrid w:val="0"/>
      <w:color w:val="0067B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A76"/>
    <w:rPr>
      <w:rFonts w:eastAsiaTheme="majorEastAsia" w:cstheme="majorBidi"/>
      <w:b/>
      <w:bCs/>
      <w:snapToGrid w:val="0"/>
      <w:color w:val="4C8F2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A76"/>
    <w:rPr>
      <w:rFonts w:eastAsiaTheme="majorEastAsia" w:cstheme="majorBidi"/>
      <w:b/>
      <w:bCs/>
      <w:snapToGrid w:val="0"/>
      <w:color w:val="0067B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24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324"/>
    <w:rPr>
      <w:rFonts w:asciiTheme="majorHAnsi" w:eastAsiaTheme="majorEastAsia" w:hAnsiTheme="majorHAnsi" w:cstheme="majorBidi"/>
      <w:snapToGrid w:val="0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2324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C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03"/>
    <w:rPr>
      <w:b/>
      <w:bCs/>
      <w:color w:val="0067B1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5D"/>
    <w:rPr>
      <w:b/>
      <w:bCs/>
      <w:color w:val="439639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74C5D"/>
    <w:rPr>
      <w:b/>
      <w:bCs/>
      <w:snapToGrid w:val="0"/>
      <w:color w:val="439639"/>
      <w:sz w:val="48"/>
      <w:szCs w:val="4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D1A5B"/>
    <w:pPr>
      <w:spacing w:after="100"/>
    </w:pPr>
    <w:rPr>
      <w:b/>
      <w:bCs/>
      <w:noProof/>
      <w:color w:val="0067B1"/>
    </w:rPr>
  </w:style>
  <w:style w:type="character" w:customStyle="1" w:styleId="TOC1Char">
    <w:name w:val="TOC 1 Char"/>
    <w:basedOn w:val="DefaultParagraphFont"/>
    <w:link w:val="TOC1"/>
    <w:uiPriority w:val="39"/>
    <w:rsid w:val="007D1A5B"/>
    <w:rPr>
      <w:b/>
      <w:bCs/>
      <w:noProof/>
      <w:snapToGrid w:val="0"/>
      <w:color w:val="0067B1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72FB6"/>
    <w:pPr>
      <w:spacing w:after="100"/>
      <w:ind w:left="240"/>
    </w:pPr>
    <w:rPr>
      <w:b/>
    </w:rPr>
  </w:style>
  <w:style w:type="character" w:customStyle="1" w:styleId="TOC2Char">
    <w:name w:val="TOC 2 Char"/>
    <w:basedOn w:val="DefaultParagraphFont"/>
    <w:link w:val="TOC2"/>
    <w:uiPriority w:val="39"/>
    <w:rsid w:val="00F72FB6"/>
    <w:rPr>
      <w:b/>
      <w:snapToGrid w:val="0"/>
      <w:color w:val="595959" w:themeColor="text1" w:themeTint="A6"/>
      <w:sz w:val="24"/>
    </w:rPr>
  </w:style>
  <w:style w:type="table" w:styleId="TableGrid">
    <w:name w:val="Table Grid"/>
    <w:basedOn w:val="TableNormal"/>
    <w:uiPriority w:val="59"/>
    <w:rsid w:val="004D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e1">
    <w:name w:val="Style1"/>
    <w:basedOn w:val="LightGrid-Accent11"/>
    <w:uiPriority w:val="99"/>
    <w:rsid w:val="00031658"/>
    <w:rPr>
      <w:color w:val="000000" w:themeColor="text1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Theme="majorEastAsia" w:hAnsi="Calibri" w:cstheme="majorBidi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 w:themeFill="text2" w:themeFillTint="33"/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rFonts w:asciiTheme="majorHAnsi" w:eastAsiaTheme="majorEastAsia" w:hAnsiTheme="majorHAnsi" w:cstheme="majorBidi"/>
        <w:b/>
        <w:bCs/>
        <w:color w:val="8DB3E2" w:themeColor="text2" w:themeTint="6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31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tyle2">
    <w:name w:val="Style2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DTP">
    <w:name w:val="Table DTP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F76E03"/>
    <w:rPr>
      <w:b/>
      <w:bCs/>
      <w:snapToGrid w:val="0"/>
      <w:color w:val="0067B1"/>
      <w:sz w:val="80"/>
      <w:szCs w:val="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EF3"/>
    <w:pPr>
      <w:spacing w:after="100"/>
      <w:ind w:left="720"/>
    </w:pPr>
  </w:style>
  <w:style w:type="table" w:styleId="LightGrid-Accent5">
    <w:name w:val="Light Grid Accent 5"/>
    <w:basedOn w:val="TableNormal"/>
    <w:uiPriority w:val="62"/>
    <w:rsid w:val="00145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Quote">
    <w:name w:val="Quote"/>
    <w:basedOn w:val="Indenttext"/>
    <w:next w:val="Normal"/>
    <w:link w:val="QuoteChar"/>
    <w:uiPriority w:val="29"/>
    <w:rsid w:val="00D72E7B"/>
    <w:pPr>
      <w:ind w:left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E7B"/>
    <w:rPr>
      <w:i/>
      <w:iCs/>
      <w:snapToGrid w:val="0"/>
      <w:color w:val="595959" w:themeColor="text1" w:themeTint="A6"/>
      <w:sz w:val="24"/>
    </w:rPr>
  </w:style>
  <w:style w:type="paragraph" w:customStyle="1" w:styleId="Bullet">
    <w:name w:val="Bullet"/>
    <w:basedOn w:val="Normal"/>
    <w:link w:val="BulletChar"/>
    <w:qFormat/>
    <w:rsid w:val="003C6A89"/>
    <w:pPr>
      <w:numPr>
        <w:numId w:val="1"/>
      </w:numPr>
      <w:tabs>
        <w:tab w:val="left" w:pos="1530"/>
        <w:tab w:val="left" w:pos="5962"/>
      </w:tabs>
      <w:contextualSpacing/>
    </w:pPr>
  </w:style>
  <w:style w:type="character" w:customStyle="1" w:styleId="BulletChar">
    <w:name w:val="Bullet Char"/>
    <w:basedOn w:val="DefaultParagraphFont"/>
    <w:link w:val="Bullet"/>
    <w:rsid w:val="00A426FA"/>
    <w:rPr>
      <w:snapToGrid w:val="0"/>
      <w:color w:val="595959" w:themeColor="text1" w:themeTint="A6"/>
      <w:sz w:val="24"/>
    </w:rPr>
  </w:style>
  <w:style w:type="paragraph" w:styleId="NormalWeb">
    <w:name w:val="Normal (Web)"/>
    <w:basedOn w:val="Normal"/>
    <w:uiPriority w:val="99"/>
    <w:semiHidden/>
    <w:unhideWhenUsed/>
    <w:rsid w:val="009B4EE0"/>
    <w:pPr>
      <w:spacing w:before="100" w:beforeAutospacing="1" w:after="100" w:afterAutospacing="1"/>
    </w:pPr>
    <w:rPr>
      <w:rFonts w:ascii="Times New Roman" w:eastAsiaTheme="minorEastAsia" w:hAnsi="Times New Roman" w:cs="Times New Roman"/>
      <w:snapToGrid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6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9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975"/>
    <w:rPr>
      <w:snapToGrid w:val="0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975"/>
    <w:rPr>
      <w:b/>
      <w:bCs/>
      <w:snapToGrid w:val="0"/>
      <w:color w:val="595959" w:themeColor="text1" w:themeTint="A6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48B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48B2"/>
    <w:rPr>
      <w:snapToGrid w:val="0"/>
      <w:color w:val="595959" w:themeColor="text1" w:themeTint="A6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26FA"/>
    <w:rPr>
      <w:rFonts w:cstheme="minorHAnsi"/>
      <w:b/>
      <w:bCs/>
      <w:szCs w:val="24"/>
    </w:rPr>
  </w:style>
  <w:style w:type="paragraph" w:customStyle="1" w:styleId="DocumentPropertiesLable">
    <w:name w:val="Document Properties Lable"/>
    <w:basedOn w:val="DocumentsPropertiesValue"/>
    <w:link w:val="DocumentPropertiesLableChar"/>
    <w:qFormat/>
    <w:rsid w:val="00B6431D"/>
    <w:rPr>
      <w:b/>
      <w:bCs w:val="0"/>
    </w:rPr>
  </w:style>
  <w:style w:type="paragraph" w:customStyle="1" w:styleId="DocumentsPropertiesValue">
    <w:name w:val="Documents Properties Value"/>
    <w:basedOn w:val="Normal"/>
    <w:link w:val="DocumentsPropertiesValueChar"/>
    <w:qFormat/>
    <w:rsid w:val="00101744"/>
    <w:rPr>
      <w:rFonts w:ascii="Calibri" w:eastAsiaTheme="majorEastAsia" w:hAnsi="Calibri" w:cstheme="majorBidi"/>
      <w:bCs/>
      <w:color w:val="0067B1"/>
      <w:szCs w:val="20"/>
      <w:lang w:bidi="ar-SA"/>
    </w:rPr>
  </w:style>
  <w:style w:type="character" w:customStyle="1" w:styleId="DocumentsPropertiesValueChar">
    <w:name w:val="Documents Properties Value Char"/>
    <w:basedOn w:val="DefaultParagraphFont"/>
    <w:link w:val="DocumentsPropertiesValue"/>
    <w:rsid w:val="00101744"/>
    <w:rPr>
      <w:rFonts w:ascii="Calibri" w:eastAsiaTheme="majorEastAsia" w:hAnsi="Calibri" w:cstheme="majorBidi"/>
      <w:bCs/>
      <w:snapToGrid w:val="0"/>
      <w:color w:val="0067B1"/>
      <w:sz w:val="24"/>
      <w:szCs w:val="20"/>
      <w:lang w:bidi="ar-SA"/>
    </w:rPr>
  </w:style>
  <w:style w:type="character" w:customStyle="1" w:styleId="DocumentPropertiesLableChar">
    <w:name w:val="Document Properties Lable Char"/>
    <w:basedOn w:val="DefaultParagraphFont"/>
    <w:link w:val="DocumentPropertiesLable"/>
    <w:rsid w:val="00B6431D"/>
    <w:rPr>
      <w:rFonts w:ascii="Calibri" w:eastAsiaTheme="majorEastAsia" w:hAnsi="Calibri" w:cstheme="majorBidi"/>
      <w:b/>
      <w:snapToGrid w:val="0"/>
      <w:color w:val="0067B1"/>
      <w:sz w:val="24"/>
      <w:szCs w:val="20"/>
      <w:lang w:bidi="ar-SA"/>
    </w:rPr>
  </w:style>
  <w:style w:type="paragraph" w:customStyle="1" w:styleId="TableWhiteHeader">
    <w:name w:val="Table White Header"/>
    <w:basedOn w:val="CellHeading"/>
    <w:next w:val="Normal"/>
    <w:link w:val="TableWhiteHeaderChar"/>
    <w:qFormat/>
    <w:rsid w:val="001C6E1A"/>
    <w:pPr>
      <w:spacing w:before="60" w:after="60"/>
    </w:pPr>
    <w:rPr>
      <w:rFonts w:asciiTheme="minorHAnsi" w:hAnsiTheme="minorHAnsi" w:cstheme="minorHAnsi"/>
      <w:b w:val="0"/>
      <w:snapToGrid w:val="0"/>
      <w:color w:val="FFFFFF" w:themeColor="background1"/>
      <w:sz w:val="22"/>
      <w:szCs w:val="22"/>
    </w:rPr>
  </w:style>
  <w:style w:type="character" w:customStyle="1" w:styleId="TableWhiteHeaderChar">
    <w:name w:val="Table White Header Char"/>
    <w:basedOn w:val="DefaultParagraphFont"/>
    <w:link w:val="TableWhiteHeader"/>
    <w:rsid w:val="001C6E1A"/>
    <w:rPr>
      <w:rFonts w:eastAsia="Times New Roman" w:cstheme="minorHAnsi"/>
      <w:snapToGrid w:val="0"/>
      <w:color w:val="FFFFFF" w:themeColor="background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088B"/>
    <w:rPr>
      <w:snapToGrid w:val="0"/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088B"/>
    <w:rPr>
      <w:snapToGrid w:val="0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71A7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A76"/>
    <w:rPr>
      <w:color w:val="0000FF" w:themeColor="hyperlink"/>
      <w:u w:val="single"/>
    </w:rPr>
  </w:style>
  <w:style w:type="table" w:customStyle="1" w:styleId="Acronym">
    <w:name w:val="Acronym"/>
    <w:basedOn w:val="TableGrid"/>
    <w:uiPriority w:val="99"/>
    <w:rsid w:val="00F57D3D"/>
    <w:rPr>
      <w:color w:val="595959" w:themeColor="text1" w:themeTint="A6"/>
      <w:sz w:val="24"/>
    </w:rPr>
    <w:tblPr>
      <w:tblStyleRow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b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denttext">
    <w:name w:val="Indent text"/>
    <w:basedOn w:val="Normal"/>
    <w:link w:val="IndenttextChar"/>
    <w:qFormat/>
    <w:rsid w:val="003C6A89"/>
    <w:pPr>
      <w:spacing w:after="200"/>
      <w:ind w:left="567"/>
    </w:pPr>
  </w:style>
  <w:style w:type="character" w:customStyle="1" w:styleId="IndenttextChar">
    <w:name w:val="Indent text Char"/>
    <w:basedOn w:val="DefaultParagraphFont"/>
    <w:link w:val="Indenttext"/>
    <w:rsid w:val="003C6A89"/>
    <w:rPr>
      <w:snapToGrid w:val="0"/>
      <w:color w:val="595959" w:themeColor="text1" w:themeTint="A6"/>
      <w:sz w:val="24"/>
    </w:rPr>
  </w:style>
  <w:style w:type="paragraph" w:styleId="BodyText">
    <w:name w:val="Body Text"/>
    <w:basedOn w:val="Normal"/>
    <w:link w:val="BodyTextChar"/>
    <w:unhideWhenUsed/>
    <w:rsid w:val="00785A88"/>
  </w:style>
  <w:style w:type="character" w:customStyle="1" w:styleId="BodyTextChar">
    <w:name w:val="Body Text Char"/>
    <w:basedOn w:val="DefaultParagraphFont"/>
    <w:link w:val="BodyText"/>
    <w:rsid w:val="00785A88"/>
    <w:rPr>
      <w:snapToGrid w:val="0"/>
      <w:color w:val="595959" w:themeColor="text1" w:themeTint="A6"/>
      <w:sz w:val="24"/>
    </w:rPr>
  </w:style>
  <w:style w:type="table" w:customStyle="1" w:styleId="PRDTable">
    <w:name w:val="PRD Table"/>
    <w:basedOn w:val="TableGrid"/>
    <w:uiPriority w:val="99"/>
    <w:rsid w:val="001C6E1A"/>
    <w:rPr>
      <w:color w:val="595959" w:themeColor="text1" w:themeTint="A6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548DD4" w:themeFill="text2" w:themeFillTint="99"/>
      </w:tcPr>
    </w:tblStylePr>
    <w:tblStylePr w:type="lastRow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lastCol">
      <w:rPr>
        <w:b/>
        <w:color w:val="FFFFFF" w:themeColor="background1"/>
      </w:rPr>
      <w:tblPr/>
      <w:tcPr>
        <w:shd w:val="clear" w:color="auto" w:fill="FFFFFF" w:themeFill="background1"/>
      </w:tcPr>
    </w:tblStylePr>
  </w:style>
  <w:style w:type="paragraph" w:customStyle="1" w:styleId="CellHeading">
    <w:name w:val="CellHeading"/>
    <w:basedOn w:val="Normal"/>
    <w:rsid w:val="00144854"/>
    <w:pPr>
      <w:spacing w:before="120"/>
    </w:pPr>
    <w:rPr>
      <w:rFonts w:ascii="Arial" w:eastAsia="Times New Roman" w:hAnsi="Arial" w:cs="Times New Roman"/>
      <w:b/>
      <w:snapToGrid/>
      <w:color w:val="auto"/>
      <w:sz w:val="20"/>
      <w:szCs w:val="20"/>
      <w:lang w:bidi="ar-SA"/>
    </w:rPr>
  </w:style>
  <w:style w:type="paragraph" w:customStyle="1" w:styleId="TableText">
    <w:name w:val="Table Text"/>
    <w:basedOn w:val="Normal"/>
    <w:rsid w:val="00144854"/>
    <w:pPr>
      <w:spacing w:before="60" w:after="60"/>
    </w:pPr>
    <w:rPr>
      <w:rFonts w:ascii="Arial" w:eastAsia="Times New Roman" w:hAnsi="Arial" w:cs="Times New Roman"/>
      <w:snapToGrid/>
      <w:color w:val="auto"/>
      <w:sz w:val="16"/>
      <w:szCs w:val="16"/>
    </w:rPr>
  </w:style>
  <w:style w:type="table" w:customStyle="1" w:styleId="Style3">
    <w:name w:val="Style3"/>
    <w:basedOn w:val="TableNormal"/>
    <w:uiPriority w:val="99"/>
    <w:rsid w:val="00B510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BulletList">
    <w:name w:val="Bullet List"/>
    <w:basedOn w:val="Normal"/>
    <w:rsid w:val="00856578"/>
    <w:pPr>
      <w:numPr>
        <w:numId w:val="10"/>
      </w:numPr>
      <w:ind w:left="527" w:hanging="357"/>
    </w:pPr>
    <w:rPr>
      <w:rFonts w:ascii="Times New Roman" w:eastAsia="Times New Roman" w:hAnsi="Times New Roman" w:cs="Times New Roman"/>
      <w:snapToGrid/>
      <w:color w:val="auto"/>
      <w:sz w:val="22"/>
      <w:lang w:bidi="ar-SA"/>
    </w:rPr>
  </w:style>
  <w:style w:type="paragraph" w:styleId="ListBullet">
    <w:name w:val="List Bullet"/>
    <w:basedOn w:val="Normal"/>
    <w:autoRedefine/>
    <w:rsid w:val="00BB21BB"/>
    <w:pPr>
      <w:numPr>
        <w:numId w:val="11"/>
      </w:numPr>
      <w:tabs>
        <w:tab w:val="clear" w:pos="360"/>
        <w:tab w:val="left" w:pos="567"/>
      </w:tabs>
      <w:ind w:left="527" w:hanging="357"/>
    </w:pPr>
    <w:rPr>
      <w:rFonts w:ascii="Times New Roman" w:eastAsia="Times New Roman" w:hAnsi="Times New Roman" w:cs="Times New Roman"/>
      <w:snapToGrid/>
      <w:color w:val="auto"/>
      <w:sz w:val="2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1D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377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A426FA"/>
    <w:pPr>
      <w:spacing w:after="120" w:line="240" w:lineRule="auto"/>
    </w:pPr>
    <w:rPr>
      <w:snapToGrid w:val="0"/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A76"/>
    <w:pPr>
      <w:keepNext/>
      <w:keepLines/>
      <w:numPr>
        <w:numId w:val="7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0067B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A76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color w:val="4C8F2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A76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  <w:color w:val="0067B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2324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D2324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9D2324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9D2324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9D2324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9D2324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A76"/>
    <w:rPr>
      <w:rFonts w:ascii="Calibri" w:eastAsiaTheme="majorEastAsia" w:hAnsi="Calibri" w:cstheme="majorBidi"/>
      <w:b/>
      <w:bCs/>
      <w:snapToGrid w:val="0"/>
      <w:color w:val="0067B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1A76"/>
    <w:rPr>
      <w:rFonts w:eastAsiaTheme="majorEastAsia" w:cstheme="majorBidi"/>
      <w:b/>
      <w:bCs/>
      <w:snapToGrid w:val="0"/>
      <w:color w:val="4C8F2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1A76"/>
    <w:rPr>
      <w:rFonts w:eastAsiaTheme="majorEastAsia" w:cstheme="majorBidi"/>
      <w:b/>
      <w:bCs/>
      <w:snapToGrid w:val="0"/>
      <w:color w:val="0067B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2324"/>
    <w:rPr>
      <w:rFonts w:asciiTheme="majorHAnsi" w:eastAsiaTheme="majorEastAsia" w:hAnsiTheme="majorHAnsi" w:cstheme="majorBidi"/>
      <w:b/>
      <w:bCs/>
      <w:i/>
      <w:iCs/>
      <w:snapToGrid w:val="0"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324"/>
    <w:rPr>
      <w:rFonts w:asciiTheme="majorHAnsi" w:eastAsiaTheme="majorEastAsia" w:hAnsiTheme="majorHAnsi" w:cstheme="majorBidi"/>
      <w:snapToGrid w:val="0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D2324"/>
    <w:rPr>
      <w:rFonts w:asciiTheme="majorHAnsi" w:eastAsiaTheme="majorEastAsia" w:hAnsiTheme="majorHAnsi" w:cstheme="majorBidi"/>
      <w:snapToGrid w:val="0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9D2324"/>
    <w:rPr>
      <w:rFonts w:asciiTheme="majorHAnsi" w:eastAsiaTheme="majorEastAsia" w:hAnsiTheme="majorHAnsi" w:cstheme="majorBidi"/>
      <w:i/>
      <w:iCs/>
      <w:snapToGrid w:val="0"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04C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C2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C2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6E03"/>
    <w:rPr>
      <w:b/>
      <w:bCs/>
      <w:color w:val="0067B1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5D"/>
    <w:rPr>
      <w:b/>
      <w:bCs/>
      <w:color w:val="439639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E74C5D"/>
    <w:rPr>
      <w:b/>
      <w:bCs/>
      <w:snapToGrid w:val="0"/>
      <w:color w:val="439639"/>
      <w:sz w:val="48"/>
      <w:szCs w:val="4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7D1A5B"/>
    <w:pPr>
      <w:spacing w:after="100"/>
    </w:pPr>
    <w:rPr>
      <w:b/>
      <w:bCs/>
      <w:noProof/>
      <w:color w:val="0067B1"/>
    </w:rPr>
  </w:style>
  <w:style w:type="character" w:customStyle="1" w:styleId="TOC1Char">
    <w:name w:val="TOC 1 Char"/>
    <w:basedOn w:val="DefaultParagraphFont"/>
    <w:link w:val="TOC1"/>
    <w:uiPriority w:val="39"/>
    <w:rsid w:val="007D1A5B"/>
    <w:rPr>
      <w:b/>
      <w:bCs/>
      <w:noProof/>
      <w:snapToGrid w:val="0"/>
      <w:color w:val="0067B1"/>
      <w:sz w:val="24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72FB6"/>
    <w:pPr>
      <w:spacing w:after="100"/>
      <w:ind w:left="240"/>
    </w:pPr>
    <w:rPr>
      <w:b/>
    </w:rPr>
  </w:style>
  <w:style w:type="character" w:customStyle="1" w:styleId="TOC2Char">
    <w:name w:val="TOC 2 Char"/>
    <w:basedOn w:val="DefaultParagraphFont"/>
    <w:link w:val="TOC2"/>
    <w:uiPriority w:val="39"/>
    <w:rsid w:val="00F72FB6"/>
    <w:rPr>
      <w:b/>
      <w:snapToGrid w:val="0"/>
      <w:color w:val="595959" w:themeColor="text1" w:themeTint="A6"/>
      <w:sz w:val="24"/>
    </w:rPr>
  </w:style>
  <w:style w:type="table" w:styleId="TableGrid">
    <w:name w:val="Table Grid"/>
    <w:basedOn w:val="TableNormal"/>
    <w:uiPriority w:val="59"/>
    <w:rsid w:val="004D64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yle1">
    <w:name w:val="Style1"/>
    <w:basedOn w:val="LightGrid-Accent11"/>
    <w:uiPriority w:val="99"/>
    <w:rsid w:val="00031658"/>
    <w:rPr>
      <w:color w:val="000000" w:themeColor="text1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Calibri" w:eastAsiaTheme="majorEastAsia" w:hAnsi="Calibri" w:cstheme="majorBidi"/>
        <w:b/>
        <w:bCs/>
        <w:i w:val="0"/>
        <w:color w:val="FFFFFF" w:themeColor="background1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C6D9F1" w:themeFill="text2" w:themeFillTint="33"/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rFonts w:asciiTheme="majorHAnsi" w:eastAsiaTheme="majorEastAsia" w:hAnsiTheme="majorHAnsi" w:cstheme="majorBidi"/>
        <w:b/>
        <w:bCs/>
        <w:color w:val="8DB3E2" w:themeColor="text2" w:themeTint="6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31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4D64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Style2">
    <w:name w:val="Style2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DTP">
    <w:name w:val="Table DTP"/>
    <w:basedOn w:val="TableNormal"/>
    <w:uiPriority w:val="99"/>
    <w:rsid w:val="003817D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F76E03"/>
    <w:rPr>
      <w:b/>
      <w:bCs/>
      <w:snapToGrid w:val="0"/>
      <w:color w:val="0067B1"/>
      <w:sz w:val="80"/>
      <w:szCs w:val="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EF3"/>
    <w:pPr>
      <w:spacing w:after="100"/>
      <w:ind w:left="720"/>
    </w:pPr>
  </w:style>
  <w:style w:type="table" w:styleId="LightGrid-Accent5">
    <w:name w:val="Light Grid Accent 5"/>
    <w:basedOn w:val="TableNormal"/>
    <w:uiPriority w:val="62"/>
    <w:rsid w:val="001456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Quote">
    <w:name w:val="Quote"/>
    <w:basedOn w:val="Indenttext"/>
    <w:next w:val="Normal"/>
    <w:link w:val="QuoteChar"/>
    <w:uiPriority w:val="29"/>
    <w:rsid w:val="00D72E7B"/>
    <w:pPr>
      <w:ind w:left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2E7B"/>
    <w:rPr>
      <w:i/>
      <w:iCs/>
      <w:snapToGrid w:val="0"/>
      <w:color w:val="595959" w:themeColor="text1" w:themeTint="A6"/>
      <w:sz w:val="24"/>
    </w:rPr>
  </w:style>
  <w:style w:type="paragraph" w:customStyle="1" w:styleId="Bullet">
    <w:name w:val="Bullet"/>
    <w:basedOn w:val="Normal"/>
    <w:link w:val="BulletChar"/>
    <w:qFormat/>
    <w:rsid w:val="003C6A89"/>
    <w:pPr>
      <w:numPr>
        <w:numId w:val="1"/>
      </w:numPr>
      <w:tabs>
        <w:tab w:val="left" w:pos="1530"/>
        <w:tab w:val="left" w:pos="5962"/>
      </w:tabs>
      <w:contextualSpacing/>
    </w:pPr>
  </w:style>
  <w:style w:type="character" w:customStyle="1" w:styleId="BulletChar">
    <w:name w:val="Bullet Char"/>
    <w:basedOn w:val="DefaultParagraphFont"/>
    <w:link w:val="Bullet"/>
    <w:rsid w:val="00A426FA"/>
    <w:rPr>
      <w:snapToGrid w:val="0"/>
      <w:color w:val="595959" w:themeColor="text1" w:themeTint="A6"/>
      <w:sz w:val="24"/>
    </w:rPr>
  </w:style>
  <w:style w:type="paragraph" w:styleId="NormalWeb">
    <w:name w:val="Normal (Web)"/>
    <w:basedOn w:val="Normal"/>
    <w:uiPriority w:val="99"/>
    <w:semiHidden/>
    <w:unhideWhenUsed/>
    <w:rsid w:val="009B4EE0"/>
    <w:pPr>
      <w:spacing w:before="100" w:beforeAutospacing="1" w:after="100" w:afterAutospacing="1"/>
    </w:pPr>
    <w:rPr>
      <w:rFonts w:ascii="Times New Roman" w:eastAsiaTheme="minorEastAsia" w:hAnsi="Times New Roman" w:cs="Times New Roman"/>
      <w:snapToGrid/>
      <w:color w:val="auto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16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69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6975"/>
    <w:rPr>
      <w:snapToGrid w:val="0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6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6975"/>
    <w:rPr>
      <w:b/>
      <w:bCs/>
      <w:snapToGrid w:val="0"/>
      <w:color w:val="595959" w:themeColor="text1" w:themeTint="A6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548B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548B2"/>
    <w:rPr>
      <w:snapToGrid w:val="0"/>
      <w:color w:val="595959" w:themeColor="text1" w:themeTint="A6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426FA"/>
    <w:rPr>
      <w:rFonts w:cstheme="minorHAnsi"/>
      <w:b/>
      <w:bCs/>
      <w:szCs w:val="24"/>
    </w:rPr>
  </w:style>
  <w:style w:type="paragraph" w:customStyle="1" w:styleId="DocumentPropertiesLable">
    <w:name w:val="Document Properties Lable"/>
    <w:basedOn w:val="DocumentsPropertiesValue"/>
    <w:link w:val="DocumentPropertiesLableChar"/>
    <w:qFormat/>
    <w:rsid w:val="00B6431D"/>
    <w:rPr>
      <w:b/>
      <w:bCs w:val="0"/>
    </w:rPr>
  </w:style>
  <w:style w:type="paragraph" w:customStyle="1" w:styleId="DocumentsPropertiesValue">
    <w:name w:val="Documents Properties Value"/>
    <w:basedOn w:val="Normal"/>
    <w:link w:val="DocumentsPropertiesValueChar"/>
    <w:qFormat/>
    <w:rsid w:val="00101744"/>
    <w:rPr>
      <w:rFonts w:ascii="Calibri" w:eastAsiaTheme="majorEastAsia" w:hAnsi="Calibri" w:cstheme="majorBidi"/>
      <w:bCs/>
      <w:color w:val="0067B1"/>
      <w:szCs w:val="20"/>
      <w:lang w:bidi="ar-SA"/>
    </w:rPr>
  </w:style>
  <w:style w:type="character" w:customStyle="1" w:styleId="DocumentsPropertiesValueChar">
    <w:name w:val="Documents Properties Value Char"/>
    <w:basedOn w:val="DefaultParagraphFont"/>
    <w:link w:val="DocumentsPropertiesValue"/>
    <w:rsid w:val="00101744"/>
    <w:rPr>
      <w:rFonts w:ascii="Calibri" w:eastAsiaTheme="majorEastAsia" w:hAnsi="Calibri" w:cstheme="majorBidi"/>
      <w:bCs/>
      <w:snapToGrid w:val="0"/>
      <w:color w:val="0067B1"/>
      <w:sz w:val="24"/>
      <w:szCs w:val="20"/>
      <w:lang w:bidi="ar-SA"/>
    </w:rPr>
  </w:style>
  <w:style w:type="character" w:customStyle="1" w:styleId="DocumentPropertiesLableChar">
    <w:name w:val="Document Properties Lable Char"/>
    <w:basedOn w:val="DefaultParagraphFont"/>
    <w:link w:val="DocumentPropertiesLable"/>
    <w:rsid w:val="00B6431D"/>
    <w:rPr>
      <w:rFonts w:ascii="Calibri" w:eastAsiaTheme="majorEastAsia" w:hAnsi="Calibri" w:cstheme="majorBidi"/>
      <w:b/>
      <w:snapToGrid w:val="0"/>
      <w:color w:val="0067B1"/>
      <w:sz w:val="24"/>
      <w:szCs w:val="20"/>
      <w:lang w:bidi="ar-SA"/>
    </w:rPr>
  </w:style>
  <w:style w:type="paragraph" w:customStyle="1" w:styleId="TableWhiteHeader">
    <w:name w:val="Table White Header"/>
    <w:basedOn w:val="CellHeading"/>
    <w:next w:val="Normal"/>
    <w:link w:val="TableWhiteHeaderChar"/>
    <w:qFormat/>
    <w:rsid w:val="001C6E1A"/>
    <w:pPr>
      <w:spacing w:before="60" w:after="60"/>
    </w:pPr>
    <w:rPr>
      <w:rFonts w:asciiTheme="minorHAnsi" w:hAnsiTheme="minorHAnsi" w:cstheme="minorHAnsi"/>
      <w:b w:val="0"/>
      <w:snapToGrid w:val="0"/>
      <w:color w:val="FFFFFF" w:themeColor="background1"/>
      <w:sz w:val="22"/>
      <w:szCs w:val="22"/>
    </w:rPr>
  </w:style>
  <w:style w:type="character" w:customStyle="1" w:styleId="TableWhiteHeaderChar">
    <w:name w:val="Table White Header Char"/>
    <w:basedOn w:val="DefaultParagraphFont"/>
    <w:link w:val="TableWhiteHeader"/>
    <w:rsid w:val="001C6E1A"/>
    <w:rPr>
      <w:rFonts w:eastAsia="Times New Roman" w:cstheme="minorHAnsi"/>
      <w:snapToGrid w:val="0"/>
      <w:color w:val="FFFFFF" w:themeColor="background1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C088B"/>
    <w:rPr>
      <w:snapToGrid w:val="0"/>
      <w:color w:val="595959" w:themeColor="text1" w:themeTint="A6"/>
      <w:sz w:val="24"/>
    </w:rPr>
  </w:style>
  <w:style w:type="paragraph" w:styleId="Footer">
    <w:name w:val="footer"/>
    <w:basedOn w:val="Normal"/>
    <w:link w:val="FooterChar"/>
    <w:uiPriority w:val="99"/>
    <w:unhideWhenUsed/>
    <w:rsid w:val="008C088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088B"/>
    <w:rPr>
      <w:snapToGrid w:val="0"/>
      <w:color w:val="595959" w:themeColor="text1" w:themeTint="A6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71A7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71A76"/>
    <w:rPr>
      <w:color w:val="0000FF" w:themeColor="hyperlink"/>
      <w:u w:val="single"/>
    </w:rPr>
  </w:style>
  <w:style w:type="table" w:customStyle="1" w:styleId="Acronym">
    <w:name w:val="Acronym"/>
    <w:basedOn w:val="TableGrid"/>
    <w:uiPriority w:val="99"/>
    <w:rsid w:val="00F57D3D"/>
    <w:rPr>
      <w:color w:val="595959" w:themeColor="text1" w:themeTint="A6"/>
      <w:sz w:val="24"/>
    </w:rPr>
    <w:tblPr>
      <w:tblStyleRow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Col">
      <w:rPr>
        <w:b/>
      </w:r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Indenttext">
    <w:name w:val="Indent text"/>
    <w:basedOn w:val="Normal"/>
    <w:link w:val="IndenttextChar"/>
    <w:qFormat/>
    <w:rsid w:val="003C6A89"/>
    <w:pPr>
      <w:spacing w:after="200"/>
      <w:ind w:left="567"/>
    </w:pPr>
  </w:style>
  <w:style w:type="character" w:customStyle="1" w:styleId="IndenttextChar">
    <w:name w:val="Indent text Char"/>
    <w:basedOn w:val="DefaultParagraphFont"/>
    <w:link w:val="Indenttext"/>
    <w:rsid w:val="003C6A89"/>
    <w:rPr>
      <w:snapToGrid w:val="0"/>
      <w:color w:val="595959" w:themeColor="text1" w:themeTint="A6"/>
      <w:sz w:val="24"/>
    </w:rPr>
  </w:style>
  <w:style w:type="paragraph" w:styleId="BodyText">
    <w:name w:val="Body Text"/>
    <w:basedOn w:val="Normal"/>
    <w:link w:val="BodyTextChar"/>
    <w:unhideWhenUsed/>
    <w:rsid w:val="00785A88"/>
  </w:style>
  <w:style w:type="character" w:customStyle="1" w:styleId="BodyTextChar">
    <w:name w:val="Body Text Char"/>
    <w:basedOn w:val="DefaultParagraphFont"/>
    <w:link w:val="BodyText"/>
    <w:rsid w:val="00785A88"/>
    <w:rPr>
      <w:snapToGrid w:val="0"/>
      <w:color w:val="595959" w:themeColor="text1" w:themeTint="A6"/>
      <w:sz w:val="24"/>
    </w:rPr>
  </w:style>
  <w:style w:type="table" w:customStyle="1" w:styleId="PRDTable">
    <w:name w:val="PRD Table"/>
    <w:basedOn w:val="TableGrid"/>
    <w:uiPriority w:val="99"/>
    <w:rsid w:val="001C6E1A"/>
    <w:rPr>
      <w:color w:val="595959" w:themeColor="text1" w:themeTint="A6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inorHAnsi" w:hAnsiTheme="minorHAnsi"/>
        <w:b/>
        <w:color w:val="FFFFFF" w:themeColor="background1"/>
        <w:sz w:val="22"/>
      </w:rPr>
      <w:tblPr/>
      <w:tcPr>
        <w:shd w:val="clear" w:color="auto" w:fill="548DD4" w:themeFill="text2" w:themeFillTint="99"/>
      </w:tcPr>
    </w:tblStylePr>
    <w:tblStylePr w:type="lastRow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firstCol">
      <w:rPr>
        <w:b/>
        <w:color w:val="FFFFFF" w:themeColor="background1"/>
      </w:rPr>
      <w:tblPr/>
      <w:tcPr>
        <w:shd w:val="clear" w:color="auto" w:fill="FFFFFF" w:themeFill="background1"/>
      </w:tcPr>
    </w:tblStylePr>
    <w:tblStylePr w:type="lastCol">
      <w:rPr>
        <w:b/>
        <w:color w:val="FFFFFF" w:themeColor="background1"/>
      </w:rPr>
      <w:tblPr/>
      <w:tcPr>
        <w:shd w:val="clear" w:color="auto" w:fill="FFFFFF" w:themeFill="background1"/>
      </w:tcPr>
    </w:tblStylePr>
  </w:style>
  <w:style w:type="paragraph" w:customStyle="1" w:styleId="CellHeading">
    <w:name w:val="CellHeading"/>
    <w:basedOn w:val="Normal"/>
    <w:rsid w:val="00144854"/>
    <w:pPr>
      <w:spacing w:before="120"/>
    </w:pPr>
    <w:rPr>
      <w:rFonts w:ascii="Arial" w:eastAsia="Times New Roman" w:hAnsi="Arial" w:cs="Times New Roman"/>
      <w:b/>
      <w:snapToGrid/>
      <w:color w:val="auto"/>
      <w:sz w:val="20"/>
      <w:szCs w:val="20"/>
      <w:lang w:bidi="ar-SA"/>
    </w:rPr>
  </w:style>
  <w:style w:type="paragraph" w:customStyle="1" w:styleId="TableText">
    <w:name w:val="Table Text"/>
    <w:basedOn w:val="Normal"/>
    <w:rsid w:val="00144854"/>
    <w:pPr>
      <w:spacing w:before="60" w:after="60"/>
    </w:pPr>
    <w:rPr>
      <w:rFonts w:ascii="Arial" w:eastAsia="Times New Roman" w:hAnsi="Arial" w:cs="Times New Roman"/>
      <w:snapToGrid/>
      <w:color w:val="auto"/>
      <w:sz w:val="16"/>
      <w:szCs w:val="16"/>
    </w:rPr>
  </w:style>
  <w:style w:type="table" w:customStyle="1" w:styleId="Style3">
    <w:name w:val="Style3"/>
    <w:basedOn w:val="TableNormal"/>
    <w:uiPriority w:val="99"/>
    <w:rsid w:val="00B5106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BulletList">
    <w:name w:val="Bullet List"/>
    <w:basedOn w:val="Normal"/>
    <w:rsid w:val="00856578"/>
    <w:pPr>
      <w:numPr>
        <w:numId w:val="10"/>
      </w:numPr>
      <w:ind w:left="527" w:hanging="357"/>
    </w:pPr>
    <w:rPr>
      <w:rFonts w:ascii="Times New Roman" w:eastAsia="Times New Roman" w:hAnsi="Times New Roman" w:cs="Times New Roman"/>
      <w:snapToGrid/>
      <w:color w:val="auto"/>
      <w:sz w:val="22"/>
      <w:lang w:bidi="ar-SA"/>
    </w:rPr>
  </w:style>
  <w:style w:type="paragraph" w:styleId="ListBullet">
    <w:name w:val="List Bullet"/>
    <w:basedOn w:val="Normal"/>
    <w:autoRedefine/>
    <w:rsid w:val="00BB21BB"/>
    <w:pPr>
      <w:numPr>
        <w:numId w:val="11"/>
      </w:numPr>
      <w:tabs>
        <w:tab w:val="clear" w:pos="360"/>
        <w:tab w:val="left" w:pos="567"/>
      </w:tabs>
      <w:ind w:left="527" w:hanging="357"/>
    </w:pPr>
    <w:rPr>
      <w:rFonts w:ascii="Times New Roman" w:eastAsia="Times New Roman" w:hAnsi="Times New Roman" w:cs="Times New Roman"/>
      <w:snapToGrid/>
      <w:color w:val="auto"/>
      <w:sz w:val="22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1DC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D377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yperlink" Target="http://backbonejs.org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microsoft.com/office/2007/relationships/stylesWithEffects" Target="stylesWithEffects.xml"/><Relationship Id="rId12" Type="http://schemas.openxmlformats.org/officeDocument/2006/relationships/hyperlink" Target="http://turtle.timetoknow.local:8080/svn/dev/t2kdev/trunk/cgs/doc/design/architecture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://rivetsjs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://twitter.github.com/bootstrap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val.leshem.TIMETOKNOW\Desktop\Product_De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0AAB3BD74D0041B9949FBB639CDB2D" ma:contentTypeVersion="1" ma:contentTypeDescription="Create a new document." ma:contentTypeScope="" ma:versionID="7049d04d896b9284696287aa4eb8fc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f25f675a7a5fda9e37f81653632a5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37E49-AFFD-41C9-A518-9095F8D714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060DBC-9768-4E6F-B579-22DD46C15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4EE802-BE43-4786-9B26-5081641A81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CE37EF-25B3-442F-9AC6-DBCC33DF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Product_Dep_Template</Template>
  <TotalTime>3128</TotalTime>
  <Pages>11</Pages>
  <Words>1309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x.x</dc:subject>
  <dc:creator>your name here</dc:creator>
  <cp:keywords>Rev 1.0</cp:keywords>
  <dc:description>Subject = DTP version</dc:description>
  <cp:lastModifiedBy>Dafna Kalla</cp:lastModifiedBy>
  <cp:revision>8</cp:revision>
  <cp:lastPrinted>2012-01-09T10:45:00Z</cp:lastPrinted>
  <dcterms:created xsi:type="dcterms:W3CDTF">2012-10-16T06:56:00Z</dcterms:created>
  <dcterms:modified xsi:type="dcterms:W3CDTF">2012-10-18T11:33:00Z</dcterms:modified>
  <cp:contentStatus>PRD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0x0101000E0AAB3BD74D0041B9949FBB639CDB2D</vt:lpwstr>
  </property>
</Properties>
</file>