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B0D5A" w14:textId="5C679DED" w:rsidR="00636A76" w:rsidRPr="00F21526" w:rsidRDefault="00B15A3B" w:rsidP="005660F4">
      <w:pPr>
        <w:pStyle w:val="Title"/>
        <w:spacing w:line="276" w:lineRule="auto"/>
        <w:rPr>
          <w:rFonts w:ascii="Times New Roman" w:hAnsi="Times New Roman"/>
        </w:rPr>
      </w:pPr>
      <w:r>
        <w:t>Case Study</w:t>
      </w:r>
    </w:p>
    <w:p w14:paraId="341938DF" w14:textId="30BED6D2" w:rsidR="00B15A3B" w:rsidRPr="00F21526" w:rsidRDefault="00B15A3B" w:rsidP="005660F4">
      <w:pPr>
        <w:pStyle w:val="Heading1"/>
        <w:spacing w:line="276" w:lineRule="auto"/>
      </w:pPr>
      <w:r>
        <w:t>The Task</w:t>
      </w:r>
    </w:p>
    <w:p w14:paraId="5FB75750" w14:textId="154F4417" w:rsidR="00B15A3B" w:rsidRPr="00856509" w:rsidRDefault="00465628" w:rsidP="005660F4">
      <w:pPr>
        <w:shd w:val="clear" w:color="auto" w:fill="FFFFFF"/>
        <w:spacing w:line="276" w:lineRule="auto"/>
        <w:rPr>
          <w:rFonts w:asciiTheme="minorHAnsi" w:hAnsiTheme="minorHAnsi"/>
          <w:color w:val="000000"/>
        </w:rPr>
      </w:pPr>
      <w:r w:rsidRPr="00856509">
        <w:rPr>
          <w:rFonts w:asciiTheme="minorHAnsi" w:hAnsiTheme="minorHAnsi"/>
          <w:color w:val="000000"/>
        </w:rPr>
        <w:t>For a dataset of clients, predict their propensity to</w:t>
      </w:r>
      <w:r w:rsidR="00636A76" w:rsidRPr="00856509">
        <w:rPr>
          <w:rFonts w:asciiTheme="minorHAnsi" w:hAnsiTheme="minorHAnsi"/>
          <w:color w:val="000000"/>
        </w:rPr>
        <w:t xml:space="preserve"> default on loans using a model of your choice.</w:t>
      </w:r>
      <w:r w:rsidR="00B15A3B" w:rsidRPr="00856509">
        <w:rPr>
          <w:rFonts w:asciiTheme="minorHAnsi" w:hAnsiTheme="minorHAnsi"/>
          <w:color w:val="000000"/>
        </w:rPr>
        <w:t xml:space="preserve"> This task has two distinct parts:</w:t>
      </w:r>
    </w:p>
    <w:p w14:paraId="1758DA6B" w14:textId="600CF4B9" w:rsidR="00B15A3B" w:rsidRPr="00856509" w:rsidRDefault="00636A76" w:rsidP="005660F4">
      <w:pPr>
        <w:pStyle w:val="ListParagraph"/>
        <w:numPr>
          <w:ilvl w:val="0"/>
          <w:numId w:val="4"/>
        </w:numPr>
        <w:shd w:val="clear" w:color="auto" w:fill="FFFFFF"/>
        <w:spacing w:line="276" w:lineRule="auto"/>
        <w:rPr>
          <w:rFonts w:cs="Times New Roman"/>
          <w:color w:val="000000"/>
        </w:rPr>
      </w:pPr>
      <w:r w:rsidRPr="00856509">
        <w:rPr>
          <w:rFonts w:cs="Times New Roman"/>
          <w:color w:val="000000"/>
        </w:rPr>
        <w:t xml:space="preserve">Build a model </w:t>
      </w:r>
      <w:r w:rsidR="00B15A3B" w:rsidRPr="00856509">
        <w:rPr>
          <w:rFonts w:cs="Times New Roman"/>
          <w:color w:val="000000"/>
        </w:rPr>
        <w:t>to estimate that target</w:t>
      </w:r>
      <w:r w:rsidRPr="00856509">
        <w:rPr>
          <w:rFonts w:cs="Times New Roman"/>
          <w:color w:val="000000"/>
        </w:rPr>
        <w:t xml:space="preserve">, </w:t>
      </w:r>
      <w:r w:rsidR="008F48D7" w:rsidRPr="00856509">
        <w:rPr>
          <w:rFonts w:cs="Times New Roman"/>
          <w:color w:val="000000"/>
        </w:rPr>
        <w:t>AND</w:t>
      </w:r>
      <w:r w:rsidRPr="00856509">
        <w:rPr>
          <w:rFonts w:cs="Times New Roman"/>
          <w:color w:val="000000"/>
        </w:rPr>
        <w:t xml:space="preserve"> </w:t>
      </w:r>
    </w:p>
    <w:p w14:paraId="5BADFCF2" w14:textId="77777777" w:rsidR="00B15A3B" w:rsidRPr="00856509" w:rsidRDefault="00B15A3B" w:rsidP="005660F4">
      <w:pPr>
        <w:pStyle w:val="ListParagraph"/>
        <w:numPr>
          <w:ilvl w:val="0"/>
          <w:numId w:val="4"/>
        </w:numPr>
        <w:shd w:val="clear" w:color="auto" w:fill="FFFFFF"/>
        <w:spacing w:before="158" w:after="158" w:line="276" w:lineRule="auto"/>
        <w:rPr>
          <w:rFonts w:cs="Times New Roman"/>
        </w:rPr>
      </w:pPr>
      <w:r w:rsidRPr="00856509">
        <w:rPr>
          <w:rFonts w:cs="Times New Roman"/>
          <w:color w:val="000000"/>
        </w:rPr>
        <w:t>D</w:t>
      </w:r>
      <w:r w:rsidR="00636A76" w:rsidRPr="00856509">
        <w:rPr>
          <w:rFonts w:cs="Times New Roman"/>
          <w:color w:val="000000"/>
        </w:rPr>
        <w:t xml:space="preserve">escribe </w:t>
      </w:r>
      <w:r w:rsidRPr="00856509">
        <w:rPr>
          <w:rFonts w:cs="Times New Roman"/>
          <w:color w:val="000000"/>
        </w:rPr>
        <w:t>your process</w:t>
      </w:r>
      <w:r w:rsidR="00636A76" w:rsidRPr="00856509">
        <w:rPr>
          <w:rFonts w:cs="Times New Roman"/>
          <w:color w:val="000000"/>
        </w:rPr>
        <w:t xml:space="preserve"> </w:t>
      </w:r>
    </w:p>
    <w:p w14:paraId="63176C9B" w14:textId="1FDD5DB9" w:rsidR="00636A76" w:rsidRPr="00856509" w:rsidRDefault="00981BCA" w:rsidP="005660F4">
      <w:pPr>
        <w:shd w:val="clear" w:color="auto" w:fill="FFFFFF"/>
        <w:spacing w:before="158" w:after="158" w:line="276" w:lineRule="auto"/>
        <w:ind w:left="60"/>
        <w:rPr>
          <w:rFonts w:asciiTheme="minorHAnsi" w:hAnsiTheme="minorHAnsi"/>
        </w:rPr>
      </w:pPr>
      <w:r w:rsidRPr="00856509">
        <w:rPr>
          <w:rFonts w:asciiTheme="minorHAnsi" w:hAnsiTheme="minorHAnsi"/>
          <w:color w:val="000000"/>
        </w:rPr>
        <w:t>When describing your process</w:t>
      </w:r>
      <w:r w:rsidR="00636A76" w:rsidRPr="00856509">
        <w:rPr>
          <w:rFonts w:asciiTheme="minorHAnsi" w:hAnsiTheme="minorHAnsi"/>
          <w:color w:val="000000"/>
        </w:rPr>
        <w:t>, pay attention to the following:</w:t>
      </w:r>
    </w:p>
    <w:p w14:paraId="14AE6E6C" w14:textId="01740019" w:rsidR="00636A76" w:rsidRPr="00856509" w:rsidRDefault="00636A76" w:rsidP="005660F4">
      <w:pPr>
        <w:numPr>
          <w:ilvl w:val="0"/>
          <w:numId w:val="1"/>
        </w:numPr>
        <w:shd w:val="clear" w:color="auto" w:fill="FFFFFF"/>
        <w:spacing w:before="158" w:after="158" w:line="276" w:lineRule="auto"/>
        <w:textAlignment w:val="baseline"/>
        <w:rPr>
          <w:rFonts w:asciiTheme="minorHAnsi" w:hAnsiTheme="minorHAnsi"/>
          <w:color w:val="000000"/>
        </w:rPr>
      </w:pPr>
      <w:r w:rsidRPr="00856509">
        <w:rPr>
          <w:rFonts w:asciiTheme="minorHAnsi" w:hAnsiTheme="minorHAnsi"/>
          <w:color w:val="000000"/>
        </w:rPr>
        <w:t xml:space="preserve">Describe any data manipulation you </w:t>
      </w:r>
      <w:r w:rsidR="00981BCA" w:rsidRPr="00856509">
        <w:rPr>
          <w:rFonts w:asciiTheme="minorHAnsi" w:hAnsiTheme="minorHAnsi"/>
          <w:color w:val="000000"/>
        </w:rPr>
        <w:t>performed</w:t>
      </w:r>
    </w:p>
    <w:p w14:paraId="02CEDF3C" w14:textId="77777777" w:rsidR="00636A76" w:rsidRPr="00856509" w:rsidRDefault="00636A76" w:rsidP="005660F4">
      <w:pPr>
        <w:numPr>
          <w:ilvl w:val="0"/>
          <w:numId w:val="1"/>
        </w:numPr>
        <w:shd w:val="clear" w:color="auto" w:fill="FFFFFF"/>
        <w:spacing w:before="158" w:after="158" w:line="276" w:lineRule="auto"/>
        <w:textAlignment w:val="baseline"/>
        <w:rPr>
          <w:rFonts w:asciiTheme="minorHAnsi" w:hAnsiTheme="minorHAnsi"/>
          <w:color w:val="000000"/>
        </w:rPr>
      </w:pPr>
      <w:r w:rsidRPr="00856509">
        <w:rPr>
          <w:rFonts w:asciiTheme="minorHAnsi" w:hAnsiTheme="minorHAnsi"/>
          <w:color w:val="000000"/>
        </w:rPr>
        <w:t xml:space="preserve">Describe the algorithm you chose and the results </w:t>
      </w:r>
    </w:p>
    <w:p w14:paraId="5556A489" w14:textId="77777777" w:rsidR="00636A76" w:rsidRPr="00856509" w:rsidRDefault="00636A76" w:rsidP="005660F4">
      <w:pPr>
        <w:numPr>
          <w:ilvl w:val="0"/>
          <w:numId w:val="1"/>
        </w:numPr>
        <w:shd w:val="clear" w:color="auto" w:fill="FFFFFF"/>
        <w:spacing w:before="158" w:after="158" w:line="276" w:lineRule="auto"/>
        <w:textAlignment w:val="baseline"/>
        <w:rPr>
          <w:rFonts w:asciiTheme="minorHAnsi" w:hAnsiTheme="minorHAnsi"/>
          <w:color w:val="000000"/>
        </w:rPr>
      </w:pPr>
      <w:r w:rsidRPr="00856509">
        <w:rPr>
          <w:rFonts w:asciiTheme="minorHAnsi" w:hAnsiTheme="minorHAnsi"/>
          <w:color w:val="000000"/>
        </w:rPr>
        <w:t>Describe the performances of the model</w:t>
      </w:r>
    </w:p>
    <w:p w14:paraId="4BD192E6" w14:textId="36178FA2" w:rsidR="00F21526" w:rsidRPr="00856509" w:rsidRDefault="00981BCA" w:rsidP="005660F4">
      <w:pPr>
        <w:shd w:val="clear" w:color="auto" w:fill="FFFFFF"/>
        <w:spacing w:line="276" w:lineRule="auto"/>
        <w:rPr>
          <w:rFonts w:asciiTheme="minorHAnsi" w:hAnsiTheme="minorHAnsi"/>
          <w:color w:val="000000"/>
        </w:rPr>
      </w:pPr>
      <w:r w:rsidRPr="00856509">
        <w:rPr>
          <w:rFonts w:asciiTheme="minorHAnsi" w:hAnsiTheme="minorHAnsi"/>
          <w:color w:val="000000"/>
        </w:rPr>
        <w:t xml:space="preserve">Please make sure to submit both </w:t>
      </w:r>
      <w:r w:rsidRPr="00856509">
        <w:rPr>
          <w:rFonts w:asciiTheme="minorHAnsi" w:hAnsiTheme="minorHAnsi"/>
          <w:b/>
          <w:bCs/>
          <w:color w:val="000000"/>
        </w:rPr>
        <w:t>the code file</w:t>
      </w:r>
      <w:r w:rsidRPr="00856509">
        <w:rPr>
          <w:rFonts w:asciiTheme="minorHAnsi" w:hAnsiTheme="minorHAnsi"/>
          <w:color w:val="000000"/>
        </w:rPr>
        <w:t xml:space="preserve"> </w:t>
      </w:r>
      <w:r w:rsidR="00B15A3B" w:rsidRPr="00856509">
        <w:rPr>
          <w:rFonts w:asciiTheme="minorHAnsi" w:hAnsiTheme="minorHAnsi"/>
          <w:color w:val="000000"/>
        </w:rPr>
        <w:t>(Python</w:t>
      </w:r>
      <w:r w:rsidRPr="00856509">
        <w:rPr>
          <w:rFonts w:asciiTheme="minorHAnsi" w:hAnsiTheme="minorHAnsi"/>
          <w:color w:val="000000"/>
        </w:rPr>
        <w:t xml:space="preserve"> script</w:t>
      </w:r>
      <w:r w:rsidR="00B15A3B" w:rsidRPr="00856509">
        <w:rPr>
          <w:rFonts w:asciiTheme="minorHAnsi" w:hAnsiTheme="minorHAnsi"/>
          <w:color w:val="000000"/>
        </w:rPr>
        <w:t xml:space="preserve"> if possible, </w:t>
      </w:r>
      <w:r w:rsidRPr="00856509">
        <w:rPr>
          <w:rFonts w:asciiTheme="minorHAnsi" w:hAnsiTheme="minorHAnsi"/>
          <w:color w:val="000000"/>
        </w:rPr>
        <w:t>or otherwise in whatever language you prefer</w:t>
      </w:r>
      <w:r w:rsidR="00B15A3B" w:rsidRPr="00856509">
        <w:rPr>
          <w:rFonts w:asciiTheme="minorHAnsi" w:hAnsiTheme="minorHAnsi"/>
          <w:color w:val="000000"/>
        </w:rPr>
        <w:t>)</w:t>
      </w:r>
      <w:r w:rsidRPr="00856509">
        <w:rPr>
          <w:rFonts w:asciiTheme="minorHAnsi" w:hAnsiTheme="minorHAnsi"/>
          <w:color w:val="000000"/>
        </w:rPr>
        <w:t xml:space="preserve"> and </w:t>
      </w:r>
      <w:r w:rsidRPr="00856509">
        <w:rPr>
          <w:rFonts w:asciiTheme="minorHAnsi" w:hAnsiTheme="minorHAnsi"/>
          <w:b/>
          <w:bCs/>
          <w:color w:val="000000"/>
        </w:rPr>
        <w:t>the text file</w:t>
      </w:r>
      <w:r w:rsidRPr="00856509">
        <w:rPr>
          <w:rFonts w:asciiTheme="minorHAnsi" w:hAnsiTheme="minorHAnsi"/>
          <w:color w:val="000000"/>
        </w:rPr>
        <w:t xml:space="preserve"> containing your process description.</w:t>
      </w:r>
    </w:p>
    <w:p w14:paraId="4EC0A139" w14:textId="771CDA10" w:rsidR="00F21526" w:rsidRPr="00856509" w:rsidRDefault="00F21526" w:rsidP="00FF3603">
      <w:pPr>
        <w:spacing w:line="276" w:lineRule="auto"/>
        <w:rPr>
          <w:rFonts w:asciiTheme="minorHAnsi" w:hAnsiTheme="minorHAnsi"/>
        </w:rPr>
      </w:pPr>
      <w:r w:rsidRPr="00856509">
        <w:rPr>
          <w:rFonts w:asciiTheme="minorHAnsi" w:hAnsiTheme="minorHAnsi"/>
          <w:color w:val="000000"/>
        </w:rPr>
        <w:t>For any questions, p</w:t>
      </w:r>
      <w:r w:rsidR="00FD4641" w:rsidRPr="00856509">
        <w:rPr>
          <w:rFonts w:asciiTheme="minorHAnsi" w:hAnsiTheme="minorHAnsi"/>
          <w:color w:val="000000"/>
        </w:rPr>
        <w:t>lease feel free to contact</w:t>
      </w:r>
      <w:r w:rsidRPr="00856509">
        <w:rPr>
          <w:rFonts w:asciiTheme="minorHAnsi" w:hAnsiTheme="minorHAnsi"/>
        </w:rPr>
        <w:t xml:space="preserve"> </w:t>
      </w:r>
      <w:hyperlink r:id="rId7" w:history="1">
        <w:r w:rsidR="00FF3603" w:rsidRPr="00ED3574">
          <w:rPr>
            <w:rStyle w:val="Hyperlink"/>
            <w:rFonts w:asciiTheme="minorHAnsi" w:hAnsiTheme="minorHAnsi"/>
          </w:rPr>
          <w:t>einat</w:t>
        </w:r>
        <w:r w:rsidR="00FF3603" w:rsidRPr="00ED3574">
          <w:rPr>
            <w:rStyle w:val="Hyperlink"/>
            <w:rFonts w:asciiTheme="minorHAnsi" w:hAnsiTheme="minorHAnsi"/>
          </w:rPr>
          <w:t>.a</w:t>
        </w:r>
        <w:r w:rsidR="00FF3603" w:rsidRPr="00ED3574">
          <w:rPr>
            <w:rStyle w:val="Hyperlink"/>
            <w:rFonts w:asciiTheme="minorHAnsi" w:hAnsiTheme="minorHAnsi"/>
          </w:rPr>
          <w:t>viv@bluevine.com</w:t>
        </w:r>
      </w:hyperlink>
      <w:r w:rsidR="00FD4641" w:rsidRPr="00856509">
        <w:rPr>
          <w:rFonts w:asciiTheme="minorHAnsi" w:hAnsiTheme="minorHAnsi"/>
          <w:color w:val="1155CC"/>
          <w:u w:val="single"/>
        </w:rPr>
        <w:t>.</w:t>
      </w:r>
    </w:p>
    <w:p w14:paraId="5FB0503D" w14:textId="77777777" w:rsidR="00F21526" w:rsidRDefault="00981BCA" w:rsidP="005660F4">
      <w:pPr>
        <w:pStyle w:val="Heading1"/>
        <w:spacing w:line="276" w:lineRule="auto"/>
      </w:pPr>
      <w:r>
        <w:t>About the Data</w:t>
      </w:r>
      <w:r w:rsidR="00A926A8">
        <w:t>set</w:t>
      </w:r>
    </w:p>
    <w:p w14:paraId="7B4B0EE4" w14:textId="58CB9474" w:rsidR="00A926A8" w:rsidRPr="00856509" w:rsidRDefault="00636A76" w:rsidP="00856509">
      <w:pPr>
        <w:spacing w:line="276" w:lineRule="auto"/>
        <w:rPr>
          <w:rFonts w:asciiTheme="minorHAnsi" w:hAnsiTheme="minorHAnsi"/>
        </w:rPr>
      </w:pPr>
      <w:r w:rsidRPr="00856509">
        <w:rPr>
          <w:rFonts w:asciiTheme="minorHAnsi" w:hAnsiTheme="minorHAnsi"/>
        </w:rPr>
        <w:t>The data</w:t>
      </w:r>
      <w:r w:rsidR="00A926A8" w:rsidRPr="00856509">
        <w:rPr>
          <w:rFonts w:asciiTheme="minorHAnsi" w:hAnsiTheme="minorHAnsi"/>
        </w:rPr>
        <w:t>set</w:t>
      </w:r>
      <w:r w:rsidRPr="00856509">
        <w:rPr>
          <w:rFonts w:asciiTheme="minorHAnsi" w:hAnsiTheme="minorHAnsi"/>
        </w:rPr>
        <w:t xml:space="preserve"> is based on real </w:t>
      </w:r>
      <w:proofErr w:type="spellStart"/>
      <w:r w:rsidR="00A926A8" w:rsidRPr="00856509">
        <w:rPr>
          <w:rFonts w:asciiTheme="minorHAnsi" w:hAnsiTheme="minorHAnsi"/>
        </w:rPr>
        <w:t>BlueVine</w:t>
      </w:r>
      <w:proofErr w:type="spellEnd"/>
      <w:r w:rsidR="00A926A8" w:rsidRPr="00856509">
        <w:rPr>
          <w:rFonts w:asciiTheme="minorHAnsi" w:hAnsiTheme="minorHAnsi"/>
        </w:rPr>
        <w:t xml:space="preserve"> </w:t>
      </w:r>
      <w:r w:rsidRPr="00856509">
        <w:rPr>
          <w:rFonts w:asciiTheme="minorHAnsi" w:hAnsiTheme="minorHAnsi"/>
        </w:rPr>
        <w:t>client</w:t>
      </w:r>
      <w:r w:rsidR="00A926A8" w:rsidRPr="00856509">
        <w:rPr>
          <w:rFonts w:asciiTheme="minorHAnsi" w:hAnsiTheme="minorHAnsi"/>
        </w:rPr>
        <w:t>s.</w:t>
      </w:r>
      <w:r w:rsidRPr="00856509">
        <w:rPr>
          <w:rFonts w:asciiTheme="minorHAnsi" w:hAnsiTheme="minorHAnsi"/>
        </w:rPr>
        <w:t xml:space="preserve"> It includes 1</w:t>
      </w:r>
      <w:r w:rsidR="00856509">
        <w:rPr>
          <w:rFonts w:asciiTheme="minorHAnsi" w:hAnsiTheme="minorHAnsi"/>
        </w:rPr>
        <w:t>7</w:t>
      </w:r>
      <w:r w:rsidRPr="00856509">
        <w:rPr>
          <w:rFonts w:asciiTheme="minorHAnsi" w:hAnsiTheme="minorHAnsi"/>
        </w:rPr>
        <w:t xml:space="preserve"> features and a target variable: </w:t>
      </w:r>
      <w:proofErr w:type="spellStart"/>
      <w:r w:rsidRPr="00856509">
        <w:rPr>
          <w:rFonts w:asciiTheme="minorHAnsi" w:hAnsiTheme="minorHAnsi"/>
          <w:i/>
          <w:iCs/>
        </w:rPr>
        <w:t>tag_in_six_months</w:t>
      </w:r>
      <w:proofErr w:type="spellEnd"/>
      <w:r w:rsidRPr="00856509">
        <w:rPr>
          <w:rFonts w:asciiTheme="minorHAnsi" w:hAnsiTheme="minorHAnsi"/>
        </w:rPr>
        <w:t>. The data</w:t>
      </w:r>
      <w:r w:rsidR="00A926A8" w:rsidRPr="00856509">
        <w:rPr>
          <w:rFonts w:asciiTheme="minorHAnsi" w:hAnsiTheme="minorHAnsi"/>
        </w:rPr>
        <w:t>set</w:t>
      </w:r>
      <w:r w:rsidR="00856509">
        <w:rPr>
          <w:rFonts w:asciiTheme="minorHAnsi" w:hAnsiTheme="minorHAnsi"/>
        </w:rPr>
        <w:t xml:space="preserve"> is split into two time periods</w:t>
      </w:r>
      <w:r w:rsidRPr="00856509">
        <w:rPr>
          <w:rFonts w:asciiTheme="minorHAnsi" w:hAnsiTheme="minorHAnsi"/>
        </w:rPr>
        <w:t xml:space="preserve"> and includes clients from these two different periods according to the</w:t>
      </w:r>
      <w:r w:rsidR="00A926A8" w:rsidRPr="00856509">
        <w:rPr>
          <w:rFonts w:asciiTheme="minorHAnsi" w:hAnsiTheme="minorHAnsi"/>
        </w:rPr>
        <w:t>ir seniority (the same client</w:t>
      </w:r>
      <w:r w:rsidRPr="00856509">
        <w:rPr>
          <w:rFonts w:asciiTheme="minorHAnsi" w:hAnsiTheme="minorHAnsi"/>
        </w:rPr>
        <w:t xml:space="preserve"> might appear twice, once in every period).</w:t>
      </w:r>
    </w:p>
    <w:p w14:paraId="1BFF3F6A" w14:textId="77777777" w:rsidR="00F90235" w:rsidRPr="002F41AB" w:rsidRDefault="00F90235" w:rsidP="005660F4">
      <w:pPr>
        <w:spacing w:line="276" w:lineRule="auto"/>
        <w:rPr>
          <w:rFonts w:asciiTheme="minorHAnsi" w:hAnsiTheme="minorHAnsi"/>
        </w:rPr>
      </w:pPr>
    </w:p>
    <w:p w14:paraId="5B021C25" w14:textId="09061470" w:rsidR="00F90235" w:rsidRPr="002F41AB" w:rsidRDefault="00F90235" w:rsidP="00F90235">
      <w:pPr>
        <w:spacing w:line="276" w:lineRule="auto"/>
        <w:rPr>
          <w:rFonts w:asciiTheme="minorHAnsi" w:hAnsiTheme="minorHAnsi"/>
        </w:rPr>
      </w:pPr>
      <w:r w:rsidRPr="002F41AB">
        <w:rPr>
          <w:rFonts w:asciiTheme="minorHAnsi" w:hAnsiTheme="minorHAnsi"/>
        </w:rPr>
        <w:t>Fields:</w:t>
      </w:r>
    </w:p>
    <w:p w14:paraId="249F52A6" w14:textId="07B4CDA2" w:rsidR="00F90235" w:rsidRPr="002F41AB" w:rsidRDefault="00F90235" w:rsidP="00D70482">
      <w:pPr>
        <w:pStyle w:val="ListParagraph"/>
        <w:numPr>
          <w:ilvl w:val="0"/>
          <w:numId w:val="5"/>
        </w:numPr>
        <w:spacing w:line="276" w:lineRule="auto"/>
      </w:pPr>
      <w:proofErr w:type="spellStart"/>
      <w:r w:rsidRPr="008E679C">
        <w:rPr>
          <w:rStyle w:val="IntenseEmphasis"/>
        </w:rPr>
        <w:t>client_id</w:t>
      </w:r>
      <w:proofErr w:type="spellEnd"/>
      <w:r w:rsidRPr="002F41AB">
        <w:t xml:space="preserve">: unique </w:t>
      </w:r>
      <w:r w:rsidR="00D70482">
        <w:t>Client</w:t>
      </w:r>
      <w:r w:rsidRPr="002F41AB">
        <w:t xml:space="preserve"> identifier.</w:t>
      </w:r>
    </w:p>
    <w:p w14:paraId="45E7526E" w14:textId="4A6656E1" w:rsidR="00F90235" w:rsidRPr="002F41AB" w:rsidRDefault="00F90235" w:rsidP="00F90235">
      <w:pPr>
        <w:pStyle w:val="ListParagraph"/>
        <w:numPr>
          <w:ilvl w:val="0"/>
          <w:numId w:val="5"/>
        </w:numPr>
        <w:spacing w:line="276" w:lineRule="auto"/>
      </w:pPr>
      <w:r w:rsidRPr="008E679C">
        <w:rPr>
          <w:rStyle w:val="IntenseEmphasis"/>
        </w:rPr>
        <w:t>pit</w:t>
      </w:r>
      <w:r w:rsidRPr="002F41AB">
        <w:t>: Point in time. The timestamp associated with the row.</w:t>
      </w:r>
    </w:p>
    <w:p w14:paraId="4747579C" w14:textId="6F4F9A1E" w:rsidR="00F90235" w:rsidRPr="00DC0AAF" w:rsidRDefault="008E679C" w:rsidP="00F90235">
      <w:pPr>
        <w:pStyle w:val="ListParagraph"/>
        <w:numPr>
          <w:ilvl w:val="0"/>
          <w:numId w:val="5"/>
        </w:numPr>
        <w:spacing w:line="276" w:lineRule="auto"/>
      </w:pPr>
      <w:r w:rsidRPr="00DC0AAF">
        <w:rPr>
          <w:rStyle w:val="IntenseEmphasis"/>
        </w:rPr>
        <w:t>period</w:t>
      </w:r>
      <w:r w:rsidR="00F90235" w:rsidRPr="00DC0AAF">
        <w:rPr>
          <w:rStyle w:val="IntenseEmphasis"/>
        </w:rPr>
        <w:t>:</w:t>
      </w:r>
      <w:r w:rsidR="00F90235" w:rsidRPr="00DC0AAF">
        <w:rPr>
          <w:rFonts w:cs="Times New Roman"/>
          <w:shd w:val="clear" w:color="auto" w:fill="FFFFFF"/>
        </w:rPr>
        <w:t xml:space="preserve"> We have two points in time which represent the seniority of the client since the first funding date. First_funded+180 AND First funded+120</w:t>
      </w:r>
      <w:r w:rsidR="00F90235" w:rsidRPr="00DC0AAF">
        <w:rPr>
          <w:rFonts w:cs="Times New Roman"/>
        </w:rPr>
        <w:t xml:space="preserve">. </w:t>
      </w:r>
      <w:r w:rsidR="00F90235" w:rsidRPr="00DC0AAF">
        <w:rPr>
          <w:rFonts w:cs="Times New Roman"/>
          <w:highlight w:val="yellow"/>
          <w:shd w:val="clear" w:color="auto" w:fill="FFFFFF"/>
        </w:rPr>
        <w:t>You should consider developing two different models, one for each period.</w:t>
      </w:r>
    </w:p>
    <w:p w14:paraId="6EC5E764" w14:textId="77777777" w:rsidR="00F90235" w:rsidRPr="002F41AB" w:rsidRDefault="00F90235" w:rsidP="00F90235">
      <w:pPr>
        <w:pStyle w:val="ListParagraph"/>
        <w:numPr>
          <w:ilvl w:val="0"/>
          <w:numId w:val="5"/>
        </w:numPr>
        <w:spacing w:line="276" w:lineRule="auto"/>
      </w:pPr>
      <w:proofErr w:type="spellStart"/>
      <w:r w:rsidRPr="008E679C">
        <w:rPr>
          <w:rStyle w:val="IntenseEmphasis"/>
        </w:rPr>
        <w:t>recent_successful_repayments</w:t>
      </w:r>
      <w:proofErr w:type="spellEnd"/>
      <w:r w:rsidRPr="002F41AB">
        <w:t>: number of successful repayments made by the client up to the row’s point in time.</w:t>
      </w:r>
    </w:p>
    <w:p w14:paraId="7DC8F9ED" w14:textId="77777777" w:rsidR="00114DE8" w:rsidRPr="002F41AB" w:rsidRDefault="00F90235" w:rsidP="00114DE8">
      <w:pPr>
        <w:pStyle w:val="ListParagraph"/>
        <w:numPr>
          <w:ilvl w:val="0"/>
          <w:numId w:val="5"/>
        </w:numPr>
        <w:spacing w:line="276" w:lineRule="auto"/>
      </w:pPr>
      <w:proofErr w:type="spellStart"/>
      <w:r w:rsidRPr="008E679C">
        <w:rPr>
          <w:rStyle w:val="IntenseEmphasis"/>
        </w:rPr>
        <w:t>future_bad_probability</w:t>
      </w:r>
      <w:proofErr w:type="spellEnd"/>
      <w:r w:rsidRPr="002F41AB">
        <w:rPr>
          <w:rFonts w:eastAsia="Times New Roman" w:cs="Times New Roman"/>
        </w:rPr>
        <w:t xml:space="preserve">: </w:t>
      </w:r>
      <w:r w:rsidRPr="002F41AB">
        <w:rPr>
          <w:rFonts w:cs="Times New Roman"/>
          <w:shd w:val="clear" w:color="auto" w:fill="FFFFFF"/>
        </w:rPr>
        <w:t>The results of the existing version of this model, which is based on all the features in this dataset. Your model is intended to be the “challenger” for this “champion” model.</w:t>
      </w:r>
    </w:p>
    <w:p w14:paraId="14A3C887" w14:textId="19AED02E" w:rsidR="00114DE8" w:rsidRPr="002F41AB" w:rsidRDefault="00114DE8" w:rsidP="00114DE8">
      <w:pPr>
        <w:pStyle w:val="ListParagraph"/>
        <w:numPr>
          <w:ilvl w:val="0"/>
          <w:numId w:val="5"/>
        </w:numPr>
        <w:spacing w:line="276" w:lineRule="auto"/>
      </w:pPr>
      <w:proofErr w:type="spellStart"/>
      <w:r w:rsidRPr="008E679C">
        <w:rPr>
          <w:rStyle w:val="IntenseEmphasis"/>
        </w:rPr>
        <w:t>credit_score</w:t>
      </w:r>
      <w:proofErr w:type="spellEnd"/>
      <w:r w:rsidRPr="002F41AB">
        <w:rPr>
          <w:rFonts w:cs="Times New Roman"/>
          <w:shd w:val="clear" w:color="auto" w:fill="FFFFFF"/>
        </w:rPr>
        <w:t xml:space="preserve">: A client scoring metric from a credit report provided to </w:t>
      </w:r>
      <w:proofErr w:type="spellStart"/>
      <w:r w:rsidRPr="002F41AB">
        <w:rPr>
          <w:rFonts w:cs="Times New Roman"/>
          <w:shd w:val="clear" w:color="auto" w:fill="FFFFFF"/>
        </w:rPr>
        <w:t>BlueVine</w:t>
      </w:r>
      <w:proofErr w:type="spellEnd"/>
      <w:r w:rsidRPr="002F41AB">
        <w:rPr>
          <w:rFonts w:cs="Times New Roman"/>
          <w:shd w:val="clear" w:color="auto" w:fill="FFFFFF"/>
        </w:rPr>
        <w:t xml:space="preserve"> by an external data provider.</w:t>
      </w:r>
    </w:p>
    <w:p w14:paraId="0186D241" w14:textId="749D6E9E" w:rsidR="00114DE8" w:rsidRPr="002F41AB" w:rsidRDefault="00114DE8" w:rsidP="00114DE8">
      <w:pPr>
        <w:pStyle w:val="ListParagraph"/>
        <w:numPr>
          <w:ilvl w:val="0"/>
          <w:numId w:val="5"/>
        </w:numPr>
        <w:spacing w:line="276" w:lineRule="auto"/>
      </w:pPr>
      <w:proofErr w:type="spellStart"/>
      <w:r w:rsidRPr="008E679C">
        <w:rPr>
          <w:rStyle w:val="IntenseEmphasis"/>
        </w:rPr>
        <w:lastRenderedPageBreak/>
        <w:t>available_credit</w:t>
      </w:r>
      <w:proofErr w:type="spellEnd"/>
      <w:r w:rsidRPr="002F41AB">
        <w:rPr>
          <w:rFonts w:eastAsia="Times New Roman" w:cs="Times New Roman"/>
        </w:rPr>
        <w:t xml:space="preserve">: client’s available credit according to the credit report referenced in the </w:t>
      </w:r>
      <w:proofErr w:type="spellStart"/>
      <w:r w:rsidRPr="008E679C">
        <w:rPr>
          <w:rStyle w:val="IntenseEmphasis"/>
        </w:rPr>
        <w:t>credit_score</w:t>
      </w:r>
      <w:proofErr w:type="spellEnd"/>
      <w:r w:rsidRPr="002F41AB">
        <w:rPr>
          <w:rFonts w:eastAsia="Times New Roman" w:cs="Times New Roman"/>
        </w:rPr>
        <w:t xml:space="preserve"> field.</w:t>
      </w:r>
    </w:p>
    <w:p w14:paraId="7496059D" w14:textId="77777777" w:rsidR="00114DE8" w:rsidRPr="002F41AB" w:rsidRDefault="00114DE8" w:rsidP="00114DE8">
      <w:pPr>
        <w:pStyle w:val="ListParagraph"/>
        <w:numPr>
          <w:ilvl w:val="0"/>
          <w:numId w:val="5"/>
        </w:numPr>
        <w:spacing w:line="276" w:lineRule="auto"/>
      </w:pPr>
      <w:r w:rsidRPr="002F41AB">
        <w:t>balance: Client’s bank balance at the row’s point in time.</w:t>
      </w:r>
    </w:p>
    <w:p w14:paraId="25B76E52" w14:textId="77777777" w:rsidR="00114DE8" w:rsidRPr="002F41AB" w:rsidRDefault="00114DE8" w:rsidP="00114DE8">
      <w:pPr>
        <w:pStyle w:val="ListParagraph"/>
        <w:numPr>
          <w:ilvl w:val="0"/>
          <w:numId w:val="5"/>
        </w:numPr>
        <w:spacing w:line="276" w:lineRule="auto"/>
      </w:pPr>
      <w:proofErr w:type="spellStart"/>
      <w:r w:rsidRPr="008E679C">
        <w:rPr>
          <w:rStyle w:val="IntenseEmphasis"/>
        </w:rPr>
        <w:t>sum_failed_repayments</w:t>
      </w:r>
      <w:proofErr w:type="spellEnd"/>
      <w:r w:rsidRPr="002F41AB">
        <w:rPr>
          <w:rFonts w:eastAsia="Times New Roman" w:cs="Times New Roman"/>
        </w:rPr>
        <w:t>: dollar sum of the Client’s failed repayments (</w:t>
      </w:r>
      <w:proofErr w:type="spellStart"/>
      <w:r w:rsidRPr="002F41AB">
        <w:rPr>
          <w:rFonts w:eastAsia="Times New Roman" w:cs="Times New Roman"/>
        </w:rPr>
        <w:t>repayments</w:t>
      </w:r>
      <w:proofErr w:type="spellEnd"/>
      <w:r w:rsidRPr="002F41AB">
        <w:rPr>
          <w:rFonts w:eastAsia="Times New Roman" w:cs="Times New Roman"/>
        </w:rPr>
        <w:t xml:space="preserve"> that was supposed to have made but actually didn’t make) at the row’s point in time.</w:t>
      </w:r>
    </w:p>
    <w:p w14:paraId="0DE7D34F" w14:textId="7A6BD50C" w:rsidR="00114DE8" w:rsidRPr="002F41AB" w:rsidRDefault="00114DE8" w:rsidP="00114DE8">
      <w:pPr>
        <w:pStyle w:val="ListParagraph"/>
        <w:numPr>
          <w:ilvl w:val="0"/>
          <w:numId w:val="5"/>
        </w:numPr>
        <w:spacing w:line="276" w:lineRule="auto"/>
      </w:pPr>
      <w:proofErr w:type="spellStart"/>
      <w:r w:rsidRPr="008E679C">
        <w:rPr>
          <w:rStyle w:val="IntenseEmphasis"/>
        </w:rPr>
        <w:t>max_failed_repayments</w:t>
      </w:r>
      <w:proofErr w:type="spellEnd"/>
      <w:r w:rsidRPr="002F41AB">
        <w:rPr>
          <w:rFonts w:eastAsia="Times New Roman" w:cs="Times New Roman"/>
        </w:rPr>
        <w:t>: the dollar amount of the Client’s largest failed repayment.</w:t>
      </w:r>
    </w:p>
    <w:p w14:paraId="10056D35" w14:textId="77777777" w:rsidR="002F41AB" w:rsidRPr="002F41AB" w:rsidRDefault="00F053DB" w:rsidP="002F41AB">
      <w:pPr>
        <w:pStyle w:val="ListParagraph"/>
        <w:numPr>
          <w:ilvl w:val="0"/>
          <w:numId w:val="5"/>
        </w:numPr>
        <w:spacing w:line="276" w:lineRule="auto"/>
      </w:pPr>
      <w:proofErr w:type="spellStart"/>
      <w:r w:rsidRPr="008E679C">
        <w:rPr>
          <w:rStyle w:val="IntenseEmphasis"/>
        </w:rPr>
        <w:t>external_score</w:t>
      </w:r>
      <w:proofErr w:type="spellEnd"/>
      <w:r w:rsidRPr="002F41AB">
        <w:t>: another credit scoring metric.</w:t>
      </w:r>
    </w:p>
    <w:p w14:paraId="3D739862" w14:textId="42AD8AEE" w:rsidR="003E02E0" w:rsidRPr="002F41AB" w:rsidRDefault="003E02E0" w:rsidP="002F41AB">
      <w:pPr>
        <w:pStyle w:val="ListParagraph"/>
        <w:numPr>
          <w:ilvl w:val="0"/>
          <w:numId w:val="5"/>
        </w:numPr>
        <w:spacing w:line="276" w:lineRule="auto"/>
      </w:pPr>
      <w:proofErr w:type="spellStart"/>
      <w:r w:rsidRPr="008E679C">
        <w:rPr>
          <w:rStyle w:val="IntenseEmphasis"/>
        </w:rPr>
        <w:t>credit_inquiries_count</w:t>
      </w:r>
      <w:proofErr w:type="spellEnd"/>
      <w:r w:rsidRPr="002F41AB">
        <w:rPr>
          <w:rFonts w:eastAsia="Times New Roman" w:cs="Times New Roman"/>
        </w:rPr>
        <w:t xml:space="preserve">: </w:t>
      </w:r>
      <w:proofErr w:type="gramStart"/>
      <w:r w:rsidR="002F41AB" w:rsidRPr="002F41AB">
        <w:rPr>
          <w:rFonts w:cs="Times New Roman"/>
          <w:shd w:val="clear" w:color="auto" w:fill="FFFFFF"/>
        </w:rPr>
        <w:t>Amount</w:t>
      </w:r>
      <w:proofErr w:type="gramEnd"/>
      <w:r w:rsidR="002F41AB" w:rsidRPr="002F41AB">
        <w:rPr>
          <w:rFonts w:cs="Times New Roman"/>
          <w:shd w:val="clear" w:color="auto" w:fill="FFFFFF"/>
        </w:rPr>
        <w:t xml:space="preserve"> of searches performed on the client </w:t>
      </w:r>
      <w:r w:rsidRPr="002F41AB">
        <w:rPr>
          <w:rFonts w:eastAsia="Times New Roman" w:cs="Times New Roman"/>
        </w:rPr>
        <w:t xml:space="preserve">according to the credit report referenced in the </w:t>
      </w:r>
      <w:proofErr w:type="spellStart"/>
      <w:r w:rsidRPr="002F41AB">
        <w:rPr>
          <w:rFonts w:eastAsia="Times New Roman" w:cs="Times New Roman"/>
        </w:rPr>
        <w:t>credit_score</w:t>
      </w:r>
      <w:proofErr w:type="spellEnd"/>
      <w:r w:rsidRPr="002F41AB">
        <w:rPr>
          <w:rFonts w:eastAsia="Times New Roman" w:cs="Times New Roman"/>
        </w:rPr>
        <w:t xml:space="preserve"> field.</w:t>
      </w:r>
    </w:p>
    <w:p w14:paraId="0B0136E8" w14:textId="77777777" w:rsidR="002F41AB" w:rsidRPr="002F41AB" w:rsidRDefault="003E02E0" w:rsidP="002F41AB">
      <w:pPr>
        <w:pStyle w:val="ListParagraph"/>
        <w:numPr>
          <w:ilvl w:val="0"/>
          <w:numId w:val="5"/>
        </w:numPr>
        <w:spacing w:line="276" w:lineRule="auto"/>
      </w:pPr>
      <w:proofErr w:type="spellStart"/>
      <w:r w:rsidRPr="008E679C">
        <w:rPr>
          <w:rStyle w:val="IntenseEmphasis"/>
        </w:rPr>
        <w:t>credit_open_balance</w:t>
      </w:r>
      <w:proofErr w:type="spellEnd"/>
      <w:r w:rsidRPr="002F41AB">
        <w:rPr>
          <w:rFonts w:eastAsia="Times New Roman"/>
        </w:rPr>
        <w:t xml:space="preserve">: sum of balances in open accounts </w:t>
      </w:r>
      <w:r w:rsidR="002F41AB" w:rsidRPr="002F41AB">
        <w:rPr>
          <w:rFonts w:eastAsia="Times New Roman" w:cs="Times New Roman"/>
        </w:rPr>
        <w:t xml:space="preserve">according to the credit report referenced in the </w:t>
      </w:r>
      <w:proofErr w:type="spellStart"/>
      <w:r w:rsidR="002F41AB" w:rsidRPr="002F41AB">
        <w:rPr>
          <w:rFonts w:eastAsia="Times New Roman" w:cs="Times New Roman"/>
        </w:rPr>
        <w:t>credit_score</w:t>
      </w:r>
      <w:proofErr w:type="spellEnd"/>
      <w:r w:rsidR="002F41AB" w:rsidRPr="002F41AB">
        <w:rPr>
          <w:rFonts w:eastAsia="Times New Roman" w:cs="Times New Roman"/>
        </w:rPr>
        <w:t xml:space="preserve"> field.</w:t>
      </w:r>
    </w:p>
    <w:p w14:paraId="669FAD1D" w14:textId="77777777" w:rsidR="002F41AB" w:rsidRPr="002F41AB" w:rsidRDefault="002F41AB" w:rsidP="002F41AB">
      <w:pPr>
        <w:pStyle w:val="ListParagraph"/>
        <w:numPr>
          <w:ilvl w:val="0"/>
          <w:numId w:val="5"/>
        </w:numPr>
        <w:spacing w:line="276" w:lineRule="auto"/>
      </w:pPr>
      <w:proofErr w:type="spellStart"/>
      <w:r w:rsidRPr="008E679C">
        <w:rPr>
          <w:rStyle w:val="IntenseEmphasis"/>
        </w:rPr>
        <w:t>years_on_file</w:t>
      </w:r>
      <w:proofErr w:type="spellEnd"/>
      <w:r w:rsidRPr="002F41AB">
        <w:t xml:space="preserve">: </w:t>
      </w:r>
      <w:r w:rsidRPr="002F41AB">
        <w:rPr>
          <w:rFonts w:cs="Times New Roman"/>
          <w:shd w:val="clear" w:color="auto" w:fill="FFFFFF"/>
        </w:rPr>
        <w:t>An indication of how many years the client has been on file in</w:t>
      </w:r>
      <w:r w:rsidRPr="002F41AB">
        <w:rPr>
          <w:rFonts w:eastAsia="Times New Roman" w:cs="Times New Roman"/>
        </w:rPr>
        <w:t xml:space="preserve"> credit report referenced in the </w:t>
      </w:r>
      <w:proofErr w:type="spellStart"/>
      <w:r w:rsidRPr="002F41AB">
        <w:rPr>
          <w:rFonts w:eastAsia="Times New Roman" w:cs="Times New Roman"/>
        </w:rPr>
        <w:t>credit_score</w:t>
      </w:r>
      <w:proofErr w:type="spellEnd"/>
      <w:r w:rsidRPr="002F41AB">
        <w:rPr>
          <w:rFonts w:eastAsia="Times New Roman" w:cs="Times New Roman"/>
        </w:rPr>
        <w:t xml:space="preserve"> field.</w:t>
      </w:r>
    </w:p>
    <w:p w14:paraId="7040FD5F" w14:textId="4BE1729E" w:rsidR="002F41AB" w:rsidRPr="002F41AB" w:rsidRDefault="002F41AB" w:rsidP="002F41AB">
      <w:pPr>
        <w:pStyle w:val="ListParagraph"/>
        <w:numPr>
          <w:ilvl w:val="0"/>
          <w:numId w:val="5"/>
        </w:numPr>
        <w:spacing w:line="276" w:lineRule="auto"/>
      </w:pPr>
      <w:proofErr w:type="spellStart"/>
      <w:r w:rsidRPr="008E679C">
        <w:rPr>
          <w:rStyle w:val="IntenseEmphasis"/>
        </w:rPr>
        <w:t>num_successful_repayments</w:t>
      </w:r>
      <w:proofErr w:type="spellEnd"/>
      <w:r>
        <w:rPr>
          <w:rFonts w:ascii="Calibri" w:eastAsia="Times New Roman" w:hAnsi="Calibri"/>
          <w:color w:val="000000"/>
        </w:rPr>
        <w:t xml:space="preserve">: number of successful repayment made by the Client </w:t>
      </w:r>
      <w:r w:rsidRPr="002F41AB">
        <w:rPr>
          <w:rFonts w:eastAsia="Times New Roman" w:cs="Times New Roman"/>
        </w:rPr>
        <w:t xml:space="preserve">according to the credit report referenced in the </w:t>
      </w:r>
      <w:proofErr w:type="spellStart"/>
      <w:r w:rsidRPr="002F41AB">
        <w:rPr>
          <w:rFonts w:eastAsia="Times New Roman" w:cs="Times New Roman"/>
        </w:rPr>
        <w:t>credit_score</w:t>
      </w:r>
      <w:proofErr w:type="spellEnd"/>
      <w:r w:rsidRPr="002F41AB">
        <w:rPr>
          <w:rFonts w:eastAsia="Times New Roman" w:cs="Times New Roman"/>
        </w:rPr>
        <w:t xml:space="preserve"> field.</w:t>
      </w:r>
    </w:p>
    <w:p w14:paraId="672A4D75" w14:textId="0BD2F459" w:rsidR="002F41AB" w:rsidRPr="002F41AB" w:rsidRDefault="00C929EB" w:rsidP="00C929EB">
      <w:pPr>
        <w:pStyle w:val="ListParagraph"/>
        <w:numPr>
          <w:ilvl w:val="0"/>
          <w:numId w:val="5"/>
        </w:numPr>
        <w:spacing w:line="276" w:lineRule="auto"/>
      </w:pPr>
      <w:proofErr w:type="spellStart"/>
      <w:r w:rsidRPr="008E679C">
        <w:rPr>
          <w:rStyle w:val="IntenseEmphasis"/>
        </w:rPr>
        <w:t>missing_credit_report</w:t>
      </w:r>
      <w:proofErr w:type="spellEnd"/>
      <w:r>
        <w:t>: binary indicator if the credit report is missing or not.</w:t>
      </w:r>
    </w:p>
    <w:p w14:paraId="035454F8" w14:textId="46EF9DA1" w:rsidR="003E02E0" w:rsidRPr="002F41AB" w:rsidRDefault="00C929EB" w:rsidP="003E02E0">
      <w:pPr>
        <w:pStyle w:val="ListParagraph"/>
        <w:numPr>
          <w:ilvl w:val="0"/>
          <w:numId w:val="5"/>
        </w:numPr>
        <w:spacing w:line="276" w:lineRule="auto"/>
      </w:pPr>
      <w:proofErr w:type="spellStart"/>
      <w:r w:rsidRPr="008E679C">
        <w:rPr>
          <w:rStyle w:val="IntenseEmphasis"/>
        </w:rPr>
        <w:t>client_industry_unkown</w:t>
      </w:r>
      <w:proofErr w:type="spellEnd"/>
      <w:r>
        <w:t>: binary indicator if the Client’s industry is known or not.</w:t>
      </w:r>
    </w:p>
    <w:p w14:paraId="0E226990" w14:textId="08A2D67F" w:rsidR="00F21526" w:rsidRPr="00DC0AAF" w:rsidRDefault="00C929EB" w:rsidP="00C929EB">
      <w:pPr>
        <w:pStyle w:val="ListParagraph"/>
        <w:numPr>
          <w:ilvl w:val="0"/>
          <w:numId w:val="5"/>
        </w:numPr>
        <w:spacing w:line="276" w:lineRule="auto"/>
        <w:rPr>
          <w:shd w:val="clear" w:color="auto" w:fill="FFFFFF"/>
        </w:rPr>
      </w:pPr>
      <w:proofErr w:type="spellStart"/>
      <w:r w:rsidRPr="00DC0AAF">
        <w:rPr>
          <w:rStyle w:val="IntenseEmphasis"/>
        </w:rPr>
        <w:t>tag_in_six_months</w:t>
      </w:r>
      <w:proofErr w:type="spellEnd"/>
      <w:r w:rsidRPr="00DC0AAF">
        <w:rPr>
          <w:rStyle w:val="Emphasis"/>
          <w:i w:val="0"/>
          <w:iCs w:val="0"/>
        </w:rPr>
        <w:t xml:space="preserve">: </w:t>
      </w:r>
      <w:r w:rsidRPr="00DC0AAF">
        <w:rPr>
          <w:rStyle w:val="Emphasis"/>
          <w:i w:val="0"/>
          <w:iCs w:val="0"/>
          <w:highlight w:val="yellow"/>
        </w:rPr>
        <w:t>This is the target variable</w:t>
      </w:r>
      <w:r w:rsidRPr="00DC0AAF">
        <w:rPr>
          <w:rStyle w:val="Emphasis"/>
          <w:i w:val="0"/>
          <w:iCs w:val="0"/>
        </w:rPr>
        <w:t xml:space="preserve">. </w:t>
      </w:r>
      <w:r w:rsidRPr="00DC0AAF">
        <w:rPr>
          <w:shd w:val="clear" w:color="auto" w:fill="FFFFFF"/>
        </w:rPr>
        <w:t>Client’s tags after six months. Can be one of the following: bad (=default) OR good (=not default).</w:t>
      </w:r>
      <w:bookmarkStart w:id="0" w:name="_GoBack"/>
      <w:bookmarkEnd w:id="0"/>
    </w:p>
    <w:sectPr w:rsidR="00F21526" w:rsidRPr="00DC0AAF" w:rsidSect="0035757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274C6" w14:textId="77777777" w:rsidR="00FE6340" w:rsidRDefault="00FE6340" w:rsidP="00F21526">
      <w:r>
        <w:separator/>
      </w:r>
    </w:p>
  </w:endnote>
  <w:endnote w:type="continuationSeparator" w:id="0">
    <w:p w14:paraId="557027F3" w14:textId="77777777" w:rsidR="00FE6340" w:rsidRDefault="00FE6340" w:rsidP="00F2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74C3E" w14:textId="77777777" w:rsidR="00F21526" w:rsidRDefault="00F215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CD034" w14:textId="77777777" w:rsidR="00F21526" w:rsidRDefault="00F2152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28BC6" w14:textId="77777777" w:rsidR="00F21526" w:rsidRDefault="00F215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CCEDF" w14:textId="77777777" w:rsidR="00FE6340" w:rsidRDefault="00FE6340" w:rsidP="00F21526">
      <w:r>
        <w:separator/>
      </w:r>
    </w:p>
  </w:footnote>
  <w:footnote w:type="continuationSeparator" w:id="0">
    <w:p w14:paraId="1AFC8431" w14:textId="77777777" w:rsidR="00FE6340" w:rsidRDefault="00FE6340" w:rsidP="00F215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637C" w14:textId="77777777" w:rsidR="00F21526" w:rsidRDefault="00F215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F6F2D" w14:textId="77777777" w:rsidR="00F21526" w:rsidRDefault="00F215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8EE4E" w14:textId="77777777" w:rsidR="00F21526" w:rsidRDefault="00F215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13EA"/>
    <w:multiLevelType w:val="hybridMultilevel"/>
    <w:tmpl w:val="55AAD638"/>
    <w:lvl w:ilvl="0" w:tplc="5770FA1E">
      <w:start w:val="1"/>
      <w:numFmt w:val="decimal"/>
      <w:lvlText w:val="(%1)"/>
      <w:lvlJc w:val="left"/>
      <w:pPr>
        <w:ind w:left="4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B58B5"/>
    <w:multiLevelType w:val="hybridMultilevel"/>
    <w:tmpl w:val="180270CC"/>
    <w:lvl w:ilvl="0" w:tplc="5770FA1E">
      <w:start w:val="1"/>
      <w:numFmt w:val="decimal"/>
      <w:lvlText w:val="(%1)"/>
      <w:lvlJc w:val="left"/>
      <w:pPr>
        <w:ind w:left="420" w:hanging="360"/>
      </w:pPr>
      <w:rPr>
        <w:rFonts w:ascii="Calibri" w:hAnsi="Calibri"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C022507"/>
    <w:multiLevelType w:val="hybridMultilevel"/>
    <w:tmpl w:val="6FAA69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494A541B"/>
    <w:multiLevelType w:val="hybridMultilevel"/>
    <w:tmpl w:val="D026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95327"/>
    <w:multiLevelType w:val="multilevel"/>
    <w:tmpl w:val="9D70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A76"/>
    <w:rsid w:val="00114DE8"/>
    <w:rsid w:val="001223B1"/>
    <w:rsid w:val="001A6D41"/>
    <w:rsid w:val="001B0616"/>
    <w:rsid w:val="00281ABE"/>
    <w:rsid w:val="002F41AB"/>
    <w:rsid w:val="003430D4"/>
    <w:rsid w:val="0035757E"/>
    <w:rsid w:val="003E02E0"/>
    <w:rsid w:val="003E1F00"/>
    <w:rsid w:val="00465628"/>
    <w:rsid w:val="005660F4"/>
    <w:rsid w:val="00636A76"/>
    <w:rsid w:val="00856509"/>
    <w:rsid w:val="008E679C"/>
    <w:rsid w:val="008F48D7"/>
    <w:rsid w:val="009430DD"/>
    <w:rsid w:val="00981BCA"/>
    <w:rsid w:val="00A926A8"/>
    <w:rsid w:val="00AA61F0"/>
    <w:rsid w:val="00AF6B25"/>
    <w:rsid w:val="00B15A3B"/>
    <w:rsid w:val="00C929EB"/>
    <w:rsid w:val="00D70482"/>
    <w:rsid w:val="00DC0AAF"/>
    <w:rsid w:val="00F053DB"/>
    <w:rsid w:val="00F21526"/>
    <w:rsid w:val="00F90235"/>
    <w:rsid w:val="00F97F4E"/>
    <w:rsid w:val="00FD4641"/>
    <w:rsid w:val="00FE6340"/>
    <w:rsid w:val="00FF3603"/>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1354D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02E0"/>
    <w:rPr>
      <w:rFonts w:ascii="Times New Roman" w:hAnsi="Times New Roman" w:cs="Times New Roman"/>
    </w:rPr>
  </w:style>
  <w:style w:type="paragraph" w:styleId="Heading1">
    <w:name w:val="heading 1"/>
    <w:basedOn w:val="Normal"/>
    <w:next w:val="Normal"/>
    <w:link w:val="Heading1Char"/>
    <w:uiPriority w:val="9"/>
    <w:qFormat/>
    <w:rsid w:val="00B15A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A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A76"/>
    <w:pPr>
      <w:spacing w:before="100" w:beforeAutospacing="1" w:after="100" w:afterAutospacing="1"/>
    </w:pPr>
  </w:style>
  <w:style w:type="character" w:styleId="Hyperlink">
    <w:name w:val="Hyperlink"/>
    <w:basedOn w:val="DefaultParagraphFont"/>
    <w:uiPriority w:val="99"/>
    <w:unhideWhenUsed/>
    <w:rsid w:val="00636A76"/>
    <w:rPr>
      <w:color w:val="0000FF"/>
      <w:u w:val="single"/>
    </w:rPr>
  </w:style>
  <w:style w:type="character" w:customStyle="1" w:styleId="Heading2Char">
    <w:name w:val="Heading 2 Char"/>
    <w:basedOn w:val="DefaultParagraphFont"/>
    <w:link w:val="Heading2"/>
    <w:uiPriority w:val="9"/>
    <w:rsid w:val="00B15A3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5A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A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5A3B"/>
    <w:pPr>
      <w:ind w:left="720"/>
      <w:contextualSpacing/>
    </w:pPr>
    <w:rPr>
      <w:rFonts w:asciiTheme="minorHAnsi" w:hAnsiTheme="minorHAnsi" w:cstheme="minorBidi"/>
    </w:rPr>
  </w:style>
  <w:style w:type="character" w:styleId="Emphasis">
    <w:name w:val="Emphasis"/>
    <w:basedOn w:val="DefaultParagraphFont"/>
    <w:uiPriority w:val="20"/>
    <w:qFormat/>
    <w:rsid w:val="00A926A8"/>
    <w:rPr>
      <w:i/>
      <w:iCs/>
    </w:rPr>
  </w:style>
  <w:style w:type="character" w:styleId="IntenseEmphasis">
    <w:name w:val="Intense Emphasis"/>
    <w:basedOn w:val="DefaultParagraphFont"/>
    <w:uiPriority w:val="21"/>
    <w:qFormat/>
    <w:rsid w:val="00A926A8"/>
    <w:rPr>
      <w:i/>
      <w:iCs/>
      <w:color w:val="4472C4" w:themeColor="accent1"/>
    </w:rPr>
  </w:style>
  <w:style w:type="paragraph" w:styleId="Header">
    <w:name w:val="header"/>
    <w:basedOn w:val="Normal"/>
    <w:link w:val="HeaderChar"/>
    <w:uiPriority w:val="99"/>
    <w:unhideWhenUsed/>
    <w:rsid w:val="00F21526"/>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21526"/>
  </w:style>
  <w:style w:type="paragraph" w:styleId="Footer">
    <w:name w:val="footer"/>
    <w:basedOn w:val="Normal"/>
    <w:link w:val="FooterChar"/>
    <w:uiPriority w:val="99"/>
    <w:unhideWhenUsed/>
    <w:rsid w:val="00F2152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21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072">
      <w:bodyDiv w:val="1"/>
      <w:marLeft w:val="0"/>
      <w:marRight w:val="0"/>
      <w:marTop w:val="0"/>
      <w:marBottom w:val="0"/>
      <w:divBdr>
        <w:top w:val="none" w:sz="0" w:space="0" w:color="auto"/>
        <w:left w:val="none" w:sz="0" w:space="0" w:color="auto"/>
        <w:bottom w:val="none" w:sz="0" w:space="0" w:color="auto"/>
        <w:right w:val="none" w:sz="0" w:space="0" w:color="auto"/>
      </w:divBdr>
    </w:div>
    <w:div w:id="182981907">
      <w:bodyDiv w:val="1"/>
      <w:marLeft w:val="0"/>
      <w:marRight w:val="0"/>
      <w:marTop w:val="0"/>
      <w:marBottom w:val="0"/>
      <w:divBdr>
        <w:top w:val="none" w:sz="0" w:space="0" w:color="auto"/>
        <w:left w:val="none" w:sz="0" w:space="0" w:color="auto"/>
        <w:bottom w:val="none" w:sz="0" w:space="0" w:color="auto"/>
        <w:right w:val="none" w:sz="0" w:space="0" w:color="auto"/>
      </w:divBdr>
    </w:div>
    <w:div w:id="225191579">
      <w:bodyDiv w:val="1"/>
      <w:marLeft w:val="0"/>
      <w:marRight w:val="0"/>
      <w:marTop w:val="0"/>
      <w:marBottom w:val="0"/>
      <w:divBdr>
        <w:top w:val="none" w:sz="0" w:space="0" w:color="auto"/>
        <w:left w:val="none" w:sz="0" w:space="0" w:color="auto"/>
        <w:bottom w:val="none" w:sz="0" w:space="0" w:color="auto"/>
        <w:right w:val="none" w:sz="0" w:space="0" w:color="auto"/>
      </w:divBdr>
    </w:div>
    <w:div w:id="859902247">
      <w:bodyDiv w:val="1"/>
      <w:marLeft w:val="0"/>
      <w:marRight w:val="0"/>
      <w:marTop w:val="0"/>
      <w:marBottom w:val="0"/>
      <w:divBdr>
        <w:top w:val="none" w:sz="0" w:space="0" w:color="auto"/>
        <w:left w:val="none" w:sz="0" w:space="0" w:color="auto"/>
        <w:bottom w:val="none" w:sz="0" w:space="0" w:color="auto"/>
        <w:right w:val="none" w:sz="0" w:space="0" w:color="auto"/>
      </w:divBdr>
    </w:div>
    <w:div w:id="1178810726">
      <w:bodyDiv w:val="1"/>
      <w:marLeft w:val="0"/>
      <w:marRight w:val="0"/>
      <w:marTop w:val="0"/>
      <w:marBottom w:val="0"/>
      <w:divBdr>
        <w:top w:val="none" w:sz="0" w:space="0" w:color="auto"/>
        <w:left w:val="none" w:sz="0" w:space="0" w:color="auto"/>
        <w:bottom w:val="none" w:sz="0" w:space="0" w:color="auto"/>
        <w:right w:val="none" w:sz="0" w:space="0" w:color="auto"/>
      </w:divBdr>
    </w:div>
    <w:div w:id="1314214340">
      <w:bodyDiv w:val="1"/>
      <w:marLeft w:val="0"/>
      <w:marRight w:val="0"/>
      <w:marTop w:val="0"/>
      <w:marBottom w:val="0"/>
      <w:divBdr>
        <w:top w:val="none" w:sz="0" w:space="0" w:color="auto"/>
        <w:left w:val="none" w:sz="0" w:space="0" w:color="auto"/>
        <w:bottom w:val="none" w:sz="0" w:space="0" w:color="auto"/>
        <w:right w:val="none" w:sz="0" w:space="0" w:color="auto"/>
      </w:divBdr>
    </w:div>
    <w:div w:id="1372456522">
      <w:bodyDiv w:val="1"/>
      <w:marLeft w:val="0"/>
      <w:marRight w:val="0"/>
      <w:marTop w:val="0"/>
      <w:marBottom w:val="0"/>
      <w:divBdr>
        <w:top w:val="none" w:sz="0" w:space="0" w:color="auto"/>
        <w:left w:val="none" w:sz="0" w:space="0" w:color="auto"/>
        <w:bottom w:val="none" w:sz="0" w:space="0" w:color="auto"/>
        <w:right w:val="none" w:sz="0" w:space="0" w:color="auto"/>
      </w:divBdr>
    </w:div>
    <w:div w:id="1489009123">
      <w:bodyDiv w:val="1"/>
      <w:marLeft w:val="0"/>
      <w:marRight w:val="0"/>
      <w:marTop w:val="0"/>
      <w:marBottom w:val="0"/>
      <w:divBdr>
        <w:top w:val="none" w:sz="0" w:space="0" w:color="auto"/>
        <w:left w:val="none" w:sz="0" w:space="0" w:color="auto"/>
        <w:bottom w:val="none" w:sz="0" w:space="0" w:color="auto"/>
        <w:right w:val="none" w:sz="0" w:space="0" w:color="auto"/>
      </w:divBdr>
    </w:div>
    <w:div w:id="1503618435">
      <w:bodyDiv w:val="1"/>
      <w:marLeft w:val="0"/>
      <w:marRight w:val="0"/>
      <w:marTop w:val="0"/>
      <w:marBottom w:val="0"/>
      <w:divBdr>
        <w:top w:val="none" w:sz="0" w:space="0" w:color="auto"/>
        <w:left w:val="none" w:sz="0" w:space="0" w:color="auto"/>
        <w:bottom w:val="none" w:sz="0" w:space="0" w:color="auto"/>
        <w:right w:val="none" w:sz="0" w:space="0" w:color="auto"/>
      </w:divBdr>
    </w:div>
    <w:div w:id="1638532065">
      <w:bodyDiv w:val="1"/>
      <w:marLeft w:val="0"/>
      <w:marRight w:val="0"/>
      <w:marTop w:val="0"/>
      <w:marBottom w:val="0"/>
      <w:divBdr>
        <w:top w:val="none" w:sz="0" w:space="0" w:color="auto"/>
        <w:left w:val="none" w:sz="0" w:space="0" w:color="auto"/>
        <w:bottom w:val="none" w:sz="0" w:space="0" w:color="auto"/>
        <w:right w:val="none" w:sz="0" w:space="0" w:color="auto"/>
      </w:divBdr>
    </w:div>
    <w:div w:id="1805584255">
      <w:bodyDiv w:val="1"/>
      <w:marLeft w:val="0"/>
      <w:marRight w:val="0"/>
      <w:marTop w:val="0"/>
      <w:marBottom w:val="0"/>
      <w:divBdr>
        <w:top w:val="none" w:sz="0" w:space="0" w:color="auto"/>
        <w:left w:val="none" w:sz="0" w:space="0" w:color="auto"/>
        <w:bottom w:val="none" w:sz="0" w:space="0" w:color="auto"/>
        <w:right w:val="none" w:sz="0" w:space="0" w:color="auto"/>
      </w:divBdr>
    </w:div>
    <w:div w:id="1999459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inat.aviv@bluevine.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461</Words>
  <Characters>2630</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Task</vt:lpstr>
      <vt:lpstr>About the Dataset</vt:lpstr>
    </vt:vector>
  </TitlesOfParts>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Einat Aviv</dc:creator>
  <cp:keywords/>
  <dc:description/>
  <cp:lastModifiedBy>Einat Aviv</cp:lastModifiedBy>
  <cp:revision>26</cp:revision>
  <dcterms:created xsi:type="dcterms:W3CDTF">2017-10-20T05:59:00Z</dcterms:created>
  <dcterms:modified xsi:type="dcterms:W3CDTF">2018-10-22T16:31:00Z</dcterms:modified>
</cp:coreProperties>
</file>