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球探</w:t>
      </w:r>
      <w:r>
        <w:rPr>
          <w:rFonts w:hint="eastAsia"/>
        </w:rPr>
        <w:t xml:space="preserve">  产品构思</w:t>
      </w:r>
    </w:p>
    <w:p>
      <w:pPr>
        <w:pStyle w:val="2"/>
        <w:rPr>
          <w:rFonts w:hint="eastAsia"/>
        </w:rPr>
      </w:pPr>
      <w:r>
        <w:rPr>
          <w:rFonts w:hint="eastAsia"/>
        </w:rPr>
        <w:t>问题描述</w:t>
      </w:r>
    </w:p>
    <w:p>
      <w:pPr>
        <w:pStyle w:val="7"/>
        <w:numPr>
          <w:ilvl w:val="0"/>
          <w:numId w:val="1"/>
        </w:numPr>
        <w:ind w:firstLineChars="0"/>
        <w:rPr>
          <w:sz w:val="28"/>
          <w:szCs w:val="28"/>
        </w:rPr>
      </w:pPr>
      <w:r>
        <w:rPr>
          <w:rFonts w:hint="eastAsia"/>
          <w:sz w:val="28"/>
          <w:szCs w:val="28"/>
        </w:rPr>
        <w:t>随着中国经济的快速发展，生活水平也在跟着不断地提高，人们对生活质量的要求开始变得越来越高，越来越多的人关注自身健康，关注体育运动，投身体育运动。在全国尤其是学生群体各类球迷群体</w:t>
      </w:r>
      <w:r>
        <w:rPr>
          <w:rFonts w:hint="eastAsia"/>
          <w:color w:val="FF0000"/>
          <w:sz w:val="28"/>
          <w:szCs w:val="28"/>
        </w:rPr>
        <w:t>人数庞大</w:t>
      </w:r>
      <w:r>
        <w:rPr>
          <w:rFonts w:hint="eastAsia"/>
          <w:sz w:val="28"/>
          <w:szCs w:val="28"/>
        </w:rPr>
        <w:t>，他们通过各种渠道获取体育类新闻资讯，存在主要的问题包括：</w:t>
      </w:r>
    </w:p>
    <w:p>
      <w:pPr>
        <w:pStyle w:val="7"/>
        <w:numPr>
          <w:ilvl w:val="1"/>
          <w:numId w:val="1"/>
        </w:numPr>
        <w:ind w:firstLineChars="0"/>
        <w:rPr>
          <w:sz w:val="28"/>
          <w:szCs w:val="28"/>
        </w:rPr>
      </w:pPr>
      <w:r>
        <w:rPr>
          <w:rFonts w:hint="eastAsia"/>
          <w:sz w:val="28"/>
          <w:szCs w:val="28"/>
        </w:rPr>
        <w:t>种类</w:t>
      </w:r>
      <w:r>
        <w:rPr>
          <w:rFonts w:hint="eastAsia"/>
          <w:color w:val="FF0000"/>
          <w:sz w:val="28"/>
          <w:szCs w:val="28"/>
        </w:rPr>
        <w:t>不够丰富</w:t>
      </w:r>
      <w:r>
        <w:rPr>
          <w:rFonts w:hint="eastAsia"/>
          <w:sz w:val="28"/>
          <w:szCs w:val="28"/>
        </w:rPr>
        <w:t>，一些小众运动的资源十分有限；</w:t>
      </w:r>
    </w:p>
    <w:p>
      <w:pPr>
        <w:pStyle w:val="7"/>
        <w:numPr>
          <w:ilvl w:val="1"/>
          <w:numId w:val="1"/>
        </w:numPr>
        <w:ind w:firstLineChars="0"/>
        <w:rPr>
          <w:sz w:val="28"/>
          <w:szCs w:val="28"/>
        </w:rPr>
      </w:pPr>
      <w:r>
        <w:rPr>
          <w:rFonts w:hint="eastAsia"/>
          <w:sz w:val="28"/>
          <w:szCs w:val="28"/>
        </w:rPr>
        <w:t>各类</w:t>
      </w:r>
      <w:r>
        <w:rPr>
          <w:rFonts w:hint="eastAsia"/>
          <w:color w:val="FF0000"/>
          <w:sz w:val="28"/>
          <w:szCs w:val="28"/>
        </w:rPr>
        <w:t>信息繁杂</w:t>
      </w:r>
      <w:r>
        <w:rPr>
          <w:rFonts w:hint="eastAsia"/>
          <w:sz w:val="28"/>
          <w:szCs w:val="28"/>
        </w:rPr>
        <w:t>，充斥大量博彩，诈骗信息；</w:t>
      </w:r>
    </w:p>
    <w:p>
      <w:pPr>
        <w:pStyle w:val="7"/>
        <w:numPr>
          <w:ilvl w:val="0"/>
          <w:numId w:val="1"/>
        </w:numPr>
        <w:ind w:firstLineChars="0"/>
        <w:rPr>
          <w:sz w:val="28"/>
          <w:szCs w:val="28"/>
        </w:rPr>
      </w:pPr>
      <w:r>
        <w:rPr>
          <w:rFonts w:hint="eastAsia"/>
          <w:sz w:val="28"/>
          <w:szCs w:val="28"/>
        </w:rPr>
        <w:t>随着互联网的不断发展,人们更加适应利用手机等移动终端获取信息。体育新闻类App也在这种环境下迅速成长。对于体育新闻报道,该类App带来了诸如体育新闻获取渠道扩大、阅读更加便利等诸多优势。但是体育新闻App的迅猛发展,同样存在如下不足：</w:t>
      </w:r>
      <w:r>
        <w:rPr>
          <w:sz w:val="28"/>
          <w:szCs w:val="28"/>
        </w:rPr>
        <w:t xml:space="preserve"> </w:t>
      </w:r>
    </w:p>
    <w:p>
      <w:pPr>
        <w:pStyle w:val="7"/>
        <w:numPr>
          <w:ilvl w:val="1"/>
          <w:numId w:val="1"/>
        </w:numPr>
        <w:ind w:firstLineChars="0"/>
        <w:rPr>
          <w:sz w:val="28"/>
          <w:szCs w:val="28"/>
        </w:rPr>
      </w:pPr>
      <w:r>
        <w:rPr>
          <w:rFonts w:hint="eastAsia"/>
          <w:sz w:val="28"/>
          <w:szCs w:val="28"/>
        </w:rPr>
        <w:t>假新闻、内容同质化、标题党</w:t>
      </w:r>
    </w:p>
    <w:p>
      <w:pPr>
        <w:pStyle w:val="7"/>
        <w:numPr>
          <w:ilvl w:val="1"/>
          <w:numId w:val="1"/>
        </w:numPr>
        <w:ind w:firstLineChars="0"/>
        <w:rPr>
          <w:sz w:val="28"/>
          <w:szCs w:val="28"/>
        </w:rPr>
      </w:pPr>
      <w:r>
        <w:rPr>
          <w:rFonts w:hint="eastAsia"/>
          <w:sz w:val="28"/>
          <w:szCs w:val="28"/>
        </w:rPr>
        <w:t>故意制造争议获取流量等问题的泛滥</w:t>
      </w:r>
    </w:p>
    <w:p>
      <w:pPr>
        <w:pStyle w:val="7"/>
        <w:numPr>
          <w:ilvl w:val="1"/>
          <w:numId w:val="1"/>
        </w:numPr>
        <w:ind w:firstLineChars="0"/>
        <w:rPr>
          <w:sz w:val="28"/>
          <w:szCs w:val="28"/>
        </w:rPr>
      </w:pPr>
      <w:r>
        <w:rPr>
          <w:rFonts w:hint="eastAsia"/>
          <w:sz w:val="28"/>
          <w:szCs w:val="28"/>
        </w:rPr>
        <w:t>内容不综合，不同体育项目需下载多个App</w:t>
      </w:r>
    </w:p>
    <w:p>
      <w:pPr>
        <w:rPr>
          <w:rFonts w:hint="eastAsia"/>
        </w:rPr>
      </w:pPr>
    </w:p>
    <w:p>
      <w:pPr>
        <w:rPr>
          <w:rFonts w:hint="eastAsia"/>
        </w:rPr>
      </w:pPr>
    </w:p>
    <w:p>
      <w:pPr>
        <w:pStyle w:val="2"/>
        <w:rPr>
          <w:rFonts w:hint="eastAsia"/>
        </w:rPr>
      </w:pPr>
      <w:r>
        <w:rPr>
          <w:rFonts w:hint="eastAsia"/>
        </w:rPr>
        <w:t>产品愿景和商业机会</w:t>
      </w:r>
    </w:p>
    <w:p>
      <w:pPr>
        <w:rPr>
          <w:b/>
          <w:sz w:val="28"/>
          <w:szCs w:val="28"/>
        </w:rPr>
      </w:pPr>
      <w:r>
        <w:rPr>
          <w:rFonts w:hint="eastAsia"/>
          <w:b/>
          <w:sz w:val="28"/>
          <w:szCs w:val="28"/>
        </w:rPr>
        <w:t>定位：</w:t>
      </w:r>
      <w:r>
        <w:rPr>
          <w:rFonts w:hint="eastAsia"/>
          <w:sz w:val="28"/>
          <w:szCs w:val="28"/>
        </w:rPr>
        <w:t>为各类运动爱好者、各类球迷提供便利、综合、全面的体育赛事新闻资讯平台；</w:t>
      </w:r>
    </w:p>
    <w:p>
      <w:pPr>
        <w:rPr>
          <w:b/>
          <w:sz w:val="28"/>
          <w:szCs w:val="28"/>
        </w:rPr>
      </w:pPr>
      <w:r>
        <w:rPr>
          <w:rFonts w:hint="eastAsia"/>
          <w:b/>
          <w:sz w:val="28"/>
          <w:szCs w:val="28"/>
        </w:rPr>
        <w:t>商业机会：</w:t>
      </w:r>
    </w:p>
    <w:p>
      <w:pPr>
        <w:pStyle w:val="7"/>
        <w:numPr>
          <w:ilvl w:val="1"/>
          <w:numId w:val="2"/>
        </w:numPr>
        <w:ind w:firstLineChars="0"/>
        <w:rPr>
          <w:rFonts w:hint="eastAsia"/>
          <w:sz w:val="28"/>
          <w:szCs w:val="28"/>
        </w:rPr>
      </w:pPr>
      <w:r>
        <w:rPr>
          <w:rFonts w:hint="eastAsia"/>
          <w:sz w:val="28"/>
          <w:szCs w:val="28"/>
        </w:rPr>
        <w:t>用户群主要定位于各类运动爱好者、各类球迷、电竞爱好者，信息来源与各大体育赛事比赛信息，各种媒体新闻资讯，运动员选手微博、twtter等。消费群体和信息渠都足够大；</w:t>
      </w:r>
    </w:p>
    <w:p>
      <w:pPr>
        <w:rPr>
          <w:b/>
          <w:sz w:val="28"/>
          <w:szCs w:val="28"/>
        </w:rPr>
      </w:pPr>
      <w:r>
        <w:rPr>
          <w:rFonts w:hint="eastAsia"/>
          <w:b/>
          <w:sz w:val="28"/>
          <w:szCs w:val="28"/>
        </w:rPr>
        <w:t>商业模式</w:t>
      </w:r>
    </w:p>
    <w:p>
      <w:pPr>
        <w:pStyle w:val="7"/>
        <w:numPr>
          <w:ilvl w:val="0"/>
          <w:numId w:val="3"/>
        </w:numPr>
        <w:ind w:firstLineChars="0"/>
        <w:rPr>
          <w:sz w:val="28"/>
          <w:szCs w:val="28"/>
        </w:rPr>
      </w:pPr>
      <w:r>
        <w:rPr>
          <w:rFonts w:hint="eastAsia"/>
          <w:sz w:val="28"/>
          <w:szCs w:val="28"/>
        </w:rPr>
        <w:t>会员充值；</w:t>
      </w:r>
    </w:p>
    <w:p>
      <w:pPr>
        <w:pStyle w:val="7"/>
        <w:numPr>
          <w:ilvl w:val="0"/>
          <w:numId w:val="3"/>
        </w:numPr>
        <w:ind w:firstLineChars="0"/>
        <w:rPr>
          <w:sz w:val="28"/>
          <w:szCs w:val="28"/>
        </w:rPr>
      </w:pPr>
      <w:r>
        <w:rPr>
          <w:sz w:val="28"/>
          <w:szCs w:val="28"/>
        </w:rPr>
        <w:t>A</w:t>
      </w:r>
      <w:r>
        <w:rPr>
          <w:rFonts w:hint="eastAsia"/>
          <w:sz w:val="28"/>
          <w:szCs w:val="28"/>
        </w:rPr>
        <w:t>pp内广告及周边用品推广；</w:t>
      </w:r>
    </w:p>
    <w:p/>
    <w:p>
      <w:pPr>
        <w:rPr>
          <w:rFonts w:hint="eastAsia"/>
        </w:rPr>
      </w:pPr>
    </w:p>
    <w:p>
      <w:pPr>
        <w:pStyle w:val="2"/>
        <w:rPr>
          <w:rFonts w:hint="eastAsia"/>
        </w:rPr>
      </w:pPr>
      <w:r>
        <w:rPr>
          <w:rFonts w:hint="eastAsia"/>
        </w:rPr>
        <w:t>用户分析</w:t>
      </w:r>
    </w:p>
    <w:p>
      <w:pPr>
        <w:rPr>
          <w:sz w:val="28"/>
          <w:szCs w:val="28"/>
        </w:rPr>
      </w:pPr>
      <w:r>
        <w:rPr>
          <w:rFonts w:hint="eastAsia"/>
          <w:sz w:val="28"/>
          <w:szCs w:val="28"/>
        </w:rPr>
        <w:t>本体育资讯平台主要服务两类用户：</w:t>
      </w:r>
    </w:p>
    <w:p>
      <w:pPr>
        <w:pStyle w:val="7"/>
        <w:numPr>
          <w:ilvl w:val="0"/>
          <w:numId w:val="4"/>
        </w:numPr>
        <w:ind w:firstLineChars="0"/>
        <w:rPr>
          <w:sz w:val="28"/>
          <w:szCs w:val="28"/>
        </w:rPr>
      </w:pPr>
      <w:r>
        <w:rPr>
          <w:rFonts w:hint="eastAsia"/>
          <w:sz w:val="28"/>
          <w:szCs w:val="28"/>
        </w:rPr>
        <w:t>各类运动爱好者、球迷。</w:t>
      </w:r>
    </w:p>
    <w:p>
      <w:pPr>
        <w:pStyle w:val="7"/>
        <w:numPr>
          <w:ilvl w:val="1"/>
          <w:numId w:val="4"/>
        </w:numPr>
        <w:ind w:firstLineChars="0"/>
        <w:rPr>
          <w:rFonts w:hint="eastAsia"/>
          <w:sz w:val="28"/>
          <w:szCs w:val="28"/>
        </w:rPr>
      </w:pPr>
      <w:r>
        <w:rPr>
          <w:rFonts w:hint="eastAsia"/>
          <w:sz w:val="28"/>
          <w:szCs w:val="28"/>
        </w:rPr>
        <w:t>愿望：可以便捷的获取各类体育资讯和各类赛事信息；</w:t>
      </w:r>
    </w:p>
    <w:p>
      <w:pPr>
        <w:pStyle w:val="7"/>
        <w:numPr>
          <w:ilvl w:val="1"/>
          <w:numId w:val="4"/>
        </w:numPr>
        <w:ind w:firstLineChars="0"/>
        <w:rPr>
          <w:sz w:val="28"/>
          <w:szCs w:val="28"/>
        </w:rPr>
      </w:pPr>
      <w:r>
        <w:rPr>
          <w:rFonts w:hint="eastAsia"/>
          <w:sz w:val="28"/>
          <w:szCs w:val="28"/>
        </w:rPr>
        <w:t>经济能力：经济能力参差不齐，但消费需求和冲动消费潜力大；</w:t>
      </w:r>
    </w:p>
    <w:p>
      <w:pPr>
        <w:pStyle w:val="7"/>
        <w:numPr>
          <w:ilvl w:val="1"/>
          <w:numId w:val="4"/>
        </w:numPr>
        <w:ind w:firstLineChars="0"/>
        <w:rPr>
          <w:sz w:val="28"/>
          <w:szCs w:val="28"/>
        </w:rPr>
      </w:pPr>
      <w:r>
        <w:rPr>
          <w:rFonts w:hint="eastAsia"/>
          <w:sz w:val="28"/>
          <w:szCs w:val="28"/>
        </w:rPr>
        <w:t>计算机能力：熟练上网，智能手机的普及度也相当高；</w:t>
      </w:r>
    </w:p>
    <w:p>
      <w:pPr>
        <w:pStyle w:val="7"/>
        <w:numPr>
          <w:ilvl w:val="0"/>
          <w:numId w:val="4"/>
        </w:numPr>
        <w:ind w:firstLineChars="0"/>
        <w:rPr>
          <w:sz w:val="28"/>
          <w:szCs w:val="28"/>
        </w:rPr>
      </w:pPr>
      <w:r>
        <w:rPr>
          <w:rFonts w:hint="eastAsia"/>
          <w:sz w:val="28"/>
          <w:szCs w:val="28"/>
        </w:rPr>
        <w:t>运动及其周边产品商家。</w:t>
      </w:r>
    </w:p>
    <w:p>
      <w:pPr>
        <w:pStyle w:val="7"/>
        <w:numPr>
          <w:ilvl w:val="1"/>
          <w:numId w:val="4"/>
        </w:numPr>
        <w:ind w:firstLineChars="0"/>
        <w:rPr>
          <w:sz w:val="28"/>
          <w:szCs w:val="28"/>
        </w:rPr>
      </w:pPr>
      <w:r>
        <w:rPr>
          <w:rFonts w:hint="eastAsia"/>
          <w:sz w:val="28"/>
          <w:szCs w:val="28"/>
        </w:rPr>
        <w:t>痛处：传统的销售渠道已饱和、竞争激烈，需要更多渠道进行推广引流；</w:t>
      </w:r>
    </w:p>
    <w:p>
      <w:pPr>
        <w:pStyle w:val="7"/>
        <w:numPr>
          <w:ilvl w:val="1"/>
          <w:numId w:val="4"/>
        </w:numPr>
        <w:ind w:firstLineChars="0"/>
        <w:rPr>
          <w:sz w:val="28"/>
          <w:szCs w:val="28"/>
        </w:rPr>
      </w:pPr>
      <w:r>
        <w:rPr>
          <w:rFonts w:hint="eastAsia"/>
          <w:sz w:val="28"/>
          <w:szCs w:val="28"/>
        </w:rPr>
        <w:t>优势：丰富的体育周边产品经营经验，拥有成熟的产品供货渠道；</w:t>
      </w:r>
    </w:p>
    <w:p>
      <w:pPr>
        <w:rPr>
          <w:rFonts w:hint="eastAsia"/>
        </w:rPr>
      </w:pP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前端技术主要采用A</w:t>
      </w:r>
      <w:r>
        <w:rPr>
          <w:sz w:val="28"/>
          <w:szCs w:val="28"/>
        </w:rPr>
        <w:t>j</w:t>
      </w:r>
      <w:r>
        <w:rPr>
          <w:rFonts w:hint="eastAsia"/>
          <w:sz w:val="28"/>
          <w:szCs w:val="28"/>
        </w:rPr>
        <w:t>ax获取数据，后端框架采用L</w:t>
      </w:r>
      <w:r>
        <w:rPr>
          <w:sz w:val="28"/>
          <w:szCs w:val="28"/>
        </w:rPr>
        <w:t>ay</w:t>
      </w:r>
      <w:r>
        <w:rPr>
          <w:rFonts w:hint="eastAsia"/>
          <w:sz w:val="28"/>
          <w:szCs w:val="28"/>
        </w:rPr>
        <w:t>ui，可免费快速完成开发；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初步计划采用阿里云购买的服务器来支撑应用软件；</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由于所选支撑平台均是强大的服务商，能满足早期的需求，无需额外的支持，有网络即可使用；</w:t>
      </w:r>
    </w:p>
    <w:p>
      <w:pPr>
        <w:pStyle w:val="3"/>
      </w:pPr>
      <w:r>
        <w:rPr>
          <w:rFonts w:hint="eastAsia"/>
        </w:rPr>
        <w:t>技术难点</w:t>
      </w:r>
    </w:p>
    <w:p>
      <w:pPr>
        <w:rPr>
          <w:sz w:val="28"/>
          <w:szCs w:val="28"/>
        </w:rPr>
      </w:pPr>
      <w:r>
        <w:rPr>
          <w:rFonts w:hint="eastAsia"/>
          <w:sz w:val="28"/>
          <w:szCs w:val="28"/>
        </w:rPr>
        <w:tab/>
      </w:r>
      <w:r>
        <w:rPr>
          <w:rFonts w:hint="eastAsia"/>
          <w:sz w:val="28"/>
          <w:szCs w:val="28"/>
        </w:rPr>
        <w:t>如何做到顺滑的切换界面从而提升用户体验是一项难点，此外A</w:t>
      </w:r>
      <w:r>
        <w:rPr>
          <w:sz w:val="28"/>
          <w:szCs w:val="28"/>
        </w:rPr>
        <w:t>PP</w:t>
      </w:r>
      <w:r>
        <w:rPr>
          <w:rFonts w:hint="eastAsia"/>
          <w:sz w:val="28"/>
          <w:szCs w:val="28"/>
        </w:rPr>
        <w:t>内展示的数据的获取也存在一定的困难；</w:t>
      </w:r>
    </w:p>
    <w:p>
      <w:pPr>
        <w:rPr>
          <w:rFonts w:hint="eastAsia"/>
        </w:rPr>
      </w:pP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产品经理：需要有一定的理解能力，能知道此软件开发的初衷是什么，并且能给开发人员讲清楚而且可以跟客户沟通。</w:t>
      </w:r>
      <w:r>
        <w:rPr>
          <w:sz w:val="28"/>
          <w:szCs w:val="28"/>
        </w:rPr>
        <w:t xml:space="preserve"> </w:t>
      </w:r>
    </w:p>
    <w:p>
      <w:pPr>
        <w:ind w:left="420" w:leftChars="200"/>
        <w:rPr>
          <w:sz w:val="28"/>
          <w:szCs w:val="28"/>
        </w:rPr>
      </w:pPr>
      <w:r>
        <w:rPr>
          <w:rFonts w:hint="eastAsia"/>
          <w:sz w:val="28"/>
          <w:szCs w:val="28"/>
        </w:rPr>
        <w:t>IT技术专家：快速架构和实现产品，同时随着使用人员的增加和获取信息的增加要维护好服务器。</w:t>
      </w:r>
    </w:p>
    <w:p>
      <w:pPr>
        <w:pStyle w:val="3"/>
      </w:pPr>
      <w:r>
        <w:rPr>
          <w:rFonts w:hint="eastAsia"/>
        </w:rPr>
        <w:t>资金</w:t>
      </w:r>
    </w:p>
    <w:p>
      <w:pPr>
        <w:ind w:firstLine="420"/>
        <w:rPr>
          <w:sz w:val="28"/>
          <w:szCs w:val="28"/>
        </w:rPr>
      </w:pPr>
      <w:r>
        <w:rPr>
          <w:rFonts w:hint="eastAsia"/>
          <w:sz w:val="28"/>
          <w:szCs w:val="28"/>
        </w:rPr>
        <w:t>租赁阿里云服务器需要一定的资金，然后在完成产品验证后，需</w:t>
      </w:r>
      <w:r>
        <w:rPr>
          <w:rFonts w:hint="eastAsia"/>
          <w:sz w:val="28"/>
          <w:szCs w:val="28"/>
          <w:lang w:val="en-US" w:eastAsia="zh-CN"/>
        </w:rPr>
        <w:tab/>
      </w:r>
      <w:r>
        <w:rPr>
          <w:rFonts w:hint="eastAsia"/>
          <w:sz w:val="28"/>
          <w:szCs w:val="28"/>
        </w:rPr>
        <w:t>要资金集中快速完成信息扩充和宣传推广；</w:t>
      </w:r>
    </w:p>
    <w:p>
      <w:pPr>
        <w:pStyle w:val="3"/>
      </w:pPr>
      <w:r>
        <w:rPr>
          <w:rFonts w:hint="eastAsia"/>
        </w:rPr>
        <w:t>设备</w:t>
      </w:r>
    </w:p>
    <w:p>
      <w:pPr>
        <w:rPr>
          <w:sz w:val="28"/>
          <w:szCs w:val="28"/>
        </w:rPr>
      </w:pPr>
      <w:r>
        <w:rPr>
          <w:rFonts w:hint="eastAsia"/>
          <w:sz w:val="28"/>
          <w:szCs w:val="28"/>
        </w:rPr>
        <w:tab/>
      </w:r>
      <w:r>
        <w:rPr>
          <w:rFonts w:hint="eastAsia"/>
          <w:sz w:val="28"/>
          <w:szCs w:val="28"/>
        </w:rPr>
        <w:t>开发人员的电脑以及云服务器即可；</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r>
        <w:rPr>
          <w:rFonts w:hint="eastAsia"/>
        </w:rPr>
        <w:t>风险分析</w:t>
      </w:r>
      <w:bookmarkStart w:id="0" w:name="_GoBack"/>
      <w:bookmarkEnd w:id="0"/>
    </w:p>
    <w:tbl>
      <w:tblPr>
        <w:tblStyle w:val="5"/>
        <w:tblW w:w="84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4819"/>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4819" w:type="dxa"/>
          </w:tcPr>
          <w:p>
            <w:pPr>
              <w:ind w:right="39"/>
              <w:rPr>
                <w:rFonts w:hAnsi="宋体"/>
                <w:b/>
                <w:bCs/>
                <w:szCs w:val="21"/>
              </w:rPr>
            </w:pPr>
            <w:r>
              <w:rPr>
                <w:rFonts w:hint="eastAsia" w:hAnsi="宋体"/>
                <w:b/>
                <w:bCs/>
                <w:szCs w:val="21"/>
              </w:rPr>
              <w:t>根本原因</w:t>
            </w:r>
          </w:p>
        </w:tc>
        <w:tc>
          <w:tcPr>
            <w:tcW w:w="1418"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lang w:val="en-US" w:eastAsia="zh-CN"/>
              </w:rPr>
              <w:t>球迷使用率</w:t>
            </w:r>
            <w:r>
              <w:rPr>
                <w:rFonts w:hint="eastAsia" w:hAnsi="宋体"/>
                <w:bCs/>
                <w:color w:val="000000"/>
                <w:szCs w:val="21"/>
              </w:rPr>
              <w:t>不高</w:t>
            </w:r>
          </w:p>
        </w:tc>
        <w:tc>
          <w:tcPr>
            <w:tcW w:w="4819" w:type="dxa"/>
          </w:tcPr>
          <w:p>
            <w:pPr>
              <w:ind w:right="39"/>
              <w:rPr>
                <w:rFonts w:hAnsi="宋体"/>
                <w:bCs/>
                <w:color w:val="000000"/>
                <w:szCs w:val="21"/>
              </w:rPr>
            </w:pPr>
            <w:r>
              <w:rPr>
                <w:rFonts w:hint="eastAsia" w:hAnsi="宋体"/>
                <w:bCs/>
                <w:color w:val="000000"/>
                <w:szCs w:val="21"/>
                <w:lang w:val="en-US" w:eastAsia="zh-CN"/>
              </w:rPr>
              <w:t>球迷对此类体育资讯app的了解不够，没有兴趣阅读或者对此类app产生视觉疲劳。</w:t>
            </w:r>
          </w:p>
        </w:tc>
        <w:tc>
          <w:tcPr>
            <w:tcW w:w="1418" w:type="dxa"/>
          </w:tcPr>
          <w:p>
            <w:pPr>
              <w:ind w:right="39"/>
              <w:rPr>
                <w:rFonts w:hAnsi="宋体"/>
                <w:bCs/>
                <w:color w:val="000000"/>
                <w:szCs w:val="21"/>
              </w:rPr>
            </w:pPr>
            <w:r>
              <w:rPr>
                <w:rFonts w:hint="eastAsia" w:hAnsi="宋体"/>
                <w:bCs/>
                <w:color w:val="000000"/>
                <w:szCs w:val="21"/>
                <w:lang w:val="en-US" w:eastAsia="zh-CN"/>
              </w:rPr>
              <w:t>用户</w:t>
            </w:r>
            <w:r>
              <w:rPr>
                <w:rFonts w:hint="eastAsia" w:hAnsi="宋体"/>
                <w:bCs/>
                <w:color w:val="000000"/>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lang w:val="en-US" w:eastAsia="zh-CN"/>
              </w:rPr>
              <w:t>App功能单一</w:t>
            </w:r>
          </w:p>
        </w:tc>
        <w:tc>
          <w:tcPr>
            <w:tcW w:w="4819" w:type="dxa"/>
          </w:tcPr>
          <w:p>
            <w:pPr>
              <w:ind w:right="39"/>
              <w:rPr>
                <w:rFonts w:hAnsi="宋体"/>
                <w:bCs/>
                <w:color w:val="000000"/>
                <w:szCs w:val="21"/>
              </w:rPr>
            </w:pPr>
            <w:r>
              <w:rPr>
                <w:rFonts w:hint="eastAsia" w:hAnsi="宋体"/>
                <w:bCs/>
                <w:color w:val="000000"/>
                <w:szCs w:val="21"/>
                <w:lang w:val="en-US" w:eastAsia="zh-CN"/>
              </w:rPr>
              <w:t>没有很好的了解用户对体育资讯的需求，项目创建之初没有进行很好的用户问卷调查。</w:t>
            </w:r>
          </w:p>
        </w:tc>
        <w:tc>
          <w:tcPr>
            <w:tcW w:w="1418" w:type="dxa"/>
          </w:tcPr>
          <w:p>
            <w:pPr>
              <w:ind w:right="39"/>
              <w:rPr>
                <w:rFonts w:hAnsi="宋体"/>
                <w:bCs/>
                <w:color w:val="000000"/>
                <w:szCs w:val="21"/>
              </w:rPr>
            </w:pPr>
            <w:r>
              <w:rPr>
                <w:rFonts w:hint="eastAsia" w:hAnsi="宋体"/>
                <w:bCs/>
                <w:color w:val="000000"/>
                <w:szCs w:val="21"/>
                <w:lang w:val="en-US" w:eastAsia="zh-CN"/>
              </w:rPr>
              <w:t>需求</w:t>
            </w:r>
            <w:r>
              <w:rPr>
                <w:rFonts w:hint="eastAsia" w:hAnsi="宋体"/>
                <w:bCs/>
                <w:color w:val="000000"/>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ascii="Calibri" w:hAnsi="Calibri"/>
              </w:rPr>
            </w:pPr>
            <w:r>
              <w:rPr>
                <w:rFonts w:hint="eastAsia" w:ascii="Calibri" w:hAnsi="Calibri"/>
                <w:lang w:val="en-US" w:eastAsia="zh-CN"/>
              </w:rPr>
              <w:t>周边用品送到用户手中花费较长时间</w:t>
            </w:r>
          </w:p>
        </w:tc>
        <w:tc>
          <w:tcPr>
            <w:tcW w:w="4819" w:type="dxa"/>
          </w:tcPr>
          <w:p>
            <w:pPr>
              <w:ind w:right="39"/>
              <w:rPr>
                <w:rFonts w:hAnsi="宋体"/>
                <w:bCs/>
                <w:szCs w:val="21"/>
              </w:rPr>
            </w:pPr>
            <w:r>
              <w:rPr>
                <w:rFonts w:hint="eastAsia" w:hAnsi="宋体"/>
                <w:bCs/>
                <w:szCs w:val="21"/>
                <w:lang w:val="en-US" w:eastAsia="zh-CN"/>
              </w:rPr>
              <w:t>订单的打印、快递联系速度、快递押运货物的速度和最终联系用户的速度都可能存在效率低下的问题。</w:t>
            </w:r>
          </w:p>
        </w:tc>
        <w:tc>
          <w:tcPr>
            <w:tcW w:w="1418"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lang w:val="en-US" w:eastAsia="zh-CN"/>
              </w:rPr>
              <w:t>项目不能很好的分工配合</w:t>
            </w:r>
          </w:p>
        </w:tc>
        <w:tc>
          <w:tcPr>
            <w:tcW w:w="4819" w:type="dxa"/>
          </w:tcPr>
          <w:p>
            <w:pPr>
              <w:ind w:right="39"/>
              <w:rPr>
                <w:rFonts w:hAnsi="宋体"/>
                <w:bCs/>
                <w:szCs w:val="21"/>
              </w:rPr>
            </w:pPr>
            <w:r>
              <w:rPr>
                <w:rFonts w:hint="eastAsia" w:hAnsi="宋体"/>
                <w:bCs/>
                <w:szCs w:val="21"/>
                <w:lang w:val="en-US" w:eastAsia="zh-CN"/>
              </w:rPr>
              <w:t>团队的合作有问题或者现有技术不能够达到产品需求</w:t>
            </w:r>
          </w:p>
        </w:tc>
        <w:tc>
          <w:tcPr>
            <w:tcW w:w="1418"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4819" w:type="dxa"/>
          </w:tcPr>
          <w:p>
            <w:pPr>
              <w:ind w:right="39"/>
              <w:rPr>
                <w:rFonts w:hAnsi="宋体"/>
                <w:bCs/>
                <w:szCs w:val="21"/>
              </w:rPr>
            </w:pPr>
            <w:r>
              <w:rPr>
                <w:rFonts w:hint="eastAsia" w:hAnsi="宋体"/>
                <w:bCs/>
                <w:szCs w:val="21"/>
                <w:lang w:val="en-US" w:eastAsia="zh-CN"/>
              </w:rPr>
              <w:t>没有找到投资商或者投资商投资过少，无法满足推广app所花费的金额。</w:t>
            </w:r>
          </w:p>
        </w:tc>
        <w:tc>
          <w:tcPr>
            <w:tcW w:w="1418" w:type="dxa"/>
          </w:tcPr>
          <w:p>
            <w:pPr>
              <w:ind w:right="39"/>
              <w:rPr>
                <w:rFonts w:hAnsi="宋体"/>
                <w:bCs/>
                <w:szCs w:val="21"/>
              </w:rPr>
            </w:pPr>
            <w:r>
              <w:rPr>
                <w:rFonts w:hint="eastAsia" w:hAnsi="宋体"/>
                <w:bCs/>
                <w:szCs w:val="21"/>
              </w:rPr>
              <w:t>资金风险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w:t>
      </w:r>
      <w:r>
        <w:rPr>
          <w:rFonts w:hint="eastAsia" w:ascii="仿宋_GB2312" w:eastAsia="仿宋_GB2312"/>
          <w:sz w:val="28"/>
          <w:szCs w:val="28"/>
          <w:lang w:val="en-US" w:eastAsia="zh-CN"/>
        </w:rPr>
        <w:t>;</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　</w:t>
            </w:r>
            <w:r>
              <w:rPr>
                <w:rFonts w:hint="eastAsia" w:ascii="仿宋_GB2312" w:hAnsi="宋体" w:eastAsia="仿宋_GB2312" w:cs="宋体"/>
                <w:color w:val="000000"/>
                <w:sz w:val="28"/>
                <w:szCs w:val="28"/>
                <w:lang w:val="en-US" w:eastAsia="zh-CN"/>
              </w:rPr>
              <w:t>第N年</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　</w:t>
            </w:r>
            <w:r>
              <w:rPr>
                <w:rFonts w:hint="eastAsia" w:ascii="仿宋_GB2312" w:hAnsi="宋体" w:eastAsia="仿宋_GB2312" w:cs="宋体"/>
                <w:color w:val="000000"/>
                <w:sz w:val="28"/>
                <w:szCs w:val="28"/>
                <w:lang w:val="en-US" w:eastAsia="zh-CN"/>
              </w:rPr>
              <w:t>900000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eastAsia="zh-CN"/>
              </w:rPr>
            </w:pPr>
            <w:r>
              <w:rPr>
                <w:rFonts w:hint="eastAsia" w:ascii="仿宋_GB2312" w:hAnsi="宋体" w:eastAsia="仿宋_GB2312" w:cs="宋体"/>
                <w:color w:val="000000"/>
                <w:sz w:val="28"/>
                <w:szCs w:val="28"/>
                <w:lang w:val="en-US" w:eastAsia="zh-CN"/>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0.91</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0.83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0.75</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0.68</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eastAsia"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181820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165280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150260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136600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eastAsia"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733960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281820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447100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597360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733960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2160240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3500000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5091000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2690640</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218077D6"/>
    <w:rsid w:val="6A3F0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qFormat/>
    <w:uiPriority w:val="9"/>
    <w:rPr>
      <w:b/>
      <w:bCs/>
      <w:kern w:val="44"/>
      <w:sz w:val="44"/>
      <w:szCs w:val="44"/>
    </w:rPr>
  </w:style>
  <w:style w:type="character" w:customStyle="1" w:styleId="9">
    <w:name w:val="副标题 Char"/>
    <w:basedOn w:val="6"/>
    <w:link w:val="3"/>
    <w:qFormat/>
    <w:uiPriority w:val="11"/>
    <w:rPr>
      <w:rFonts w:eastAsia="宋体" w:asciiTheme="majorHAnsi" w:hAnsiTheme="majorHAnsi" w:cstheme="majorBidi"/>
      <w:b/>
      <w:bCs/>
      <w:kern w:val="28"/>
      <w:sz w:val="32"/>
      <w:szCs w:val="32"/>
    </w:rPr>
  </w:style>
  <w:style w:type="character" w:customStyle="1" w:styleId="10">
    <w:name w:val="标题 Char"/>
    <w:basedOn w:val="6"/>
    <w:link w:val="4"/>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5</TotalTime>
  <ScaleCrop>false</ScaleCrop>
  <LinksUpToDate>false</LinksUpToDate>
  <CharactersWithSpaces>2616</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11230</cp:lastModifiedBy>
  <dcterms:modified xsi:type="dcterms:W3CDTF">2020-03-08T15:29:33Z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