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B16" w:rsidRDefault="00F92E3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43B16" w:rsidRDefault="00D43B16">
      <w:pPr>
        <w:ind w:firstLine="420"/>
        <w:jc w:val="center"/>
        <w:rPr>
          <w:sz w:val="36"/>
        </w:rPr>
      </w:pPr>
    </w:p>
    <w:p w:rsidR="00D43B16" w:rsidRDefault="00F92E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43B16" w:rsidRDefault="00CA3F2F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球探</w:t>
      </w:r>
    </w:p>
    <w:p w:rsidR="00D43B16" w:rsidRDefault="00F92E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43B16" w:rsidRDefault="00CA3F2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周扬</w:t>
      </w:r>
    </w:p>
    <w:p w:rsidR="00D43B16" w:rsidRDefault="00F92E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43B16" w:rsidRDefault="0047020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随着中国经济的快速发展，生活水平也在跟着不断地提高，人们对生活质量的要求开始变得越来越高，越来越多的人关注自身健康，关注体育运动，投身体育运动。在全国尤其是学生群体各类球迷群体</w:t>
      </w:r>
      <w:r w:rsidRPr="00470208">
        <w:rPr>
          <w:rFonts w:hint="eastAsia"/>
          <w:sz w:val="28"/>
          <w:szCs w:val="28"/>
        </w:rPr>
        <w:t>人数庞大</w:t>
      </w:r>
      <w:r>
        <w:rPr>
          <w:rFonts w:hint="eastAsia"/>
          <w:sz w:val="28"/>
          <w:szCs w:val="28"/>
        </w:rPr>
        <w:t>，他们通过各种渠道获取体育类新闻资讯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随着互联网的不断发展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人们更加适应利用手机等移动终端获取信息。体育新闻类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也在这种环境下迅速成长。对于体育新闻报道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该类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带来了诸如体育新闻获取渠道扩大、阅读更加便利等诸多优势</w:t>
      </w:r>
      <w:r>
        <w:rPr>
          <w:rFonts w:hint="eastAsia"/>
          <w:sz w:val="28"/>
          <w:szCs w:val="28"/>
        </w:rPr>
        <w:t>，</w:t>
      </w:r>
      <w:r w:rsidR="00F92E33">
        <w:rPr>
          <w:rFonts w:hint="eastAsia"/>
          <w:sz w:val="28"/>
          <w:szCs w:val="28"/>
        </w:rPr>
        <w:t>如今</w:t>
      </w:r>
      <w:r>
        <w:rPr>
          <w:rFonts w:hint="eastAsia"/>
          <w:sz w:val="28"/>
          <w:szCs w:val="28"/>
        </w:rPr>
        <w:t>信息交流传递</w:t>
      </w:r>
      <w:r w:rsidR="00F92E33">
        <w:rPr>
          <w:rFonts w:hint="eastAsia"/>
          <w:sz w:val="28"/>
          <w:szCs w:val="28"/>
        </w:rPr>
        <w:t>的成熟以及</w:t>
      </w:r>
      <w:r>
        <w:rPr>
          <w:rFonts w:hint="eastAsia"/>
          <w:sz w:val="28"/>
          <w:szCs w:val="28"/>
        </w:rPr>
        <w:t>球迷</w:t>
      </w:r>
      <w:r w:rsidR="00F92E33">
        <w:rPr>
          <w:rFonts w:hint="eastAsia"/>
          <w:sz w:val="28"/>
          <w:szCs w:val="28"/>
        </w:rPr>
        <w:t>群体早已</w:t>
      </w:r>
      <w:r>
        <w:rPr>
          <w:rFonts w:hint="eastAsia"/>
          <w:sz w:val="28"/>
          <w:szCs w:val="28"/>
        </w:rPr>
        <w:t>经熟悉使用互联网获取信息，所以在这个契机下我们</w:t>
      </w:r>
      <w:r>
        <w:rPr>
          <w:rFonts w:hint="eastAsia"/>
          <w:sz w:val="28"/>
          <w:szCs w:val="28"/>
        </w:rPr>
        <w:t>为各类运动爱好者、各类球迷提供便利、综合、全面的体育赛事新闻资讯平台</w:t>
      </w:r>
      <w:r>
        <w:rPr>
          <w:rFonts w:hint="eastAsia"/>
          <w:sz w:val="28"/>
          <w:szCs w:val="28"/>
        </w:rPr>
        <w:t>，</w:t>
      </w:r>
      <w:r w:rsidR="00F92E33"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高效传递新闻</w:t>
      </w:r>
      <w:r w:rsidR="00F92E33">
        <w:rPr>
          <w:rFonts w:hint="eastAsia"/>
          <w:sz w:val="28"/>
          <w:szCs w:val="28"/>
        </w:rPr>
        <w:t>的有益局面。</w:t>
      </w:r>
    </w:p>
    <w:p w:rsidR="00D43B16" w:rsidRDefault="00F92E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43B16" w:rsidRDefault="00F92E3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</w:t>
      </w:r>
      <w:r w:rsidR="0010170E">
        <w:rPr>
          <w:rFonts w:hint="eastAsia"/>
          <w:sz w:val="28"/>
          <w:szCs w:val="28"/>
        </w:rPr>
        <w:t>个连接各类赛事信息与球迷</w:t>
      </w:r>
      <w:r>
        <w:rPr>
          <w:rFonts w:hint="eastAsia"/>
          <w:sz w:val="28"/>
          <w:szCs w:val="28"/>
        </w:rPr>
        <w:t>的</w:t>
      </w:r>
      <w:r w:rsidR="0010170E">
        <w:rPr>
          <w:rFonts w:hint="eastAsia"/>
          <w:sz w:val="28"/>
          <w:szCs w:val="28"/>
        </w:rPr>
        <w:t>全球化信息交流</w:t>
      </w:r>
      <w:r>
        <w:rPr>
          <w:rFonts w:hint="eastAsia"/>
          <w:sz w:val="28"/>
          <w:szCs w:val="28"/>
        </w:rPr>
        <w:t>平台，</w:t>
      </w:r>
      <w:r w:rsidR="0010170E">
        <w:rPr>
          <w:rFonts w:hint="eastAsia"/>
          <w:sz w:val="28"/>
          <w:szCs w:val="28"/>
        </w:rPr>
        <w:t>为各类运动爱好者、各类球迷提供</w:t>
      </w:r>
      <w:r w:rsidR="0010170E">
        <w:rPr>
          <w:rFonts w:hint="eastAsia"/>
          <w:sz w:val="28"/>
          <w:szCs w:val="28"/>
        </w:rPr>
        <w:t>一个</w:t>
      </w:r>
      <w:r w:rsidR="0010170E">
        <w:rPr>
          <w:rFonts w:hint="eastAsia"/>
          <w:sz w:val="28"/>
          <w:szCs w:val="28"/>
        </w:rPr>
        <w:t>便利、综合、全面的体育赛事新闻资讯平台</w:t>
      </w:r>
      <w:r>
        <w:rPr>
          <w:rFonts w:hint="eastAsia"/>
          <w:sz w:val="28"/>
          <w:szCs w:val="28"/>
        </w:rPr>
        <w:t>。</w:t>
      </w:r>
    </w:p>
    <w:p w:rsidR="00D43B16" w:rsidRDefault="00F92E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项目范围</w:t>
      </w:r>
    </w:p>
    <w:p w:rsidR="00D43B16" w:rsidRDefault="002A124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赛事信息查询</w:t>
      </w:r>
      <w:r w:rsidR="00F92E3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比分</w:t>
      </w:r>
      <w:r w:rsidR="00F92E3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各</w:t>
      </w:r>
      <w:proofErr w:type="gramStart"/>
      <w:r>
        <w:rPr>
          <w:rFonts w:hint="eastAsia"/>
          <w:sz w:val="28"/>
          <w:szCs w:val="28"/>
        </w:rPr>
        <w:t>类球员</w:t>
      </w:r>
      <w:proofErr w:type="gramEnd"/>
      <w:r>
        <w:rPr>
          <w:rFonts w:hint="eastAsia"/>
          <w:sz w:val="28"/>
          <w:szCs w:val="28"/>
        </w:rPr>
        <w:t>信息</w:t>
      </w:r>
      <w:r w:rsidR="00F92E3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比赛日程</w:t>
      </w:r>
      <w:r w:rsidR="00F92E33">
        <w:rPr>
          <w:rFonts w:hint="eastAsia"/>
          <w:sz w:val="28"/>
          <w:szCs w:val="28"/>
        </w:rPr>
        <w:t>、查看历史数据；</w:t>
      </w:r>
    </w:p>
    <w:p w:rsidR="00D43B16" w:rsidRDefault="002A124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社区聊天</w:t>
      </w:r>
      <w:r w:rsidR="00F92E33">
        <w:rPr>
          <w:rFonts w:hint="eastAsia"/>
          <w:sz w:val="28"/>
          <w:szCs w:val="28"/>
        </w:rPr>
        <w:t>：</w:t>
      </w:r>
      <w:r w:rsidR="0008354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社区相同兴趣爱好推荐</w:t>
      </w:r>
      <w:r w:rsidR="00F92E3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赛事论坛</w:t>
      </w:r>
      <w:r w:rsidR="00F92E3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聊天交友</w:t>
      </w:r>
      <w:r w:rsidR="00F92E33">
        <w:rPr>
          <w:rFonts w:hint="eastAsia"/>
          <w:sz w:val="28"/>
          <w:szCs w:val="28"/>
        </w:rPr>
        <w:t>、评价、个人中心；</w:t>
      </w:r>
    </w:p>
    <w:p w:rsidR="00D43B16" w:rsidRDefault="00F92E3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10170E">
        <w:rPr>
          <w:rFonts w:hint="eastAsia"/>
          <w:sz w:val="28"/>
          <w:szCs w:val="28"/>
        </w:rPr>
        <w:t>器材、运动装备、运动服饰</w:t>
      </w:r>
      <w:r>
        <w:rPr>
          <w:rFonts w:hint="eastAsia"/>
          <w:sz w:val="28"/>
          <w:szCs w:val="28"/>
        </w:rPr>
        <w:t>推荐、特定活动；</w:t>
      </w:r>
    </w:p>
    <w:p w:rsidR="00D43B16" w:rsidRDefault="00F92E3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</w:t>
      </w:r>
      <w:bookmarkStart w:id="0" w:name="_GoBack"/>
      <w:bookmarkEnd w:id="0"/>
      <w:r>
        <w:rPr>
          <w:rFonts w:hint="eastAsia"/>
          <w:sz w:val="28"/>
          <w:szCs w:val="28"/>
        </w:rPr>
        <w:t>：</w:t>
      </w:r>
      <w:r w:rsidR="0010170E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审核、广告管理、推荐</w:t>
      </w:r>
      <w:r w:rsidR="0010170E">
        <w:rPr>
          <w:rFonts w:hint="eastAsia"/>
          <w:sz w:val="28"/>
          <w:szCs w:val="28"/>
        </w:rPr>
        <w:t>衣物服饰</w:t>
      </w:r>
      <w:r>
        <w:rPr>
          <w:rFonts w:hint="eastAsia"/>
          <w:sz w:val="28"/>
          <w:szCs w:val="28"/>
        </w:rPr>
        <w:t>管理、活动安排、分析数据；</w:t>
      </w:r>
    </w:p>
    <w:p w:rsidR="00D43B16" w:rsidRDefault="00F92E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43B16" w:rsidRDefault="00F92E3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410E9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410E9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43B16" w:rsidRDefault="00F92E3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410E9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43B16" w:rsidRDefault="00F92E3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410E9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43B16" w:rsidRDefault="00F92E33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410E9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E410E9">
        <w:rPr>
          <w:rFonts w:hint="eastAsia"/>
          <w:sz w:val="28"/>
          <w:szCs w:val="28"/>
        </w:rPr>
        <w:t>各类运动爱好者、各类球迷</w:t>
      </w:r>
      <w:r>
        <w:rPr>
          <w:rFonts w:hint="eastAsia"/>
          <w:sz w:val="28"/>
          <w:szCs w:val="28"/>
        </w:rPr>
        <w:t>进行测试）；</w:t>
      </w:r>
    </w:p>
    <w:p w:rsidR="00D43B16" w:rsidRDefault="00F92E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43B16" w:rsidRDefault="00F92E3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D43B16" w:rsidRDefault="00F92E3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43B16" w:rsidRDefault="00F92E3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43B16" w:rsidRDefault="00D43B16">
      <w:pPr>
        <w:rPr>
          <w:b/>
          <w:sz w:val="28"/>
          <w:szCs w:val="28"/>
        </w:rPr>
      </w:pPr>
    </w:p>
    <w:p w:rsidR="00D43B16" w:rsidRDefault="00F92E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签字</w:t>
      </w:r>
    </w:p>
    <w:p w:rsidR="00D43B16" w:rsidRDefault="00D43B16">
      <w:pPr>
        <w:pStyle w:val="a4"/>
        <w:ind w:left="420" w:firstLineChars="0" w:firstLine="0"/>
        <w:rPr>
          <w:sz w:val="28"/>
          <w:szCs w:val="28"/>
        </w:rPr>
      </w:pPr>
    </w:p>
    <w:p w:rsidR="00D43B16" w:rsidRDefault="00D43B16">
      <w:pPr>
        <w:rPr>
          <w:sz w:val="28"/>
          <w:szCs w:val="28"/>
        </w:rPr>
      </w:pPr>
    </w:p>
    <w:sectPr w:rsidR="00D4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EE1" w:rsidRDefault="00AC1EE1" w:rsidP="00CA3F2F">
      <w:pPr>
        <w:spacing w:line="240" w:lineRule="auto"/>
      </w:pPr>
      <w:r>
        <w:separator/>
      </w:r>
    </w:p>
  </w:endnote>
  <w:endnote w:type="continuationSeparator" w:id="0">
    <w:p w:rsidR="00AC1EE1" w:rsidRDefault="00AC1EE1" w:rsidP="00CA3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EE1" w:rsidRDefault="00AC1EE1" w:rsidP="00CA3F2F">
      <w:pPr>
        <w:spacing w:line="240" w:lineRule="auto"/>
      </w:pPr>
      <w:r>
        <w:separator/>
      </w:r>
    </w:p>
  </w:footnote>
  <w:footnote w:type="continuationSeparator" w:id="0">
    <w:p w:rsidR="00AC1EE1" w:rsidRDefault="00AC1EE1" w:rsidP="00CA3F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3549"/>
    <w:rsid w:val="00097CF9"/>
    <w:rsid w:val="000B17B2"/>
    <w:rsid w:val="000B3588"/>
    <w:rsid w:val="000E207D"/>
    <w:rsid w:val="000F15D7"/>
    <w:rsid w:val="0010061E"/>
    <w:rsid w:val="0010170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124F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208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C1EE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3F2F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3B16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10E9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2E33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BE41B"/>
  <w15:docId w15:val="{26414501-56A8-4389-A76A-C01AB5B2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A3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3F2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3F2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3F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12</cp:revision>
  <dcterms:created xsi:type="dcterms:W3CDTF">2012-08-30T07:04:00Z</dcterms:created>
  <dcterms:modified xsi:type="dcterms:W3CDTF">2020-03-26T04:11:00Z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