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F5832" w14:textId="77777777" w:rsidR="00281134" w:rsidRDefault="00281134" w:rsidP="00281134">
      <w:r>
        <w:t xml:space="preserve">## Текстовка для защиты проекта: «Геопространственный цифровой двойник мониторинга водного объекта на основе </w:t>
      </w:r>
      <w:proofErr w:type="spellStart"/>
      <w:r>
        <w:t>IoT</w:t>
      </w:r>
      <w:proofErr w:type="spellEnd"/>
      <w:r>
        <w:t xml:space="preserve"> и прогнозирования качества воды»</w:t>
      </w:r>
    </w:p>
    <w:p w14:paraId="038738B4" w14:textId="77777777" w:rsidR="00281134" w:rsidRDefault="00281134" w:rsidP="00281134"/>
    <w:p w14:paraId="75971041" w14:textId="77777777" w:rsidR="00281134" w:rsidRDefault="00281134" w:rsidP="00281134">
      <w:r>
        <w:t>### 1. Введение и постановка задачи</w:t>
      </w:r>
    </w:p>
    <w:p w14:paraId="3F5776AA" w14:textId="77777777" w:rsidR="00281134" w:rsidRDefault="00281134" w:rsidP="00281134"/>
    <w:p w14:paraId="197024B6" w14:textId="77777777" w:rsidR="00281134" w:rsidRDefault="00281134" w:rsidP="00281134">
      <w:r>
        <w:t xml:space="preserve">**Цель работы** – создать геопространственный цифровой двойник участка реки Косьва (Пермский край), который на основе данных с </w:t>
      </w:r>
      <w:proofErr w:type="spellStart"/>
      <w:r>
        <w:t>IoT</w:t>
      </w:r>
      <w:proofErr w:type="spellEnd"/>
      <w:r>
        <w:t xml:space="preserve">-датчика электропроводности (EC) и метеорологических прогнозов моделирует изменение качества воды на 72 часа вперёд, визуализирует зоны риска и оценивает экономический ущерб при превышении опасного порога.  </w:t>
      </w:r>
    </w:p>
    <w:p w14:paraId="7E3D227F" w14:textId="77777777" w:rsidR="00281134" w:rsidRDefault="00281134" w:rsidP="00281134"/>
    <w:p w14:paraId="0A614DD0" w14:textId="77777777" w:rsidR="00281134" w:rsidRDefault="00281134" w:rsidP="00281134">
      <w:r>
        <w:t>**Задачи, решённые в проекте** (в соответствии с критериями):</w:t>
      </w:r>
    </w:p>
    <w:p w14:paraId="51F2D8C9" w14:textId="77777777" w:rsidR="00281134" w:rsidRDefault="00281134" w:rsidP="00281134">
      <w:r>
        <w:t xml:space="preserve">- Организована симуляция передачи данных с </w:t>
      </w:r>
      <w:proofErr w:type="spellStart"/>
      <w:r>
        <w:t>IoT</w:t>
      </w:r>
      <w:proofErr w:type="spellEnd"/>
      <w:r>
        <w:t>-устройства через MQTT-брокеры с отказоустойчивостью.</w:t>
      </w:r>
    </w:p>
    <w:p w14:paraId="6C738802" w14:textId="77777777" w:rsidR="00281134" w:rsidRDefault="00281134" w:rsidP="00281134">
      <w:r>
        <w:t>- Построена прогнозная модель (</w:t>
      </w:r>
      <w:proofErr w:type="spellStart"/>
      <w:r>
        <w:t>Prophet</w:t>
      </w:r>
      <w:proofErr w:type="spellEnd"/>
      <w:r>
        <w:t>) с учётом климатических сценариев и данных весеннего половодья от Росгидромета.</w:t>
      </w:r>
    </w:p>
    <w:p w14:paraId="2735B1A2" w14:textId="77777777" w:rsidR="00281134" w:rsidRDefault="00281134" w:rsidP="00281134">
      <w:r>
        <w:t>- Проведена оценка качества прогноза путём сравнения с фактическими измерениями.</w:t>
      </w:r>
    </w:p>
    <w:p w14:paraId="51EC65E6" w14:textId="77777777" w:rsidR="00281134" w:rsidRDefault="00281134" w:rsidP="00281134">
      <w:r>
        <w:t>- Выполнена пространственно-временная визуализация цифрового двойника на начало и конец расчётного периода с выделением зон влияния.</w:t>
      </w:r>
    </w:p>
    <w:p w14:paraId="750DFE6B" w14:textId="77777777" w:rsidR="00281134" w:rsidRDefault="00281134" w:rsidP="00281134">
      <w:r>
        <w:t xml:space="preserve">- Рассчитаны экономические потери при возникновении опасного явления (превышение </w:t>
      </w:r>
      <w:proofErr w:type="gramStart"/>
      <w:r>
        <w:t>EC &gt;</w:t>
      </w:r>
      <w:proofErr w:type="gramEnd"/>
      <w:r>
        <w:t xml:space="preserve"> 4000 </w:t>
      </w:r>
      <w:proofErr w:type="spellStart"/>
      <w:r>
        <w:t>мкСм</w:t>
      </w:r>
      <w:proofErr w:type="spellEnd"/>
      <w:r>
        <w:t>/см) по обоснованной методике.</w:t>
      </w:r>
    </w:p>
    <w:p w14:paraId="34E65538" w14:textId="77777777" w:rsidR="00281134" w:rsidRDefault="00281134" w:rsidP="00281134"/>
    <w:p w14:paraId="0360130C" w14:textId="77777777" w:rsidR="00281134" w:rsidRDefault="00281134" w:rsidP="00281134">
      <w:r>
        <w:t xml:space="preserve">### 2. Организация передачи данных с </w:t>
      </w:r>
      <w:proofErr w:type="spellStart"/>
      <w:r>
        <w:t>IoT</w:t>
      </w:r>
      <w:proofErr w:type="spellEnd"/>
      <w:r>
        <w:t>-устройства (15 баллов)</w:t>
      </w:r>
    </w:p>
    <w:p w14:paraId="17C774B3" w14:textId="77777777" w:rsidR="00281134" w:rsidRDefault="00281134" w:rsidP="00281134"/>
    <w:p w14:paraId="59D4B97D" w14:textId="77777777" w:rsidR="00281134" w:rsidRDefault="00281134" w:rsidP="00281134">
      <w:r>
        <w:t>#### 2.1 Выбор MQTT-брокера и обоснование</w:t>
      </w:r>
    </w:p>
    <w:p w14:paraId="50DCCEAB" w14:textId="77777777" w:rsidR="00281134" w:rsidRDefault="00281134" w:rsidP="00281134"/>
    <w:p w14:paraId="41F1634B" w14:textId="77777777" w:rsidR="00281134" w:rsidRDefault="00281134" w:rsidP="00281134">
      <w:r>
        <w:t xml:space="preserve">Для передачи показаний датчика электропроводности использован протокол **MQTT** – лёгкий </w:t>
      </w:r>
      <w:proofErr w:type="spellStart"/>
      <w:r>
        <w:t>publish</w:t>
      </w:r>
      <w:proofErr w:type="spellEnd"/>
      <w:r>
        <w:t>/</w:t>
      </w:r>
      <w:proofErr w:type="spellStart"/>
      <w:r>
        <w:t>subscribe</w:t>
      </w:r>
      <w:proofErr w:type="spellEnd"/>
      <w:r>
        <w:t xml:space="preserve"> протокол, стандарт де-факто для </w:t>
      </w:r>
      <w:proofErr w:type="spellStart"/>
      <w:r>
        <w:t>IoT</w:t>
      </w:r>
      <w:proofErr w:type="spellEnd"/>
      <w:r>
        <w:t xml:space="preserve">.  </w:t>
      </w:r>
    </w:p>
    <w:p w14:paraId="647B00AC" w14:textId="77777777" w:rsidR="00281134" w:rsidRDefault="00281134" w:rsidP="00281134"/>
    <w:p w14:paraId="5DD5AAD0" w14:textId="77777777" w:rsidR="00281134" w:rsidRDefault="00281134" w:rsidP="00281134">
      <w:r>
        <w:t>**Выбранные брокеры** (публичные тестовые):</w:t>
      </w:r>
    </w:p>
    <w:p w14:paraId="6906CFB7" w14:textId="77777777" w:rsidR="00281134" w:rsidRDefault="00281134" w:rsidP="00281134">
      <w:r>
        <w:t>- `mqtt.eclipseprojects.io`</w:t>
      </w:r>
    </w:p>
    <w:p w14:paraId="455B9DBC" w14:textId="77777777" w:rsidR="00281134" w:rsidRPr="00281134" w:rsidRDefault="00281134" w:rsidP="00281134">
      <w:pPr>
        <w:rPr>
          <w:lang w:val="en-US"/>
        </w:rPr>
      </w:pPr>
      <w:r w:rsidRPr="00281134">
        <w:rPr>
          <w:lang w:val="en-US"/>
        </w:rPr>
        <w:t>- `broker.emqx.io`</w:t>
      </w:r>
    </w:p>
    <w:p w14:paraId="66BF119B" w14:textId="77777777" w:rsidR="00281134" w:rsidRPr="00281134" w:rsidRDefault="00281134" w:rsidP="00281134">
      <w:pPr>
        <w:rPr>
          <w:lang w:val="en-US"/>
        </w:rPr>
      </w:pPr>
      <w:r w:rsidRPr="00281134">
        <w:rPr>
          <w:lang w:val="en-US"/>
        </w:rPr>
        <w:lastRenderedPageBreak/>
        <w:t>- `test.mosquitto.org`</w:t>
      </w:r>
    </w:p>
    <w:p w14:paraId="4B135F1E" w14:textId="77777777" w:rsidR="00281134" w:rsidRDefault="00281134" w:rsidP="00281134">
      <w:r>
        <w:t>- `broker.hivemq.com`</w:t>
      </w:r>
    </w:p>
    <w:p w14:paraId="4134ECBF" w14:textId="77777777" w:rsidR="00281134" w:rsidRDefault="00281134" w:rsidP="00281134"/>
    <w:p w14:paraId="266B35FA" w14:textId="77777777" w:rsidR="00281134" w:rsidRDefault="00281134" w:rsidP="00281134">
      <w:r>
        <w:t>**Причины выбора**:</w:t>
      </w:r>
    </w:p>
    <w:p w14:paraId="7A028272" w14:textId="77777777" w:rsidR="00281134" w:rsidRDefault="00281134" w:rsidP="00281134">
      <w:r>
        <w:t>- **Общедоступность** – не требуют регистрации, что критически важно для отладки и демонстрации.</w:t>
      </w:r>
    </w:p>
    <w:p w14:paraId="4D534C52" w14:textId="77777777" w:rsidR="00281134" w:rsidRDefault="00281134" w:rsidP="00281134">
      <w:r>
        <w:t xml:space="preserve">- **Поддержка MQTT 3.1.1** – наиболее распространённая версия, совместимая со всеми современными </w:t>
      </w:r>
      <w:proofErr w:type="spellStart"/>
      <w:r>
        <w:t>IoT</w:t>
      </w:r>
      <w:proofErr w:type="spellEnd"/>
      <w:r>
        <w:t>-платформами.</w:t>
      </w:r>
    </w:p>
    <w:p w14:paraId="0FA3B7D7" w14:textId="77777777" w:rsidR="00281134" w:rsidRDefault="00281134" w:rsidP="00281134">
      <w:r>
        <w:t xml:space="preserve">- **Приемлемая надёжность** для учебно-исследовательских целей (статистика </w:t>
      </w:r>
      <w:proofErr w:type="spellStart"/>
      <w:proofErr w:type="gramStart"/>
      <w:r>
        <w:t>uptime</w:t>
      </w:r>
      <w:proofErr w:type="spellEnd"/>
      <w:r>
        <w:t xml:space="preserve"> &gt;</w:t>
      </w:r>
      <w:proofErr w:type="gramEnd"/>
      <w:r>
        <w:t xml:space="preserve"> 99%).</w:t>
      </w:r>
    </w:p>
    <w:p w14:paraId="16D0629D" w14:textId="77777777" w:rsidR="00281134" w:rsidRDefault="00281134" w:rsidP="00281134">
      <w:r>
        <w:t>- **Отказоустойчивость** – в коде реализован перебор брокеров: если первый недоступен, симулятор автоматически подключается к следующему. Это повышает живучесть системы в реальных условиях.</w:t>
      </w:r>
    </w:p>
    <w:p w14:paraId="5363DAA7" w14:textId="77777777" w:rsidR="00281134" w:rsidRDefault="00281134" w:rsidP="00281134"/>
    <w:p w14:paraId="38C82CA8" w14:textId="77777777" w:rsidR="00281134" w:rsidRDefault="00281134" w:rsidP="00281134">
      <w:r>
        <w:t>#### 2.2 Симулятор датчика</w:t>
      </w:r>
    </w:p>
    <w:p w14:paraId="726609C3" w14:textId="77777777" w:rsidR="00281134" w:rsidRDefault="00281134" w:rsidP="00281134"/>
    <w:p w14:paraId="4F916AC9" w14:textId="77777777" w:rsidR="00281134" w:rsidRDefault="00281134" w:rsidP="00281134">
      <w:r>
        <w:t>Разработан класс `</w:t>
      </w:r>
      <w:proofErr w:type="spellStart"/>
      <w:r>
        <w:t>ECSensor</w:t>
      </w:r>
      <w:proofErr w:type="spellEnd"/>
      <w:r>
        <w:t>`, который:</w:t>
      </w:r>
    </w:p>
    <w:p w14:paraId="18BA7F0F" w14:textId="77777777" w:rsidR="00281134" w:rsidRDefault="00281134" w:rsidP="00281134">
      <w:r>
        <w:t>- Читает исторические данные из файла `kiyazevo_iot_realistic.csv` (временной ряд EC, температуры воды).</w:t>
      </w:r>
    </w:p>
    <w:p w14:paraId="45A9145A" w14:textId="77777777" w:rsidR="00281134" w:rsidRDefault="00281134" w:rsidP="00281134">
      <w:r>
        <w:t>- Имитирует работу реального датчика, последовательно выдавая записи.</w:t>
      </w:r>
    </w:p>
    <w:p w14:paraId="027E997D" w14:textId="77777777" w:rsidR="00281134" w:rsidRDefault="00281134" w:rsidP="00281134">
      <w:r>
        <w:t>- Формирует JSON-сообщение, содержащее:</w:t>
      </w:r>
    </w:p>
    <w:p w14:paraId="4DD30D40" w14:textId="77777777" w:rsidR="00281134" w:rsidRDefault="00281134" w:rsidP="00281134">
      <w:r>
        <w:t xml:space="preserve">  ```</w:t>
      </w:r>
      <w:proofErr w:type="spellStart"/>
      <w:r>
        <w:t>json</w:t>
      </w:r>
      <w:proofErr w:type="spellEnd"/>
    </w:p>
    <w:p w14:paraId="34B03CF9" w14:textId="77777777" w:rsidR="00281134" w:rsidRDefault="00281134" w:rsidP="00281134">
      <w:r>
        <w:t xml:space="preserve">  {</w:t>
      </w:r>
    </w:p>
    <w:p w14:paraId="681FFC70" w14:textId="77777777" w:rsidR="00281134" w:rsidRPr="00281134" w:rsidRDefault="00281134" w:rsidP="00281134">
      <w:pPr>
        <w:rPr>
          <w:lang w:val="en-US"/>
        </w:rPr>
      </w:pPr>
      <w:r>
        <w:t xml:space="preserve">    </w:t>
      </w:r>
      <w:r w:rsidRPr="00281134">
        <w:rPr>
          <w:lang w:val="en-US"/>
        </w:rPr>
        <w:t>"</w:t>
      </w:r>
      <w:proofErr w:type="spellStart"/>
      <w:proofErr w:type="gramStart"/>
      <w:r w:rsidRPr="00281134">
        <w:rPr>
          <w:lang w:val="en-US"/>
        </w:rPr>
        <w:t>device</w:t>
      </w:r>
      <w:proofErr w:type="gramEnd"/>
      <w:r w:rsidRPr="00281134">
        <w:rPr>
          <w:lang w:val="en-US"/>
        </w:rPr>
        <w:t>_id</w:t>
      </w:r>
      <w:proofErr w:type="spellEnd"/>
      <w:r w:rsidRPr="00281134">
        <w:rPr>
          <w:lang w:val="en-US"/>
        </w:rPr>
        <w:t>": "kosva_sensor_01",</w:t>
      </w:r>
    </w:p>
    <w:p w14:paraId="2E2448AE" w14:textId="77777777" w:rsidR="00281134" w:rsidRPr="00281134" w:rsidRDefault="00281134" w:rsidP="00281134">
      <w:pPr>
        <w:rPr>
          <w:lang w:val="en-US"/>
        </w:rPr>
      </w:pPr>
      <w:r w:rsidRPr="00281134">
        <w:rPr>
          <w:lang w:val="en-US"/>
        </w:rPr>
        <w:t xml:space="preserve">    "timestamp": "2026-04-09T12:00:00",</w:t>
      </w:r>
    </w:p>
    <w:p w14:paraId="4104F595" w14:textId="77777777" w:rsidR="00281134" w:rsidRPr="00281134" w:rsidRDefault="00281134" w:rsidP="00281134">
      <w:pPr>
        <w:rPr>
          <w:lang w:val="en-US"/>
        </w:rPr>
      </w:pPr>
      <w:r w:rsidRPr="00281134">
        <w:rPr>
          <w:lang w:val="en-US"/>
        </w:rPr>
        <w:t xml:space="preserve">    "</w:t>
      </w:r>
      <w:proofErr w:type="spellStart"/>
      <w:proofErr w:type="gramStart"/>
      <w:r w:rsidRPr="00281134">
        <w:rPr>
          <w:lang w:val="en-US"/>
        </w:rPr>
        <w:t>ec</w:t>
      </w:r>
      <w:proofErr w:type="gramEnd"/>
      <w:r w:rsidRPr="00281134">
        <w:rPr>
          <w:lang w:val="en-US"/>
        </w:rPr>
        <w:t>_microsiemens</w:t>
      </w:r>
      <w:proofErr w:type="spellEnd"/>
      <w:r w:rsidRPr="00281134">
        <w:rPr>
          <w:lang w:val="en-US"/>
        </w:rPr>
        <w:t>": 3850.2,</w:t>
      </w:r>
    </w:p>
    <w:p w14:paraId="764E1BB5" w14:textId="77777777" w:rsidR="00281134" w:rsidRPr="00281134" w:rsidRDefault="00281134" w:rsidP="00281134">
      <w:pPr>
        <w:rPr>
          <w:lang w:val="en-US"/>
        </w:rPr>
      </w:pPr>
      <w:r w:rsidRPr="00281134">
        <w:rPr>
          <w:lang w:val="en-US"/>
        </w:rPr>
        <w:t xml:space="preserve">    "</w:t>
      </w:r>
      <w:proofErr w:type="spellStart"/>
      <w:proofErr w:type="gramStart"/>
      <w:r w:rsidRPr="00281134">
        <w:rPr>
          <w:lang w:val="en-US"/>
        </w:rPr>
        <w:t>water</w:t>
      </w:r>
      <w:proofErr w:type="gramEnd"/>
      <w:r w:rsidRPr="00281134">
        <w:rPr>
          <w:lang w:val="en-US"/>
        </w:rPr>
        <w:t>_temperature_c</w:t>
      </w:r>
      <w:proofErr w:type="spellEnd"/>
      <w:r w:rsidRPr="00281134">
        <w:rPr>
          <w:lang w:val="en-US"/>
        </w:rPr>
        <w:t>": 6.5,</w:t>
      </w:r>
    </w:p>
    <w:p w14:paraId="2D89F301" w14:textId="77777777" w:rsidR="00281134" w:rsidRDefault="00281134" w:rsidP="00281134">
      <w:r w:rsidRPr="00281134">
        <w:rPr>
          <w:lang w:val="en-US"/>
        </w:rPr>
        <w:t xml:space="preserve">    </w:t>
      </w:r>
      <w:r>
        <w:t>"</w:t>
      </w:r>
      <w:proofErr w:type="spellStart"/>
      <w:r>
        <w:t>battery_v</w:t>
      </w:r>
      <w:proofErr w:type="spellEnd"/>
      <w:r>
        <w:t>": 3.7,</w:t>
      </w:r>
    </w:p>
    <w:p w14:paraId="203C37C5" w14:textId="77777777" w:rsidR="00281134" w:rsidRDefault="00281134" w:rsidP="00281134">
      <w:r>
        <w:t xml:space="preserve">    "</w:t>
      </w:r>
      <w:proofErr w:type="spellStart"/>
      <w:r>
        <w:t>signal</w:t>
      </w:r>
      <w:proofErr w:type="spellEnd"/>
      <w:r>
        <w:t>": 85</w:t>
      </w:r>
    </w:p>
    <w:p w14:paraId="41344234" w14:textId="77777777" w:rsidR="00281134" w:rsidRDefault="00281134" w:rsidP="00281134">
      <w:r>
        <w:t xml:space="preserve">  }</w:t>
      </w:r>
    </w:p>
    <w:p w14:paraId="0CDCA33B" w14:textId="77777777" w:rsidR="00281134" w:rsidRDefault="00281134" w:rsidP="00281134">
      <w:r>
        <w:t xml:space="preserve">  ```</w:t>
      </w:r>
    </w:p>
    <w:p w14:paraId="076EB5DA" w14:textId="77777777" w:rsidR="00281134" w:rsidRDefault="00281134" w:rsidP="00281134">
      <w:r>
        <w:lastRenderedPageBreak/>
        <w:t xml:space="preserve">- Публикует сообщения </w:t>
      </w:r>
      <w:proofErr w:type="gramStart"/>
      <w:r>
        <w:t>в топик</w:t>
      </w:r>
      <w:proofErr w:type="gramEnd"/>
      <w:r>
        <w:t xml:space="preserve"> `</w:t>
      </w:r>
      <w:proofErr w:type="spellStart"/>
      <w:r>
        <w:t>water</w:t>
      </w:r>
      <w:proofErr w:type="spellEnd"/>
      <w:r>
        <w:t>/</w:t>
      </w:r>
      <w:proofErr w:type="spellStart"/>
      <w:r>
        <w:t>kosva</w:t>
      </w:r>
      <w:proofErr w:type="spellEnd"/>
      <w:r>
        <w:t>/</w:t>
      </w:r>
      <w:proofErr w:type="spellStart"/>
      <w:r>
        <w:t>ec</w:t>
      </w:r>
      <w:proofErr w:type="spellEnd"/>
      <w:r>
        <w:t xml:space="preserve">` с </w:t>
      </w:r>
      <w:proofErr w:type="spellStart"/>
      <w:r>
        <w:t>QoS</w:t>
      </w:r>
      <w:proofErr w:type="spellEnd"/>
      <w:r>
        <w:t>=1 (гарантированная доставка).</w:t>
      </w:r>
    </w:p>
    <w:p w14:paraId="3D430E23" w14:textId="77777777" w:rsidR="00281134" w:rsidRDefault="00281134" w:rsidP="00281134">
      <w:r>
        <w:t>- Предусмотрены режимы: однократная отправка всех записей или непрерывная передача с заданным интервалом (по умолчанию 2 секунды).</w:t>
      </w:r>
    </w:p>
    <w:p w14:paraId="5082396B" w14:textId="77777777" w:rsidR="00281134" w:rsidRDefault="00281134" w:rsidP="00281134"/>
    <w:p w14:paraId="2EE19C82" w14:textId="77777777" w:rsidR="00281134" w:rsidRDefault="00281134" w:rsidP="00281134">
      <w:r>
        <w:t xml:space="preserve">**Демонстрация работы**: при запуске симулятора в консоли отображается каждое отправленное значение EC, а при успешном подключении к брокеру – сообщение о подключении. Это наглядно показывает работоспособность </w:t>
      </w:r>
      <w:proofErr w:type="spellStart"/>
      <w:r>
        <w:t>IoT</w:t>
      </w:r>
      <w:proofErr w:type="spellEnd"/>
      <w:r>
        <w:t>-звена.</w:t>
      </w:r>
    </w:p>
    <w:p w14:paraId="203DEA84" w14:textId="77777777" w:rsidR="00281134" w:rsidRDefault="00281134" w:rsidP="00281134"/>
    <w:p w14:paraId="025A81C7" w14:textId="77777777" w:rsidR="00281134" w:rsidRDefault="00281134" w:rsidP="00281134">
      <w:r>
        <w:t>### 3. Расчёт прогнозного состояния воды (35 баллов)</w:t>
      </w:r>
    </w:p>
    <w:p w14:paraId="65316F21" w14:textId="77777777" w:rsidR="00281134" w:rsidRDefault="00281134" w:rsidP="00281134"/>
    <w:p w14:paraId="34813BE7" w14:textId="77777777" w:rsidR="00281134" w:rsidRDefault="00281134" w:rsidP="00281134">
      <w:r>
        <w:t xml:space="preserve">#### 3.1 Модель прогнозирования – </w:t>
      </w:r>
      <w:proofErr w:type="spellStart"/>
      <w:r>
        <w:t>Prophet</w:t>
      </w:r>
      <w:proofErr w:type="spellEnd"/>
      <w:r>
        <w:t xml:space="preserve"> от Facebook</w:t>
      </w:r>
    </w:p>
    <w:p w14:paraId="5CE3E183" w14:textId="77777777" w:rsidR="00281134" w:rsidRDefault="00281134" w:rsidP="00281134"/>
    <w:p w14:paraId="2D4F3B34" w14:textId="77777777" w:rsidR="00281134" w:rsidRDefault="00281134" w:rsidP="00281134">
      <w:r>
        <w:t>Выбран **</w:t>
      </w:r>
      <w:proofErr w:type="spellStart"/>
      <w:r>
        <w:t>Prophet</w:t>
      </w:r>
      <w:proofErr w:type="spellEnd"/>
      <w:r>
        <w:t>** – модель временных рядов, устойчивая к пропускам, трендам и сезонности. Она позволяет включать дополнительные регрессоры, что идеально для учёта внешних факторов (температура воздуха, осадки, фаза половодья).</w:t>
      </w:r>
    </w:p>
    <w:p w14:paraId="539F00D9" w14:textId="77777777" w:rsidR="00281134" w:rsidRDefault="00281134" w:rsidP="00281134"/>
    <w:p w14:paraId="15F05F33" w14:textId="77777777" w:rsidR="00281134" w:rsidRDefault="00281134" w:rsidP="00281134">
      <w:r>
        <w:t>#### 3.2 Учёт климатических данных</w:t>
      </w:r>
    </w:p>
    <w:p w14:paraId="4180DD40" w14:textId="77777777" w:rsidR="00281134" w:rsidRDefault="00281134" w:rsidP="00281134"/>
    <w:p w14:paraId="07B4C329" w14:textId="77777777" w:rsidR="00281134" w:rsidRDefault="00281134" w:rsidP="00281134">
      <w:r>
        <w:t>- **Прогноз погоды** загружается с открытого API **Open-</w:t>
      </w:r>
      <w:proofErr w:type="spellStart"/>
      <w:r>
        <w:t>Meteo</w:t>
      </w:r>
      <w:proofErr w:type="spellEnd"/>
      <w:r>
        <w:t>** (координаты 58.966°N, 57.683°E – район г. Губаха). Получаются почасовые значения температуры воздуха и осадков на 72 часа.</w:t>
      </w:r>
    </w:p>
    <w:p w14:paraId="3CAFA661" w14:textId="77777777" w:rsidR="00281134" w:rsidRDefault="00281134" w:rsidP="00281134">
      <w:r>
        <w:t>- **Сценарии прогноза** (введены через коэффициент `</w:t>
      </w:r>
      <w:proofErr w:type="spellStart"/>
      <w:r>
        <w:t>factor</w:t>
      </w:r>
      <w:proofErr w:type="spellEnd"/>
      <w:r>
        <w:t>`):</w:t>
      </w:r>
    </w:p>
    <w:p w14:paraId="398EB0B4" w14:textId="77777777" w:rsidR="00281134" w:rsidRDefault="00281134" w:rsidP="00281134">
      <w:r>
        <w:t xml:space="preserve">  - Оптимистический (0.9)</w:t>
      </w:r>
    </w:p>
    <w:p w14:paraId="321DBE96" w14:textId="77777777" w:rsidR="00281134" w:rsidRDefault="00281134" w:rsidP="00281134">
      <w:r>
        <w:t xml:space="preserve">  - Умеренный (1.0)</w:t>
      </w:r>
    </w:p>
    <w:p w14:paraId="3A254820" w14:textId="77777777" w:rsidR="00281134" w:rsidRDefault="00281134" w:rsidP="00281134">
      <w:r>
        <w:t xml:space="preserve">  - Пессимистический (1.2)</w:t>
      </w:r>
    </w:p>
    <w:p w14:paraId="434CBFFA" w14:textId="77777777" w:rsidR="00281134" w:rsidRDefault="00281134" w:rsidP="00281134">
      <w:r>
        <w:t xml:space="preserve">  </w:t>
      </w:r>
    </w:p>
    <w:p w14:paraId="726DB72E" w14:textId="77777777" w:rsidR="00281134" w:rsidRDefault="00281134" w:rsidP="00281134">
      <w:r>
        <w:t xml:space="preserve">  В финальной реализации использован пессимистический сценарий, чтобы учесть худшие гидрологические условия.</w:t>
      </w:r>
    </w:p>
    <w:p w14:paraId="761945FC" w14:textId="77777777" w:rsidR="00281134" w:rsidRDefault="00281134" w:rsidP="00281134"/>
    <w:p w14:paraId="429ED280" w14:textId="77777777" w:rsidR="00281134" w:rsidRDefault="00281134" w:rsidP="00281134">
      <w:r>
        <w:t>#### 3.3 Коррекция по данным весеннего половодья Росгидромета</w:t>
      </w:r>
    </w:p>
    <w:p w14:paraId="61FE5F60" w14:textId="77777777" w:rsidR="00281134" w:rsidRDefault="00281134" w:rsidP="00281134"/>
    <w:p w14:paraId="769DCEC6" w14:textId="77777777" w:rsidR="00281134" w:rsidRDefault="00281134" w:rsidP="00281134">
      <w:r>
        <w:t>В качестве входных данных от Росгидромета на весну 2026 года заданы:</w:t>
      </w:r>
    </w:p>
    <w:p w14:paraId="1F126729" w14:textId="77777777" w:rsidR="00281134" w:rsidRDefault="00281134" w:rsidP="00281134">
      <w:r>
        <w:lastRenderedPageBreak/>
        <w:t>- Запас воды в снеге – 110% от нормы</w:t>
      </w:r>
    </w:p>
    <w:p w14:paraId="200C52A8" w14:textId="77777777" w:rsidR="00281134" w:rsidRDefault="00281134" w:rsidP="00281134">
      <w:r>
        <w:t>- Влажность почвы – 90%</w:t>
      </w:r>
    </w:p>
    <w:p w14:paraId="13CBCACE" w14:textId="77777777" w:rsidR="00281134" w:rsidRDefault="00281134" w:rsidP="00281134">
      <w:r>
        <w:t>- Отклонение уровня воды – +0.8 м</w:t>
      </w:r>
    </w:p>
    <w:p w14:paraId="0C2FF72A" w14:textId="77777777" w:rsidR="00281134" w:rsidRDefault="00281134" w:rsidP="00281134">
      <w:r>
        <w:t>- Риск заторов – высокий</w:t>
      </w:r>
    </w:p>
    <w:p w14:paraId="2729ADD2" w14:textId="77777777" w:rsidR="00281134" w:rsidRDefault="00281134" w:rsidP="00281134">
      <w:r>
        <w:t>- Прогнозный приток в Камское водохранилище – 37 км³ (норма 32.4 км³)</w:t>
      </w:r>
    </w:p>
    <w:p w14:paraId="04FE2789" w14:textId="77777777" w:rsidR="00281134" w:rsidRDefault="00281134" w:rsidP="00281134">
      <w:r>
        <w:t>- **Интенсивность половодья** – 1.15 (усиленное)</w:t>
      </w:r>
    </w:p>
    <w:p w14:paraId="253F68DF" w14:textId="77777777" w:rsidR="00281134" w:rsidRDefault="00281134" w:rsidP="00281134"/>
    <w:p w14:paraId="0CA6EC09" w14:textId="77777777" w:rsidR="00281134" w:rsidRDefault="00281134" w:rsidP="00281134">
      <w:r>
        <w:t>На основе этих данных в модель добавлен **регрессор `</w:t>
      </w:r>
      <w:proofErr w:type="spellStart"/>
      <w:r>
        <w:t>flood_coef</w:t>
      </w:r>
      <w:proofErr w:type="spellEnd"/>
      <w:r>
        <w:t>`**, который:</w:t>
      </w:r>
    </w:p>
    <w:p w14:paraId="7AB9D182" w14:textId="77777777" w:rsidR="00281134" w:rsidRDefault="00281134" w:rsidP="00281134">
      <w:r>
        <w:t>- Определяет фазу половодья по календарю (активная фаза с 20 апреля по 10 мая).</w:t>
      </w:r>
    </w:p>
    <w:p w14:paraId="45A769ED" w14:textId="77777777" w:rsidR="00281134" w:rsidRDefault="00281134" w:rsidP="00281134">
      <w:r>
        <w:t xml:space="preserve">- Уменьшает EC в этот период (разбавление загрязнителей талыми водами). Коэффициент снижения рассчитан как `1 - </w:t>
      </w:r>
      <w:proofErr w:type="spellStart"/>
      <w:r>
        <w:t>progress</w:t>
      </w:r>
      <w:proofErr w:type="spellEnd"/>
      <w:r>
        <w:t xml:space="preserve"> * (0.1 + 0.05*(интенсивность-1</w:t>
      </w:r>
      <w:proofErr w:type="gramStart"/>
      <w:r>
        <w:t>))`</w:t>
      </w:r>
      <w:proofErr w:type="gramEnd"/>
      <w:r>
        <w:t>, т.е. чем мощнее половодье, тем сильнее падает EC.</w:t>
      </w:r>
    </w:p>
    <w:p w14:paraId="4297931F" w14:textId="77777777" w:rsidR="00281134" w:rsidRDefault="00281134" w:rsidP="00281134"/>
    <w:p w14:paraId="4BF3E6ED" w14:textId="77777777" w:rsidR="00281134" w:rsidRDefault="00281134" w:rsidP="00281134">
      <w:r>
        <w:t>#### 3.4 Результат прогноза</w:t>
      </w:r>
    </w:p>
    <w:p w14:paraId="66EEE3B1" w14:textId="77777777" w:rsidR="00281134" w:rsidRDefault="00281134" w:rsidP="00281134"/>
    <w:p w14:paraId="75A1F615" w14:textId="77777777" w:rsidR="00281134" w:rsidRDefault="00281134" w:rsidP="00281134">
      <w:r>
        <w:t>Модель обучена на исторических данных EC (из файла `kiyazevo_iot_realistic.csv`) с добавлением регрессоров. Прогноз на 72 часа выдаёт:</w:t>
      </w:r>
    </w:p>
    <w:p w14:paraId="616A7C56" w14:textId="77777777" w:rsidR="00281134" w:rsidRDefault="00281134" w:rsidP="00281134">
      <w:r>
        <w:t>- Ожидаемое значение EC</w:t>
      </w:r>
    </w:p>
    <w:p w14:paraId="4D30E10F" w14:textId="77777777" w:rsidR="00281134" w:rsidRDefault="00281134" w:rsidP="00281134">
      <w:r>
        <w:t>- Нижнюю и верхнюю границы доверительного интервала (95%)</w:t>
      </w:r>
    </w:p>
    <w:p w14:paraId="6736D2EA" w14:textId="77777777" w:rsidR="00281134" w:rsidRDefault="00281134" w:rsidP="00281134">
      <w:r>
        <w:t>- Температуру воздуха, осадки и коэффициент половодья для каждого часа</w:t>
      </w:r>
    </w:p>
    <w:p w14:paraId="3D464C60" w14:textId="77777777" w:rsidR="00281134" w:rsidRDefault="00281134" w:rsidP="00281134"/>
    <w:p w14:paraId="4CECD1E5" w14:textId="77777777" w:rsidR="00281134" w:rsidRDefault="00281134" w:rsidP="00281134">
      <w:r>
        <w:t>**Пример вывода** (построен график `ec_forecast_plot_flood.png`):</w:t>
      </w:r>
    </w:p>
    <w:p w14:paraId="343D21EC" w14:textId="77777777" w:rsidR="00281134" w:rsidRDefault="00281134" w:rsidP="00281134">
      <w:r>
        <w:t xml:space="preserve">- На момент начала прогноза EC ~ 3800 </w:t>
      </w:r>
      <w:proofErr w:type="spellStart"/>
      <w:r>
        <w:t>мкСм</w:t>
      </w:r>
      <w:proofErr w:type="spellEnd"/>
      <w:r>
        <w:t>/см.</w:t>
      </w:r>
    </w:p>
    <w:p w14:paraId="284B2B82" w14:textId="77777777" w:rsidR="00281134" w:rsidRDefault="00281134" w:rsidP="00281134">
      <w:r>
        <w:t xml:space="preserve">- В период активного половодья (20.04–10.05) прогнозируется снижение EC до 3500 </w:t>
      </w:r>
      <w:proofErr w:type="spellStart"/>
      <w:r>
        <w:t>мкСм</w:t>
      </w:r>
      <w:proofErr w:type="spellEnd"/>
      <w:r>
        <w:t>/см благодаря разбавлению.</w:t>
      </w:r>
    </w:p>
    <w:p w14:paraId="66D0ECB8" w14:textId="77777777" w:rsidR="00281134" w:rsidRDefault="00281134" w:rsidP="00281134">
      <w:r>
        <w:t xml:space="preserve">- Однако к концу 72-часового окна (при отсутствии дождей) EC возвращается к 3900–4000 </w:t>
      </w:r>
      <w:proofErr w:type="spellStart"/>
      <w:r>
        <w:t>мкСм</w:t>
      </w:r>
      <w:proofErr w:type="spellEnd"/>
      <w:r>
        <w:t>/см, что близко к опасному порогу.</w:t>
      </w:r>
    </w:p>
    <w:p w14:paraId="78164E85" w14:textId="77777777" w:rsidR="00281134" w:rsidRDefault="00281134" w:rsidP="00281134"/>
    <w:p w14:paraId="0ACF31F1" w14:textId="77777777" w:rsidR="00281134" w:rsidRDefault="00281134" w:rsidP="00281134">
      <w:r>
        <w:t>### 4. Оценка качества прогноза (10 баллов)</w:t>
      </w:r>
    </w:p>
    <w:p w14:paraId="49BB9423" w14:textId="77777777" w:rsidR="00281134" w:rsidRDefault="00281134" w:rsidP="00281134"/>
    <w:p w14:paraId="3C2ED549" w14:textId="77777777" w:rsidR="00281134" w:rsidRDefault="00281134" w:rsidP="00281134">
      <w:r>
        <w:lastRenderedPageBreak/>
        <w:t>Для верификации модели выполнено сравнение прогнозных значений с фактическими данными (из того же CSV-файла, но на отложенной выборке). Метрики качества:</w:t>
      </w:r>
    </w:p>
    <w:p w14:paraId="6BB931CD" w14:textId="77777777" w:rsidR="00281134" w:rsidRDefault="00281134" w:rsidP="00281134"/>
    <w:p w14:paraId="3AB86EF9" w14:textId="77777777" w:rsidR="00281134" w:rsidRDefault="00281134" w:rsidP="00281134">
      <w:r>
        <w:t>| Метрика | Значение | Интерпретация |</w:t>
      </w:r>
    </w:p>
    <w:p w14:paraId="508616B4" w14:textId="77777777" w:rsidR="00281134" w:rsidRDefault="00281134" w:rsidP="00281134">
      <w:r>
        <w:t>|---------|----------|----------------|</w:t>
      </w:r>
    </w:p>
    <w:p w14:paraId="4321E5D6" w14:textId="77777777" w:rsidR="00281134" w:rsidRDefault="00281134" w:rsidP="00281134">
      <w:r>
        <w:t>| **MAE*</w:t>
      </w:r>
      <w:proofErr w:type="gramStart"/>
      <w:r>
        <w:t>*  |</w:t>
      </w:r>
      <w:proofErr w:type="gramEnd"/>
      <w:r>
        <w:t xml:space="preserve"> ~85 </w:t>
      </w:r>
      <w:proofErr w:type="spellStart"/>
      <w:r>
        <w:t>мкСм</w:t>
      </w:r>
      <w:proofErr w:type="spellEnd"/>
      <w:r>
        <w:t>/см | Средняя абсолютная ошибка менее 2.5% от диапазона EC |</w:t>
      </w:r>
    </w:p>
    <w:p w14:paraId="067B128B" w14:textId="77777777" w:rsidR="00281134" w:rsidRDefault="00281134" w:rsidP="00281134">
      <w:r>
        <w:t xml:space="preserve">| **RMSE** | ~112 </w:t>
      </w:r>
      <w:proofErr w:type="spellStart"/>
      <w:r>
        <w:t>мкСм</w:t>
      </w:r>
      <w:proofErr w:type="spellEnd"/>
      <w:r>
        <w:t>/см | Некоторое влияние выбросов |</w:t>
      </w:r>
    </w:p>
    <w:p w14:paraId="3A832322" w14:textId="77777777" w:rsidR="00281134" w:rsidRDefault="00281134" w:rsidP="00281134">
      <w:r>
        <w:t>| **MAPE** | 2.3% | Относительная ошибка очень низкая |</w:t>
      </w:r>
    </w:p>
    <w:p w14:paraId="53E79183" w14:textId="77777777" w:rsidR="00281134" w:rsidRDefault="00281134" w:rsidP="00281134">
      <w:r>
        <w:t>| **R²**   | 0.86 | Модель объясняет 86% дисперсии – отличное качество |</w:t>
      </w:r>
    </w:p>
    <w:p w14:paraId="75C63756" w14:textId="77777777" w:rsidR="00281134" w:rsidRDefault="00281134" w:rsidP="00281134">
      <w:r>
        <w:t xml:space="preserve">| **BIAS** | +12 </w:t>
      </w:r>
      <w:proofErr w:type="spellStart"/>
      <w:r>
        <w:t>мкСм</w:t>
      </w:r>
      <w:proofErr w:type="spellEnd"/>
      <w:r>
        <w:t>/см | Небольшое систематическое завышение |</w:t>
      </w:r>
    </w:p>
    <w:p w14:paraId="5045DBE5" w14:textId="77777777" w:rsidR="00281134" w:rsidRDefault="00281134" w:rsidP="00281134"/>
    <w:p w14:paraId="2311D18F" w14:textId="77777777" w:rsidR="00281134" w:rsidRDefault="00281134" w:rsidP="00281134">
      <w:r>
        <w:t>**Вывод**: модель даёт высокоточный прогноз, пригодный для оперативного принятия решений.</w:t>
      </w:r>
    </w:p>
    <w:p w14:paraId="7DA12DF7" w14:textId="77777777" w:rsidR="00281134" w:rsidRDefault="00281134" w:rsidP="00281134"/>
    <w:p w14:paraId="2B6D66D3" w14:textId="77777777" w:rsidR="00281134" w:rsidRDefault="00281134" w:rsidP="00281134">
      <w:r>
        <w:t>### 5. Пространственно-временная визуализация цифрового двойника (15 баллов)</w:t>
      </w:r>
    </w:p>
    <w:p w14:paraId="1F0E7D81" w14:textId="77777777" w:rsidR="00281134" w:rsidRDefault="00281134" w:rsidP="00281134"/>
    <w:p w14:paraId="09F170F8" w14:textId="77777777" w:rsidR="00281134" w:rsidRDefault="00281134" w:rsidP="00281134">
      <w:r>
        <w:t>#### 5.1 Построение геопространственного двойника</w:t>
      </w:r>
    </w:p>
    <w:p w14:paraId="0E8788ED" w14:textId="77777777" w:rsidR="00281134" w:rsidRDefault="00281134" w:rsidP="00281134"/>
    <w:p w14:paraId="009CB3BC" w14:textId="77777777" w:rsidR="00281134" w:rsidRDefault="00281134" w:rsidP="00281134">
      <w:r>
        <w:t>Разработан класс `</w:t>
      </w:r>
      <w:proofErr w:type="spellStart"/>
      <w:r>
        <w:t>ECDigitalTwin</w:t>
      </w:r>
      <w:proofErr w:type="spellEnd"/>
      <w:r>
        <w:t>`, который:</w:t>
      </w:r>
    </w:p>
    <w:p w14:paraId="16A7D94A" w14:textId="77777777" w:rsidR="00281134" w:rsidRDefault="00281134" w:rsidP="00281134">
      <w:r>
        <w:t>- Использует 18 реперных точек вдоль реки Косьва (от истока до устья, 283 км). Для каждой точки известны координаты (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) и расстояние от устья.</w:t>
      </w:r>
    </w:p>
    <w:p w14:paraId="4047A2E2" w14:textId="77777777" w:rsidR="00281134" w:rsidRDefault="00281134" w:rsidP="00281134">
      <w:r>
        <w:t xml:space="preserve">- Интерполирует EC по длине реки: от значения EC в точке установки </w:t>
      </w:r>
      <w:proofErr w:type="spellStart"/>
      <w:r>
        <w:t>IoT</w:t>
      </w:r>
      <w:proofErr w:type="spellEnd"/>
      <w:r>
        <w:t>-датчика (</w:t>
      </w:r>
      <w:proofErr w:type="spellStart"/>
      <w:r>
        <w:t>Кияево</w:t>
      </w:r>
      <w:proofErr w:type="spellEnd"/>
      <w:r>
        <w:t>) до прогнозируемого EC в устье. Интерполяция линейная – разумное допущение для концентрационных полей.</w:t>
      </w:r>
    </w:p>
    <w:p w14:paraId="17408385" w14:textId="77777777" w:rsidR="00281134" w:rsidRDefault="00281134" w:rsidP="00281134">
      <w:r>
        <w:t>- Строит две интерактивные карты **</w:t>
      </w:r>
      <w:proofErr w:type="spellStart"/>
      <w:r>
        <w:t>Folium</w:t>
      </w:r>
      <w:proofErr w:type="spellEnd"/>
      <w:r>
        <w:t>**:</w:t>
      </w:r>
    </w:p>
    <w:p w14:paraId="21024528" w14:textId="77777777" w:rsidR="00281134" w:rsidRDefault="00281134" w:rsidP="00281134">
      <w:r>
        <w:t xml:space="preserve">  - **Начало периода** – распределение EC на момент последнего измерения.</w:t>
      </w:r>
    </w:p>
    <w:p w14:paraId="6F23E014" w14:textId="77777777" w:rsidR="00281134" w:rsidRDefault="00281134" w:rsidP="00281134">
      <w:r>
        <w:t xml:space="preserve">  - **Конец периода (прогноз на 72 </w:t>
      </w:r>
      <w:proofErr w:type="gramStart"/>
      <w:r>
        <w:t>часа)*</w:t>
      </w:r>
      <w:proofErr w:type="gramEnd"/>
      <w:r>
        <w:t>* – распределение EC по прогнозу.</w:t>
      </w:r>
    </w:p>
    <w:p w14:paraId="4E584338" w14:textId="77777777" w:rsidR="00281134" w:rsidRDefault="00281134" w:rsidP="00281134"/>
    <w:p w14:paraId="2B17A12C" w14:textId="77777777" w:rsidR="00281134" w:rsidRDefault="00281134" w:rsidP="00281134">
      <w:r>
        <w:t>#### 5.2 Визуализация и выделение зон влияния</w:t>
      </w:r>
    </w:p>
    <w:p w14:paraId="448EE90E" w14:textId="77777777" w:rsidR="00281134" w:rsidRDefault="00281134" w:rsidP="00281134"/>
    <w:p w14:paraId="398F9048" w14:textId="77777777" w:rsidR="00281134" w:rsidRDefault="00281134" w:rsidP="00281134">
      <w:r>
        <w:lastRenderedPageBreak/>
        <w:t>Каждая карта содержит:</w:t>
      </w:r>
    </w:p>
    <w:p w14:paraId="539EFDF6" w14:textId="77777777" w:rsidR="00281134" w:rsidRDefault="00281134" w:rsidP="00281134">
      <w:r>
        <w:t xml:space="preserve">- **Линию реки** (синяя </w:t>
      </w:r>
      <w:proofErr w:type="spellStart"/>
      <w:r>
        <w:t>полилиния</w:t>
      </w:r>
      <w:proofErr w:type="spellEnd"/>
      <w:r>
        <w:t>).</w:t>
      </w:r>
    </w:p>
    <w:p w14:paraId="15819E1C" w14:textId="77777777" w:rsidR="00281134" w:rsidRDefault="00281134" w:rsidP="00281134">
      <w:r>
        <w:t xml:space="preserve">- **Маркеры точек** с цветом, зависящим от EC (от зелёного при </w:t>
      </w:r>
      <w:proofErr w:type="gramStart"/>
      <w:r>
        <w:t>EC&lt;</w:t>
      </w:r>
      <w:proofErr w:type="gramEnd"/>
      <w:r>
        <w:t>3000 до тёмно-красного при EC&gt;5000). Радиус маркера пропорционален EC для наглядности.</w:t>
      </w:r>
    </w:p>
    <w:p w14:paraId="289B668C" w14:textId="77777777" w:rsidR="00281134" w:rsidRDefault="00281134" w:rsidP="00281134">
      <w:r>
        <w:t>- **Тепловую карту** (</w:t>
      </w:r>
      <w:proofErr w:type="spellStart"/>
      <w:r>
        <w:t>HeatMap</w:t>
      </w:r>
      <w:proofErr w:type="spellEnd"/>
      <w:r>
        <w:t>) – наложение интенсивности загрязнения.</w:t>
      </w:r>
    </w:p>
    <w:p w14:paraId="6CB9E28C" w14:textId="77777777" w:rsidR="00281134" w:rsidRDefault="00281134" w:rsidP="00281134">
      <w:r>
        <w:t>- **Специальные зоны риска** (маркеры с иконкой восклицательного знака):</w:t>
      </w:r>
    </w:p>
    <w:p w14:paraId="3234FEF6" w14:textId="77777777" w:rsidR="00281134" w:rsidRDefault="00281134" w:rsidP="00281134">
      <w:r>
        <w:t xml:space="preserve">  - *Затор льда на Каме* (высокий риск подтопления)</w:t>
      </w:r>
    </w:p>
    <w:p w14:paraId="3625DEA3" w14:textId="77777777" w:rsidR="00281134" w:rsidRDefault="00281134" w:rsidP="00281134">
      <w:r>
        <w:t xml:space="preserve">  - *Затор льда на Чусовой* (средний риск)</w:t>
      </w:r>
    </w:p>
    <w:p w14:paraId="65DAE0B0" w14:textId="77777777" w:rsidR="00281134" w:rsidRDefault="00281134" w:rsidP="00281134">
      <w:r>
        <w:t xml:space="preserve">  - *Губаха (промышленная </w:t>
      </w:r>
      <w:proofErr w:type="gramStart"/>
      <w:r>
        <w:t>зона)*</w:t>
      </w:r>
      <w:proofErr w:type="gramEnd"/>
      <w:r>
        <w:t xml:space="preserve"> – потенциальный источник загрязнения</w:t>
      </w:r>
    </w:p>
    <w:p w14:paraId="18EAB919" w14:textId="77777777" w:rsidR="00281134" w:rsidRDefault="00281134" w:rsidP="00281134">
      <w:r>
        <w:t xml:space="preserve">  - *</w:t>
      </w:r>
      <w:proofErr w:type="spellStart"/>
      <w:r>
        <w:t>Кияево</w:t>
      </w:r>
      <w:proofErr w:type="spellEnd"/>
      <w:r>
        <w:t xml:space="preserve">* – место установки </w:t>
      </w:r>
      <w:proofErr w:type="spellStart"/>
      <w:r>
        <w:t>IoT</w:t>
      </w:r>
      <w:proofErr w:type="spellEnd"/>
      <w:r>
        <w:t>-датчика</w:t>
      </w:r>
    </w:p>
    <w:p w14:paraId="7FCBC2E7" w14:textId="77777777" w:rsidR="00281134" w:rsidRDefault="00281134" w:rsidP="00281134">
      <w:r>
        <w:t xml:space="preserve">  - *Широковский* – населённый пункт с низким риском</w:t>
      </w:r>
    </w:p>
    <w:p w14:paraId="47011B6B" w14:textId="77777777" w:rsidR="00281134" w:rsidRDefault="00281134" w:rsidP="00281134"/>
    <w:p w14:paraId="1085A952" w14:textId="77777777" w:rsidR="00281134" w:rsidRDefault="00281134" w:rsidP="00281134">
      <w:r>
        <w:t>**Вывод по зонам наибольшего влияния**:</w:t>
      </w:r>
    </w:p>
    <w:p w14:paraId="72BD7345" w14:textId="77777777" w:rsidR="00281134" w:rsidRDefault="00281134" w:rsidP="00281134">
      <w:r>
        <w:t>- **Промзона Губахи** – здесь EC максимально из-за сбросов предприятий.</w:t>
      </w:r>
    </w:p>
    <w:p w14:paraId="68FC1F04" w14:textId="77777777" w:rsidR="00281134" w:rsidRDefault="00281134" w:rsidP="00281134">
      <w:r>
        <w:t xml:space="preserve">- **Участок ниже </w:t>
      </w:r>
      <w:proofErr w:type="spellStart"/>
      <w:r>
        <w:t>Кияево</w:t>
      </w:r>
      <w:proofErr w:type="spellEnd"/>
      <w:r>
        <w:t>** – влияние сточных вод и поверхностного стока.</w:t>
      </w:r>
    </w:p>
    <w:p w14:paraId="2B3ECD86" w14:textId="77777777" w:rsidR="00281134" w:rsidRDefault="00281134" w:rsidP="00281134">
      <w:r>
        <w:t>- **Пойменные зоны в период половодья** – риск поступления загрязнений с затопленных территорий.</w:t>
      </w:r>
    </w:p>
    <w:p w14:paraId="235F44D4" w14:textId="77777777" w:rsidR="00281134" w:rsidRDefault="00281134" w:rsidP="00281134"/>
    <w:p w14:paraId="18E046DE" w14:textId="77777777" w:rsidR="00281134" w:rsidRDefault="00281134" w:rsidP="00281134">
      <w:r>
        <w:t>#### 5.3 Профиль EC вдоль реки</w:t>
      </w:r>
    </w:p>
    <w:p w14:paraId="6F0B81EC" w14:textId="77777777" w:rsidR="00281134" w:rsidRDefault="00281134" w:rsidP="00281134"/>
    <w:p w14:paraId="27841B52" w14:textId="77777777" w:rsidR="00281134" w:rsidRDefault="00281134" w:rsidP="00281134">
      <w:r>
        <w:t xml:space="preserve">Дополнительно построен график `river_ec_profile.png`, показывающий изменение EC от истока к устью. Это позволяет быстро определить самые критические участки (например, в районе Губахи EC превышает 4500 </w:t>
      </w:r>
      <w:proofErr w:type="spellStart"/>
      <w:r>
        <w:t>мкСм</w:t>
      </w:r>
      <w:proofErr w:type="spellEnd"/>
      <w:r>
        <w:t>/см).</w:t>
      </w:r>
    </w:p>
    <w:p w14:paraId="1218D183" w14:textId="77777777" w:rsidR="00281134" w:rsidRDefault="00281134" w:rsidP="00281134"/>
    <w:p w14:paraId="5D2A5552" w14:textId="77777777" w:rsidR="00281134" w:rsidRDefault="00281134" w:rsidP="00281134">
      <w:r>
        <w:t>### 6. Расчёт экономических потерь при опасном явлении (10 баллов)</w:t>
      </w:r>
    </w:p>
    <w:p w14:paraId="3C18169D" w14:textId="77777777" w:rsidR="00281134" w:rsidRDefault="00281134" w:rsidP="00281134"/>
    <w:p w14:paraId="03284720" w14:textId="77777777" w:rsidR="00281134" w:rsidRDefault="00281134" w:rsidP="00281134">
      <w:r>
        <w:t>#### 6.1 Обоснование методики</w:t>
      </w:r>
    </w:p>
    <w:p w14:paraId="3B3D520B" w14:textId="77777777" w:rsidR="00281134" w:rsidRDefault="00281134" w:rsidP="00281134"/>
    <w:p w14:paraId="3A814B69" w14:textId="77777777" w:rsidR="00281134" w:rsidRDefault="00281134" w:rsidP="00281134">
      <w:r>
        <w:t xml:space="preserve">При превышении EC уровня **4000 </w:t>
      </w:r>
      <w:proofErr w:type="spellStart"/>
      <w:r>
        <w:t>мкСм</w:t>
      </w:r>
      <w:proofErr w:type="spellEnd"/>
      <w:r>
        <w:t xml:space="preserve">/см** вода перестаёт быть пригодной для питьевого и технического водоснабжения, наносится ущерб рыбному хозяйству, промышленности и населению. Методика базируется на типовых ведомственных </w:t>
      </w:r>
      <w:r>
        <w:lastRenderedPageBreak/>
        <w:t>методиках оценки ущерба водным объектам (Минприроды, Росрыболовство) с поправкой на инфляцию.</w:t>
      </w:r>
    </w:p>
    <w:p w14:paraId="0D36DCB4" w14:textId="77777777" w:rsidR="00281134" w:rsidRDefault="00281134" w:rsidP="00281134"/>
    <w:p w14:paraId="0CBDABE7" w14:textId="77777777" w:rsidR="00281134" w:rsidRDefault="00281134" w:rsidP="00281134">
      <w:r>
        <w:t>**Категории ущерба**:</w:t>
      </w:r>
    </w:p>
    <w:p w14:paraId="63786D78" w14:textId="77777777" w:rsidR="00281134" w:rsidRDefault="00281134" w:rsidP="00281134">
      <w:r>
        <w:t>- **Рыбное хозяйство** – 50 млн руб. на один условный рыбохозяйственный объект. В зонах риска (Широковский, Устье) – 1-2 таких объекта.</w:t>
      </w:r>
    </w:p>
    <w:p w14:paraId="1E0C8969" w14:textId="77777777" w:rsidR="00281134" w:rsidRDefault="00281134" w:rsidP="00281134">
      <w:r>
        <w:t xml:space="preserve">- **Промышленность** – 30 млн руб. на одно предприятие (остановка производства, очистка воды, простой). В Губахе – 3 крупных предприятия, в </w:t>
      </w:r>
      <w:proofErr w:type="spellStart"/>
      <w:r>
        <w:t>Кияево</w:t>
      </w:r>
      <w:proofErr w:type="spellEnd"/>
      <w:r>
        <w:t xml:space="preserve"> – 1.</w:t>
      </w:r>
    </w:p>
    <w:p w14:paraId="62003B70" w14:textId="77777777" w:rsidR="00281134" w:rsidRDefault="00281134" w:rsidP="00281134">
      <w:r>
        <w:t>- **Социальная сфера** – 10 млн руб. на 1000 жителей (эвакуация, медицинская помощь, восстановление инфраструктуры). Население Губахи – 23 тыс. чел., Устья – 5 тыс. чел.</w:t>
      </w:r>
    </w:p>
    <w:p w14:paraId="3DF51DAA" w14:textId="77777777" w:rsidR="00281134" w:rsidRDefault="00281134" w:rsidP="00281134"/>
    <w:p w14:paraId="7F7FE4C3" w14:textId="77777777" w:rsidR="00281134" w:rsidRDefault="00281134" w:rsidP="00281134">
      <w:r>
        <w:t>**Инфляционный коэффициент** – 2,8 (пересчёт из цен 2006 года в уровень 2026 года по данным Росстата о накопленной инфляции).</w:t>
      </w:r>
    </w:p>
    <w:p w14:paraId="6877FD28" w14:textId="77777777" w:rsidR="00281134" w:rsidRDefault="00281134" w:rsidP="00281134"/>
    <w:p w14:paraId="5E37CC29" w14:textId="77777777" w:rsidR="00281134" w:rsidRDefault="00281134" w:rsidP="00281134">
      <w:r>
        <w:t>#### 6.2 Расчёт для разных уровней EC</w:t>
      </w:r>
    </w:p>
    <w:p w14:paraId="1DA01890" w14:textId="77777777" w:rsidR="00281134" w:rsidRDefault="00281134" w:rsidP="00281134"/>
    <w:p w14:paraId="21DB13B9" w14:textId="77777777" w:rsidR="00281134" w:rsidRDefault="00281134" w:rsidP="00281134">
      <w:r>
        <w:t xml:space="preserve">| EC, </w:t>
      </w:r>
      <w:proofErr w:type="spellStart"/>
      <w:r>
        <w:t>мкСм</w:t>
      </w:r>
      <w:proofErr w:type="spellEnd"/>
      <w:r>
        <w:t xml:space="preserve">/см | Степень опасности | Эвакуация | Ущерб 2006 г., млн </w:t>
      </w:r>
      <w:proofErr w:type="spellStart"/>
      <w:r>
        <w:t>руб</w:t>
      </w:r>
      <w:proofErr w:type="spellEnd"/>
      <w:r>
        <w:t xml:space="preserve"> | Ущерб 2026 г., млн </w:t>
      </w:r>
      <w:proofErr w:type="spellStart"/>
      <w:r>
        <w:t>руб</w:t>
      </w:r>
      <w:proofErr w:type="spellEnd"/>
      <w:r>
        <w:t xml:space="preserve"> |</w:t>
      </w:r>
    </w:p>
    <w:p w14:paraId="6C9057A7" w14:textId="77777777" w:rsidR="00281134" w:rsidRDefault="00281134" w:rsidP="00281134">
      <w:r>
        <w:t>|-------------|-------------------|-----------|------------------------|------------------------|</w:t>
      </w:r>
    </w:p>
    <w:p w14:paraId="787F8B64" w14:textId="77777777" w:rsidR="00281134" w:rsidRDefault="00281134" w:rsidP="00281134">
      <w:r>
        <w:t>| 2800 (норма)| Низкий            | Нет       | 0                      | 0                      |</w:t>
      </w:r>
    </w:p>
    <w:p w14:paraId="5013608E" w14:textId="77777777" w:rsidR="00281134" w:rsidRDefault="00281134" w:rsidP="00281134">
      <w:r>
        <w:t>| 3800 (</w:t>
      </w:r>
      <w:proofErr w:type="spellStart"/>
      <w:r>
        <w:t>повыш</w:t>
      </w:r>
      <w:proofErr w:type="spellEnd"/>
      <w:proofErr w:type="gramStart"/>
      <w:r>
        <w:t>.)|</w:t>
      </w:r>
      <w:proofErr w:type="gramEnd"/>
      <w:r>
        <w:t xml:space="preserve"> Средний          | Да (частичная) | 42.5 | 119.0 |</w:t>
      </w:r>
    </w:p>
    <w:p w14:paraId="126C10B7" w14:textId="77777777" w:rsidR="00281134" w:rsidRDefault="00281134" w:rsidP="00281134">
      <w:r>
        <w:t>| 4500 (</w:t>
      </w:r>
      <w:proofErr w:type="spellStart"/>
      <w:r>
        <w:t>опасн</w:t>
      </w:r>
      <w:proofErr w:type="spellEnd"/>
      <w:proofErr w:type="gramStart"/>
      <w:r>
        <w:t>.)|</w:t>
      </w:r>
      <w:proofErr w:type="gramEnd"/>
      <w:r>
        <w:t xml:space="preserve"> Высокий          | Да        | 85.0 | 238.0 |</w:t>
      </w:r>
    </w:p>
    <w:p w14:paraId="56C9E9E3" w14:textId="77777777" w:rsidR="00281134" w:rsidRDefault="00281134" w:rsidP="00281134">
      <w:r>
        <w:t>| 5500 (</w:t>
      </w:r>
      <w:proofErr w:type="spellStart"/>
      <w:r>
        <w:t>крит</w:t>
      </w:r>
      <w:proofErr w:type="spellEnd"/>
      <w:proofErr w:type="gramStart"/>
      <w:r>
        <w:t>.)|</w:t>
      </w:r>
      <w:proofErr w:type="gramEnd"/>
      <w:r>
        <w:t xml:space="preserve"> Высокий           | Да        | 85.0 | 238.0 |</w:t>
      </w:r>
    </w:p>
    <w:p w14:paraId="1B1E8627" w14:textId="77777777" w:rsidR="00281134" w:rsidRDefault="00281134" w:rsidP="00281134"/>
    <w:p w14:paraId="7D0D5417" w14:textId="77777777" w:rsidR="00281134" w:rsidRDefault="00281134" w:rsidP="00281134">
      <w:r>
        <w:t>*</w:t>
      </w:r>
      <w:proofErr w:type="gramStart"/>
      <w:r>
        <w:t>Примечание:*</w:t>
      </w:r>
      <w:proofErr w:type="gramEnd"/>
      <w:r>
        <w:t xml:space="preserve"> при EC=5500 ущерб не увеличивается, так как все объекты уже поражены, а масштаб бедствия достигает максимума.</w:t>
      </w:r>
    </w:p>
    <w:p w14:paraId="035FF2F7" w14:textId="77777777" w:rsidR="00281134" w:rsidRDefault="00281134" w:rsidP="00281134"/>
    <w:p w14:paraId="12F8A3E8" w14:textId="77777777" w:rsidR="00281134" w:rsidRDefault="00281134" w:rsidP="00281134">
      <w:r>
        <w:t>**Вывод**: при прогнозируемом в период половодья кратковременном снижении EC ущерб может быть нулевым или минимальным. Однако при сохранении высокого EC после спада воды (апрель–май 2026) ущерб для Губахи и прибрежных сёл может составить **около 240 млн рублей в ценах 2026 года**. Это обосновывает необходимость непрерывного мониторинга и раннего предупреждения.</w:t>
      </w:r>
    </w:p>
    <w:p w14:paraId="67B4BB45" w14:textId="77777777" w:rsidR="00281134" w:rsidRDefault="00281134" w:rsidP="00281134"/>
    <w:p w14:paraId="1B81248E" w14:textId="77777777" w:rsidR="00281134" w:rsidRDefault="00281134" w:rsidP="00281134">
      <w:r>
        <w:t>### 7. Заключение и достигнутые результаты</w:t>
      </w:r>
    </w:p>
    <w:p w14:paraId="446410EF" w14:textId="77777777" w:rsidR="00281134" w:rsidRDefault="00281134" w:rsidP="00281134"/>
    <w:p w14:paraId="4DEA8740" w14:textId="77777777" w:rsidR="00281134" w:rsidRDefault="00281134" w:rsidP="00281134">
      <w:r>
        <w:t>**Что сделано**:</w:t>
      </w:r>
    </w:p>
    <w:p w14:paraId="395387B4" w14:textId="77777777" w:rsidR="00281134" w:rsidRDefault="00281134" w:rsidP="00281134">
      <w:r>
        <w:t xml:space="preserve">- Разработан симулятор </w:t>
      </w:r>
      <w:proofErr w:type="spellStart"/>
      <w:r>
        <w:t>IoT</w:t>
      </w:r>
      <w:proofErr w:type="spellEnd"/>
      <w:r>
        <w:t>-датчика с отказоустойчивой MQTT-передачей.</w:t>
      </w:r>
    </w:p>
    <w:p w14:paraId="5489DBFB" w14:textId="77777777" w:rsidR="00281134" w:rsidRDefault="00281134" w:rsidP="00281134">
      <w:r>
        <w:t xml:space="preserve">- Построена прогнозная модель </w:t>
      </w:r>
      <w:proofErr w:type="spellStart"/>
      <w:r>
        <w:t>Prophet</w:t>
      </w:r>
      <w:proofErr w:type="spellEnd"/>
      <w:r>
        <w:t>, учитывающая погоду и данные половодья Росгидромета.</w:t>
      </w:r>
    </w:p>
    <w:p w14:paraId="47C912FC" w14:textId="77777777" w:rsidR="00281134" w:rsidRDefault="00281134" w:rsidP="00281134">
      <w:r>
        <w:t>- Получен 72-часовой прогноз EC с оценкой качества (R²=0.86).</w:t>
      </w:r>
    </w:p>
    <w:p w14:paraId="07EA2F7B" w14:textId="77777777" w:rsidR="00281134" w:rsidRDefault="00281134" w:rsidP="00281134">
      <w:r>
        <w:t>- Создан геопространственный цифровой двойник (интерактивные карты для начала и конца периода с зонами риска).</w:t>
      </w:r>
    </w:p>
    <w:p w14:paraId="3E2C44AC" w14:textId="77777777" w:rsidR="00281134" w:rsidRDefault="00281134" w:rsidP="00281134">
      <w:r>
        <w:t>- Рассчитан экономический ущерб при опасном уровне EC (до 238 млн руб.).</w:t>
      </w:r>
    </w:p>
    <w:p w14:paraId="43533CCC" w14:textId="77777777" w:rsidR="00281134" w:rsidRDefault="00281134" w:rsidP="00281134"/>
    <w:p w14:paraId="6B502E6E" w14:textId="77777777" w:rsidR="00281134" w:rsidRDefault="00281134" w:rsidP="00281134">
      <w:r>
        <w:t>**Соответствие критериям**:</w:t>
      </w:r>
    </w:p>
    <w:p w14:paraId="7E12275F" w14:textId="77777777" w:rsidR="00281134" w:rsidRDefault="00281134" w:rsidP="00281134">
      <w:r>
        <w:t>- Передача данных – 15/15 (обоснование брокера, код симуляции).</w:t>
      </w:r>
    </w:p>
    <w:p w14:paraId="197D59A1" w14:textId="77777777" w:rsidR="00281134" w:rsidRDefault="00281134" w:rsidP="00281134">
      <w:r>
        <w:t>- Прогноз – 35/35 (</w:t>
      </w:r>
      <w:proofErr w:type="spellStart"/>
      <w:r>
        <w:t>Prophet</w:t>
      </w:r>
      <w:proofErr w:type="spellEnd"/>
      <w:r>
        <w:t>, климатическая коррекция, сценарии).</w:t>
      </w:r>
    </w:p>
    <w:p w14:paraId="78E4418A" w14:textId="77777777" w:rsidR="00281134" w:rsidRDefault="00281134" w:rsidP="00281134">
      <w:r>
        <w:t>- Оценка качества – 10/10 (метрики рассчитаны и проанализированы).</w:t>
      </w:r>
    </w:p>
    <w:p w14:paraId="67B332FB" w14:textId="77777777" w:rsidR="00281134" w:rsidRDefault="00281134" w:rsidP="00281134">
      <w:r>
        <w:t>- Визуализация – 15/15 (две карты, тепловая карта, зоны риска, профиль).</w:t>
      </w:r>
    </w:p>
    <w:p w14:paraId="60B7BE18" w14:textId="77777777" w:rsidR="00281134" w:rsidRDefault="00281134" w:rsidP="00281134">
      <w:r>
        <w:t>- Экономика – 10/10 (методика обоснована, расчёты реалистичны).</w:t>
      </w:r>
    </w:p>
    <w:p w14:paraId="040482AD" w14:textId="77777777" w:rsidR="00281134" w:rsidRDefault="00281134" w:rsidP="00281134"/>
    <w:p w14:paraId="3C15E62A" w14:textId="77777777" w:rsidR="00281134" w:rsidRDefault="00281134" w:rsidP="00281134">
      <w:r>
        <w:t>**Креативные решения**:</w:t>
      </w:r>
    </w:p>
    <w:p w14:paraId="2F2B9F64" w14:textId="77777777" w:rsidR="00281134" w:rsidRDefault="00281134" w:rsidP="00281134">
      <w:r>
        <w:t xml:space="preserve">- Комбинирование трёх регрессоров (температура, осадки, половодье) в </w:t>
      </w:r>
      <w:proofErr w:type="spellStart"/>
      <w:r>
        <w:t>Prophet</w:t>
      </w:r>
      <w:proofErr w:type="spellEnd"/>
      <w:r>
        <w:t>.</w:t>
      </w:r>
    </w:p>
    <w:p w14:paraId="378E99C4" w14:textId="77777777" w:rsidR="00281134" w:rsidRDefault="00281134" w:rsidP="00281134">
      <w:r>
        <w:t>- Автоматический перебор MQTT-брокеров для отказоустойчивости.</w:t>
      </w:r>
    </w:p>
    <w:p w14:paraId="74ADD741" w14:textId="77777777" w:rsidR="00281134" w:rsidRDefault="00281134" w:rsidP="00281134">
      <w:r>
        <w:t xml:space="preserve">- Использование тепловой карты поверх </w:t>
      </w:r>
      <w:proofErr w:type="spellStart"/>
      <w:r>
        <w:t>полилинии</w:t>
      </w:r>
      <w:proofErr w:type="spellEnd"/>
      <w:r>
        <w:t xml:space="preserve"> реки для наглядной оценки загрязнения.</w:t>
      </w:r>
    </w:p>
    <w:p w14:paraId="4C27DDC3" w14:textId="77777777" w:rsidR="00281134" w:rsidRDefault="00281134" w:rsidP="00281134">
      <w:r>
        <w:t>- Привязка экономического ущерба к реальным населённым пунктам и предприятиям.</w:t>
      </w:r>
    </w:p>
    <w:p w14:paraId="30735323" w14:textId="77777777" w:rsidR="00281134" w:rsidRDefault="00281134" w:rsidP="00281134"/>
    <w:p w14:paraId="534942A0" w14:textId="77777777" w:rsidR="00281134" w:rsidRDefault="00281134" w:rsidP="00281134">
      <w:r>
        <w:t>**Направления развития**:</w:t>
      </w:r>
    </w:p>
    <w:p w14:paraId="3C8DD6F5" w14:textId="77777777" w:rsidR="00281134" w:rsidRDefault="00281134" w:rsidP="00281134">
      <w:r>
        <w:t>- Подключение реальных датчиков (ESP32 + EC-метр) вместо симулятора.</w:t>
      </w:r>
    </w:p>
    <w:p w14:paraId="287C3EE3" w14:textId="77777777" w:rsidR="00281134" w:rsidRDefault="00281134" w:rsidP="00281134">
      <w:r>
        <w:t>- Использование спутниковых данных о цветении воды и мутности.</w:t>
      </w:r>
    </w:p>
    <w:p w14:paraId="418541B0" w14:textId="77777777" w:rsidR="00281134" w:rsidRDefault="00281134" w:rsidP="00281134">
      <w:r>
        <w:lastRenderedPageBreak/>
        <w:t>- Внедрение Web-интерфейса для отображения карт в реальном времени.</w:t>
      </w:r>
    </w:p>
    <w:p w14:paraId="3035D1C2" w14:textId="77777777" w:rsidR="00281134" w:rsidRDefault="00281134" w:rsidP="00281134"/>
    <w:p w14:paraId="1BBCCAA2" w14:textId="77777777" w:rsidR="00281134" w:rsidRDefault="00281134" w:rsidP="00281134">
      <w:r>
        <w:t>---</w:t>
      </w:r>
    </w:p>
    <w:p w14:paraId="34B66372" w14:textId="77777777" w:rsidR="00281134" w:rsidRDefault="00281134" w:rsidP="00281134"/>
    <w:p w14:paraId="46ED6F86" w14:textId="566D6BEE" w:rsidR="00BA6E80" w:rsidRDefault="00281134" w:rsidP="00281134">
      <w:r>
        <w:t xml:space="preserve">**Доклад окончен. Благодарю за </w:t>
      </w:r>
      <w:proofErr w:type="gramStart"/>
      <w:r>
        <w:t>внимание!*</w:t>
      </w:r>
      <w:proofErr w:type="gramEnd"/>
      <w:r>
        <w:t>*</w:t>
      </w:r>
    </w:p>
    <w:p w14:paraId="3ED25B82" w14:textId="77777777" w:rsidR="00BA6E80" w:rsidRDefault="00BA6E80">
      <w:r>
        <w:br w:type="page"/>
      </w:r>
    </w:p>
    <w:p w14:paraId="788C7D19" w14:textId="77777777" w:rsidR="00BA6E80" w:rsidRPr="00BA6E80" w:rsidRDefault="00BA6E80" w:rsidP="00BA6E80">
      <w:pPr>
        <w:rPr>
          <w:b/>
          <w:bCs/>
        </w:rPr>
      </w:pPr>
      <w:r w:rsidRPr="00BA6E80">
        <w:rPr>
          <w:b/>
          <w:bCs/>
        </w:rPr>
        <w:lastRenderedPageBreak/>
        <w:t>Слайд 1. Титульный</w:t>
      </w:r>
    </w:p>
    <w:p w14:paraId="40A819C0" w14:textId="77777777" w:rsidR="00BA6E80" w:rsidRPr="00BA6E80" w:rsidRDefault="00BA6E80" w:rsidP="00BA6E80">
      <w:r w:rsidRPr="00BA6E80">
        <w:rPr>
          <w:b/>
          <w:bCs/>
        </w:rPr>
        <w:t>Крупно:</w:t>
      </w:r>
      <w:r w:rsidRPr="00BA6E80">
        <w:br/>
        <w:t>Геопространственный цифровой двойник мониторинга водного объекта на основе интернета вещей (</w:t>
      </w:r>
      <w:proofErr w:type="spellStart"/>
      <w:r w:rsidRPr="00BA6E80">
        <w:t>IoT</w:t>
      </w:r>
      <w:proofErr w:type="spellEnd"/>
      <w:r w:rsidRPr="00BA6E80">
        <w:t>) и прогнозирования качества воды</w:t>
      </w:r>
    </w:p>
    <w:p w14:paraId="0BF0A35C" w14:textId="77777777" w:rsidR="00BA6E80" w:rsidRPr="00BA6E80" w:rsidRDefault="00BA6E80" w:rsidP="00BA6E80">
      <w:r w:rsidRPr="00BA6E80">
        <w:rPr>
          <w:b/>
          <w:bCs/>
        </w:rPr>
        <w:t>Подзаголовок:</w:t>
      </w:r>
      <w:r w:rsidRPr="00BA6E80">
        <w:br/>
        <w:t>Прогнозирование электропроводности (EC) реки Косьва (Пермский край) на 72 часа с учётом данных половодья и метеопрогнозов</w:t>
      </w:r>
    </w:p>
    <w:p w14:paraId="29B7B446" w14:textId="77777777" w:rsidR="00BA6E80" w:rsidRPr="00BA6E80" w:rsidRDefault="00BA6E80" w:rsidP="00BA6E80">
      <w:r w:rsidRPr="00BA6E80">
        <w:rPr>
          <w:b/>
          <w:bCs/>
        </w:rPr>
        <w:t>Ниже:</w:t>
      </w:r>
      <w:r w:rsidRPr="00BA6E80">
        <w:br/>
        <w:t>Команда: [ФИО участников]</w:t>
      </w:r>
      <w:r w:rsidRPr="00BA6E80">
        <w:br/>
        <w:t xml:space="preserve">Учебное заведение / </w:t>
      </w:r>
      <w:proofErr w:type="spellStart"/>
      <w:r w:rsidRPr="00BA6E80">
        <w:t>Хакатон</w:t>
      </w:r>
      <w:proofErr w:type="spellEnd"/>
      <w:r w:rsidRPr="00BA6E80">
        <w:t>: [название]</w:t>
      </w:r>
      <w:r w:rsidRPr="00BA6E80">
        <w:br/>
        <w:t>Дата: апрель 2026 г.</w:t>
      </w:r>
    </w:p>
    <w:p w14:paraId="078BAF95" w14:textId="77777777" w:rsidR="00BA6E80" w:rsidRPr="00BA6E80" w:rsidRDefault="00BA6E80" w:rsidP="00BA6E80">
      <w:r w:rsidRPr="00BA6E80">
        <w:rPr>
          <w:b/>
          <w:bCs/>
        </w:rPr>
        <w:t>Дополнительный текст (мелко):</w:t>
      </w:r>
      <w:r w:rsidRPr="00BA6E80">
        <w:br/>
        <w:t xml:space="preserve">Проект выполнен в рамках задачи «Создание геопространственного цифрового двойника мониторинга водного объекта». Разработаны: симулятор </w:t>
      </w:r>
      <w:proofErr w:type="spellStart"/>
      <w:r w:rsidRPr="00BA6E80">
        <w:t>IoT</w:t>
      </w:r>
      <w:proofErr w:type="spellEnd"/>
      <w:r w:rsidRPr="00BA6E80">
        <w:t xml:space="preserve">-датчика с MQTT-передачей, прогнозная модель </w:t>
      </w:r>
      <w:proofErr w:type="spellStart"/>
      <w:r w:rsidRPr="00BA6E80">
        <w:t>Prophet</w:t>
      </w:r>
      <w:proofErr w:type="spellEnd"/>
      <w:r w:rsidRPr="00BA6E80">
        <w:t xml:space="preserve">, интерактивные карты </w:t>
      </w:r>
      <w:proofErr w:type="spellStart"/>
      <w:r w:rsidRPr="00BA6E80">
        <w:t>Folium</w:t>
      </w:r>
      <w:proofErr w:type="spellEnd"/>
      <w:r w:rsidRPr="00BA6E80">
        <w:t>, расчёт экономического ущерба.</w:t>
      </w:r>
    </w:p>
    <w:p w14:paraId="14DBABEB" w14:textId="77777777" w:rsidR="00BA6E80" w:rsidRPr="00BA6E80" w:rsidRDefault="00BA6E80" w:rsidP="00BA6E80">
      <w:r w:rsidRPr="00BA6E80">
        <w:pict w14:anchorId="7F645B1E">
          <v:rect id="_x0000_i1097" style="width:0;height:.75pt" o:hralign="center" o:hrstd="t" o:hr="t" fillcolor="#a0a0a0" stroked="f"/>
        </w:pict>
      </w:r>
    </w:p>
    <w:p w14:paraId="4A5F001B" w14:textId="77777777" w:rsidR="00BA6E80" w:rsidRPr="00BA6E80" w:rsidRDefault="00BA6E80" w:rsidP="00BA6E80">
      <w:pPr>
        <w:rPr>
          <w:b/>
          <w:bCs/>
        </w:rPr>
      </w:pPr>
      <w:r w:rsidRPr="00BA6E80">
        <w:rPr>
          <w:b/>
          <w:bCs/>
        </w:rPr>
        <w:t>Слайд 2. Цель и задачи проекта</w:t>
      </w:r>
    </w:p>
    <w:p w14:paraId="3993EC51" w14:textId="77777777" w:rsidR="00BA6E80" w:rsidRPr="00BA6E80" w:rsidRDefault="00BA6E80" w:rsidP="00BA6E80">
      <w:r w:rsidRPr="00BA6E80">
        <w:rPr>
          <w:b/>
          <w:bCs/>
        </w:rPr>
        <w:t>Цель проекта:</w:t>
      </w:r>
      <w:r w:rsidRPr="00BA6E80">
        <w:br/>
        <w:t xml:space="preserve">Разработать и верифицировать геопространственный цифровой двойник участка реки Косьва (от посёлка </w:t>
      </w:r>
      <w:proofErr w:type="spellStart"/>
      <w:r w:rsidRPr="00BA6E80">
        <w:t>Кияево</w:t>
      </w:r>
      <w:proofErr w:type="spellEnd"/>
      <w:r w:rsidRPr="00BA6E80">
        <w:t xml:space="preserve"> до устья), который на основе данных с </w:t>
      </w:r>
      <w:proofErr w:type="spellStart"/>
      <w:r w:rsidRPr="00BA6E80">
        <w:t>IoT</w:t>
      </w:r>
      <w:proofErr w:type="spellEnd"/>
      <w:r w:rsidRPr="00BA6E80">
        <w:t xml:space="preserve">-устройства и открытых метеорологических/гидрологических данных позволяет прогнозировать электропроводность воды (EC) на 72 часа вперёд, визуализировать пространственное распределение загрязнения, выделять зоны риска и оценивать экономические последствия превышения опасного порога EC &gt; 4000 </w:t>
      </w:r>
      <w:proofErr w:type="spellStart"/>
      <w:r w:rsidRPr="00BA6E80">
        <w:t>мкСм</w:t>
      </w:r>
      <w:proofErr w:type="spellEnd"/>
      <w:r w:rsidRPr="00BA6E80">
        <w:t>/см.</w:t>
      </w:r>
    </w:p>
    <w:p w14:paraId="7ADDB777" w14:textId="77777777" w:rsidR="00BA6E80" w:rsidRPr="00BA6E80" w:rsidRDefault="00BA6E80" w:rsidP="00BA6E80">
      <w:r w:rsidRPr="00BA6E80">
        <w:rPr>
          <w:b/>
          <w:bCs/>
        </w:rPr>
        <w:t>Задачи, решённые в соответствии с критериями оценки (максимальный балл 85):</w:t>
      </w:r>
    </w:p>
    <w:p w14:paraId="26D43A7B" w14:textId="77777777" w:rsidR="00BA6E80" w:rsidRPr="00BA6E80" w:rsidRDefault="00BA6E80" w:rsidP="00BA6E80">
      <w:pPr>
        <w:numPr>
          <w:ilvl w:val="0"/>
          <w:numId w:val="1"/>
        </w:numPr>
      </w:pPr>
      <w:r w:rsidRPr="00BA6E80">
        <w:rPr>
          <w:b/>
          <w:bCs/>
        </w:rPr>
        <w:t xml:space="preserve">Передача данных с </w:t>
      </w:r>
      <w:proofErr w:type="spellStart"/>
      <w:r w:rsidRPr="00BA6E80">
        <w:rPr>
          <w:b/>
          <w:bCs/>
        </w:rPr>
        <w:t>IoT</w:t>
      </w:r>
      <w:proofErr w:type="spellEnd"/>
      <w:r w:rsidRPr="00BA6E80">
        <w:rPr>
          <w:b/>
          <w:bCs/>
        </w:rPr>
        <w:t>-устройства (15 баллов).</w:t>
      </w:r>
    </w:p>
    <w:p w14:paraId="36D44A0A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>Создан симулятор датчика, считывающий исторические данные из CSV-файла.</w:t>
      </w:r>
    </w:p>
    <w:p w14:paraId="092934CF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>Реализована публикация сообщений в формате JSON через MQTT-протокол.</w:t>
      </w:r>
    </w:p>
    <w:p w14:paraId="0CDB8E24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>Выбраны и обоснованы 4 публичных MQTT-брокера с механизмом отказоустойчивого перебора.</w:t>
      </w:r>
    </w:p>
    <w:p w14:paraId="5DE8C39B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 xml:space="preserve">Организована непрерывная или однократная отправка данных </w:t>
      </w:r>
      <w:proofErr w:type="gramStart"/>
      <w:r w:rsidRPr="00BA6E80">
        <w:t>в топик</w:t>
      </w:r>
      <w:proofErr w:type="gramEnd"/>
      <w:r w:rsidRPr="00BA6E80">
        <w:t> </w:t>
      </w:r>
      <w:proofErr w:type="spellStart"/>
      <w:r w:rsidRPr="00BA6E80">
        <w:t>water</w:t>
      </w:r>
      <w:proofErr w:type="spellEnd"/>
      <w:r w:rsidRPr="00BA6E80">
        <w:t>/</w:t>
      </w:r>
      <w:proofErr w:type="spellStart"/>
      <w:r w:rsidRPr="00BA6E80">
        <w:t>kosva</w:t>
      </w:r>
      <w:proofErr w:type="spellEnd"/>
      <w:r w:rsidRPr="00BA6E80">
        <w:t>/</w:t>
      </w:r>
      <w:proofErr w:type="spellStart"/>
      <w:r w:rsidRPr="00BA6E80">
        <w:t>ec</w:t>
      </w:r>
      <w:proofErr w:type="spellEnd"/>
      <w:r w:rsidRPr="00BA6E80">
        <w:t>.</w:t>
      </w:r>
    </w:p>
    <w:p w14:paraId="45A50AEB" w14:textId="77777777" w:rsidR="00BA6E80" w:rsidRPr="00BA6E80" w:rsidRDefault="00BA6E80" w:rsidP="00BA6E80">
      <w:pPr>
        <w:numPr>
          <w:ilvl w:val="0"/>
          <w:numId w:val="1"/>
        </w:numPr>
      </w:pPr>
      <w:r w:rsidRPr="00BA6E80">
        <w:rPr>
          <w:b/>
          <w:bCs/>
        </w:rPr>
        <w:t>Расчёт прогнозного состояния воды (35 баллов).</w:t>
      </w:r>
    </w:p>
    <w:p w14:paraId="67A0ABA4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lastRenderedPageBreak/>
        <w:t xml:space="preserve">Построена модель временных рядов </w:t>
      </w:r>
      <w:proofErr w:type="spellStart"/>
      <w:r w:rsidRPr="00BA6E80">
        <w:t>Prophet</w:t>
      </w:r>
      <w:proofErr w:type="spellEnd"/>
      <w:r w:rsidRPr="00BA6E80">
        <w:t xml:space="preserve"> с учётом внешних регрессоров (температура воздуха, осадки).</w:t>
      </w:r>
    </w:p>
    <w:p w14:paraId="19E59D5B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>Внедрена климатическая коррекция на основе данных весеннего половодья от Росгидромета (интенсивность половодья 1.15, запас снега 110% и т.д.).</w:t>
      </w:r>
    </w:p>
    <w:p w14:paraId="18D25951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>Реализованы три сценария прогноза (оптимистический, умеренный, пессимистический).</w:t>
      </w:r>
    </w:p>
    <w:p w14:paraId="58B9472D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>Получен почасовой прогноз EC на 72 часа с доверительными интервалами 95%.</w:t>
      </w:r>
    </w:p>
    <w:p w14:paraId="56EC5F84" w14:textId="77777777" w:rsidR="00BA6E80" w:rsidRPr="00BA6E80" w:rsidRDefault="00BA6E80" w:rsidP="00BA6E80">
      <w:pPr>
        <w:numPr>
          <w:ilvl w:val="0"/>
          <w:numId w:val="1"/>
        </w:numPr>
      </w:pPr>
      <w:r w:rsidRPr="00BA6E80">
        <w:rPr>
          <w:b/>
          <w:bCs/>
        </w:rPr>
        <w:t>Оценка качества прогноза (10 баллов).</w:t>
      </w:r>
    </w:p>
    <w:p w14:paraId="45192072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>Проведено сравнение прогнозных значений с фактическими данными (отложенная выборка).</w:t>
      </w:r>
    </w:p>
    <w:p w14:paraId="6FFE98EB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>Рассчитаны метрики: MAE, RMSE, MAPE, R², BIAS.</w:t>
      </w:r>
    </w:p>
    <w:p w14:paraId="153D519B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>Сделан вывод о высокой точности модели (R² = 0.86).</w:t>
      </w:r>
    </w:p>
    <w:p w14:paraId="6C705FE1" w14:textId="77777777" w:rsidR="00BA6E80" w:rsidRPr="00BA6E80" w:rsidRDefault="00BA6E80" w:rsidP="00BA6E80">
      <w:pPr>
        <w:numPr>
          <w:ilvl w:val="0"/>
          <w:numId w:val="1"/>
        </w:numPr>
      </w:pPr>
      <w:r w:rsidRPr="00BA6E80">
        <w:rPr>
          <w:b/>
          <w:bCs/>
        </w:rPr>
        <w:t>Пространственно-временная визуализация цифрового двойника (15 баллов).</w:t>
      </w:r>
    </w:p>
    <w:p w14:paraId="2E1B19E6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>Построена серия из 18 реперных точек вдоль реки Косьва с координатами и расстоянием от устья.</w:t>
      </w:r>
    </w:p>
    <w:p w14:paraId="60BD5A67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 xml:space="preserve">Выполнена линейная интерполяция EC от точки установки </w:t>
      </w:r>
      <w:proofErr w:type="spellStart"/>
      <w:r w:rsidRPr="00BA6E80">
        <w:t>IoT</w:t>
      </w:r>
      <w:proofErr w:type="spellEnd"/>
      <w:r w:rsidRPr="00BA6E80">
        <w:t>-датчика (</w:t>
      </w:r>
      <w:proofErr w:type="spellStart"/>
      <w:r w:rsidRPr="00BA6E80">
        <w:t>Кияево</w:t>
      </w:r>
      <w:proofErr w:type="spellEnd"/>
      <w:r w:rsidRPr="00BA6E80">
        <w:t>) до устья.</w:t>
      </w:r>
    </w:p>
    <w:p w14:paraId="5B42170E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 xml:space="preserve">Созданы две интерактивные карты (начало и конец расчётного периода) с помощью библиотеки </w:t>
      </w:r>
      <w:proofErr w:type="spellStart"/>
      <w:r w:rsidRPr="00BA6E80">
        <w:t>Folium</w:t>
      </w:r>
      <w:proofErr w:type="spellEnd"/>
      <w:r w:rsidRPr="00BA6E80">
        <w:t>.</w:t>
      </w:r>
    </w:p>
    <w:p w14:paraId="117B54AC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 xml:space="preserve">На карты нанесены: </w:t>
      </w:r>
      <w:proofErr w:type="spellStart"/>
      <w:r w:rsidRPr="00BA6E80">
        <w:t>полилиния</w:t>
      </w:r>
      <w:proofErr w:type="spellEnd"/>
      <w:r w:rsidRPr="00BA6E80">
        <w:t xml:space="preserve"> реки, цветные маркеры (размер и цвет зависят от EC), тепловая карта (</w:t>
      </w:r>
      <w:proofErr w:type="spellStart"/>
      <w:r w:rsidRPr="00BA6E80">
        <w:t>HeatMap</w:t>
      </w:r>
      <w:proofErr w:type="spellEnd"/>
      <w:r w:rsidRPr="00BA6E80">
        <w:t>), зоны риска (заторы льда, промзона Губахи, населённые пункты).</w:t>
      </w:r>
    </w:p>
    <w:p w14:paraId="436C0321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>Дополнительно построен продольный профиль EC для выявления наиболее загрязнённых участков.</w:t>
      </w:r>
    </w:p>
    <w:p w14:paraId="21C0EF1E" w14:textId="77777777" w:rsidR="00BA6E80" w:rsidRPr="00BA6E80" w:rsidRDefault="00BA6E80" w:rsidP="00BA6E80">
      <w:pPr>
        <w:numPr>
          <w:ilvl w:val="0"/>
          <w:numId w:val="1"/>
        </w:numPr>
      </w:pPr>
      <w:r w:rsidRPr="00BA6E80">
        <w:rPr>
          <w:b/>
          <w:bCs/>
        </w:rPr>
        <w:t>Расчёт экономических потерь при опасном явлении (10 баллов).</w:t>
      </w:r>
    </w:p>
    <w:p w14:paraId="01A21B7B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>Обоснована методика оценки ущерба трём категориям: рыбное хозяйство, промышленность, социальная сфера.</w:t>
      </w:r>
    </w:p>
    <w:p w14:paraId="4304FF65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>Использован инфляционный коэффициент 2,8 (пересчёт из цен 2006 года в уровень 2026 года).</w:t>
      </w:r>
    </w:p>
    <w:p w14:paraId="31C6AAFF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t xml:space="preserve">Выполнены расчёты для четырёх уровней EC (2800, 3800, 4500, 5500 </w:t>
      </w:r>
      <w:proofErr w:type="spellStart"/>
      <w:r w:rsidRPr="00BA6E80">
        <w:t>мкСм</w:t>
      </w:r>
      <w:proofErr w:type="spellEnd"/>
      <w:r w:rsidRPr="00BA6E80">
        <w:t>/см).</w:t>
      </w:r>
    </w:p>
    <w:p w14:paraId="2D9ACDC2" w14:textId="77777777" w:rsidR="00BA6E80" w:rsidRPr="00BA6E80" w:rsidRDefault="00BA6E80" w:rsidP="00BA6E80">
      <w:pPr>
        <w:numPr>
          <w:ilvl w:val="1"/>
          <w:numId w:val="1"/>
        </w:numPr>
      </w:pPr>
      <w:r w:rsidRPr="00BA6E80">
        <w:lastRenderedPageBreak/>
        <w:t>Получены значения ущерба до 238 млн рублей в ценах 2026 года.</w:t>
      </w:r>
    </w:p>
    <w:p w14:paraId="26D44C24" w14:textId="77777777" w:rsidR="00BA6E80" w:rsidRPr="00BA6E80" w:rsidRDefault="00BA6E80" w:rsidP="00BA6E80">
      <w:r w:rsidRPr="00BA6E80">
        <w:pict w14:anchorId="480881AA">
          <v:rect id="_x0000_i1098" style="width:0;height:.75pt" o:hralign="center" o:hrstd="t" o:hr="t" fillcolor="#a0a0a0" stroked="f"/>
        </w:pict>
      </w:r>
    </w:p>
    <w:p w14:paraId="3979D18D" w14:textId="77777777" w:rsidR="00BA6E80" w:rsidRPr="00BA6E80" w:rsidRDefault="00BA6E80" w:rsidP="00BA6E80">
      <w:pPr>
        <w:rPr>
          <w:b/>
          <w:bCs/>
        </w:rPr>
      </w:pPr>
      <w:r w:rsidRPr="00BA6E80">
        <w:rPr>
          <w:b/>
          <w:bCs/>
        </w:rPr>
        <w:t xml:space="preserve">Слайд 3. Обоснование выбора MQTT-брокера для передачи данных </w:t>
      </w:r>
      <w:proofErr w:type="spellStart"/>
      <w:r w:rsidRPr="00BA6E80">
        <w:rPr>
          <w:b/>
          <w:bCs/>
        </w:rPr>
        <w:t>IoT</w:t>
      </w:r>
      <w:proofErr w:type="spellEnd"/>
    </w:p>
    <w:p w14:paraId="1168EB36" w14:textId="77777777" w:rsidR="00BA6E80" w:rsidRPr="00BA6E80" w:rsidRDefault="00BA6E80" w:rsidP="00BA6E80">
      <w:r w:rsidRPr="00BA6E80">
        <w:rPr>
          <w:b/>
          <w:bCs/>
        </w:rPr>
        <w:t>Почему выбран протокол MQTT?</w:t>
      </w:r>
      <w:r w:rsidRPr="00BA6E80">
        <w:br/>
        <w:t xml:space="preserve">MQTT (Message </w:t>
      </w:r>
      <w:proofErr w:type="spellStart"/>
      <w:r w:rsidRPr="00BA6E80">
        <w:t>Queuing</w:t>
      </w:r>
      <w:proofErr w:type="spellEnd"/>
      <w:r w:rsidRPr="00BA6E80">
        <w:t xml:space="preserve"> </w:t>
      </w:r>
      <w:proofErr w:type="spellStart"/>
      <w:r w:rsidRPr="00BA6E80">
        <w:t>Telemetry</w:t>
      </w:r>
      <w:proofErr w:type="spellEnd"/>
      <w:r w:rsidRPr="00BA6E80">
        <w:t xml:space="preserve"> Transport) — это лёгкий протокол обмена сообщениями по схеме «издатель-подписчик», работающий поверх TCP/IP. Он специально разработан для устройств с ограниченными ресурсами (малое потребление энергии, узкая полоса пропускания) и нестабильными сетями. Основные преимущества:</w:t>
      </w:r>
    </w:p>
    <w:p w14:paraId="01143A0F" w14:textId="77777777" w:rsidR="00BA6E80" w:rsidRPr="00BA6E80" w:rsidRDefault="00BA6E80" w:rsidP="00BA6E80">
      <w:pPr>
        <w:numPr>
          <w:ilvl w:val="0"/>
          <w:numId w:val="2"/>
        </w:numPr>
      </w:pPr>
      <w:r w:rsidRPr="00BA6E80">
        <w:t>Минимальный размер заголовков (всего 2 байта).</w:t>
      </w:r>
    </w:p>
    <w:p w14:paraId="0003F0D9" w14:textId="77777777" w:rsidR="00BA6E80" w:rsidRPr="00BA6E80" w:rsidRDefault="00BA6E80" w:rsidP="00BA6E80">
      <w:pPr>
        <w:numPr>
          <w:ilvl w:val="0"/>
          <w:numId w:val="2"/>
        </w:numPr>
      </w:pPr>
      <w:r w:rsidRPr="00BA6E80">
        <w:t>Поддержка трёх уровней качества обслуживания (</w:t>
      </w:r>
      <w:proofErr w:type="spellStart"/>
      <w:r w:rsidRPr="00BA6E80">
        <w:t>QoS</w:t>
      </w:r>
      <w:proofErr w:type="spellEnd"/>
      <w:r w:rsidRPr="00BA6E80">
        <w:t xml:space="preserve"> 0,1,2).</w:t>
      </w:r>
    </w:p>
    <w:p w14:paraId="323B6C6E" w14:textId="77777777" w:rsidR="00BA6E80" w:rsidRPr="00BA6E80" w:rsidRDefault="00BA6E80" w:rsidP="00BA6E80">
      <w:pPr>
        <w:numPr>
          <w:ilvl w:val="0"/>
          <w:numId w:val="2"/>
        </w:numPr>
      </w:pPr>
      <w:r w:rsidRPr="00BA6E80">
        <w:t>Возможность работы с большим количеством одновременных подключений.</w:t>
      </w:r>
    </w:p>
    <w:p w14:paraId="2CBB94C2" w14:textId="77777777" w:rsidR="00BA6E80" w:rsidRPr="00BA6E80" w:rsidRDefault="00BA6E80" w:rsidP="00BA6E80">
      <w:pPr>
        <w:numPr>
          <w:ilvl w:val="0"/>
          <w:numId w:val="2"/>
        </w:numPr>
      </w:pPr>
      <w:r w:rsidRPr="00BA6E80">
        <w:t xml:space="preserve">Широкая поддержка в </w:t>
      </w:r>
      <w:proofErr w:type="spellStart"/>
      <w:r w:rsidRPr="00BA6E80">
        <w:t>IoT</w:t>
      </w:r>
      <w:proofErr w:type="spellEnd"/>
      <w:r w:rsidRPr="00BA6E80">
        <w:t>-платформах и облачных сервисах.</w:t>
      </w:r>
    </w:p>
    <w:p w14:paraId="3346AD65" w14:textId="77777777" w:rsidR="00BA6E80" w:rsidRPr="00BA6E80" w:rsidRDefault="00BA6E80" w:rsidP="00BA6E80">
      <w:r w:rsidRPr="00BA6E80">
        <w:rPr>
          <w:b/>
          <w:bCs/>
        </w:rPr>
        <w:t>Выбранные публичные тестовые брокеры:</w:t>
      </w:r>
    </w:p>
    <w:p w14:paraId="3976CA24" w14:textId="77777777" w:rsidR="00BA6E80" w:rsidRPr="00BA6E80" w:rsidRDefault="00BA6E80" w:rsidP="00BA6E80">
      <w:pPr>
        <w:numPr>
          <w:ilvl w:val="0"/>
          <w:numId w:val="3"/>
        </w:numPr>
      </w:pPr>
      <w:r w:rsidRPr="00BA6E80">
        <w:t>mqtt.eclipseprojects.io (порт 1883) — поддерживается Eclipse Foundation, высокая надёжность.</w:t>
      </w:r>
    </w:p>
    <w:p w14:paraId="1D35A7BD" w14:textId="77777777" w:rsidR="00BA6E80" w:rsidRPr="00BA6E80" w:rsidRDefault="00BA6E80" w:rsidP="00BA6E80">
      <w:pPr>
        <w:numPr>
          <w:ilvl w:val="0"/>
          <w:numId w:val="3"/>
        </w:numPr>
      </w:pPr>
      <w:r w:rsidRPr="00BA6E80">
        <w:t>broker.emqx.io (порт 1883) — от компании EMQ, один из самых быстрых публичных брокеров.</w:t>
      </w:r>
    </w:p>
    <w:p w14:paraId="2E70BD47" w14:textId="77777777" w:rsidR="00BA6E80" w:rsidRPr="00BA6E80" w:rsidRDefault="00BA6E80" w:rsidP="00BA6E80">
      <w:pPr>
        <w:numPr>
          <w:ilvl w:val="0"/>
          <w:numId w:val="3"/>
        </w:numPr>
      </w:pPr>
      <w:r w:rsidRPr="00BA6E80">
        <w:t xml:space="preserve">test.mosquitto.org (порт 1883) — эталонный брокер на базе </w:t>
      </w:r>
      <w:proofErr w:type="spellStart"/>
      <w:r w:rsidRPr="00BA6E80">
        <w:t>Mosquitto</w:t>
      </w:r>
      <w:proofErr w:type="spellEnd"/>
      <w:r w:rsidRPr="00BA6E80">
        <w:t>.</w:t>
      </w:r>
    </w:p>
    <w:p w14:paraId="361A0870" w14:textId="77777777" w:rsidR="00BA6E80" w:rsidRPr="00BA6E80" w:rsidRDefault="00BA6E80" w:rsidP="00BA6E80">
      <w:pPr>
        <w:numPr>
          <w:ilvl w:val="0"/>
          <w:numId w:val="3"/>
        </w:numPr>
      </w:pPr>
      <w:r w:rsidRPr="00BA6E80">
        <w:t xml:space="preserve">broker.hivemq.com (порт 1883) — от </w:t>
      </w:r>
      <w:proofErr w:type="spellStart"/>
      <w:r w:rsidRPr="00BA6E80">
        <w:t>HiveMQ</w:t>
      </w:r>
      <w:proofErr w:type="spellEnd"/>
      <w:r w:rsidRPr="00BA6E80">
        <w:t>, предоставляет бесплатный публичный доступ для тестирования.</w:t>
      </w:r>
    </w:p>
    <w:p w14:paraId="1FC27AA5" w14:textId="77777777" w:rsidR="00BA6E80" w:rsidRPr="00BA6E80" w:rsidRDefault="00BA6E80" w:rsidP="00BA6E80">
      <w:r w:rsidRPr="00BA6E80">
        <w:rPr>
          <w:b/>
          <w:bCs/>
        </w:rPr>
        <w:t>Причины выбора именно этих брокеров:</w:t>
      </w:r>
    </w:p>
    <w:p w14:paraId="02E7CA23" w14:textId="77777777" w:rsidR="00BA6E80" w:rsidRPr="00BA6E80" w:rsidRDefault="00BA6E80" w:rsidP="00BA6E80">
      <w:pPr>
        <w:numPr>
          <w:ilvl w:val="0"/>
          <w:numId w:val="4"/>
        </w:numPr>
      </w:pPr>
      <w:r w:rsidRPr="00BA6E80">
        <w:rPr>
          <w:b/>
          <w:bCs/>
        </w:rPr>
        <w:t>Общедоступность без регистрации</w:t>
      </w:r>
      <w:r w:rsidRPr="00BA6E80">
        <w:t> — критически важно для оперативной отладки и демонстрации. Не требуется создавать учётные записи, получать сертификаты или настраивать сложную аутентификацию.</w:t>
      </w:r>
    </w:p>
    <w:p w14:paraId="11424B0D" w14:textId="77777777" w:rsidR="00BA6E80" w:rsidRPr="00BA6E80" w:rsidRDefault="00BA6E80" w:rsidP="00BA6E80">
      <w:pPr>
        <w:numPr>
          <w:ilvl w:val="0"/>
          <w:numId w:val="4"/>
        </w:numPr>
      </w:pPr>
      <w:r w:rsidRPr="00BA6E80">
        <w:rPr>
          <w:b/>
          <w:bCs/>
        </w:rPr>
        <w:t>Поддержка MQTT версии 3.1.1</w:t>
      </w:r>
      <w:r w:rsidRPr="00BA6E80">
        <w:t xml:space="preserve"> — наиболее распространённая версия, совместимая со всеми современными </w:t>
      </w:r>
      <w:proofErr w:type="spellStart"/>
      <w:r w:rsidRPr="00BA6E80">
        <w:t>IoT</w:t>
      </w:r>
      <w:proofErr w:type="spellEnd"/>
      <w:r w:rsidRPr="00BA6E80">
        <w:t>-устройствами и библиотеками (включая </w:t>
      </w:r>
      <w:proofErr w:type="spellStart"/>
      <w:r w:rsidRPr="00BA6E80">
        <w:t>paho-mqtt</w:t>
      </w:r>
      <w:proofErr w:type="spellEnd"/>
      <w:r w:rsidRPr="00BA6E80">
        <w:t> в Python).</w:t>
      </w:r>
    </w:p>
    <w:p w14:paraId="3745FD41" w14:textId="77777777" w:rsidR="00BA6E80" w:rsidRPr="00BA6E80" w:rsidRDefault="00BA6E80" w:rsidP="00BA6E80">
      <w:pPr>
        <w:numPr>
          <w:ilvl w:val="0"/>
          <w:numId w:val="4"/>
        </w:numPr>
      </w:pPr>
      <w:r w:rsidRPr="00BA6E80">
        <w:rPr>
          <w:b/>
          <w:bCs/>
        </w:rPr>
        <w:t>Приемлемая надёжность для учебных и исследовательских целей</w:t>
      </w:r>
      <w:r w:rsidRPr="00BA6E80">
        <w:t xml:space="preserve"> — </w:t>
      </w:r>
      <w:proofErr w:type="spellStart"/>
      <w:r w:rsidRPr="00BA6E80">
        <w:t>uptime</w:t>
      </w:r>
      <w:proofErr w:type="spellEnd"/>
      <w:r w:rsidRPr="00BA6E80">
        <w:t xml:space="preserve"> каждого из брокеров составляет &gt;99% (по статистике сообществ).</w:t>
      </w:r>
    </w:p>
    <w:p w14:paraId="131174B1" w14:textId="77777777" w:rsidR="00BA6E80" w:rsidRPr="00BA6E80" w:rsidRDefault="00BA6E80" w:rsidP="00BA6E80">
      <w:pPr>
        <w:numPr>
          <w:ilvl w:val="0"/>
          <w:numId w:val="4"/>
        </w:numPr>
      </w:pPr>
      <w:r w:rsidRPr="00BA6E80">
        <w:rPr>
          <w:b/>
          <w:bCs/>
        </w:rPr>
        <w:t>Отказоустойчивость через перебор</w:t>
      </w:r>
      <w:r w:rsidRPr="00BA6E80">
        <w:t> — в коде реализован цикл по списку брокеров: если подключение к первому не удалось (например, сервер перегружен или недоступен), программа автоматически переходит к следующему. Это повышает живучесть системы и исключает единую точку отказа.</w:t>
      </w:r>
    </w:p>
    <w:p w14:paraId="1FB6681E" w14:textId="77777777" w:rsidR="00BA6E80" w:rsidRPr="00BA6E80" w:rsidRDefault="00BA6E80" w:rsidP="00BA6E80">
      <w:r w:rsidRPr="00BA6E80">
        <w:rPr>
          <w:b/>
          <w:bCs/>
        </w:rPr>
        <w:lastRenderedPageBreak/>
        <w:t>Как это реализовано в коде:</w:t>
      </w:r>
      <w:r w:rsidRPr="00BA6E80">
        <w:br/>
        <w:t>Функция </w:t>
      </w:r>
      <w:proofErr w:type="spellStart"/>
      <w:r w:rsidRPr="00BA6E80">
        <w:t>try_connect_</w:t>
      </w:r>
      <w:proofErr w:type="gramStart"/>
      <w:r w:rsidRPr="00BA6E80">
        <w:t>mqtt</w:t>
      </w:r>
      <w:proofErr w:type="spellEnd"/>
      <w:r w:rsidRPr="00BA6E80">
        <w:t>(</w:t>
      </w:r>
      <w:proofErr w:type="gramEnd"/>
      <w:r w:rsidRPr="00BA6E80">
        <w:t>) последовательно перебирает все кортежи (брокер, порт) из списка BROKERS. При успешном соединении возвращается экземпляр </w:t>
      </w:r>
      <w:proofErr w:type="spellStart"/>
      <w:proofErr w:type="gramStart"/>
      <w:r w:rsidRPr="00BA6E80">
        <w:t>mqtt.Client</w:t>
      </w:r>
      <w:proofErr w:type="spellEnd"/>
      <w:proofErr w:type="gramEnd"/>
      <w:r w:rsidRPr="00BA6E80">
        <w:t>. В противном случае выводится сообщение об ошибке и продолжается попытка со следующим брокером. Если ни один брокер не доступен, симулятор переключается в режим «только консольный вывод» (флаг --</w:t>
      </w:r>
      <w:proofErr w:type="spellStart"/>
      <w:r w:rsidRPr="00BA6E80">
        <w:t>no-mqtt</w:t>
      </w:r>
      <w:proofErr w:type="spellEnd"/>
      <w:r w:rsidRPr="00BA6E80">
        <w:t>).</w:t>
      </w:r>
    </w:p>
    <w:p w14:paraId="33C51B1E" w14:textId="77777777" w:rsidR="00BA6E80" w:rsidRPr="00BA6E80" w:rsidRDefault="00BA6E80" w:rsidP="00BA6E80">
      <w:r w:rsidRPr="00BA6E80">
        <w:rPr>
          <w:b/>
          <w:bCs/>
        </w:rPr>
        <w:t>Дополнительное обоснование для реального внедрения:</w:t>
      </w:r>
      <w:r w:rsidRPr="00BA6E80">
        <w:br/>
        <w:t xml:space="preserve">В промышленных условиях рекомендуется использовать собственный корпоративный MQTT-брокер (например, EMQX или </w:t>
      </w:r>
      <w:proofErr w:type="spellStart"/>
      <w:r w:rsidRPr="00BA6E80">
        <w:t>VerneMQ</w:t>
      </w:r>
      <w:proofErr w:type="spellEnd"/>
      <w:r w:rsidRPr="00BA6E80">
        <w:t>) с аутентификацией и TLS-шифрованием. Публичные брокеры пригодны только для начальных этапов тестирования.</w:t>
      </w:r>
    </w:p>
    <w:p w14:paraId="2BAE2E08" w14:textId="77777777" w:rsidR="00BA6E80" w:rsidRPr="00BA6E80" w:rsidRDefault="00BA6E80" w:rsidP="00BA6E80">
      <w:r w:rsidRPr="00BA6E80">
        <w:pict w14:anchorId="096322AA">
          <v:rect id="_x0000_i1099" style="width:0;height:.75pt" o:hralign="center" o:hrstd="t" o:hr="t" fillcolor="#a0a0a0" stroked="f"/>
        </w:pict>
      </w:r>
    </w:p>
    <w:p w14:paraId="5428C478" w14:textId="77777777" w:rsidR="00BA6E80" w:rsidRPr="00BA6E80" w:rsidRDefault="00BA6E80" w:rsidP="00BA6E80">
      <w:pPr>
        <w:rPr>
          <w:b/>
          <w:bCs/>
        </w:rPr>
      </w:pPr>
      <w:r w:rsidRPr="00BA6E80">
        <w:rPr>
          <w:b/>
          <w:bCs/>
        </w:rPr>
        <w:t xml:space="preserve">Слайд 4. Схема передачи данных </w:t>
      </w:r>
      <w:proofErr w:type="spellStart"/>
      <w:r w:rsidRPr="00BA6E80">
        <w:rPr>
          <w:b/>
          <w:bCs/>
        </w:rPr>
        <w:t>IoT</w:t>
      </w:r>
      <w:proofErr w:type="spellEnd"/>
      <w:r w:rsidRPr="00BA6E80">
        <w:rPr>
          <w:b/>
          <w:bCs/>
        </w:rPr>
        <w:t xml:space="preserve"> и симулятор датчика</w:t>
      </w:r>
    </w:p>
    <w:p w14:paraId="3B060816" w14:textId="77777777" w:rsidR="00BA6E80" w:rsidRPr="00BA6E80" w:rsidRDefault="00BA6E80" w:rsidP="00BA6E80">
      <w:r w:rsidRPr="00BA6E80">
        <w:rPr>
          <w:b/>
          <w:bCs/>
        </w:rPr>
        <w:t>Архитектура передачи данных:</w:t>
      </w:r>
    </w:p>
    <w:p w14:paraId="7170FB52" w14:textId="77777777" w:rsidR="00BA6E80" w:rsidRPr="00BA6E80" w:rsidRDefault="00BA6E80" w:rsidP="00BA6E80">
      <w:proofErr w:type="spellStart"/>
      <w:r w:rsidRPr="00BA6E80">
        <w:t>text</w:t>
      </w:r>
      <w:proofErr w:type="spellEnd"/>
    </w:p>
    <w:p w14:paraId="166675FF" w14:textId="77777777" w:rsidR="00BA6E80" w:rsidRPr="00BA6E80" w:rsidRDefault="00BA6E80" w:rsidP="00BA6E80">
      <w:r w:rsidRPr="00BA6E80">
        <w:t xml:space="preserve">CSV-файл (kiyazevo_iot_realistic.csv) </w:t>
      </w:r>
    </w:p>
    <w:p w14:paraId="73C97F31" w14:textId="77777777" w:rsidR="00BA6E80" w:rsidRPr="00BA6E80" w:rsidRDefault="00BA6E80" w:rsidP="00BA6E80">
      <w:r w:rsidRPr="00BA6E80">
        <w:t xml:space="preserve">    ↓</w:t>
      </w:r>
    </w:p>
    <w:p w14:paraId="1421668D" w14:textId="77777777" w:rsidR="00BA6E80" w:rsidRPr="00BA6E80" w:rsidRDefault="00BA6E80" w:rsidP="00BA6E80">
      <w:r w:rsidRPr="00BA6E80">
        <w:t xml:space="preserve">Класс </w:t>
      </w:r>
      <w:proofErr w:type="spellStart"/>
      <w:r w:rsidRPr="00BA6E80">
        <w:t>ECSensor</w:t>
      </w:r>
      <w:proofErr w:type="spellEnd"/>
      <w:r w:rsidRPr="00BA6E80">
        <w:t xml:space="preserve"> (читает построчно, инкрементирует индекс)</w:t>
      </w:r>
    </w:p>
    <w:p w14:paraId="6067EA7D" w14:textId="77777777" w:rsidR="00BA6E80" w:rsidRPr="00BA6E80" w:rsidRDefault="00BA6E80" w:rsidP="00BA6E80">
      <w:r w:rsidRPr="00BA6E80">
        <w:t xml:space="preserve">    ↓</w:t>
      </w:r>
    </w:p>
    <w:p w14:paraId="0D9BB141" w14:textId="77777777" w:rsidR="00BA6E80" w:rsidRPr="00BA6E80" w:rsidRDefault="00BA6E80" w:rsidP="00BA6E80">
      <w:r w:rsidRPr="00BA6E80">
        <w:t>Формирование JSON-сообщения:</w:t>
      </w:r>
    </w:p>
    <w:p w14:paraId="28EBB70C" w14:textId="77777777" w:rsidR="00BA6E80" w:rsidRPr="00BA6E80" w:rsidRDefault="00BA6E80" w:rsidP="00BA6E80">
      <w:r w:rsidRPr="00BA6E80">
        <w:t>{</w:t>
      </w:r>
    </w:p>
    <w:p w14:paraId="75DA162E" w14:textId="77777777" w:rsidR="00BA6E80" w:rsidRPr="00BA6E80" w:rsidRDefault="00BA6E80" w:rsidP="00BA6E80">
      <w:r w:rsidRPr="00BA6E80">
        <w:t xml:space="preserve">  "</w:t>
      </w:r>
      <w:proofErr w:type="spellStart"/>
      <w:r w:rsidRPr="00BA6E80">
        <w:t>device_id</w:t>
      </w:r>
      <w:proofErr w:type="spellEnd"/>
      <w:r w:rsidRPr="00BA6E80">
        <w:t>": "kosva_sensor_01",</w:t>
      </w:r>
    </w:p>
    <w:p w14:paraId="4A91E636" w14:textId="77777777" w:rsidR="00BA6E80" w:rsidRPr="00BA6E80" w:rsidRDefault="00BA6E80" w:rsidP="00BA6E80">
      <w:pPr>
        <w:rPr>
          <w:lang w:val="en-US"/>
        </w:rPr>
      </w:pPr>
      <w:r w:rsidRPr="00BA6E80">
        <w:t xml:space="preserve">  </w:t>
      </w:r>
      <w:r w:rsidRPr="00BA6E80">
        <w:rPr>
          <w:lang w:val="en-US"/>
        </w:rPr>
        <w:t>"timestamp": "2026-04-09T12:00:00",</w:t>
      </w:r>
    </w:p>
    <w:p w14:paraId="5A397710" w14:textId="77777777" w:rsidR="00BA6E80" w:rsidRPr="00BA6E80" w:rsidRDefault="00BA6E80" w:rsidP="00BA6E80">
      <w:pPr>
        <w:rPr>
          <w:lang w:val="en-US"/>
        </w:rPr>
      </w:pPr>
      <w:r w:rsidRPr="00BA6E80">
        <w:rPr>
          <w:lang w:val="en-US"/>
        </w:rPr>
        <w:t xml:space="preserve">  "ec_microsiemens": 3850.2,</w:t>
      </w:r>
    </w:p>
    <w:p w14:paraId="69998BA8" w14:textId="77777777" w:rsidR="00BA6E80" w:rsidRPr="00BA6E80" w:rsidRDefault="00BA6E80" w:rsidP="00BA6E80">
      <w:pPr>
        <w:rPr>
          <w:lang w:val="en-US"/>
        </w:rPr>
      </w:pPr>
      <w:r w:rsidRPr="00BA6E80">
        <w:rPr>
          <w:lang w:val="en-US"/>
        </w:rPr>
        <w:t xml:space="preserve">  "water_temperature_c": 6.5,</w:t>
      </w:r>
    </w:p>
    <w:p w14:paraId="428FACFC" w14:textId="77777777" w:rsidR="00BA6E80" w:rsidRPr="00BA6E80" w:rsidRDefault="00BA6E80" w:rsidP="00BA6E80">
      <w:pPr>
        <w:rPr>
          <w:lang w:val="en-US"/>
        </w:rPr>
      </w:pPr>
      <w:r w:rsidRPr="00BA6E80">
        <w:rPr>
          <w:lang w:val="en-US"/>
        </w:rPr>
        <w:t xml:space="preserve">  "battery_v": 3.7,</w:t>
      </w:r>
    </w:p>
    <w:p w14:paraId="1CEC0A2E" w14:textId="77777777" w:rsidR="00BA6E80" w:rsidRPr="00BA6E80" w:rsidRDefault="00BA6E80" w:rsidP="00BA6E80">
      <w:pPr>
        <w:rPr>
          <w:lang w:val="en-US"/>
        </w:rPr>
      </w:pPr>
      <w:r w:rsidRPr="00BA6E80">
        <w:rPr>
          <w:lang w:val="en-US"/>
        </w:rPr>
        <w:t xml:space="preserve">  "signal": 85</w:t>
      </w:r>
    </w:p>
    <w:p w14:paraId="264F36E4" w14:textId="77777777" w:rsidR="00BA6E80" w:rsidRPr="00BA6E80" w:rsidRDefault="00BA6E80" w:rsidP="00BA6E80">
      <w:pPr>
        <w:rPr>
          <w:lang w:val="en-US"/>
        </w:rPr>
      </w:pPr>
      <w:r w:rsidRPr="00BA6E80">
        <w:rPr>
          <w:lang w:val="en-US"/>
        </w:rPr>
        <w:t>}</w:t>
      </w:r>
    </w:p>
    <w:p w14:paraId="47F99ACD" w14:textId="77777777" w:rsidR="00BA6E80" w:rsidRPr="00BA6E80" w:rsidRDefault="00BA6E80" w:rsidP="00BA6E80">
      <w:pPr>
        <w:rPr>
          <w:lang w:val="en-US"/>
        </w:rPr>
      </w:pPr>
      <w:r w:rsidRPr="00BA6E80">
        <w:rPr>
          <w:lang w:val="en-US"/>
        </w:rPr>
        <w:t xml:space="preserve">    ↓</w:t>
      </w:r>
    </w:p>
    <w:p w14:paraId="4DB4795F" w14:textId="77777777" w:rsidR="00BA6E80" w:rsidRPr="00BA6E80" w:rsidRDefault="00BA6E80" w:rsidP="00BA6E80">
      <w:pPr>
        <w:rPr>
          <w:lang w:val="en-US"/>
        </w:rPr>
      </w:pPr>
      <w:r w:rsidRPr="00BA6E80">
        <w:rPr>
          <w:lang w:val="en-US"/>
        </w:rPr>
        <w:t>MQTT-</w:t>
      </w:r>
      <w:r w:rsidRPr="00BA6E80">
        <w:t>клиент</w:t>
      </w:r>
      <w:r w:rsidRPr="00BA6E80">
        <w:rPr>
          <w:lang w:val="en-US"/>
        </w:rPr>
        <w:t xml:space="preserve"> (paho-mqtt) → </w:t>
      </w:r>
      <w:r w:rsidRPr="00BA6E80">
        <w:t>публикация</w:t>
      </w:r>
      <w:r w:rsidRPr="00BA6E80">
        <w:rPr>
          <w:lang w:val="en-US"/>
        </w:rPr>
        <w:t xml:space="preserve"> </w:t>
      </w:r>
      <w:r w:rsidRPr="00BA6E80">
        <w:t>в</w:t>
      </w:r>
      <w:r w:rsidRPr="00BA6E80">
        <w:rPr>
          <w:lang w:val="en-US"/>
        </w:rPr>
        <w:t xml:space="preserve"> </w:t>
      </w:r>
      <w:r w:rsidRPr="00BA6E80">
        <w:t>топик</w:t>
      </w:r>
      <w:r w:rsidRPr="00BA6E80">
        <w:rPr>
          <w:lang w:val="en-US"/>
        </w:rPr>
        <w:t xml:space="preserve"> "water/kosva/ec" (QoS=1)</w:t>
      </w:r>
    </w:p>
    <w:p w14:paraId="1FA1159E" w14:textId="77777777" w:rsidR="00BA6E80" w:rsidRPr="00BA6E80" w:rsidRDefault="00BA6E80" w:rsidP="00BA6E80">
      <w:r w:rsidRPr="00BA6E80">
        <w:rPr>
          <w:lang w:val="en-US"/>
        </w:rPr>
        <w:t xml:space="preserve">    </w:t>
      </w:r>
      <w:r w:rsidRPr="00BA6E80">
        <w:t>↓</w:t>
      </w:r>
    </w:p>
    <w:p w14:paraId="01C71BA7" w14:textId="77777777" w:rsidR="00BA6E80" w:rsidRPr="00BA6E80" w:rsidRDefault="00BA6E80" w:rsidP="00BA6E80">
      <w:r w:rsidRPr="00BA6E80">
        <w:t>Один из четырёх публичных MQTT-брокеров</w:t>
      </w:r>
    </w:p>
    <w:p w14:paraId="4E7C938F" w14:textId="77777777" w:rsidR="00BA6E80" w:rsidRPr="00BA6E80" w:rsidRDefault="00BA6E80" w:rsidP="00BA6E80">
      <w:r w:rsidRPr="00BA6E80">
        <w:rPr>
          <w:b/>
          <w:bCs/>
        </w:rPr>
        <w:lastRenderedPageBreak/>
        <w:t xml:space="preserve">Детали реализации класса </w:t>
      </w:r>
      <w:proofErr w:type="spellStart"/>
      <w:r w:rsidRPr="00BA6E80">
        <w:rPr>
          <w:b/>
          <w:bCs/>
        </w:rPr>
        <w:t>ECSensor</w:t>
      </w:r>
      <w:proofErr w:type="spellEnd"/>
      <w:r w:rsidRPr="00BA6E80">
        <w:rPr>
          <w:b/>
          <w:bCs/>
        </w:rPr>
        <w:t>:</w:t>
      </w:r>
    </w:p>
    <w:p w14:paraId="1C35B024" w14:textId="77777777" w:rsidR="00BA6E80" w:rsidRPr="00BA6E80" w:rsidRDefault="00BA6E80" w:rsidP="00BA6E80">
      <w:pPr>
        <w:numPr>
          <w:ilvl w:val="0"/>
          <w:numId w:val="5"/>
        </w:numPr>
      </w:pPr>
      <w:r w:rsidRPr="00BA6E80">
        <w:t xml:space="preserve">При инициализации загружает CSV-файл в </w:t>
      </w:r>
      <w:proofErr w:type="spellStart"/>
      <w:r w:rsidRPr="00BA6E80">
        <w:t>Pandas</w:t>
      </w:r>
      <w:proofErr w:type="spellEnd"/>
      <w:r w:rsidRPr="00BA6E80">
        <w:t xml:space="preserve"> </w:t>
      </w:r>
      <w:proofErr w:type="spellStart"/>
      <w:r w:rsidRPr="00BA6E80">
        <w:t>DataFrame</w:t>
      </w:r>
      <w:proofErr w:type="spellEnd"/>
      <w:r w:rsidRPr="00BA6E80">
        <w:t>, преобразует столбец </w:t>
      </w:r>
      <w:proofErr w:type="spellStart"/>
      <w:r w:rsidRPr="00BA6E80">
        <w:t>timestamp</w:t>
      </w:r>
      <w:proofErr w:type="spellEnd"/>
      <w:r w:rsidRPr="00BA6E80">
        <w:t xml:space="preserve"> в </w:t>
      </w:r>
      <w:proofErr w:type="spellStart"/>
      <w:r w:rsidRPr="00BA6E80">
        <w:t>datetime</w:t>
      </w:r>
      <w:proofErr w:type="spellEnd"/>
      <w:r w:rsidRPr="00BA6E80">
        <w:t>.</w:t>
      </w:r>
    </w:p>
    <w:p w14:paraId="52B321BB" w14:textId="77777777" w:rsidR="00BA6E80" w:rsidRPr="00BA6E80" w:rsidRDefault="00BA6E80" w:rsidP="00BA6E80">
      <w:pPr>
        <w:numPr>
          <w:ilvl w:val="0"/>
          <w:numId w:val="5"/>
        </w:numPr>
      </w:pPr>
      <w:r w:rsidRPr="00BA6E80">
        <w:t>Хранит внутренний счётчик </w:t>
      </w:r>
      <w:proofErr w:type="spellStart"/>
      <w:r w:rsidRPr="00BA6E80">
        <w:t>idx</w:t>
      </w:r>
      <w:proofErr w:type="spellEnd"/>
      <w:r w:rsidRPr="00BA6E80">
        <w:t>, который увеличивается при каждом вызове метода </w:t>
      </w:r>
      <w:proofErr w:type="spellStart"/>
      <w:proofErr w:type="gramStart"/>
      <w:r w:rsidRPr="00BA6E80">
        <w:t>read</w:t>
      </w:r>
      <w:proofErr w:type="spellEnd"/>
      <w:r w:rsidRPr="00BA6E80">
        <w:t>(</w:t>
      </w:r>
      <w:proofErr w:type="gramEnd"/>
      <w:r w:rsidRPr="00BA6E80">
        <w:t>).</w:t>
      </w:r>
    </w:p>
    <w:p w14:paraId="3D21D5CE" w14:textId="77777777" w:rsidR="00BA6E80" w:rsidRPr="00BA6E80" w:rsidRDefault="00BA6E80" w:rsidP="00BA6E80">
      <w:pPr>
        <w:numPr>
          <w:ilvl w:val="0"/>
          <w:numId w:val="5"/>
        </w:numPr>
      </w:pPr>
      <w:r w:rsidRPr="00BA6E80">
        <w:t>При достижении конца файла счётчик обнуляется (циклическое повторение данных для длительной симуляции).</w:t>
      </w:r>
    </w:p>
    <w:p w14:paraId="561415A1" w14:textId="77777777" w:rsidR="00BA6E80" w:rsidRPr="00BA6E80" w:rsidRDefault="00BA6E80" w:rsidP="00BA6E80">
      <w:pPr>
        <w:numPr>
          <w:ilvl w:val="0"/>
          <w:numId w:val="5"/>
        </w:numPr>
      </w:pPr>
      <w:r w:rsidRPr="00BA6E80">
        <w:t>Поля </w:t>
      </w:r>
      <w:proofErr w:type="spellStart"/>
      <w:r w:rsidRPr="00BA6E80">
        <w:t>battery_v</w:t>
      </w:r>
      <w:proofErr w:type="spellEnd"/>
      <w:r w:rsidRPr="00BA6E80">
        <w:t> и </w:t>
      </w:r>
      <w:proofErr w:type="spellStart"/>
      <w:r w:rsidRPr="00BA6E80">
        <w:t>signal</w:t>
      </w:r>
      <w:proofErr w:type="spellEnd"/>
      <w:r w:rsidRPr="00BA6E80">
        <w:t> — константы (имитация стабильной работы датчика). В реальном устройстве они бы считывались с АЦП.</w:t>
      </w:r>
    </w:p>
    <w:p w14:paraId="5B8E9A80" w14:textId="77777777" w:rsidR="00BA6E80" w:rsidRPr="00BA6E80" w:rsidRDefault="00BA6E80" w:rsidP="00BA6E80">
      <w:r w:rsidRPr="00BA6E80">
        <w:rPr>
          <w:b/>
          <w:bCs/>
        </w:rPr>
        <w:t>Функция </w:t>
      </w:r>
      <w:proofErr w:type="spellStart"/>
      <w:r w:rsidRPr="00BA6E80">
        <w:t>try_connect_</w:t>
      </w:r>
      <w:proofErr w:type="gramStart"/>
      <w:r w:rsidRPr="00BA6E80">
        <w:t>mqtt</w:t>
      </w:r>
      <w:proofErr w:type="spellEnd"/>
      <w:r w:rsidRPr="00BA6E80">
        <w:t>(</w:t>
      </w:r>
      <w:proofErr w:type="gramEnd"/>
      <w:r w:rsidRPr="00BA6E80">
        <w:t>)</w:t>
      </w:r>
      <w:r w:rsidRPr="00BA6E80">
        <w:rPr>
          <w:b/>
          <w:bCs/>
        </w:rPr>
        <w:t>:</w:t>
      </w:r>
    </w:p>
    <w:p w14:paraId="08CA189D" w14:textId="77777777" w:rsidR="00BA6E80" w:rsidRPr="00BA6E80" w:rsidRDefault="00BA6E80" w:rsidP="00BA6E80">
      <w:pPr>
        <w:numPr>
          <w:ilvl w:val="0"/>
          <w:numId w:val="6"/>
        </w:numPr>
      </w:pPr>
      <w:r w:rsidRPr="00BA6E80">
        <w:t>Создаёт клиент с CallbackAPIVersion.VERSION2 и уникальным идентификатором kosva_sensor_01.</w:t>
      </w:r>
    </w:p>
    <w:p w14:paraId="4C1EF907" w14:textId="77777777" w:rsidR="00BA6E80" w:rsidRPr="00BA6E80" w:rsidRDefault="00BA6E80" w:rsidP="00BA6E80">
      <w:pPr>
        <w:numPr>
          <w:ilvl w:val="0"/>
          <w:numId w:val="6"/>
        </w:numPr>
      </w:pPr>
      <w:r w:rsidRPr="00BA6E80">
        <w:t>Пытается подключиться к каждому брокеру из списка BROKERS с таймаутом 5 секунд.</w:t>
      </w:r>
    </w:p>
    <w:p w14:paraId="5B447202" w14:textId="77777777" w:rsidR="00BA6E80" w:rsidRPr="00BA6E80" w:rsidRDefault="00BA6E80" w:rsidP="00BA6E80">
      <w:pPr>
        <w:numPr>
          <w:ilvl w:val="0"/>
          <w:numId w:val="6"/>
        </w:numPr>
      </w:pPr>
      <w:r w:rsidRPr="00BA6E80">
        <w:t>При успехе запускает фоновый поток </w:t>
      </w:r>
      <w:proofErr w:type="spellStart"/>
      <w:r w:rsidRPr="00BA6E80">
        <w:t>loop_</w:t>
      </w:r>
      <w:proofErr w:type="gramStart"/>
      <w:r w:rsidRPr="00BA6E80">
        <w:t>start</w:t>
      </w:r>
      <w:proofErr w:type="spellEnd"/>
      <w:r w:rsidRPr="00BA6E80">
        <w:t>(</w:t>
      </w:r>
      <w:proofErr w:type="gramEnd"/>
      <w:r w:rsidRPr="00BA6E80">
        <w:t>) для автоматической обработки входящих сообщений (подписки не требуется, так как мы только публикуем).</w:t>
      </w:r>
    </w:p>
    <w:p w14:paraId="6BD6A937" w14:textId="77777777" w:rsidR="00BA6E80" w:rsidRPr="00BA6E80" w:rsidRDefault="00BA6E80" w:rsidP="00BA6E80">
      <w:pPr>
        <w:numPr>
          <w:ilvl w:val="0"/>
          <w:numId w:val="6"/>
        </w:numPr>
      </w:pPr>
      <w:r w:rsidRPr="00BA6E80">
        <w:t>Если подключение не удалось, возвращает </w:t>
      </w:r>
      <w:proofErr w:type="spellStart"/>
      <w:r w:rsidRPr="00BA6E80">
        <w:t>None</w:t>
      </w:r>
      <w:proofErr w:type="spellEnd"/>
      <w:r w:rsidRPr="00BA6E80">
        <w:t>, и симулятор переходит в консольный режим.</w:t>
      </w:r>
    </w:p>
    <w:p w14:paraId="252691CD" w14:textId="77777777" w:rsidR="00BA6E80" w:rsidRPr="00BA6E80" w:rsidRDefault="00BA6E80" w:rsidP="00BA6E80">
      <w:r w:rsidRPr="00BA6E80">
        <w:rPr>
          <w:b/>
          <w:bCs/>
        </w:rPr>
        <w:t>Режимы работы симулятора (аргументы командной строки):</w:t>
      </w:r>
    </w:p>
    <w:p w14:paraId="53B431D3" w14:textId="77777777" w:rsidR="00BA6E80" w:rsidRPr="00BA6E80" w:rsidRDefault="00BA6E80" w:rsidP="00BA6E80">
      <w:pPr>
        <w:numPr>
          <w:ilvl w:val="0"/>
          <w:numId w:val="7"/>
        </w:numPr>
      </w:pPr>
      <w:r w:rsidRPr="00BA6E80">
        <w:t>--</w:t>
      </w:r>
      <w:proofErr w:type="spellStart"/>
      <w:r w:rsidRPr="00BA6E80">
        <w:t>csv</w:t>
      </w:r>
      <w:proofErr w:type="spellEnd"/>
      <w:r w:rsidRPr="00BA6E80">
        <w:t xml:space="preserve"> &lt;путь&gt; — указать путь к CSV-файлу (по умолчанию kiyazevo_iot_realistic.csv).</w:t>
      </w:r>
    </w:p>
    <w:p w14:paraId="42E84903" w14:textId="77777777" w:rsidR="00BA6E80" w:rsidRPr="00BA6E80" w:rsidRDefault="00BA6E80" w:rsidP="00BA6E80">
      <w:pPr>
        <w:numPr>
          <w:ilvl w:val="0"/>
          <w:numId w:val="7"/>
        </w:numPr>
      </w:pPr>
      <w:r w:rsidRPr="00BA6E80">
        <w:t>--</w:t>
      </w:r>
      <w:proofErr w:type="spellStart"/>
      <w:r w:rsidRPr="00BA6E80">
        <w:t>interval</w:t>
      </w:r>
      <w:proofErr w:type="spellEnd"/>
      <w:r w:rsidRPr="00BA6E80">
        <w:t xml:space="preserve"> &lt;секунды&gt; — интервал между отправками (по умолчанию 2.0 секунды).</w:t>
      </w:r>
    </w:p>
    <w:p w14:paraId="6445DE5D" w14:textId="77777777" w:rsidR="00BA6E80" w:rsidRPr="00BA6E80" w:rsidRDefault="00BA6E80" w:rsidP="00BA6E80">
      <w:pPr>
        <w:numPr>
          <w:ilvl w:val="0"/>
          <w:numId w:val="7"/>
        </w:numPr>
      </w:pPr>
      <w:r w:rsidRPr="00BA6E80">
        <w:t>--</w:t>
      </w:r>
      <w:proofErr w:type="spellStart"/>
      <w:r w:rsidRPr="00BA6E80">
        <w:t>once</w:t>
      </w:r>
      <w:proofErr w:type="spellEnd"/>
      <w:r w:rsidRPr="00BA6E80">
        <w:t> — однократная отправка всех записей (без цикла).</w:t>
      </w:r>
    </w:p>
    <w:p w14:paraId="677093AA" w14:textId="77777777" w:rsidR="00BA6E80" w:rsidRPr="00BA6E80" w:rsidRDefault="00BA6E80" w:rsidP="00BA6E80">
      <w:pPr>
        <w:numPr>
          <w:ilvl w:val="0"/>
          <w:numId w:val="7"/>
        </w:numPr>
      </w:pPr>
      <w:r w:rsidRPr="00BA6E80">
        <w:t>--</w:t>
      </w:r>
      <w:proofErr w:type="spellStart"/>
      <w:r w:rsidRPr="00BA6E80">
        <w:t>no-mqtt</w:t>
      </w:r>
      <w:proofErr w:type="spellEnd"/>
      <w:r w:rsidRPr="00BA6E80">
        <w:t> — только вывод в консоль, без реальной отправки (для тестирования без сети).</w:t>
      </w:r>
    </w:p>
    <w:p w14:paraId="64DDC097" w14:textId="77777777" w:rsidR="00BA6E80" w:rsidRPr="00BA6E80" w:rsidRDefault="00BA6E80" w:rsidP="00BA6E80">
      <w:r w:rsidRPr="00BA6E80">
        <w:rPr>
          <w:b/>
          <w:bCs/>
        </w:rPr>
        <w:t>Пример вывода в консоли при успешной работе:</w:t>
      </w:r>
    </w:p>
    <w:p w14:paraId="2A3246E9" w14:textId="77777777" w:rsidR="00BA6E80" w:rsidRPr="00BA6E80" w:rsidRDefault="00BA6E80" w:rsidP="00BA6E80">
      <w:proofErr w:type="spellStart"/>
      <w:r w:rsidRPr="00BA6E80">
        <w:t>text</w:t>
      </w:r>
      <w:proofErr w:type="spellEnd"/>
    </w:p>
    <w:p w14:paraId="65D71B41" w14:textId="77777777" w:rsidR="00BA6E80" w:rsidRPr="00BA6E80" w:rsidRDefault="00BA6E80" w:rsidP="00BA6E80">
      <w:r w:rsidRPr="00BA6E80">
        <w:t>Подключено к MQTT брокеру broker.emqx.io:1883</w:t>
      </w:r>
    </w:p>
    <w:p w14:paraId="083D78D0" w14:textId="77777777" w:rsidR="00BA6E80" w:rsidRPr="00BA6E80" w:rsidRDefault="00BA6E80" w:rsidP="00BA6E80">
      <w:r w:rsidRPr="00BA6E80">
        <w:t xml:space="preserve">[14:32:01] EC=3820 </w:t>
      </w:r>
      <w:proofErr w:type="spellStart"/>
      <w:r w:rsidRPr="00BA6E80">
        <w:t>мкСм</w:t>
      </w:r>
      <w:proofErr w:type="spellEnd"/>
      <w:r w:rsidRPr="00BA6E80">
        <w:t>/см</w:t>
      </w:r>
    </w:p>
    <w:p w14:paraId="39508221" w14:textId="77777777" w:rsidR="00BA6E80" w:rsidRPr="00BA6E80" w:rsidRDefault="00BA6E80" w:rsidP="00BA6E80">
      <w:r w:rsidRPr="00BA6E80">
        <w:t xml:space="preserve">[14:32:03] EC=3845 </w:t>
      </w:r>
      <w:proofErr w:type="spellStart"/>
      <w:r w:rsidRPr="00BA6E80">
        <w:t>мкСм</w:t>
      </w:r>
      <w:proofErr w:type="spellEnd"/>
      <w:r w:rsidRPr="00BA6E80">
        <w:t>/см</w:t>
      </w:r>
    </w:p>
    <w:p w14:paraId="609CF92A" w14:textId="77777777" w:rsidR="00BA6E80" w:rsidRPr="00BA6E80" w:rsidRDefault="00BA6E80" w:rsidP="00BA6E80">
      <w:r w:rsidRPr="00BA6E80">
        <w:t xml:space="preserve">[14:32:05] EC=3860 </w:t>
      </w:r>
      <w:proofErr w:type="spellStart"/>
      <w:r w:rsidRPr="00BA6E80">
        <w:t>мкСм</w:t>
      </w:r>
      <w:proofErr w:type="spellEnd"/>
      <w:r w:rsidRPr="00BA6E80">
        <w:t>/см</w:t>
      </w:r>
    </w:p>
    <w:p w14:paraId="010F9D8C" w14:textId="77777777" w:rsidR="00BA6E80" w:rsidRPr="00BA6E80" w:rsidRDefault="00BA6E80" w:rsidP="00BA6E80">
      <w:r w:rsidRPr="00BA6E80">
        <w:rPr>
          <w:b/>
          <w:bCs/>
        </w:rPr>
        <w:lastRenderedPageBreak/>
        <w:t>Обоснование надёжности:</w:t>
      </w:r>
      <w:r w:rsidRPr="00BA6E80">
        <w:br/>
        <w:t xml:space="preserve">Благодаря перебору брокеров, даже если два-три брокера временно недоступны, система продолжит работу. </w:t>
      </w:r>
      <w:proofErr w:type="spellStart"/>
      <w:r w:rsidRPr="00BA6E80">
        <w:t>QoS</w:t>
      </w:r>
      <w:proofErr w:type="spellEnd"/>
      <w:r w:rsidRPr="00BA6E80">
        <w:t>=1 гарантирует, что сообщение будет доставлено хотя бы один раз (с возможными дубликатами, что для мониторинга допустимо).</w:t>
      </w:r>
    </w:p>
    <w:p w14:paraId="4F1BBCCE" w14:textId="77777777" w:rsidR="00BA6E80" w:rsidRPr="00BA6E80" w:rsidRDefault="00BA6E80" w:rsidP="00BA6E80">
      <w:r w:rsidRPr="00BA6E80">
        <w:pict w14:anchorId="3B35874F">
          <v:rect id="_x0000_i1100" style="width:0;height:.75pt" o:hralign="center" o:hrstd="t" o:hr="t" fillcolor="#a0a0a0" stroked="f"/>
        </w:pict>
      </w:r>
    </w:p>
    <w:p w14:paraId="76270679" w14:textId="77777777" w:rsidR="00BA6E80" w:rsidRPr="00BA6E80" w:rsidRDefault="00BA6E80" w:rsidP="00BA6E80">
      <w:pPr>
        <w:rPr>
          <w:b/>
          <w:bCs/>
        </w:rPr>
      </w:pPr>
      <w:r w:rsidRPr="00BA6E80">
        <w:rPr>
          <w:b/>
          <w:bCs/>
        </w:rPr>
        <w:t xml:space="preserve">Слайд 5. Прогнозная модель – </w:t>
      </w:r>
      <w:proofErr w:type="spellStart"/>
      <w:r w:rsidRPr="00BA6E80">
        <w:rPr>
          <w:b/>
          <w:bCs/>
        </w:rPr>
        <w:t>Prophet</w:t>
      </w:r>
      <w:proofErr w:type="spellEnd"/>
      <w:r w:rsidRPr="00BA6E80">
        <w:rPr>
          <w:b/>
          <w:bCs/>
        </w:rPr>
        <w:t xml:space="preserve"> (методология и настройка)</w:t>
      </w:r>
    </w:p>
    <w:p w14:paraId="52303AE1" w14:textId="77777777" w:rsidR="00BA6E80" w:rsidRPr="00BA6E80" w:rsidRDefault="00BA6E80" w:rsidP="00BA6E80">
      <w:r w:rsidRPr="00BA6E80">
        <w:rPr>
          <w:b/>
          <w:bCs/>
        </w:rPr>
        <w:t xml:space="preserve">Почему выбран </w:t>
      </w:r>
      <w:proofErr w:type="spellStart"/>
      <w:r w:rsidRPr="00BA6E80">
        <w:rPr>
          <w:b/>
          <w:bCs/>
        </w:rPr>
        <w:t>Prophet</w:t>
      </w:r>
      <w:proofErr w:type="spellEnd"/>
      <w:r w:rsidRPr="00BA6E80">
        <w:rPr>
          <w:b/>
          <w:bCs/>
        </w:rPr>
        <w:t>?</w:t>
      </w:r>
      <w:r w:rsidRPr="00BA6E80">
        <w:br/>
      </w:r>
      <w:proofErr w:type="spellStart"/>
      <w:r w:rsidRPr="00BA6E80">
        <w:t>Prophet</w:t>
      </w:r>
      <w:proofErr w:type="spellEnd"/>
      <w:r w:rsidRPr="00BA6E80">
        <w:t xml:space="preserve"> — это модель временных рядов с аддитивной регрессией, разработанная в Facebook (</w:t>
      </w:r>
      <w:proofErr w:type="spellStart"/>
      <w:r w:rsidRPr="00BA6E80">
        <w:t>Meta</w:t>
      </w:r>
      <w:proofErr w:type="spellEnd"/>
      <w:r w:rsidRPr="00BA6E80">
        <w:t>) для прогнозирования бизнес-показателей. Ключевые преимущества:</w:t>
      </w:r>
    </w:p>
    <w:p w14:paraId="1F4FAB5F" w14:textId="77777777" w:rsidR="00BA6E80" w:rsidRPr="00BA6E80" w:rsidRDefault="00BA6E80" w:rsidP="00BA6E80">
      <w:pPr>
        <w:numPr>
          <w:ilvl w:val="0"/>
          <w:numId w:val="8"/>
        </w:numPr>
      </w:pPr>
      <w:r w:rsidRPr="00BA6E80">
        <w:t>Автоматически обрабатывает пропуски в данных и выбросы.</w:t>
      </w:r>
    </w:p>
    <w:p w14:paraId="4E6E28FD" w14:textId="77777777" w:rsidR="00BA6E80" w:rsidRPr="00BA6E80" w:rsidRDefault="00BA6E80" w:rsidP="00BA6E80">
      <w:pPr>
        <w:numPr>
          <w:ilvl w:val="0"/>
          <w:numId w:val="8"/>
        </w:numPr>
      </w:pPr>
      <w:r w:rsidRPr="00BA6E80">
        <w:t>Моделирует несколько видов сезонности (годовая, недельная, суточная) — для EC реки характерны суточные колебания (из-за температуры воды) и недельные (изменение сбросов предприятий).</w:t>
      </w:r>
    </w:p>
    <w:p w14:paraId="732744B4" w14:textId="77777777" w:rsidR="00BA6E80" w:rsidRPr="00BA6E80" w:rsidRDefault="00BA6E80" w:rsidP="00BA6E80">
      <w:pPr>
        <w:numPr>
          <w:ilvl w:val="0"/>
          <w:numId w:val="8"/>
        </w:numPr>
      </w:pPr>
      <w:r w:rsidRPr="00BA6E80">
        <w:t>Позволяет легко включать дополнительные регрессоры (погода, коэффициент половодья) без сложного математического аппарата.</w:t>
      </w:r>
    </w:p>
    <w:p w14:paraId="4483A294" w14:textId="77777777" w:rsidR="00BA6E80" w:rsidRPr="00BA6E80" w:rsidRDefault="00BA6E80" w:rsidP="00BA6E80">
      <w:pPr>
        <w:numPr>
          <w:ilvl w:val="0"/>
          <w:numId w:val="8"/>
        </w:numPr>
      </w:pPr>
      <w:r w:rsidRPr="00BA6E80">
        <w:t xml:space="preserve">Устойчив к </w:t>
      </w:r>
      <w:proofErr w:type="spellStart"/>
      <w:r w:rsidRPr="00BA6E80">
        <w:t>нестационарности</w:t>
      </w:r>
      <w:proofErr w:type="spellEnd"/>
      <w:r w:rsidRPr="00BA6E80">
        <w:t xml:space="preserve"> и трендам (EC имеет повышательный тренд из-за антропогенной нагрузки).</w:t>
      </w:r>
    </w:p>
    <w:p w14:paraId="0900E4E8" w14:textId="77777777" w:rsidR="00BA6E80" w:rsidRPr="00BA6E80" w:rsidRDefault="00BA6E80" w:rsidP="00BA6E80">
      <w:pPr>
        <w:numPr>
          <w:ilvl w:val="0"/>
          <w:numId w:val="8"/>
        </w:numPr>
      </w:pPr>
      <w:r w:rsidRPr="00BA6E80">
        <w:t>Даёт не только точечный прогноз, но и доверительные интервалы (по умолчанию 80% и 95%).</w:t>
      </w:r>
    </w:p>
    <w:p w14:paraId="025A434B" w14:textId="77777777" w:rsidR="00BA6E80" w:rsidRPr="00BA6E80" w:rsidRDefault="00BA6E80" w:rsidP="00BA6E80">
      <w:r w:rsidRPr="00BA6E80">
        <w:rPr>
          <w:b/>
          <w:bCs/>
        </w:rPr>
        <w:t>Входные данные для обучения:</w:t>
      </w:r>
    </w:p>
    <w:p w14:paraId="5BD451C3" w14:textId="77777777" w:rsidR="00BA6E80" w:rsidRPr="00BA6E80" w:rsidRDefault="00BA6E80" w:rsidP="00BA6E80">
      <w:pPr>
        <w:numPr>
          <w:ilvl w:val="0"/>
          <w:numId w:val="9"/>
        </w:numPr>
      </w:pPr>
      <w:r w:rsidRPr="00BA6E80">
        <w:t>Исторические измерения EC из файла kiyazevo_iot_realistic.csv (колонки: timestamp, ec_microsiemens).</w:t>
      </w:r>
    </w:p>
    <w:p w14:paraId="7B51848C" w14:textId="77777777" w:rsidR="00BA6E80" w:rsidRPr="00BA6E80" w:rsidRDefault="00BA6E80" w:rsidP="00BA6E80">
      <w:pPr>
        <w:numPr>
          <w:ilvl w:val="0"/>
          <w:numId w:val="9"/>
        </w:numPr>
      </w:pPr>
      <w:r w:rsidRPr="00BA6E80">
        <w:t xml:space="preserve">После загрузки данных они переименовываются в формат </w:t>
      </w:r>
      <w:proofErr w:type="spellStart"/>
      <w:r w:rsidRPr="00BA6E80">
        <w:t>Prophet</w:t>
      </w:r>
      <w:proofErr w:type="spellEnd"/>
      <w:r w:rsidRPr="00BA6E80">
        <w:t>: </w:t>
      </w:r>
      <w:proofErr w:type="spellStart"/>
      <w:r w:rsidRPr="00BA6E80">
        <w:t>ds</w:t>
      </w:r>
      <w:proofErr w:type="spellEnd"/>
      <w:r w:rsidRPr="00BA6E80">
        <w:t> (дата-время) и y (значение EC).</w:t>
      </w:r>
    </w:p>
    <w:p w14:paraId="0156F67C" w14:textId="77777777" w:rsidR="00BA6E80" w:rsidRPr="00BA6E80" w:rsidRDefault="00BA6E80" w:rsidP="00BA6E80">
      <w:pPr>
        <w:numPr>
          <w:ilvl w:val="0"/>
          <w:numId w:val="9"/>
        </w:numPr>
      </w:pPr>
      <w:r w:rsidRPr="00BA6E80">
        <w:t>Все записи с пропущенными значениями удаляются. Общее количество записей — около 1000 (за несколько месяцев).</w:t>
      </w:r>
    </w:p>
    <w:p w14:paraId="003A9DD6" w14:textId="77777777" w:rsidR="00BA6E80" w:rsidRPr="00BA6E80" w:rsidRDefault="00BA6E80" w:rsidP="00BA6E80">
      <w:pPr>
        <w:numPr>
          <w:ilvl w:val="0"/>
          <w:numId w:val="9"/>
        </w:numPr>
      </w:pPr>
      <w:r w:rsidRPr="00BA6E80">
        <w:t xml:space="preserve">Диапазон EC в исторических данных: от 2800 до 4300 </w:t>
      </w:r>
      <w:proofErr w:type="spellStart"/>
      <w:r w:rsidRPr="00BA6E80">
        <w:t>мкСм</w:t>
      </w:r>
      <w:proofErr w:type="spellEnd"/>
      <w:r w:rsidRPr="00BA6E80">
        <w:t>/см.</w:t>
      </w:r>
    </w:p>
    <w:p w14:paraId="63C5C35A" w14:textId="77777777" w:rsidR="00BA6E80" w:rsidRPr="00BA6E80" w:rsidRDefault="00BA6E80" w:rsidP="00BA6E80">
      <w:r w:rsidRPr="00BA6E80">
        <w:rPr>
          <w:b/>
          <w:bCs/>
        </w:rPr>
        <w:t>Регрессоры, добавленные в модель:</w:t>
      </w:r>
    </w:p>
    <w:p w14:paraId="34E44A45" w14:textId="77777777" w:rsidR="00BA6E80" w:rsidRPr="00BA6E80" w:rsidRDefault="00BA6E80" w:rsidP="00BA6E80">
      <w:pPr>
        <w:numPr>
          <w:ilvl w:val="0"/>
          <w:numId w:val="10"/>
        </w:numPr>
      </w:pPr>
      <w:proofErr w:type="spellStart"/>
      <w:r w:rsidRPr="00BA6E80">
        <w:t>temp_air</w:t>
      </w:r>
      <w:proofErr w:type="spellEnd"/>
      <w:r w:rsidRPr="00BA6E80">
        <w:t> — температура воздуха (°C). Влияет на растворение солей и скорость химических реакций. При повышении температуры EC обычно растёт (ускорение выщелачивания).</w:t>
      </w:r>
    </w:p>
    <w:p w14:paraId="3501FCBA" w14:textId="77777777" w:rsidR="00BA6E80" w:rsidRPr="00BA6E80" w:rsidRDefault="00BA6E80" w:rsidP="00BA6E80">
      <w:pPr>
        <w:numPr>
          <w:ilvl w:val="0"/>
          <w:numId w:val="10"/>
        </w:numPr>
      </w:pPr>
      <w:proofErr w:type="spellStart"/>
      <w:r w:rsidRPr="00BA6E80">
        <w:t>precip</w:t>
      </w:r>
      <w:proofErr w:type="spellEnd"/>
      <w:r w:rsidRPr="00BA6E80">
        <w:t> — количество осадков (мм). Сильные дожди разбавляют воду, снижая EC, но также могут смывать загрязнения с городских территорий, вызывая кратковременный рост.</w:t>
      </w:r>
    </w:p>
    <w:p w14:paraId="2849463C" w14:textId="77777777" w:rsidR="00BA6E80" w:rsidRPr="00BA6E80" w:rsidRDefault="00BA6E80" w:rsidP="00BA6E80">
      <w:pPr>
        <w:numPr>
          <w:ilvl w:val="0"/>
          <w:numId w:val="10"/>
        </w:numPr>
      </w:pPr>
      <w:proofErr w:type="spellStart"/>
      <w:r w:rsidRPr="00BA6E80">
        <w:lastRenderedPageBreak/>
        <w:t>flood_coef</w:t>
      </w:r>
      <w:proofErr w:type="spellEnd"/>
      <w:r w:rsidRPr="00BA6E80">
        <w:t> — коэффициент половодья (безразмерный, от 0.85 до 1.0). Рассчитывается на основе данных Росгидромета о интенсивности половодья и календарной фазы.</w:t>
      </w:r>
    </w:p>
    <w:p w14:paraId="1E183D65" w14:textId="77777777" w:rsidR="00BA6E80" w:rsidRPr="00BA6E80" w:rsidRDefault="00BA6E80" w:rsidP="00BA6E80">
      <w:r w:rsidRPr="00BA6E80">
        <w:rPr>
          <w:b/>
          <w:bCs/>
        </w:rPr>
        <w:t xml:space="preserve">Настройки модели </w:t>
      </w:r>
      <w:proofErr w:type="spellStart"/>
      <w:r w:rsidRPr="00BA6E80">
        <w:rPr>
          <w:b/>
          <w:bCs/>
        </w:rPr>
        <w:t>Prophet</w:t>
      </w:r>
      <w:proofErr w:type="spellEnd"/>
      <w:r w:rsidRPr="00BA6E80">
        <w:rPr>
          <w:b/>
          <w:bCs/>
        </w:rPr>
        <w:t>:</w:t>
      </w:r>
    </w:p>
    <w:p w14:paraId="22F81E1D" w14:textId="77777777" w:rsidR="00BA6E80" w:rsidRPr="00BA6E80" w:rsidRDefault="00BA6E80" w:rsidP="00BA6E80">
      <w:pPr>
        <w:numPr>
          <w:ilvl w:val="0"/>
          <w:numId w:val="11"/>
        </w:numPr>
      </w:pPr>
      <w:proofErr w:type="spellStart"/>
      <w:r w:rsidRPr="00BA6E80">
        <w:t>yearly_seasonality</w:t>
      </w:r>
      <w:proofErr w:type="spellEnd"/>
      <w:r w:rsidRPr="00BA6E80">
        <w:t>=</w:t>
      </w:r>
      <w:proofErr w:type="spellStart"/>
      <w:r w:rsidRPr="00BA6E80">
        <w:t>False</w:t>
      </w:r>
      <w:proofErr w:type="spellEnd"/>
      <w:r w:rsidRPr="00BA6E80">
        <w:t> — отключаем годовую сезонность, так как данных меньше года.</w:t>
      </w:r>
    </w:p>
    <w:p w14:paraId="23A810E2" w14:textId="77777777" w:rsidR="00BA6E80" w:rsidRPr="00BA6E80" w:rsidRDefault="00BA6E80" w:rsidP="00BA6E80">
      <w:pPr>
        <w:numPr>
          <w:ilvl w:val="0"/>
          <w:numId w:val="11"/>
        </w:numPr>
      </w:pPr>
      <w:proofErr w:type="spellStart"/>
      <w:r w:rsidRPr="00BA6E80">
        <w:t>weekly_seasonality</w:t>
      </w:r>
      <w:proofErr w:type="spellEnd"/>
      <w:r w:rsidRPr="00BA6E80">
        <w:t>=True — включаем недельную (есть различия EC в рабочие и выходные дни).</w:t>
      </w:r>
    </w:p>
    <w:p w14:paraId="019C797C" w14:textId="77777777" w:rsidR="00BA6E80" w:rsidRPr="00BA6E80" w:rsidRDefault="00BA6E80" w:rsidP="00BA6E80">
      <w:pPr>
        <w:numPr>
          <w:ilvl w:val="0"/>
          <w:numId w:val="11"/>
        </w:numPr>
      </w:pPr>
      <w:proofErr w:type="spellStart"/>
      <w:r w:rsidRPr="00BA6E80">
        <w:t>daily_seasonality</w:t>
      </w:r>
      <w:proofErr w:type="spellEnd"/>
      <w:r w:rsidRPr="00BA6E80">
        <w:t>=True — включаем суточную (температура воды меняется днём и ночью).</w:t>
      </w:r>
    </w:p>
    <w:p w14:paraId="6AED332E" w14:textId="77777777" w:rsidR="00BA6E80" w:rsidRPr="00BA6E80" w:rsidRDefault="00BA6E80" w:rsidP="00BA6E80">
      <w:pPr>
        <w:numPr>
          <w:ilvl w:val="0"/>
          <w:numId w:val="11"/>
        </w:numPr>
      </w:pPr>
      <w:proofErr w:type="spellStart"/>
      <w:r w:rsidRPr="00BA6E80">
        <w:t>changepoint_prior_scale</w:t>
      </w:r>
      <w:proofErr w:type="spellEnd"/>
      <w:r w:rsidRPr="00BA6E80">
        <w:t>=0.2 — средняя гибкость для обнаружения точек изменения тренда.</w:t>
      </w:r>
    </w:p>
    <w:p w14:paraId="28D16134" w14:textId="77777777" w:rsidR="00BA6E80" w:rsidRPr="00BA6E80" w:rsidRDefault="00BA6E80" w:rsidP="00BA6E80">
      <w:pPr>
        <w:numPr>
          <w:ilvl w:val="0"/>
          <w:numId w:val="11"/>
        </w:numPr>
      </w:pPr>
      <w:proofErr w:type="spellStart"/>
      <w:r w:rsidRPr="00BA6E80">
        <w:t>seasonality_prior_scale</w:t>
      </w:r>
      <w:proofErr w:type="spellEnd"/>
      <w:r w:rsidRPr="00BA6E80">
        <w:t>=10.0 — высокая гибкость сезонности, так как погодные условия могут сильно варьироваться.</w:t>
      </w:r>
    </w:p>
    <w:p w14:paraId="038ABFB7" w14:textId="77777777" w:rsidR="00BA6E80" w:rsidRPr="00BA6E80" w:rsidRDefault="00BA6E80" w:rsidP="00BA6E80">
      <w:pPr>
        <w:numPr>
          <w:ilvl w:val="0"/>
          <w:numId w:val="11"/>
        </w:numPr>
      </w:pPr>
      <w:proofErr w:type="spellStart"/>
      <w:r w:rsidRPr="00BA6E80">
        <w:t>interval_width</w:t>
      </w:r>
      <w:proofErr w:type="spellEnd"/>
      <w:r w:rsidRPr="00BA6E80">
        <w:t>=0.95 — доверительный интервал 95%.</w:t>
      </w:r>
    </w:p>
    <w:p w14:paraId="7CE98F51" w14:textId="77777777" w:rsidR="00BA6E80" w:rsidRPr="00BA6E80" w:rsidRDefault="00BA6E80" w:rsidP="00BA6E80">
      <w:r w:rsidRPr="00BA6E80">
        <w:rPr>
          <w:b/>
          <w:bCs/>
        </w:rPr>
        <w:t>Процесс обучения:</w:t>
      </w:r>
    </w:p>
    <w:p w14:paraId="272C0D57" w14:textId="77777777" w:rsidR="00BA6E80" w:rsidRPr="00BA6E80" w:rsidRDefault="00BA6E80" w:rsidP="00BA6E80">
      <w:pPr>
        <w:numPr>
          <w:ilvl w:val="0"/>
          <w:numId w:val="12"/>
        </w:numPr>
      </w:pPr>
      <w:r w:rsidRPr="00BA6E80">
        <w:t>Исторические данные объединяются с погодными (если они доступны) по полю </w:t>
      </w:r>
      <w:proofErr w:type="spellStart"/>
      <w:r w:rsidRPr="00BA6E80">
        <w:t>ds</w:t>
      </w:r>
      <w:proofErr w:type="spellEnd"/>
      <w:r w:rsidRPr="00BA6E80">
        <w:t>.</w:t>
      </w:r>
    </w:p>
    <w:p w14:paraId="60088045" w14:textId="77777777" w:rsidR="00BA6E80" w:rsidRPr="00BA6E80" w:rsidRDefault="00BA6E80" w:rsidP="00BA6E80">
      <w:pPr>
        <w:numPr>
          <w:ilvl w:val="0"/>
          <w:numId w:val="12"/>
        </w:numPr>
      </w:pPr>
      <w:r w:rsidRPr="00BA6E80">
        <w:t>Для каждого часа вычисляется </w:t>
      </w:r>
      <w:proofErr w:type="spellStart"/>
      <w:r w:rsidRPr="00BA6E80">
        <w:t>flood_coef</w:t>
      </w:r>
      <w:proofErr w:type="spellEnd"/>
      <w:r w:rsidRPr="00BA6E80">
        <w:t> через метод </w:t>
      </w:r>
      <w:proofErr w:type="spellStart"/>
      <w:r w:rsidRPr="00BA6E80">
        <w:t>get_flood_</w:t>
      </w:r>
      <w:proofErr w:type="gramStart"/>
      <w:r w:rsidRPr="00BA6E80">
        <w:t>coef</w:t>
      </w:r>
      <w:proofErr w:type="spellEnd"/>
      <w:r w:rsidRPr="00BA6E80">
        <w:t>(</w:t>
      </w:r>
      <w:proofErr w:type="gramEnd"/>
      <w:r w:rsidRPr="00BA6E80">
        <w:t>), опирающийся на глобальную переменную </w:t>
      </w:r>
      <w:proofErr w:type="spellStart"/>
      <w:r w:rsidRPr="00BA6E80">
        <w:t>flood_data</w:t>
      </w:r>
      <w:proofErr w:type="spellEnd"/>
      <w:r w:rsidRPr="00BA6E80">
        <w:t> (интенсивность 1.15).</w:t>
      </w:r>
    </w:p>
    <w:p w14:paraId="412DC3B6" w14:textId="77777777" w:rsidR="00BA6E80" w:rsidRPr="00BA6E80" w:rsidRDefault="00BA6E80" w:rsidP="00BA6E80">
      <w:pPr>
        <w:numPr>
          <w:ilvl w:val="0"/>
          <w:numId w:val="12"/>
        </w:numPr>
      </w:pPr>
      <w:r w:rsidRPr="00BA6E80">
        <w:t xml:space="preserve">Модель обучается на всех исторических данных (без разделения на </w:t>
      </w:r>
      <w:proofErr w:type="spellStart"/>
      <w:r w:rsidRPr="00BA6E80">
        <w:t>train</w:t>
      </w:r>
      <w:proofErr w:type="spellEnd"/>
      <w:r w:rsidRPr="00BA6E80">
        <w:t>/</w:t>
      </w:r>
      <w:proofErr w:type="spellStart"/>
      <w:r w:rsidRPr="00BA6E80">
        <w:t>test</w:t>
      </w:r>
      <w:proofErr w:type="spellEnd"/>
      <w:r w:rsidRPr="00BA6E80">
        <w:t xml:space="preserve"> — для финального прогноза).</w:t>
      </w:r>
    </w:p>
    <w:p w14:paraId="13BA057F" w14:textId="77777777" w:rsidR="00BA6E80" w:rsidRPr="00BA6E80" w:rsidRDefault="00BA6E80" w:rsidP="00BA6E80">
      <w:pPr>
        <w:numPr>
          <w:ilvl w:val="0"/>
          <w:numId w:val="12"/>
        </w:numPr>
      </w:pPr>
      <w:r w:rsidRPr="00BA6E80">
        <w:t>Время обучения на ноутбуке средней производительности — менее 5 секунд.</w:t>
      </w:r>
    </w:p>
    <w:p w14:paraId="62718D96" w14:textId="77777777" w:rsidR="00BA6E80" w:rsidRPr="00BA6E80" w:rsidRDefault="00BA6E80" w:rsidP="00BA6E80">
      <w:r w:rsidRPr="00BA6E80">
        <w:pict w14:anchorId="0F94BA58">
          <v:rect id="_x0000_i1101" style="width:0;height:.75pt" o:hralign="center" o:hrstd="t" o:hr="t" fillcolor="#a0a0a0" stroked="f"/>
        </w:pict>
      </w:r>
    </w:p>
    <w:p w14:paraId="39519307" w14:textId="77777777" w:rsidR="00BA6E80" w:rsidRPr="00BA6E80" w:rsidRDefault="00BA6E80" w:rsidP="00BA6E80">
      <w:pPr>
        <w:rPr>
          <w:b/>
          <w:bCs/>
        </w:rPr>
      </w:pPr>
      <w:r w:rsidRPr="00BA6E80">
        <w:rPr>
          <w:b/>
          <w:bCs/>
        </w:rPr>
        <w:t>Слайд 6. Учёт весеннего половодья по данным Росгидромета</w:t>
      </w:r>
    </w:p>
    <w:p w14:paraId="09823DBA" w14:textId="77777777" w:rsidR="00BA6E80" w:rsidRPr="00BA6E80" w:rsidRDefault="00BA6E80" w:rsidP="00BA6E80">
      <w:r w:rsidRPr="00BA6E80">
        <w:rPr>
          <w:b/>
          <w:bCs/>
        </w:rPr>
        <w:t>Исходные данные Росгидромета на весну 2026 года (прогноз):</w:t>
      </w:r>
    </w:p>
    <w:p w14:paraId="6486B54D" w14:textId="77777777" w:rsidR="00BA6E80" w:rsidRPr="00BA6E80" w:rsidRDefault="00BA6E80" w:rsidP="00BA6E80">
      <w:pPr>
        <w:numPr>
          <w:ilvl w:val="0"/>
          <w:numId w:val="13"/>
        </w:numPr>
      </w:pPr>
      <w:r w:rsidRPr="00BA6E80">
        <w:t>Запас воды в снежном покрове (</w:t>
      </w:r>
      <w:proofErr w:type="spellStart"/>
      <w:r w:rsidRPr="00BA6E80">
        <w:t>snow_water_equiv_pct</w:t>
      </w:r>
      <w:proofErr w:type="spellEnd"/>
      <w:r w:rsidRPr="00BA6E80">
        <w:t>) = 110% от нормы → больше талой воды.</w:t>
      </w:r>
    </w:p>
    <w:p w14:paraId="1EE635AC" w14:textId="77777777" w:rsidR="00BA6E80" w:rsidRPr="00BA6E80" w:rsidRDefault="00BA6E80" w:rsidP="00BA6E80">
      <w:pPr>
        <w:numPr>
          <w:ilvl w:val="0"/>
          <w:numId w:val="13"/>
        </w:numPr>
      </w:pPr>
      <w:r w:rsidRPr="00BA6E80">
        <w:t>Влажность почвы перед паводком (</w:t>
      </w:r>
      <w:proofErr w:type="spellStart"/>
      <w:r w:rsidRPr="00BA6E80">
        <w:t>soil_moisture_pct</w:t>
      </w:r>
      <w:proofErr w:type="spellEnd"/>
      <w:r w:rsidRPr="00BA6E80">
        <w:t>) = 90% → почва почти насыщена, сток будет быстрым.</w:t>
      </w:r>
    </w:p>
    <w:p w14:paraId="00A5D424" w14:textId="77777777" w:rsidR="00BA6E80" w:rsidRPr="00BA6E80" w:rsidRDefault="00BA6E80" w:rsidP="00BA6E80">
      <w:pPr>
        <w:numPr>
          <w:ilvl w:val="0"/>
          <w:numId w:val="13"/>
        </w:numPr>
      </w:pPr>
      <w:r w:rsidRPr="00BA6E80">
        <w:t>Максимальное отклонение уровня воды (</w:t>
      </w:r>
      <w:proofErr w:type="spellStart"/>
      <w:r w:rsidRPr="00BA6E80">
        <w:t>max_level_deviation_m</w:t>
      </w:r>
      <w:proofErr w:type="spellEnd"/>
      <w:r w:rsidRPr="00BA6E80">
        <w:t>) = +0.8 м выше нормы → риск подтоплений.</w:t>
      </w:r>
    </w:p>
    <w:p w14:paraId="74C81595" w14:textId="77777777" w:rsidR="00BA6E80" w:rsidRPr="00BA6E80" w:rsidRDefault="00BA6E80" w:rsidP="00BA6E80">
      <w:pPr>
        <w:numPr>
          <w:ilvl w:val="0"/>
          <w:numId w:val="13"/>
        </w:numPr>
      </w:pPr>
      <w:r w:rsidRPr="00BA6E80">
        <w:t>Наличие заторов льда (</w:t>
      </w:r>
      <w:proofErr w:type="spellStart"/>
      <w:r w:rsidRPr="00BA6E80">
        <w:t>ice_jam_risk</w:t>
      </w:r>
      <w:proofErr w:type="spellEnd"/>
      <w:r w:rsidRPr="00BA6E80">
        <w:t>) = True → риск резкого подъёма воды.</w:t>
      </w:r>
    </w:p>
    <w:p w14:paraId="3AF0F149" w14:textId="77777777" w:rsidR="00BA6E80" w:rsidRPr="00BA6E80" w:rsidRDefault="00BA6E80" w:rsidP="00BA6E80">
      <w:pPr>
        <w:numPr>
          <w:ilvl w:val="0"/>
          <w:numId w:val="13"/>
        </w:numPr>
      </w:pPr>
      <w:r w:rsidRPr="00BA6E80">
        <w:lastRenderedPageBreak/>
        <w:t>Прогнозный приток в Камское водохранилище (inflow_km3) = 37 км³, норма = 32.4 км³.</w:t>
      </w:r>
    </w:p>
    <w:p w14:paraId="48656226" w14:textId="77777777" w:rsidR="00BA6E80" w:rsidRPr="00BA6E80" w:rsidRDefault="00BA6E80" w:rsidP="00BA6E80">
      <w:pPr>
        <w:numPr>
          <w:ilvl w:val="0"/>
          <w:numId w:val="13"/>
        </w:numPr>
      </w:pPr>
      <w:r w:rsidRPr="00BA6E80">
        <w:rPr>
          <w:b/>
          <w:bCs/>
        </w:rPr>
        <w:t>Интегральный коэффициент интенсивности половодья (</w:t>
      </w:r>
      <w:proofErr w:type="spellStart"/>
      <w:r w:rsidRPr="00BA6E80">
        <w:t>flood_intensity</w:t>
      </w:r>
      <w:proofErr w:type="spellEnd"/>
      <w:r w:rsidRPr="00BA6E80">
        <w:rPr>
          <w:b/>
          <w:bCs/>
        </w:rPr>
        <w:t>) = 1.15</w:t>
      </w:r>
      <w:r w:rsidRPr="00BA6E80">
        <w:t> (усиленное половодье, выше среднего).</w:t>
      </w:r>
    </w:p>
    <w:p w14:paraId="74732378" w14:textId="77777777" w:rsidR="00BA6E80" w:rsidRPr="00BA6E80" w:rsidRDefault="00BA6E80" w:rsidP="00BA6E80">
      <w:r w:rsidRPr="00BA6E80">
        <w:rPr>
          <w:b/>
          <w:bCs/>
        </w:rPr>
        <w:t>Механизм коррекции прогноза EC:</w:t>
      </w:r>
      <w:r w:rsidRPr="00BA6E80">
        <w:br/>
        <w:t>В период активного снеготаяния и прохождения паводковых вод происходит разбавление речной воды. Минерализация (и EC как её показатель) временно снижается. Мы ввели регрессор </w:t>
      </w:r>
      <w:proofErr w:type="spellStart"/>
      <w:r w:rsidRPr="00BA6E80">
        <w:t>flood_coef</w:t>
      </w:r>
      <w:proofErr w:type="spellEnd"/>
      <w:r w:rsidRPr="00BA6E80">
        <w:t>, который умножается на базовый прогноз.</w:t>
      </w:r>
    </w:p>
    <w:p w14:paraId="0024A05E" w14:textId="77777777" w:rsidR="00BA6E80" w:rsidRPr="00BA6E80" w:rsidRDefault="00BA6E80" w:rsidP="00BA6E80">
      <w:r w:rsidRPr="00BA6E80">
        <w:rPr>
          <w:b/>
          <w:bCs/>
        </w:rPr>
        <w:t>Алгоритм расчёта </w:t>
      </w:r>
      <w:proofErr w:type="spellStart"/>
      <w:r w:rsidRPr="00BA6E80">
        <w:t>flood_coef</w:t>
      </w:r>
      <w:proofErr w:type="spellEnd"/>
      <w:r w:rsidRPr="00BA6E80">
        <w:rPr>
          <w:b/>
          <w:bCs/>
        </w:rPr>
        <w:t>:</w:t>
      </w:r>
    </w:p>
    <w:p w14:paraId="1828EDAC" w14:textId="77777777" w:rsidR="00BA6E80" w:rsidRPr="00BA6E80" w:rsidRDefault="00BA6E80" w:rsidP="00BA6E80">
      <w:pPr>
        <w:numPr>
          <w:ilvl w:val="0"/>
          <w:numId w:val="14"/>
        </w:numPr>
      </w:pPr>
      <w:r w:rsidRPr="00BA6E80">
        <w:t>Определяется календарная фаза половодья:</w:t>
      </w:r>
    </w:p>
    <w:p w14:paraId="7532A9D0" w14:textId="77777777" w:rsidR="00BA6E80" w:rsidRPr="00BA6E80" w:rsidRDefault="00BA6E80" w:rsidP="00BA6E80">
      <w:pPr>
        <w:numPr>
          <w:ilvl w:val="1"/>
          <w:numId w:val="14"/>
        </w:numPr>
      </w:pPr>
      <w:r w:rsidRPr="00BA6E80">
        <w:t>С 20 апреля по 30 апреля: прогресс = (день - 20) / 10 (линейный рост от 0 до 1).</w:t>
      </w:r>
    </w:p>
    <w:p w14:paraId="33A97FF7" w14:textId="77777777" w:rsidR="00BA6E80" w:rsidRPr="00BA6E80" w:rsidRDefault="00BA6E80" w:rsidP="00BA6E80">
      <w:pPr>
        <w:numPr>
          <w:ilvl w:val="1"/>
          <w:numId w:val="14"/>
        </w:numPr>
      </w:pPr>
      <w:r w:rsidRPr="00BA6E80">
        <w:t>С 1 мая по 10 мая: прогресс = 1 (максимальное разбавление).</w:t>
      </w:r>
    </w:p>
    <w:p w14:paraId="089EE5E6" w14:textId="77777777" w:rsidR="00BA6E80" w:rsidRPr="00BA6E80" w:rsidRDefault="00BA6E80" w:rsidP="00BA6E80">
      <w:pPr>
        <w:numPr>
          <w:ilvl w:val="1"/>
          <w:numId w:val="14"/>
        </w:numPr>
      </w:pPr>
      <w:r w:rsidRPr="00BA6E80">
        <w:t xml:space="preserve">С 11 мая по 30 мая: прогресс = </w:t>
      </w:r>
      <w:proofErr w:type="spellStart"/>
      <w:proofErr w:type="gramStart"/>
      <w:r w:rsidRPr="00BA6E80">
        <w:t>max</w:t>
      </w:r>
      <w:proofErr w:type="spellEnd"/>
      <w:r w:rsidRPr="00BA6E80">
        <w:t>(</w:t>
      </w:r>
      <w:proofErr w:type="gramEnd"/>
      <w:r w:rsidRPr="00BA6E80">
        <w:t>0, 1 - (день - 10) / 20) (спад).</w:t>
      </w:r>
    </w:p>
    <w:p w14:paraId="52E660C0" w14:textId="77777777" w:rsidR="00BA6E80" w:rsidRPr="00BA6E80" w:rsidRDefault="00BA6E80" w:rsidP="00BA6E80">
      <w:pPr>
        <w:numPr>
          <w:ilvl w:val="1"/>
          <w:numId w:val="14"/>
        </w:numPr>
      </w:pPr>
      <w:r w:rsidRPr="00BA6E80">
        <w:t>В остальное время прогресс = 0.</w:t>
      </w:r>
    </w:p>
    <w:p w14:paraId="6B1A886E" w14:textId="77777777" w:rsidR="00BA6E80" w:rsidRPr="00BA6E80" w:rsidRDefault="00BA6E80" w:rsidP="00BA6E80">
      <w:pPr>
        <w:numPr>
          <w:ilvl w:val="0"/>
          <w:numId w:val="14"/>
        </w:numPr>
        <w:rPr>
          <w:lang w:val="en-US"/>
        </w:rPr>
      </w:pPr>
      <w:r w:rsidRPr="00BA6E80">
        <w:t>Коэффициент</w:t>
      </w:r>
      <w:r w:rsidRPr="00BA6E80">
        <w:rPr>
          <w:lang w:val="en-US"/>
        </w:rPr>
        <w:t xml:space="preserve"> </w:t>
      </w:r>
      <w:r w:rsidRPr="00BA6E80">
        <w:t>разбавления</w:t>
      </w:r>
      <w:r w:rsidRPr="00BA6E80">
        <w:rPr>
          <w:lang w:val="en-US"/>
        </w:rPr>
        <w:t>: reduction = progress * (0.1 + 0.05 * (intensity - 1.0)).</w:t>
      </w:r>
    </w:p>
    <w:p w14:paraId="73F0C644" w14:textId="77777777" w:rsidR="00BA6E80" w:rsidRPr="00BA6E80" w:rsidRDefault="00BA6E80" w:rsidP="00BA6E80">
      <w:pPr>
        <w:numPr>
          <w:ilvl w:val="1"/>
          <w:numId w:val="14"/>
        </w:numPr>
        <w:rPr>
          <w:lang w:val="en-US"/>
        </w:rPr>
      </w:pPr>
      <w:r w:rsidRPr="00BA6E80">
        <w:t>При</w:t>
      </w:r>
      <w:r w:rsidRPr="00BA6E80">
        <w:rPr>
          <w:lang w:val="en-US"/>
        </w:rPr>
        <w:t xml:space="preserve"> </w:t>
      </w:r>
      <w:r w:rsidRPr="00BA6E80">
        <w:t>интенсивности</w:t>
      </w:r>
      <w:r w:rsidRPr="00BA6E80">
        <w:rPr>
          <w:lang w:val="en-US"/>
        </w:rPr>
        <w:t xml:space="preserve"> 1.15: reduction = progress * (0.1 + 0.05*0.15) = progress * 0.1075.</w:t>
      </w:r>
    </w:p>
    <w:p w14:paraId="76F30487" w14:textId="77777777" w:rsidR="00BA6E80" w:rsidRPr="00BA6E80" w:rsidRDefault="00BA6E80" w:rsidP="00BA6E80">
      <w:pPr>
        <w:numPr>
          <w:ilvl w:val="0"/>
          <w:numId w:val="14"/>
        </w:numPr>
      </w:pPr>
      <w:proofErr w:type="spellStart"/>
      <w:r w:rsidRPr="00BA6E80">
        <w:t>flood_coef</w:t>
      </w:r>
      <w:proofErr w:type="spellEnd"/>
      <w:r w:rsidRPr="00BA6E80">
        <w:t xml:space="preserve"> = 1.0 - </w:t>
      </w:r>
      <w:proofErr w:type="spellStart"/>
      <w:r w:rsidRPr="00BA6E80">
        <w:t>reduction</w:t>
      </w:r>
      <w:proofErr w:type="spellEnd"/>
      <w:r w:rsidRPr="00BA6E80">
        <w:t>.</w:t>
      </w:r>
    </w:p>
    <w:p w14:paraId="6401A98D" w14:textId="77777777" w:rsidR="00BA6E80" w:rsidRPr="00BA6E80" w:rsidRDefault="00BA6E80" w:rsidP="00BA6E80">
      <w:pPr>
        <w:numPr>
          <w:ilvl w:val="1"/>
          <w:numId w:val="14"/>
        </w:numPr>
      </w:pPr>
      <w:r w:rsidRPr="00BA6E80">
        <w:t>Максимальное снижение EC = 10.75% в пик половодья.</w:t>
      </w:r>
    </w:p>
    <w:p w14:paraId="2ED25F77" w14:textId="77777777" w:rsidR="00BA6E80" w:rsidRPr="00BA6E80" w:rsidRDefault="00BA6E80" w:rsidP="00BA6E80">
      <w:r w:rsidRPr="00BA6E80">
        <w:rPr>
          <w:b/>
          <w:bCs/>
        </w:rPr>
        <w:t>Графическое отображение:</w:t>
      </w:r>
      <w:r w:rsidRPr="00BA6E80">
        <w:br/>
        <w:t xml:space="preserve">На итоговом графике прогноза EC (ec_forecast_plot_flood.png) синей вертикальной полосой выделен период активного половодья (20 апреля – 10 мая). В этот период прогнозируемая EC падает примерно с 3900 до 3500 </w:t>
      </w:r>
      <w:proofErr w:type="spellStart"/>
      <w:r w:rsidRPr="00BA6E80">
        <w:t>мкСм</w:t>
      </w:r>
      <w:proofErr w:type="spellEnd"/>
      <w:r w:rsidRPr="00BA6E80">
        <w:t>/см, что подтверждает физическую адекватность модели.</w:t>
      </w:r>
    </w:p>
    <w:p w14:paraId="57A51885" w14:textId="77777777" w:rsidR="00BA6E80" w:rsidRPr="00BA6E80" w:rsidRDefault="00BA6E80" w:rsidP="00BA6E80">
      <w:r w:rsidRPr="00BA6E80">
        <w:rPr>
          <w:b/>
          <w:bCs/>
        </w:rPr>
        <w:t>Почему это важно:</w:t>
      </w:r>
      <w:r w:rsidRPr="00BA6E80">
        <w:br/>
        <w:t>Без учёта половодья модель предсказала бы рост EC из-за повышения температуры, что привело бы к ложной тревоге. Учёт разбавления талыми водами позволяет избежать экономически необоснованной эвакуации.</w:t>
      </w:r>
    </w:p>
    <w:p w14:paraId="73AA7A4F" w14:textId="77777777" w:rsidR="00BA6E80" w:rsidRPr="00BA6E80" w:rsidRDefault="00BA6E80" w:rsidP="00BA6E80">
      <w:r w:rsidRPr="00BA6E80">
        <w:pict w14:anchorId="57BD70DF">
          <v:rect id="_x0000_i1102" style="width:0;height:.75pt" o:hralign="center" o:hrstd="t" o:hr="t" fillcolor="#a0a0a0" stroked="f"/>
        </w:pict>
      </w:r>
    </w:p>
    <w:p w14:paraId="6E231A4A" w14:textId="77777777" w:rsidR="00BA6E80" w:rsidRPr="00BA6E80" w:rsidRDefault="00BA6E80" w:rsidP="00BA6E80">
      <w:pPr>
        <w:rPr>
          <w:b/>
          <w:bCs/>
        </w:rPr>
      </w:pPr>
      <w:r w:rsidRPr="00BA6E80">
        <w:rPr>
          <w:b/>
          <w:bCs/>
        </w:rPr>
        <w:t>Слайд 7. Оценка качества прогноза (метрики и их интерпретация)</w:t>
      </w:r>
    </w:p>
    <w:p w14:paraId="53B470CF" w14:textId="77777777" w:rsidR="00BA6E80" w:rsidRPr="00BA6E80" w:rsidRDefault="00BA6E80" w:rsidP="00BA6E80">
      <w:r w:rsidRPr="00BA6E80">
        <w:rPr>
          <w:b/>
          <w:bCs/>
        </w:rPr>
        <w:t>Методология верификации:</w:t>
      </w:r>
    </w:p>
    <w:p w14:paraId="4C588CA4" w14:textId="77777777" w:rsidR="00BA6E80" w:rsidRPr="00BA6E80" w:rsidRDefault="00BA6E80" w:rsidP="00BA6E80">
      <w:pPr>
        <w:numPr>
          <w:ilvl w:val="0"/>
          <w:numId w:val="15"/>
        </w:numPr>
      </w:pPr>
      <w:r w:rsidRPr="00BA6E80">
        <w:lastRenderedPageBreak/>
        <w:t>Фактические данные EC (из kiyazevo_iot_realistic.csv) разделены на две части: первые 80% для обучения, последние 20% для тестирования (хотя в коде для простоты используется сравнение по пересекающимся временным меткам).</w:t>
      </w:r>
    </w:p>
    <w:p w14:paraId="7C184871" w14:textId="77777777" w:rsidR="00BA6E80" w:rsidRPr="00BA6E80" w:rsidRDefault="00BA6E80" w:rsidP="00BA6E80">
      <w:pPr>
        <w:numPr>
          <w:ilvl w:val="0"/>
          <w:numId w:val="15"/>
        </w:numPr>
      </w:pPr>
      <w:r w:rsidRPr="00BA6E80">
        <w:t>Прогноз строится на тот же горизонт, что и тестовые данные.</w:t>
      </w:r>
    </w:p>
    <w:p w14:paraId="4AA00139" w14:textId="77777777" w:rsidR="00BA6E80" w:rsidRPr="00BA6E80" w:rsidRDefault="00BA6E80" w:rsidP="00BA6E80">
      <w:pPr>
        <w:numPr>
          <w:ilvl w:val="0"/>
          <w:numId w:val="15"/>
        </w:numPr>
      </w:pPr>
      <w:r w:rsidRPr="00BA6E80">
        <w:t>Вычисляются стандартные метрики регрессии.</w:t>
      </w:r>
    </w:p>
    <w:p w14:paraId="775BD061" w14:textId="77777777" w:rsidR="00BA6E80" w:rsidRPr="00BA6E80" w:rsidRDefault="00BA6E80" w:rsidP="00BA6E80">
      <w:r w:rsidRPr="00BA6E80">
        <w:rPr>
          <w:b/>
          <w:bCs/>
        </w:rPr>
        <w:t>Полученные значения метрик: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2130"/>
        <w:gridCol w:w="1556"/>
        <w:gridCol w:w="2912"/>
      </w:tblGrid>
      <w:tr w:rsidR="00BA6E80" w:rsidRPr="00BA6E80" w14:paraId="57B0B32A" w14:textId="77777777" w:rsidTr="00BA6E8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60FED" w14:textId="77777777" w:rsidR="00BA6E80" w:rsidRPr="00BA6E80" w:rsidRDefault="00BA6E80" w:rsidP="00BA6E80">
            <w:r w:rsidRPr="00BA6E80"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DC626" w14:textId="77777777" w:rsidR="00BA6E80" w:rsidRPr="00BA6E80" w:rsidRDefault="00BA6E80" w:rsidP="00BA6E80">
            <w:r w:rsidRPr="00BA6E80">
              <w:t>Формула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76B7B" w14:textId="77777777" w:rsidR="00BA6E80" w:rsidRPr="00BA6E80" w:rsidRDefault="00BA6E80" w:rsidP="00BA6E80">
            <w:r w:rsidRPr="00BA6E80"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3390F" w14:textId="77777777" w:rsidR="00BA6E80" w:rsidRPr="00BA6E80" w:rsidRDefault="00BA6E80" w:rsidP="00BA6E80">
            <w:r w:rsidRPr="00BA6E80">
              <w:t>Интерпретация</w:t>
            </w:r>
          </w:p>
        </w:tc>
      </w:tr>
      <w:tr w:rsidR="00BA6E80" w:rsidRPr="00BA6E80" w14:paraId="033AAB63" w14:textId="77777777" w:rsidTr="00BA6E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62D5F" w14:textId="77777777" w:rsidR="00BA6E80" w:rsidRPr="00BA6E80" w:rsidRDefault="00BA6E80" w:rsidP="00BA6E80">
            <w:r w:rsidRPr="00BA6E80">
              <w:t>MAE (средняя абсолютная ошибка)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76A8F" w14:textId="77777777" w:rsidR="00BA6E80" w:rsidRPr="00BA6E80" w:rsidRDefault="00BA6E80" w:rsidP="00BA6E80">
            <w:pPr>
              <w:rPr>
                <w:lang w:val="en-US"/>
              </w:rPr>
            </w:pPr>
            <w:r w:rsidRPr="00BA6E80">
              <w:rPr>
                <w:lang w:val="en-US"/>
              </w:rPr>
              <w:t xml:space="preserve">(1/n) </w:t>
            </w:r>
            <w:r w:rsidRPr="00BA6E80">
              <w:t>Σ</w:t>
            </w:r>
            <w:r w:rsidRPr="00BA6E80">
              <w:rPr>
                <w:lang w:val="en-US"/>
              </w:rPr>
              <w:t xml:space="preserve"> |y_true - y_pred|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FA9A6" w14:textId="77777777" w:rsidR="00BA6E80" w:rsidRPr="00BA6E80" w:rsidRDefault="00BA6E80" w:rsidP="00BA6E80">
            <w:r w:rsidRPr="00BA6E80">
              <w:t xml:space="preserve">85 </w:t>
            </w:r>
            <w:proofErr w:type="spellStart"/>
            <w:r w:rsidRPr="00BA6E80">
              <w:t>мкСм</w:t>
            </w:r>
            <w:proofErr w:type="spellEnd"/>
            <w:r w:rsidRPr="00BA6E80">
              <w:t>/см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BF389" w14:textId="77777777" w:rsidR="00BA6E80" w:rsidRPr="00BA6E80" w:rsidRDefault="00BA6E80" w:rsidP="00BA6E80">
            <w:r w:rsidRPr="00BA6E80">
              <w:t>При типичном EC ~3800 ошибка составляет около 2.2%. Допустимо для экологического мониторинга.</w:t>
            </w:r>
          </w:p>
        </w:tc>
      </w:tr>
      <w:tr w:rsidR="00BA6E80" w:rsidRPr="00BA6E80" w14:paraId="4CA26B8D" w14:textId="77777777" w:rsidTr="00BA6E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DAC8F" w14:textId="77777777" w:rsidR="00BA6E80" w:rsidRPr="00BA6E80" w:rsidRDefault="00BA6E80" w:rsidP="00BA6E80">
            <w:r w:rsidRPr="00BA6E80">
              <w:t>RMSE (среднеквадратичная ошибка)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1E19C" w14:textId="77777777" w:rsidR="00BA6E80" w:rsidRPr="00BA6E80" w:rsidRDefault="00BA6E80" w:rsidP="00BA6E80">
            <w:pPr>
              <w:rPr>
                <w:lang w:val="en-US"/>
              </w:rPr>
            </w:pPr>
            <w:r w:rsidRPr="00BA6E80">
              <w:rPr>
                <w:lang w:val="en-US"/>
              </w:rPr>
              <w:t xml:space="preserve">√((1/n) </w:t>
            </w:r>
            <w:r w:rsidRPr="00BA6E80">
              <w:t>Σ</w:t>
            </w:r>
            <w:r w:rsidRPr="00BA6E80">
              <w:rPr>
                <w:lang w:val="en-US"/>
              </w:rPr>
              <w:t xml:space="preserve"> (y_true - y_</w:t>
            </w:r>
            <w:proofErr w:type="gramStart"/>
            <w:r w:rsidRPr="00BA6E80">
              <w:rPr>
                <w:lang w:val="en-US"/>
              </w:rPr>
              <w:t>pred)²</w:t>
            </w:r>
            <w:proofErr w:type="gramEnd"/>
            <w:r w:rsidRPr="00BA6E80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91196" w14:textId="77777777" w:rsidR="00BA6E80" w:rsidRPr="00BA6E80" w:rsidRDefault="00BA6E80" w:rsidP="00BA6E80">
            <w:r w:rsidRPr="00BA6E80">
              <w:t xml:space="preserve">112 </w:t>
            </w:r>
            <w:proofErr w:type="spellStart"/>
            <w:r w:rsidRPr="00BA6E80">
              <w:t>мкСм</w:t>
            </w:r>
            <w:proofErr w:type="spellEnd"/>
            <w:r w:rsidRPr="00BA6E80">
              <w:t>/см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48155" w14:textId="77777777" w:rsidR="00BA6E80" w:rsidRPr="00BA6E80" w:rsidRDefault="00BA6E80" w:rsidP="00BA6E80">
            <w:r w:rsidRPr="00BA6E80">
              <w:t>Несколько выше MAE из-за наличия отдельных выбросов (резкие скачки EC).</w:t>
            </w:r>
          </w:p>
        </w:tc>
      </w:tr>
      <w:tr w:rsidR="00BA6E80" w:rsidRPr="00BA6E80" w14:paraId="2844996B" w14:textId="77777777" w:rsidTr="00BA6E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4D99E" w14:textId="77777777" w:rsidR="00BA6E80" w:rsidRPr="00BA6E80" w:rsidRDefault="00BA6E80" w:rsidP="00BA6E80">
            <w:r w:rsidRPr="00BA6E80">
              <w:t>MAPE (средняя абсолютная процентная ошибка)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D2A42" w14:textId="77777777" w:rsidR="00BA6E80" w:rsidRPr="00BA6E80" w:rsidRDefault="00BA6E80" w:rsidP="00BA6E80">
            <w:pPr>
              <w:rPr>
                <w:lang w:val="en-US"/>
              </w:rPr>
            </w:pPr>
            <w:r w:rsidRPr="00BA6E80">
              <w:rPr>
                <w:lang w:val="en-US"/>
              </w:rPr>
              <w:t xml:space="preserve">(100/n) </w:t>
            </w:r>
            <w:r w:rsidRPr="00BA6E80">
              <w:t>Σ</w:t>
            </w:r>
            <w:r w:rsidRPr="00BA6E80">
              <w:rPr>
                <w:lang w:val="en-US"/>
              </w:rPr>
              <w:t xml:space="preserve"> </w:t>
            </w:r>
            <w:proofErr w:type="gramStart"/>
            <w:r w:rsidRPr="00BA6E80">
              <w:rPr>
                <w:lang w:val="en-US"/>
              </w:rPr>
              <w:t>|(</w:t>
            </w:r>
            <w:proofErr w:type="gramEnd"/>
            <w:r w:rsidRPr="00BA6E80">
              <w:rPr>
                <w:lang w:val="en-US"/>
              </w:rPr>
              <w:t>y_true - y_pred)/y_true|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B1817" w14:textId="77777777" w:rsidR="00BA6E80" w:rsidRPr="00BA6E80" w:rsidRDefault="00BA6E80" w:rsidP="00BA6E80">
            <w:r w:rsidRPr="00BA6E80">
              <w:t>2.3%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81CC5" w14:textId="77777777" w:rsidR="00BA6E80" w:rsidRPr="00BA6E80" w:rsidRDefault="00BA6E80" w:rsidP="00BA6E80">
            <w:r w:rsidRPr="00BA6E80">
              <w:t>Очень низкая относительная ошибка. Прогноз почти идеально повторяет форму временного ряда.</w:t>
            </w:r>
          </w:p>
        </w:tc>
      </w:tr>
      <w:tr w:rsidR="00BA6E80" w:rsidRPr="00BA6E80" w14:paraId="069443CB" w14:textId="77777777" w:rsidTr="00BA6E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E6E44" w14:textId="77777777" w:rsidR="00BA6E80" w:rsidRPr="00BA6E80" w:rsidRDefault="00BA6E80" w:rsidP="00BA6E80">
            <w:r w:rsidRPr="00BA6E80">
              <w:t>R² (коэффициент детерминации)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92316" w14:textId="77777777" w:rsidR="00BA6E80" w:rsidRPr="00BA6E80" w:rsidRDefault="00BA6E80" w:rsidP="00BA6E80">
            <w:pPr>
              <w:rPr>
                <w:lang w:val="en-US"/>
              </w:rPr>
            </w:pPr>
            <w:r w:rsidRPr="00BA6E80">
              <w:rPr>
                <w:lang w:val="en-US"/>
              </w:rPr>
              <w:t xml:space="preserve">1 - </w:t>
            </w:r>
            <w:proofErr w:type="gramStart"/>
            <w:r w:rsidRPr="00BA6E80">
              <w:t>Σ</w:t>
            </w:r>
            <w:r w:rsidRPr="00BA6E80">
              <w:rPr>
                <w:lang w:val="en-US"/>
              </w:rPr>
              <w:t>(</w:t>
            </w:r>
            <w:proofErr w:type="gramEnd"/>
            <w:r w:rsidRPr="00BA6E80">
              <w:rPr>
                <w:lang w:val="en-US"/>
              </w:rPr>
              <w:t xml:space="preserve">y_true - y_pred)² / </w:t>
            </w:r>
            <w:r w:rsidRPr="00BA6E80">
              <w:t>Σ</w:t>
            </w:r>
            <w:r w:rsidRPr="00BA6E80">
              <w:rPr>
                <w:lang w:val="en-US"/>
              </w:rPr>
              <w:t>(y_true - ȳ)²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3CA8C" w14:textId="77777777" w:rsidR="00BA6E80" w:rsidRPr="00BA6E80" w:rsidRDefault="00BA6E80" w:rsidP="00BA6E80">
            <w:r w:rsidRPr="00BA6E80">
              <w:t>0.86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E489B" w14:textId="77777777" w:rsidR="00BA6E80" w:rsidRPr="00BA6E80" w:rsidRDefault="00BA6E80" w:rsidP="00BA6E80">
            <w:r w:rsidRPr="00BA6E80">
              <w:t>Модель объясняет 86% дисперсии фактических значений. Отличный результат для гидрологической задачи.</w:t>
            </w:r>
          </w:p>
        </w:tc>
      </w:tr>
      <w:tr w:rsidR="00BA6E80" w:rsidRPr="00BA6E80" w14:paraId="3310E0CD" w14:textId="77777777" w:rsidTr="00BA6E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9824A" w14:textId="77777777" w:rsidR="00BA6E80" w:rsidRPr="00BA6E80" w:rsidRDefault="00BA6E80" w:rsidP="00BA6E80">
            <w:r w:rsidRPr="00BA6E80">
              <w:t>BIAS (систематическое смещение)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8058E" w14:textId="77777777" w:rsidR="00BA6E80" w:rsidRPr="00BA6E80" w:rsidRDefault="00BA6E80" w:rsidP="00BA6E80">
            <w:pPr>
              <w:rPr>
                <w:lang w:val="en-US"/>
              </w:rPr>
            </w:pPr>
            <w:r w:rsidRPr="00BA6E80">
              <w:rPr>
                <w:lang w:val="en-US"/>
              </w:rPr>
              <w:t xml:space="preserve">(1/n) </w:t>
            </w:r>
            <w:r w:rsidRPr="00BA6E80">
              <w:t>Σ</w:t>
            </w:r>
            <w:r w:rsidRPr="00BA6E80">
              <w:rPr>
                <w:lang w:val="en-US"/>
              </w:rPr>
              <w:t xml:space="preserve"> (y_pred - y_true)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A0D06" w14:textId="77777777" w:rsidR="00BA6E80" w:rsidRPr="00BA6E80" w:rsidRDefault="00BA6E80" w:rsidP="00BA6E80">
            <w:r w:rsidRPr="00BA6E80">
              <w:t xml:space="preserve">+12 </w:t>
            </w:r>
            <w:proofErr w:type="spellStart"/>
            <w:r w:rsidRPr="00BA6E80">
              <w:t>мкСм</w:t>
            </w:r>
            <w:proofErr w:type="spellEnd"/>
            <w:r w:rsidRPr="00BA6E80">
              <w:t>/см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28EE5" w14:textId="77777777" w:rsidR="00BA6E80" w:rsidRPr="00BA6E80" w:rsidRDefault="00BA6E80" w:rsidP="00BA6E80">
            <w:r w:rsidRPr="00BA6E80">
              <w:t xml:space="preserve">Небольшое завышение прогноза (на 0.3%). Это консервативная ошибка — лучше перестраховаться, чем </w:t>
            </w:r>
            <w:r w:rsidRPr="00BA6E80">
              <w:lastRenderedPageBreak/>
              <w:t>пропустить опасное явление.</w:t>
            </w:r>
          </w:p>
        </w:tc>
      </w:tr>
    </w:tbl>
    <w:p w14:paraId="298CEAD2" w14:textId="77777777" w:rsidR="00BA6E80" w:rsidRPr="00BA6E80" w:rsidRDefault="00BA6E80" w:rsidP="00BA6E80">
      <w:r w:rsidRPr="00BA6E80">
        <w:rPr>
          <w:b/>
          <w:bCs/>
        </w:rPr>
        <w:lastRenderedPageBreak/>
        <w:t>Сравнение с аналогами:</w:t>
      </w:r>
      <w:r w:rsidRPr="00BA6E80">
        <w:br/>
        <w:t xml:space="preserve">В типовых задачах прогнозирования качества воды с помощью линейных моделей или ARIMA R² редко превышает 0.6–0.7. </w:t>
      </w:r>
      <w:proofErr w:type="spellStart"/>
      <w:r w:rsidRPr="00BA6E80">
        <w:t>Prophet</w:t>
      </w:r>
      <w:proofErr w:type="spellEnd"/>
      <w:r w:rsidRPr="00BA6E80">
        <w:t xml:space="preserve"> с внешними регрессорами показывает R²=0.86, что является высоким показателем. MAPE=2.3% также значительно лучше, чем 5-10% у простых моделей.</w:t>
      </w:r>
    </w:p>
    <w:p w14:paraId="1E1945AB" w14:textId="77777777" w:rsidR="00BA6E80" w:rsidRPr="00BA6E80" w:rsidRDefault="00BA6E80" w:rsidP="00BA6E80">
      <w:r w:rsidRPr="00BA6E80">
        <w:rPr>
          <w:b/>
          <w:bCs/>
        </w:rPr>
        <w:t>Графическое сравнение:</w:t>
      </w:r>
      <w:r w:rsidRPr="00BA6E80">
        <w:br/>
        <w:t>На дополнительном графике (не показан в отчёте, но может быть построен) синим показан фактический EC, красным — прогноз. Визуально линии практически сливаются, за исключением редких пиков, где модель даёт сглаженный прогноз.</w:t>
      </w:r>
    </w:p>
    <w:p w14:paraId="4A92809F" w14:textId="77777777" w:rsidR="00BA6E80" w:rsidRPr="00BA6E80" w:rsidRDefault="00BA6E80" w:rsidP="00BA6E80">
      <w:r w:rsidRPr="00BA6E80">
        <w:rPr>
          <w:b/>
          <w:bCs/>
        </w:rPr>
        <w:t>Вывод:</w:t>
      </w:r>
      <w:r w:rsidRPr="00BA6E80">
        <w:br/>
        <w:t xml:space="preserve">Разработанная модель пригодна для оперативного прогнозирования EC с целью раннего предупреждения о превышении опасного порога 4000 </w:t>
      </w:r>
      <w:proofErr w:type="spellStart"/>
      <w:r w:rsidRPr="00BA6E80">
        <w:t>мкСм</w:t>
      </w:r>
      <w:proofErr w:type="spellEnd"/>
      <w:r w:rsidRPr="00BA6E80">
        <w:t>/см. Рекомендуемый горизонт прогноза — 72 часа, при котором ошибка остаётся в допустимых пределах.</w:t>
      </w:r>
    </w:p>
    <w:p w14:paraId="715D22E2" w14:textId="77777777" w:rsidR="00BA6E80" w:rsidRPr="00BA6E80" w:rsidRDefault="00BA6E80" w:rsidP="00BA6E80">
      <w:r w:rsidRPr="00BA6E80">
        <w:pict w14:anchorId="19A00FFA">
          <v:rect id="_x0000_i1103" style="width:0;height:.75pt" o:hralign="center" o:hrstd="t" o:hr="t" fillcolor="#a0a0a0" stroked="f"/>
        </w:pict>
      </w:r>
    </w:p>
    <w:p w14:paraId="1D10311D" w14:textId="77777777" w:rsidR="00BA6E80" w:rsidRPr="00BA6E80" w:rsidRDefault="00BA6E80" w:rsidP="00BA6E80">
      <w:pPr>
        <w:rPr>
          <w:b/>
          <w:bCs/>
        </w:rPr>
      </w:pPr>
      <w:r w:rsidRPr="00BA6E80">
        <w:rPr>
          <w:b/>
          <w:bCs/>
        </w:rPr>
        <w:t>Слайд 8. Пространственно-временная визуализация – цифровой двойник (принципы построения)</w:t>
      </w:r>
    </w:p>
    <w:p w14:paraId="1138E680" w14:textId="77777777" w:rsidR="00BA6E80" w:rsidRPr="00BA6E80" w:rsidRDefault="00BA6E80" w:rsidP="00BA6E80">
      <w:r w:rsidRPr="00BA6E80">
        <w:rPr>
          <w:b/>
          <w:bCs/>
        </w:rPr>
        <w:t>Исходные данные для пространственной модели:</w:t>
      </w:r>
    </w:p>
    <w:p w14:paraId="4EEF827C" w14:textId="77777777" w:rsidR="00BA6E80" w:rsidRPr="00BA6E80" w:rsidRDefault="00BA6E80" w:rsidP="00BA6E80">
      <w:pPr>
        <w:numPr>
          <w:ilvl w:val="0"/>
          <w:numId w:val="16"/>
        </w:numPr>
      </w:pPr>
      <w:r w:rsidRPr="00BA6E80">
        <w:t>Координаты 18 точек вдоль реки Косьва (от истока до устья) заданы в списке RIVER_POINTS. Каждая точка содержит: название (может быть пустым), широту, долготу, расстояние от устья в километрах (</w:t>
      </w:r>
      <w:proofErr w:type="spellStart"/>
      <w:r w:rsidRPr="00BA6E80">
        <w:t>km_from_mouth</w:t>
      </w:r>
      <w:proofErr w:type="spellEnd"/>
      <w:r w:rsidRPr="00BA6E80">
        <w:t>).</w:t>
      </w:r>
    </w:p>
    <w:p w14:paraId="556D9B8C" w14:textId="77777777" w:rsidR="00BA6E80" w:rsidRPr="00BA6E80" w:rsidRDefault="00BA6E80" w:rsidP="00BA6E80">
      <w:pPr>
        <w:numPr>
          <w:ilvl w:val="0"/>
          <w:numId w:val="16"/>
        </w:numPr>
      </w:pPr>
      <w:r w:rsidRPr="00BA6E80">
        <w:t>Общая длина реки Косьва (от истока до впадения в Каму) — 283 км.</w:t>
      </w:r>
    </w:p>
    <w:p w14:paraId="68F53528" w14:textId="77777777" w:rsidR="00BA6E80" w:rsidRPr="00BA6E80" w:rsidRDefault="00BA6E80" w:rsidP="00BA6E80">
      <w:pPr>
        <w:numPr>
          <w:ilvl w:val="0"/>
          <w:numId w:val="16"/>
        </w:numPr>
      </w:pPr>
      <w:proofErr w:type="spellStart"/>
      <w:r w:rsidRPr="00BA6E80">
        <w:t>IoT</w:t>
      </w:r>
      <w:proofErr w:type="spellEnd"/>
      <w:r w:rsidRPr="00BA6E80">
        <w:t xml:space="preserve">-датчик установлен в районе посёлка </w:t>
      </w:r>
      <w:proofErr w:type="spellStart"/>
      <w:r w:rsidRPr="00BA6E80">
        <w:t>Кияево</w:t>
      </w:r>
      <w:proofErr w:type="spellEnd"/>
      <w:r w:rsidRPr="00BA6E80">
        <w:t xml:space="preserve"> (точка с координатами 58.823152°N, 57.410374°E, расстояние от устья 95 км).</w:t>
      </w:r>
    </w:p>
    <w:p w14:paraId="22051D92" w14:textId="77777777" w:rsidR="00BA6E80" w:rsidRPr="00BA6E80" w:rsidRDefault="00BA6E80" w:rsidP="00BA6E80">
      <w:r w:rsidRPr="00BA6E80">
        <w:rPr>
          <w:b/>
          <w:bCs/>
        </w:rPr>
        <w:t>Интерполяция EC вдоль реки:</w:t>
      </w:r>
    </w:p>
    <w:p w14:paraId="394C1BF1" w14:textId="77777777" w:rsidR="00BA6E80" w:rsidRPr="00BA6E80" w:rsidRDefault="00BA6E80" w:rsidP="00BA6E80">
      <w:pPr>
        <w:numPr>
          <w:ilvl w:val="0"/>
          <w:numId w:val="17"/>
        </w:numPr>
      </w:pPr>
      <w:r w:rsidRPr="00BA6E80">
        <w:t>Из прогнозной модели мы имеем значение EC в точке датчика (</w:t>
      </w:r>
      <w:proofErr w:type="spellStart"/>
      <w:r w:rsidRPr="00BA6E80">
        <w:t>Кияево</w:t>
      </w:r>
      <w:proofErr w:type="spellEnd"/>
      <w:r w:rsidRPr="00BA6E80">
        <w:t>) на каждый час прогноза.</w:t>
      </w:r>
    </w:p>
    <w:p w14:paraId="37D8C557" w14:textId="77777777" w:rsidR="00BA6E80" w:rsidRPr="00BA6E80" w:rsidRDefault="00BA6E80" w:rsidP="00BA6E80">
      <w:pPr>
        <w:numPr>
          <w:ilvl w:val="0"/>
          <w:numId w:val="17"/>
        </w:numPr>
      </w:pPr>
      <w:r w:rsidRPr="00BA6E80">
        <w:t xml:space="preserve">Для устья реки значение EC принимается равным EC в точке датчика, скорректированному на коэффициент разбавления (предполагается, что к устью EC снижается на 10-15% из-за притоков). В текущей версии для простоты используется линейная интерполяция между EC в </w:t>
      </w:r>
      <w:proofErr w:type="spellStart"/>
      <w:r w:rsidRPr="00BA6E80">
        <w:t>Кияево</w:t>
      </w:r>
      <w:proofErr w:type="spellEnd"/>
      <w:r w:rsidRPr="00BA6E80">
        <w:t xml:space="preserve"> (на 95 км от устья) и EC в самой нижней точке (устье, 0 км).</w:t>
      </w:r>
    </w:p>
    <w:p w14:paraId="12177DD0" w14:textId="77777777" w:rsidR="00BA6E80" w:rsidRPr="00BA6E80" w:rsidRDefault="00BA6E80" w:rsidP="00BA6E80">
      <w:pPr>
        <w:numPr>
          <w:ilvl w:val="0"/>
          <w:numId w:val="17"/>
        </w:numPr>
      </w:pPr>
      <w:r w:rsidRPr="00BA6E80">
        <w:lastRenderedPageBreak/>
        <w:t>Для</w:t>
      </w:r>
      <w:r w:rsidRPr="00BA6E80">
        <w:rPr>
          <w:lang w:val="en-US"/>
        </w:rPr>
        <w:t xml:space="preserve"> </w:t>
      </w:r>
      <w:r w:rsidRPr="00BA6E80">
        <w:t>каждой</w:t>
      </w:r>
      <w:r w:rsidRPr="00BA6E80">
        <w:rPr>
          <w:lang w:val="en-US"/>
        </w:rPr>
        <w:t xml:space="preserve"> </w:t>
      </w:r>
      <w:r w:rsidRPr="00BA6E80">
        <w:t>из</w:t>
      </w:r>
      <w:r w:rsidRPr="00BA6E80">
        <w:rPr>
          <w:lang w:val="en-US"/>
        </w:rPr>
        <w:t xml:space="preserve"> 18 </w:t>
      </w:r>
      <w:r w:rsidRPr="00BA6E80">
        <w:t>точек</w:t>
      </w:r>
      <w:r w:rsidRPr="00BA6E80">
        <w:rPr>
          <w:lang w:val="en-US"/>
        </w:rPr>
        <w:t xml:space="preserve"> </w:t>
      </w:r>
      <w:r w:rsidRPr="00BA6E80">
        <w:t>вычисляется</w:t>
      </w:r>
      <w:r w:rsidRPr="00BA6E80">
        <w:rPr>
          <w:lang w:val="en-US"/>
        </w:rPr>
        <w:t xml:space="preserve"> progress = dist_from_source / total_len, </w:t>
      </w:r>
      <w:r w:rsidRPr="00BA6E80">
        <w:t>где</w:t>
      </w:r>
      <w:r w:rsidRPr="00BA6E80">
        <w:rPr>
          <w:lang w:val="en-US"/>
        </w:rPr>
        <w:t xml:space="preserve"> dist_from_source = 283 - km_from_mouth. </w:t>
      </w:r>
      <w:r w:rsidRPr="00BA6E80">
        <w:t>Затем </w:t>
      </w:r>
      <w:proofErr w:type="spellStart"/>
      <w:r w:rsidRPr="00BA6E80">
        <w:t>EC_point</w:t>
      </w:r>
      <w:proofErr w:type="spellEnd"/>
      <w:r w:rsidRPr="00BA6E80">
        <w:t xml:space="preserve"> = </w:t>
      </w:r>
      <w:proofErr w:type="spellStart"/>
      <w:r w:rsidRPr="00BA6E80">
        <w:t>EC_source</w:t>
      </w:r>
      <w:proofErr w:type="spellEnd"/>
      <w:r w:rsidRPr="00BA6E80">
        <w:t xml:space="preserve"> * (1-progress) + </w:t>
      </w:r>
      <w:proofErr w:type="spellStart"/>
      <w:r w:rsidRPr="00BA6E80">
        <w:t>EC_mouth</w:t>
      </w:r>
      <w:proofErr w:type="spellEnd"/>
      <w:r w:rsidRPr="00BA6E80">
        <w:t xml:space="preserve"> * </w:t>
      </w:r>
      <w:proofErr w:type="spellStart"/>
      <w:r w:rsidRPr="00BA6E80">
        <w:t>progress</w:t>
      </w:r>
      <w:proofErr w:type="spellEnd"/>
      <w:r w:rsidRPr="00BA6E80">
        <w:t>.</w:t>
      </w:r>
    </w:p>
    <w:p w14:paraId="2A425AEC" w14:textId="77777777" w:rsidR="00BA6E80" w:rsidRPr="00BA6E80" w:rsidRDefault="00BA6E80" w:rsidP="00BA6E80">
      <w:r w:rsidRPr="00BA6E80">
        <w:rPr>
          <w:b/>
          <w:bCs/>
        </w:rPr>
        <w:t xml:space="preserve">Визуальные элементы карты (библиотека </w:t>
      </w:r>
      <w:proofErr w:type="spellStart"/>
      <w:r w:rsidRPr="00BA6E80">
        <w:rPr>
          <w:b/>
          <w:bCs/>
        </w:rPr>
        <w:t>Folium</w:t>
      </w:r>
      <w:proofErr w:type="spellEnd"/>
      <w:r w:rsidRPr="00BA6E80">
        <w:rPr>
          <w:b/>
          <w:bCs/>
        </w:rPr>
        <w:t>):</w:t>
      </w:r>
    </w:p>
    <w:p w14:paraId="4EA6D8B7" w14:textId="77777777" w:rsidR="00BA6E80" w:rsidRPr="00BA6E80" w:rsidRDefault="00BA6E80" w:rsidP="00BA6E80">
      <w:pPr>
        <w:numPr>
          <w:ilvl w:val="0"/>
          <w:numId w:val="18"/>
        </w:numPr>
      </w:pPr>
      <w:r w:rsidRPr="00BA6E80">
        <w:rPr>
          <w:b/>
          <w:bCs/>
        </w:rPr>
        <w:t>Базовый слой:</w:t>
      </w:r>
      <w:r w:rsidRPr="00BA6E80">
        <w:t> </w:t>
      </w:r>
      <w:proofErr w:type="spellStart"/>
      <w:r w:rsidRPr="00BA6E80">
        <w:t>CartoDB</w:t>
      </w:r>
      <w:proofErr w:type="spellEnd"/>
      <w:r w:rsidRPr="00BA6E80">
        <w:t xml:space="preserve"> </w:t>
      </w:r>
      <w:proofErr w:type="spellStart"/>
      <w:r w:rsidRPr="00BA6E80">
        <w:t>Positron</w:t>
      </w:r>
      <w:proofErr w:type="spellEnd"/>
      <w:r w:rsidRPr="00BA6E80">
        <w:t> — светлая карта с хорошей читаемостью.</w:t>
      </w:r>
    </w:p>
    <w:p w14:paraId="71D4BB2B" w14:textId="77777777" w:rsidR="00BA6E80" w:rsidRPr="00BA6E80" w:rsidRDefault="00BA6E80" w:rsidP="00BA6E80">
      <w:pPr>
        <w:numPr>
          <w:ilvl w:val="0"/>
          <w:numId w:val="18"/>
        </w:numPr>
      </w:pPr>
      <w:proofErr w:type="spellStart"/>
      <w:r w:rsidRPr="00BA6E80">
        <w:rPr>
          <w:b/>
          <w:bCs/>
        </w:rPr>
        <w:t>Полилиния</w:t>
      </w:r>
      <w:proofErr w:type="spellEnd"/>
      <w:r w:rsidRPr="00BA6E80">
        <w:rPr>
          <w:b/>
          <w:bCs/>
        </w:rPr>
        <w:t xml:space="preserve"> реки:</w:t>
      </w:r>
      <w:r w:rsidRPr="00BA6E80">
        <w:t> синяя линия толщиной 3 пикселя, соединяющая все точки в порядке от истока к устью.</w:t>
      </w:r>
    </w:p>
    <w:p w14:paraId="091D66E5" w14:textId="77777777" w:rsidR="00BA6E80" w:rsidRPr="00BA6E80" w:rsidRDefault="00BA6E80" w:rsidP="00BA6E80">
      <w:pPr>
        <w:numPr>
          <w:ilvl w:val="0"/>
          <w:numId w:val="18"/>
        </w:numPr>
      </w:pPr>
      <w:r w:rsidRPr="00BA6E80">
        <w:rPr>
          <w:b/>
          <w:bCs/>
        </w:rPr>
        <w:t>Маркеры точек:</w:t>
      </w:r>
      <w:r w:rsidRPr="00BA6E80">
        <w:t> кружки (</w:t>
      </w:r>
      <w:proofErr w:type="spellStart"/>
      <w:r w:rsidRPr="00BA6E80">
        <w:t>CircleMarker</w:t>
      </w:r>
      <w:proofErr w:type="spellEnd"/>
      <w:r w:rsidRPr="00BA6E80">
        <w:t>) с радиусом 6 + EC/500 (чем выше EC, тем крупнее точка). Цвет определяется с помощью </w:t>
      </w:r>
      <w:proofErr w:type="spellStart"/>
      <w:r w:rsidRPr="00BA6E80">
        <w:t>LinearColormap</w:t>
      </w:r>
      <w:proofErr w:type="spellEnd"/>
      <w:r w:rsidRPr="00BA6E80">
        <w:t> (зелёный → жёлтый → оранжевый → красный → тёмно-красный) в диапазоне EC от 2000 до 6000.</w:t>
      </w:r>
    </w:p>
    <w:p w14:paraId="480125D9" w14:textId="77777777" w:rsidR="00BA6E80" w:rsidRPr="00BA6E80" w:rsidRDefault="00BA6E80" w:rsidP="00BA6E80">
      <w:pPr>
        <w:numPr>
          <w:ilvl w:val="0"/>
          <w:numId w:val="18"/>
        </w:numPr>
      </w:pPr>
      <w:r w:rsidRPr="00BA6E80">
        <w:rPr>
          <w:b/>
          <w:bCs/>
        </w:rPr>
        <w:t>Всплывающие подсказки (</w:t>
      </w:r>
      <w:proofErr w:type="spellStart"/>
      <w:r w:rsidRPr="00BA6E80">
        <w:rPr>
          <w:b/>
          <w:bCs/>
        </w:rPr>
        <w:t>popup</w:t>
      </w:r>
      <w:proofErr w:type="spellEnd"/>
      <w:r w:rsidRPr="00BA6E80">
        <w:rPr>
          <w:b/>
          <w:bCs/>
        </w:rPr>
        <w:t>):</w:t>
      </w:r>
      <w:r w:rsidRPr="00BA6E80">
        <w:t> при клике на точку показывается название, EC, расстояние от устья и текстовый статус («НОРМА», «ПОВЫШЕНО», «ОПАСНО»).</w:t>
      </w:r>
    </w:p>
    <w:p w14:paraId="6F15DAAF" w14:textId="77777777" w:rsidR="00BA6E80" w:rsidRPr="00BA6E80" w:rsidRDefault="00BA6E80" w:rsidP="00BA6E80">
      <w:pPr>
        <w:numPr>
          <w:ilvl w:val="0"/>
          <w:numId w:val="18"/>
        </w:numPr>
      </w:pPr>
      <w:r w:rsidRPr="00BA6E80">
        <w:rPr>
          <w:b/>
          <w:bCs/>
        </w:rPr>
        <w:t>Тепловая карта (</w:t>
      </w:r>
      <w:proofErr w:type="spellStart"/>
      <w:r w:rsidRPr="00BA6E80">
        <w:rPr>
          <w:b/>
          <w:bCs/>
        </w:rPr>
        <w:t>HeatMap</w:t>
      </w:r>
      <w:proofErr w:type="spellEnd"/>
      <w:r w:rsidRPr="00BA6E80">
        <w:rPr>
          <w:b/>
          <w:bCs/>
        </w:rPr>
        <w:t>):</w:t>
      </w:r>
      <w:r w:rsidRPr="00BA6E80">
        <w:t> наложение полупрозрачного градиента, где интенсивность цвета пропорциональна EC/6000. Позволяет быстро оценить общую картину загрязнения.</w:t>
      </w:r>
    </w:p>
    <w:p w14:paraId="34735825" w14:textId="77777777" w:rsidR="00BA6E80" w:rsidRPr="00BA6E80" w:rsidRDefault="00BA6E80" w:rsidP="00BA6E80">
      <w:pPr>
        <w:numPr>
          <w:ilvl w:val="0"/>
          <w:numId w:val="18"/>
        </w:numPr>
      </w:pPr>
      <w:r w:rsidRPr="00BA6E80">
        <w:rPr>
          <w:b/>
          <w:bCs/>
        </w:rPr>
        <w:t>Масштабная линейка</w:t>
      </w:r>
      <w:r w:rsidRPr="00BA6E80">
        <w:t> и легенда цветовой шкалы (добавляется через </w:t>
      </w:r>
      <w:proofErr w:type="spellStart"/>
      <w:r w:rsidRPr="00BA6E80">
        <w:t>cmap.add_to</w:t>
      </w:r>
      <w:proofErr w:type="spellEnd"/>
      <w:r w:rsidRPr="00BA6E80">
        <w:t>(m)).</w:t>
      </w:r>
    </w:p>
    <w:p w14:paraId="480964EC" w14:textId="77777777" w:rsidR="00BA6E80" w:rsidRPr="00BA6E80" w:rsidRDefault="00BA6E80" w:rsidP="00BA6E80">
      <w:r w:rsidRPr="00BA6E80">
        <w:rPr>
          <w:b/>
          <w:bCs/>
        </w:rPr>
        <w:t>Две карты:</w:t>
      </w:r>
    </w:p>
    <w:p w14:paraId="2B7197A3" w14:textId="77777777" w:rsidR="00BA6E80" w:rsidRPr="00BA6E80" w:rsidRDefault="00BA6E80" w:rsidP="00BA6E80">
      <w:pPr>
        <w:numPr>
          <w:ilvl w:val="0"/>
          <w:numId w:val="19"/>
        </w:numPr>
      </w:pPr>
      <w:r w:rsidRPr="00BA6E80">
        <w:t>ec_map_initial.html — распределение EC на начало периода (по последнему измерению датчика).</w:t>
      </w:r>
    </w:p>
    <w:p w14:paraId="3FD32341" w14:textId="77777777" w:rsidR="00BA6E80" w:rsidRPr="00BA6E80" w:rsidRDefault="00BA6E80" w:rsidP="00BA6E80">
      <w:pPr>
        <w:numPr>
          <w:ilvl w:val="0"/>
          <w:numId w:val="19"/>
        </w:numPr>
      </w:pPr>
      <w:r w:rsidRPr="00BA6E80">
        <w:t>ec_map_final.html — распределение EC по прогнозу на 72 часа.</w:t>
      </w:r>
    </w:p>
    <w:p w14:paraId="21FC42B1" w14:textId="77777777" w:rsidR="00BA6E80" w:rsidRPr="00BA6E80" w:rsidRDefault="00BA6E80" w:rsidP="00BA6E80">
      <w:r w:rsidRPr="00BA6E80">
        <w:rPr>
          <w:b/>
          <w:bCs/>
        </w:rPr>
        <w:t>Профиль EC (</w:t>
      </w:r>
      <w:r w:rsidRPr="00BA6E80">
        <w:t>river_ec_profile.png</w:t>
      </w:r>
      <w:r w:rsidRPr="00BA6E80">
        <w:rPr>
          <w:b/>
          <w:bCs/>
        </w:rPr>
        <w:t>):</w:t>
      </w:r>
      <w:r w:rsidRPr="00BA6E80">
        <w:br/>
        <w:t xml:space="preserve">Дополнительно строится линейный график зависимости EC от расстояния от истока. На графике горизонтальной оранжевой линией отмечен опасный порог 4000 </w:t>
      </w:r>
      <w:proofErr w:type="spellStart"/>
      <w:r w:rsidRPr="00BA6E80">
        <w:t>мкСм</w:t>
      </w:r>
      <w:proofErr w:type="spellEnd"/>
      <w:r w:rsidRPr="00BA6E80">
        <w:t>/см. Подписи точек позволяют идентифицировать населённые пункты и промзоны.</w:t>
      </w:r>
    </w:p>
    <w:p w14:paraId="65973E1D" w14:textId="77777777" w:rsidR="00BA6E80" w:rsidRPr="00BA6E80" w:rsidRDefault="00BA6E80" w:rsidP="00BA6E80">
      <w:r w:rsidRPr="00BA6E80">
        <w:pict w14:anchorId="2C91B20D">
          <v:rect id="_x0000_i1104" style="width:0;height:.75pt" o:hralign="center" o:hrstd="t" o:hr="t" fillcolor="#a0a0a0" stroked="f"/>
        </w:pict>
      </w:r>
    </w:p>
    <w:p w14:paraId="7636D91D" w14:textId="77777777" w:rsidR="00BA6E80" w:rsidRPr="00BA6E80" w:rsidRDefault="00BA6E80" w:rsidP="00BA6E80">
      <w:pPr>
        <w:rPr>
          <w:b/>
          <w:bCs/>
        </w:rPr>
      </w:pPr>
      <w:r w:rsidRPr="00BA6E80">
        <w:rPr>
          <w:b/>
          <w:bCs/>
        </w:rPr>
        <w:t>Слайд 9. Выделение зон наиболее сильного влияния сторонних факторов</w:t>
      </w:r>
    </w:p>
    <w:p w14:paraId="31343408" w14:textId="77777777" w:rsidR="00BA6E80" w:rsidRPr="00BA6E80" w:rsidRDefault="00BA6E80" w:rsidP="00BA6E80">
      <w:r w:rsidRPr="00BA6E80">
        <w:rPr>
          <w:b/>
          <w:bCs/>
        </w:rPr>
        <w:t>Методология выделения зон влияния:</w:t>
      </w:r>
      <w:r w:rsidRPr="00BA6E80">
        <w:br/>
        <w:t>На основе анализа пространственного распределения EC, данных о местоположении промышленных предприятий, населённых пунктов и гидрологических особенностей (заторы льда) определены пять ключевых зон риска.</w:t>
      </w:r>
    </w:p>
    <w:p w14:paraId="3ABCF28B" w14:textId="77777777" w:rsidR="00BA6E80" w:rsidRPr="00BA6E80" w:rsidRDefault="00BA6E80" w:rsidP="00BA6E80">
      <w:r w:rsidRPr="00BA6E80">
        <w:rPr>
          <w:b/>
          <w:bCs/>
        </w:rPr>
        <w:t>Зона 1: Губаха (промышленная зона) – высокий риск</w:t>
      </w:r>
    </w:p>
    <w:p w14:paraId="7DB19DF4" w14:textId="77777777" w:rsidR="00BA6E80" w:rsidRPr="00BA6E80" w:rsidRDefault="00BA6E80" w:rsidP="00BA6E80">
      <w:pPr>
        <w:numPr>
          <w:ilvl w:val="0"/>
          <w:numId w:val="20"/>
        </w:numPr>
      </w:pPr>
      <w:r w:rsidRPr="00BA6E80">
        <w:lastRenderedPageBreak/>
        <w:t>Координаты: 58.808828°N, 57.378816°E.</w:t>
      </w:r>
    </w:p>
    <w:p w14:paraId="22058337" w14:textId="77777777" w:rsidR="00BA6E80" w:rsidRPr="00BA6E80" w:rsidRDefault="00BA6E80" w:rsidP="00BA6E80">
      <w:pPr>
        <w:numPr>
          <w:ilvl w:val="0"/>
          <w:numId w:val="20"/>
        </w:numPr>
      </w:pPr>
      <w:r w:rsidRPr="00BA6E80">
        <w:t>Факторы влияния:</w:t>
      </w:r>
    </w:p>
    <w:p w14:paraId="4887AC46" w14:textId="77777777" w:rsidR="00BA6E80" w:rsidRPr="00BA6E80" w:rsidRDefault="00BA6E80" w:rsidP="00BA6E80">
      <w:pPr>
        <w:numPr>
          <w:ilvl w:val="1"/>
          <w:numId w:val="20"/>
        </w:numPr>
      </w:pPr>
      <w:r w:rsidRPr="00BA6E80">
        <w:t>Коксохимическое производство, предприятия чёрной металлургии.</w:t>
      </w:r>
    </w:p>
    <w:p w14:paraId="17E8C45C" w14:textId="77777777" w:rsidR="00BA6E80" w:rsidRPr="00BA6E80" w:rsidRDefault="00BA6E80" w:rsidP="00BA6E80">
      <w:pPr>
        <w:numPr>
          <w:ilvl w:val="1"/>
          <w:numId w:val="20"/>
        </w:numPr>
      </w:pPr>
      <w:r w:rsidRPr="00BA6E80">
        <w:t>Сбросы недостаточно очищенных сточных вод (в реальности фиксируются превышения ПДК по железу, марганцу, сульфатам).</w:t>
      </w:r>
    </w:p>
    <w:p w14:paraId="57C1C979" w14:textId="77777777" w:rsidR="00BA6E80" w:rsidRPr="00BA6E80" w:rsidRDefault="00BA6E80" w:rsidP="00BA6E80">
      <w:pPr>
        <w:numPr>
          <w:ilvl w:val="1"/>
          <w:numId w:val="20"/>
        </w:numPr>
      </w:pPr>
      <w:r w:rsidRPr="00BA6E80">
        <w:t>В период половодья возможно поступление загрязнений с промплощадок через талые воды.</w:t>
      </w:r>
    </w:p>
    <w:p w14:paraId="405B0ECF" w14:textId="77777777" w:rsidR="00BA6E80" w:rsidRPr="00BA6E80" w:rsidRDefault="00BA6E80" w:rsidP="00BA6E80">
      <w:pPr>
        <w:numPr>
          <w:ilvl w:val="0"/>
          <w:numId w:val="20"/>
        </w:numPr>
      </w:pPr>
      <w:r w:rsidRPr="00BA6E80">
        <w:t xml:space="preserve">Вклад в EC: повышение на 300–500 </w:t>
      </w:r>
      <w:proofErr w:type="spellStart"/>
      <w:r w:rsidRPr="00BA6E80">
        <w:t>мкСм</w:t>
      </w:r>
      <w:proofErr w:type="spellEnd"/>
      <w:r w:rsidRPr="00BA6E80">
        <w:t>/см относительно фоновых значений.</w:t>
      </w:r>
    </w:p>
    <w:p w14:paraId="0053EB9A" w14:textId="77777777" w:rsidR="00BA6E80" w:rsidRPr="00BA6E80" w:rsidRDefault="00BA6E80" w:rsidP="00BA6E80">
      <w:pPr>
        <w:numPr>
          <w:ilvl w:val="0"/>
          <w:numId w:val="20"/>
        </w:numPr>
      </w:pPr>
      <w:r w:rsidRPr="00BA6E80">
        <w:t>На карте обозначен красным маркером с иконкой восклицательного знака.</w:t>
      </w:r>
    </w:p>
    <w:p w14:paraId="2E82229A" w14:textId="77777777" w:rsidR="00BA6E80" w:rsidRPr="00BA6E80" w:rsidRDefault="00BA6E80" w:rsidP="00BA6E80">
      <w:r w:rsidRPr="00BA6E80">
        <w:rPr>
          <w:b/>
          <w:bCs/>
        </w:rPr>
        <w:t xml:space="preserve">Зона 2: </w:t>
      </w:r>
      <w:proofErr w:type="spellStart"/>
      <w:r w:rsidRPr="00BA6E80">
        <w:rPr>
          <w:b/>
          <w:bCs/>
        </w:rPr>
        <w:t>Кияево</w:t>
      </w:r>
      <w:proofErr w:type="spellEnd"/>
      <w:r w:rsidRPr="00BA6E80">
        <w:rPr>
          <w:b/>
          <w:bCs/>
        </w:rPr>
        <w:t xml:space="preserve"> (место установки </w:t>
      </w:r>
      <w:proofErr w:type="spellStart"/>
      <w:r w:rsidRPr="00BA6E80">
        <w:rPr>
          <w:b/>
          <w:bCs/>
        </w:rPr>
        <w:t>IoT</w:t>
      </w:r>
      <w:proofErr w:type="spellEnd"/>
      <w:r w:rsidRPr="00BA6E80">
        <w:rPr>
          <w:b/>
          <w:bCs/>
        </w:rPr>
        <w:t>-датчика) – средний риск</w:t>
      </w:r>
    </w:p>
    <w:p w14:paraId="51763581" w14:textId="77777777" w:rsidR="00BA6E80" w:rsidRPr="00BA6E80" w:rsidRDefault="00BA6E80" w:rsidP="00BA6E80">
      <w:pPr>
        <w:numPr>
          <w:ilvl w:val="0"/>
          <w:numId w:val="21"/>
        </w:numPr>
      </w:pPr>
      <w:r w:rsidRPr="00BA6E80">
        <w:t>Координаты: 58.823152°N, 57.410374°E.</w:t>
      </w:r>
    </w:p>
    <w:p w14:paraId="3EEF69A2" w14:textId="77777777" w:rsidR="00BA6E80" w:rsidRPr="00BA6E80" w:rsidRDefault="00BA6E80" w:rsidP="00BA6E80">
      <w:pPr>
        <w:numPr>
          <w:ilvl w:val="0"/>
          <w:numId w:val="21"/>
        </w:numPr>
      </w:pPr>
      <w:r w:rsidRPr="00BA6E80">
        <w:t>Факторы: локальные сточные воды сельского поселения, смыв удобрений с полей.</w:t>
      </w:r>
    </w:p>
    <w:p w14:paraId="01B4488B" w14:textId="77777777" w:rsidR="00BA6E80" w:rsidRPr="00BA6E80" w:rsidRDefault="00BA6E80" w:rsidP="00BA6E80">
      <w:pPr>
        <w:numPr>
          <w:ilvl w:val="0"/>
          <w:numId w:val="21"/>
        </w:numPr>
      </w:pPr>
      <w:r w:rsidRPr="00BA6E80">
        <w:t>EC здесь служит реперной точкой для всей модели.</w:t>
      </w:r>
    </w:p>
    <w:p w14:paraId="7C4FA40E" w14:textId="77777777" w:rsidR="00BA6E80" w:rsidRPr="00BA6E80" w:rsidRDefault="00BA6E80" w:rsidP="00BA6E80">
      <w:pPr>
        <w:numPr>
          <w:ilvl w:val="0"/>
          <w:numId w:val="21"/>
        </w:numPr>
      </w:pPr>
      <w:r w:rsidRPr="00BA6E80">
        <w:t>На карте — оранжевый маркер.</w:t>
      </w:r>
    </w:p>
    <w:p w14:paraId="1655A9B2" w14:textId="77777777" w:rsidR="00BA6E80" w:rsidRPr="00BA6E80" w:rsidRDefault="00BA6E80" w:rsidP="00BA6E80">
      <w:r w:rsidRPr="00BA6E80">
        <w:rPr>
          <w:b/>
          <w:bCs/>
        </w:rPr>
        <w:t>Зона 3: Широковский – низкий риск</w:t>
      </w:r>
    </w:p>
    <w:p w14:paraId="6F5BDEC3" w14:textId="77777777" w:rsidR="00BA6E80" w:rsidRPr="00BA6E80" w:rsidRDefault="00BA6E80" w:rsidP="00BA6E80">
      <w:pPr>
        <w:numPr>
          <w:ilvl w:val="0"/>
          <w:numId w:val="22"/>
        </w:numPr>
      </w:pPr>
      <w:r w:rsidRPr="00BA6E80">
        <w:t>Координаты: 58.845389°N, 57.415916°E.</w:t>
      </w:r>
    </w:p>
    <w:p w14:paraId="327DDB86" w14:textId="77777777" w:rsidR="00BA6E80" w:rsidRPr="00BA6E80" w:rsidRDefault="00BA6E80" w:rsidP="00BA6E80">
      <w:pPr>
        <w:numPr>
          <w:ilvl w:val="0"/>
          <w:numId w:val="22"/>
        </w:numPr>
      </w:pPr>
      <w:r w:rsidRPr="00BA6E80">
        <w:t>Факторы: небольшая ферма, удалённость от промышленности. EC близок к фоновому.</w:t>
      </w:r>
    </w:p>
    <w:p w14:paraId="215B60C0" w14:textId="77777777" w:rsidR="00BA6E80" w:rsidRPr="00BA6E80" w:rsidRDefault="00BA6E80" w:rsidP="00BA6E80">
      <w:pPr>
        <w:numPr>
          <w:ilvl w:val="0"/>
          <w:numId w:val="22"/>
        </w:numPr>
      </w:pPr>
      <w:r w:rsidRPr="00BA6E80">
        <w:t>Маркер синий.</w:t>
      </w:r>
    </w:p>
    <w:p w14:paraId="499B5AA6" w14:textId="77777777" w:rsidR="00BA6E80" w:rsidRPr="00BA6E80" w:rsidRDefault="00BA6E80" w:rsidP="00BA6E80">
      <w:r w:rsidRPr="00BA6E80">
        <w:rPr>
          <w:b/>
          <w:bCs/>
        </w:rPr>
        <w:t>Зона 4: Затор льда (Кама) – высокий риск подтопления</w:t>
      </w:r>
    </w:p>
    <w:p w14:paraId="67F17548" w14:textId="77777777" w:rsidR="00BA6E80" w:rsidRPr="00BA6E80" w:rsidRDefault="00BA6E80" w:rsidP="00BA6E80">
      <w:pPr>
        <w:numPr>
          <w:ilvl w:val="0"/>
          <w:numId w:val="23"/>
        </w:numPr>
      </w:pPr>
      <w:r w:rsidRPr="00BA6E80">
        <w:t>Координаты: 58.8088°N, 57.3788°E.</w:t>
      </w:r>
    </w:p>
    <w:p w14:paraId="352D4956" w14:textId="77777777" w:rsidR="00BA6E80" w:rsidRPr="00BA6E80" w:rsidRDefault="00BA6E80" w:rsidP="00BA6E80">
      <w:pPr>
        <w:numPr>
          <w:ilvl w:val="0"/>
          <w:numId w:val="23"/>
        </w:numPr>
      </w:pPr>
      <w:r w:rsidRPr="00BA6E80">
        <w:t>Гидрологический фактор: при заторе уровень воды может подняться на 2–3 метра, что приведёт к затоплению прибрежных территорий и попаданию загрязнений из почвы в воду.</w:t>
      </w:r>
    </w:p>
    <w:p w14:paraId="25633D96" w14:textId="77777777" w:rsidR="00BA6E80" w:rsidRPr="00BA6E80" w:rsidRDefault="00BA6E80" w:rsidP="00BA6E80">
      <w:pPr>
        <w:numPr>
          <w:ilvl w:val="0"/>
          <w:numId w:val="23"/>
        </w:numPr>
      </w:pPr>
      <w:r w:rsidRPr="00BA6E80">
        <w:t>На карте — красный маркер «Затор льда».</w:t>
      </w:r>
    </w:p>
    <w:p w14:paraId="6B3E790F" w14:textId="77777777" w:rsidR="00BA6E80" w:rsidRPr="00BA6E80" w:rsidRDefault="00BA6E80" w:rsidP="00BA6E80">
      <w:r w:rsidRPr="00BA6E80">
        <w:rPr>
          <w:b/>
          <w:bCs/>
        </w:rPr>
        <w:t>Зона 5: Затор льда (Чусовая) – средний риск</w:t>
      </w:r>
    </w:p>
    <w:p w14:paraId="56B71EEC" w14:textId="77777777" w:rsidR="00BA6E80" w:rsidRPr="00BA6E80" w:rsidRDefault="00BA6E80" w:rsidP="00BA6E80">
      <w:pPr>
        <w:numPr>
          <w:ilvl w:val="0"/>
          <w:numId w:val="24"/>
        </w:numPr>
      </w:pPr>
      <w:r w:rsidRPr="00BA6E80">
        <w:t>Координаты: 58.2500°N, 57.7000°E (приток Камы, влияет на уровни в нижнем течении Косьвы).</w:t>
      </w:r>
    </w:p>
    <w:p w14:paraId="4A2A21EB" w14:textId="77777777" w:rsidR="00BA6E80" w:rsidRPr="00BA6E80" w:rsidRDefault="00BA6E80" w:rsidP="00BA6E80">
      <w:pPr>
        <w:numPr>
          <w:ilvl w:val="0"/>
          <w:numId w:val="24"/>
        </w:numPr>
      </w:pPr>
      <w:r w:rsidRPr="00BA6E80">
        <w:t>Маркер оранжевый.</w:t>
      </w:r>
    </w:p>
    <w:p w14:paraId="4D641A93" w14:textId="77777777" w:rsidR="00BA6E80" w:rsidRPr="00BA6E80" w:rsidRDefault="00BA6E80" w:rsidP="00BA6E80">
      <w:r w:rsidRPr="00BA6E80">
        <w:rPr>
          <w:b/>
          <w:bCs/>
        </w:rPr>
        <w:t>Вывод о наиболее сильном влиянии:</w:t>
      </w:r>
      <w:r w:rsidRPr="00BA6E80">
        <w:br/>
        <w:t xml:space="preserve">Антропогенное влияние доминирует в районе Губахи — здесь EC максимально. </w:t>
      </w:r>
      <w:r w:rsidRPr="00BA6E80">
        <w:lastRenderedPageBreak/>
        <w:t>Гидрологическое влияние (заторы) может усиливать антропогенное за счёт подтопления загрязнённых территорий. Для снижения рисков необходимо:</w:t>
      </w:r>
    </w:p>
    <w:p w14:paraId="145C49F4" w14:textId="77777777" w:rsidR="00BA6E80" w:rsidRPr="00BA6E80" w:rsidRDefault="00BA6E80" w:rsidP="00BA6E80">
      <w:pPr>
        <w:numPr>
          <w:ilvl w:val="0"/>
          <w:numId w:val="25"/>
        </w:numPr>
      </w:pPr>
      <w:r w:rsidRPr="00BA6E80">
        <w:t>Установить дополнительные датчики EC выше и ниже Губахи.</w:t>
      </w:r>
    </w:p>
    <w:p w14:paraId="338DD33C" w14:textId="77777777" w:rsidR="00BA6E80" w:rsidRPr="00BA6E80" w:rsidRDefault="00BA6E80" w:rsidP="00BA6E80">
      <w:pPr>
        <w:numPr>
          <w:ilvl w:val="0"/>
          <w:numId w:val="25"/>
        </w:numPr>
      </w:pPr>
      <w:r w:rsidRPr="00BA6E80">
        <w:t>Внедрить систему раннего оповещения о заторах льда.</w:t>
      </w:r>
    </w:p>
    <w:p w14:paraId="62ED641C" w14:textId="77777777" w:rsidR="00BA6E80" w:rsidRPr="00BA6E80" w:rsidRDefault="00BA6E80" w:rsidP="00BA6E80">
      <w:pPr>
        <w:numPr>
          <w:ilvl w:val="0"/>
          <w:numId w:val="25"/>
        </w:numPr>
      </w:pPr>
      <w:r w:rsidRPr="00BA6E80">
        <w:t>Провести инвентаризацию промышленных сбросов.</w:t>
      </w:r>
    </w:p>
    <w:p w14:paraId="482672AB" w14:textId="77777777" w:rsidR="00BA6E80" w:rsidRPr="00BA6E80" w:rsidRDefault="00BA6E80" w:rsidP="00BA6E80">
      <w:r w:rsidRPr="00BA6E80">
        <w:pict w14:anchorId="6C687A75">
          <v:rect id="_x0000_i1105" style="width:0;height:.75pt" o:hralign="center" o:hrstd="t" o:hr="t" fillcolor="#a0a0a0" stroked="f"/>
        </w:pict>
      </w:r>
    </w:p>
    <w:p w14:paraId="0609E490" w14:textId="77777777" w:rsidR="00BA6E80" w:rsidRPr="00BA6E80" w:rsidRDefault="00BA6E80" w:rsidP="00BA6E80">
      <w:pPr>
        <w:rPr>
          <w:b/>
          <w:bCs/>
        </w:rPr>
      </w:pPr>
      <w:r w:rsidRPr="00BA6E80">
        <w:rPr>
          <w:b/>
          <w:bCs/>
        </w:rPr>
        <w:t xml:space="preserve">Слайд 10. Расчёт экономического ущерба при опасном явлении (EC ≥ 4000 </w:t>
      </w:r>
      <w:proofErr w:type="spellStart"/>
      <w:r w:rsidRPr="00BA6E80">
        <w:rPr>
          <w:b/>
          <w:bCs/>
        </w:rPr>
        <w:t>мкСм</w:t>
      </w:r>
      <w:proofErr w:type="spellEnd"/>
      <w:r w:rsidRPr="00BA6E80">
        <w:rPr>
          <w:b/>
          <w:bCs/>
        </w:rPr>
        <w:t>/см)</w:t>
      </w:r>
    </w:p>
    <w:p w14:paraId="44922501" w14:textId="77777777" w:rsidR="00BA6E80" w:rsidRPr="00BA6E80" w:rsidRDefault="00BA6E80" w:rsidP="00BA6E80">
      <w:r w:rsidRPr="00BA6E80">
        <w:rPr>
          <w:b/>
          <w:bCs/>
        </w:rPr>
        <w:t>Обоснование порога опасности:</w:t>
      </w:r>
      <w:r w:rsidRPr="00BA6E80">
        <w:br/>
        <w:t xml:space="preserve">Электропроводность 4000 </w:t>
      </w:r>
      <w:proofErr w:type="spellStart"/>
      <w:r w:rsidRPr="00BA6E80">
        <w:t>мкСм</w:t>
      </w:r>
      <w:proofErr w:type="spellEnd"/>
      <w:r w:rsidRPr="00BA6E80">
        <w:t>/см соответствует минерализации около 2.5–3 г/л. Такая вода:</w:t>
      </w:r>
    </w:p>
    <w:p w14:paraId="35A27626" w14:textId="77777777" w:rsidR="00BA6E80" w:rsidRPr="00BA6E80" w:rsidRDefault="00BA6E80" w:rsidP="00BA6E80">
      <w:pPr>
        <w:numPr>
          <w:ilvl w:val="0"/>
          <w:numId w:val="26"/>
        </w:numPr>
      </w:pPr>
      <w:r w:rsidRPr="00BA6E80">
        <w:t xml:space="preserve">Непригодна для питья (превышает норматив 1500 </w:t>
      </w:r>
      <w:proofErr w:type="spellStart"/>
      <w:r w:rsidRPr="00BA6E80">
        <w:t>мкСм</w:t>
      </w:r>
      <w:proofErr w:type="spellEnd"/>
      <w:r w:rsidRPr="00BA6E80">
        <w:t>/см по СанПиН в 2.7 раза).</w:t>
      </w:r>
    </w:p>
    <w:p w14:paraId="349B6107" w14:textId="77777777" w:rsidR="00BA6E80" w:rsidRPr="00BA6E80" w:rsidRDefault="00BA6E80" w:rsidP="00BA6E80">
      <w:pPr>
        <w:numPr>
          <w:ilvl w:val="0"/>
          <w:numId w:val="26"/>
        </w:numPr>
      </w:pPr>
      <w:r w:rsidRPr="00BA6E80">
        <w:t>Вызывает коррозию оборудования в промышленности.</w:t>
      </w:r>
    </w:p>
    <w:p w14:paraId="47E61F7C" w14:textId="77777777" w:rsidR="00BA6E80" w:rsidRPr="00BA6E80" w:rsidRDefault="00BA6E80" w:rsidP="00BA6E80">
      <w:pPr>
        <w:numPr>
          <w:ilvl w:val="0"/>
          <w:numId w:val="26"/>
        </w:numPr>
      </w:pPr>
      <w:r w:rsidRPr="00BA6E80">
        <w:t>Губительна для многих видов рыб (осетровые, лососёвые).</w:t>
      </w:r>
    </w:p>
    <w:p w14:paraId="6252BEFF" w14:textId="77777777" w:rsidR="00BA6E80" w:rsidRPr="00BA6E80" w:rsidRDefault="00BA6E80" w:rsidP="00BA6E80">
      <w:r w:rsidRPr="00BA6E80">
        <w:rPr>
          <w:b/>
          <w:bCs/>
        </w:rPr>
        <w:t>Методика расчёта ущерба (разработана на основе ведомственных методик):</w:t>
      </w:r>
    </w:p>
    <w:p w14:paraId="1B762C82" w14:textId="77777777" w:rsidR="00BA6E80" w:rsidRPr="00BA6E80" w:rsidRDefault="00BA6E80" w:rsidP="00BA6E80">
      <w:pPr>
        <w:numPr>
          <w:ilvl w:val="0"/>
          <w:numId w:val="27"/>
        </w:numPr>
      </w:pPr>
      <w:r w:rsidRPr="00BA6E80">
        <w:rPr>
          <w:b/>
          <w:bCs/>
        </w:rPr>
        <w:t>Рыбное хозяйство:</w:t>
      </w:r>
      <w:r w:rsidRPr="00BA6E80">
        <w:t> 50 млн рублей за каждый условный рыбохозяйственный объект (рыбоводное хозяйство, нерестилище). Коэффициент взят из «Методики исчисления размера вреда, причинённого водным биоресурсам» (Приказ Росрыболовства № 1166).</w:t>
      </w:r>
    </w:p>
    <w:p w14:paraId="1F9631F9" w14:textId="77777777" w:rsidR="00BA6E80" w:rsidRPr="00BA6E80" w:rsidRDefault="00BA6E80" w:rsidP="00BA6E80">
      <w:pPr>
        <w:numPr>
          <w:ilvl w:val="0"/>
          <w:numId w:val="27"/>
        </w:numPr>
      </w:pPr>
      <w:r w:rsidRPr="00BA6E80">
        <w:rPr>
          <w:b/>
          <w:bCs/>
        </w:rPr>
        <w:t>Промышленность:</w:t>
      </w:r>
      <w:r w:rsidRPr="00BA6E80">
        <w:t> 30 млн рублей на одно предприятие. Включает: остановка производства на 5–7 дней, очистка теплообменников и трубопроводов, закупка привозной воды, простои персонала. Данные получены из отраслевых отчётов по Пермскому краю.</w:t>
      </w:r>
    </w:p>
    <w:p w14:paraId="6007E084" w14:textId="77777777" w:rsidR="00BA6E80" w:rsidRPr="00BA6E80" w:rsidRDefault="00BA6E80" w:rsidP="00BA6E80">
      <w:pPr>
        <w:numPr>
          <w:ilvl w:val="0"/>
          <w:numId w:val="27"/>
        </w:numPr>
      </w:pPr>
      <w:r w:rsidRPr="00BA6E80">
        <w:rPr>
          <w:b/>
          <w:bCs/>
        </w:rPr>
        <w:t>Социальная сфера:</w:t>
      </w:r>
      <w:r w:rsidRPr="00BA6E80">
        <w:t> 10 млн рублей на 1000 жителей. Учтены затраты на эвакуацию, медицинское обслуживание, раздачу бутилированной воды, восстановление инфраструктуры (по методике МЧС).</w:t>
      </w:r>
    </w:p>
    <w:p w14:paraId="293D1799" w14:textId="77777777" w:rsidR="00BA6E80" w:rsidRPr="00BA6E80" w:rsidRDefault="00BA6E80" w:rsidP="00BA6E80">
      <w:pPr>
        <w:numPr>
          <w:ilvl w:val="0"/>
          <w:numId w:val="27"/>
        </w:numPr>
      </w:pPr>
      <w:r w:rsidRPr="00BA6E80">
        <w:rPr>
          <w:b/>
          <w:bCs/>
        </w:rPr>
        <w:t>Инфляционный коэффициент 2,8:</w:t>
      </w:r>
      <w:r w:rsidRPr="00BA6E80">
        <w:t> пересчёт из цен 2006 года (когда многие методики были утверждены) в уровень 2026 года. Накопленная инфляция за 20 лет в России составила ≈180%, поэтому 1 рубль 2006 года ≈ 2,8 рубля 2026 года.</w:t>
      </w:r>
    </w:p>
    <w:p w14:paraId="27BF14C9" w14:textId="77777777" w:rsidR="00BA6E80" w:rsidRPr="00BA6E80" w:rsidRDefault="00BA6E80" w:rsidP="00BA6E80">
      <w:r w:rsidRPr="00BA6E80">
        <w:rPr>
          <w:b/>
          <w:bCs/>
        </w:rPr>
        <w:t xml:space="preserve">Данные по зонам (из класса </w:t>
      </w:r>
      <w:proofErr w:type="spellStart"/>
      <w:r w:rsidRPr="00BA6E80">
        <w:rPr>
          <w:b/>
          <w:bCs/>
        </w:rPr>
        <w:t>ECDamage</w:t>
      </w:r>
      <w:proofErr w:type="spellEnd"/>
      <w:r w:rsidRPr="00BA6E80">
        <w:rPr>
          <w:b/>
          <w:bCs/>
        </w:rPr>
        <w:t>):</w:t>
      </w:r>
    </w:p>
    <w:p w14:paraId="688D3271" w14:textId="77777777" w:rsidR="00BA6E80" w:rsidRPr="00BA6E80" w:rsidRDefault="00BA6E80" w:rsidP="00BA6E80">
      <w:pPr>
        <w:numPr>
          <w:ilvl w:val="0"/>
          <w:numId w:val="28"/>
        </w:numPr>
      </w:pPr>
      <w:r w:rsidRPr="00BA6E80">
        <w:t>Широковский: население 1200 чел., рыбохозяйственных объектов 1, промышленных предприятий 0.</w:t>
      </w:r>
    </w:p>
    <w:p w14:paraId="0BD50793" w14:textId="77777777" w:rsidR="00BA6E80" w:rsidRPr="00BA6E80" w:rsidRDefault="00BA6E80" w:rsidP="00BA6E80">
      <w:pPr>
        <w:numPr>
          <w:ilvl w:val="0"/>
          <w:numId w:val="28"/>
        </w:numPr>
      </w:pPr>
      <w:proofErr w:type="spellStart"/>
      <w:r w:rsidRPr="00BA6E80">
        <w:t>Кияево</w:t>
      </w:r>
      <w:proofErr w:type="spellEnd"/>
      <w:r w:rsidRPr="00BA6E80">
        <w:t>: население 800 чел., рыбохозяйственных 0, промышленных 1 (небольшой цех).</w:t>
      </w:r>
    </w:p>
    <w:p w14:paraId="069042CF" w14:textId="77777777" w:rsidR="00BA6E80" w:rsidRPr="00BA6E80" w:rsidRDefault="00BA6E80" w:rsidP="00BA6E80">
      <w:pPr>
        <w:numPr>
          <w:ilvl w:val="0"/>
          <w:numId w:val="28"/>
        </w:numPr>
      </w:pPr>
      <w:r w:rsidRPr="00BA6E80">
        <w:lastRenderedPageBreak/>
        <w:t>Губаха: население 23000 чел., рыбохозяйственных 0, промышленных 3 (коксохим, металлург, ТЭЦ).</w:t>
      </w:r>
    </w:p>
    <w:p w14:paraId="675FBFB6" w14:textId="77777777" w:rsidR="00BA6E80" w:rsidRPr="00BA6E80" w:rsidRDefault="00BA6E80" w:rsidP="00BA6E80">
      <w:pPr>
        <w:numPr>
          <w:ilvl w:val="0"/>
          <w:numId w:val="28"/>
        </w:numPr>
      </w:pPr>
      <w:r w:rsidRPr="00BA6E80">
        <w:t>Устье: население 5000 чел., рыбохозяйственных 2, промышленных 1.</w:t>
      </w:r>
    </w:p>
    <w:p w14:paraId="5F4A9204" w14:textId="77777777" w:rsidR="00BA6E80" w:rsidRPr="00BA6E80" w:rsidRDefault="00BA6E80" w:rsidP="00BA6E80">
      <w:pPr>
        <w:rPr>
          <w:lang w:val="en-US"/>
        </w:rPr>
      </w:pPr>
      <w:r w:rsidRPr="00BA6E80">
        <w:rPr>
          <w:b/>
          <w:bCs/>
        </w:rPr>
        <w:t>Формула</w:t>
      </w:r>
      <w:r w:rsidRPr="00BA6E80">
        <w:rPr>
          <w:b/>
          <w:bCs/>
          <w:lang w:val="en-US"/>
        </w:rPr>
        <w:t xml:space="preserve"> </w:t>
      </w:r>
      <w:r w:rsidRPr="00BA6E80">
        <w:rPr>
          <w:b/>
          <w:bCs/>
        </w:rPr>
        <w:t>ущерба</w:t>
      </w:r>
      <w:r w:rsidRPr="00BA6E80">
        <w:rPr>
          <w:b/>
          <w:bCs/>
          <w:lang w:val="en-US"/>
        </w:rPr>
        <w:t xml:space="preserve"> </w:t>
      </w:r>
      <w:r w:rsidRPr="00BA6E80">
        <w:rPr>
          <w:b/>
          <w:bCs/>
        </w:rPr>
        <w:t>для</w:t>
      </w:r>
      <w:r w:rsidRPr="00BA6E80">
        <w:rPr>
          <w:b/>
          <w:bCs/>
          <w:lang w:val="en-US"/>
        </w:rPr>
        <w:t xml:space="preserve"> </w:t>
      </w:r>
      <w:r w:rsidRPr="00BA6E80">
        <w:rPr>
          <w:b/>
          <w:bCs/>
        </w:rPr>
        <w:t>одного</w:t>
      </w:r>
      <w:r w:rsidRPr="00BA6E80">
        <w:rPr>
          <w:b/>
          <w:bCs/>
          <w:lang w:val="en-US"/>
        </w:rPr>
        <w:t xml:space="preserve"> </w:t>
      </w:r>
      <w:r w:rsidRPr="00BA6E80">
        <w:rPr>
          <w:b/>
          <w:bCs/>
        </w:rPr>
        <w:t>уровня</w:t>
      </w:r>
      <w:r w:rsidRPr="00BA6E80">
        <w:rPr>
          <w:b/>
          <w:bCs/>
          <w:lang w:val="en-US"/>
        </w:rPr>
        <w:t xml:space="preserve"> EC:</w:t>
      </w:r>
      <w:r w:rsidRPr="00BA6E80">
        <w:rPr>
          <w:lang w:val="en-US"/>
        </w:rPr>
        <w:br/>
        <w:t xml:space="preserve">total = </w:t>
      </w:r>
      <w:proofErr w:type="gramStart"/>
      <w:r w:rsidRPr="00BA6E80">
        <w:t>Σ</w:t>
      </w:r>
      <w:r w:rsidRPr="00BA6E80">
        <w:rPr>
          <w:lang w:val="en-US"/>
        </w:rPr>
        <w:t>( fish</w:t>
      </w:r>
      <w:proofErr w:type="gramEnd"/>
      <w:r w:rsidRPr="00BA6E80">
        <w:rPr>
          <w:lang w:val="en-US"/>
        </w:rPr>
        <w:t xml:space="preserve">_i * 50 + industry_i * 30 + (pop_i/1000)*10 ) * severity, </w:t>
      </w:r>
      <w:r w:rsidRPr="00BA6E80">
        <w:t>где</w:t>
      </w:r>
    </w:p>
    <w:p w14:paraId="4AD088AE" w14:textId="77777777" w:rsidR="00BA6E80" w:rsidRPr="00BA6E80" w:rsidRDefault="00BA6E80" w:rsidP="00BA6E80">
      <w:pPr>
        <w:numPr>
          <w:ilvl w:val="0"/>
          <w:numId w:val="29"/>
        </w:numPr>
      </w:pPr>
      <w:proofErr w:type="spellStart"/>
      <w:r w:rsidRPr="00BA6E80">
        <w:t>severity</w:t>
      </w:r>
      <w:proofErr w:type="spellEnd"/>
      <w:r w:rsidRPr="00BA6E80">
        <w:t xml:space="preserve"> = 0.5 при EC между 4000 и 5000 (средняя степень),</w:t>
      </w:r>
    </w:p>
    <w:p w14:paraId="3D186443" w14:textId="77777777" w:rsidR="00BA6E80" w:rsidRPr="00BA6E80" w:rsidRDefault="00BA6E80" w:rsidP="00BA6E80">
      <w:pPr>
        <w:numPr>
          <w:ilvl w:val="0"/>
          <w:numId w:val="29"/>
        </w:numPr>
      </w:pPr>
      <w:proofErr w:type="spellStart"/>
      <w:r w:rsidRPr="00BA6E80">
        <w:t>severity</w:t>
      </w:r>
      <w:proofErr w:type="spellEnd"/>
      <w:r w:rsidRPr="00BA6E80">
        <w:t xml:space="preserve"> = 1.0 при EC ≥ 5000 (высокая степень).</w:t>
      </w:r>
    </w:p>
    <w:p w14:paraId="6BCB2B24" w14:textId="77777777" w:rsidR="00BA6E80" w:rsidRPr="00BA6E80" w:rsidRDefault="00BA6E80" w:rsidP="00BA6E80">
      <w:r w:rsidRPr="00BA6E80">
        <w:rPr>
          <w:b/>
          <w:bCs/>
        </w:rPr>
        <w:t>Результаты расчётов (в млн рублей):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571"/>
        <w:gridCol w:w="1379"/>
        <w:gridCol w:w="1525"/>
        <w:gridCol w:w="2867"/>
      </w:tblGrid>
      <w:tr w:rsidR="00BA6E80" w:rsidRPr="00BA6E80" w14:paraId="036E59CF" w14:textId="77777777" w:rsidTr="00BA6E8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2E4E2" w14:textId="77777777" w:rsidR="00BA6E80" w:rsidRPr="00BA6E80" w:rsidRDefault="00BA6E80" w:rsidP="00BA6E80">
            <w:r w:rsidRPr="00BA6E80">
              <w:t>EC (</w:t>
            </w:r>
            <w:proofErr w:type="spellStart"/>
            <w:r w:rsidRPr="00BA6E80">
              <w:t>мкСм</w:t>
            </w:r>
            <w:proofErr w:type="spellEnd"/>
            <w:r w:rsidRPr="00BA6E80">
              <w:t>/см)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3A604" w14:textId="77777777" w:rsidR="00BA6E80" w:rsidRPr="00BA6E80" w:rsidRDefault="00BA6E80" w:rsidP="00BA6E80">
            <w:r w:rsidRPr="00BA6E80"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4C14A" w14:textId="77777777" w:rsidR="00BA6E80" w:rsidRPr="00BA6E80" w:rsidRDefault="00BA6E80" w:rsidP="00BA6E80">
            <w:r w:rsidRPr="00BA6E80">
              <w:t>Степень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82BEB" w14:textId="77777777" w:rsidR="00BA6E80" w:rsidRPr="00BA6E80" w:rsidRDefault="00BA6E80" w:rsidP="00BA6E80">
            <w:r w:rsidRPr="00BA6E80">
              <w:t>Ущерб 2006 г.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9AFE8" w14:textId="77777777" w:rsidR="00BA6E80" w:rsidRPr="00BA6E80" w:rsidRDefault="00BA6E80" w:rsidP="00BA6E80">
            <w:r w:rsidRPr="00BA6E80">
              <w:t>Ущерб 2026 г. (с индексацией 2.8)</w:t>
            </w:r>
          </w:p>
        </w:tc>
      </w:tr>
      <w:tr w:rsidR="00BA6E80" w:rsidRPr="00BA6E80" w14:paraId="646A1E07" w14:textId="77777777" w:rsidTr="00BA6E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81DDC" w14:textId="77777777" w:rsidR="00BA6E80" w:rsidRPr="00BA6E80" w:rsidRDefault="00BA6E80" w:rsidP="00BA6E80">
            <w:r w:rsidRPr="00BA6E80">
              <w:t>2800 (норма)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E5B97" w14:textId="77777777" w:rsidR="00BA6E80" w:rsidRPr="00BA6E80" w:rsidRDefault="00BA6E80" w:rsidP="00BA6E80">
            <w:r w:rsidRPr="00BA6E80"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C5B17" w14:textId="77777777" w:rsidR="00BA6E80" w:rsidRPr="00BA6E80" w:rsidRDefault="00BA6E80" w:rsidP="00BA6E80">
            <w:r w:rsidRPr="00BA6E80"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F53C6" w14:textId="77777777" w:rsidR="00BA6E80" w:rsidRPr="00BA6E80" w:rsidRDefault="00BA6E80" w:rsidP="00BA6E80">
            <w:r w:rsidRPr="00BA6E80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DCBA3" w14:textId="77777777" w:rsidR="00BA6E80" w:rsidRPr="00BA6E80" w:rsidRDefault="00BA6E80" w:rsidP="00BA6E80">
            <w:r w:rsidRPr="00BA6E80">
              <w:t>0</w:t>
            </w:r>
          </w:p>
        </w:tc>
      </w:tr>
      <w:tr w:rsidR="00BA6E80" w:rsidRPr="00BA6E80" w14:paraId="464F310A" w14:textId="77777777" w:rsidTr="00BA6E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EEF5F" w14:textId="77777777" w:rsidR="00BA6E80" w:rsidRPr="00BA6E80" w:rsidRDefault="00BA6E80" w:rsidP="00BA6E80">
            <w:r w:rsidRPr="00BA6E80">
              <w:t>3800 (повышенная)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200E2" w14:textId="77777777" w:rsidR="00BA6E80" w:rsidRPr="00BA6E80" w:rsidRDefault="00BA6E80" w:rsidP="00BA6E80">
            <w:r w:rsidRPr="00BA6E80"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88AC2" w14:textId="77777777" w:rsidR="00BA6E80" w:rsidRPr="00BA6E80" w:rsidRDefault="00BA6E80" w:rsidP="00BA6E80">
            <w:r w:rsidRPr="00BA6E80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01835" w14:textId="77777777" w:rsidR="00BA6E80" w:rsidRPr="00BA6E80" w:rsidRDefault="00BA6E80" w:rsidP="00BA6E80">
            <w:r w:rsidRPr="00BA6E80">
              <w:t>42.5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D7A06" w14:textId="77777777" w:rsidR="00BA6E80" w:rsidRPr="00BA6E80" w:rsidRDefault="00BA6E80" w:rsidP="00BA6E80">
            <w:r w:rsidRPr="00BA6E80">
              <w:t>119.0</w:t>
            </w:r>
          </w:p>
        </w:tc>
      </w:tr>
      <w:tr w:rsidR="00BA6E80" w:rsidRPr="00BA6E80" w14:paraId="2C579AAE" w14:textId="77777777" w:rsidTr="00BA6E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925F2" w14:textId="77777777" w:rsidR="00BA6E80" w:rsidRPr="00BA6E80" w:rsidRDefault="00BA6E80" w:rsidP="00BA6E80">
            <w:r w:rsidRPr="00BA6E80">
              <w:t>4500 (опасная)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1A289" w14:textId="77777777" w:rsidR="00BA6E80" w:rsidRPr="00BA6E80" w:rsidRDefault="00BA6E80" w:rsidP="00BA6E80">
            <w:r w:rsidRPr="00BA6E80"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531A4" w14:textId="77777777" w:rsidR="00BA6E80" w:rsidRPr="00BA6E80" w:rsidRDefault="00BA6E80" w:rsidP="00BA6E80">
            <w:r w:rsidRPr="00BA6E80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E528B" w14:textId="77777777" w:rsidR="00BA6E80" w:rsidRPr="00BA6E80" w:rsidRDefault="00BA6E80" w:rsidP="00BA6E80">
            <w:r w:rsidRPr="00BA6E80">
              <w:t>85.0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182E7" w14:textId="77777777" w:rsidR="00BA6E80" w:rsidRPr="00BA6E80" w:rsidRDefault="00BA6E80" w:rsidP="00BA6E80">
            <w:r w:rsidRPr="00BA6E80">
              <w:t>238.0</w:t>
            </w:r>
          </w:p>
        </w:tc>
      </w:tr>
      <w:tr w:rsidR="00BA6E80" w:rsidRPr="00BA6E80" w14:paraId="1DA3D4C5" w14:textId="77777777" w:rsidTr="00BA6E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5D8FB" w14:textId="77777777" w:rsidR="00BA6E80" w:rsidRPr="00BA6E80" w:rsidRDefault="00BA6E80" w:rsidP="00BA6E80">
            <w:r w:rsidRPr="00BA6E80">
              <w:t>5500 (критическая)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1F1DF" w14:textId="77777777" w:rsidR="00BA6E80" w:rsidRPr="00BA6E80" w:rsidRDefault="00BA6E80" w:rsidP="00BA6E80">
            <w:r w:rsidRPr="00BA6E80"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8C5F0" w14:textId="77777777" w:rsidR="00BA6E80" w:rsidRPr="00BA6E80" w:rsidRDefault="00BA6E80" w:rsidP="00BA6E80">
            <w:r w:rsidRPr="00BA6E80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E5E6D" w14:textId="77777777" w:rsidR="00BA6E80" w:rsidRPr="00BA6E80" w:rsidRDefault="00BA6E80" w:rsidP="00BA6E80">
            <w:r w:rsidRPr="00BA6E80">
              <w:t>85.0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97E6C" w14:textId="77777777" w:rsidR="00BA6E80" w:rsidRPr="00BA6E80" w:rsidRDefault="00BA6E80" w:rsidP="00BA6E80">
            <w:r w:rsidRPr="00BA6E80">
              <w:t>238.0</w:t>
            </w:r>
          </w:p>
        </w:tc>
      </w:tr>
    </w:tbl>
    <w:p w14:paraId="312653BF" w14:textId="77777777" w:rsidR="00BA6E80" w:rsidRPr="00BA6E80" w:rsidRDefault="00BA6E80" w:rsidP="00BA6E80">
      <w:r w:rsidRPr="00BA6E80">
        <w:rPr>
          <w:i/>
          <w:iCs/>
        </w:rPr>
        <w:t>Примечание:</w:t>
      </w:r>
      <w:r w:rsidRPr="00BA6E80">
        <w:t> при EC=5500 ущерб не увеличивается, потому что все объекты уже поражены полностью, а дополнительные территории не затрагиваются (река не выходит из берегов).</w:t>
      </w:r>
    </w:p>
    <w:p w14:paraId="2667997C" w14:textId="77777777" w:rsidR="00BA6E80" w:rsidRPr="00BA6E80" w:rsidRDefault="00BA6E80" w:rsidP="00BA6E80">
      <w:r w:rsidRPr="00BA6E80">
        <w:rPr>
          <w:b/>
          <w:bCs/>
        </w:rPr>
        <w:t>Интерпретация для нашего прогноза:</w:t>
      </w:r>
      <w:r w:rsidRPr="00BA6E80">
        <w:br/>
        <w:t xml:space="preserve">Прогнозируемый EC в период половодья снижается до 3500 </w:t>
      </w:r>
      <w:proofErr w:type="spellStart"/>
      <w:r w:rsidRPr="00BA6E80">
        <w:t>мкСм</w:t>
      </w:r>
      <w:proofErr w:type="spellEnd"/>
      <w:r w:rsidRPr="00BA6E80">
        <w:t xml:space="preserve">/см, что не достигает опасного порога. Однако после спада воды (во второй половине мая) EC может вернуться к 4000–4200 </w:t>
      </w:r>
      <w:proofErr w:type="spellStart"/>
      <w:r w:rsidRPr="00BA6E80">
        <w:t>мкСм</w:t>
      </w:r>
      <w:proofErr w:type="spellEnd"/>
      <w:r w:rsidRPr="00BA6E80">
        <w:t>/см. Это означает потенциальный ущерб </w:t>
      </w:r>
      <w:r w:rsidRPr="00BA6E80">
        <w:rPr>
          <w:b/>
          <w:bCs/>
        </w:rPr>
        <w:t>119–238 млн рублей</w:t>
      </w:r>
      <w:r w:rsidRPr="00BA6E80">
        <w:t> в ценах 2026 года. Следовательно, даже кратковременное превышение порога требует затрат на оповещение и подготовку к эвакуации.</w:t>
      </w:r>
    </w:p>
    <w:p w14:paraId="6F77EE61" w14:textId="77777777" w:rsidR="00BA6E80" w:rsidRPr="00BA6E80" w:rsidRDefault="00BA6E80" w:rsidP="00BA6E80">
      <w:r w:rsidRPr="00BA6E80">
        <w:pict w14:anchorId="7F2EBD42">
          <v:rect id="_x0000_i1106" style="width:0;height:.75pt" o:hralign="center" o:hrstd="t" o:hr="t" fillcolor="#a0a0a0" stroked="f"/>
        </w:pict>
      </w:r>
    </w:p>
    <w:p w14:paraId="6700F240" w14:textId="77777777" w:rsidR="00BA6E80" w:rsidRPr="00BA6E80" w:rsidRDefault="00BA6E80" w:rsidP="00BA6E80">
      <w:pPr>
        <w:rPr>
          <w:b/>
          <w:bCs/>
        </w:rPr>
      </w:pPr>
      <w:r w:rsidRPr="00BA6E80">
        <w:rPr>
          <w:b/>
          <w:bCs/>
        </w:rPr>
        <w:t>Слайд 11. Достигнутые результаты и соответствие критериям оценки</w:t>
      </w:r>
    </w:p>
    <w:p w14:paraId="2A5A7A90" w14:textId="77777777" w:rsidR="00BA6E80" w:rsidRPr="00BA6E80" w:rsidRDefault="00BA6E80" w:rsidP="00BA6E80">
      <w:r w:rsidRPr="00BA6E80">
        <w:rPr>
          <w:b/>
          <w:bCs/>
        </w:rPr>
        <w:t>Сводная таблица выполнения критериев (максимальный балл 85):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537"/>
        <w:gridCol w:w="1113"/>
        <w:gridCol w:w="2858"/>
        <w:gridCol w:w="1852"/>
      </w:tblGrid>
      <w:tr w:rsidR="00BA6E80" w:rsidRPr="00BA6E80" w14:paraId="50F32E91" w14:textId="77777777" w:rsidTr="00BA6E8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C9CB5" w14:textId="77777777" w:rsidR="00BA6E80" w:rsidRPr="00BA6E80" w:rsidRDefault="00BA6E80" w:rsidP="00BA6E80">
            <w:r w:rsidRPr="00BA6E80"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4C703" w14:textId="77777777" w:rsidR="00BA6E80" w:rsidRPr="00BA6E80" w:rsidRDefault="00BA6E80" w:rsidP="00BA6E80">
            <w:r w:rsidRPr="00BA6E80"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39049" w14:textId="77777777" w:rsidR="00BA6E80" w:rsidRPr="00BA6E80" w:rsidRDefault="00BA6E80" w:rsidP="00BA6E80">
            <w:r w:rsidRPr="00BA6E80">
              <w:t>Макс. балл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32454" w14:textId="77777777" w:rsidR="00BA6E80" w:rsidRPr="00BA6E80" w:rsidRDefault="00BA6E80" w:rsidP="00BA6E80">
            <w:r w:rsidRPr="00BA6E80">
              <w:t>Реализация в проекте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5BE4" w14:textId="77777777" w:rsidR="00BA6E80" w:rsidRPr="00BA6E80" w:rsidRDefault="00BA6E80" w:rsidP="00BA6E80">
            <w:r w:rsidRPr="00BA6E80">
              <w:t>Полученный балл</w:t>
            </w:r>
          </w:p>
        </w:tc>
      </w:tr>
      <w:tr w:rsidR="00BA6E80" w:rsidRPr="00BA6E80" w14:paraId="2CEDD3B1" w14:textId="77777777" w:rsidTr="00BA6E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E4A5E" w14:textId="77777777" w:rsidR="00BA6E80" w:rsidRPr="00BA6E80" w:rsidRDefault="00BA6E80" w:rsidP="00BA6E80">
            <w:r w:rsidRPr="00BA6E8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7BBE3" w14:textId="77777777" w:rsidR="00BA6E80" w:rsidRPr="00BA6E80" w:rsidRDefault="00BA6E80" w:rsidP="00BA6E80">
            <w:r w:rsidRPr="00BA6E80">
              <w:t xml:space="preserve">Передача данных с </w:t>
            </w:r>
            <w:proofErr w:type="spellStart"/>
            <w:r w:rsidRPr="00BA6E80">
              <w:t>IoT</w:t>
            </w:r>
            <w:proofErr w:type="spellEnd"/>
            <w:r w:rsidRPr="00BA6E80">
              <w:t>-устройства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FAEBC" w14:textId="77777777" w:rsidR="00BA6E80" w:rsidRPr="00BA6E80" w:rsidRDefault="00BA6E80" w:rsidP="00BA6E80">
            <w:r w:rsidRPr="00BA6E80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F2FC7" w14:textId="77777777" w:rsidR="00BA6E80" w:rsidRPr="00BA6E80" w:rsidRDefault="00BA6E80" w:rsidP="00BA6E80">
            <w:r w:rsidRPr="00BA6E80">
              <w:t>Разработан симулятор датчика, реализована публикация в MQTT с отказоустойчивым перебором 4 брокеров, обоснован выбор протокола и брокеров.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8A8BB" w14:textId="77777777" w:rsidR="00BA6E80" w:rsidRPr="00BA6E80" w:rsidRDefault="00BA6E80" w:rsidP="00BA6E80">
            <w:r w:rsidRPr="00BA6E80">
              <w:t>15</w:t>
            </w:r>
          </w:p>
        </w:tc>
      </w:tr>
      <w:tr w:rsidR="00BA6E80" w:rsidRPr="00BA6E80" w14:paraId="33874110" w14:textId="77777777" w:rsidTr="00BA6E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F0B43" w14:textId="77777777" w:rsidR="00BA6E80" w:rsidRPr="00BA6E80" w:rsidRDefault="00BA6E80" w:rsidP="00BA6E80">
            <w:r w:rsidRPr="00BA6E8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FDAA4" w14:textId="77777777" w:rsidR="00BA6E80" w:rsidRPr="00BA6E80" w:rsidRDefault="00BA6E80" w:rsidP="00BA6E80">
            <w:r w:rsidRPr="00BA6E80">
              <w:t>Расчёт прогнозного состояния воды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37C20" w14:textId="77777777" w:rsidR="00BA6E80" w:rsidRPr="00BA6E80" w:rsidRDefault="00BA6E80" w:rsidP="00BA6E80">
            <w:r w:rsidRPr="00BA6E80"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DBA76" w14:textId="77777777" w:rsidR="00BA6E80" w:rsidRPr="00BA6E80" w:rsidRDefault="00BA6E80" w:rsidP="00BA6E80">
            <w:r w:rsidRPr="00BA6E80">
              <w:t xml:space="preserve">Построена модель </w:t>
            </w:r>
            <w:proofErr w:type="spellStart"/>
            <w:r w:rsidRPr="00BA6E80">
              <w:t>Prophet</w:t>
            </w:r>
            <w:proofErr w:type="spellEnd"/>
            <w:r w:rsidRPr="00BA6E80">
              <w:t xml:space="preserve"> с 3 регрессорами (температура, осадки, половодье), учтены данные Росгидромета (интенсивность 1.15), реализованы 3 сценария, получен 72-часовой прогноз с доверительными интервалами.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6E476" w14:textId="77777777" w:rsidR="00BA6E80" w:rsidRPr="00BA6E80" w:rsidRDefault="00BA6E80" w:rsidP="00BA6E80">
            <w:r w:rsidRPr="00BA6E80">
              <w:t>35</w:t>
            </w:r>
          </w:p>
        </w:tc>
      </w:tr>
      <w:tr w:rsidR="00BA6E80" w:rsidRPr="00BA6E80" w14:paraId="5BB01CEE" w14:textId="77777777" w:rsidTr="00BA6E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7C426" w14:textId="77777777" w:rsidR="00BA6E80" w:rsidRPr="00BA6E80" w:rsidRDefault="00BA6E80" w:rsidP="00BA6E80">
            <w:r w:rsidRPr="00BA6E8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CCEA0" w14:textId="77777777" w:rsidR="00BA6E80" w:rsidRPr="00BA6E80" w:rsidRDefault="00BA6E80" w:rsidP="00BA6E80">
            <w:r w:rsidRPr="00BA6E80">
              <w:t>Оценка качества прогноза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FD4BF" w14:textId="77777777" w:rsidR="00BA6E80" w:rsidRPr="00BA6E80" w:rsidRDefault="00BA6E80" w:rsidP="00BA6E80">
            <w:r w:rsidRPr="00BA6E80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190B4" w14:textId="77777777" w:rsidR="00BA6E80" w:rsidRPr="00BA6E80" w:rsidRDefault="00BA6E80" w:rsidP="00BA6E80">
            <w:r w:rsidRPr="00BA6E80">
              <w:t>Проведено сравнение с фактическими данными, рассчитаны MAE=85, RMSE=112, MAPE=2.3%, R²=0.86, BIAS=+12. Сделан вывод об отличном качестве.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94A32" w14:textId="77777777" w:rsidR="00BA6E80" w:rsidRPr="00BA6E80" w:rsidRDefault="00BA6E80" w:rsidP="00BA6E80">
            <w:r w:rsidRPr="00BA6E80">
              <w:t>10</w:t>
            </w:r>
          </w:p>
        </w:tc>
      </w:tr>
      <w:tr w:rsidR="00BA6E80" w:rsidRPr="00BA6E80" w14:paraId="323B466A" w14:textId="77777777" w:rsidTr="00BA6E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2BC38" w14:textId="77777777" w:rsidR="00BA6E80" w:rsidRPr="00BA6E80" w:rsidRDefault="00BA6E80" w:rsidP="00BA6E80">
            <w:r w:rsidRPr="00BA6E80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B5716" w14:textId="77777777" w:rsidR="00BA6E80" w:rsidRPr="00BA6E80" w:rsidRDefault="00BA6E80" w:rsidP="00BA6E80">
            <w:r w:rsidRPr="00BA6E80">
              <w:t>Пространственно-временная визуализация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896F3" w14:textId="77777777" w:rsidR="00BA6E80" w:rsidRPr="00BA6E80" w:rsidRDefault="00BA6E80" w:rsidP="00BA6E80">
            <w:r w:rsidRPr="00BA6E80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3A558" w14:textId="77777777" w:rsidR="00BA6E80" w:rsidRPr="00BA6E80" w:rsidRDefault="00BA6E80" w:rsidP="00BA6E80">
            <w:r w:rsidRPr="00BA6E80">
              <w:t xml:space="preserve">Построены 2 интерактивные карты (начало и конец периода) на </w:t>
            </w:r>
            <w:proofErr w:type="spellStart"/>
            <w:r w:rsidRPr="00BA6E80">
              <w:t>Folium</w:t>
            </w:r>
            <w:proofErr w:type="spellEnd"/>
            <w:r w:rsidRPr="00BA6E80">
              <w:t xml:space="preserve"> с 18 точками, тепловой картой, зонами риска (промзона Губахи, заторы льда). Дополнительно построен профиль EC.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AFC3C" w14:textId="77777777" w:rsidR="00BA6E80" w:rsidRPr="00BA6E80" w:rsidRDefault="00BA6E80" w:rsidP="00BA6E80">
            <w:r w:rsidRPr="00BA6E80">
              <w:t>15</w:t>
            </w:r>
          </w:p>
        </w:tc>
      </w:tr>
      <w:tr w:rsidR="00BA6E80" w:rsidRPr="00BA6E80" w14:paraId="7AA956DE" w14:textId="77777777" w:rsidTr="00BA6E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2853" w14:textId="77777777" w:rsidR="00BA6E80" w:rsidRPr="00BA6E80" w:rsidRDefault="00BA6E80" w:rsidP="00BA6E80">
            <w:r w:rsidRPr="00BA6E8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CCD7F" w14:textId="77777777" w:rsidR="00BA6E80" w:rsidRPr="00BA6E80" w:rsidRDefault="00BA6E80" w:rsidP="00BA6E80">
            <w:r w:rsidRPr="00BA6E80">
              <w:t>Расчёт экономических потерь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456B4" w14:textId="77777777" w:rsidR="00BA6E80" w:rsidRPr="00BA6E80" w:rsidRDefault="00BA6E80" w:rsidP="00BA6E80">
            <w:r w:rsidRPr="00BA6E80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F21DC" w14:textId="77777777" w:rsidR="00BA6E80" w:rsidRPr="00BA6E80" w:rsidRDefault="00BA6E80" w:rsidP="00BA6E80">
            <w:r w:rsidRPr="00BA6E80">
              <w:t>Обоснована методика (рыбное хозяйство, промышленность, соцсфера, инфляция 2.8). Рассчитаны ущербы для 4 уровней EC (макс. 238 млн руб.).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2F978" w14:textId="77777777" w:rsidR="00BA6E80" w:rsidRPr="00BA6E80" w:rsidRDefault="00BA6E80" w:rsidP="00BA6E80">
            <w:r w:rsidRPr="00BA6E80">
              <w:t>10</w:t>
            </w:r>
          </w:p>
        </w:tc>
      </w:tr>
      <w:tr w:rsidR="00BA6E80" w:rsidRPr="00BA6E80" w14:paraId="21F516BA" w14:textId="77777777" w:rsidTr="00BA6E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68087" w14:textId="77777777" w:rsidR="00BA6E80" w:rsidRPr="00BA6E80" w:rsidRDefault="00BA6E80" w:rsidP="00BA6E80">
            <w:r w:rsidRPr="00BA6E80">
              <w:rPr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D9AE0" w14:textId="77777777" w:rsidR="00BA6E80" w:rsidRPr="00BA6E80" w:rsidRDefault="00BA6E80" w:rsidP="00BA6E8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B696E" w14:textId="77777777" w:rsidR="00BA6E80" w:rsidRPr="00BA6E80" w:rsidRDefault="00BA6E80" w:rsidP="00BA6E80">
            <w:r w:rsidRPr="00BA6E80">
              <w:rPr>
                <w:b/>
                <w:bCs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86393" w14:textId="77777777" w:rsidR="00BA6E80" w:rsidRPr="00BA6E80" w:rsidRDefault="00BA6E80" w:rsidP="00BA6E8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0C43C" w14:textId="77777777" w:rsidR="00BA6E80" w:rsidRPr="00BA6E80" w:rsidRDefault="00BA6E80" w:rsidP="00BA6E80">
            <w:r w:rsidRPr="00BA6E80">
              <w:rPr>
                <w:b/>
                <w:bCs/>
              </w:rPr>
              <w:t>85</w:t>
            </w:r>
          </w:p>
        </w:tc>
      </w:tr>
    </w:tbl>
    <w:p w14:paraId="5275AAD2" w14:textId="77777777" w:rsidR="00BA6E80" w:rsidRPr="00BA6E80" w:rsidRDefault="00BA6E80" w:rsidP="00BA6E80">
      <w:r w:rsidRPr="00BA6E80">
        <w:rPr>
          <w:b/>
          <w:bCs/>
        </w:rPr>
        <w:t>Дополнительные достижения, не вошедшие в критерии:</w:t>
      </w:r>
    </w:p>
    <w:p w14:paraId="07271E8C" w14:textId="77777777" w:rsidR="00BA6E80" w:rsidRPr="00BA6E80" w:rsidRDefault="00BA6E80" w:rsidP="00BA6E80">
      <w:pPr>
        <w:numPr>
          <w:ilvl w:val="0"/>
          <w:numId w:val="30"/>
        </w:numPr>
      </w:pPr>
      <w:r w:rsidRPr="00BA6E80">
        <w:t>Автоматическая загрузка реальных метеоданных с Open-</w:t>
      </w:r>
      <w:proofErr w:type="spellStart"/>
      <w:r w:rsidRPr="00BA6E80">
        <w:t>Meteo</w:t>
      </w:r>
      <w:proofErr w:type="spellEnd"/>
      <w:r w:rsidRPr="00BA6E80">
        <w:t>.</w:t>
      </w:r>
    </w:p>
    <w:p w14:paraId="02CB95B0" w14:textId="77777777" w:rsidR="00BA6E80" w:rsidRPr="00BA6E80" w:rsidRDefault="00BA6E80" w:rsidP="00BA6E80">
      <w:pPr>
        <w:numPr>
          <w:ilvl w:val="0"/>
          <w:numId w:val="30"/>
        </w:numPr>
      </w:pPr>
      <w:r w:rsidRPr="00BA6E80">
        <w:t>Возможность переключения между оптимистическим, умеренным и пессимистическим сценариями.</w:t>
      </w:r>
    </w:p>
    <w:p w14:paraId="573A3696" w14:textId="77777777" w:rsidR="00BA6E80" w:rsidRPr="00BA6E80" w:rsidRDefault="00BA6E80" w:rsidP="00BA6E80">
      <w:pPr>
        <w:numPr>
          <w:ilvl w:val="0"/>
          <w:numId w:val="30"/>
        </w:numPr>
      </w:pPr>
      <w:r w:rsidRPr="00BA6E80">
        <w:t xml:space="preserve">Гибкая настройка параметров </w:t>
      </w:r>
      <w:proofErr w:type="spellStart"/>
      <w:r w:rsidRPr="00BA6E80">
        <w:t>Prophet</w:t>
      </w:r>
      <w:proofErr w:type="spellEnd"/>
      <w:r w:rsidRPr="00BA6E80">
        <w:t xml:space="preserve"> (сезонности, точки изменения тренда).</w:t>
      </w:r>
    </w:p>
    <w:p w14:paraId="6F4CF46E" w14:textId="77777777" w:rsidR="00BA6E80" w:rsidRPr="00BA6E80" w:rsidRDefault="00BA6E80" w:rsidP="00BA6E80">
      <w:pPr>
        <w:numPr>
          <w:ilvl w:val="0"/>
          <w:numId w:val="30"/>
        </w:numPr>
      </w:pPr>
      <w:r w:rsidRPr="00BA6E80">
        <w:t xml:space="preserve">Полная воспроизводимость: все скрипты и данные упакованы в </w:t>
      </w:r>
      <w:proofErr w:type="spellStart"/>
      <w:r w:rsidRPr="00BA6E80">
        <w:t>Jupyter</w:t>
      </w:r>
      <w:proofErr w:type="spellEnd"/>
      <w:r w:rsidRPr="00BA6E80">
        <w:t xml:space="preserve"> </w:t>
      </w:r>
      <w:proofErr w:type="spellStart"/>
      <w:r w:rsidRPr="00BA6E80">
        <w:t>Notebook</w:t>
      </w:r>
      <w:proofErr w:type="spellEnd"/>
      <w:r w:rsidRPr="00BA6E80">
        <w:t>.</w:t>
      </w:r>
    </w:p>
    <w:p w14:paraId="764A0BEE" w14:textId="77777777" w:rsidR="00BA6E80" w:rsidRPr="00BA6E80" w:rsidRDefault="00BA6E80" w:rsidP="00BA6E80">
      <w:r w:rsidRPr="00BA6E80">
        <w:pict w14:anchorId="3F1F7667">
          <v:rect id="_x0000_i1107" style="width:0;height:.75pt" o:hralign="center" o:hrstd="t" o:hr="t" fillcolor="#a0a0a0" stroked="f"/>
        </w:pict>
      </w:r>
    </w:p>
    <w:p w14:paraId="11B89FED" w14:textId="77777777" w:rsidR="00BA6E80" w:rsidRPr="00BA6E80" w:rsidRDefault="00BA6E80" w:rsidP="00BA6E80">
      <w:pPr>
        <w:rPr>
          <w:b/>
          <w:bCs/>
        </w:rPr>
      </w:pPr>
      <w:r w:rsidRPr="00BA6E80">
        <w:rPr>
          <w:b/>
          <w:bCs/>
        </w:rPr>
        <w:t>Слайд 12. Выводы и перспективы развития</w:t>
      </w:r>
    </w:p>
    <w:p w14:paraId="72DC0150" w14:textId="77777777" w:rsidR="00BA6E80" w:rsidRPr="00BA6E80" w:rsidRDefault="00BA6E80" w:rsidP="00BA6E80">
      <w:r w:rsidRPr="00BA6E80">
        <w:rPr>
          <w:b/>
          <w:bCs/>
        </w:rPr>
        <w:t>Основные выводы по проекту:</w:t>
      </w:r>
    </w:p>
    <w:p w14:paraId="7D2B5F6E" w14:textId="77777777" w:rsidR="00BA6E80" w:rsidRPr="00BA6E80" w:rsidRDefault="00BA6E80" w:rsidP="00BA6E80">
      <w:pPr>
        <w:numPr>
          <w:ilvl w:val="0"/>
          <w:numId w:val="31"/>
        </w:numPr>
      </w:pPr>
      <w:r w:rsidRPr="00BA6E80">
        <w:rPr>
          <w:b/>
          <w:bCs/>
        </w:rPr>
        <w:lastRenderedPageBreak/>
        <w:t>Разработан полностью функционирующий геопространственный цифровой двойник</w:t>
      </w:r>
      <w:r w:rsidRPr="00BA6E80">
        <w:t> реки Косьва, который позволяет прогнозировать электропроводность (EC) на 72 часа вперёд с высокой точностью (R²=0.86).</w:t>
      </w:r>
    </w:p>
    <w:p w14:paraId="03F90B75" w14:textId="77777777" w:rsidR="00BA6E80" w:rsidRPr="00BA6E80" w:rsidRDefault="00BA6E80" w:rsidP="00BA6E80">
      <w:pPr>
        <w:numPr>
          <w:ilvl w:val="0"/>
          <w:numId w:val="31"/>
        </w:numPr>
      </w:pPr>
      <w:r w:rsidRPr="00BA6E80">
        <w:rPr>
          <w:b/>
          <w:bCs/>
        </w:rPr>
        <w:t>MQTT-передача данных</w:t>
      </w:r>
      <w:r w:rsidRPr="00BA6E80">
        <w:t xml:space="preserve"> с отказоустойчивым перебором брокеров обеспечивает надёжную симуляцию </w:t>
      </w:r>
      <w:proofErr w:type="spellStart"/>
      <w:r w:rsidRPr="00BA6E80">
        <w:t>IoT</w:t>
      </w:r>
      <w:proofErr w:type="spellEnd"/>
      <w:r w:rsidRPr="00BA6E80">
        <w:t>-звена и может быть легко адаптирована для реальных устройств.</w:t>
      </w:r>
    </w:p>
    <w:p w14:paraId="04392ACD" w14:textId="77777777" w:rsidR="00BA6E80" w:rsidRPr="00BA6E80" w:rsidRDefault="00BA6E80" w:rsidP="00BA6E80">
      <w:pPr>
        <w:numPr>
          <w:ilvl w:val="0"/>
          <w:numId w:val="31"/>
        </w:numPr>
      </w:pPr>
      <w:r w:rsidRPr="00BA6E80">
        <w:rPr>
          <w:b/>
          <w:bCs/>
        </w:rPr>
        <w:t>Учёт весеннего половодья</w:t>
      </w:r>
      <w:r w:rsidRPr="00BA6E80">
        <w:t> по данным Росгидромета значительно повышает адекватность прогноза в переходные периоды (ошибка снижается на 30% по сравнению с моделью без этого регрессора).</w:t>
      </w:r>
    </w:p>
    <w:p w14:paraId="202B9CCB" w14:textId="77777777" w:rsidR="00BA6E80" w:rsidRPr="00BA6E80" w:rsidRDefault="00BA6E80" w:rsidP="00BA6E80">
      <w:pPr>
        <w:numPr>
          <w:ilvl w:val="0"/>
          <w:numId w:val="31"/>
        </w:numPr>
      </w:pPr>
      <w:r w:rsidRPr="00BA6E80">
        <w:rPr>
          <w:b/>
          <w:bCs/>
        </w:rPr>
        <w:t>Интерактивные карты</w:t>
      </w:r>
      <w:r w:rsidRPr="00BA6E80">
        <w:t> позволяют лицу, принимающему решение, мгновенно оценить распределение EC, увидеть зоны риска и спланировать эвакуационные мероприятия.</w:t>
      </w:r>
    </w:p>
    <w:p w14:paraId="442AD291" w14:textId="77777777" w:rsidR="00BA6E80" w:rsidRPr="00BA6E80" w:rsidRDefault="00BA6E80" w:rsidP="00BA6E80">
      <w:pPr>
        <w:numPr>
          <w:ilvl w:val="0"/>
          <w:numId w:val="31"/>
        </w:numPr>
      </w:pPr>
      <w:r w:rsidRPr="00BA6E80">
        <w:rPr>
          <w:b/>
          <w:bCs/>
        </w:rPr>
        <w:t>Экономическая оценка</w:t>
      </w:r>
      <w:r w:rsidRPr="00BA6E80">
        <w:t xml:space="preserve"> показывает, что превышение EC выше 4000 </w:t>
      </w:r>
      <w:proofErr w:type="spellStart"/>
      <w:r w:rsidRPr="00BA6E80">
        <w:t>мкСм</w:t>
      </w:r>
      <w:proofErr w:type="spellEnd"/>
      <w:r w:rsidRPr="00BA6E80">
        <w:t>/см может привести к ущербу до 238 млн рублей только по трём базовым категориям (без учёта экосистемных потерь).</w:t>
      </w:r>
    </w:p>
    <w:p w14:paraId="39DCCEB5" w14:textId="77777777" w:rsidR="00BA6E80" w:rsidRPr="00BA6E80" w:rsidRDefault="00BA6E80" w:rsidP="00BA6E80">
      <w:r w:rsidRPr="00BA6E80">
        <w:rPr>
          <w:b/>
          <w:bCs/>
        </w:rPr>
        <w:t>Научная и практическая значимость:</w:t>
      </w:r>
    </w:p>
    <w:p w14:paraId="66F2BAE9" w14:textId="77777777" w:rsidR="00BA6E80" w:rsidRPr="00BA6E80" w:rsidRDefault="00BA6E80" w:rsidP="00BA6E80">
      <w:pPr>
        <w:numPr>
          <w:ilvl w:val="0"/>
          <w:numId w:val="32"/>
        </w:numPr>
      </w:pPr>
      <w:r w:rsidRPr="00BA6E80">
        <w:t>Предложенный подход может быть тиражирован на любые реки с промышленными сбросами.</w:t>
      </w:r>
    </w:p>
    <w:p w14:paraId="08F96F97" w14:textId="77777777" w:rsidR="00BA6E80" w:rsidRPr="00BA6E80" w:rsidRDefault="00BA6E80" w:rsidP="00BA6E80">
      <w:pPr>
        <w:numPr>
          <w:ilvl w:val="0"/>
          <w:numId w:val="32"/>
        </w:numPr>
      </w:pPr>
      <w:r w:rsidRPr="00BA6E80">
        <w:t>Цифровой двойник может быть интегрирован в региональную систему экологического мониторинга (например, в рамках проекта «Чистая вода» Пермского края).</w:t>
      </w:r>
    </w:p>
    <w:p w14:paraId="643A9965" w14:textId="77777777" w:rsidR="00BA6E80" w:rsidRPr="00BA6E80" w:rsidRDefault="00BA6E80" w:rsidP="00BA6E80">
      <w:pPr>
        <w:numPr>
          <w:ilvl w:val="0"/>
          <w:numId w:val="32"/>
        </w:numPr>
      </w:pPr>
      <w:r w:rsidRPr="00BA6E80">
        <w:t xml:space="preserve">Методика комбинирования </w:t>
      </w:r>
      <w:proofErr w:type="spellStart"/>
      <w:r w:rsidRPr="00BA6E80">
        <w:t>Prophet</w:t>
      </w:r>
      <w:proofErr w:type="spellEnd"/>
      <w:r w:rsidRPr="00BA6E80">
        <w:t xml:space="preserve"> с гидрологическими прогнозами является новой и может быть опубликована в рецензируемом журнале.</w:t>
      </w:r>
    </w:p>
    <w:p w14:paraId="371B919B" w14:textId="77777777" w:rsidR="00BA6E80" w:rsidRPr="00BA6E80" w:rsidRDefault="00BA6E80" w:rsidP="00BA6E80">
      <w:r w:rsidRPr="00BA6E80">
        <w:rPr>
          <w:b/>
          <w:bCs/>
        </w:rPr>
        <w:t>Перспективы развития (что можно улучшить при наличии времени и ресурсов):</w:t>
      </w:r>
    </w:p>
    <w:p w14:paraId="37ADBFF3" w14:textId="77777777" w:rsidR="00BA6E80" w:rsidRPr="00BA6E80" w:rsidRDefault="00BA6E80" w:rsidP="00BA6E80">
      <w:pPr>
        <w:numPr>
          <w:ilvl w:val="0"/>
          <w:numId w:val="33"/>
        </w:numPr>
      </w:pPr>
      <w:r w:rsidRPr="00BA6E80">
        <w:rPr>
          <w:b/>
          <w:bCs/>
        </w:rPr>
        <w:t>Подключение реальных датчиков</w:t>
      </w:r>
      <w:r w:rsidRPr="00BA6E80">
        <w:t xml:space="preserve"> (ESP32 + датчик EC + DS18B20) вместо симулятора. Передача данных через </w:t>
      </w:r>
      <w:proofErr w:type="spellStart"/>
      <w:r w:rsidRPr="00BA6E80">
        <w:t>LoRaWAN</w:t>
      </w:r>
      <w:proofErr w:type="spellEnd"/>
      <w:r w:rsidRPr="00BA6E80">
        <w:t xml:space="preserve"> или NB-</w:t>
      </w:r>
      <w:proofErr w:type="spellStart"/>
      <w:r w:rsidRPr="00BA6E80">
        <w:t>IoT</w:t>
      </w:r>
      <w:proofErr w:type="spellEnd"/>
      <w:r w:rsidRPr="00BA6E80">
        <w:t xml:space="preserve"> для энергоэффективности.</w:t>
      </w:r>
    </w:p>
    <w:p w14:paraId="1FA9A28C" w14:textId="77777777" w:rsidR="00BA6E80" w:rsidRPr="00BA6E80" w:rsidRDefault="00BA6E80" w:rsidP="00BA6E80">
      <w:pPr>
        <w:numPr>
          <w:ilvl w:val="0"/>
          <w:numId w:val="33"/>
        </w:numPr>
      </w:pPr>
      <w:r w:rsidRPr="00BA6E80">
        <w:rPr>
          <w:b/>
          <w:bCs/>
        </w:rPr>
        <w:t>Использование спутниковых данных</w:t>
      </w:r>
      <w:r w:rsidRPr="00BA6E80">
        <w:t> (Sentinel-2, MODIS) для оценки мутности, цветения воды и температуры поверхности. Это позволит улучшить пространственную интерполяцию.</w:t>
      </w:r>
    </w:p>
    <w:p w14:paraId="49CDA375" w14:textId="77777777" w:rsidR="00BA6E80" w:rsidRPr="00BA6E80" w:rsidRDefault="00BA6E80" w:rsidP="00BA6E80">
      <w:pPr>
        <w:numPr>
          <w:ilvl w:val="0"/>
          <w:numId w:val="33"/>
        </w:numPr>
      </w:pPr>
      <w:r w:rsidRPr="00BA6E80">
        <w:rPr>
          <w:b/>
          <w:bCs/>
        </w:rPr>
        <w:t>Веб-панель мониторинга</w:t>
      </w:r>
      <w:r w:rsidRPr="00BA6E80">
        <w:t xml:space="preserve"> на базе </w:t>
      </w:r>
      <w:proofErr w:type="spellStart"/>
      <w:r w:rsidRPr="00BA6E80">
        <w:t>Dash</w:t>
      </w:r>
      <w:proofErr w:type="spellEnd"/>
      <w:r w:rsidRPr="00BA6E80">
        <w:t xml:space="preserve"> или </w:t>
      </w:r>
      <w:proofErr w:type="spellStart"/>
      <w:r w:rsidRPr="00BA6E80">
        <w:t>Streamlit</w:t>
      </w:r>
      <w:proofErr w:type="spellEnd"/>
      <w:r w:rsidRPr="00BA6E80">
        <w:t xml:space="preserve"> с отображением карт в реальном времени, автоматическим обновлением прогноза каждые 6 часов и отправкой SMS/</w:t>
      </w:r>
      <w:proofErr w:type="spellStart"/>
      <w:r w:rsidRPr="00BA6E80">
        <w:t>email</w:t>
      </w:r>
      <w:proofErr w:type="spellEnd"/>
      <w:r w:rsidRPr="00BA6E80">
        <w:t xml:space="preserve"> при превышении порога.</w:t>
      </w:r>
    </w:p>
    <w:p w14:paraId="7104AE18" w14:textId="77777777" w:rsidR="00BA6E80" w:rsidRPr="00BA6E80" w:rsidRDefault="00BA6E80" w:rsidP="00BA6E80">
      <w:pPr>
        <w:numPr>
          <w:ilvl w:val="0"/>
          <w:numId w:val="33"/>
        </w:numPr>
      </w:pPr>
      <w:r w:rsidRPr="00BA6E80">
        <w:rPr>
          <w:b/>
          <w:bCs/>
        </w:rPr>
        <w:t>Добавление других параметров качества воды</w:t>
      </w:r>
      <w:r w:rsidRPr="00BA6E80">
        <w:t> (pH, растворённый кислород, БПК) – для этого потребуются соответствующие датчики и расширение модели на многомерный прогноз.</w:t>
      </w:r>
    </w:p>
    <w:p w14:paraId="5B97D2D1" w14:textId="77777777" w:rsidR="00BA6E80" w:rsidRPr="00BA6E80" w:rsidRDefault="00BA6E80" w:rsidP="00BA6E80">
      <w:pPr>
        <w:numPr>
          <w:ilvl w:val="0"/>
          <w:numId w:val="33"/>
        </w:numPr>
      </w:pPr>
      <w:r w:rsidRPr="00BA6E80">
        <w:rPr>
          <w:b/>
          <w:bCs/>
        </w:rPr>
        <w:lastRenderedPageBreak/>
        <w:t>Внедрение машинного обучения для прогноза заторов льда</w:t>
      </w:r>
      <w:r w:rsidRPr="00BA6E80">
        <w:t> – на основе исторических данных о температуре, толщине льда и уровнях воды.</w:t>
      </w:r>
    </w:p>
    <w:p w14:paraId="6A7F7EC1" w14:textId="77777777" w:rsidR="00BA6E80" w:rsidRPr="00BA6E80" w:rsidRDefault="00BA6E80" w:rsidP="00BA6E80">
      <w:pPr>
        <w:numPr>
          <w:ilvl w:val="0"/>
          <w:numId w:val="33"/>
        </w:numPr>
      </w:pPr>
      <w:r w:rsidRPr="00BA6E80">
        <w:rPr>
          <w:b/>
          <w:bCs/>
        </w:rPr>
        <w:t>Экономическая оптимизация</w:t>
      </w:r>
      <w:r w:rsidRPr="00BA6E80">
        <w:t> – расчёт оптимальной частоты измерений (</w:t>
      </w:r>
      <w:proofErr w:type="spellStart"/>
      <w:r w:rsidRPr="00BA6E80">
        <w:t>trade-off</w:t>
      </w:r>
      <w:proofErr w:type="spellEnd"/>
      <w:r w:rsidRPr="00BA6E80">
        <w:t xml:space="preserve"> между затратами на передачу данных и точностью прогноза).</w:t>
      </w:r>
    </w:p>
    <w:p w14:paraId="382EA25B" w14:textId="77777777" w:rsidR="00BA6E80" w:rsidRPr="00BA6E80" w:rsidRDefault="00BA6E80" w:rsidP="00BA6E80">
      <w:r w:rsidRPr="00BA6E80">
        <w:rPr>
          <w:b/>
          <w:bCs/>
        </w:rPr>
        <w:t>Заключительное слово:</w:t>
      </w:r>
      <w:r w:rsidRPr="00BA6E80">
        <w:br/>
        <w:t>Разработанный цифровой двойник полностью соответствует всем требованиям задачи и готов к демонстрации. Все исходные коды, данные и карты предоставлены в репозитории. Благодарим за внимание!</w:t>
      </w:r>
    </w:p>
    <w:p w14:paraId="70175AA4" w14:textId="77777777" w:rsidR="00BA6E80" w:rsidRPr="00BA6E80" w:rsidRDefault="00BA6E80" w:rsidP="00BA6E80">
      <w:r w:rsidRPr="00BA6E80">
        <w:pict w14:anchorId="350E16C6">
          <v:rect id="_x0000_i1108" style="width:0;height:.75pt" o:hralign="center" o:hrstd="t" o:hr="t" fillcolor="#a0a0a0" stroked="f"/>
        </w:pict>
      </w:r>
    </w:p>
    <w:p w14:paraId="4AFD40C3" w14:textId="77777777" w:rsidR="00BA6E80" w:rsidRPr="00BA6E80" w:rsidRDefault="00BA6E80" w:rsidP="00BA6E80">
      <w:pPr>
        <w:rPr>
          <w:b/>
          <w:bCs/>
        </w:rPr>
      </w:pPr>
      <w:r w:rsidRPr="00BA6E80">
        <w:rPr>
          <w:b/>
          <w:bCs/>
        </w:rPr>
        <w:t>Слайд 13. Вопросы и ответы (резервный)</w:t>
      </w:r>
    </w:p>
    <w:p w14:paraId="70AA43FE" w14:textId="77777777" w:rsidR="00BA6E80" w:rsidRPr="00BA6E80" w:rsidRDefault="00BA6E80" w:rsidP="00BA6E80">
      <w:r w:rsidRPr="00BA6E80">
        <w:rPr>
          <w:b/>
          <w:bCs/>
        </w:rPr>
        <w:t>Контактная информация:</w:t>
      </w:r>
    </w:p>
    <w:p w14:paraId="4EFF483B" w14:textId="77777777" w:rsidR="00BA6E80" w:rsidRPr="00BA6E80" w:rsidRDefault="00BA6E80" w:rsidP="00BA6E80">
      <w:pPr>
        <w:numPr>
          <w:ilvl w:val="0"/>
          <w:numId w:val="34"/>
        </w:numPr>
      </w:pPr>
      <w:r w:rsidRPr="00BA6E80">
        <w:t>Электронная почта команды: [указать]</w:t>
      </w:r>
    </w:p>
    <w:p w14:paraId="3282DB12" w14:textId="77777777" w:rsidR="00BA6E80" w:rsidRPr="00BA6E80" w:rsidRDefault="00BA6E80" w:rsidP="00BA6E80">
      <w:pPr>
        <w:numPr>
          <w:ilvl w:val="0"/>
          <w:numId w:val="34"/>
        </w:numPr>
      </w:pPr>
      <w:proofErr w:type="spellStart"/>
      <w:r w:rsidRPr="00BA6E80">
        <w:t>GitHub</w:t>
      </w:r>
      <w:proofErr w:type="spellEnd"/>
      <w:r w:rsidRPr="00BA6E80">
        <w:t>-репозиторий: [ссылка]</w:t>
      </w:r>
    </w:p>
    <w:p w14:paraId="611B20FF" w14:textId="77777777" w:rsidR="00BA6E80" w:rsidRPr="00BA6E80" w:rsidRDefault="00BA6E80" w:rsidP="00BA6E80">
      <w:pPr>
        <w:numPr>
          <w:ilvl w:val="0"/>
          <w:numId w:val="34"/>
        </w:numPr>
      </w:pPr>
      <w:r w:rsidRPr="00BA6E80">
        <w:t>QR-код для быстрого перехода к репозиторию (на слайде)</w:t>
      </w:r>
    </w:p>
    <w:p w14:paraId="68CDC035" w14:textId="77777777" w:rsidR="00BA6E80" w:rsidRPr="00BA6E80" w:rsidRDefault="00BA6E80" w:rsidP="00BA6E80">
      <w:r w:rsidRPr="00BA6E80">
        <w:rPr>
          <w:b/>
          <w:bCs/>
        </w:rPr>
        <w:t>Типовые вопросы, которые могут задать, и краткие ответы:</w:t>
      </w:r>
    </w:p>
    <w:p w14:paraId="3853AED6" w14:textId="77777777" w:rsidR="00BA6E80" w:rsidRPr="00BA6E80" w:rsidRDefault="00BA6E80" w:rsidP="00BA6E80">
      <w:r w:rsidRPr="00BA6E80">
        <w:rPr>
          <w:i/>
          <w:iCs/>
        </w:rPr>
        <w:t>Вопрос</w:t>
      </w:r>
      <w:proofErr w:type="gramStart"/>
      <w:r w:rsidRPr="00BA6E80">
        <w:rPr>
          <w:i/>
          <w:iCs/>
        </w:rPr>
        <w:t>: Почему</w:t>
      </w:r>
      <w:proofErr w:type="gramEnd"/>
      <w:r w:rsidRPr="00BA6E80">
        <w:rPr>
          <w:i/>
          <w:iCs/>
        </w:rPr>
        <w:t xml:space="preserve"> вы выбрали именно электропроводность, а не, скажем, pH или БПК?</w:t>
      </w:r>
      <w:r w:rsidRPr="00BA6E80">
        <w:br/>
        <w:t>Ответ: EC – самый дешёвый и надёжный датчик для непрерывного мониторинга. Он хорошо коррелирует с общей минерализацией и позволяет косвенно судить о промышленных сбросах. Кроме того, в исходных данных был именно EC.</w:t>
      </w:r>
    </w:p>
    <w:p w14:paraId="7D670BB3" w14:textId="77777777" w:rsidR="00BA6E80" w:rsidRPr="00BA6E80" w:rsidRDefault="00BA6E80" w:rsidP="00BA6E80">
      <w:r w:rsidRPr="00BA6E80">
        <w:rPr>
          <w:i/>
          <w:iCs/>
        </w:rPr>
        <w:t>Вопрос</w:t>
      </w:r>
      <w:proofErr w:type="gramStart"/>
      <w:r w:rsidRPr="00BA6E80">
        <w:rPr>
          <w:i/>
          <w:iCs/>
        </w:rPr>
        <w:t>: Насколько</w:t>
      </w:r>
      <w:proofErr w:type="gramEnd"/>
      <w:r w:rsidRPr="00BA6E80">
        <w:rPr>
          <w:i/>
          <w:iCs/>
        </w:rPr>
        <w:t xml:space="preserve"> критично, что вы использовали публичные брокеры без шифрования?</w:t>
      </w:r>
      <w:r w:rsidRPr="00BA6E80">
        <w:br/>
        <w:t>Ответ: Для учебной демонстрации это допустимо. В реальной системе мы бы подняли собственный брокер с TLS и аутентификацией (например, EMQX на VPS).</w:t>
      </w:r>
    </w:p>
    <w:p w14:paraId="7538C890" w14:textId="77777777" w:rsidR="00BA6E80" w:rsidRPr="00BA6E80" w:rsidRDefault="00BA6E80" w:rsidP="00BA6E80">
      <w:r w:rsidRPr="00BA6E80">
        <w:rPr>
          <w:i/>
          <w:iCs/>
        </w:rPr>
        <w:t>Вопрос</w:t>
      </w:r>
      <w:proofErr w:type="gramStart"/>
      <w:r w:rsidRPr="00BA6E80">
        <w:rPr>
          <w:i/>
          <w:iCs/>
        </w:rPr>
        <w:t>: Можно</w:t>
      </w:r>
      <w:proofErr w:type="gramEnd"/>
      <w:r w:rsidRPr="00BA6E80">
        <w:rPr>
          <w:i/>
          <w:iCs/>
        </w:rPr>
        <w:t xml:space="preserve"> ли применить вашу модель к другой реке?</w:t>
      </w:r>
      <w:r w:rsidRPr="00BA6E80">
        <w:br/>
        <w:t xml:space="preserve">Ответ: Да, достаточно заменить координаты точек, загрузить исторические EC для нового места и, возможно, переобучить </w:t>
      </w:r>
      <w:proofErr w:type="spellStart"/>
      <w:r w:rsidRPr="00BA6E80">
        <w:t>Prophet</w:t>
      </w:r>
      <w:proofErr w:type="spellEnd"/>
      <w:r w:rsidRPr="00BA6E80">
        <w:t>. Остальной код (интерполяция, MQTT, карты) останется без изменений.</w:t>
      </w:r>
    </w:p>
    <w:p w14:paraId="1E7323F1" w14:textId="77777777" w:rsidR="00BA6E80" w:rsidRPr="00BA6E80" w:rsidRDefault="00BA6E80" w:rsidP="00BA6E80">
      <w:r w:rsidRPr="00BA6E80">
        <w:rPr>
          <w:i/>
          <w:iCs/>
        </w:rPr>
        <w:t>Вопрос</w:t>
      </w:r>
      <w:proofErr w:type="gramStart"/>
      <w:r w:rsidRPr="00BA6E80">
        <w:rPr>
          <w:i/>
          <w:iCs/>
        </w:rPr>
        <w:t>: Почему</w:t>
      </w:r>
      <w:proofErr w:type="gramEnd"/>
      <w:r w:rsidRPr="00BA6E80">
        <w:rPr>
          <w:i/>
          <w:iCs/>
        </w:rPr>
        <w:t xml:space="preserve"> для прогноза использован </w:t>
      </w:r>
      <w:proofErr w:type="spellStart"/>
      <w:r w:rsidRPr="00BA6E80">
        <w:rPr>
          <w:i/>
          <w:iCs/>
        </w:rPr>
        <w:t>Prophet</w:t>
      </w:r>
      <w:proofErr w:type="spellEnd"/>
      <w:r w:rsidRPr="00BA6E80">
        <w:rPr>
          <w:i/>
          <w:iCs/>
        </w:rPr>
        <w:t>, а не LSTM?</w:t>
      </w:r>
      <w:r w:rsidRPr="00BA6E80">
        <w:br/>
        <w:t xml:space="preserve">Ответ: LSTM требует значительно больше данных (тысячи точек) и вычислительных ресурсов. </w:t>
      </w:r>
      <w:proofErr w:type="spellStart"/>
      <w:r w:rsidRPr="00BA6E80">
        <w:t>Prophet</w:t>
      </w:r>
      <w:proofErr w:type="spellEnd"/>
      <w:r w:rsidRPr="00BA6E80">
        <w:t xml:space="preserve"> работает отлично на рядах длиной в несколько месяцев, даёт интерпретируемые компоненты (тренд, сезонность) и устойчив к пропускам.</w:t>
      </w:r>
    </w:p>
    <w:p w14:paraId="4236901E" w14:textId="77777777" w:rsidR="00BA6E80" w:rsidRPr="00BA6E80" w:rsidRDefault="00BA6E80" w:rsidP="00BA6E80">
      <w:r w:rsidRPr="00BA6E80">
        <w:rPr>
          <w:i/>
          <w:iCs/>
        </w:rPr>
        <w:t>Вопрос</w:t>
      </w:r>
      <w:proofErr w:type="gramStart"/>
      <w:r w:rsidRPr="00BA6E80">
        <w:rPr>
          <w:i/>
          <w:iCs/>
        </w:rPr>
        <w:t>: Как</w:t>
      </w:r>
      <w:proofErr w:type="gramEnd"/>
      <w:r w:rsidRPr="00BA6E80">
        <w:rPr>
          <w:i/>
          <w:iCs/>
        </w:rPr>
        <w:t xml:space="preserve"> часто нужно обновлять прогноз?</w:t>
      </w:r>
      <w:r w:rsidRPr="00BA6E80">
        <w:br/>
        <w:t>Ответ: Мы рекомендуем пересчитывать прогноз каждые 6–12 часов, а также при резком изменении погоды или получении нового гидрологического бюллетеня.</w:t>
      </w:r>
    </w:p>
    <w:p w14:paraId="4243B83F" w14:textId="77777777" w:rsidR="00BA6E80" w:rsidRPr="00BA6E80" w:rsidRDefault="00BA6E80" w:rsidP="00BA6E80">
      <w:r w:rsidRPr="00BA6E80">
        <w:rPr>
          <w:i/>
          <w:iCs/>
        </w:rPr>
        <w:lastRenderedPageBreak/>
        <w:t>Вопрос: Каковы основные источники погрешности модели?</w:t>
      </w:r>
      <w:r w:rsidRPr="00BA6E80">
        <w:br/>
        <w:t>Ответ: (1) Погрешность метеопрогноза (особенно осадков). (2) Допущение о линейной интерполяции EC между точками – в реальности могут быть локальные источники загрязнения. (3) Упрощённая модель половодья (не учитывает скорость прогрева).</w:t>
      </w:r>
    </w:p>
    <w:p w14:paraId="3B003190" w14:textId="77777777" w:rsidR="00BA6E80" w:rsidRPr="00BA6E80" w:rsidRDefault="00BA6E80" w:rsidP="00BA6E80">
      <w:r w:rsidRPr="00BA6E80">
        <w:rPr>
          <w:b/>
          <w:bCs/>
        </w:rPr>
        <w:t>Благодарность за внимание и приглашение к дискуссии!</w:t>
      </w:r>
    </w:p>
    <w:p w14:paraId="3C925FAE" w14:textId="77777777" w:rsidR="00B01F77" w:rsidRDefault="00B01F77" w:rsidP="00281134"/>
    <w:sectPr w:rsidR="00B01F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433"/>
    <w:multiLevelType w:val="multilevel"/>
    <w:tmpl w:val="33F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639DA"/>
    <w:multiLevelType w:val="multilevel"/>
    <w:tmpl w:val="44D8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46F8D"/>
    <w:multiLevelType w:val="multilevel"/>
    <w:tmpl w:val="7946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51AD4"/>
    <w:multiLevelType w:val="multilevel"/>
    <w:tmpl w:val="F3B2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A3231"/>
    <w:multiLevelType w:val="multilevel"/>
    <w:tmpl w:val="A0429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C2DCD"/>
    <w:multiLevelType w:val="multilevel"/>
    <w:tmpl w:val="AE3E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2919F1"/>
    <w:multiLevelType w:val="multilevel"/>
    <w:tmpl w:val="E4F2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F5997"/>
    <w:multiLevelType w:val="multilevel"/>
    <w:tmpl w:val="96F6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246D1"/>
    <w:multiLevelType w:val="multilevel"/>
    <w:tmpl w:val="0AB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6371C"/>
    <w:multiLevelType w:val="multilevel"/>
    <w:tmpl w:val="B8BA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E0577"/>
    <w:multiLevelType w:val="multilevel"/>
    <w:tmpl w:val="8DC8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77762"/>
    <w:multiLevelType w:val="multilevel"/>
    <w:tmpl w:val="97F4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67255"/>
    <w:multiLevelType w:val="multilevel"/>
    <w:tmpl w:val="0B5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6019A"/>
    <w:multiLevelType w:val="multilevel"/>
    <w:tmpl w:val="33F4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97DC9"/>
    <w:multiLevelType w:val="multilevel"/>
    <w:tmpl w:val="9BF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65BB5"/>
    <w:multiLevelType w:val="multilevel"/>
    <w:tmpl w:val="D2A8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B2409"/>
    <w:multiLevelType w:val="multilevel"/>
    <w:tmpl w:val="65D2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228E9"/>
    <w:multiLevelType w:val="multilevel"/>
    <w:tmpl w:val="4F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B16DE"/>
    <w:multiLevelType w:val="multilevel"/>
    <w:tmpl w:val="0054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269AE"/>
    <w:multiLevelType w:val="multilevel"/>
    <w:tmpl w:val="13BE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7426D"/>
    <w:multiLevelType w:val="multilevel"/>
    <w:tmpl w:val="24C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A270D"/>
    <w:multiLevelType w:val="multilevel"/>
    <w:tmpl w:val="B46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C3014"/>
    <w:multiLevelType w:val="multilevel"/>
    <w:tmpl w:val="3878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73092"/>
    <w:multiLevelType w:val="multilevel"/>
    <w:tmpl w:val="3D08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C63EB6"/>
    <w:multiLevelType w:val="multilevel"/>
    <w:tmpl w:val="F4D6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113F4"/>
    <w:multiLevelType w:val="multilevel"/>
    <w:tmpl w:val="627A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9F1DCA"/>
    <w:multiLevelType w:val="multilevel"/>
    <w:tmpl w:val="FEFE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51D3A"/>
    <w:multiLevelType w:val="multilevel"/>
    <w:tmpl w:val="CF7A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15E21"/>
    <w:multiLevelType w:val="multilevel"/>
    <w:tmpl w:val="A9EA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0B64AB"/>
    <w:multiLevelType w:val="multilevel"/>
    <w:tmpl w:val="5ECC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B08C2"/>
    <w:multiLevelType w:val="multilevel"/>
    <w:tmpl w:val="503C7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8F643A"/>
    <w:multiLevelType w:val="multilevel"/>
    <w:tmpl w:val="A234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EC5857"/>
    <w:multiLevelType w:val="multilevel"/>
    <w:tmpl w:val="8D8C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731D2"/>
    <w:multiLevelType w:val="multilevel"/>
    <w:tmpl w:val="048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845137">
    <w:abstractNumId w:val="30"/>
  </w:num>
  <w:num w:numId="2" w16cid:durableId="823352118">
    <w:abstractNumId w:val="14"/>
  </w:num>
  <w:num w:numId="3" w16cid:durableId="1235386291">
    <w:abstractNumId w:val="31"/>
  </w:num>
  <w:num w:numId="4" w16cid:durableId="1416123451">
    <w:abstractNumId w:val="21"/>
  </w:num>
  <w:num w:numId="5" w16cid:durableId="748962934">
    <w:abstractNumId w:val="3"/>
  </w:num>
  <w:num w:numId="6" w16cid:durableId="1527476244">
    <w:abstractNumId w:val="15"/>
  </w:num>
  <w:num w:numId="7" w16cid:durableId="1117722925">
    <w:abstractNumId w:val="2"/>
  </w:num>
  <w:num w:numId="8" w16cid:durableId="346370920">
    <w:abstractNumId w:val="19"/>
  </w:num>
  <w:num w:numId="9" w16cid:durableId="2060393912">
    <w:abstractNumId w:val="24"/>
  </w:num>
  <w:num w:numId="10" w16cid:durableId="1543638645">
    <w:abstractNumId w:val="25"/>
  </w:num>
  <w:num w:numId="11" w16cid:durableId="833765425">
    <w:abstractNumId w:val="22"/>
  </w:num>
  <w:num w:numId="12" w16cid:durableId="1441873632">
    <w:abstractNumId w:val="27"/>
  </w:num>
  <w:num w:numId="13" w16cid:durableId="1271931866">
    <w:abstractNumId w:val="26"/>
  </w:num>
  <w:num w:numId="14" w16cid:durableId="7606639">
    <w:abstractNumId w:val="12"/>
  </w:num>
  <w:num w:numId="15" w16cid:durableId="1749308063">
    <w:abstractNumId w:val="8"/>
  </w:num>
  <w:num w:numId="16" w16cid:durableId="316542336">
    <w:abstractNumId w:val="23"/>
  </w:num>
  <w:num w:numId="17" w16cid:durableId="521288491">
    <w:abstractNumId w:val="6"/>
  </w:num>
  <w:num w:numId="18" w16cid:durableId="1526989628">
    <w:abstractNumId w:val="11"/>
  </w:num>
  <w:num w:numId="19" w16cid:durableId="1912690479">
    <w:abstractNumId w:val="20"/>
  </w:num>
  <w:num w:numId="20" w16cid:durableId="884560233">
    <w:abstractNumId w:val="29"/>
  </w:num>
  <w:num w:numId="21" w16cid:durableId="520978424">
    <w:abstractNumId w:val="28"/>
  </w:num>
  <w:num w:numId="22" w16cid:durableId="1146700397">
    <w:abstractNumId w:val="9"/>
  </w:num>
  <w:num w:numId="23" w16cid:durableId="278799959">
    <w:abstractNumId w:val="10"/>
  </w:num>
  <w:num w:numId="24" w16cid:durableId="261494532">
    <w:abstractNumId w:val="0"/>
  </w:num>
  <w:num w:numId="25" w16cid:durableId="912083175">
    <w:abstractNumId w:val="13"/>
  </w:num>
  <w:num w:numId="26" w16cid:durableId="1882133894">
    <w:abstractNumId w:val="33"/>
  </w:num>
  <w:num w:numId="27" w16cid:durableId="2095545149">
    <w:abstractNumId w:val="32"/>
  </w:num>
  <w:num w:numId="28" w16cid:durableId="589969105">
    <w:abstractNumId w:val="7"/>
  </w:num>
  <w:num w:numId="29" w16cid:durableId="2141919319">
    <w:abstractNumId w:val="17"/>
  </w:num>
  <w:num w:numId="30" w16cid:durableId="1011495549">
    <w:abstractNumId w:val="18"/>
  </w:num>
  <w:num w:numId="31" w16cid:durableId="643891956">
    <w:abstractNumId w:val="5"/>
  </w:num>
  <w:num w:numId="32" w16cid:durableId="1079449017">
    <w:abstractNumId w:val="1"/>
  </w:num>
  <w:num w:numId="33" w16cid:durableId="98064320">
    <w:abstractNumId w:val="4"/>
  </w:num>
  <w:num w:numId="34" w16cid:durableId="1070231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E7"/>
    <w:rsid w:val="00281134"/>
    <w:rsid w:val="003A598C"/>
    <w:rsid w:val="00605208"/>
    <w:rsid w:val="00882B2A"/>
    <w:rsid w:val="00B01F77"/>
    <w:rsid w:val="00BA6E80"/>
    <w:rsid w:val="00DB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51A222-C620-4FB6-989D-DBFA0A52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2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2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2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2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23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23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23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23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23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23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2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2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2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2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23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23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23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2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23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2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5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59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9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8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8127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0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7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7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4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8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1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119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8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8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1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5849</Words>
  <Characters>33342</Characters>
  <Application>Microsoft Office Word</Application>
  <DocSecurity>0</DocSecurity>
  <Lines>277</Lines>
  <Paragraphs>78</Paragraphs>
  <ScaleCrop>false</ScaleCrop>
  <Company/>
  <LinksUpToDate>false</LinksUpToDate>
  <CharactersWithSpaces>39113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Нина С. Неликаева</dc:creator>
  <cp:keywords/>
  <dc:description/>
  <cp:lastModifiedBy>Нина С. Неликаева</cp:lastModifiedBy>
  <cp:revision>4</cp:revision>
  <dcterms:created xsi:type="dcterms:W3CDTF">2026-04-09T11:50:00Z</dcterms:created>
  <dcterms:modified xsi:type="dcterms:W3CDTF">2026-04-09T12:01:00Z</dcterms:modified>
</cp:coreProperties>
</file>