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30D68C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Введение</w:t>
      </w:r>
    </w:p>
    <w:p w14:paraId="2CC108B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3E284B">
      <w:pPr>
        <w:pStyle w:val="18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курсовой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том, что в</w:t>
      </w:r>
      <w:r>
        <w:rPr>
          <w:rFonts w:hint="default" w:ascii="Times New Roman" w:hAnsi="Times New Roman"/>
          <w:sz w:val="28"/>
          <w:szCs w:val="28"/>
        </w:rPr>
        <w:t xml:space="preserve"> современных условиях эффективное управление флотом рыболовной фирмы требует оперативного и достоверного учёта информации о катерах, выходах на промысел, команде, банках (местах лова) и улове. Использование бумажных журналов или разрозненных электронных таблиц приводит к ошибкам, дублированию данных, потере информации о составе экипажа, времени рейсов и качестве выловленной рыбы. Отсутствие централизованного хранилища затрудняет анализ улова по сортам, выявление наиболее продуктивных банок и оценку эффективности работы каждого катера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44E407">
      <w:pPr>
        <w:pStyle w:val="18"/>
        <w:spacing w:after="0" w:line="360" w:lineRule="auto"/>
        <w:ind w:left="284" w:firstLine="283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Данная тема направлена н</w:t>
      </w:r>
      <w:r>
        <w:rPr>
          <w:rFonts w:hint="default" w:ascii="Times New Roman" w:hAnsi="Times New Roman"/>
          <w:sz w:val="28"/>
          <w:szCs w:val="28"/>
        </w:rPr>
        <w:t>на создание автоматизированной системы, которая позволит фиксировать выходы катеров, вести учёт членов команды, регистрировать улов по сортам с привязкой к банкам, а также формировать аналитические отчёты (например, для каждого катера – даты выхода с указанием улова, для заданного интервала дат – список банок со средним уловом). Это повысит прозрачность деятельности флота и облегчит принятие управленческих решений</w:t>
      </w:r>
      <w:r>
        <w:rPr>
          <w:rFonts w:hint="default" w:ascii="Times New Roman" w:hAnsi="Times New Roman"/>
          <w:sz w:val="28"/>
          <w:szCs w:val="28"/>
          <w:lang w:val="ru-RU"/>
        </w:rPr>
        <w:t>.</w:t>
      </w:r>
    </w:p>
    <w:p w14:paraId="24421705">
      <w:pPr>
        <w:pStyle w:val="18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Формулировка проблемы исследования.</w:t>
      </w:r>
      <w:r>
        <w:rPr>
          <w:rFonts w:ascii="Times New Roman" w:hAnsi="Times New Roman" w:cs="Times New Roman"/>
          <w:sz w:val="28"/>
          <w:szCs w:val="28"/>
        </w:rPr>
        <w:t> В процессе выполнения курсовой работы необходимо решить следующие проблемы:</w:t>
      </w:r>
    </w:p>
    <w:p w14:paraId="2C82D77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произвести проектирование системы для автоматизированного учёта катеров, выходов на промысел, команды, банок и улова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3B607C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разработать систему для хранения, добавления, изменения и получения информации о катерах, выходах, команде, банках и улове</w:t>
      </w:r>
      <w:r>
        <w:rPr>
          <w:rFonts w:hint="default" w:ascii="Times New Roman" w:hAnsi="Times New Roman"/>
          <w:sz w:val="28"/>
          <w:szCs w:val="28"/>
          <w:lang w:val="en-US"/>
        </w:rPr>
        <w:t>;</w:t>
      </w:r>
    </w:p>
    <w:p w14:paraId="708CA87A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реализовать аналитические запросы: для каждого катера – даты выхода с указанием улова; для указанного интервала дат – для каждого сорта рыбы список катеров с наибольшим уловом; для указанного интервала дат – список банок со средним уловом</w:t>
      </w:r>
      <w:r>
        <w:rPr>
          <w:rFonts w:hint="default" w:ascii="Times New Roman" w:hAnsi="Times New Roman"/>
          <w:sz w:val="28"/>
          <w:szCs w:val="28"/>
          <w:lang w:val="en-US"/>
        </w:rPr>
        <w:t>;</w:t>
      </w:r>
    </w:p>
    <w:p w14:paraId="2B0F43BD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предусмотреть возможность добавления выхода катера с указанием команды и добавления новой банки;</w:t>
      </w:r>
    </w:p>
    <w:p w14:paraId="6D498616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произвести тестирование системы для проверки корректности работы запросов и обработки исключительных ситуаций.</w:t>
      </w:r>
    </w:p>
    <w:p w14:paraId="0A20F537">
      <w:pPr>
        <w:pStyle w:val="18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курсовой работы.</w:t>
      </w:r>
      <w:r>
        <w:rPr>
          <w:rFonts w:ascii="Times New Roman" w:hAnsi="Times New Roman" w:cs="Times New Roman"/>
          <w:sz w:val="28"/>
          <w:szCs w:val="28"/>
        </w:rPr>
        <w:t> </w:t>
      </w:r>
      <w:r>
        <w:rPr>
          <w:rFonts w:hint="default" w:ascii="Times New Roman" w:hAnsi="Times New Roman"/>
          <w:sz w:val="28"/>
          <w:szCs w:val="28"/>
        </w:rPr>
        <w:t>Разработать автоматизированную систему для учёта флота рыболовной фирмы, включающую базу данных и набор функций для регистрации выходов катеров, ведения команды, учёта улова по сортам и банкам, а также выполнения аналитических запросов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016C83">
      <w:pPr>
        <w:pStyle w:val="18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курсовой работы.</w:t>
      </w:r>
      <w:r>
        <w:rPr>
          <w:rFonts w:ascii="Times New Roman" w:hAnsi="Times New Roman" w:cs="Times New Roman"/>
          <w:sz w:val="28"/>
          <w:szCs w:val="28"/>
        </w:rPr>
        <w:t> Для достижения цели необходимо выполнить ряд задач:</w:t>
      </w:r>
    </w:p>
    <w:p w14:paraId="522B635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>
        <w:rPr>
          <w:rFonts w:hint="default" w:ascii="Times New Roman" w:hAnsi="Times New Roman"/>
          <w:sz w:val="28"/>
          <w:szCs w:val="28"/>
        </w:rPr>
        <w:t>пределить функциональные возможности системы для учёта катеров, выходов, команды, банок и улова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53B5013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исследовать предметную область деятельности рыболовной фирмы (катера, экипаж, рейсы, банки, улов по сортам);</w:t>
      </w:r>
    </w:p>
    <w:p w14:paraId="3591CEF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средства разработки, используемые для создания базы данных и программных модулей;</w:t>
      </w:r>
    </w:p>
    <w:p w14:paraId="79C0E5D6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базу данных для хранения информации о студентах, дисциплинах, учебных планах и оценках;</w:t>
      </w:r>
    </w:p>
    <w:p w14:paraId="347557D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автоматизированную систему для добавления, изменения и получения данных из базы;</w:t>
      </w:r>
    </w:p>
    <w:p w14:paraId="0A11B24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</w:t>
      </w:r>
      <w:r>
        <w:rPr>
          <w:rFonts w:hint="default" w:ascii="Times New Roman" w:hAnsi="Times New Roman"/>
          <w:sz w:val="28"/>
          <w:szCs w:val="28"/>
          <w:lang w:val="ru-RU"/>
        </w:rPr>
        <w:t>писать средства разработки (C#, WPF, Entity Framework, MS SQL Server)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B85AE5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разработать базу данных для хранения информации о катерах, команде, выходах, банках и улове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724691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разработать автоматизированную систему с графическим интерфейсом для добавления, изменения и получения 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78F22F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реализовать программные модули для выполнения требуемых запросов (вывод дат выхода с уловом по катерам, добавление выхода с командой, анализ улова по сортам и банкам за интервал дат, добавление новой банки)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31319A2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механизмы защиты информации и обеспечения целостности данных (аутентификация, ролевая модель);</w:t>
      </w:r>
    </w:p>
    <w:p w14:paraId="1F46187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инструкцию по эксплуатации системы для конечного пользователя;</w:t>
      </w:r>
    </w:p>
    <w:p w14:paraId="5620BC76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инструкцию по установке и настройке программного обеспечения;</w:t>
      </w:r>
    </w:p>
    <w:p w14:paraId="38F29D3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произвести общее функциональное тестирование разработанной системы.</w:t>
      </w:r>
    </w:p>
    <w:p w14:paraId="0816F8C0">
      <w:pPr>
        <w:pStyle w:val="18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Объект исследования.</w:t>
      </w:r>
      <w:r>
        <w:rPr>
          <w:rFonts w:ascii="Times New Roman" w:hAnsi="Times New Roman" w:cs="Times New Roman"/>
          <w:sz w:val="28"/>
          <w:szCs w:val="28"/>
        </w:rPr>
        <w:t> О</w:t>
      </w:r>
      <w:r>
        <w:rPr>
          <w:rFonts w:hint="default" w:ascii="Times New Roman" w:hAnsi="Times New Roman"/>
          <w:sz w:val="28"/>
          <w:szCs w:val="28"/>
        </w:rPr>
        <w:t>бъектом исследования является процесс автоматизации учёта флота рыболовной фирмы, включая регистрацию катеров, выходов на промысел, членов команды, банок и улова (по сортам, с фиксацией качества и дат пребывания на банке)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8DF2E3">
      <w:pPr>
        <w:pStyle w:val="18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E1A841">
      <w:pPr>
        <w:pStyle w:val="18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1 Проектирование автоматизированной системы</w:t>
      </w:r>
    </w:p>
    <w:p w14:paraId="6B7D3664">
      <w:pPr>
        <w:pStyle w:val="18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C057926">
      <w:pPr>
        <w:pStyle w:val="18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 Определение функциональных возможностей системы</w:t>
      </w:r>
    </w:p>
    <w:p w14:paraId="70189961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>
        <w:rPr>
          <w:rFonts w:hint="default" w:ascii="Times New Roman" w:hAnsi="Times New Roman"/>
          <w:sz w:val="28"/>
          <w:szCs w:val="28"/>
        </w:rPr>
        <w:t>Основная концепция программного продукта заключается в создании автоматизированной информационной системы для учёта флота рыболовной фирмы, которая обеспечивает централизованное хранение и обработку данных о катерах, выходах на промысел, членах команды, банках (местах лова) и улове. Система представляет собой десктопное приложение с графическим пользовательским интерфейсом, работающее под управлением операционной системы Windows, и обеспечивает удобный доступ ко всем функциям.</w:t>
      </w:r>
    </w:p>
    <w:p w14:paraId="10937BE6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Разработка системы осуществляется с использованием следующих технологий и средств:</w:t>
      </w:r>
    </w:p>
    <w:p w14:paraId="79BECF14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язык программирования: C# с применением технологии XAML (eXtensible Application Markup Language) для построения пользовательского интерфейса, что позволяет реализовать современный и интуитивно понятный дизайн окон, форм и элементов управления;</w:t>
      </w:r>
    </w:p>
    <w:p w14:paraId="1FEE1D0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платформа: .NET Framework (версия 4.7.2 или выше), обеспечивающая стабильную работу приложения и возможности подключения к базам данных;</w:t>
      </w:r>
    </w:p>
    <w:p w14:paraId="524CCB1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система управления базами данных (СУБД): MS SQL Server, администрирование и создание структуры базы данных выполняется с помощью встроенных средств Visual Studio или SQL Server Management Studio (SSMS);</w:t>
      </w:r>
    </w:p>
    <w:p w14:paraId="44D5BEA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взаимодействие приложения с базой данных осуществляется через Entity Framework (подход Database First), что позволяет работать с данными в виде объектов C# и упрощает выполнение запросов.</w:t>
      </w:r>
    </w:p>
    <w:p w14:paraId="26A13F2A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Интерфейс пользователя, реализованный на XAML, должен быть интуитивно понятным и содержать следующие основные функциональные блоки:</w:t>
      </w:r>
    </w:p>
    <w:p w14:paraId="603E660F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главное окно с панелью навигации по разделам системы (катера, команда, банки, выходы, улов);</w:t>
      </w:r>
    </w:p>
    <w:p w14:paraId="3336019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формы для ввода, редактирования и просмотра информации о катерах (название, тип, водоизмещение, дата постройки);</w:t>
      </w:r>
    </w:p>
    <w:p w14:paraId="50E35DE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формы для работы с командой (фамилия, имя, адрес, должность);</w:t>
      </w:r>
    </w:p>
    <w:p w14:paraId="0F02FA03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формы для работы с банками (название, координаты);</w:t>
      </w:r>
    </w:p>
    <w:p w14:paraId="2837199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формы для регистрации выхода катера (выбор катера, дата выхода и возвращения, формирование команды);</w:t>
      </w:r>
    </w:p>
    <w:p w14:paraId="6AA5FB34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формы для фиксации улова (выбор выхода, выбор банки, сорт рыбы, вес, качество, дата прихода и отплытия);</w:t>
      </w:r>
    </w:p>
    <w:p w14:paraId="4A9693A2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модуль формирования отчётов и выполнения аналитических запросов:</w:t>
      </w:r>
    </w:p>
    <w:p w14:paraId="1885919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каждого катера – вывод дат выхода в море с указанием улова;</w:t>
      </w:r>
    </w:p>
    <w:p w14:paraId="72D54A2C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добавление выхода катера с указанием команды;</w:t>
      </w:r>
    </w:p>
    <w:p w14:paraId="73EDBCED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указанного интервала дат – для каждого сорта рыбы список катеров с наибольшим уловом;</w:t>
      </w:r>
    </w:p>
    <w:p w14:paraId="39447B9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указанного интервала дат – список банок с указанием среднего улова;</w:t>
      </w:r>
    </w:p>
    <w:p w14:paraId="151D557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добавление новой банки с указанием данных о ней.</w:t>
      </w:r>
    </w:p>
    <w:p w14:paraId="3ADE0BF4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Хранимые данные</w:t>
      </w:r>
    </w:p>
    <w:p w14:paraId="257F4174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Данные о катерах:</w:t>
      </w:r>
    </w:p>
    <w:p w14:paraId="055EACC0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название – строковый тип (до 100 символов);</w:t>
      </w:r>
    </w:p>
    <w:p w14:paraId="06732143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тип – строковый тип (до 50 символов);</w:t>
      </w:r>
    </w:p>
    <w:p w14:paraId="56E2779D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водоизмещение – десятичное число (тонны);</w:t>
      </w:r>
    </w:p>
    <w:p w14:paraId="56E4E32D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дата постройки – дата.</w:t>
      </w:r>
    </w:p>
    <w:p w14:paraId="0814E8FA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Данные о членах команды:</w:t>
      </w:r>
    </w:p>
    <w:p w14:paraId="7290CB6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фамилия, имя – строковый тип (до 50 символов);</w:t>
      </w:r>
    </w:p>
    <w:p w14:paraId="048A47D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адрес – строковый тип (до 255 символов);</w:t>
      </w:r>
    </w:p>
    <w:p w14:paraId="5E84AA6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должность – строковый тип (до 50 символов).</w:t>
      </w:r>
    </w:p>
    <w:p w14:paraId="399A5FCB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/>
          <w:b/>
          <w:bCs/>
          <w:sz w:val="28"/>
          <w:szCs w:val="28"/>
          <w:lang w:val="ru-RU"/>
        </w:rPr>
        <w:t>Данные о банках (местах лова):</w:t>
      </w:r>
    </w:p>
    <w:p w14:paraId="7C93B36D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название – строковый тип (до 100 символов);</w:t>
      </w:r>
    </w:p>
    <w:p w14:paraId="05DD4944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координаты – строковый тип (до 100 символов).</w:t>
      </w:r>
    </w:p>
    <w:p w14:paraId="4E28E821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Данные о выходах на промысел:</w:t>
      </w:r>
    </w:p>
    <w:p w14:paraId="47B645E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катер – ссылка на таблицу катеров (внешний ключ);</w:t>
      </w:r>
    </w:p>
    <w:p w14:paraId="43FED306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дата выхода – дата;</w:t>
      </w:r>
    </w:p>
    <w:p w14:paraId="2812A3A0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дата возвращения – дата (может быть NULL, если выход ещё не завершён);</w:t>
      </w:r>
    </w:p>
    <w:p w14:paraId="52AAD96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команда – связь многие ко многим через дополнительную таблицу.</w:t>
      </w:r>
    </w:p>
    <w:p w14:paraId="0D3F0CA0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Данные об улове:</w:t>
      </w:r>
    </w:p>
    <w:p w14:paraId="4E7417F2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выход – ссылка на таблицу выходов;</w:t>
      </w:r>
    </w:p>
    <w:p w14:paraId="3CBBBB5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банка – ссылка на таблицу банок;</w:t>
      </w:r>
    </w:p>
    <w:p w14:paraId="03F0F313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сорт рыбы – строковый тип (например, «треска», «минтай»);</w:t>
      </w:r>
    </w:p>
    <w:p w14:paraId="5352F90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вес – десятичное число (кг);</w:t>
      </w:r>
    </w:p>
    <w:p w14:paraId="3E22348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качество – строковый тип («отличное», «хорошее», «плохое»);</w:t>
      </w:r>
    </w:p>
    <w:p w14:paraId="77777BFF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дата прихода на банку – дата;</w:t>
      </w:r>
    </w:p>
    <w:p w14:paraId="78F9BEDC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дата отплытия с банки – дата.</w:t>
      </w:r>
    </w:p>
    <w:p w14:paraId="3E0E2F30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Все перечисленные данные хранятся в реляционной базе данных MS SQL Server. Хранение в реляционной форме обосновано следующими факторами:</w:t>
      </w:r>
    </w:p>
    <w:p w14:paraId="13C6DC3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данные имеют чёткую структуру и взаимосвязи (один катер совершает много выходов, в одном выходе участвует много членов команды, один выход может посещать несколько банок, улов привязан к выходу и банке);</w:t>
      </w:r>
    </w:p>
    <w:p w14:paraId="3003F017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реляционная модель обеспечивает целостность данных посредством первичных и внешних ключей;</w:t>
      </w:r>
    </w:p>
    <w:p w14:paraId="5C93239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возможность использования языка SQL для выполнения сложных аналитических запросов (группировка улова по сортам, расчёт среднего улова по банкам за период);</w:t>
      </w:r>
    </w:p>
    <w:p w14:paraId="7EE86139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поддержка транзакционности при регистрации выхода и добавлении улова.</w:t>
      </w:r>
    </w:p>
    <w:p w14:paraId="0D8758B5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Результаты работы программного продукта</w:t>
      </w:r>
    </w:p>
    <w:p w14:paraId="2F5D6729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В результате функционирования разработанной автоматизированной системы пользователь (сотрудник фирмы, ответственный за учёт флота) получает доступ к экранным формам, отображающим актуальные данные из базы: списки катеров, членов команды, банок, выходов и улова, а также формы для их создания и редактирования.</w:t>
      </w:r>
    </w:p>
    <w:p w14:paraId="0D7A2BE9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Система предоставляет результаты выполнения аналитических запросов в режиме реального времени:</w:t>
      </w:r>
    </w:p>
    <w:p w14:paraId="017BACC0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каждого катера – даты выхода в море с указанием общего улова (по всем сортам) за каждый выход;</w:t>
      </w:r>
    </w:p>
    <w:p w14:paraId="75BCEB54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возможность добавления выхода катера с указанием команды (выбор катера, дат, состава экипажа);</w:t>
      </w:r>
    </w:p>
    <w:p w14:paraId="6CFB00B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указанного интервала дат – для каждого сорта рыбы список катеров с наибольшим уловом (сравнение суммарного веса по каждому катеру);</w:t>
      </w:r>
    </w:p>
    <w:p w14:paraId="6EA7F1B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указанного интервала дат – список банок с указанием среднего улова (средний вес выловленной рыбы на банке за период);</w:t>
      </w:r>
    </w:p>
    <w:p w14:paraId="4F15C41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возможность добавления новой банки с указанием названия и координат.</w:t>
      </w:r>
    </w:p>
    <w:p w14:paraId="4F410928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При любом успешном добавлении, изменении или удалении данных пользователь получает соответствующее подтверждение, а в случае возникновения ошибок (например, попытка добавить улов без указания выхода, некорректные даты) выводятся понятные сообщения.</w:t>
      </w:r>
    </w:p>
    <w:p w14:paraId="3E036E7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Разработанная система позволяет полностью автоматизировать учёт флота рыболовной фирмы: фиксировать выходы катеров, управлять составом команд, регистрировать улов по банкам и сортам, а также оперативно получать аналитику для оценки эффективности промысла. Внедрение системы сокращает время на обработку данных, исключает ошибки ручного учёта и обеспечивает достоверность информации о деятельности флота.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89A7C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C59AC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Проектирование системы</w:t>
      </w:r>
    </w:p>
    <w:p w14:paraId="3DD99BB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>
        <w:rPr>
          <w:rFonts w:ascii="Times New Roman" w:hAnsi="Times New Roman" w:cs="Times New Roman"/>
          <w:sz w:val="28"/>
          <w:szCs w:val="28"/>
          <w:highlight w:val="cyan"/>
        </w:rPr>
        <w:t>Рисунок 1 – USE-Диаграмма (диаграмма вариантов использования)</w:t>
      </w:r>
    </w:p>
    <w:p w14:paraId="191D27D2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Акторы системы:</w:t>
      </w:r>
    </w:p>
    <w:p w14:paraId="23B37B5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Диспетчер (менеджер флота) – основной пользователь, отвечающий за регистрацию катеров, выходов на промысел, учёт команды, банок и улова.</w:t>
      </w:r>
    </w:p>
    <w:p w14:paraId="567A649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Капитан (или уполномоченный член команды) – может просматривать информацию о своих выходах и добавлять данные об улове.</w:t>
      </w:r>
    </w:p>
    <w:p w14:paraId="5B004A2C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Администратор – управляет учётными записями пользователей и ролями, выполняет резервное копирование.</w:t>
      </w:r>
    </w:p>
    <w:p w14:paraId="4226F8F1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Варианты использования:</w:t>
      </w:r>
    </w:p>
    <w:p w14:paraId="20AEF0B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Вход в систему – аутентификация пользователя.</w:t>
      </w:r>
    </w:p>
    <w:p w14:paraId="7AAA78A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Управление катерами – добавление, редактирование, удаление катеров (название, тип, водоизмещение, дата постройки).</w:t>
      </w:r>
    </w:p>
    <w:p w14:paraId="736255F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Управление командой – добавление, изменение, удаление членов команды (фамилия, имя, адрес, должность).</w:t>
      </w:r>
    </w:p>
    <w:p w14:paraId="19CED360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Управление банками (местами лова) – добавление новой банки с указанием названия и координат.</w:t>
      </w:r>
    </w:p>
    <w:p w14:paraId="24E57FFF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Регистрация выхода на промысел – выбор катера, даты выхода и возвращения, назначение команды (список членов экипажа).</w:t>
      </w:r>
    </w:p>
    <w:p w14:paraId="38DDB41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Добавление улова – привязка к выходу и банке, указание сорта рыбы, веса, качества, дат прихода и отплытия.</w:t>
      </w:r>
    </w:p>
    <w:p w14:paraId="1D61F78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Резервное копирование (только администратор).</w:t>
      </w:r>
    </w:p>
    <w:p w14:paraId="74A8C07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Выход из системы.</w:t>
      </w:r>
    </w:p>
    <w:p w14:paraId="20F4CE50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Формирование отчётов и аналитических запросов:</w:t>
      </w:r>
    </w:p>
    <w:p w14:paraId="772B2401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каждого катера – вывод дат выхода в море с указанием улова (суммарно или по рейсам);</w:t>
      </w:r>
    </w:p>
    <w:p w14:paraId="59B4A4E2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указанного интервала дат – для каждого сорта рыбы список катеров с наибольшим уловом;</w:t>
      </w:r>
    </w:p>
    <w:p w14:paraId="39C3AE0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указанного интервала дат – список банок со средним уловом за период.</w:t>
      </w:r>
    </w:p>
    <w:p w14:paraId="2EE06731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</w:p>
    <w:p w14:paraId="04B49FA9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  <w:highlight w:val="cyan"/>
        </w:rPr>
      </w:pPr>
      <w:r>
        <w:rPr>
          <w:rFonts w:hint="default" w:ascii="Times New Roman" w:hAnsi="Times New Roman"/>
          <w:sz w:val="28"/>
          <w:szCs w:val="28"/>
          <w:highlight w:val="cyan"/>
        </w:rPr>
        <w:t>Рисунок 2 – AS-IS диаграмма (диаграмма «как есть»)</w:t>
      </w:r>
    </w:p>
    <w:p w14:paraId="7BE82B60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</w:p>
    <w:p w14:paraId="29671FFD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Участники процесса: капитан, диспетчер (менеджер), администратор.</w:t>
      </w:r>
    </w:p>
    <w:p w14:paraId="3F83CAD8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Последовательность действий до внедрения системы:</w:t>
      </w:r>
    </w:p>
    <w:p w14:paraId="75338E92">
      <w:pPr>
        <w:numPr>
          <w:ilvl w:val="0"/>
          <w:numId w:val="2"/>
        </w:numPr>
        <w:spacing w:after="0" w:line="360" w:lineRule="auto"/>
        <w:ind w:left="425" w:leftChars="0" w:hanging="65" w:firstLineChars="0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Капитан после рейса вручную заполняет бумажный журнал: записывает даты выхода и возвращения, состав команды, посещённые банки, количество и качество выловленной рыбы (по сортам).</w:t>
      </w:r>
    </w:p>
    <w:p w14:paraId="07D533F9">
      <w:pPr>
        <w:numPr>
          <w:ilvl w:val="0"/>
          <w:numId w:val="2"/>
        </w:numPr>
        <w:spacing w:after="0" w:line="360" w:lineRule="auto"/>
        <w:ind w:left="425" w:leftChars="0" w:hanging="65" w:firstLineChars="0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Диспетчер собирает бумажные журналы, переносит данные в электронные таблицы Excel, при этом возможны ошибки ручного ввода и дублирование информации.</w:t>
      </w:r>
    </w:p>
    <w:p w14:paraId="3DC533C6">
      <w:pPr>
        <w:numPr>
          <w:ilvl w:val="0"/>
          <w:numId w:val="2"/>
        </w:numPr>
        <w:spacing w:after="0" w:line="360" w:lineRule="auto"/>
        <w:ind w:left="425" w:leftChars="0" w:hanging="65" w:firstLineChars="0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Для получения сводки по улову за период диспетчер вручную суммирует данные из разных таблиц, что занимает несколько часов.</w:t>
      </w:r>
    </w:p>
    <w:p w14:paraId="032D8E9B">
      <w:pPr>
        <w:numPr>
          <w:ilvl w:val="0"/>
          <w:numId w:val="2"/>
        </w:numPr>
        <w:spacing w:after="0" w:line="360" w:lineRule="auto"/>
        <w:ind w:left="425" w:leftChars="0" w:hanging="65" w:firstLineChars="0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Информация о банках и их координатах хранится разрозненно, отсутствует возможность быстрого поиска.</w:t>
      </w:r>
    </w:p>
    <w:p w14:paraId="71E767B7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  <w:highlight w:val="cyan"/>
        </w:rPr>
      </w:pPr>
      <w:r>
        <w:rPr>
          <w:rFonts w:hint="default" w:ascii="Times New Roman" w:hAnsi="Times New Roman"/>
          <w:sz w:val="28"/>
          <w:szCs w:val="28"/>
          <w:highlight w:val="cyan"/>
        </w:rPr>
        <w:t>Рисунок 3 – TO-BE диаграмма (диаграмма «как должно быть»)</w:t>
      </w:r>
    </w:p>
    <w:p w14:paraId="0F6CF90D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</w:p>
    <w:p w14:paraId="2D6A7B86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Участники процесса после внедрения системы: диспетчер (менеджер), капитан, администратор.</w:t>
      </w:r>
    </w:p>
    <w:p w14:paraId="7131B27C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Последовательность действий:</w:t>
      </w:r>
    </w:p>
    <w:p w14:paraId="5EF6759C">
      <w:pPr>
        <w:numPr>
          <w:ilvl w:val="0"/>
          <w:numId w:val="3"/>
        </w:numPr>
        <w:spacing w:after="0" w:line="360" w:lineRule="auto"/>
        <w:ind w:left="425" w:leftChars="0" w:hanging="65" w:firstLineChars="0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Диспетчер после входа в систему:</w:t>
      </w:r>
    </w:p>
    <w:p w14:paraId="49F87DB6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добавляет и редактирует катера, команду, банки;</w:t>
      </w:r>
    </w:p>
    <w:p w14:paraId="631D9456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регистрирует выход катера: выбирает катер, дату выхода, назначает команду (из списка), фиксирует дату возвращения;</w:t>
      </w:r>
    </w:p>
    <w:p w14:paraId="3B4E6F3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вносит данные об улове: привязывает к выходу и банке, указывает сорт рыбы, вес, качество, даты прихода и отплытия;</w:t>
      </w:r>
    </w:p>
    <w:p w14:paraId="403B5BF5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формирует аналитические отчёты (по катерам, по сортам рыбы, по банкам) за пару секунд.</w:t>
      </w:r>
    </w:p>
    <w:p w14:paraId="4BC90707">
      <w:pPr>
        <w:numPr>
          <w:ilvl w:val="0"/>
          <w:numId w:val="3"/>
        </w:numPr>
        <w:spacing w:after="0" w:line="360" w:lineRule="auto"/>
        <w:ind w:left="425" w:leftChars="0" w:hanging="65" w:firstLineChars="0"/>
        <w:jc w:val="both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Администратор управляет учётными записями и выполняет резервное копирование.</w:t>
      </w:r>
    </w:p>
    <w:p w14:paraId="4CD3C5F9">
      <w:pPr>
        <w:spacing w:after="0" w:line="360" w:lineRule="auto"/>
        <w:ind w:firstLine="851"/>
        <w:jc w:val="both"/>
        <w:rPr>
          <w:rFonts w:hint="default" w:ascii="Times New Roman" w:hAnsi="Times New Roman"/>
          <w:b/>
          <w:bCs/>
          <w:sz w:val="28"/>
          <w:szCs w:val="28"/>
        </w:rPr>
      </w:pPr>
      <w:r>
        <w:rPr>
          <w:rFonts w:hint="default" w:ascii="Times New Roman" w:hAnsi="Times New Roman"/>
          <w:b/>
          <w:bCs/>
          <w:sz w:val="28"/>
          <w:szCs w:val="28"/>
        </w:rPr>
        <w:t>Разграничение прав:</w:t>
      </w:r>
    </w:p>
    <w:p w14:paraId="0AE7DEEA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Диспетчер имеет полный доступ ко всем функциям (CRUD для катеров, команды, банок, выходов, улова, запросы).</w:t>
      </w:r>
    </w:p>
    <w:p w14:paraId="293CDC40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Капитан – только просмотр своих выходов и добавление улова.</w:t>
      </w:r>
    </w:p>
    <w:p w14:paraId="34D3EAF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Администратор – управление пользователями и резервное копирование.</w:t>
      </w:r>
    </w:p>
    <w:p w14:paraId="2D4D3B74">
      <w:pPr>
        <w:spacing w:after="0" w:line="360" w:lineRule="auto"/>
        <w:ind w:firstLine="851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</w:rPr>
        <w:t>Таким образом, автоматизированная система обеспечивает оперативный учёт флота, исключает ошибки ручного ввода, позволяет мгновенно получать аналитику по улову и эффективности работы катеров и банок</w:t>
      </w:r>
      <w:r>
        <w:rPr>
          <w:rFonts w:hint="default" w:ascii="Times New Roman" w:hAnsi="Times New Roman"/>
          <w:sz w:val="28"/>
          <w:szCs w:val="28"/>
          <w:lang w:val="en-US"/>
        </w:rPr>
        <w:t>.</w:t>
      </w:r>
    </w:p>
    <w:p w14:paraId="0B3F109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DCED1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1.3 Проектирование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>-диаграммы</w:t>
      </w:r>
    </w:p>
    <w:p w14:paraId="36B4F7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ER-модель — модель данных, позволяющая описывать концептуальные схемы предметной области. В основе ER-диаграмм лежит принцип «рисунок нагляднее текста». ER-диаграмма графически представляет сущности (entities) предметной области, свойства (attributes) сущностей и связи (relationship) между ними.</w:t>
      </w:r>
    </w:p>
    <w:p w14:paraId="5092377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Определим набор сущностей.</w:t>
      </w:r>
    </w:p>
    <w:p w14:paraId="5BF68D2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 – Сущность «Roles» (роли пользователей)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2"/>
        <w:gridCol w:w="2386"/>
        <w:gridCol w:w="3355"/>
        <w:gridCol w:w="3594"/>
      </w:tblGrid>
      <w:tr w14:paraId="4BE5C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74B2C0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386" w:type="dxa"/>
            <w:vAlign w:val="center"/>
          </w:tcPr>
          <w:p w14:paraId="31EE49F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3355" w:type="dxa"/>
            <w:vAlign w:val="center"/>
          </w:tcPr>
          <w:p w14:paraId="7AC97455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3594" w:type="dxa"/>
            <w:vAlign w:val="center"/>
          </w:tcPr>
          <w:p w14:paraId="58B0F5B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14:paraId="02961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09B45E16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86" w:type="dxa"/>
            <w:vAlign w:val="center"/>
          </w:tcPr>
          <w:p w14:paraId="12D1D9D1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BoatID</w:t>
            </w:r>
          </w:p>
        </w:tc>
        <w:tc>
          <w:tcPr>
            <w:tcW w:w="3355" w:type="dxa"/>
            <w:vAlign w:val="center"/>
          </w:tcPr>
          <w:p w14:paraId="34287D1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69FE4136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52879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79A12C7D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86" w:type="dxa"/>
            <w:vAlign w:val="center"/>
          </w:tcPr>
          <w:p w14:paraId="35BB7E17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BoatName</w:t>
            </w:r>
          </w:p>
        </w:tc>
        <w:tc>
          <w:tcPr>
            <w:tcW w:w="3355" w:type="dxa"/>
            <w:vAlign w:val="center"/>
          </w:tcPr>
          <w:p w14:paraId="487C42CF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NVARCHAR(100) NOT NULL</w:t>
            </w:r>
          </w:p>
        </w:tc>
        <w:tc>
          <w:tcPr>
            <w:tcW w:w="3594" w:type="dxa"/>
            <w:vAlign w:val="center"/>
          </w:tcPr>
          <w:p w14:paraId="56A7957C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Название катера</w:t>
            </w:r>
          </w:p>
        </w:tc>
      </w:tr>
      <w:tr w14:paraId="119B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0D89079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86" w:type="dxa"/>
            <w:vAlign w:val="center"/>
          </w:tcPr>
          <w:p w14:paraId="7B757ED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BoatType</w:t>
            </w:r>
          </w:p>
        </w:tc>
        <w:tc>
          <w:tcPr>
            <w:tcW w:w="3355" w:type="dxa"/>
            <w:vAlign w:val="center"/>
          </w:tcPr>
          <w:p w14:paraId="77FE201E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NVARCHAR(50) NOT NULL</w:t>
            </w:r>
          </w:p>
        </w:tc>
        <w:tc>
          <w:tcPr>
            <w:tcW w:w="3594" w:type="dxa"/>
            <w:vAlign w:val="center"/>
          </w:tcPr>
          <w:p w14:paraId="523345C3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Тип катера (траулер, сейнер и т.д.)</w:t>
            </w:r>
          </w:p>
        </w:tc>
      </w:tr>
      <w:tr w14:paraId="3D20A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5148EEC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86" w:type="dxa"/>
            <w:vAlign w:val="center"/>
          </w:tcPr>
          <w:p w14:paraId="7BDC80CD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Displacement</w:t>
            </w:r>
          </w:p>
        </w:tc>
        <w:tc>
          <w:tcPr>
            <w:tcW w:w="3355" w:type="dxa"/>
            <w:vAlign w:val="center"/>
          </w:tcPr>
          <w:p w14:paraId="027E52AD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DECIMAL(10,2) NOT NULL</w:t>
            </w:r>
          </w:p>
        </w:tc>
        <w:tc>
          <w:tcPr>
            <w:tcW w:w="3594" w:type="dxa"/>
            <w:vAlign w:val="center"/>
          </w:tcPr>
          <w:p w14:paraId="5274934A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Водоизмещение (тонны)</w:t>
            </w:r>
          </w:p>
        </w:tc>
      </w:tr>
      <w:tr w14:paraId="352C0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46ECEA63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86" w:type="dxa"/>
            <w:vAlign w:val="center"/>
          </w:tcPr>
          <w:p w14:paraId="695C746C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BuildDate</w:t>
            </w:r>
          </w:p>
        </w:tc>
        <w:tc>
          <w:tcPr>
            <w:tcW w:w="3355" w:type="dxa"/>
            <w:vAlign w:val="center"/>
          </w:tcPr>
          <w:p w14:paraId="2EDC1A8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DATE NOT NULL</w:t>
            </w:r>
          </w:p>
        </w:tc>
        <w:tc>
          <w:tcPr>
            <w:tcW w:w="3594" w:type="dxa"/>
            <w:vAlign w:val="center"/>
          </w:tcPr>
          <w:p w14:paraId="1B94ADD0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Дата постройки</w:t>
            </w:r>
          </w:p>
        </w:tc>
      </w:tr>
    </w:tbl>
    <w:p w14:paraId="051B8D7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F9F64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 – Сущность «Users» (пользователи системы)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2"/>
        <w:gridCol w:w="2372"/>
        <w:gridCol w:w="3369"/>
        <w:gridCol w:w="3594"/>
      </w:tblGrid>
      <w:tr w14:paraId="74825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07C8AE4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372" w:type="dxa"/>
            <w:vAlign w:val="center"/>
          </w:tcPr>
          <w:p w14:paraId="18C04F5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3369" w:type="dxa"/>
            <w:vAlign w:val="center"/>
          </w:tcPr>
          <w:p w14:paraId="64361FE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3594" w:type="dxa"/>
            <w:vAlign w:val="center"/>
          </w:tcPr>
          <w:p w14:paraId="647CC4D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14:paraId="1E7FF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6BD818B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72" w:type="dxa"/>
            <w:vAlign w:val="center"/>
          </w:tcPr>
          <w:p w14:paraId="3CEF01EF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CrewMemberID</w:t>
            </w:r>
          </w:p>
        </w:tc>
        <w:tc>
          <w:tcPr>
            <w:tcW w:w="3369" w:type="dxa"/>
            <w:vAlign w:val="center"/>
          </w:tcPr>
          <w:p w14:paraId="7FF3A4EB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66AB7E8E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388F8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77502BA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72" w:type="dxa"/>
            <w:vAlign w:val="center"/>
          </w:tcPr>
          <w:p w14:paraId="45D6A58A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LastName</w:t>
            </w:r>
          </w:p>
        </w:tc>
        <w:tc>
          <w:tcPr>
            <w:tcW w:w="3369" w:type="dxa"/>
            <w:vAlign w:val="center"/>
          </w:tcPr>
          <w:p w14:paraId="0860F0F1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NVARCHAR(50) NOT NULL</w:t>
            </w:r>
          </w:p>
        </w:tc>
        <w:tc>
          <w:tcPr>
            <w:tcW w:w="3594" w:type="dxa"/>
            <w:vAlign w:val="center"/>
          </w:tcPr>
          <w:p w14:paraId="4755EE06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Фамилия</w:t>
            </w:r>
          </w:p>
        </w:tc>
      </w:tr>
      <w:tr w14:paraId="09F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6ECDAAEE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72" w:type="dxa"/>
            <w:vAlign w:val="center"/>
          </w:tcPr>
          <w:p w14:paraId="34DE994A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FirstName</w:t>
            </w:r>
          </w:p>
        </w:tc>
        <w:tc>
          <w:tcPr>
            <w:tcW w:w="3369" w:type="dxa"/>
            <w:vAlign w:val="center"/>
          </w:tcPr>
          <w:p w14:paraId="0B94DCF7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NVARCHAR(50) NOT NULL</w:t>
            </w:r>
          </w:p>
        </w:tc>
        <w:tc>
          <w:tcPr>
            <w:tcW w:w="3594" w:type="dxa"/>
            <w:vAlign w:val="center"/>
          </w:tcPr>
          <w:p w14:paraId="0C82E65B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Имя</w:t>
            </w:r>
          </w:p>
        </w:tc>
      </w:tr>
      <w:tr w14:paraId="4F21F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3F048398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72" w:type="dxa"/>
            <w:vAlign w:val="center"/>
          </w:tcPr>
          <w:p w14:paraId="32CCB83D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Address</w:t>
            </w:r>
          </w:p>
        </w:tc>
        <w:tc>
          <w:tcPr>
            <w:tcW w:w="3369" w:type="dxa"/>
            <w:vAlign w:val="center"/>
          </w:tcPr>
          <w:p w14:paraId="058A3A0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NVARCHAR(255) NULL</w:t>
            </w:r>
          </w:p>
        </w:tc>
        <w:tc>
          <w:tcPr>
            <w:tcW w:w="3594" w:type="dxa"/>
            <w:vAlign w:val="center"/>
          </w:tcPr>
          <w:p w14:paraId="0C29C838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Адрес</w:t>
            </w:r>
          </w:p>
        </w:tc>
      </w:tr>
      <w:tr w14:paraId="11BED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1198B6B6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72" w:type="dxa"/>
            <w:vAlign w:val="center"/>
          </w:tcPr>
          <w:p w14:paraId="2C259EDE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Position</w:t>
            </w:r>
          </w:p>
        </w:tc>
        <w:tc>
          <w:tcPr>
            <w:tcW w:w="3369" w:type="dxa"/>
            <w:vAlign w:val="center"/>
          </w:tcPr>
          <w:p w14:paraId="56BF3A27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NVARCHAR(50) NOT NULL</w:t>
            </w:r>
          </w:p>
        </w:tc>
        <w:tc>
          <w:tcPr>
            <w:tcW w:w="3594" w:type="dxa"/>
            <w:vAlign w:val="center"/>
          </w:tcPr>
          <w:p w14:paraId="541DF5A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Должность (капитан, боцман и т.д.)</w:t>
            </w:r>
          </w:p>
        </w:tc>
      </w:tr>
    </w:tbl>
    <w:p w14:paraId="52D0082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244E47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Сущность «Categories» (категории товаров, иерархическая)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2"/>
        <w:gridCol w:w="2372"/>
        <w:gridCol w:w="3369"/>
        <w:gridCol w:w="3594"/>
      </w:tblGrid>
      <w:tr w14:paraId="541A8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73699CE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372" w:type="dxa"/>
            <w:vAlign w:val="center"/>
          </w:tcPr>
          <w:p w14:paraId="34B54DF3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3369" w:type="dxa"/>
            <w:vAlign w:val="center"/>
          </w:tcPr>
          <w:p w14:paraId="2439BA2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3594" w:type="dxa"/>
            <w:vAlign w:val="center"/>
          </w:tcPr>
          <w:p w14:paraId="0DA3BFC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14:paraId="13DA9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61F02D0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72" w:type="dxa"/>
            <w:vAlign w:val="center"/>
          </w:tcPr>
          <w:p w14:paraId="038FE86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SpotID</w:t>
            </w:r>
          </w:p>
        </w:tc>
        <w:tc>
          <w:tcPr>
            <w:tcW w:w="3369" w:type="dxa"/>
            <w:vAlign w:val="center"/>
          </w:tcPr>
          <w:p w14:paraId="77092853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1FCF0F94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5E12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14BBCBCB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72" w:type="dxa"/>
            <w:vAlign w:val="center"/>
          </w:tcPr>
          <w:p w14:paraId="1B77BAD3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SpotName</w:t>
            </w:r>
          </w:p>
        </w:tc>
        <w:tc>
          <w:tcPr>
            <w:tcW w:w="3369" w:type="dxa"/>
            <w:vAlign w:val="center"/>
          </w:tcPr>
          <w:p w14:paraId="3A6582FD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NVARCHAR(100) NOT NULL</w:t>
            </w:r>
          </w:p>
        </w:tc>
        <w:tc>
          <w:tcPr>
            <w:tcW w:w="3594" w:type="dxa"/>
            <w:vAlign w:val="center"/>
          </w:tcPr>
          <w:p w14:paraId="56706053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Название банки</w:t>
            </w:r>
          </w:p>
        </w:tc>
      </w:tr>
      <w:tr w14:paraId="290B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63BC6354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72" w:type="dxa"/>
            <w:vAlign w:val="center"/>
          </w:tcPr>
          <w:p w14:paraId="41EA6AC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Coordinates</w:t>
            </w:r>
          </w:p>
        </w:tc>
        <w:tc>
          <w:tcPr>
            <w:tcW w:w="3369" w:type="dxa"/>
            <w:vAlign w:val="center"/>
          </w:tcPr>
          <w:p w14:paraId="7751724D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NVARCHAR(100) NULL</w:t>
            </w:r>
          </w:p>
        </w:tc>
        <w:tc>
          <w:tcPr>
            <w:tcW w:w="3594" w:type="dxa"/>
            <w:vAlign w:val="center"/>
          </w:tcPr>
          <w:p w14:paraId="1E085C4A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Координаты (географические)</w:t>
            </w:r>
          </w:p>
        </w:tc>
      </w:tr>
      <w:tr w14:paraId="004C9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2" w:type="dxa"/>
            <w:vAlign w:val="center"/>
          </w:tcPr>
          <w:p w14:paraId="65B847E5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72" w:type="dxa"/>
            <w:vAlign w:val="center"/>
          </w:tcPr>
          <w:p w14:paraId="6EB30D42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SpotID</w:t>
            </w:r>
          </w:p>
        </w:tc>
        <w:tc>
          <w:tcPr>
            <w:tcW w:w="3369" w:type="dxa"/>
            <w:vAlign w:val="center"/>
          </w:tcPr>
          <w:p w14:paraId="2EBF681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2E5ED7C8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</w:tbl>
    <w:p w14:paraId="6AF1EA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2E15B1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Сущность «Manufacturers» (производители)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2359"/>
        <w:gridCol w:w="3369"/>
        <w:gridCol w:w="3594"/>
      </w:tblGrid>
      <w:tr w14:paraId="17D53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105D9B7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359" w:type="dxa"/>
            <w:vAlign w:val="center"/>
          </w:tcPr>
          <w:p w14:paraId="79C8A3D7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3369" w:type="dxa"/>
            <w:vAlign w:val="center"/>
          </w:tcPr>
          <w:p w14:paraId="42C11E0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3594" w:type="dxa"/>
            <w:vAlign w:val="center"/>
          </w:tcPr>
          <w:p w14:paraId="23FC859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14:paraId="1332B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23C9E7AC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59" w:type="dxa"/>
            <w:vAlign w:val="center"/>
          </w:tcPr>
          <w:p w14:paraId="220B9480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TripID</w:t>
            </w:r>
          </w:p>
        </w:tc>
        <w:tc>
          <w:tcPr>
            <w:tcW w:w="3369" w:type="dxa"/>
            <w:vAlign w:val="center"/>
          </w:tcPr>
          <w:p w14:paraId="7C37182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594C437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7BEC8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5C864543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359" w:type="dxa"/>
            <w:vAlign w:val="center"/>
          </w:tcPr>
          <w:p w14:paraId="2F0B6253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BoatID</w:t>
            </w:r>
          </w:p>
        </w:tc>
        <w:tc>
          <w:tcPr>
            <w:tcW w:w="3369" w:type="dxa"/>
            <w:vAlign w:val="center"/>
          </w:tcPr>
          <w:p w14:paraId="3322777B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3594" w:type="dxa"/>
            <w:vAlign w:val="center"/>
          </w:tcPr>
          <w:p w14:paraId="6E9A317F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Внешний ключ к Boats</w:t>
            </w:r>
          </w:p>
        </w:tc>
      </w:tr>
      <w:tr w14:paraId="01673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5E426873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1EDCEA4B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DepartureDate</w:t>
            </w:r>
          </w:p>
        </w:tc>
        <w:tc>
          <w:tcPr>
            <w:tcW w:w="3369" w:type="dxa"/>
            <w:vAlign w:val="center"/>
          </w:tcPr>
          <w:p w14:paraId="34B2B96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DATE NOT NULL</w:t>
            </w:r>
          </w:p>
        </w:tc>
        <w:tc>
          <w:tcPr>
            <w:tcW w:w="3594" w:type="dxa"/>
            <w:vAlign w:val="center"/>
          </w:tcPr>
          <w:p w14:paraId="440D9FA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Дата выхода в море</w:t>
            </w:r>
          </w:p>
        </w:tc>
      </w:tr>
      <w:tr w14:paraId="70816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1DE72CC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6B39CCE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ReturnDate</w:t>
            </w:r>
          </w:p>
        </w:tc>
        <w:tc>
          <w:tcPr>
            <w:tcW w:w="3369" w:type="dxa"/>
            <w:vAlign w:val="center"/>
          </w:tcPr>
          <w:p w14:paraId="2DB1F70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DATE NULL</w:t>
            </w:r>
          </w:p>
        </w:tc>
        <w:tc>
          <w:tcPr>
            <w:tcW w:w="3594" w:type="dxa"/>
            <w:vAlign w:val="center"/>
          </w:tcPr>
          <w:p w14:paraId="06F29C90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Дата возвращения (может быть NULL, если рейс ещё не завершён)</w:t>
            </w:r>
          </w:p>
        </w:tc>
      </w:tr>
    </w:tbl>
    <w:p w14:paraId="0690B2B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C5F6DC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1.5 – Сущность «Suppliers» (поставщики)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2359"/>
        <w:gridCol w:w="3369"/>
        <w:gridCol w:w="3594"/>
      </w:tblGrid>
      <w:tr w14:paraId="2E70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724D545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359" w:type="dxa"/>
            <w:vAlign w:val="center"/>
          </w:tcPr>
          <w:p w14:paraId="36733D17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3369" w:type="dxa"/>
            <w:vAlign w:val="center"/>
          </w:tcPr>
          <w:p w14:paraId="5E057D1D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3594" w:type="dxa"/>
            <w:vAlign w:val="center"/>
          </w:tcPr>
          <w:p w14:paraId="6ECFD3C5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14:paraId="73181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3783562C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59" w:type="dxa"/>
            <w:vAlign w:val="center"/>
          </w:tcPr>
          <w:p w14:paraId="6DAA4ED1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BoatID</w:t>
            </w:r>
          </w:p>
        </w:tc>
        <w:tc>
          <w:tcPr>
            <w:tcW w:w="3369" w:type="dxa"/>
            <w:vAlign w:val="center"/>
          </w:tcPr>
          <w:p w14:paraId="080D1E96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3FF42DBC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55657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308E7AEF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0D076010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BoatName</w:t>
            </w:r>
          </w:p>
        </w:tc>
        <w:tc>
          <w:tcPr>
            <w:tcW w:w="3369" w:type="dxa"/>
            <w:vAlign w:val="center"/>
          </w:tcPr>
          <w:p w14:paraId="09649E5F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NVARCHAR(100) NOT NULL</w:t>
            </w:r>
          </w:p>
        </w:tc>
        <w:tc>
          <w:tcPr>
            <w:tcW w:w="3594" w:type="dxa"/>
            <w:vAlign w:val="center"/>
          </w:tcPr>
          <w:p w14:paraId="4E7D5F9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Название катера</w:t>
            </w:r>
          </w:p>
        </w:tc>
      </w:tr>
    </w:tbl>
    <w:p w14:paraId="7416C98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E932D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1.6 – Сущность «Customers» (клиенты)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2359"/>
        <w:gridCol w:w="3369"/>
        <w:gridCol w:w="3594"/>
      </w:tblGrid>
      <w:tr w14:paraId="4DCD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18728CA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359" w:type="dxa"/>
            <w:vAlign w:val="center"/>
          </w:tcPr>
          <w:p w14:paraId="0C9D9898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3369" w:type="dxa"/>
            <w:vAlign w:val="center"/>
          </w:tcPr>
          <w:p w14:paraId="582AE20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3594" w:type="dxa"/>
            <w:vAlign w:val="center"/>
          </w:tcPr>
          <w:p w14:paraId="5C068C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14:paraId="09477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7588652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59" w:type="dxa"/>
            <w:vAlign w:val="center"/>
          </w:tcPr>
          <w:p w14:paraId="1D098D5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BoatID</w:t>
            </w:r>
          </w:p>
        </w:tc>
        <w:tc>
          <w:tcPr>
            <w:tcW w:w="3369" w:type="dxa"/>
            <w:vAlign w:val="center"/>
          </w:tcPr>
          <w:p w14:paraId="0774DA9D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5667B799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71051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0EBA2408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61E292FA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BoatName</w:t>
            </w:r>
          </w:p>
        </w:tc>
        <w:tc>
          <w:tcPr>
            <w:tcW w:w="3369" w:type="dxa"/>
            <w:vAlign w:val="center"/>
          </w:tcPr>
          <w:p w14:paraId="3B71574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NVARCHAR(100) NOT NULL</w:t>
            </w:r>
          </w:p>
        </w:tc>
        <w:tc>
          <w:tcPr>
            <w:tcW w:w="3594" w:type="dxa"/>
            <w:vAlign w:val="center"/>
          </w:tcPr>
          <w:p w14:paraId="326BC538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Название катера</w:t>
            </w:r>
          </w:p>
        </w:tc>
      </w:tr>
      <w:tr w14:paraId="23DBD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61010119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16F68B59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BoatType</w:t>
            </w:r>
          </w:p>
        </w:tc>
        <w:tc>
          <w:tcPr>
            <w:tcW w:w="3369" w:type="dxa"/>
            <w:vAlign w:val="center"/>
          </w:tcPr>
          <w:p w14:paraId="252D657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NVARCHAR(50) NOT NULL</w:t>
            </w:r>
          </w:p>
        </w:tc>
        <w:tc>
          <w:tcPr>
            <w:tcW w:w="3594" w:type="dxa"/>
            <w:vAlign w:val="center"/>
          </w:tcPr>
          <w:p w14:paraId="5EDF544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Тип катера (траулер, сейнер и т.д.)</w:t>
            </w:r>
          </w:p>
        </w:tc>
      </w:tr>
      <w:tr w14:paraId="28656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528B0496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7846A227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Displacement</w:t>
            </w:r>
          </w:p>
        </w:tc>
        <w:tc>
          <w:tcPr>
            <w:tcW w:w="3369" w:type="dxa"/>
            <w:vAlign w:val="center"/>
          </w:tcPr>
          <w:p w14:paraId="1BD6737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DECIMAL(10,2) NOT NULL</w:t>
            </w:r>
          </w:p>
        </w:tc>
        <w:tc>
          <w:tcPr>
            <w:tcW w:w="3594" w:type="dxa"/>
            <w:vAlign w:val="center"/>
          </w:tcPr>
          <w:p w14:paraId="168B2E03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Водоизмещение (тонны)</w:t>
            </w:r>
          </w:p>
        </w:tc>
      </w:tr>
      <w:tr w14:paraId="519E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3EAEE9A0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379DF145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BuildDate</w:t>
            </w:r>
          </w:p>
        </w:tc>
        <w:tc>
          <w:tcPr>
            <w:tcW w:w="3369" w:type="dxa"/>
            <w:vAlign w:val="center"/>
          </w:tcPr>
          <w:p w14:paraId="4173952C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DATE NOT NULL</w:t>
            </w:r>
          </w:p>
        </w:tc>
        <w:tc>
          <w:tcPr>
            <w:tcW w:w="3594" w:type="dxa"/>
            <w:vAlign w:val="center"/>
          </w:tcPr>
          <w:p w14:paraId="7500CBC4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Дата постройки</w:t>
            </w:r>
          </w:p>
        </w:tc>
      </w:tr>
      <w:tr w14:paraId="3BFC7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7CDE43D7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359" w:type="dxa"/>
            <w:vAlign w:val="center"/>
          </w:tcPr>
          <w:p w14:paraId="4903283A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BoatID</w:t>
            </w:r>
          </w:p>
        </w:tc>
        <w:tc>
          <w:tcPr>
            <w:tcW w:w="3369" w:type="dxa"/>
            <w:vAlign w:val="center"/>
          </w:tcPr>
          <w:p w14:paraId="15AA5F31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3594" w:type="dxa"/>
            <w:vAlign w:val="center"/>
          </w:tcPr>
          <w:p w14:paraId="66FD1DDD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14:paraId="47D77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5" w:type="dxa"/>
            <w:vAlign w:val="center"/>
          </w:tcPr>
          <w:p w14:paraId="3A4A35D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359" w:type="dxa"/>
            <w:vAlign w:val="center"/>
          </w:tcPr>
          <w:p w14:paraId="4D258A51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BoatName</w:t>
            </w:r>
          </w:p>
        </w:tc>
        <w:tc>
          <w:tcPr>
            <w:tcW w:w="3369" w:type="dxa"/>
            <w:vAlign w:val="center"/>
          </w:tcPr>
          <w:p w14:paraId="0C45AD30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NVARCHAR(100) NOT NULL</w:t>
            </w:r>
          </w:p>
        </w:tc>
        <w:tc>
          <w:tcPr>
            <w:tcW w:w="3594" w:type="dxa"/>
            <w:vAlign w:val="center"/>
          </w:tcPr>
          <w:p w14:paraId="552F8B22"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color w:val="0F1115"/>
                <w:lang w:val="en-US" w:eastAsia="zh-CN"/>
              </w:rPr>
              <w:t>Название катера</w:t>
            </w:r>
          </w:p>
        </w:tc>
      </w:tr>
    </w:tbl>
    <w:p w14:paraId="556DE10E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0F6B34D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сущностями (основные):</w:t>
      </w:r>
    </w:p>
    <w:p w14:paraId="1B1A61E3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Boats (1)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(∞) Trips 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один катер может совершать множество выходов на промысел.</w:t>
      </w:r>
    </w:p>
    <w:p w14:paraId="061BFA1A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CrewMembers (1)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(∞) TripCrew 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один член команды может участвовать во множестве рейсов.</w:t>
      </w:r>
    </w:p>
    <w:p w14:paraId="0A6E3FA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Trips (1)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(∞) TripCrew 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один выход может включать множество членов команды.</w:t>
      </w:r>
    </w:p>
    <w:p w14:paraId="7C0A1B2E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Trips (1)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(∞) Catch 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один выход может включать множество записей об улове (на разных банках, с разными сортами рыбы).</w:t>
      </w:r>
    </w:p>
    <w:p w14:paraId="5AD0FC6C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FishingSpots (1)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(∞) Catch 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одна банка может быть местом лова во множестве рейсов.</w:t>
      </w:r>
    </w:p>
    <w:p w14:paraId="0332016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C1B51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DFA36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E89B1B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sz w:val="32"/>
          <w:szCs w:val="28"/>
        </w:rPr>
        <w:t>2 Разработка автоматизированной системы</w:t>
      </w:r>
    </w:p>
    <w:p w14:paraId="426A821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BC482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Разработка базы данных</w:t>
      </w:r>
    </w:p>
    <w:p w14:paraId="44F98761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>
        <w:rPr>
          <w:rFonts w:hint="default" w:ascii="Times New Roman" w:hAnsi="Times New Roman" w:cs="Times New Roman"/>
          <w:bCs/>
          <w:sz w:val="28"/>
          <w:szCs w:val="28"/>
        </w:rPr>
        <w:t>ервым этапом разработки является создание новой базы данных. В MS SQL Server это можно выполнить с помощью графического интерфейса SQL Server Management Studio (SSMS).</w:t>
      </w:r>
    </w:p>
    <w:p w14:paraId="164FEFAF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На основе спроектированной ER-модели были созданы следующие таблицы:</w:t>
      </w:r>
    </w:p>
    <w:p w14:paraId="5D8A7ED8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Таблица Boats (</w:t>
      </w:r>
      <w:r>
        <w:rPr>
          <w:rFonts w:hint="default" w:ascii="Times New Roman" w:hAnsi="Times New Roman" w:cs="Times New Roman"/>
          <w:b/>
          <w:bCs w:val="0"/>
          <w:sz w:val="28"/>
          <w:szCs w:val="28"/>
        </w:rPr>
        <w:t>Катера</w:t>
      </w:r>
      <w:r>
        <w:rPr>
          <w:rFonts w:hint="default" w:ascii="Times New Roman" w:hAnsi="Times New Roman" w:cs="Times New Roman"/>
          <w:bCs/>
          <w:sz w:val="28"/>
          <w:szCs w:val="28"/>
        </w:rPr>
        <w:t>)</w:t>
      </w:r>
    </w:p>
    <w:p w14:paraId="14E9587D">
      <w:pPr>
        <w:spacing w:after="0" w:line="360" w:lineRule="auto"/>
        <w:ind w:firstLine="567"/>
        <w:jc w:val="center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3819525" cy="1828800"/>
            <wp:effectExtent l="0" t="0" r="9525" b="0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01987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Хранит перечень катеров флота. Поле BoatID – первичный ключ с автоматической генерацией. Поля BoatName, BoatType, Displacement и BuildDate содержат название, тип, водоизмещение и дату постройки катера.</w:t>
      </w:r>
    </w:p>
    <w:p w14:paraId="4FB6D8A1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Заполнение таблицы – Boats</w:t>
      </w:r>
    </w:p>
    <w:p w14:paraId="7A5176BD">
      <w:pPr>
        <w:spacing w:after="0" w:line="360" w:lineRule="auto"/>
        <w:ind w:firstLine="567"/>
        <w:jc w:val="center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4604385" cy="1257300"/>
            <wp:effectExtent l="0" t="0" r="5715" b="0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438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FAFCD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</w:p>
    <w:p w14:paraId="2352DE7A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Таблица CrewMembers (</w:t>
      </w:r>
      <w:r>
        <w:rPr>
          <w:rFonts w:hint="default" w:ascii="Times New Roman" w:hAnsi="Times New Roman" w:cs="Times New Roman"/>
          <w:b/>
          <w:bCs w:val="0"/>
          <w:sz w:val="28"/>
          <w:szCs w:val="28"/>
        </w:rPr>
        <w:t>Члены команды</w:t>
      </w:r>
      <w:r>
        <w:rPr>
          <w:rFonts w:hint="default" w:ascii="Times New Roman" w:hAnsi="Times New Roman" w:cs="Times New Roman"/>
          <w:bCs/>
          <w:sz w:val="28"/>
          <w:szCs w:val="28"/>
        </w:rPr>
        <w:t>)</w:t>
      </w:r>
    </w:p>
    <w:p w14:paraId="103BEF32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3092450" cy="1333500"/>
            <wp:effectExtent l="0" t="0" r="12700" b="0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87005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Содержит данные о членах экипажа: фамилия, имя, адрес, должность (капитан, боцман и т.д.). Поле CrewMemberID – первичный ключ.</w:t>
      </w:r>
    </w:p>
    <w:p w14:paraId="5858EB54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Заполнение таблицы – CrewMembers</w:t>
      </w:r>
    </w:p>
    <w:p w14:paraId="2A8BC646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4058920" cy="1194435"/>
            <wp:effectExtent l="0" t="0" r="17780" b="5715"/>
            <wp:docPr id="26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920" cy="119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E9459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</w:p>
    <w:p w14:paraId="488490C3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Таблица FishingSpots (</w:t>
      </w:r>
      <w:r>
        <w:rPr>
          <w:rFonts w:hint="default" w:ascii="Times New Roman" w:hAnsi="Times New Roman" w:cs="Times New Roman"/>
          <w:b/>
          <w:bCs w:val="0"/>
          <w:sz w:val="28"/>
          <w:szCs w:val="28"/>
        </w:rPr>
        <w:t>Банки / места лова</w:t>
      </w:r>
      <w:r>
        <w:rPr>
          <w:rFonts w:hint="default" w:ascii="Times New Roman" w:hAnsi="Times New Roman" w:cs="Times New Roman"/>
          <w:bCs/>
          <w:sz w:val="28"/>
          <w:szCs w:val="28"/>
        </w:rPr>
        <w:t>)</w:t>
      </w:r>
    </w:p>
    <w:p w14:paraId="5D76393E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2776855" cy="1009650"/>
            <wp:effectExtent l="0" t="0" r="4445" b="0"/>
            <wp:docPr id="27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685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04837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Включает информацию о банках, где ведётся промысел: название, координаты. Поле SpotID – первичный ключ.</w:t>
      </w:r>
    </w:p>
    <w:p w14:paraId="5AD5B1A4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Заполнение таблицы – FishingSpots</w:t>
      </w:r>
    </w:p>
    <w:p w14:paraId="794E92D8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3343275" cy="1371600"/>
            <wp:effectExtent l="0" t="0" r="9525" b="0"/>
            <wp:docPr id="28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684E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</w:p>
    <w:p w14:paraId="507D5C80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Таблица Trips (</w:t>
      </w:r>
      <w:r>
        <w:rPr>
          <w:rFonts w:hint="default" w:ascii="Times New Roman" w:hAnsi="Times New Roman" w:cs="Times New Roman"/>
          <w:b/>
          <w:bCs w:val="0"/>
          <w:sz w:val="28"/>
          <w:szCs w:val="28"/>
        </w:rPr>
        <w:t>Выходы на промысел</w:t>
      </w:r>
      <w:r>
        <w:rPr>
          <w:rFonts w:hint="default" w:ascii="Times New Roman" w:hAnsi="Times New Roman" w:cs="Times New Roman"/>
          <w:bCs/>
          <w:sz w:val="28"/>
          <w:szCs w:val="28"/>
        </w:rPr>
        <w:t>)</w:t>
      </w:r>
    </w:p>
    <w:p w14:paraId="15EC7E62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3334385" cy="1180465"/>
            <wp:effectExtent l="0" t="0" r="18415" b="635"/>
            <wp:docPr id="29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747E9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Фиксирует каждый выход катера в море. Содержит ссылку на катер (BoatID), дату выхода и дату возвращения. Поле TripID – первичный ключ, внешний ключ BoatID ссылается на таблицу Boats.</w:t>
      </w:r>
    </w:p>
    <w:p w14:paraId="5A7028F5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Заполнение таблицы – Trips</w:t>
      </w:r>
    </w:p>
    <w:p w14:paraId="5A229000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3509010" cy="1068705"/>
            <wp:effectExtent l="0" t="0" r="15240" b="17145"/>
            <wp:docPr id="30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9010" cy="106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696CA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</w:p>
    <w:p w14:paraId="431E3523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Таблица TripCrew (</w:t>
      </w:r>
      <w:r>
        <w:rPr>
          <w:rFonts w:hint="default" w:ascii="Times New Roman" w:hAnsi="Times New Roman" w:cs="Times New Roman"/>
          <w:b/>
          <w:bCs w:val="0"/>
          <w:sz w:val="28"/>
          <w:szCs w:val="28"/>
        </w:rPr>
        <w:t>Состав команды на рейс</w:t>
      </w:r>
      <w:r>
        <w:rPr>
          <w:rFonts w:hint="default" w:ascii="Times New Roman" w:hAnsi="Times New Roman" w:cs="Times New Roman"/>
          <w:bCs/>
          <w:sz w:val="28"/>
          <w:szCs w:val="28"/>
        </w:rPr>
        <w:t>)</w:t>
      </w:r>
    </w:p>
    <w:p w14:paraId="0F050A5B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2853690" cy="1061720"/>
            <wp:effectExtent l="0" t="0" r="3810" b="5080"/>
            <wp:docPr id="31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3690" cy="106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8F1E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Реализует связь «многие ко многим» между выходами и членами команды. Поля TripID и CrewMemberID – внешние ключи, ссылающиеся на Trips и CrewMembers соответственно.</w:t>
      </w:r>
    </w:p>
    <w:p w14:paraId="38AE0C34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Заполнение таблицы – TripCrew</w:t>
      </w:r>
    </w:p>
    <w:p w14:paraId="61B2AD79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2124710" cy="1667510"/>
            <wp:effectExtent l="0" t="0" r="8890" b="8890"/>
            <wp:docPr id="32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24710" cy="166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B49E5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</w:p>
    <w:p w14:paraId="150CF24D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Таблица Catch (</w:t>
      </w:r>
      <w:r>
        <w:rPr>
          <w:rFonts w:hint="default" w:ascii="Times New Roman" w:hAnsi="Times New Roman" w:cs="Times New Roman"/>
          <w:b/>
          <w:bCs w:val="0"/>
          <w:sz w:val="28"/>
          <w:szCs w:val="28"/>
        </w:rPr>
        <w:t>Улов</w:t>
      </w:r>
      <w:r>
        <w:rPr>
          <w:rFonts w:hint="default" w:ascii="Times New Roman" w:hAnsi="Times New Roman" w:cs="Times New Roman"/>
          <w:bCs/>
          <w:sz w:val="28"/>
          <w:szCs w:val="28"/>
        </w:rPr>
        <w:t>)</w:t>
      </w:r>
    </w:p>
    <w:p w14:paraId="78123C86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3035935" cy="1786255"/>
            <wp:effectExtent l="0" t="0" r="12065" b="4445"/>
            <wp:docPr id="36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59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338B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Детализирует улов, полученный во время выхода на конкретной банке. Содержит ссылки на выход (TripID) и на банку (SpotID), сорт рыбы, вес, качество, дату прихода на банку и дату отплытия.</w:t>
      </w:r>
    </w:p>
    <w:p w14:paraId="3342396E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Заполнение таблицы – Catch</w:t>
      </w:r>
    </w:p>
    <w:p w14:paraId="45659C7B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4916170" cy="1044575"/>
            <wp:effectExtent l="0" t="0" r="17780" b="3175"/>
            <wp:docPr id="37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6170" cy="104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D2DBF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</w:p>
    <w:p w14:paraId="08D901DE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Обеспечение целостности данных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.</w:t>
      </w:r>
    </w:p>
    <w:p w14:paraId="1B9E2F57"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bCs/>
          <w:sz w:val="28"/>
          <w:szCs w:val="28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В разработанной базе данных реализованы следующие уровни целостности:</w:t>
      </w:r>
    </w:p>
    <w:p w14:paraId="0045036F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Целостность сущностей – каждая таблица снабжена первичным ключом с автоинкрементом (IDENTITY), что гарантирует уникальность каждой строки (например, BoatID, TripID, CatchID).</w:t>
      </w:r>
    </w:p>
    <w:p w14:paraId="271371AB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Целостность ссылок – внешние ключи (F</w:t>
      </w:r>
      <w:bookmarkStart w:id="0" w:name="_GoBack"/>
      <w:bookmarkEnd w:id="0"/>
      <w:r>
        <w:rPr>
          <w:rFonts w:hint="default" w:ascii="Times New Roman" w:hAnsi="Times New Roman" w:cs="Times New Roman"/>
          <w:sz w:val="28"/>
          <w:szCs w:val="28"/>
          <w:lang w:val="ru-RU"/>
        </w:rPr>
        <w:t>OREIGN KEY) поддерживают корректные связи между таблицами, исключая появление записей-сирот. При удалении катера каскадно удаляются все связанные с ним выходы (Trips), а также записи об улове и составе команды. При удалении члена команды соответствующие связи в TripCrew также удаляются.</w:t>
      </w:r>
    </w:p>
    <w:p w14:paraId="604F950D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Целостность доменов – типы данных и значения по умолчанию (DEFAULT) ограничивают допустимые значения полей (например, Weight не может быть отрицательным, даты имеют тип DATE).</w:t>
      </w:r>
    </w:p>
    <w:p w14:paraId="5AEDE1E8">
      <w:pPr>
        <w:pStyle w:val="18"/>
        <w:numPr>
          <w:ilvl w:val="0"/>
          <w:numId w:val="1"/>
        </w:numPr>
        <w:spacing w:line="360" w:lineRule="auto"/>
        <w:ind w:left="284" w:firstLine="284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Пользовательская целостность – уникальные ключи (UNIQUE) предотвращают дублирование логически уникальных данных: например, название катера (BoatName) может быть уникальным, название банки (SpotName) также рекомендуется сделать уникальным..</w:t>
      </w:r>
    </w:p>
    <w:p w14:paraId="1D840E9A">
      <w:pPr>
        <w:tabs>
          <w:tab w:val="left" w:pos="0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271380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Разработка информационной системы</w:t>
      </w:r>
    </w:p>
    <w:p w14:paraId="5118E010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Главное окно приложения – Рыболовный магазин</w:t>
      </w:r>
    </w:p>
    <w:p w14:paraId="3E0DFF8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drawing>
          <wp:inline distT="0" distB="0" distL="114300" distR="114300">
            <wp:extent cx="5044440" cy="3261360"/>
            <wp:effectExtent l="0" t="0" r="3810" b="15240"/>
            <wp:docPr id="39" name="Изображение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4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17E71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главного окна приложения разработан с использованием XAML, создавая интуитивно понятный и удобный для пользователя дизайн. Окно расположено по центру экрана и имеет заголовок, отражающий его назначение. Оно разделено на две основные части: верхнюю область с информацией о пользователе и кнопкой выхода, и нижнюю область с панелью навигации.</w:t>
      </w:r>
    </w:p>
    <w:p w14:paraId="6DDF7743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верхней части окна находится панель, где отображается имя и роль текущего пользователя, а также кнопка «Выйти», позволяющая завершить сеанс работы и вернуться к окну авторизации.</w:t>
      </w:r>
    </w:p>
    <w:p w14:paraId="4A77AD8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Основная часть окна представляет собой набор кнопок, каждая из которых открывает соответствующую вкладку или окно для работы с определённым разделом системы: «Товары», «Продажи», «Закупки», «Клиенты», «Поставщики», «Пользователи» (доступно только администратору) и «Отчёты». Видимость каждой кнопки динамически настраивается в зависимости от роли пользователя (администратор, менеджер, кассир, кладовщик, директор, гость), что обеспечивает разграничение прав доступа. Например, кассир видит кнопки «Товары», «Продажи», «Клиенты», а администратор – все кнопки.</w:t>
      </w:r>
    </w:p>
    <w:p w14:paraId="5FDE452B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Логика приложения написана на C#. В конструкторе MainWindow инициализируется контекст базы данных (AppConnect.context), загружаются данные текущего пользователя и настраивается видимость кнопок в соответствии с его ролью. Метод OpenTab отвечает за открытие новой вкладки в TabControl с переданным пользовательским элементом управления (UserControl). Если вкладка с таким заголовком уже существует, фокус переключается на неё, что предотвращает дублирование.</w:t>
      </w:r>
    </w:p>
    <w:p w14:paraId="05486B4D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Обработчики событий кнопок создают экземпляры соответствующих контролов (например, ProductsControl, SalesControl) и вызывают OpenTab, передавая заголовок и содержимое вкладки. Таким образом, интерфейс остаётся чистым, а все разделы открываются внутри главного окна, не загромождая рабочий стол отдельными окнами.</w:t>
      </w:r>
    </w:p>
    <w:p w14:paraId="211DB06F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Окно управления товарами</w:t>
      </w:r>
    </w:p>
    <w:p w14:paraId="6C679797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drawing>
          <wp:inline distT="0" distB="0" distL="114300" distR="114300">
            <wp:extent cx="5065395" cy="3286760"/>
            <wp:effectExtent l="0" t="0" r="1905" b="8890"/>
            <wp:docPr id="40" name="Изображение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9AC2A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Окно управления товарами (реализованное как ProductsControl) предназначено для просмотра, поиска, фильтрации, добавления, редактирования и удаления товаров. Интерфейс окна имеет размеры, подстраиваемые под родительскую вкладку, и состоит из нескольких функциональных зон.</w:t>
      </w:r>
    </w:p>
    <w:p w14:paraId="4D7EE4A6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верхней части расположена панель фильтрации: поле для поиска по названию товара, выпадающие списки для выбора категории и производителя, а также кнопка «Сбросить», возвращающая фильтры в исходное состояние. Ниже находятся кнопки «Добавить товар», «Изменить», «Удалить», видимость которых зависит от роли пользователя (администратор, менеджер, кладовщик имеют право редактирования, кассир и гость – только просмотр).</w:t>
      </w:r>
    </w:p>
    <w:p w14:paraId="19CB3C55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Основная область окна представляет собой ListBox с кастомным шаблоном отображения товаров в виде плиток. Каждая плитка содержит область для изображения (заглушка «Нет фото»), название товара, категорию, производителя, количество на складе и розничную цену. Плитки автоматически выстраиваются в несколько рядов с центровкой, что обеспечивает удобный визуальный обзор ассортимента.</w:t>
      </w:r>
    </w:p>
    <w:p w14:paraId="1B1E5A9F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нижней части окна расположены кнопки пагинации («&lt;» и «&gt;») и текстовый блок, отображающий текущую страницу и общее количество страниц. Это позволяет эффективно работать с большим списком товаров.</w:t>
      </w:r>
    </w:p>
    <w:p w14:paraId="4E6E6659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Логика работы окна реализована на C#. Метод LoadFilters загружает из базы данных списки категорий и производителей, добавляя пункт «Все категории» / «Все производители» для возможности сброса фильтра. Метод LoadProducts формирует запрос к таблице Products с учётом текущего поискового запроса, выбранной категории и производителя, выполняет пагинацию и обновляет источник данных ListBox. При изменении текста в поле поиска или выборе значения в выпадающих списках автоматически вызывается LoadProducts, обеспечивая мгновенную фильтрацию.</w:t>
      </w:r>
    </w:p>
    <w:p w14:paraId="2F31966F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Кнопки «Добавить» и «Изменить» открывают модальное окно ProductEditWindow, в котором пользователь может заполнить или отредактировать поля товара. После сохранения изменений список товаров обновляется. Кнопка «Удалить» после подтверждения удаляет выбранный товар и связанные с ним изображения из базы данных.</w:t>
      </w:r>
    </w:p>
    <w:p w14:paraId="7EC0F8DC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Окно оформления продажи</w:t>
      </w:r>
    </w:p>
    <w:p w14:paraId="127AC2DD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drawing>
          <wp:inline distT="0" distB="0" distL="114300" distR="114300">
            <wp:extent cx="4985385" cy="2943225"/>
            <wp:effectExtent l="0" t="0" r="5715" b="9525"/>
            <wp:docPr id="41" name="Изображение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47122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Окно SaleEditWindow предназначено для создания новой продажи или редактирования существующей. Интерфейс окна имеет размеры 700 на 550 пикселей, открывается по центру родительского окна и содержит следующие элементы: выпадающий список для выбора клиента, кнопку «Выбрать товары», таблицу (DataGrid) с добавленными позициями (название товара, количество, цена, сумма), текстовый блок с итоговой суммой, а также кнопки «Сохранить» и «Отмена».</w:t>
      </w:r>
    </w:p>
    <w:p w14:paraId="004E18D9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открытии окна в конструкторе инициализируется контекст базы данных и загружается список клиентов в ComboBox. Если редактируется существующая продажа, загружаются её данные и связанные позиции.</w:t>
      </w:r>
    </w:p>
    <w:p w14:paraId="59646CC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Логика добавления товаров реализована через отдельное окно SelectProductsWindow, где пользователь может отметить необходимые товары и указать количество. После подтверждения выбранные позиции добавляются в коллекцию items, и таблица обновляется. Итоговая сумма пересчитывается автоматически с помощью вычисляемого свойства Total в классе SaleItemTemp.</w:t>
      </w:r>
    </w:p>
    <w:p w14:paraId="17CC1D8A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сохранении продажи система проверяет, выбран ли клиент и добавлены ли товары. Если создаётся новая продажа, в базу добавляется запись в таблицу Sales, затем для каждой позиции – запись в SaleItems, и остаток соответствующего товара уменьшается на проданное количество. При редактировании существующей продажи старые позиции удаляются, остатки товаров возвращаются, затем добавляются новые позиции и остатки снова уменьшаются. Все операции выполняются в рамках одной транзакции, что гарантирует целостность данных.</w:t>
      </w:r>
    </w:p>
    <w:p w14:paraId="29862D22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образом, окно оформления продажи сочетает в себе удобный интерфейс и надёжную бизнес-логику, позволяя кассирам быстро и без ошибок проводить продажи.</w:t>
      </w:r>
    </w:p>
    <w:p w14:paraId="11AD3D32">
      <w:pPr>
        <w:spacing w:after="0" w:line="360" w:lineRule="auto"/>
        <w:ind w:left="143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Разработка инструкции по эксплуатации</w:t>
      </w:r>
    </w:p>
    <w:p w14:paraId="29411A3C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>Приложение «Рыболовный магазин» предназначено для автоматизации учёта товаров, продаж, закупок, клиентов, поставщиков и пользователей. Система поддерживает разграничение прав доступа на основе ролей: администратор, менеджер, кассир, кладовщик, директор, гость.</w:t>
      </w:r>
    </w:p>
    <w:p w14:paraId="26BF9B60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Сначала загрузите и установите приложение на свой компьютер, следуя стандартным шагам установки. После завершения установки запустите программу – на экране появится окно авторизации.</w:t>
      </w:r>
    </w:p>
    <w:p w14:paraId="718B5E60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окне авторизации введите свой логин и пароль, выданные администратором, и нажмите кнопку «Войти». Если у вас нет учётной записи, вы можете войти как гость, нажав кнопку «Гость». Гостю доступен только просмотр товаров без возможности оформления продаж и закупок.</w:t>
      </w:r>
    </w:p>
    <w:p w14:paraId="0FF5C5D3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После успешного входа откроется главное окно приложения. В его верхней части отображается ваше имя и роль. Ниже расположены кнопки для перехода к разделам системы. Доступные кнопки зависят от вашей роли.</w:t>
      </w:r>
    </w:p>
    <w:p w14:paraId="7FDA2BB8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Работа с товарами: перейдите в раздел «Товары», нажав соответствующую кнопку. Откроется вкладка со списком товаров в виде плиток. Для поиска конкретного товара введите его название в поле «Поиск». Для фильтрации по категории или производителю выберите нужное значение в выпадающих списках. Чтобы сбросить все фильтры, нажмите кнопку «Сбросить».</w:t>
      </w:r>
    </w:p>
    <w:p w14:paraId="06DD6736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Если ваша роль позволяет редактировать товары (администратор, менеджер, кладовщик), вы увидите кнопки «Добавить товар», «Изменить», «Удалить». Для добавления нового товара нажмите «Добавить товар», заполните все поля в открывшемся окне и нажмите «Сохранить». Для изменения существующего товара выберите его в списке (один клик) и нажмите «Изменить» либо дважды кликните по плитке. Внесите необходимые правки и сохраните. Для удаления товара выберите его и нажмите «Удалить», затем подтвердите действие в диалоговом окне.</w:t>
      </w:r>
    </w:p>
    <w:p w14:paraId="253BA6C0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Оформление продажи: если вы кассир, менеджер или администратор, вы можете оформить продажу. Нажмите кнопку «Продажи» на главном окне, затем в открывшейся вкладке нажмите «Новая продажа». Откроется окно оформления продажи.</w:t>
      </w:r>
    </w:p>
    <w:p w14:paraId="09922007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поле «Клиент» выберите существующего клиента из списка или, если его нет, вы можете добавить нового через справочник клиентов (раздел «Клиенты»). Затем нажмите «Выбрать товары» – откроется окно со списком всех товаров. Отметьте нужные товары, укажите количество для каждого и нажмите «OK». Выбранные позиции появятся в таблице, а итоговая сумма будет рассчитана автоматически.</w:t>
      </w:r>
    </w:p>
    <w:p w14:paraId="0FE46992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Проверьте правильность введённых данных и нажмите «Сохранить». Система уменьшит остатки товаров на складе и сохранит продажу в базе данных. Вы можете просмотреть список всех продаж во вкладке «Продажи», а также редактировать или удалять их (в зависимости от прав).</w:t>
      </w:r>
    </w:p>
    <w:p w14:paraId="3D9AB695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Управление клиентами: для работы с клиентами перейдите в раздел «Клиенты». Здесь вы можете просмотреть список клиентов, добавить нового, изменить данные существующего или удалить запись (удаление доступно только администратору). Чтобы добавить клиента, нажмите «Добавить», заполните фамилию, имя, телефон, email и отметьте наличие дисконтной карты. Сохраните изменения.</w:t>
      </w:r>
    </w:p>
    <w:p w14:paraId="36CFD661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Формирование отчётов: директор, администратор и менеджер имеют доступ к отчётам. Нажмите кнопку «Отчёты» на главном окне. В открывшемся окне выберите тип отчёта: «Остатки товаров», «Прибыль за период» или «Популярные товары». Для отчёта по прибыли укажите начальную и конечную дату, затем нажмите «Показать». Результат отобразится в таблице.</w:t>
      </w:r>
    </w:p>
    <w:p w14:paraId="6E0E6150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Завершение работы: после завершения всех операций нажмите кнопку «Выйти» в верхней части главного окна. Вы будете возвращены к окну авторизации. Для полного выхода из приложения закройте окно авторизации.</w:t>
      </w:r>
    </w:p>
    <w:p w14:paraId="50F96085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B7A91B6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1126BFFE">
      <w:pPr>
        <w:spacing w:after="0" w:line="360" w:lineRule="auto"/>
        <w:ind w:firstLine="851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</w:p>
    <w:p w14:paraId="0848DB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22FECB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3 Тестирование автоматизированной системы</w:t>
      </w:r>
    </w:p>
    <w:p w14:paraId="010C9AB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5BF297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ходе тестирования программного продукта «Автоматизированная система управления рыболовным магазином» были проведены функциональные проверки основных модулей системы: управление товарами, оформление продаж, управление закупками, работа с клиентами и поставщиками, разграничение прав доступа, формирование отчётов. Тестирование проводилось на операционной системе Windows 10 с установленным .NET Framework 4.7.2 и MS SQL Server 2019 Express. В процессе тестирования были выявлены дефекты, зафиксированные в отчётах об ошибках.</w:t>
      </w:r>
    </w:p>
    <w:p w14:paraId="3CC75942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3.1 – Отчет об ошибке (дефекте) №1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6"/>
        <w:gridCol w:w="7181"/>
      </w:tblGrid>
      <w:tr w14:paraId="7B1F5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098DE2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Параметр</w:t>
            </w:r>
          </w:p>
        </w:tc>
        <w:tc>
          <w:tcPr>
            <w:tcW w:w="7181" w:type="dxa"/>
            <w:vAlign w:val="center"/>
          </w:tcPr>
          <w:p w14:paraId="6C9B2F4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Значение</w:t>
            </w:r>
          </w:p>
        </w:tc>
      </w:tr>
      <w:tr w14:paraId="34CE0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6D8F5E7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Короткое описание</w:t>
            </w:r>
          </w:p>
        </w:tc>
        <w:tc>
          <w:tcPr>
            <w:tcW w:w="7181" w:type="dxa"/>
            <w:vAlign w:val="center"/>
          </w:tcPr>
          <w:p w14:paraId="5CEDCED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При добавлении товаров в продажу через окно выбора товаров введённое количество не сохраняется без потери фокуса</w:t>
            </w:r>
          </w:p>
        </w:tc>
      </w:tr>
      <w:tr w14:paraId="71ABA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52DC950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Компонент приложения</w:t>
            </w:r>
          </w:p>
        </w:tc>
        <w:tc>
          <w:tcPr>
            <w:tcW w:w="7181" w:type="dxa"/>
            <w:vAlign w:val="center"/>
          </w:tcPr>
          <w:p w14:paraId="17EFC3C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Окно SelectProductsWindow, колонка «Количество»</w:t>
            </w:r>
          </w:p>
        </w:tc>
      </w:tr>
      <w:tr w14:paraId="2D8EE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42320B8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Серьёзность</w:t>
            </w:r>
          </w:p>
        </w:tc>
        <w:tc>
          <w:tcPr>
            <w:tcW w:w="7181" w:type="dxa"/>
            <w:vAlign w:val="center"/>
          </w:tcPr>
          <w:p w14:paraId="19FCFD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S3 Значительный (Major)</w:t>
            </w:r>
          </w:p>
        </w:tc>
      </w:tr>
      <w:tr w14:paraId="44561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26F605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Приоритет</w:t>
            </w:r>
          </w:p>
        </w:tc>
        <w:tc>
          <w:tcPr>
            <w:tcW w:w="7181" w:type="dxa"/>
            <w:vAlign w:val="center"/>
          </w:tcPr>
          <w:p w14:paraId="53EF819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P2 Средний (Medium)</w:t>
            </w:r>
          </w:p>
        </w:tc>
      </w:tr>
      <w:tr w14:paraId="7DEF9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2D797AE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Окружение (ОС, версия и т.д.)</w:t>
            </w:r>
          </w:p>
        </w:tc>
        <w:tc>
          <w:tcPr>
            <w:tcW w:w="7181" w:type="dxa"/>
            <w:vAlign w:val="center"/>
          </w:tcPr>
          <w:p w14:paraId="7877592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 xml:space="preserve">Windows 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10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, .NET Framework 4.7.2</w:t>
            </w:r>
          </w:p>
        </w:tc>
      </w:tr>
      <w:tr w14:paraId="3C3E5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7A51288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Шаги воспроизведения</w:t>
            </w:r>
          </w:p>
        </w:tc>
        <w:tc>
          <w:tcPr>
            <w:tcW w:w="7181" w:type="dxa"/>
            <w:vAlign w:val="center"/>
          </w:tcPr>
          <w:p w14:paraId="62B8B0D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1. В главном окне нажать кнопку «Продажи» → «Новая продажа».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2. Нажать кнопку «Выбрать товары».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3. В открывшемся окне в поле «Количество» у любого товара ввести значение «2».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4. Не переключая фокус, сразу нажать кнопку «OK».</w:t>
            </w:r>
          </w:p>
        </w:tc>
      </w:tr>
      <w:tr w14:paraId="170C3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1F1162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Фактический результат</w:t>
            </w:r>
          </w:p>
        </w:tc>
        <w:tc>
          <w:tcPr>
            <w:tcW w:w="7181" w:type="dxa"/>
            <w:vAlign w:val="center"/>
          </w:tcPr>
          <w:p w14:paraId="765859E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Товар добавляется в продажу с количеством «1» (значение по умолчанию).</w:t>
            </w:r>
          </w:p>
        </w:tc>
      </w:tr>
      <w:tr w14:paraId="36B0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0261EBF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Ожидаемый результат</w:t>
            </w:r>
          </w:p>
        </w:tc>
        <w:tc>
          <w:tcPr>
            <w:tcW w:w="7181" w:type="dxa"/>
            <w:vAlign w:val="center"/>
          </w:tcPr>
          <w:p w14:paraId="64EB1DC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Товар добавляется с введённым количеством «2».</w:t>
            </w:r>
          </w:p>
        </w:tc>
      </w:tr>
      <w:tr w14:paraId="20FAA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0CB175C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Прикреплённый файл</w:t>
            </w:r>
          </w:p>
        </w:tc>
        <w:tc>
          <w:tcPr>
            <w:tcW w:w="7181" w:type="dxa"/>
            <w:vAlign w:val="center"/>
          </w:tcPr>
          <w:p w14:paraId="18697BC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Скриншот окна выбора товаров с введённым значением «2» и результатом добавления</w:t>
            </w:r>
          </w:p>
        </w:tc>
      </w:tr>
    </w:tbl>
    <w:p w14:paraId="5A09F293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9420179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3.2 – Отчет об ошибке (дефекте) №2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7167"/>
      </w:tblGrid>
      <w:tr w14:paraId="08ED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0EF2CF4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Параметр</w:t>
            </w:r>
          </w:p>
        </w:tc>
        <w:tc>
          <w:tcPr>
            <w:tcW w:w="7167" w:type="dxa"/>
            <w:vAlign w:val="center"/>
          </w:tcPr>
          <w:p w14:paraId="3A648B8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Значение</w:t>
            </w:r>
          </w:p>
        </w:tc>
      </w:tr>
      <w:tr w14:paraId="4D985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0F92CFA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Короткое описание</w:t>
            </w:r>
          </w:p>
        </w:tc>
        <w:tc>
          <w:tcPr>
            <w:tcW w:w="7167" w:type="dxa"/>
            <w:vAlign w:val="center"/>
          </w:tcPr>
          <w:p w14:paraId="435775F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При удалении позиции из редактируемой продажи итоговая сумма не пересчитывается</w:t>
            </w:r>
          </w:p>
        </w:tc>
      </w:tr>
      <w:tr w14:paraId="76466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32B0607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Компонент приложения</w:t>
            </w:r>
          </w:p>
        </w:tc>
        <w:tc>
          <w:tcPr>
            <w:tcW w:w="7167" w:type="dxa"/>
            <w:vAlign w:val="center"/>
          </w:tcPr>
          <w:p w14:paraId="2A372C1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Окно SaleEditWindow, метод RemoveItem_Click</w:t>
            </w:r>
          </w:p>
        </w:tc>
      </w:tr>
      <w:tr w14:paraId="20BEE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0CE21D5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Серьёзность</w:t>
            </w:r>
          </w:p>
        </w:tc>
        <w:tc>
          <w:tcPr>
            <w:tcW w:w="7167" w:type="dxa"/>
            <w:vAlign w:val="center"/>
          </w:tcPr>
          <w:p w14:paraId="785277F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S4 Незначительная (Minor)</w:t>
            </w:r>
          </w:p>
        </w:tc>
      </w:tr>
      <w:tr w14:paraId="49422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1998DA5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Приоритет</w:t>
            </w:r>
          </w:p>
        </w:tc>
        <w:tc>
          <w:tcPr>
            <w:tcW w:w="7167" w:type="dxa"/>
            <w:vAlign w:val="center"/>
          </w:tcPr>
          <w:p w14:paraId="2E9D3FD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P3 Низкий (Low)</w:t>
            </w:r>
          </w:p>
        </w:tc>
      </w:tr>
      <w:tr w14:paraId="436A2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4F0F86F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Окружение (ОС, версия и т.д.)</w:t>
            </w:r>
          </w:p>
        </w:tc>
        <w:tc>
          <w:tcPr>
            <w:tcW w:w="7167" w:type="dxa"/>
            <w:vAlign w:val="center"/>
          </w:tcPr>
          <w:p w14:paraId="742CBF0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 xml:space="preserve">Windows 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10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, .NET Framework 4.7.2</w:t>
            </w:r>
          </w:p>
        </w:tc>
      </w:tr>
      <w:tr w14:paraId="3000B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6F6B05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Шаги воспроизведения</w:t>
            </w:r>
          </w:p>
        </w:tc>
        <w:tc>
          <w:tcPr>
            <w:tcW w:w="7167" w:type="dxa"/>
            <w:vAlign w:val="center"/>
          </w:tcPr>
          <w:p w14:paraId="29B2EAE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1. Открыть существующую продажу на редактирование.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2. Нажать кнопку «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X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» напротив любой позиции в таблице товаров.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3. Обратить внимание на итоговую сумму в нижней части окна.</w:t>
            </w:r>
          </w:p>
        </w:tc>
      </w:tr>
      <w:tr w14:paraId="74889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4A306DD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Фактический результат</w:t>
            </w:r>
          </w:p>
        </w:tc>
        <w:tc>
          <w:tcPr>
            <w:tcW w:w="7167" w:type="dxa"/>
            <w:vAlign w:val="center"/>
          </w:tcPr>
          <w:p w14:paraId="0164ABE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Итоговая сумма остаётся прежней (не уменьшается на сумму удалённой позиции).</w:t>
            </w:r>
          </w:p>
        </w:tc>
      </w:tr>
      <w:tr w14:paraId="371CE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14CC0AC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Ожидаемый результат</w:t>
            </w:r>
          </w:p>
        </w:tc>
        <w:tc>
          <w:tcPr>
            <w:tcW w:w="7167" w:type="dxa"/>
            <w:vAlign w:val="center"/>
          </w:tcPr>
          <w:p w14:paraId="0F6204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Итоговая сумма пересчитывается и становится меньше на стоимость удалённого товара.</w:t>
            </w:r>
          </w:p>
        </w:tc>
      </w:tr>
      <w:tr w14:paraId="58AE3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vAlign w:val="center"/>
          </w:tcPr>
          <w:p w14:paraId="446C468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Прикреплённый файл</w:t>
            </w:r>
          </w:p>
        </w:tc>
        <w:tc>
          <w:tcPr>
            <w:tcW w:w="7167" w:type="dxa"/>
            <w:vAlign w:val="center"/>
          </w:tcPr>
          <w:p w14:paraId="74F325B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Скриншот окна редактирования продажи до и после удаления позиции</w:t>
            </w:r>
          </w:p>
        </w:tc>
      </w:tr>
    </w:tbl>
    <w:p w14:paraId="58E745D6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E107414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3.3 – Отчет об ошибке (дефекте) №3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6"/>
        <w:gridCol w:w="7181"/>
      </w:tblGrid>
      <w:tr w14:paraId="4D82F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794C276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Параметр</w:t>
            </w:r>
          </w:p>
        </w:tc>
        <w:tc>
          <w:tcPr>
            <w:tcW w:w="7181" w:type="dxa"/>
            <w:vAlign w:val="center"/>
          </w:tcPr>
          <w:p w14:paraId="61CB794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Значение</w:t>
            </w:r>
          </w:p>
        </w:tc>
      </w:tr>
      <w:tr w14:paraId="281EA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26A9C0A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Короткое описание</w:t>
            </w:r>
          </w:p>
        </w:tc>
        <w:tc>
          <w:tcPr>
            <w:tcW w:w="7181" w:type="dxa"/>
            <w:vAlign w:val="center"/>
          </w:tcPr>
          <w:p w14:paraId="51A940B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При недоступности сервера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MS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SQL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Server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приложение аварийно завершается с необработанным исключением</w:t>
            </w:r>
          </w:p>
        </w:tc>
      </w:tr>
      <w:tr w14:paraId="5FA61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5C0FA49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Компонент приложения</w:t>
            </w:r>
          </w:p>
        </w:tc>
        <w:tc>
          <w:tcPr>
            <w:tcW w:w="7181" w:type="dxa"/>
            <w:vAlign w:val="center"/>
          </w:tcPr>
          <w:p w14:paraId="4A251A8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Статический контекст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AppConnect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context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, инициализация подключения</w:t>
            </w:r>
          </w:p>
        </w:tc>
      </w:tr>
      <w:tr w14:paraId="4F8EF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274B454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Серьёзность</w:t>
            </w:r>
          </w:p>
        </w:tc>
        <w:tc>
          <w:tcPr>
            <w:tcW w:w="7181" w:type="dxa"/>
            <w:vAlign w:val="center"/>
          </w:tcPr>
          <w:p w14:paraId="1C9E9BF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S1 Блокирующий (Blocker)</w:t>
            </w:r>
          </w:p>
        </w:tc>
      </w:tr>
      <w:tr w14:paraId="2A43E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1A2AA8B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Приоритет</w:t>
            </w:r>
          </w:p>
        </w:tc>
        <w:tc>
          <w:tcPr>
            <w:tcW w:w="7181" w:type="dxa"/>
            <w:vAlign w:val="center"/>
          </w:tcPr>
          <w:p w14:paraId="733B811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P1 Высокий (High)</w:t>
            </w:r>
          </w:p>
        </w:tc>
      </w:tr>
      <w:tr w14:paraId="32674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4330CD8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Окружение (ОС, версия и т.д.)</w:t>
            </w:r>
          </w:p>
        </w:tc>
        <w:tc>
          <w:tcPr>
            <w:tcW w:w="7181" w:type="dxa"/>
            <w:vAlign w:val="center"/>
          </w:tcPr>
          <w:p w14:paraId="1982DDA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Windows 11 Pro 22H2, .NET Framework 4.7.2</w:t>
            </w:r>
          </w:p>
        </w:tc>
      </w:tr>
      <w:tr w14:paraId="4ABDD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145836D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Шаги воспроизведения</w:t>
            </w:r>
          </w:p>
        </w:tc>
        <w:tc>
          <w:tcPr>
            <w:tcW w:w="7181" w:type="dxa"/>
            <w:vAlign w:val="center"/>
          </w:tcPr>
          <w:p w14:paraId="3A6BD83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1. Остановить службу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SQL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Server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(или изменить строку подключения на заведомо неверную).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2. Запустить приложение.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 w:type="textWrapping"/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3. Попытаться выполнить любое действие, обращающееся к базе данных (авторизация, открытие списка товаров).</w:t>
            </w:r>
          </w:p>
        </w:tc>
      </w:tr>
      <w:tr w14:paraId="61B83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2401FF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Фактический результат</w:t>
            </w:r>
          </w:p>
        </w:tc>
        <w:tc>
          <w:tcPr>
            <w:tcW w:w="7181" w:type="dxa"/>
            <w:vAlign w:val="center"/>
          </w:tcPr>
          <w:p w14:paraId="3C4E0DC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Возникает необработанное исключение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SqlException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, приложение «зависает» или аварийно завершается.</w:t>
            </w:r>
          </w:p>
        </w:tc>
      </w:tr>
      <w:tr w14:paraId="75DD5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69930D3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Ожидаемый результат</w:t>
            </w:r>
          </w:p>
        </w:tc>
        <w:tc>
          <w:tcPr>
            <w:tcW w:w="7181" w:type="dxa"/>
            <w:vAlign w:val="center"/>
          </w:tcPr>
          <w:p w14:paraId="35A5A40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Приложение должно отобразить информативное сообщение об ошибке подключения и предложить завершить работу или повторить попытку.</w:t>
            </w:r>
          </w:p>
        </w:tc>
      </w:tr>
      <w:tr w14:paraId="24C39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6" w:type="dxa"/>
            <w:vAlign w:val="center"/>
          </w:tcPr>
          <w:p w14:paraId="5381318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Прикреплённый файл</w:t>
            </w:r>
          </w:p>
        </w:tc>
        <w:tc>
          <w:tcPr>
            <w:tcW w:w="7181" w:type="dxa"/>
            <w:vAlign w:val="center"/>
          </w:tcPr>
          <w:p w14:paraId="6B6BA4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Скриншот окна с ошибкой «Необработанное исключение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SqlException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»</w:t>
            </w:r>
          </w:p>
        </w:tc>
      </w:tr>
    </w:tbl>
    <w:p w14:paraId="6191A627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7D2B386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Регрессионное тестирование</w:t>
      </w:r>
    </w:p>
    <w:p w14:paraId="6068AFF9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После выявления и регистрации дефектов были проведены работы по их устранению. В ходе исправления были внесены изменения в программный код:</w:t>
      </w:r>
    </w:p>
    <w:p w14:paraId="7DEAE734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дефекта №1 в XAML-разметку колонки «Количество» окна SelectProductsWindow добавлен атрибут UpdateSourceTrigger=PropertyChanged.</w:t>
      </w:r>
    </w:p>
    <w:p w14:paraId="2803EBF0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дефекта №2 в обработчик RemoveItem_Click окна SaleEditWindow добавлен вызов метода RefreshItemsGrid().</w:t>
      </w:r>
    </w:p>
    <w:p w14:paraId="626A749B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дефекта №3 в App.xaml.cs и во все методы, обращающиеся к базе данных, добавлены блоки try-catch с выводом диалогового окна с сообщением об ошибке.</w:t>
      </w:r>
    </w:p>
    <w:p w14:paraId="25278518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проверки корректности внесённых изменений и отсутствия негативного влияния на другие функции системы было проведено регрессионное тестирование. Результаты представлены в таблице 3.4.</w:t>
      </w:r>
    </w:p>
    <w:p w14:paraId="495C0631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3.4 – Результаты регрессионного тестирования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3957"/>
        <w:gridCol w:w="5324"/>
      </w:tblGrid>
      <w:tr w14:paraId="6B24B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6" w:type="dxa"/>
            <w:vAlign w:val="center"/>
          </w:tcPr>
          <w:p w14:paraId="400902B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№</w:t>
            </w:r>
          </w:p>
        </w:tc>
        <w:tc>
          <w:tcPr>
            <w:tcW w:w="3957" w:type="dxa"/>
            <w:vAlign w:val="center"/>
          </w:tcPr>
          <w:p w14:paraId="1CC24A7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Описание дефекта</w:t>
            </w:r>
          </w:p>
        </w:tc>
        <w:tc>
          <w:tcPr>
            <w:tcW w:w="5324" w:type="dxa"/>
            <w:vAlign w:val="center"/>
          </w:tcPr>
          <w:p w14:paraId="2B7AEB93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Решение</w:t>
            </w:r>
          </w:p>
        </w:tc>
      </w:tr>
      <w:tr w14:paraId="74D17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6" w:type="dxa"/>
            <w:vAlign w:val="center"/>
          </w:tcPr>
          <w:p w14:paraId="5CA11B1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1</w:t>
            </w:r>
          </w:p>
        </w:tc>
        <w:tc>
          <w:tcPr>
            <w:tcW w:w="3957" w:type="dxa"/>
            <w:vAlign w:val="center"/>
          </w:tcPr>
          <w:p w14:paraId="31CC7DF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Количество товара в окне выбора не сохранялось без потери фокуса</w:t>
            </w:r>
          </w:p>
        </w:tc>
        <w:tc>
          <w:tcPr>
            <w:tcW w:w="5324" w:type="dxa"/>
            <w:vAlign w:val="center"/>
          </w:tcPr>
          <w:p w14:paraId="43E44C7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Добавлен UpdateSourceTrigger=PropertyChanged в привязку SelectedQuantity</w:t>
            </w:r>
          </w:p>
        </w:tc>
      </w:tr>
      <w:tr w14:paraId="4B37B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6" w:type="dxa"/>
            <w:vAlign w:val="center"/>
          </w:tcPr>
          <w:p w14:paraId="7A1605A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2</w:t>
            </w:r>
          </w:p>
        </w:tc>
        <w:tc>
          <w:tcPr>
            <w:tcW w:w="3957" w:type="dxa"/>
            <w:vAlign w:val="center"/>
          </w:tcPr>
          <w:p w14:paraId="1C23316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Итоговая сумма не пересчитывалась после удаления позиции</w:t>
            </w:r>
          </w:p>
        </w:tc>
        <w:tc>
          <w:tcPr>
            <w:tcW w:w="5324" w:type="dxa"/>
            <w:vAlign w:val="center"/>
          </w:tcPr>
          <w:p w14:paraId="6416083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Добавлен вызов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RefreshItemsGrid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()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в обработчик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RemoveItem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Click</w:t>
            </w:r>
          </w:p>
        </w:tc>
      </w:tr>
      <w:tr w14:paraId="124BB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6" w:type="dxa"/>
            <w:vAlign w:val="center"/>
          </w:tcPr>
          <w:p w14:paraId="01410B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3</w:t>
            </w:r>
          </w:p>
        </w:tc>
        <w:tc>
          <w:tcPr>
            <w:tcW w:w="3957" w:type="dxa"/>
            <w:vAlign w:val="center"/>
          </w:tcPr>
          <w:p w14:paraId="318628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Отсутствие обработки ошибок подключения к БД</w:t>
            </w:r>
          </w:p>
        </w:tc>
        <w:tc>
          <w:tcPr>
            <w:tcW w:w="5324" w:type="dxa"/>
            <w:vAlign w:val="center"/>
          </w:tcPr>
          <w:p w14:paraId="3BF768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Добавлены блоки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try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catch 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App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xaml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cs 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 в методы работы с БД, выводится сообщение пользователю</w:t>
            </w:r>
          </w:p>
        </w:tc>
      </w:tr>
    </w:tbl>
    <w:p w14:paraId="5A42F64C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Система протестирована и может быть использована при эксплуатации в работе рыболовного магазина.</w:t>
      </w:r>
    </w:p>
    <w:p w14:paraId="16BF1539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20B9BF11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55116A4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2BFF399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5A75E8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Заключение</w:t>
      </w:r>
    </w:p>
    <w:p w14:paraId="58BD1F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курсовой работе была рассмотрена тема «</w:t>
      </w:r>
      <w:r>
        <w:rPr>
          <w:rFonts w:ascii="Times New Roman" w:hAnsi="Times New Roman"/>
          <w:sz w:val="28"/>
          <w:szCs w:val="28"/>
        </w:rPr>
        <w:t>Разработка автоматизированной системы управления рыболовным магазином</w:t>
      </w:r>
      <w:r>
        <w:rPr>
          <w:rFonts w:ascii="Times New Roman" w:hAnsi="Times New Roman" w:cs="Times New Roman"/>
          <w:sz w:val="28"/>
          <w:szCs w:val="28"/>
        </w:rPr>
        <w:t xml:space="preserve">». Данная тема направлена на </w:t>
      </w:r>
      <w:r>
        <w:rPr>
          <w:rFonts w:ascii="Times New Roman" w:hAnsi="Times New Roman"/>
          <w:sz w:val="28"/>
          <w:szCs w:val="28"/>
        </w:rPr>
        <w:t>создание программного продукта, обеспечивающего централизованный учёт товаров, продаж, закупок, клиентов, поставщиков и пользователей с разграничением прав доступа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90968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 заключается в том, что </w:t>
      </w:r>
      <w:r>
        <w:rPr>
          <w:rFonts w:ascii="Times New Roman" w:hAnsi="Times New Roman"/>
          <w:sz w:val="28"/>
          <w:szCs w:val="28"/>
        </w:rPr>
        <w:t>что в современных условиях торговые предприятия, в том числе специализированные магазины (рыболовные товары), сталкиваются с необходимостью оперативной обработки больших объёмов информации о товарах, складских остатках, продажах и закупках. Использование бумажного учёта или разрозненных электронных таблиц приводит к ошибкам, дублированию данных, потере информации и снижению эффективности работы сотрудников. Разработанная система позволяет автоматизировать рутинные операции, обеспечить достоверность и актуальность складских остатков, а также предоставить руководству аналитическую отчётность для принятия управленческих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2713BC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были сформулированы проблемы курсовой работы:</w:t>
      </w:r>
    </w:p>
    <w:p w14:paraId="2DE8546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отсутствие единого централизованного хранилища данных о товарах, продажах, закупках, клиентах и поставщиках;</w:t>
      </w:r>
    </w:p>
    <w:p w14:paraId="3876CC52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необходимость разграничения прав доступа для разных категорий сотрудников (администратор, менеджер, кассир, кладовщик, директор, гость);</w:t>
      </w:r>
    </w:p>
    <w:p w14:paraId="5E275EC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требование к созданию удобного и интуитивно понятного пользовательского интерфейса для эффективной работы;</w:t>
      </w:r>
    </w:p>
    <w:p w14:paraId="25CA34E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необходимость реализации механизмов фильтрации, поиска и пагинации для работы с большими объёмами данных;</w:t>
      </w:r>
    </w:p>
    <w:p w14:paraId="436EF3E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обеспечение целостности данных при выполнении операций продажи и закупки (автоматическое обновление остатков);</w:t>
      </w:r>
    </w:p>
    <w:p w14:paraId="437754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корректная обработка ошибок и отказоустойчивость приложения.</w:t>
      </w:r>
    </w:p>
    <w:p w14:paraId="5704851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курсовой работе были поставлены следующие задачи, которые удалось решить:</w:t>
      </w:r>
    </w:p>
    <w:p w14:paraId="0F80F5B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спроектирована и разработана реляционная база данных (13 таблиц) в MS SQL Server;</w:t>
      </w:r>
    </w:p>
    <w:p w14:paraId="52959AE0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r>
        <w:rPr>
          <w:rFonts w:ascii="Times New Roman" w:hAnsi="Times New Roman"/>
          <w:sz w:val="28"/>
          <w:szCs w:val="28"/>
        </w:rPr>
        <w:t xml:space="preserve">спроектирована и разработана реляционная база данных (13 таблиц) в MS SQL Server; </w:t>
      </w:r>
    </w:p>
    <w:p w14:paraId="637F1D0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реализована ролевая модель (администратор, менеджер, кассир, кладовщик, директор, гость);</w:t>
      </w:r>
    </w:p>
    <w:p w14:paraId="037D47E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реализована бизнес-логика продаж и закупок (автоматическое обновление остатков);</w:t>
      </w:r>
    </w:p>
    <w:p w14:paraId="47D3BB7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разработаны отчёты (остатки, прибыль за период, популярные товары);</w:t>
      </w:r>
    </w:p>
    <w:p w14:paraId="5A09A5B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проведено тестирование, выявлены и устранены три дефекта;</w:t>
      </w:r>
    </w:p>
    <w:p w14:paraId="45E92C1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разработаны инструкции по эксплуатации и установке.</w:t>
      </w:r>
    </w:p>
    <w:p w14:paraId="56B19A0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 выполнена в соответствии с методическими рекомендациями. Цель курсовой работы достигнута.</w:t>
      </w:r>
    </w:p>
    <w:p w14:paraId="39B013A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3A24AA4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7979F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Список используемых источников</w:t>
      </w:r>
    </w:p>
    <w:p w14:paraId="497F33C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Троелсен Э., Джепикс Ф. C# 7.0 и платформа .NET. – М.: Вильямс, 2018. – 1328 с.</w:t>
      </w:r>
    </w:p>
    <w:p w14:paraId="09436ABF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Документация Microsoft по WPF [Электронный ресурс]. – Режим доступа: </w:t>
      </w:r>
      <w:r>
        <w:fldChar w:fldCharType="begin"/>
      </w:r>
      <w:r>
        <w:instrText xml:space="preserve"> HYPERLINK "https://docs.microsoft.com/ru-ru/dotnet/desktop/wpf/"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https://docs.microsoft.com/ru-ru/dotnet/desktop/wpf/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3E540B0D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Документация Microsoft по Entity Framework Core [Электронный ресурс]. – Режим доступа: </w:t>
      </w:r>
      <w:r>
        <w:fldChar w:fldCharType="begin"/>
      </w:r>
      <w:r>
        <w:instrText xml:space="preserve"> HYPERLINK "https://docs.microsoft.com/ru-ru/ef/core/"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https://docs.microsoft.com/ru-ru/ef/core/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54CB61B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Документация Microsoft SQL Server [Электронный ресурс]. – Режим доступа: </w:t>
      </w:r>
      <w:r>
        <w:fldChar w:fldCharType="begin"/>
      </w:r>
      <w:r>
        <w:instrText xml:space="preserve"> HYPERLINK "https://docs.microsoft.com/ru-ru/sql/"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https://docs.microsoft.com/ru-ru/sql/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4C2B308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Петцольд Ч. Программирование Microsoft Windows Forms. – М.: Русская редакция, 2018. – 1232 с.</w:t>
      </w:r>
    </w:p>
    <w:p w14:paraId="39EC060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информационных систем на платформе .NET [Электронный ресурс]. – Режим доступа: </w:t>
      </w:r>
      <w:r>
        <w:fldChar w:fldCharType="begin"/>
      </w:r>
      <w:r>
        <w:instrText xml:space="preserve"> HYPERLINK "https://metanit.com/sharp/"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https://metanit.com/sharp/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039516D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CodeProject. Примеры WPF-приложений для торговли [Электронный ресурс]. – Режим доступа: </w:t>
      </w:r>
      <w:r>
        <w:fldChar w:fldCharType="begin"/>
      </w:r>
      <w:r>
        <w:instrText xml:space="preserve"> HYPERLINK "https://www.codeproject.com/Articles/WPF"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https://www.codeproject.com/Articles/WPF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65059D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Дейт К. Дж. Введение в системы баз данных. – М.: Вильямс, 2016. – 1328 с.</w:t>
      </w:r>
    </w:p>
    <w:p w14:paraId="7BB8DC49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GitHub. Примеры систем управления магазином (Point of Sale) [Электронный ресурс]. – Режим доступа: </w:t>
      </w:r>
      <w:r>
        <w:fldChar w:fldCharType="begin"/>
      </w:r>
      <w:r>
        <w:instrText xml:space="preserve"> HYPERLINK "https://github.com/topics/point-of-sale"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https://github.com/topics/point-of-sale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33D493F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Microsoft. Документация по Visual Studio 2022 для разработки приложений баз данных [Электронный ресурс]. – Режим доступа: </w:t>
      </w:r>
      <w:r>
        <w:fldChar w:fldCharType="begin"/>
      </w:r>
      <w:r>
        <w:instrText xml:space="preserve"> HYPERLINK "https://docs.microsoft.com/ru-ru/visualstudio/data-tools/" \t "https://chat.deepseek.com/a/chat/s/_blank"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>https://docs.microsoft.com/ru-ru/visualstudio/data-tools/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14:paraId="30FB754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43A7B7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57E828E8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13F5549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1</w:t>
      </w:r>
    </w:p>
    <w:p w14:paraId="43F3D5B6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b/>
          <w:sz w:val="28"/>
          <w:szCs w:val="28"/>
        </w:rPr>
        <w:t>-диаграмма</w:t>
      </w:r>
    </w:p>
    <w:p w14:paraId="1C669C0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drawing>
          <wp:inline distT="0" distB="0" distL="114300" distR="114300">
            <wp:extent cx="6297930" cy="5554345"/>
            <wp:effectExtent l="0" t="0" r="0" b="0"/>
            <wp:docPr id="42" name="Изображение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3"/>
                    <pic:cNvPicPr>
                      <a:picLocks noChangeAspect="1"/>
                    </pic:cNvPicPr>
                  </pic:nvPicPr>
                  <pic:blipFill>
                    <a:blip r:embed="rId22"/>
                    <a:srcRect b="4352"/>
                    <a:stretch>
                      <a:fillRect/>
                    </a:stretch>
                  </pic:blipFill>
                  <pic:spPr>
                    <a:xfrm>
                      <a:off x="0" y="0"/>
                      <a:ext cx="6297930" cy="555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55EB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80AAA68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2</w:t>
      </w:r>
    </w:p>
    <w:p w14:paraId="2357327D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Код главного окна</w:t>
      </w:r>
    </w:p>
    <w:p w14:paraId="7CD027B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using System.Linq;</w:t>
      </w:r>
    </w:p>
    <w:p w14:paraId="10E4ED10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using System.Windows;</w:t>
      </w:r>
    </w:p>
    <w:p w14:paraId="28A9DE1D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using FishFirm164.Controls;</w:t>
      </w:r>
    </w:p>
    <w:p w14:paraId="578660D5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7AEC678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namespace FishFirm164</w:t>
      </w:r>
    </w:p>
    <w:p w14:paraId="18DCD951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</w:p>
    <w:p w14:paraId="559D5AEB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public partial class MainWindow : Window</w:t>
      </w:r>
    </w:p>
    <w:p w14:paraId="34AB110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14:paraId="10AF75B1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int userId;</w:t>
      </w:r>
    </w:p>
    <w:p w14:paraId="15C6E02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string userRole;</w:t>
      </w:r>
    </w:p>
    <w:p w14:paraId="0EBE247D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D9B3AD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MainWindow() { InitializeComponent(); }</w:t>
      </w:r>
    </w:p>
    <w:p w14:paraId="4AE71A3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4B5310D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MainWindow(int id, string name, string log, string role)</w:t>
      </w:r>
    </w:p>
    <w:p w14:paraId="79C416CF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495ECCC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InitializeComponent();</w:t>
      </w:r>
    </w:p>
    <w:p w14:paraId="5F3F7D0F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userId = id;</w:t>
      </w:r>
    </w:p>
    <w:p w14:paraId="32C102C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userRole = role;</w:t>
      </w:r>
    </w:p>
    <w:p w14:paraId="1C4489CA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txtUserInfo.Text = $"{name} ({role})";</w:t>
      </w:r>
    </w:p>
    <w:p w14:paraId="58798AD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8A536A6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isAdmin = (role == "Admin");</w:t>
      </w:r>
    </w:p>
    <w:p w14:paraId="53709002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isManager = (role == "Manager");</w:t>
      </w:r>
    </w:p>
    <w:p w14:paraId="111C1BC0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isDirector = (role == "Director");</w:t>
      </w:r>
    </w:p>
    <w:p w14:paraId="7D4267DC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isStorekeeper = (role == "Storekeeper");</w:t>
      </w:r>
    </w:p>
    <w:p w14:paraId="2672AE81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isCashier = (role == "Cashier");</w:t>
      </w:r>
    </w:p>
    <w:p w14:paraId="48B98E2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isGuest = (role == "Guest");</w:t>
      </w:r>
    </w:p>
    <w:p w14:paraId="729BBF6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71E9D87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btnProducts.Visibility = Visibility.Visible;</w:t>
      </w:r>
    </w:p>
    <w:p w14:paraId="6BF9776F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btnSales.Visibility = (isCashier || isManager || isAdmin || isDirector) ? Visibility.Visible : Visibility.Collapsed;</w:t>
      </w:r>
    </w:p>
    <w:p w14:paraId="24C47BCB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btnPurchases.Visibility = (isStorekeeper || isManager || isAdmin || isDirector) ? Visibility.Visible : Visibility.Collapsed;</w:t>
      </w:r>
    </w:p>
    <w:p w14:paraId="6999DCCF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btnCustomers.Visibility = (!isGuest) ? Visibility.Visible : Visibility.Collapsed;</w:t>
      </w:r>
    </w:p>
    <w:p w14:paraId="0878B3CC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btnSuppliers.Visibility = (isManager || isAdmin || isDirector || isStorekeeper) ? Visibility.Visible : Visibility.Collapsed;</w:t>
      </w:r>
    </w:p>
    <w:p w14:paraId="0EF5013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btnUsers.Visibility = isAdmin ? Visibility.Visible : Visibility.Collapsed;</w:t>
      </w:r>
    </w:p>
    <w:p w14:paraId="4FE8D795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btnReports.Visibility = (isDirector || isAdmin || isManager) ? Visibility.Visible : Visibility.Collapsed;</w:t>
      </w:r>
    </w:p>
    <w:p w14:paraId="258804F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0C39F37B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84A0638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OpenTab(string header, UserControl content)</w:t>
      </w:r>
    </w:p>
    <w:p w14:paraId="6BF37CE2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200889F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foreach (TabItem item in mainTabControl.Items)</w:t>
      </w:r>
    </w:p>
    <w:p w14:paraId="5B71DD92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if (item.Header.ToString() == header) { item.IsSelected = true; return; }</w:t>
      </w:r>
    </w:p>
    <w:p w14:paraId="5901C07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TabItem newTab = new TabItem { Header = header, Content = content };</w:t>
      </w:r>
    </w:p>
    <w:p w14:paraId="423EAB6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mainTabControl.Items.Add(newTab);</w:t>
      </w:r>
    </w:p>
    <w:p w14:paraId="1D26570D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newTab.IsSelected = true;</w:t>
      </w:r>
    </w:p>
    <w:p w14:paraId="6A90BF08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6EAF27D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752C031A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BtnProducts_Click(object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Товары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ProductsControl(userId, userRole));</w:t>
      </w:r>
    </w:p>
    <w:p w14:paraId="0A215D51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BtnSales_Click(object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Продажи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SalesControl(userId, userRole));</w:t>
      </w:r>
    </w:p>
    <w:p w14:paraId="4BEFE16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BtnPurchases_Click(object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Закупки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PurchasesControl(userId, userRole));</w:t>
      </w:r>
    </w:p>
    <w:p w14:paraId="78D4E6F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BtnCustomers_Click(object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Клиенты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CustomersControl(userId, userRole));</w:t>
      </w:r>
    </w:p>
    <w:p w14:paraId="7D54395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BtnSuppliers_Click(object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Поставщики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SuppliersControl(userId, userRole));</w:t>
      </w:r>
    </w:p>
    <w:p w14:paraId="73AA56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BtnUsers_Click(object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Пользователи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UsersControl(userId, userRole));</w:t>
      </w:r>
    </w:p>
    <w:p w14:paraId="118A72F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BtnReports_Click(object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Отчёты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", new ReportsControl(userId, userRole));</w:t>
      </w:r>
    </w:p>
    <w:p w14:paraId="738909C2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3EBDDF6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BtnLogout_Click(object sender, RoutedEventArgs e)</w:t>
      </w:r>
    </w:p>
    <w:p w14:paraId="24D7A436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77DF425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new LoginWindow().Show();</w:t>
      </w:r>
    </w:p>
    <w:p w14:paraId="11B88247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this.Close();</w:t>
      </w:r>
    </w:p>
    <w:p w14:paraId="28AB97A5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bCs/>
          <w:sz w:val="24"/>
          <w:szCs w:val="24"/>
        </w:rPr>
        <w:t>}</w:t>
      </w:r>
    </w:p>
    <w:p w14:paraId="5968902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0BDEB2E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}</w:t>
      </w:r>
    </w:p>
    <w:p w14:paraId="4B7EA31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D2C9C9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F7BD75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E9F84E8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CD341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8BAFCC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323873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1F4725B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40ED14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74FC7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81F7FAA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AB2F644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23F8A6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A6C86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E7917C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873BA3B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94A54C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256E347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A6D81E6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51C9FB0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B30A905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A9B618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97B68C0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2756B2BD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3</w:t>
      </w:r>
    </w:p>
    <w:p w14:paraId="35442B41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Код контрола управления товарами</w:t>
      </w:r>
    </w:p>
    <w:p w14:paraId="090F8D8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using System;</w:t>
      </w:r>
    </w:p>
    <w:p w14:paraId="1D6604C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System.Linq;</w:t>
      </w:r>
    </w:p>
    <w:p w14:paraId="310DF41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System.Windows;</w:t>
      </w:r>
    </w:p>
    <w:p w14:paraId="1DE65D6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System.Windows.Controls;</w:t>
      </w:r>
    </w:p>
    <w:p w14:paraId="4F4F1D1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FishFirm164.classes;</w:t>
      </w:r>
    </w:p>
    <w:p w14:paraId="7B5B471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2826F06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namespace FishFirm164.Controls</w:t>
      </w:r>
    </w:p>
    <w:p w14:paraId="6EEA21A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</w:t>
      </w:r>
    </w:p>
    <w:p w14:paraId="6428361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public partial class ProductsControl : UserControl</w:t>
      </w:r>
    </w:p>
    <w:p w14:paraId="795B5B8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14:paraId="76C2C9A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 currentPage = 1;</w:t>
      </w:r>
    </w:p>
    <w:p w14:paraId="707D4B3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 pageSize = 10;</w:t>
      </w:r>
    </w:p>
    <w:p w14:paraId="61B5D96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 totalPages = 1;</w:t>
      </w:r>
    </w:p>
    <w:p w14:paraId="569D659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string currentSearch = "";</w:t>
      </w:r>
    </w:p>
    <w:p w14:paraId="2AC721D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int? currentCategoryId = null;</w:t>
      </w:r>
    </w:p>
    <w:p w14:paraId="0D654D9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int? currentManufacturerId = null;</w:t>
      </w:r>
    </w:p>
    <w:p w14:paraId="7EC100D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string userRole;</w:t>
      </w:r>
    </w:p>
    <w:p w14:paraId="5D1FB51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5FCD16A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ProductsControl(int userId, string role)</w:t>
      </w:r>
    </w:p>
    <w:p w14:paraId="0D7F0D0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689079A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InitializeComponent();</w:t>
      </w:r>
    </w:p>
    <w:p w14:paraId="0E70A4F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userRole = role;</w:t>
      </w:r>
    </w:p>
    <w:p w14:paraId="542FE0E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LoadFilters();</w:t>
      </w:r>
    </w:p>
    <w:p w14:paraId="6AAB1B6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LoadProducts();</w:t>
      </w:r>
    </w:p>
    <w:p w14:paraId="1EB6668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bool canEdit = (role == "Admin" || role == "Manager" || role == "Storekeeper");</w:t>
      </w:r>
    </w:p>
    <w:p w14:paraId="55DBE09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btnAdd.IsEnabled = canEdit;</w:t>
      </w:r>
    </w:p>
    <w:p w14:paraId="0B159EE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btnEdit.IsEnabled = canEdit;</w:t>
      </w:r>
    </w:p>
    <w:p w14:paraId="53855F6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btnDelete.IsEnabled = canEdit;</w:t>
      </w:r>
    </w:p>
    <w:p w14:paraId="079FC34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3473218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2FF8744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LoadFilters()</w:t>
      </w:r>
    </w:p>
    <w:p w14:paraId="4CD7D56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64B1364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categories = AppConnect.context.Categories.OrderBy(c =&gt; c.CategoryName).ToList();</w:t>
      </w:r>
    </w:p>
    <w:p w14:paraId="2D41692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categories.Insert(0, new Categories { CategoryID = 0, CategoryName = "</w:t>
      </w:r>
      <w:r>
        <w:rPr>
          <w:rFonts w:ascii="Times New Roman" w:hAnsi="Times New Roman"/>
          <w:bCs/>
          <w:sz w:val="24"/>
          <w:szCs w:val="24"/>
        </w:rPr>
        <w:t>Все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категории</w:t>
      </w:r>
      <w:r>
        <w:rPr>
          <w:rFonts w:ascii="Times New Roman" w:hAnsi="Times New Roman"/>
          <w:bCs/>
          <w:sz w:val="24"/>
          <w:szCs w:val="24"/>
          <w:lang w:val="en-US"/>
        </w:rPr>
        <w:t>" });</w:t>
      </w:r>
    </w:p>
    <w:p w14:paraId="39CCFF2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cmbCategory.ItemsSource = categories;</w:t>
      </w:r>
    </w:p>
    <w:p w14:paraId="549019E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cmbCategory.SelectedValue = 0;</w:t>
      </w:r>
    </w:p>
    <w:p w14:paraId="23587E7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28BBA01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manufacturers = AppConnect.context.Manufacturers.OrderBy(m =&gt; m.Name).ToList();</w:t>
      </w:r>
    </w:p>
    <w:p w14:paraId="4E0642A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manufacturers.Insert(0, new Manufacturers { ManufacturerID = 0, Name = "</w:t>
      </w:r>
      <w:r>
        <w:rPr>
          <w:rFonts w:ascii="Times New Roman" w:hAnsi="Times New Roman"/>
          <w:bCs/>
          <w:sz w:val="24"/>
          <w:szCs w:val="24"/>
        </w:rPr>
        <w:t>Все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производители</w:t>
      </w:r>
      <w:r>
        <w:rPr>
          <w:rFonts w:ascii="Times New Roman" w:hAnsi="Times New Roman"/>
          <w:bCs/>
          <w:sz w:val="24"/>
          <w:szCs w:val="24"/>
          <w:lang w:val="en-US"/>
        </w:rPr>
        <w:t>" });</w:t>
      </w:r>
    </w:p>
    <w:p w14:paraId="7B91CF8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cmbManufacturer.ItemsSource = manufacturers;</w:t>
      </w:r>
    </w:p>
    <w:p w14:paraId="5C095F6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cmbManufacturer.SelectedValue = 0;</w:t>
      </w:r>
    </w:p>
    <w:p w14:paraId="2761F67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5B26199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6EEE793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LoadProducts()</w:t>
      </w:r>
    </w:p>
    <w:p w14:paraId="0C2310E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4B2F98A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query = AppConnect.context.Products.Include("Categories").Include("Manufacturers").AsQueryable();</w:t>
      </w:r>
    </w:p>
    <w:p w14:paraId="2DD37AA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(!string.IsNullOrEmpty(currentSearch)) query = query.Where(p =&gt; p.ProductName.Contains(currentSearch));</w:t>
      </w:r>
    </w:p>
    <w:p w14:paraId="22421AB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(currentCategoryId.HasValue &amp;&amp; currentCategoryId.Value &gt; 0) query = query.Where(p =&gt; p.CategoryID == currentCategoryId.Value);</w:t>
      </w:r>
    </w:p>
    <w:p w14:paraId="08A82A9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(currentManufacturerId.HasValue &amp;&amp; currentManufacturerId.Value &gt; 0) query = query.Where(p =&gt; p.ManufacturerID == currentManufacturerId.Value);</w:t>
      </w:r>
    </w:p>
    <w:p w14:paraId="75A2756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query = query.OrderBy(p =&gt; p.ProductName);</w:t>
      </w:r>
    </w:p>
    <w:p w14:paraId="583FDE0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allProducts = query.ToList();</w:t>
      </w:r>
    </w:p>
    <w:p w14:paraId="710FF94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55F80B9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totalPages = (int)Math.Ceiling(allProducts.Count / (double)pageSize);</w:t>
      </w:r>
    </w:p>
    <w:p w14:paraId="0E96281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(totalPages == 0) totalPages = 1;</w:t>
      </w:r>
    </w:p>
    <w:p w14:paraId="01AF36F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(currentPage &lt; 1) currentPage = 1;</w:t>
      </w:r>
    </w:p>
    <w:p w14:paraId="28AC650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(currentPage &gt; totalPages) currentPage = totalPages;</w:t>
      </w:r>
    </w:p>
    <w:p w14:paraId="2797921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7D53937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pagedProducts = allProducts.Skip((currentPage - 1) * pageSize).Take(pageSize).ToList();</w:t>
      </w:r>
    </w:p>
    <w:p w14:paraId="3670A7A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lvProducts.ItemsSource = pagedProducts;</w:t>
      </w:r>
    </w:p>
    <w:p w14:paraId="7B66BED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txtPage.Text = $"{currentPage} / {totalPages}";</w:t>
      </w:r>
    </w:p>
    <w:p w14:paraId="6F38847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20EF6FC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73AF4B3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TxtSearch_TextChanged(object sender, TextChangedEventArgs e) { currentSearch = txtSearch.Text; currentPage = 1; LoadProducts(); }</w:t>
      </w:r>
    </w:p>
    <w:p w14:paraId="08A3B1A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CmbFilter_SelectionChanged(object sender, SelectionChangedEventArgs e)</w:t>
      </w:r>
    </w:p>
    <w:p w14:paraId="68E6DEE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5EB63DF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currentCategoryId = (cmbCategory.SelectedValue as int?) == 0 ? null : cmbCategory.SelectedValue as int?;</w:t>
      </w:r>
    </w:p>
    <w:p w14:paraId="398F1AC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currentManufacturerId = (cmbManufacturer.SelectedValue as int?) == 0 ? null : cmbManufacturer.SelectedValue as int?;</w:t>
      </w:r>
    </w:p>
    <w:p w14:paraId="57DBEB8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currentPage = 1; LoadProducts();</w:t>
      </w:r>
    </w:p>
    <w:p w14:paraId="20481D6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7D6ACA9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BtnResetFilter_Click(object sender, RoutedEventArgs e) { txtSearch.Text = ""; cmbCategory.SelectedValue = 0; cmbManufacturer.SelectedValue = 0; }</w:t>
      </w:r>
    </w:p>
    <w:p w14:paraId="14B440F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BtnAdd_Click(object sender, RoutedEventArgs e) { if (new ProductEditWindow(null).ShowDialog() == true) LoadProducts(); }</w:t>
      </w:r>
    </w:p>
    <w:p w14:paraId="60009B8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BtnEdit_Click(object sender, RoutedEventArgs e)</w:t>
      </w:r>
    </w:p>
    <w:p w14:paraId="39CA4C4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1E40F88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lvProducts.SelectedItem as Products;</w:t>
      </w:r>
    </w:p>
    <w:p w14:paraId="4112444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{ MessageBox.Show("</w:t>
      </w:r>
      <w:r>
        <w:rPr>
          <w:rFonts w:ascii="Times New Roman" w:hAnsi="Times New Roman"/>
          <w:bCs/>
          <w:sz w:val="24"/>
          <w:szCs w:val="24"/>
        </w:rPr>
        <w:t>Выберите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товар</w:t>
      </w:r>
      <w:r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14:paraId="5EF9634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(new ProductEditWindow(selected).ShowDialog() == true) LoadProducts();</w:t>
      </w:r>
    </w:p>
    <w:p w14:paraId="4D5377B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249CBAF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BtnDelete_Click(object sender, RoutedEventArgs e)</w:t>
      </w:r>
    </w:p>
    <w:p w14:paraId="10F3A3A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55BA769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lvProducts.SelectedItem as Products;</w:t>
      </w:r>
    </w:p>
    <w:p w14:paraId="06F1D8C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{ MessageBox.Show("</w:t>
      </w:r>
      <w:r>
        <w:rPr>
          <w:rFonts w:ascii="Times New Roman" w:hAnsi="Times New Roman"/>
          <w:bCs/>
          <w:sz w:val="24"/>
          <w:szCs w:val="24"/>
        </w:rPr>
        <w:t>Выберите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товар</w:t>
      </w:r>
      <w:r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14:paraId="5E552DE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(MessageBox.Show($"</w:t>
      </w:r>
      <w:r>
        <w:rPr>
          <w:rFonts w:ascii="Times New Roman" w:hAnsi="Times New Roman"/>
          <w:bCs/>
          <w:sz w:val="24"/>
          <w:szCs w:val="24"/>
        </w:rPr>
        <w:t>Удалить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\"{selected.ProductName}\"?", "</w:t>
      </w:r>
      <w:r>
        <w:rPr>
          <w:rFonts w:ascii="Times New Roman" w:hAnsi="Times New Roman"/>
          <w:bCs/>
          <w:sz w:val="24"/>
          <w:szCs w:val="24"/>
        </w:rPr>
        <w:t>Подтверждение</w:t>
      </w:r>
      <w:r>
        <w:rPr>
          <w:rFonts w:ascii="Times New Roman" w:hAnsi="Times New Roman"/>
          <w:bCs/>
          <w:sz w:val="24"/>
          <w:szCs w:val="24"/>
          <w:lang w:val="en-US"/>
        </w:rPr>
        <w:t>", MessageBoxButton.YesNo) == MessageBoxResult.Yes)</w:t>
      </w:r>
    </w:p>
    <w:p w14:paraId="2FBD268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14:paraId="677DC8D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AppConnect.context.Products.Remove(selected);</w:t>
      </w:r>
    </w:p>
    <w:p w14:paraId="2BBB3B5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AppConnect.context.SaveChanges();</w:t>
      </w:r>
    </w:p>
    <w:p w14:paraId="081F908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LoadProducts();</w:t>
      </w:r>
    </w:p>
    <w:p w14:paraId="38F0892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14:paraId="6C57AA1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2EC05F8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LvProducts_MouseDoubleClick(object sender, System.Windows.Input.MouseButtonEventArgs e) =&gt; BtnEdit_Click(sender, null);</w:t>
      </w:r>
    </w:p>
    <w:p w14:paraId="223A57E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PrevPage_Click(object sender, RoutedEventArgs e) { if (currentPage &gt; 1) { currentPage--; LoadProducts(); } }</w:t>
      </w:r>
    </w:p>
    <w:p w14:paraId="389F0E6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NextPage_Click(object sender, RoutedEventArgs e) { if (currentPage &lt; totalPages) { currentPage++; LoadProducts(); } }</w:t>
      </w:r>
    </w:p>
    <w:p w14:paraId="497A969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}</w:t>
      </w:r>
    </w:p>
    <w:p w14:paraId="0B4CC9C7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 w14:paraId="18B36AF0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118F5BA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D521CCB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DFB4DDD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99E133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867CC31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3A3F22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83AB82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1EF76F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9FE4AD4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18E760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9298BEA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7964BDC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C8DBBF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E5F081C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CD72A87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5133B2D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179A6B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8073E2C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76BDE4C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A24713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9F87B20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B93A06F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02FB9E6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54CCD40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FFAC691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D9E45D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F51C3D1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ADAE8DD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98800C1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ACBADC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D62A47F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0824116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FA365F8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3C39F11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4</w:t>
      </w:r>
    </w:p>
    <w:p w14:paraId="29B1BB55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Код окна оформления продажи</w:t>
      </w:r>
    </w:p>
    <w:p w14:paraId="0DBBA31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>System</w:t>
      </w:r>
      <w:r>
        <w:rPr>
          <w:rFonts w:ascii="Times New Roman" w:hAnsi="Times New Roman"/>
          <w:bCs/>
          <w:sz w:val="24"/>
          <w:szCs w:val="24"/>
        </w:rPr>
        <w:t>;</w:t>
      </w:r>
    </w:p>
    <w:p w14:paraId="5DB6891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System.Collections.Generic;</w:t>
      </w:r>
    </w:p>
    <w:p w14:paraId="74045B9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System.Linq;</w:t>
      </w:r>
    </w:p>
    <w:p w14:paraId="02F7848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System.Windows;</w:t>
      </w:r>
    </w:p>
    <w:p w14:paraId="200C84D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FishFirm164.classes;</w:t>
      </w:r>
    </w:p>
    <w:p w14:paraId="4B23972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0065B98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namespace FishFirm164</w:t>
      </w:r>
    </w:p>
    <w:p w14:paraId="1981A4A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</w:t>
      </w:r>
    </w:p>
    <w:p w14:paraId="7BA0B6D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public partial class SaleEditWindow : Window</w:t>
      </w:r>
    </w:p>
    <w:p w14:paraId="0D3F96A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14:paraId="4B82603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int? saleId;</w:t>
      </w:r>
    </w:p>
    <w:p w14:paraId="13ACA78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 currentUserId;</w:t>
      </w:r>
    </w:p>
    <w:p w14:paraId="19C9669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List&lt;SaleItemTemp&gt; items = new List&lt;SaleItemTemp&gt;();</w:t>
      </w:r>
    </w:p>
    <w:p w14:paraId="44F6100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521491A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SaleEditWindow(int? id, int userId)</w:t>
      </w:r>
    </w:p>
    <w:p w14:paraId="0F742D3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0AE87C2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InitializeComponent();</w:t>
      </w:r>
    </w:p>
    <w:p w14:paraId="59C5423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saleId = id;</w:t>
      </w:r>
    </w:p>
    <w:p w14:paraId="3415107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currentUserId = userId;</w:t>
      </w:r>
    </w:p>
    <w:p w14:paraId="4B4D543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LoadCustomers();</w:t>
      </w:r>
    </w:p>
    <w:p w14:paraId="0FF239E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(saleId.HasValue) LoadSaleData();</w:t>
      </w:r>
    </w:p>
    <w:p w14:paraId="5F01E08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39BB30D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526EB83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LoadCustomers()</w:t>
      </w:r>
    </w:p>
    <w:p w14:paraId="5940A28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574F697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cmbCustomer.ItemsSource = AppConnect.context.Customers.OrderBy(c =&gt; c.LastName).ToList();</w:t>
      </w:r>
    </w:p>
    <w:p w14:paraId="792BBC6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cmbCustomer.SelectedValuePath = "CustomerID";</w:t>
      </w:r>
    </w:p>
    <w:p w14:paraId="153F8F2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69057AA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7BF709D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LoadSaleData()</w:t>
      </w:r>
    </w:p>
    <w:p w14:paraId="61D5961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65697E3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sale = AppConnect.context.Sales.Find(saleId.Value);</w:t>
      </w:r>
    </w:p>
    <w:p w14:paraId="6D483CF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(sale != null)</w:t>
      </w:r>
    </w:p>
    <w:p w14:paraId="42B10D2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14:paraId="69854CA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cmbCustomer.SelectedValue = sale.CustomerID;</w:t>
      </w:r>
    </w:p>
    <w:p w14:paraId="179B6C7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items = AppConnect.context.SaleItems.Where(si =&gt; si.SaleID == saleId.Value)</w:t>
      </w:r>
    </w:p>
    <w:p w14:paraId="099FEFF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.Select(si =&gt; new SaleItemTemp</w:t>
      </w:r>
    </w:p>
    <w:p w14:paraId="2DC9EED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14:paraId="0CDD41B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ProductID = si.ProductID,</w:t>
      </w:r>
    </w:p>
    <w:p w14:paraId="6866E27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ProductName = si.Products.ProductName,</w:t>
      </w:r>
    </w:p>
    <w:p w14:paraId="39831FA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Quantity = si.Quantity,</w:t>
      </w:r>
    </w:p>
    <w:p w14:paraId="34560AE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Price = si.PriceAtSale</w:t>
      </w:r>
    </w:p>
    <w:p w14:paraId="298870D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}).ToList();</w:t>
      </w:r>
    </w:p>
    <w:p w14:paraId="6291BB2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RefreshItemsGrid();</w:t>
      </w:r>
    </w:p>
    <w:p w14:paraId="046E697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14:paraId="50E3CFB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324D6E2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791F89C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BtnSelectProducts_Click(object sender, RoutedEventArgs e)</w:t>
      </w:r>
    </w:p>
    <w:p w14:paraId="7FFC2E9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5DF835A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win = new SelectProductsWindow(items.Select(i =&gt; i.ProductID).ToList());</w:t>
      </w:r>
    </w:p>
    <w:p w14:paraId="4309A62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(win.ShowDialog() == true)</w:t>
      </w:r>
    </w:p>
    <w:p w14:paraId="71A68E3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14:paraId="349ABA8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items = win.SelectedItems;</w:t>
      </w:r>
    </w:p>
    <w:p w14:paraId="2651CC2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RefreshItemsGrid();</w:t>
      </w:r>
    </w:p>
    <w:p w14:paraId="350B3A6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14:paraId="026AD87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2661290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4DEDB2D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RefreshItemsGrid()</w:t>
      </w:r>
    </w:p>
    <w:p w14:paraId="3199E06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3F5C31B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dgItems.ItemsSource = null;</w:t>
      </w:r>
    </w:p>
    <w:p w14:paraId="7D0B9F9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dgItems.ItemsSource = items;</w:t>
      </w:r>
    </w:p>
    <w:p w14:paraId="786748D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txtTotal.Text = items.Sum(i =&gt; i.Total).ToString("C2");</w:t>
      </w:r>
    </w:p>
    <w:p w14:paraId="77AC81D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1734422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573C40B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RemoveItem_Click(object sender, RoutedEventArgs e)</w:t>
      </w:r>
    </w:p>
    <w:p w14:paraId="54E8485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4FF6261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btn = sender as Button;</w:t>
      </w:r>
    </w:p>
    <w:p w14:paraId="3A889CC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item = btn?.Tag as SaleItemTemp;</w:t>
      </w:r>
    </w:p>
    <w:p w14:paraId="2F21ACF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(item != null) { items.Remove(item); RefreshItemsGrid(); }</w:t>
      </w:r>
    </w:p>
    <w:p w14:paraId="623D42D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729B04F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57D54E6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BtnSave_Click(object sender, RoutedEventArgs e)</w:t>
      </w:r>
    </w:p>
    <w:p w14:paraId="1C3CB58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241B73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(cmbCustomer.SelectedValue == null) { MessageBox.Show("Выберите клиента."); return; }</w:t>
      </w:r>
    </w:p>
    <w:p w14:paraId="3C719E6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(items.Count == 0) { MessageBox.Show("Добавьте товары."); return; }</w:t>
      </w:r>
    </w:p>
    <w:p w14:paraId="28CE048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2C4D84C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int customerId = (int)cmbCustomer.SelectedValue;</w:t>
      </w:r>
    </w:p>
    <w:p w14:paraId="622C886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decimal totalAmount = items.Sum(i =&gt; i.Total);</w:t>
      </w:r>
    </w:p>
    <w:p w14:paraId="44A860C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37F65AD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(!saleId.HasValue)</w:t>
      </w:r>
    </w:p>
    <w:p w14:paraId="2FB0268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14:paraId="7A35A89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var sale = new Sales</w:t>
      </w:r>
    </w:p>
    <w:p w14:paraId="79EF466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{</w:t>
      </w:r>
    </w:p>
    <w:p w14:paraId="45AC135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CustomerID = customerId,</w:t>
      </w:r>
    </w:p>
    <w:p w14:paraId="57ACBC3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SaleDate = DateTime.Now,</w:t>
      </w:r>
    </w:p>
    <w:p w14:paraId="596265B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TotalAmount = totalAmount,</w:t>
      </w:r>
    </w:p>
    <w:p w14:paraId="29340A7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PaymentMethod = "Наличные",</w:t>
      </w:r>
    </w:p>
    <w:p w14:paraId="2C7E97C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UserID = currentUserId</w:t>
      </w:r>
    </w:p>
    <w:p w14:paraId="2C921FF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};</w:t>
      </w:r>
    </w:p>
    <w:p w14:paraId="00987A5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AppConnect.context.Sales.Add(sale);</w:t>
      </w:r>
    </w:p>
    <w:p w14:paraId="44C9B89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AppConnect.context.SaveChanges();</w:t>
      </w:r>
    </w:p>
    <w:p w14:paraId="5687956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65C5183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foreach (var item in items)</w:t>
      </w:r>
    </w:p>
    <w:p w14:paraId="6E3821B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{</w:t>
      </w:r>
    </w:p>
    <w:p w14:paraId="1346CC6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AppConnect.context.SaleItems.Add(new SaleItems</w:t>
      </w:r>
    </w:p>
    <w:p w14:paraId="1E38B82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14:paraId="3E4B899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SaleID = sale.SaleID,</w:t>
      </w:r>
    </w:p>
    <w:p w14:paraId="4AE978E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ProductID = item.ProductID,</w:t>
      </w:r>
    </w:p>
    <w:p w14:paraId="52FD9CC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Quantity = item.Quantity,</w:t>
      </w:r>
    </w:p>
    <w:p w14:paraId="64A22C1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PriceAtSale = item.Price</w:t>
      </w:r>
    </w:p>
    <w:p w14:paraId="42F61A9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});</w:t>
      </w:r>
    </w:p>
    <w:p w14:paraId="6DB56A82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var product = AppConnect.context.Products.Find(item.ProductID);</w:t>
      </w:r>
    </w:p>
    <w:p w14:paraId="3A27196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if (product != null) product.QuantityInStock -= item.Quantity;</w:t>
      </w:r>
    </w:p>
    <w:p w14:paraId="42DA7FB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}</w:t>
      </w:r>
    </w:p>
    <w:p w14:paraId="7273FE7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14:paraId="72E70D6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else</w:t>
      </w:r>
    </w:p>
    <w:p w14:paraId="75EC222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14:paraId="6487937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var sale = AppConnect.context.Sales.Find(saleId.Value);</w:t>
      </w:r>
    </w:p>
    <w:p w14:paraId="086B361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if (sale != null)</w:t>
      </w:r>
    </w:p>
    <w:p w14:paraId="2154E3F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{</w:t>
      </w:r>
    </w:p>
    <w:p w14:paraId="1D295B2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var oldItems = AppConnect.context.SaleItems.Where(si =&gt; si.SaleID == saleId.Value).ToList();</w:t>
      </w:r>
    </w:p>
    <w:p w14:paraId="3800B88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foreach (var old in oldItems)</w:t>
      </w:r>
    </w:p>
    <w:p w14:paraId="0179BFD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14:paraId="3F2A9AB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var prod = AppConnect.context.Products.Find(old.ProductID);</w:t>
      </w:r>
    </w:p>
    <w:p w14:paraId="26B7C54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if (prod != null) prod.QuantityInStock += old.Quantity;</w:t>
      </w:r>
    </w:p>
    <w:p w14:paraId="364A6EB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</w:t>
      </w:r>
    </w:p>
    <w:p w14:paraId="25E3DA2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AppConnect.context.SaleItems.RemoveRange(oldItems);</w:t>
      </w:r>
    </w:p>
    <w:p w14:paraId="4A1C5F1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sale.CustomerID = customerId;</w:t>
      </w:r>
    </w:p>
    <w:p w14:paraId="20CB68E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sale.TotalAmount = totalAmount;</w:t>
      </w:r>
    </w:p>
    <w:p w14:paraId="3BDB171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AppConnect.context.SaveChanges();</w:t>
      </w:r>
    </w:p>
    <w:p w14:paraId="4E5FE27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2CFA606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foreach (var item in items)</w:t>
      </w:r>
    </w:p>
    <w:p w14:paraId="3427DE8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14:paraId="360D049D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AppConnect.context.SaleItems.Add(new SaleItems</w:t>
      </w:r>
    </w:p>
    <w:p w14:paraId="46C1E02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{</w:t>
      </w:r>
    </w:p>
    <w:p w14:paraId="503FD4C1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SaleID = sale.SaleID,</w:t>
      </w:r>
    </w:p>
    <w:p w14:paraId="03489FE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ProductID = item.ProductID,</w:t>
      </w:r>
    </w:p>
    <w:p w14:paraId="7BAAE03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Quantity = item.Quantity,</w:t>
      </w:r>
    </w:p>
    <w:p w14:paraId="40F7099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PriceAtSale = item.Price</w:t>
      </w:r>
    </w:p>
    <w:p w14:paraId="7B0C35C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});</w:t>
      </w:r>
    </w:p>
    <w:p w14:paraId="285055D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var product = AppConnect.context.Products.Find(item.ProductID);</w:t>
      </w:r>
    </w:p>
    <w:p w14:paraId="56778EA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if (product != null) product.QuantityInStock -= item.Quantity;</w:t>
      </w:r>
    </w:p>
    <w:p w14:paraId="3D0394AC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</w:t>
      </w:r>
    </w:p>
    <w:p w14:paraId="04E2B8D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}</w:t>
      </w:r>
    </w:p>
    <w:p w14:paraId="763555F6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14:paraId="40A4F18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AppConnect.context.SaveChanges();</w:t>
      </w:r>
    </w:p>
    <w:p w14:paraId="186772D7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DialogResult = true;</w:t>
      </w:r>
    </w:p>
    <w:p w14:paraId="56210CF3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Close();</w:t>
      </w:r>
    </w:p>
    <w:p w14:paraId="1861041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5629B48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2215ADEA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BtnCancel_Click(object sender, RoutedEventArgs e) { DialogResult = false; Close(); }</w:t>
      </w:r>
    </w:p>
    <w:p w14:paraId="5B299BEB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}</w:t>
      </w:r>
    </w:p>
    <w:p w14:paraId="2CAE1CF4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777FD9A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public class SaleItemTemp</w:t>
      </w:r>
    </w:p>
    <w:p w14:paraId="7DE148A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14:paraId="020DEB9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int ProductID { get; set; }</w:t>
      </w:r>
    </w:p>
    <w:p w14:paraId="4BACC99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string ProductName { get; set; }</w:t>
      </w:r>
    </w:p>
    <w:p w14:paraId="328D1730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int Quantity { get; set; }</w:t>
      </w:r>
    </w:p>
    <w:p w14:paraId="433F8BAF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decimal Price { get; set; }</w:t>
      </w:r>
    </w:p>
    <w:p w14:paraId="2DEDF508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decimal Total =&gt; Quantity * Price;</w:t>
      </w:r>
    </w:p>
    <w:p w14:paraId="454967D5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}</w:t>
      </w:r>
    </w:p>
    <w:p w14:paraId="42159503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 w14:paraId="6A84D977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DB4B3D7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6843E07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00B95F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3C20826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12FB00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72AADA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9732775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A2523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56CC45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3B8C66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CA9510A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7D66D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D3C03E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3B247F5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67946F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A9A3707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66F8C1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B2314AF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9CACC1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347666B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3D37CF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8B6C10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A2D55CC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612DD6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B153C5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5BAF12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41B9CEF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23275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BD38AFD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87F570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BEB0D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B6676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403AAED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D7E2D7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DB47D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DDB00D8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D6BBF8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563DFD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D68102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1D4D3B4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4B522E1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DBE20E5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28556A3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51472D0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DF2BF3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15B8C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685CBE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61FB614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5</w:t>
      </w:r>
    </w:p>
    <w:p w14:paraId="360E05C2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Код окна выбора товаров</w:t>
      </w:r>
    </w:p>
    <w:p w14:paraId="710938C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using System;</w:t>
      </w:r>
    </w:p>
    <w:p w14:paraId="52730062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using System.Collections.Generic;</w:t>
      </w:r>
    </w:p>
    <w:p w14:paraId="29BE8E4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using System.Linq;</w:t>
      </w:r>
    </w:p>
    <w:p w14:paraId="54D0EC3D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using System.Windows;</w:t>
      </w:r>
    </w:p>
    <w:p w14:paraId="5B8820E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using FishFirm164.classes;</w:t>
      </w:r>
    </w:p>
    <w:p w14:paraId="7835C99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D1FCC9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namespace FishFirm164</w:t>
      </w:r>
    </w:p>
    <w:p w14:paraId="40F1502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</w:p>
    <w:p w14:paraId="73E7A25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public partial class SelectProductsWindow : Window</w:t>
      </w:r>
    </w:p>
    <w:p w14:paraId="4818723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14:paraId="10D6C4E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List&lt;int&gt; excludedProductIds;</w:t>
      </w:r>
    </w:p>
    <w:p w14:paraId="05AB025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List&lt;ProductSelectTemp&gt; allProducts;</w:t>
      </w:r>
    </w:p>
    <w:p w14:paraId="6A14539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List&lt;SaleItemTemp&gt; SelectedItems { get; private set; }</w:t>
      </w:r>
    </w:p>
    <w:p w14:paraId="2046020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046B7958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SelectProductsWindow(List&lt;int&gt; existingProductIds)</w:t>
      </w:r>
    </w:p>
    <w:p w14:paraId="38BA05A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1335D86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InitializeComponent();</w:t>
      </w:r>
    </w:p>
    <w:p w14:paraId="6E796C3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excludedProductIds = existingProductIds ?? new List&lt;int&gt;();</w:t>
      </w:r>
    </w:p>
    <w:p w14:paraId="73AB2E3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SelectedItems = new List&lt;SaleItemTemp&gt;();</w:t>
      </w:r>
    </w:p>
    <w:p w14:paraId="04C9CE62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LoadProducts();</w:t>
      </w:r>
    </w:p>
    <w:p w14:paraId="3A459F4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6C0F770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F0B4A2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LoadProducts()</w:t>
      </w:r>
    </w:p>
    <w:p w14:paraId="0EAB196A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67EFC578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var query = AppConnect.context.Products.AsQueryable();</w:t>
      </w:r>
    </w:p>
    <w:p w14:paraId="73F57C7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if (excludedProductIds.Any()) query = query.Where(p =&gt; !excludedProductIds.Contains(p.ProductID));</w:t>
      </w:r>
    </w:p>
    <w:p w14:paraId="19A0D07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allProducts = query.Select(p =&gt; new ProductSelectTemp</w:t>
      </w:r>
    </w:p>
    <w:p w14:paraId="4B7439F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{</w:t>
      </w:r>
    </w:p>
    <w:p w14:paraId="6CFFF2C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ProductID = p.ProductID,</w:t>
      </w:r>
    </w:p>
    <w:p w14:paraId="32AC0D7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ProductName = p.ProductName,</w:t>
      </w:r>
    </w:p>
    <w:p w14:paraId="1C942B1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RetailPrice = p.RetailPrice,</w:t>
      </w:r>
    </w:p>
    <w:p w14:paraId="069C7B7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SelectedQuantity = 1</w:t>
      </w:r>
    </w:p>
    <w:p w14:paraId="7A613762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}).ToList();</w:t>
      </w:r>
    </w:p>
    <w:p w14:paraId="2D23302A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dgProducts.ItemsSource = allProducts;</w:t>
      </w:r>
    </w:p>
    <w:p w14:paraId="440BF09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77B9F7C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CE1B51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TxtSearch_TextChanged(object sender, System.Windows.Controls.TextChangedEventArgs e)</w:t>
      </w:r>
    </w:p>
    <w:p w14:paraId="2DCAD77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7790571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var search = txtSearch.Text.Trim();</w:t>
      </w:r>
    </w:p>
    <w:p w14:paraId="2C07B43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dgProducts.ItemsSource = string.IsNullOrEmpty(search) ? allProducts : allProducts.Where(p =&gt; p.ProductName.Contains(search)).ToList();</w:t>
      </w:r>
    </w:p>
    <w:p w14:paraId="709A14C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6443057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3537E4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BtnOk_Click(object sender, RoutedEventArgs e)</w:t>
      </w:r>
    </w:p>
    <w:p w14:paraId="4414F02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14:paraId="577C1F8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var selected = allProducts.Where(p =&gt; p.SelectedQuantity &gt; 0).ToList();</w:t>
      </w:r>
    </w:p>
    <w:p w14:paraId="4AAC3EB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bCs/>
          <w:sz w:val="24"/>
          <w:szCs w:val="24"/>
        </w:rPr>
        <w:t>if (!selected.Any()) { MessageBox.Show("Выберите хотя бы один товар и укажите количество."); return; }</w:t>
      </w:r>
    </w:p>
    <w:p w14:paraId="63E5B91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SelectedItems = selected.Select(p =&gt; new SaleItemTemp</w:t>
      </w:r>
    </w:p>
    <w:p w14:paraId="6642661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{</w:t>
      </w:r>
    </w:p>
    <w:p w14:paraId="0B34A625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ProductID = p.ProductID,</w:t>
      </w:r>
    </w:p>
    <w:p w14:paraId="0B3AB9A0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ProductName = p.ProductName,</w:t>
      </w:r>
    </w:p>
    <w:p w14:paraId="3146BD3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Quantity = p.SelectedQuantity,</w:t>
      </w:r>
    </w:p>
    <w:p w14:paraId="056C6E6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Price = p.RetailPrice</w:t>
      </w:r>
    </w:p>
    <w:p w14:paraId="69D131B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}).ToList();</w:t>
      </w:r>
    </w:p>
    <w:p w14:paraId="5295F85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DialogResult = true;</w:t>
      </w:r>
    </w:p>
    <w:p w14:paraId="266214B0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Close();</w:t>
      </w:r>
    </w:p>
    <w:p w14:paraId="0811C6F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3A964AAA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6A8D6E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BtnCancel_Click(object sender, RoutedEventArgs e) { DialogResult = false; Close(); }</w:t>
      </w:r>
    </w:p>
    <w:p w14:paraId="04135C6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}</w:t>
      </w:r>
    </w:p>
    <w:p w14:paraId="67CEEFE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35F4BB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public class ProductSelectTemp</w:t>
      </w:r>
    </w:p>
    <w:p w14:paraId="0AA4B34D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14:paraId="3D551AA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int ProductID { get; set; }</w:t>
      </w:r>
    </w:p>
    <w:p w14:paraId="52F66BC8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string ProductName { get; set; }</w:t>
      </w:r>
    </w:p>
    <w:p w14:paraId="6B8B123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decimal RetailPrice { get; set; }</w:t>
      </w:r>
    </w:p>
    <w:p w14:paraId="316079AF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int SelectedQuantity { get; set; }</w:t>
      </w:r>
    </w:p>
    <w:p w14:paraId="2CD456C3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bCs/>
          <w:sz w:val="24"/>
          <w:szCs w:val="24"/>
        </w:rPr>
        <w:t>}</w:t>
      </w:r>
    </w:p>
    <w:p w14:paraId="74DCD11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}</w:t>
      </w:r>
    </w:p>
    <w:p w14:paraId="13CA78E0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5A0E6C2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5922B9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07E7F00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BD60DC0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C9F7C2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5E6070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D0A3AB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195DBC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5C23CF8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7D0B29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9C218E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3ACF27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49198A7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5F0FAC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8558B2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1EA7C40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8C847F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188F264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C94E9F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43A43FC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882B1B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3096B0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278F02F">
      <w:pPr>
        <w:spacing w:beforeAutospacing="1" w:after="0" w:afterAutospacing="1" w:line="360" w:lineRule="auto"/>
        <w:jc w:val="right"/>
        <w:rPr>
          <w:rFonts w:ascii="Times New Roman" w:hAnsi="Times New Roman" w:eastAsia="Calibri" w:cs="Times New Roman"/>
          <w:b/>
          <w:sz w:val="28"/>
          <w:szCs w:val="28"/>
        </w:rPr>
      </w:pPr>
      <w:r>
        <w:rPr>
          <w:rFonts w:ascii="Times New Roman" w:hAnsi="Times New Roman" w:eastAsia="Calibri" w:cs="Times New Roman"/>
          <w:b/>
          <w:sz w:val="28"/>
          <w:szCs w:val="28"/>
          <w:lang w:eastAsia="zh-CN" w:bidi="ar"/>
        </w:rPr>
        <w:t>Приложение 6</w:t>
      </w:r>
    </w:p>
    <w:p w14:paraId="2CF0CA76">
      <w:pPr>
        <w:spacing w:beforeAutospacing="1" w:after="0" w:afterAutospacing="1" w:line="360" w:lineRule="auto"/>
        <w:jc w:val="right"/>
        <w:rPr>
          <w:rFonts w:ascii="Times New Roman" w:hAnsi="Times New Roman" w:eastAsia="Calibri" w:cs="Times New Roman"/>
          <w:b/>
          <w:sz w:val="28"/>
          <w:szCs w:val="28"/>
        </w:rPr>
      </w:pPr>
      <w:r>
        <w:rPr>
          <w:rFonts w:ascii="Times New Roman" w:hAnsi="Times New Roman" w:eastAsia="Calibri" w:cs="Times New Roman"/>
          <w:b/>
          <w:sz w:val="28"/>
          <w:szCs w:val="28"/>
          <w:lang w:eastAsia="zh-CN" w:bidi="ar"/>
        </w:rPr>
        <w:t>К</w:t>
      </w:r>
      <w:r>
        <w:rPr>
          <w:rFonts w:ascii="Times New Roman" w:hAnsi="Times New Roman" w:eastAsia="Calibri"/>
          <w:b/>
          <w:sz w:val="28"/>
          <w:szCs w:val="28"/>
          <w:lang w:eastAsia="zh-CN"/>
        </w:rPr>
        <w:t>од окна управления клиентам</w:t>
      </w:r>
      <w:r>
        <w:rPr>
          <w:rFonts w:ascii="Times New Roman" w:hAnsi="Times New Roman" w:eastAsia="Calibri" w:cs="Times New Roman"/>
          <w:b/>
          <w:sz w:val="28"/>
          <w:szCs w:val="28"/>
          <w:lang w:eastAsia="zh-CN" w:bidi="ar"/>
        </w:rPr>
        <w:t>и</w:t>
      </w:r>
    </w:p>
    <w:p w14:paraId="065FC172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using System.Linq;</w:t>
      </w:r>
    </w:p>
    <w:p w14:paraId="2C8EA41B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System.Windows;</w:t>
      </w:r>
    </w:p>
    <w:p w14:paraId="518AC4F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FishFirm164.classes;</w:t>
      </w:r>
    </w:p>
    <w:p w14:paraId="259858E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63ADB9C4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namespace FishFirm164</w:t>
      </w:r>
    </w:p>
    <w:p w14:paraId="6677D4E1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</w:t>
      </w:r>
    </w:p>
    <w:p w14:paraId="31D15761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public partial class CustomersWindow : Window</w:t>
      </w:r>
    </w:p>
    <w:p w14:paraId="765DC7B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14:paraId="46624B7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string userRole;</w:t>
      </w:r>
    </w:p>
    <w:p w14:paraId="2BC3912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CustomersWindow(int userId, string role)</w:t>
      </w:r>
    </w:p>
    <w:p w14:paraId="5F5C48E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526CC6C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InitializeComponent();</w:t>
      </w:r>
    </w:p>
    <w:p w14:paraId="6BF1259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userRole = role;</w:t>
      </w:r>
    </w:p>
    <w:p w14:paraId="4EF8B18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LoadCustomers();</w:t>
      </w:r>
    </w:p>
    <w:p w14:paraId="754697A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bool canEdit = (role != </w:t>
      </w:r>
      <w:r>
        <w:rPr>
          <w:rFonts w:ascii="Times New Roman" w:hAnsi="Times New Roman"/>
          <w:bCs/>
          <w:sz w:val="24"/>
          <w:szCs w:val="24"/>
        </w:rPr>
        <w:t>"Guest");</w:t>
      </w:r>
    </w:p>
    <w:p w14:paraId="44A5C5E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 xml:space="preserve">            </w:t>
      </w:r>
      <w:r>
        <w:rPr>
          <w:rFonts w:ascii="Times New Roman" w:hAnsi="Times New Roman"/>
          <w:bCs/>
          <w:sz w:val="24"/>
          <w:szCs w:val="24"/>
          <w:lang w:val="en-US"/>
        </w:rPr>
        <w:t>btnAdd.IsEnabled = canEdit;</w:t>
      </w:r>
    </w:p>
    <w:p w14:paraId="2AC7450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btnEdit.IsEnabled = canEdit;</w:t>
      </w:r>
    </w:p>
    <w:p w14:paraId="488C4B2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btnDelete.IsEnabled = (role == "Admin");</w:t>
      </w:r>
    </w:p>
    <w:p w14:paraId="35489F5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545A9CB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07BEDA04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LoadCustomers() =&gt; dgCustomers.ItemsSource = AppConnect.context.Customers.OrderBy(c =&gt; c.LastName).ToList();</w:t>
      </w:r>
    </w:p>
    <w:p w14:paraId="6B8447D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199199A0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BtnAdd_Click(object sender, RoutedEventArgs e)</w:t>
      </w:r>
    </w:p>
    <w:p w14:paraId="43C4797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19B4A8D2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(new CustomerEditWindow(null).ShowDialog() == true) LoadCustomers();</w:t>
      </w:r>
    </w:p>
    <w:p w14:paraId="65CFEE3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681D3A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3F8D96D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BtnEdit_Click(object sender, RoutedEventArgs e)</w:t>
      </w:r>
    </w:p>
    <w:p w14:paraId="57A3DE90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1C5ABD81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dgCustomers.SelectedItem as Customers;</w:t>
      </w:r>
    </w:p>
    <w:p w14:paraId="2BFF08E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{ MessageBox.Show("</w:t>
      </w:r>
      <w:r>
        <w:rPr>
          <w:rFonts w:ascii="Times New Roman" w:hAnsi="Times New Roman"/>
          <w:bCs/>
          <w:sz w:val="24"/>
          <w:szCs w:val="24"/>
        </w:rPr>
        <w:t>Выберите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клиента</w:t>
      </w:r>
      <w:r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14:paraId="6A586414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(new CustomerEditWindow(selected).ShowDialog() == true) LoadCustomers();</w:t>
      </w:r>
    </w:p>
    <w:p w14:paraId="35149BF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0B5DDD1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17EA79F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BtnDelete_Click(object sender, RoutedEventArgs e)</w:t>
      </w:r>
    </w:p>
    <w:p w14:paraId="2085555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14:paraId="3034C8B1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dgCustomers.SelectedItem as Customers;</w:t>
      </w:r>
    </w:p>
    <w:p w14:paraId="54790BB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{ MessageBox.Show("</w:t>
      </w:r>
      <w:r>
        <w:rPr>
          <w:rFonts w:ascii="Times New Roman" w:hAnsi="Times New Roman"/>
          <w:bCs/>
          <w:sz w:val="24"/>
          <w:szCs w:val="24"/>
        </w:rPr>
        <w:t>Выберите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клиента</w:t>
      </w:r>
      <w:r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14:paraId="0099BCD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(MessageBox.Show($"</w:t>
      </w:r>
      <w:r>
        <w:rPr>
          <w:rFonts w:ascii="Times New Roman" w:hAnsi="Times New Roman"/>
          <w:bCs/>
          <w:sz w:val="24"/>
          <w:szCs w:val="24"/>
        </w:rPr>
        <w:t>Удалить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{selected.LastName} {selected.FirstName}?", "</w:t>
      </w:r>
      <w:r>
        <w:rPr>
          <w:rFonts w:ascii="Times New Roman" w:hAnsi="Times New Roman"/>
          <w:bCs/>
          <w:sz w:val="24"/>
          <w:szCs w:val="24"/>
        </w:rPr>
        <w:t>Подтверждение</w:t>
      </w:r>
      <w:r>
        <w:rPr>
          <w:rFonts w:ascii="Times New Roman" w:hAnsi="Times New Roman"/>
          <w:bCs/>
          <w:sz w:val="24"/>
          <w:szCs w:val="24"/>
          <w:lang w:val="en-US"/>
        </w:rPr>
        <w:t>", MessageBoxButton.YesNo) == MessageBoxResult.Yes)</w:t>
      </w:r>
    </w:p>
    <w:p w14:paraId="74B0944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14:paraId="345BD7F6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AppConnect.context.Customers.Remove(selected);</w:t>
      </w:r>
    </w:p>
    <w:p w14:paraId="0ADF9BC6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AppConnect.context.SaveChanges();</w:t>
      </w:r>
    </w:p>
    <w:p w14:paraId="27C5E901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LoadCustomers();</w:t>
      </w:r>
    </w:p>
    <w:p w14:paraId="7A6DF54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14:paraId="19D7BD1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14:paraId="544931D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14:paraId="4F1788A2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BtnClose_Click(object sender, RoutedEventArgs e) =&gt; this.Close();</w:t>
      </w:r>
    </w:p>
    <w:p w14:paraId="244D6CC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}</w:t>
      </w:r>
    </w:p>
    <w:p w14:paraId="0AE0138C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 w14:paraId="52B03EC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2B8A43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D35F7D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EE3447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C08E35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8C60BE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56A06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9087A24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CB6795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16E700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7260320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2A525D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6A868D4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98D6AD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CF95AC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6AA4A8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0C69D816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6C5C6E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BBCA8A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29FF35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CE63DF0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7B37C6B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35226C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8E7BFC6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ECA12AC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7815BA52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756688E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8DDF7F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F9DB1D4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278308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DE62BB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B704DF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5CDA4E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7A6DA99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5E8C1F9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0D75F9A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723B1EE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CFB580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0BFC36B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053CF60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516604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29A2C38D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4FE75313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92C2907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9A3E08A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1F5E7788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>
      <w:headerReference r:id="rId5" w:type="default"/>
      <w:pgSz w:w="11906" w:h="16838"/>
      <w:pgMar w:top="816" w:right="567" w:bottom="1560" w:left="1418" w:header="567" w:footer="709" w:gutter="0"/>
      <w:pgNumType w:start="4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GOST type A">
    <w:panose1 w:val="020B0500000000000000"/>
    <w:charset w:val="CC"/>
    <w:family w:val="swiss"/>
    <w:pitch w:val="default"/>
    <w:sig w:usb0="00000000" w:usb1="00000000" w:usb2="00000000" w:usb3="00000000" w:csb0="00000000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B3CDC2">
    <w:pPr>
      <w:pStyle w:val="12"/>
    </w:pPr>
    <w:r>
      <w:rPr>
        <w:lang w:eastAsia="ru-RU"/>
      </w:rPr>
      <mc:AlternateContent>
        <mc:Choice Requires="wpg">
          <w:drawing>
            <wp:anchor distT="0" distB="0" distL="0" distR="0" simplePos="0" relativeHeight="251659264" behindDoc="0" locked="0" layoutInCell="1" allowOverlap="1">
              <wp:simplePos x="0" y="0"/>
              <wp:positionH relativeFrom="column">
                <wp:posOffset>-202565</wp:posOffset>
              </wp:positionH>
              <wp:positionV relativeFrom="page">
                <wp:posOffset>168275</wp:posOffset>
              </wp:positionV>
              <wp:extent cx="6689090" cy="10338435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9090" cy="10338435"/>
                        <a:chOff x="-228" y="273"/>
                        <a:chExt cx="10545" cy="1632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lum bright="-2000" contrast="26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-228" y="273"/>
                          <a:ext cx="10545" cy="16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g:grpSp>
                      <wpg:cNvPr id="3" name="Group 3"/>
                      <wpg:cNvGrpSpPr/>
                      <wpg:grpSpPr>
                        <a:xfrm>
                          <a:off x="3696" y="15788"/>
                          <a:ext cx="6591" cy="807"/>
                          <a:chOff x="3696" y="15788"/>
                          <a:chExt cx="6591" cy="807"/>
                        </a:xfrm>
                      </wpg:grpSpPr>
                      <wps:wsp>
                        <wps:cNvPr id="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696" y="15788"/>
                            <a:ext cx="574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0FB50E">
                              <w:pPr>
                                <w:jc w:val="center"/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</w:pPr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ЖГМК 09.02.07  </w:t>
                              </w:r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  <w:highlight w:val="yellow"/>
                                </w:rPr>
                                <w:t>00000</w:t>
                              </w:r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 ПЗ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9717" y="16078"/>
                            <a:ext cx="570" cy="5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EDDA194">
                              <w:pP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instrText xml:space="preserve"> PAGE   \* MERGEFORMAT </w:instrText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t>15</w:t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oup 1" o:spid="_x0000_s1026" o:spt="203" style="position:absolute;left:0pt;margin-left:-15.95pt;margin-top:13.25pt;height:814.05pt;width:526.7pt;mso-position-vertical-relative:page;z-index:251659264;mso-width-relative:page;mso-height-relative:page;" coordorigin="-228,273" coordsize="10545,16322" o:gfxdata="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rwYc+OBQAAAAAG+VtP&#10;Y0dpB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sUgo0IAACAASURBVA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CxZ8cCAAAAAIP8raexozQC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PVXNjwAAIABJREFUAAAAAADg&#10;zugAAAAAAADcGR0AAAAAAIA7owMAAAAAAHBndAAAAAAAAO6MDgAAAAAAwJ3RAQAAAAAAuDM6AAAA&#10;AAAAd0YHAAAAAADgzugAAAAAAADcGR0AgNizYwEAAACAQf7W09hRGgE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BA7NmxAAAAAMAgf+tp7CiN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CXn1nlAAAco0lEQVQ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qiYOvrYAAAAhAQAAGQAAAGRy&#10;cy9fcmVscy9lMm9Eb2MueG1sLnJlbHOFj0FqwzAQRfeF3EHMPpadRSjFsjeh4G1IDjBIY1nEGglJ&#10;LfXtI8gmgUCX8z//PaYf//wqfillF1hB17QgiHUwjq2C6+V7/wkiF2SDa2BSsFGGcdh99GdasdRR&#10;XlzMolI4K1hKiV9SZr2Qx9yESFybOSSPpZ7Jyoj6hpbkoW2PMj0zYHhhiskoSJPpQFy2WM3/s8M8&#10;O02noH88cXmjkM5XdwVislQUeDIOH2HXRLYgh16+PDbcAV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">
              <o:lock v:ext="edit" aspectratio="f"/>
              <v:shape id="Picture 2" o:spid="_x0000_s1026" o:spt="75" type="#_x0000_t75" style="position:absolute;left:-228;top:273;height:16322;width:10545;" filled="f" o:preferrelative="t" stroked="f" coordsize="21600,21600" o:gfxdata="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OxHmO8AAAA&#10;2g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gain="88562f" blacklevel="-655f" o:title=""/>
                <o:lock v:ext="edit" aspectratio="t"/>
              </v:shape>
              <v:group id="Group 3" o:spid="_x0000_s1026" o:spt="203" style="position:absolute;left:3696;top:15788;height:807;width:6591;" coordorigin="3696,15788" coordsize="6591,807" o:gfxdata="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Fd0lL0AAADaAAAADwAAAAAAAAABACAAAAAiAAAAZHJzL2Rvd25yZXYueG1s&#10;UEsBAhQAFAAAAAgAh07iQDMvBZ47AAAAOQAAABUAAAAAAAAAAQAgAAAADAEAAGRycy9ncm91cHNo&#10;YXBleG1sLnhtbFBLBQYAAAAABgAGAGABAADJAwAAAAA=&#10;">
                <o:lock v:ext="edit" aspectratio="f"/>
                <v:shape id="Text Box 4" o:spid="_x0000_s1026" o:spt="202" type="#_x0000_t202" style="position:absolute;left:3696;top:15788;height:564;width:5742;v-text-anchor:middle;" filled="f" stroked="f" coordsize="21600,21600" o:gfxdata="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wgkuG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2C0FB50E">
                        <w:pPr>
                          <w:jc w:val="center"/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</w:pPr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ЖГМК 09.02.07  </w:t>
                        </w:r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  <w:highlight w:val="yellow"/>
                          </w:rPr>
                          <w:t>00000</w:t>
                        </w:r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 ПЗ</w:t>
                        </w:r>
                      </w:p>
                    </w:txbxContent>
                  </v:textbox>
                </v:shape>
                <v:shape id="Text Box 5" o:spid="_x0000_s1026" o:spt="202" type="#_x0000_t202" style="position:absolute;left:9717;top:16078;height:518;width:570;v-text-anchor:middle;" filled="f" stroked="f" coordsize="21600,21600" o:gfxdata="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NsN3q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4EDDA194">
                        <w:pP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</w:pP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begin"/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instrText xml:space="preserve"> PAGE   \* MERGEFORMAT </w:instrText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separate"/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t>15</w:t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40F171"/>
    <w:multiLevelType w:val="multilevel"/>
    <w:tmpl w:val="0940F17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65" w:firstLineChars="0"/>
      </w:pPr>
      <w:rPr>
        <w:rFonts w:hint="default" w:ascii="Symbol" w:hAnsi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655" w:firstLineChars="0"/>
      </w:pPr>
      <w:rPr>
        <w:rFonts w:hint="default" w:ascii="Courier New" w:hAnsi="Courier New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1375" w:firstLineChars="0"/>
      </w:pPr>
      <w:rPr>
        <w:rFonts w:hint="default" w:ascii="Wingdings" w:hAnsi="Wingdings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2095" w:firstLineChars="0"/>
      </w:pPr>
      <w:rPr>
        <w:rFonts w:hint="default" w:ascii="Wingdings" w:hAnsi="Wingdings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2815" w:firstLineChars="0"/>
      </w:pPr>
      <w:rPr>
        <w:rFonts w:hint="default" w:ascii="Wingdings" w:hAnsi="Wingdings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3535" w:firstLineChars="0"/>
      </w:pPr>
      <w:rPr>
        <w:rFonts w:hint="default" w:ascii="Wingdings" w:hAnsi="Wingdings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4255" w:firstLineChars="0"/>
      </w:pPr>
      <w:rPr>
        <w:rFonts w:hint="default" w:ascii="Wingdings" w:hAnsi="Wingdings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4975" w:firstLineChars="0"/>
      </w:pPr>
      <w:rPr>
        <w:rFonts w:hint="default" w:ascii="Wingdings" w:hAnsi="Wingdings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5695" w:firstLineChars="0"/>
      </w:pPr>
      <w:rPr>
        <w:rFonts w:hint="default" w:ascii="Wingdings" w:hAnsi="Wingdings"/>
      </w:rPr>
    </w:lvl>
  </w:abstractNum>
  <w:abstractNum w:abstractNumId="1">
    <w:nsid w:val="11E270A5"/>
    <w:multiLevelType w:val="multilevel"/>
    <w:tmpl w:val="11E270A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65" w:firstLineChars="0"/>
      </w:pPr>
      <w:rPr>
        <w:rFonts w:hint="default" w:ascii="Symbol" w:hAnsi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655" w:firstLineChars="0"/>
      </w:pPr>
      <w:rPr>
        <w:rFonts w:hint="default" w:ascii="Courier New" w:hAnsi="Courier New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1375" w:firstLineChars="0"/>
      </w:pPr>
      <w:rPr>
        <w:rFonts w:hint="default" w:ascii="Wingdings" w:hAnsi="Wingdings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2095" w:firstLineChars="0"/>
      </w:pPr>
      <w:rPr>
        <w:rFonts w:hint="default" w:ascii="Wingdings" w:hAnsi="Wingdings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2815" w:firstLineChars="0"/>
      </w:pPr>
      <w:rPr>
        <w:rFonts w:hint="default" w:ascii="Wingdings" w:hAnsi="Wingdings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3535" w:firstLineChars="0"/>
      </w:pPr>
      <w:rPr>
        <w:rFonts w:hint="default" w:ascii="Wingdings" w:hAnsi="Wingdings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4255" w:firstLineChars="0"/>
      </w:pPr>
      <w:rPr>
        <w:rFonts w:hint="default" w:ascii="Wingdings" w:hAnsi="Wingdings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4975" w:firstLineChars="0"/>
      </w:pPr>
      <w:rPr>
        <w:rFonts w:hint="default" w:ascii="Wingdings" w:hAnsi="Wingdings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5695" w:firstLineChars="0"/>
      </w:pPr>
      <w:rPr>
        <w:rFonts w:hint="default" w:ascii="Wingdings" w:hAnsi="Wingdings"/>
      </w:rPr>
    </w:lvl>
  </w:abstractNum>
  <w:abstractNum w:abstractNumId="2">
    <w:nsid w:val="453F46A3"/>
    <w:multiLevelType w:val="multilevel"/>
    <w:tmpl w:val="453F46A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70B22530"/>
    <w:multiLevelType w:val="multilevel"/>
    <w:tmpl w:val="70B22530"/>
    <w:lvl w:ilvl="0" w:tentative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1FEA"/>
    <w:rsid w:val="00025FDE"/>
    <w:rsid w:val="000330FC"/>
    <w:rsid w:val="00035B73"/>
    <w:rsid w:val="000A71B8"/>
    <w:rsid w:val="0013188D"/>
    <w:rsid w:val="001748B7"/>
    <w:rsid w:val="0019098B"/>
    <w:rsid w:val="001A3797"/>
    <w:rsid w:val="001E25D3"/>
    <w:rsid w:val="0022197F"/>
    <w:rsid w:val="002240DD"/>
    <w:rsid w:val="002334A2"/>
    <w:rsid w:val="00241B1D"/>
    <w:rsid w:val="002573D4"/>
    <w:rsid w:val="00294DBD"/>
    <w:rsid w:val="002A6820"/>
    <w:rsid w:val="002C06DD"/>
    <w:rsid w:val="002F0CC1"/>
    <w:rsid w:val="0032299A"/>
    <w:rsid w:val="00346DD7"/>
    <w:rsid w:val="0038444F"/>
    <w:rsid w:val="0039073B"/>
    <w:rsid w:val="003977EA"/>
    <w:rsid w:val="003D541D"/>
    <w:rsid w:val="004115EC"/>
    <w:rsid w:val="004170A0"/>
    <w:rsid w:val="004262B6"/>
    <w:rsid w:val="004300A2"/>
    <w:rsid w:val="00431F00"/>
    <w:rsid w:val="004414A9"/>
    <w:rsid w:val="00452AF9"/>
    <w:rsid w:val="00454156"/>
    <w:rsid w:val="00456E5E"/>
    <w:rsid w:val="00467725"/>
    <w:rsid w:val="004911B1"/>
    <w:rsid w:val="004A10F7"/>
    <w:rsid w:val="004B2C4E"/>
    <w:rsid w:val="004D6BEA"/>
    <w:rsid w:val="004F001D"/>
    <w:rsid w:val="00505C40"/>
    <w:rsid w:val="00513E3A"/>
    <w:rsid w:val="0055281E"/>
    <w:rsid w:val="005640D6"/>
    <w:rsid w:val="005E292B"/>
    <w:rsid w:val="005F7493"/>
    <w:rsid w:val="00637B75"/>
    <w:rsid w:val="006411CC"/>
    <w:rsid w:val="00653C23"/>
    <w:rsid w:val="00666799"/>
    <w:rsid w:val="006859FD"/>
    <w:rsid w:val="006B0390"/>
    <w:rsid w:val="006F3CE0"/>
    <w:rsid w:val="007411E4"/>
    <w:rsid w:val="007431FC"/>
    <w:rsid w:val="007544F8"/>
    <w:rsid w:val="00760EA1"/>
    <w:rsid w:val="00764436"/>
    <w:rsid w:val="0077457C"/>
    <w:rsid w:val="007A04AD"/>
    <w:rsid w:val="007B3207"/>
    <w:rsid w:val="007C11A7"/>
    <w:rsid w:val="007C57B9"/>
    <w:rsid w:val="007C64D3"/>
    <w:rsid w:val="007D5A3E"/>
    <w:rsid w:val="007D79BC"/>
    <w:rsid w:val="00883505"/>
    <w:rsid w:val="00884F89"/>
    <w:rsid w:val="008E5797"/>
    <w:rsid w:val="008F103C"/>
    <w:rsid w:val="00910C4F"/>
    <w:rsid w:val="00925238"/>
    <w:rsid w:val="009473B8"/>
    <w:rsid w:val="00955F55"/>
    <w:rsid w:val="00A5094D"/>
    <w:rsid w:val="00A61AE5"/>
    <w:rsid w:val="00AB4A55"/>
    <w:rsid w:val="00AC0C87"/>
    <w:rsid w:val="00AC13ED"/>
    <w:rsid w:val="00AE04CE"/>
    <w:rsid w:val="00B06225"/>
    <w:rsid w:val="00B23F56"/>
    <w:rsid w:val="00B31454"/>
    <w:rsid w:val="00B42FD2"/>
    <w:rsid w:val="00B473D9"/>
    <w:rsid w:val="00B61FEA"/>
    <w:rsid w:val="00B62E39"/>
    <w:rsid w:val="00B75AFE"/>
    <w:rsid w:val="00BE4E39"/>
    <w:rsid w:val="00BE774E"/>
    <w:rsid w:val="00C11160"/>
    <w:rsid w:val="00C33AAF"/>
    <w:rsid w:val="00C417DD"/>
    <w:rsid w:val="00C77600"/>
    <w:rsid w:val="00C977A1"/>
    <w:rsid w:val="00CA62EF"/>
    <w:rsid w:val="00CB4D23"/>
    <w:rsid w:val="00CB675E"/>
    <w:rsid w:val="00CD78CA"/>
    <w:rsid w:val="00D17ACA"/>
    <w:rsid w:val="00D50831"/>
    <w:rsid w:val="00D5619D"/>
    <w:rsid w:val="00D76815"/>
    <w:rsid w:val="00D82156"/>
    <w:rsid w:val="00D82D05"/>
    <w:rsid w:val="00DD45FF"/>
    <w:rsid w:val="00DD58D5"/>
    <w:rsid w:val="00DE29FD"/>
    <w:rsid w:val="00E25E79"/>
    <w:rsid w:val="00E319FC"/>
    <w:rsid w:val="00E92CFD"/>
    <w:rsid w:val="00EB1867"/>
    <w:rsid w:val="00EB4069"/>
    <w:rsid w:val="00EE30B0"/>
    <w:rsid w:val="00F16AEA"/>
    <w:rsid w:val="00F23850"/>
    <w:rsid w:val="00F45278"/>
    <w:rsid w:val="00F46CDA"/>
    <w:rsid w:val="00F51511"/>
    <w:rsid w:val="00F61688"/>
    <w:rsid w:val="00F65DDF"/>
    <w:rsid w:val="00F71CA9"/>
    <w:rsid w:val="00F73750"/>
    <w:rsid w:val="00F874A7"/>
    <w:rsid w:val="00FE5C90"/>
    <w:rsid w:val="19EB3003"/>
    <w:rsid w:val="2D63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link w:val="19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i/>
      <w:iCs/>
    </w:rPr>
  </w:style>
  <w:style w:type="character" w:styleId="8">
    <w:name w:val="Hyperlink"/>
    <w:basedOn w:val="5"/>
    <w:unhideWhenUsed/>
    <w:uiPriority w:val="99"/>
    <w:rPr>
      <w:color w:val="0000FF"/>
      <w:u w:val="single"/>
    </w:rPr>
  </w:style>
  <w:style w:type="character" w:styleId="9">
    <w:name w:val="HTML Code"/>
    <w:basedOn w:val="5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10">
    <w:name w:val="Strong"/>
    <w:basedOn w:val="5"/>
    <w:qFormat/>
    <w:uiPriority w:val="22"/>
    <w:rPr>
      <w:b/>
      <w:bCs/>
    </w:rPr>
  </w:style>
  <w:style w:type="paragraph" w:styleId="11">
    <w:name w:val="Balloon Text"/>
    <w:basedOn w:val="1"/>
    <w:link w:val="21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2">
    <w:name w:val="header"/>
    <w:basedOn w:val="1"/>
    <w:link w:val="16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footer"/>
    <w:basedOn w:val="1"/>
    <w:link w:val="1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table" w:styleId="15">
    <w:name w:val="Table Grid"/>
    <w:basedOn w:val="6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Верхний колонтитул Знак"/>
    <w:basedOn w:val="5"/>
    <w:link w:val="12"/>
    <w:uiPriority w:val="99"/>
  </w:style>
  <w:style w:type="character" w:customStyle="1" w:styleId="17">
    <w:name w:val="Нижний колонтитул Знак"/>
    <w:basedOn w:val="5"/>
    <w:link w:val="13"/>
    <w:uiPriority w:val="99"/>
  </w:style>
  <w:style w:type="paragraph" w:styleId="18">
    <w:name w:val="List Paragraph"/>
    <w:basedOn w:val="1"/>
    <w:qFormat/>
    <w:uiPriority w:val="34"/>
    <w:pPr>
      <w:ind w:left="720"/>
      <w:contextualSpacing/>
    </w:pPr>
  </w:style>
  <w:style w:type="character" w:customStyle="1" w:styleId="19">
    <w:name w:val="Заголовок 1 Знак"/>
    <w:basedOn w:val="5"/>
    <w:link w:val="2"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js-issue-title"/>
    <w:basedOn w:val="5"/>
    <w:uiPriority w:val="0"/>
  </w:style>
  <w:style w:type="character" w:customStyle="1" w:styleId="21">
    <w:name w:val="Текст выноски Знак"/>
    <w:basedOn w:val="5"/>
    <w:link w:val="11"/>
    <w:semiHidden/>
    <w:uiPriority w:val="99"/>
    <w:rPr>
      <w:rFonts w:ascii="Tahoma" w:hAnsi="Tahoma" w:cs="Tahoma"/>
      <w:sz w:val="16"/>
      <w:szCs w:val="16"/>
    </w:rPr>
  </w:style>
  <w:style w:type="character" w:customStyle="1" w:styleId="22">
    <w:name w:val="Неразрешенное упоминание1"/>
    <w:basedOn w:val="5"/>
    <w:semiHidden/>
    <w:unhideWhenUsed/>
    <w:uiPriority w:val="99"/>
    <w:rPr>
      <w:color w:val="605E5C"/>
      <w:shd w:val="clear" w:color="auto" w:fill="E1DFDD"/>
    </w:rPr>
  </w:style>
  <w:style w:type="character" w:customStyle="1" w:styleId="23">
    <w:name w:val="Заголовок 2 Знак"/>
    <w:basedOn w:val="5"/>
    <w:link w:val="3"/>
    <w:semiHidden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character" w:customStyle="1" w:styleId="24">
    <w:name w:val="Заголовок 3 Знак"/>
    <w:basedOn w:val="5"/>
    <w:link w:val="4"/>
    <w:semiHidden/>
    <w:uiPriority w:val="9"/>
    <w:rPr>
      <w:rFonts w:asciiTheme="majorHAnsi" w:hAnsiTheme="majorHAnsi" w:eastAsiaTheme="majorEastAsia" w:cstheme="majorBidi"/>
      <w:color w:val="254061" w:themeColor="accent1" w:themeShade="80"/>
      <w:sz w:val="24"/>
      <w:szCs w:val="24"/>
    </w:rPr>
  </w:style>
  <w:style w:type="paragraph" w:customStyle="1" w:styleId="25">
    <w:name w:val="ds-markdown-paragraph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customXml" Target="../customXml/item2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B92C7EB-2594-4C14-AEA1-8CBA1B5EDFC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Zhgmk</Company>
  <Pages>42</Pages>
  <Words>9322</Words>
  <Characters>53142</Characters>
  <Lines>442</Lines>
  <Paragraphs>124</Paragraphs>
  <TotalTime>75</TotalTime>
  <ScaleCrop>false</ScaleCrop>
  <LinksUpToDate>false</LinksUpToDate>
  <CharactersWithSpaces>62340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2025-03-06T06:18:00Z</dcterms:created>
  <dc:creator>гришаковатн</dc:creator>
  <cp:lastModifiedBy>Маклецов Никита</cp:lastModifiedBy>
  <dcterms:modified xsi:type="dcterms:W3CDTF">2026-04-14T22:50:29Z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1049-12.2.0.23201</vt:lpwstr>
  </property>
  <property fmtid="{D5CDD505-2E9C-101B-9397-08002B2CF9AE}" pid="3" name="ICV">
    <vt:lpwstr>6018609CE35743B49F42F66741AA92B2_12</vt:lpwstr>
  </property>
</Properties>
</file>