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F06C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Введение</w:t>
      </w:r>
    </w:p>
    <w:p w14:paraId="6233A9E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853F9E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курсовой работы заключается в необходимости автоматизации процесса учёта успеваемости студентов в учебных заведениях. В условиях роста объёмов информации о студентах, учебных планах и результатах сессий, использование бумажных носителей и разрозненных электронных таблиц становится неэффективным. Ручная обработка данных приводит к ошибкам, дублированию информации и затрудняет оперативное получение статистических данных о контингенте учащихся и их академической успеваемости.</w:t>
      </w:r>
    </w:p>
    <w:p w14:paraId="3CE65CC0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тема направлена на создание централизованного хранилища данных и программных средств для автоматизированного ведения журнала успеваемости, учёта студентов по формам обучения и работы с учебными планами. Это позволит сократить время на подготовку отчётов, повысить достоверность информации и обеспечить быстрый доступ к данным для сотрудников учебной части.</w:t>
      </w:r>
    </w:p>
    <w:p w14:paraId="6C810F1C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проблемы исследования.</w:t>
      </w:r>
      <w:r>
        <w:rPr>
          <w:rFonts w:ascii="Times New Roman" w:hAnsi="Times New Roman" w:cs="Times New Roman"/>
          <w:sz w:val="28"/>
          <w:szCs w:val="28"/>
        </w:rPr>
        <w:t> В процессе выполнения курсовой работы необходимо решить следующие проблемы:</w:t>
      </w:r>
    </w:p>
    <w:p w14:paraId="2E2D8B73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проектирование системы для автоматизированного учёта студентов, учебных планов и успеваемости;</w:t>
      </w:r>
    </w:p>
    <w:p w14:paraId="244B925F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систему для хранения, добавления, изменения и получения информации о контингенте студентов, дисциплинах и оценках;</w:t>
      </w:r>
    </w:p>
    <w:p w14:paraId="023B06F4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тестирование системы для проверки корректности работы процедур и функций, включая обработку исключительных ситуаций с использованием курсоров.</w:t>
      </w:r>
    </w:p>
    <w:p w14:paraId="2D867A36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курсовой работы.</w:t>
      </w:r>
      <w:r>
        <w:rPr>
          <w:rFonts w:ascii="Times New Roman" w:hAnsi="Times New Roman" w:cs="Times New Roman"/>
          <w:sz w:val="28"/>
          <w:szCs w:val="28"/>
        </w:rPr>
        <w:t> Разработать автоматизированную систему для учёта успеваемости студентов, включающую базу данных и пакет процедур и функций, обеспечивающих выполнение операций над данными о студентах, учебных планах и журнале успеваемости.</w:t>
      </w:r>
    </w:p>
    <w:p w14:paraId="1B0B2C9C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курсовой работы.</w:t>
      </w:r>
      <w:r>
        <w:rPr>
          <w:rFonts w:ascii="Times New Roman" w:hAnsi="Times New Roman" w:cs="Times New Roman"/>
          <w:sz w:val="28"/>
          <w:szCs w:val="28"/>
        </w:rPr>
        <w:t> Для достижения цели необходимо выполнить ряд задач:</w:t>
      </w:r>
    </w:p>
    <w:p w14:paraId="16BB0FA0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функциональные возможности системы для работы с данными о студентах, учебных планах и успеваемости;</w:t>
      </w:r>
    </w:p>
    <w:p w14:paraId="21533462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исследовать предметную область учёта успеваемости студентов и выделить основные информационные объекты;</w:t>
      </w:r>
    </w:p>
    <w:p w14:paraId="100D637A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средства разработки, используемые для создания базы данных и программных модулей;</w:t>
      </w:r>
    </w:p>
    <w:p w14:paraId="6CAE0AEC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базу данных для хранения информации о студентах, дисциплинах, учебных планах и оценках;</w:t>
      </w:r>
    </w:p>
    <w:p w14:paraId="6BE5E423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автоматизированную систему для добавления, изменения и получения данных из базы;</w:t>
      </w:r>
    </w:p>
    <w:p w14:paraId="6D6DFBD6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программные модули, реализующие пакет процедур и функций с использованием курсоров и обработкой исключительных ситуаций;</w:t>
      </w:r>
    </w:p>
    <w:p w14:paraId="2F633AF4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механизмы защиты информации и обеспечения целостности данных;</w:t>
      </w:r>
    </w:p>
    <w:p w14:paraId="0CD96003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инструкцию по эксплуатации системы для конечного пользователя;</w:t>
      </w:r>
    </w:p>
    <w:p w14:paraId="0A44FD81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инструкцию по установке и настройке программного обеспечения;</w:t>
      </w:r>
    </w:p>
    <w:p w14:paraId="13BDEA00">
      <w:pPr>
        <w:pStyle w:val="18"/>
        <w:numPr>
          <w:ilvl w:val="0"/>
          <w:numId w:val="2"/>
        </w:num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общее функциональное тестирование разработанной системы.</w:t>
      </w:r>
    </w:p>
    <w:p w14:paraId="77C6B4F3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Объект исследования.</w:t>
      </w:r>
      <w:r>
        <w:rPr>
          <w:rFonts w:ascii="Times New Roman" w:hAnsi="Times New Roman" w:cs="Times New Roman"/>
          <w:sz w:val="28"/>
          <w:szCs w:val="28"/>
        </w:rPr>
        <w:t> Объектом исследования является процесс автоматизации учёта успеваемости студентов в учебных заведениях, включая ведение данных о контингенте, учебных планах и результатах сдачи экзаменов и зачётов.</w:t>
      </w:r>
    </w:p>
    <w:p w14:paraId="510774FA">
      <w:pPr>
        <w:pStyle w:val="18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1F8452">
      <w:pPr>
        <w:pStyle w:val="18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1 Проектирование автоматизированной системы</w:t>
      </w:r>
    </w:p>
    <w:p w14:paraId="22240E0A">
      <w:pPr>
        <w:pStyle w:val="18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3B5DB6">
      <w:pPr>
        <w:pStyle w:val="18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Определение функциональных возможностей системы</w:t>
      </w:r>
    </w:p>
    <w:p w14:paraId="00365F50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/>
          <w:sz w:val="28"/>
          <w:szCs w:val="28"/>
        </w:rPr>
        <w:t>сновная концепция программного продукта заключается в создании автоматизированной информационной системы для управления деятельностью рыболовного магазина, которая обеспечивает централизованное хранение и обработку данных о товарах, поставщиках, клиентах, продажах, закупках, пользователях и ролях. Система представляет собой десктопное приложение с графическим пользовательским интерфейсом, работающее под управлением операционной системы Windows, и обеспечивает удобный доступ ко всем функциям в зависимости от прав пользователя.</w:t>
      </w:r>
    </w:p>
    <w:p w14:paraId="73B5D677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системы осуществляется с использованием следующих технологий и средств:</w:t>
      </w:r>
    </w:p>
    <w:p w14:paraId="63A083CB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программирования: C# с применением технологии XAML (eXtensible Application Markup Language) для построения пользовательского интерфейса, что позволяет реализовать современный и интуитивно понятный дизайн окон, форм и элементов управления;</w:t>
      </w:r>
    </w:p>
    <w:p w14:paraId="78874F24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платформа: .NET Framework (версия 4.7.2 или выше), обеспечивающая стабильную работу приложения и возможности подключения к базам данных;</w:t>
      </w:r>
    </w:p>
    <w:p w14:paraId="029743FA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управления базами данных (СУБД): MS SQL Server, администрирование и создание структуры базы данных выполняется с помощью встроенных средств Visual Studio или SQL Server Management Studio (SSMS);</w:t>
      </w:r>
    </w:p>
    <w:p w14:paraId="5779D49A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приложения с базой данных осуществляется через Entity Framework (подход Database First), что позволяет работать с данными в виде объектов C# и упрощает выполнение запросов.</w:t>
      </w:r>
    </w:p>
    <w:p w14:paraId="62FD400D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Интерфейс пользователя, реализованный на XAML, должен быть интуитивно понятным и содержать следующие основные функциональные блоки:</w:t>
      </w:r>
    </w:p>
    <w:p w14:paraId="3827A80F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главное окно с панелью навигации по разделам системы (товары, продажи, закупки, клиенты, поставщики, пользователи, отчёты);</w:t>
      </w:r>
    </w:p>
    <w:p w14:paraId="0C59258A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для ввода, редактирования и просмотра информации о товарах (название, категория, производитель, описание, количество на складе, единица измерения, закупочная и розничная цена, минимальный остаток);</w:t>
      </w:r>
    </w:p>
    <w:p w14:paraId="37F5B30B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для работы с продажами (выбор клиента, добавление товаров, расчёт суммы, оформление продажи с уменьшением остатков);</w:t>
      </w:r>
    </w:p>
    <w:p w14:paraId="5D3D35CC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для работы с закупками (выбор поставщика, добавление товаров, увеличение остатков);</w:t>
      </w:r>
    </w:p>
    <w:p w14:paraId="55662117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справочники: категории товаров (иерархические), производители, поставщики, клиенты;</w:t>
      </w:r>
    </w:p>
    <w:p w14:paraId="2AAB5FA7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управления пользователями и ролями (администратор, менеджер, кассир, директор, кладовщик, гость);</w:t>
      </w:r>
    </w:p>
    <w:p w14:paraId="27AC4712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формирования отчётов (остатки товаров, прибыль за период, популярные товары).</w:t>
      </w:r>
    </w:p>
    <w:p w14:paraId="3BA6D435">
      <w:pPr>
        <w:spacing w:after="0" w:line="360" w:lineRule="auto"/>
        <w:ind w:firstLine="851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Хранимые данные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7E24577">
      <w:pPr>
        <w:numPr>
          <w:ilvl w:val="0"/>
          <w:numId w:val="3"/>
        </w:numPr>
        <w:spacing w:after="0" w:line="360" w:lineRule="auto"/>
        <w:ind w:firstLine="851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Данные о товарах:</w:t>
      </w:r>
    </w:p>
    <w:p w14:paraId="684098DF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товара – строковый тип (до 255 символов);</w:t>
      </w:r>
    </w:p>
    <w:p w14:paraId="48735DBE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категория – ссылка на таблицу категорий (внешний ключ);</w:t>
      </w:r>
    </w:p>
    <w:p w14:paraId="61F093C3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 – ссылка на таблицу производителей (внешний ключ);</w:t>
      </w:r>
    </w:p>
    <w:p w14:paraId="01E92AFB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– строковый тип (MAX);</w:t>
      </w:r>
    </w:p>
    <w:p w14:paraId="4041E598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на складе – целое число (по умолчанию 0);</w:t>
      </w:r>
    </w:p>
    <w:p w14:paraId="32598C15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единица измерения – строковый тип (до 20 символов);</w:t>
      </w:r>
    </w:p>
    <w:p w14:paraId="590379CD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закупочная цена – десятичное число (точность 10,2);</w:t>
      </w:r>
    </w:p>
    <w:p w14:paraId="32572B5C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розничная цена – десятичное число (точность 10,2);</w:t>
      </w:r>
    </w:p>
    <w:p w14:paraId="56998692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минимальный остаток – целое число (по умолчанию 0).</w:t>
      </w:r>
    </w:p>
    <w:p w14:paraId="1D5F4161">
      <w:pPr>
        <w:numPr>
          <w:ilvl w:val="0"/>
          <w:numId w:val="3"/>
        </w:numPr>
        <w:spacing w:after="0" w:line="360" w:lineRule="auto"/>
        <w:ind w:left="0" w:leftChars="0" w:firstLine="851" w:firstLineChars="0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Данные о продажах:</w:t>
      </w:r>
    </w:p>
    <w:p w14:paraId="0D6A64C3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продажи – дата и время;</w:t>
      </w:r>
    </w:p>
    <w:p w14:paraId="53311AD7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– ссылка на таблицу клиентов (внешний ключ);</w:t>
      </w:r>
    </w:p>
    <w:p w14:paraId="29EFF87C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сумма – десятичное число;</w:t>
      </w:r>
    </w:p>
    <w:p w14:paraId="526933FD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 оплаты – строковый тип;</w:t>
      </w:r>
    </w:p>
    <w:p w14:paraId="35250309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пользователь, оформивший продажу – ссылка на таблицу пользователей;</w:t>
      </w:r>
    </w:p>
    <w:p w14:paraId="2C647672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позиции продажи (товар, количество, цена на момент продажи).</w:t>
      </w:r>
    </w:p>
    <w:p w14:paraId="465E4444">
      <w:pPr>
        <w:numPr>
          <w:ilvl w:val="0"/>
          <w:numId w:val="3"/>
        </w:numPr>
        <w:spacing w:after="0" w:line="360" w:lineRule="auto"/>
        <w:ind w:left="0" w:leftChars="0" w:firstLine="851" w:firstLineChars="0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Данные о закупках:</w:t>
      </w:r>
    </w:p>
    <w:p w14:paraId="655257C1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закупки – дата и время;</w:t>
      </w:r>
    </w:p>
    <w:p w14:paraId="3D8EBC88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поставщик – ссылка на таблицу поставщиков;</w:t>
      </w:r>
    </w:p>
    <w:p w14:paraId="1E1B6FB4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сумма – десятичное число;</w:t>
      </w:r>
    </w:p>
    <w:p w14:paraId="51F58A58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позиции закупки (товар, количество, цена за единицу).</w:t>
      </w:r>
    </w:p>
    <w:p w14:paraId="28F99ACC">
      <w:pPr>
        <w:numPr>
          <w:ilvl w:val="0"/>
          <w:numId w:val="3"/>
        </w:numPr>
        <w:spacing w:after="0" w:line="360" w:lineRule="auto"/>
        <w:ind w:left="0" w:leftChars="0" w:firstLine="851" w:firstLineChars="0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Справочные данные:</w:t>
      </w:r>
    </w:p>
    <w:p w14:paraId="0515D30D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категории (иерархические): название, описание, родительская категория;</w:t>
      </w:r>
    </w:p>
    <w:p w14:paraId="0E00E41A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производители: название, страна;</w:t>
      </w:r>
    </w:p>
    <w:p w14:paraId="34FD3213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поставщики: название компании, контактное лицо, телефон, email, адрес;</w:t>
      </w:r>
    </w:p>
    <w:p w14:paraId="2C3BAB21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клиенты: фамилия, имя, телефон, email, наличие дисконтной карты, дата регистрации;</w:t>
      </w:r>
    </w:p>
    <w:p w14:paraId="466F814E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пользователи: ФИО, логин, хэш пароля, роль.</w:t>
      </w:r>
    </w:p>
    <w:p w14:paraId="7ABC694C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Все перечисленные данные хранятся в реляционной базе данных MS SQL Server. Хранение в реляционной форме обосновано следующими факторами:</w:t>
      </w:r>
    </w:p>
    <w:p w14:paraId="23D5EC75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имеют чёткую структуру и взаимосвязи (один товар принадлежит одной категории, одна продажа содержит много позиций и т.д.);</w:t>
      </w:r>
    </w:p>
    <w:p w14:paraId="45B8BB88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реляционная модель обеспечивает целостность данных посредством первичных и внешних ключей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5765BBC0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использования языка SQL для выполнения сложных запросов (отчёты, аналитика);</w:t>
      </w:r>
    </w:p>
    <w:p w14:paraId="76AFAABE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транзакционности при оформлении продаж и закупок (одновременное изменение остатков и добавление записей);</w:t>
      </w:r>
    </w:p>
    <w:p w14:paraId="770D083B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встроенных механизмов (хранимые процедуры, триггеры) для реализации бизнес-логики на стороне сервера (например, автоматическое обновление остатков).</w:t>
      </w:r>
    </w:p>
    <w:p w14:paraId="5497F86B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результате функционирования разработанной автоматизированной системы пользователь в зависимости от своей роли (администратор, менеджер, кассир, кладовщик, директор или гость) получает доступ к экранным формам, отображающим актуальные данные из базы: списки товаров с возможностью фильтрации, поиска и пагинации; перечни продаж, закупок, клиентов, поставщиков, а также формы для их создания и редактирования. Интерфейс системы построен таким образом, что каждый пользователь видит только те функции, которые разрешены его ролью.</w:t>
      </w:r>
    </w:p>
    <w:p w14:paraId="79B506B1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предоставляет результаты выполнения аналитических запросов в режиме реального времени:</w:t>
      </w:r>
    </w:p>
    <w:p w14:paraId="08DC1CFF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остатки товаров на складе с возможностью фильтрации по категории и производителю;</w:t>
      </w:r>
    </w:p>
    <w:p w14:paraId="6E6D1E02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расчёт прибыли за выбранный период (как разница между суммой продаж и себестоимостью проданных товаров);</w:t>
      </w:r>
    </w:p>
    <w:p w14:paraId="4F9F5758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наиболее популярных товаров, отсортированный по количеству продаж.</w:t>
      </w:r>
    </w:p>
    <w:p w14:paraId="6B7168EA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любом успешном добавлении, изменении или удалении данных пользователь получает соответствующее подтверждение, а в случае возникновения ошибок (например, попытка продажи товара при недостаточном остатке на складе, нарушение ссылочной целостности при удалении используемой категории или производителя) выводятся понятные сообщения, помогающие быстро понять причину проблемы.</w:t>
      </w:r>
    </w:p>
    <w:p w14:paraId="525621F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Разработанная система позволяет полностью автоматизировать рутинные операции сотрудников рыболовного магазина: кассиры оформляют продажи за секунды, кладовщики ведут приход товара, менеджеры управляют справочниками, а директор получает аналитику без задержек. Внедрение системы сокращает время на поиск и обработку информации о товарах и продажах, исключает ошибки ручного учёта, обеспечивает достоверность и актуальность складских остатков, а также предоставляет руководству достоверную отчётность для принятия управленческих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62211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D1133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0BEBDCBD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Рисунок 1 – USE-Диаграмма (диаграмма вариантов использования)</w:t>
      </w:r>
    </w:p>
    <w:p w14:paraId="695D5024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Акторы системы:</w:t>
      </w:r>
    </w:p>
    <w:p w14:paraId="5B0B0692">
      <w:pPr>
        <w:numPr>
          <w:ilvl w:val="0"/>
          <w:numId w:val="4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Администратор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пользователь с полными правами, отвечающий за управление пользователями, ролями, резервное копирование и общее обслуживание системы.</w:t>
      </w:r>
    </w:p>
    <w:p w14:paraId="6DB2BB9F">
      <w:pPr>
        <w:numPr>
          <w:ilvl w:val="0"/>
          <w:numId w:val="4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Менеджер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пользователь, управляющий справочниками (категории, производители, поставщики) и контролирующий продажи и закупки.</w:t>
      </w:r>
    </w:p>
    <w:p w14:paraId="2A082CBA">
      <w:pPr>
        <w:numPr>
          <w:ilvl w:val="0"/>
          <w:numId w:val="4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Кассир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пользователь, оформляющий продажи, работающий с клиентами и просматривающий список товаров.</w:t>
      </w:r>
    </w:p>
    <w:p w14:paraId="0A31B183">
      <w:pPr>
        <w:numPr>
          <w:ilvl w:val="0"/>
          <w:numId w:val="4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Кладовщик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пользователь, отвечающий за приёмку товара (оформление закупок) и контроль остатков.</w:t>
      </w:r>
    </w:p>
    <w:p w14:paraId="45E61CB0">
      <w:pPr>
        <w:numPr>
          <w:ilvl w:val="0"/>
          <w:numId w:val="4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пользователь, имеющий доступ к отчётам и общей аналитике, но не имеющий права редактирования справочников.</w:t>
      </w:r>
    </w:p>
    <w:p w14:paraId="38913A69">
      <w:pPr>
        <w:numPr>
          <w:ilvl w:val="0"/>
          <w:numId w:val="4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Гость</w:t>
      </w:r>
      <w:r>
        <w:rPr>
          <w:rFonts w:hint="default" w:ascii="Times New Roman" w:hAnsi="Times New Roman" w:cs="Times New Roman"/>
          <w:sz w:val="28"/>
          <w:szCs w:val="28"/>
        </w:rPr>
        <w:t xml:space="preserve"> – неавторизованный пользователь, имеющий доступ только к просмотру товаров (без возможности оформления продаж и закупок).</w:t>
      </w:r>
    </w:p>
    <w:p w14:paraId="22ED6D4C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Варианты использования (основные):</w:t>
      </w:r>
    </w:p>
    <w:p w14:paraId="42D577F4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Вход в систему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процедура идентификации и аутентификации пользователя (по логину и паролю) с последующим переходом в главное окно с набором доступных функций.</w:t>
      </w:r>
    </w:p>
    <w:p w14:paraId="607D84A6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Управление товарами</w:t>
      </w:r>
      <w:r>
        <w:rPr>
          <w:rFonts w:hint="default" w:ascii="Times New Roman" w:hAnsi="Times New Roman" w:cs="Times New Roman"/>
          <w:sz w:val="28"/>
          <w:szCs w:val="28"/>
        </w:rPr>
        <w:t xml:space="preserve"> – добавление, редактирование, удаление товаров; просмотр списка с фильтрацией, поиском, пагинацией и сортировкой (доступно администратору, менеджеру, кладовщику; кассир и гость – только просмотр).</w:t>
      </w:r>
    </w:p>
    <w:p w14:paraId="2EA42C53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Управление категориями и производителями </w:t>
      </w:r>
      <w:r>
        <w:rPr>
          <w:rFonts w:hint="default" w:ascii="Times New Roman" w:hAnsi="Times New Roman" w:cs="Times New Roman"/>
          <w:sz w:val="28"/>
          <w:szCs w:val="28"/>
        </w:rPr>
        <w:t>– создание и редактирование иерархического справочника категорий и списка производителей (доступно администратору и менеджеру).</w:t>
      </w:r>
    </w:p>
    <w:p w14:paraId="6972CEF6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Управление поставщиками и клиентами </w:t>
      </w:r>
      <w:r>
        <w:rPr>
          <w:rFonts w:hint="default" w:ascii="Times New Roman" w:hAnsi="Times New Roman" w:cs="Times New Roman"/>
          <w:sz w:val="28"/>
          <w:szCs w:val="28"/>
        </w:rPr>
        <w:t>– добавление, изменение, удаление данных о поставщиках и клиентах (доступно администратору, менеджеру; клиентами могут управлять также кассиры).</w:t>
      </w:r>
    </w:p>
    <w:p w14:paraId="36D084A9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Оформление продажи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выбор клиента, добавление товаров в корзину, расчёт итоговой суммы, уменьшение остатков на складе, сохранение продажи (доступно кассиру, менеджеру, администратору).</w:t>
      </w:r>
    </w:p>
    <w:p w14:paraId="60112BD4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Оформление закупки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 выбор поставщика, добавление товаров, увеличение остатков на складе, сохранение закупки (доступно кладовщику, менеджеру, администратору).</w:t>
      </w:r>
    </w:p>
    <w:p w14:paraId="64378CC5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Управление пользователями и ролями</w:t>
      </w:r>
      <w:r>
        <w:rPr>
          <w:rFonts w:hint="default" w:ascii="Times New Roman" w:hAnsi="Times New Roman" w:cs="Times New Roman"/>
          <w:sz w:val="28"/>
          <w:szCs w:val="28"/>
        </w:rPr>
        <w:t xml:space="preserve"> – создание, редактирование, удаление учётных записей, назначение ролей (только администратор).</w:t>
      </w:r>
    </w:p>
    <w:p w14:paraId="027F657D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Формирование отчётов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(доступно директору, администратору, менеджеру):</w:t>
      </w:r>
    </w:p>
    <w:p w14:paraId="23A7FC62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остатки товаров на складе;</w:t>
      </w:r>
    </w:p>
    <w:p w14:paraId="3899DC69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прибыль за выбранный период;</w:t>
      </w:r>
    </w:p>
    <w:p w14:paraId="0D465D67">
      <w:pPr>
        <w:pStyle w:val="18"/>
        <w:numPr>
          <w:ilvl w:val="0"/>
          <w:numId w:val="1"/>
        </w:numPr>
        <w:spacing w:line="360" w:lineRule="auto"/>
        <w:ind w:left="284" w:firstLine="283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популярные товары (топ-10 по продажам);</w:t>
      </w:r>
    </w:p>
    <w:p w14:paraId="1ADF082B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Резервное копирование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– создание и восстановление резервных копий базы данных (доступно администратору).</w:t>
      </w:r>
    </w:p>
    <w:p w14:paraId="563A80AD">
      <w:pPr>
        <w:numPr>
          <w:ilvl w:val="0"/>
          <w:numId w:val="5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Выход из системы –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завершение сеанса работы.</w:t>
      </w:r>
    </w:p>
    <w:p w14:paraId="2094E163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color w:val="auto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cyan"/>
        </w:rPr>
        <w:t>[Рисунок 2 – AS-IS диаграмма (диаграмма «как есть»)]</w:t>
      </w:r>
    </w:p>
    <w:p w14:paraId="3498B081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Участники процесса: продавец (кассир), менеджер, кладовщик, директор.</w:t>
      </w:r>
    </w:p>
    <w:p w14:paraId="40095A8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Последовательность действий до внедрения системы:</w:t>
      </w:r>
    </w:p>
    <w:p w14:paraId="76C20814">
      <w:pPr>
        <w:numPr>
          <w:ilvl w:val="0"/>
          <w:numId w:val="6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Продавец принимает товар на склад без автоматизированного учёта, фиксирует поступление в бумажной тетради или Excel.</w:t>
      </w:r>
    </w:p>
    <w:p w14:paraId="4F61D03A">
      <w:pPr>
        <w:numPr>
          <w:ilvl w:val="0"/>
          <w:numId w:val="6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продаже продавец выписывает чек вручную, уменьшает остатки в тетради (часто с ошибками).</w:t>
      </w:r>
    </w:p>
    <w:p w14:paraId="6F3D4C51">
      <w:pPr>
        <w:numPr>
          <w:ilvl w:val="0"/>
          <w:numId w:val="6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периодически сверяет остатки, заказывает товар у поставщиков по телефону или электронной почте, фиксирует закупки в отдельных файлах.</w:t>
      </w:r>
    </w:p>
    <w:p w14:paraId="06706C7A">
      <w:pPr>
        <w:numPr>
          <w:ilvl w:val="0"/>
          <w:numId w:val="6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Директор для получения отчёта о прибыли или остатках запрашивает у менеджера сводку, которая подготавливается вручную в течение нескольких часов или дней.</w:t>
      </w:r>
    </w:p>
    <w:p w14:paraId="11EDBDF5">
      <w:pPr>
        <w:numPr>
          <w:ilvl w:val="0"/>
          <w:numId w:val="6"/>
        </w:numPr>
        <w:spacing w:after="0"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Клиенты не имеют дисконтных карт, информация о них не систематизирована.</w:t>
      </w:r>
    </w:p>
    <w:p w14:paraId="0D2CA9CC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[Рисунок 3 – TO-BE диаграмма (диаграмма «как должно быть»)]</w:t>
      </w:r>
    </w:p>
    <w:p w14:paraId="4D969797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успешной аутентификации каждому пользователю системы предоставляется доступ к набору функций, строго соответствующих его роли.</w:t>
      </w:r>
    </w:p>
    <w:p w14:paraId="64CF10D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Кассир после входа в систему может просматривать каталог товаров, представленный в виде плиток с возможностью фильтрации по категории и производителю, поиска по названию и постраничного перелистывания. Основной задачей кассира является оформление продажи: он выбирает клиента из справочника (или добавляет нового в режиме реального времени), добавляет необходимые товары в корзину, причём система автоматически проверяет достаточность остатков на складе и рассчитывает итоговую сумму. После подтверждения продажи остатки соответствующих товаров уменьшаются, а запись о продаже сохраняется в базе данных. Завершает работу кассир выходом из системы.</w:t>
      </w:r>
    </w:p>
    <w:p w14:paraId="4500A4B1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Кладовщик после входа занимается приёмкой товара: оформляет закупку, выбирая поставщика, добавляя товары и фиксируя закупочную цену, после чего остатки на складе автоматически увеличиваются. Кроме того, кладовщик может корректировать остатки вручную, например, по результатам инвентаризации. По окончании работы он выходит из системы.</w:t>
      </w:r>
    </w:p>
    <w:p w14:paraId="32D7A12D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обладает расширенными полномочиями: он управляет справочниками (категории товаров, производители, поставщики), просматривает и редактирует карточки товаров, а также может оформлять как продажи, так и закупки. Менеджеру также доступно формирование отчётов для контроля деятельности.</w:t>
      </w:r>
    </w:p>
    <w:p w14:paraId="41CACA4B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Директор после входа в систему получает возможность за считанные секунды формировать ключевые аналитические отчёты: остатки товаров на складе, прибыль за выбранный период, список наиболее популярных товаров. На основе этих актуальных данных директор принимает управленческие решения.</w:t>
      </w:r>
    </w:p>
    <w:p w14:paraId="21864DED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Администратор наделён высшими привилегиями: он управляет учётными записями пользователей и назначением ролей, выполняет резервное копирование базы данных, а также при необходимости настраивает параметры системы.</w:t>
      </w:r>
    </w:p>
    <w:p w14:paraId="0DFCA919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Такое разграничение прав позволяет обеспечить информационную безопасность, исключить несанкционированный доступ к критически важным функциям и гарантировать, что каждый сотрудник выполняет только свои прямые обязанности.</w:t>
      </w:r>
    </w:p>
    <w:p w14:paraId="24CA4E1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Проектирование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3D07EDF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ER-модель — модель данных, позволяющая описывать концептуальные схемы предметной области. В основе ER-диаграмм лежит принцип «рисунок нагляднее текста». ER-диаграмма графически представляет сущности (entities) предметной области, свойства (attributes) сущностей и связи (relationship) между ними.</w:t>
      </w:r>
    </w:p>
    <w:p w14:paraId="197602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набор сущностей.</w:t>
      </w:r>
    </w:p>
    <w:p w14:paraId="161FB52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1.1 – Сущность «Roles» (роли пользователей)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4A94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4" w:type="dxa"/>
            <w:vAlign w:val="center"/>
          </w:tcPr>
          <w:p w14:paraId="720F92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780AE2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4ABA6A8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34F0CF4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0BAF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4" w:type="dxa"/>
            <w:vAlign w:val="center"/>
          </w:tcPr>
          <w:p w14:paraId="23F0C5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3E1C46A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RoleID</w:t>
            </w:r>
          </w:p>
        </w:tc>
        <w:tc>
          <w:tcPr>
            <w:tcW w:w="2534" w:type="dxa"/>
            <w:vAlign w:val="center"/>
          </w:tcPr>
          <w:p w14:paraId="28057F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108A1A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ключ, автоинкремент</w:t>
            </w:r>
          </w:p>
        </w:tc>
      </w:tr>
      <w:tr w14:paraId="524F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4" w:type="dxa"/>
            <w:vAlign w:val="center"/>
          </w:tcPr>
          <w:p w14:paraId="1CD1E7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UQ</w:t>
            </w:r>
          </w:p>
        </w:tc>
        <w:tc>
          <w:tcPr>
            <w:tcW w:w="2534" w:type="dxa"/>
            <w:vAlign w:val="center"/>
          </w:tcPr>
          <w:p w14:paraId="6594B6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RoleName</w:t>
            </w:r>
          </w:p>
        </w:tc>
        <w:tc>
          <w:tcPr>
            <w:tcW w:w="2534" w:type="dxa"/>
            <w:vAlign w:val="center"/>
          </w:tcPr>
          <w:p w14:paraId="0035FB8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NVARCHAR(50) NOT NULL</w:t>
            </w:r>
          </w:p>
        </w:tc>
        <w:tc>
          <w:tcPr>
            <w:tcW w:w="2535" w:type="dxa"/>
            <w:vAlign w:val="center"/>
          </w:tcPr>
          <w:p w14:paraId="30C0D4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Название роли (Admin, Manager, Cashier, Director, Storekeeper), уникальное</w:t>
            </w:r>
          </w:p>
        </w:tc>
      </w:tr>
    </w:tbl>
    <w:p w14:paraId="222F3E7B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1.2 – Сущность «Users» (пользователи системы)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0960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37028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723018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4FECB0B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60CD1A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5D2C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76C27A2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350E615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UserID</w:t>
            </w:r>
          </w:p>
        </w:tc>
        <w:tc>
          <w:tcPr>
            <w:tcW w:w="2534" w:type="dxa"/>
            <w:vAlign w:val="center"/>
          </w:tcPr>
          <w:p w14:paraId="28BF9F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3D626D4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ключ, автоинкремент</w:t>
            </w:r>
          </w:p>
        </w:tc>
      </w:tr>
      <w:tr w14:paraId="3FC4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4E0C26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UQ</w:t>
            </w:r>
          </w:p>
        </w:tc>
        <w:tc>
          <w:tcPr>
            <w:tcW w:w="2534" w:type="dxa"/>
            <w:vAlign w:val="center"/>
          </w:tcPr>
          <w:p w14:paraId="163AAC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Login</w:t>
            </w:r>
          </w:p>
        </w:tc>
        <w:tc>
          <w:tcPr>
            <w:tcW w:w="2534" w:type="dxa"/>
            <w:vAlign w:val="center"/>
          </w:tcPr>
          <w:p w14:paraId="0ACD5F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NVARCHAR(50) NOT NULL</w:t>
            </w:r>
          </w:p>
        </w:tc>
        <w:tc>
          <w:tcPr>
            <w:tcW w:w="2535" w:type="dxa"/>
            <w:vAlign w:val="center"/>
          </w:tcPr>
          <w:p w14:paraId="21CE70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Логин пользователя,</w:t>
            </w:r>
            <w:r>
              <w:rPr>
                <w:rFonts w:hint="default" w:ascii="Times New Roman" w:hAnsi="Times New Roman" w:cs="Times New Roman"/>
                <w:color w:val="0F1115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уникальный</w:t>
            </w:r>
          </w:p>
        </w:tc>
      </w:tr>
      <w:tr w14:paraId="39FC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3EEB585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787487F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FullName</w:t>
            </w:r>
          </w:p>
        </w:tc>
        <w:tc>
          <w:tcPr>
            <w:tcW w:w="2534" w:type="dxa"/>
            <w:vAlign w:val="center"/>
          </w:tcPr>
          <w:p w14:paraId="0F5CE36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NVARCHAR(100) NOT NULL</w:t>
            </w:r>
          </w:p>
        </w:tc>
        <w:tc>
          <w:tcPr>
            <w:tcW w:w="2535" w:type="dxa"/>
            <w:vAlign w:val="center"/>
          </w:tcPr>
          <w:p w14:paraId="2F018D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Полное имя пользователя</w:t>
            </w:r>
          </w:p>
        </w:tc>
      </w:tr>
      <w:tr w14:paraId="30006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A762F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DC28B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PasswordHash</w:t>
            </w:r>
          </w:p>
        </w:tc>
        <w:tc>
          <w:tcPr>
            <w:tcW w:w="2534" w:type="dxa"/>
            <w:vAlign w:val="center"/>
          </w:tcPr>
          <w:p w14:paraId="786751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NVARCHAR(255) NOT NULL</w:t>
            </w:r>
          </w:p>
        </w:tc>
        <w:tc>
          <w:tcPr>
            <w:tcW w:w="2535" w:type="dxa"/>
            <w:vAlign w:val="center"/>
          </w:tcPr>
          <w:p w14:paraId="742BD1B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Хэш пароля</w:t>
            </w:r>
          </w:p>
        </w:tc>
      </w:tr>
      <w:tr w14:paraId="7331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6E09B5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4B1E86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RoleID</w:t>
            </w:r>
          </w:p>
        </w:tc>
        <w:tc>
          <w:tcPr>
            <w:tcW w:w="2534" w:type="dxa"/>
            <w:vAlign w:val="center"/>
          </w:tcPr>
          <w:p w14:paraId="06FB176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535" w:type="dxa"/>
            <w:vAlign w:val="center"/>
          </w:tcPr>
          <w:p w14:paraId="6BDF8B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Roles</w:t>
            </w:r>
          </w:p>
        </w:tc>
      </w:tr>
    </w:tbl>
    <w:p w14:paraId="511C4CFE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1.3 – Сущность «Categories» (категории товаров, иерархическая)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456C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132" w:type="dxa"/>
        </w:trPr>
        <w:tc>
          <w:tcPr>
            <w:tcW w:w="2534" w:type="dxa"/>
            <w:vAlign w:val="center"/>
          </w:tcPr>
          <w:p w14:paraId="0A6B78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6653C1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7D4625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6C84FF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564F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F88D4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069F80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CategoryID</w:t>
            </w:r>
          </w:p>
        </w:tc>
        <w:tc>
          <w:tcPr>
            <w:tcW w:w="2534" w:type="dxa"/>
            <w:vAlign w:val="center"/>
          </w:tcPr>
          <w:p w14:paraId="57E3C6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156BF7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6783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8E163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5215BD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CategoryName</w:t>
            </w:r>
          </w:p>
        </w:tc>
        <w:tc>
          <w:tcPr>
            <w:tcW w:w="2534" w:type="dxa"/>
            <w:vAlign w:val="center"/>
          </w:tcPr>
          <w:p w14:paraId="74F3206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NVARCHAR(100) NOT NULL</w:t>
            </w:r>
          </w:p>
        </w:tc>
        <w:tc>
          <w:tcPr>
            <w:tcW w:w="2535" w:type="dxa"/>
            <w:vAlign w:val="center"/>
          </w:tcPr>
          <w:p w14:paraId="695F3D6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Название категории</w:t>
            </w:r>
          </w:p>
        </w:tc>
      </w:tr>
      <w:tr w14:paraId="3AE0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7172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F4ED7E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Description</w:t>
            </w:r>
          </w:p>
        </w:tc>
        <w:tc>
          <w:tcPr>
            <w:tcW w:w="2534" w:type="dxa"/>
            <w:vAlign w:val="center"/>
          </w:tcPr>
          <w:p w14:paraId="3AF238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NVARCHAR(255) NULL</w:t>
            </w:r>
          </w:p>
        </w:tc>
        <w:tc>
          <w:tcPr>
            <w:tcW w:w="2535" w:type="dxa"/>
            <w:vAlign w:val="center"/>
          </w:tcPr>
          <w:p w14:paraId="026286B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Описание</w:t>
            </w:r>
          </w:p>
        </w:tc>
      </w:tr>
      <w:tr w14:paraId="385B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4731EF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35EC27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ParentCategoryID</w:t>
            </w:r>
          </w:p>
        </w:tc>
        <w:tc>
          <w:tcPr>
            <w:tcW w:w="2534" w:type="dxa"/>
            <w:vAlign w:val="center"/>
          </w:tcPr>
          <w:p w14:paraId="308003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NULL</w:t>
            </w:r>
          </w:p>
        </w:tc>
        <w:tc>
          <w:tcPr>
            <w:tcW w:w="2535" w:type="dxa"/>
            <w:vAlign w:val="center"/>
          </w:tcPr>
          <w:p w14:paraId="780A46F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Ссылка на родительскую категорию (самореференция)</w:t>
            </w:r>
          </w:p>
        </w:tc>
      </w:tr>
    </w:tbl>
    <w:p w14:paraId="4FC3CD87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1.4 – Сущность «Manufacturers» (производители)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4CF5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0C58A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0551AAF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00EE86D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46D836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450C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CD3B71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1E209A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ManufacturerID</w:t>
            </w:r>
          </w:p>
        </w:tc>
        <w:tc>
          <w:tcPr>
            <w:tcW w:w="2534" w:type="dxa"/>
            <w:vAlign w:val="center"/>
          </w:tcPr>
          <w:p w14:paraId="3E6CFA9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397900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0B36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945291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9CD1D9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Name</w:t>
            </w:r>
          </w:p>
        </w:tc>
        <w:tc>
          <w:tcPr>
            <w:tcW w:w="2534" w:type="dxa"/>
            <w:vAlign w:val="center"/>
          </w:tcPr>
          <w:p w14:paraId="075DFB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NVARCHAR(150) NOT NULL</w:t>
            </w:r>
          </w:p>
        </w:tc>
        <w:tc>
          <w:tcPr>
            <w:tcW w:w="2535" w:type="dxa"/>
            <w:vAlign w:val="center"/>
          </w:tcPr>
          <w:p w14:paraId="0DE3824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Название производителя</w:t>
            </w:r>
          </w:p>
        </w:tc>
      </w:tr>
      <w:tr w14:paraId="7EF9B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B2D24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7CEEBB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Country</w:t>
            </w:r>
          </w:p>
        </w:tc>
        <w:tc>
          <w:tcPr>
            <w:tcW w:w="2534" w:type="dxa"/>
            <w:vAlign w:val="center"/>
          </w:tcPr>
          <w:p w14:paraId="36880C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NVARCHAR(100) NULL</w:t>
            </w:r>
          </w:p>
        </w:tc>
        <w:tc>
          <w:tcPr>
            <w:tcW w:w="2535" w:type="dxa"/>
            <w:vAlign w:val="center"/>
          </w:tcPr>
          <w:p w14:paraId="224332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Страна</w:t>
            </w:r>
          </w:p>
        </w:tc>
      </w:tr>
    </w:tbl>
    <w:p w14:paraId="7C3E53F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1.5 – Сущность «Suppliers» (поставщики)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5AEA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C6BA6E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41A1B2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30CD577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6F028B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7731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F9BD6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259D67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SupplierID</w:t>
            </w:r>
          </w:p>
        </w:tc>
        <w:tc>
          <w:tcPr>
            <w:tcW w:w="2534" w:type="dxa"/>
            <w:vAlign w:val="center"/>
          </w:tcPr>
          <w:p w14:paraId="2334009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31E7BE0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2F62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1EC076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1455B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CompanyName</w:t>
            </w:r>
          </w:p>
        </w:tc>
        <w:tc>
          <w:tcPr>
            <w:tcW w:w="2534" w:type="dxa"/>
            <w:vAlign w:val="center"/>
          </w:tcPr>
          <w:p w14:paraId="6AEE82B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NVARCHAR(200) NOT NULL</w:t>
            </w:r>
          </w:p>
        </w:tc>
        <w:tc>
          <w:tcPr>
            <w:tcW w:w="2535" w:type="dxa"/>
            <w:vAlign w:val="center"/>
          </w:tcPr>
          <w:p w14:paraId="2AA73FD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Название компании</w:t>
            </w:r>
          </w:p>
        </w:tc>
      </w:tr>
      <w:tr w14:paraId="568F8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98D46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A5574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ContactPerson</w:t>
            </w:r>
          </w:p>
        </w:tc>
        <w:tc>
          <w:tcPr>
            <w:tcW w:w="2534" w:type="dxa"/>
            <w:vAlign w:val="center"/>
          </w:tcPr>
          <w:p w14:paraId="7DAFAA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NVARCHAR(100) NULL</w:t>
            </w:r>
          </w:p>
        </w:tc>
        <w:tc>
          <w:tcPr>
            <w:tcW w:w="2535" w:type="dxa"/>
            <w:vAlign w:val="center"/>
          </w:tcPr>
          <w:p w14:paraId="3BB7596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Контактное лицо</w:t>
            </w:r>
          </w:p>
        </w:tc>
      </w:tr>
      <w:tr w14:paraId="18C4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AC0F4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4A8C9A5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Phone</w:t>
            </w:r>
          </w:p>
        </w:tc>
        <w:tc>
          <w:tcPr>
            <w:tcW w:w="2534" w:type="dxa"/>
            <w:vAlign w:val="center"/>
          </w:tcPr>
          <w:p w14:paraId="0F04AB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NVARCHAR(20) NULL</w:t>
            </w:r>
          </w:p>
        </w:tc>
        <w:tc>
          <w:tcPr>
            <w:tcW w:w="2535" w:type="dxa"/>
            <w:vAlign w:val="center"/>
          </w:tcPr>
          <w:p w14:paraId="043E767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Телефон</w:t>
            </w:r>
          </w:p>
        </w:tc>
      </w:tr>
      <w:tr w14:paraId="0079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1DD94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52D6F84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Email</w:t>
            </w:r>
          </w:p>
        </w:tc>
        <w:tc>
          <w:tcPr>
            <w:tcW w:w="2534" w:type="dxa"/>
            <w:vAlign w:val="center"/>
          </w:tcPr>
          <w:p w14:paraId="50916A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NVARCHAR(100) NULL</w:t>
            </w:r>
          </w:p>
        </w:tc>
        <w:tc>
          <w:tcPr>
            <w:tcW w:w="2535" w:type="dxa"/>
            <w:vAlign w:val="center"/>
          </w:tcPr>
          <w:p w14:paraId="0CB90A5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Email</w:t>
            </w:r>
          </w:p>
        </w:tc>
      </w:tr>
      <w:tr w14:paraId="0D36C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DE9E46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324AF2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Address</w:t>
            </w:r>
          </w:p>
        </w:tc>
        <w:tc>
          <w:tcPr>
            <w:tcW w:w="2534" w:type="dxa"/>
            <w:vAlign w:val="center"/>
          </w:tcPr>
          <w:p w14:paraId="05F7D36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NVARCHAR(255) NULL</w:t>
            </w:r>
          </w:p>
        </w:tc>
        <w:tc>
          <w:tcPr>
            <w:tcW w:w="2535" w:type="dxa"/>
            <w:vAlign w:val="center"/>
          </w:tcPr>
          <w:p w14:paraId="4A3D1F5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Адрес</w:t>
            </w:r>
          </w:p>
        </w:tc>
      </w:tr>
    </w:tbl>
    <w:p w14:paraId="09F0CC83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1.6 – Сущность «Customers» (клиенты)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70A0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38B85A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6DFC32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5944C1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311744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7E12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78D2468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6417CE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CustomerID</w:t>
            </w:r>
          </w:p>
        </w:tc>
        <w:tc>
          <w:tcPr>
            <w:tcW w:w="2534" w:type="dxa"/>
            <w:vAlign w:val="center"/>
          </w:tcPr>
          <w:p w14:paraId="68F5BBD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37E581E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453F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09C0E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C7B77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FirstName</w:t>
            </w:r>
          </w:p>
        </w:tc>
        <w:tc>
          <w:tcPr>
            <w:tcW w:w="2534" w:type="dxa"/>
            <w:vAlign w:val="center"/>
          </w:tcPr>
          <w:p w14:paraId="6D20BC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NVARCHAR(50) NOT NULL</w:t>
            </w:r>
          </w:p>
        </w:tc>
        <w:tc>
          <w:tcPr>
            <w:tcW w:w="2535" w:type="dxa"/>
            <w:vAlign w:val="center"/>
          </w:tcPr>
          <w:p w14:paraId="5B20C1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Имя</w:t>
            </w:r>
          </w:p>
        </w:tc>
      </w:tr>
      <w:tr w14:paraId="1F71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3E0DDE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4ED50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LastName</w:t>
            </w:r>
          </w:p>
        </w:tc>
        <w:tc>
          <w:tcPr>
            <w:tcW w:w="2534" w:type="dxa"/>
            <w:vAlign w:val="center"/>
          </w:tcPr>
          <w:p w14:paraId="3C3A7F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NVARCHAR(50) NOT NULL</w:t>
            </w:r>
          </w:p>
        </w:tc>
        <w:tc>
          <w:tcPr>
            <w:tcW w:w="2535" w:type="dxa"/>
            <w:vAlign w:val="center"/>
          </w:tcPr>
          <w:p w14:paraId="1C7C1B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Фамилия</w:t>
            </w:r>
          </w:p>
        </w:tc>
      </w:tr>
      <w:tr w14:paraId="21A5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48D69E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C695E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Phone</w:t>
            </w:r>
          </w:p>
        </w:tc>
        <w:tc>
          <w:tcPr>
            <w:tcW w:w="2534" w:type="dxa"/>
            <w:vAlign w:val="center"/>
          </w:tcPr>
          <w:p w14:paraId="335EA46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NVARCHAR(20) NULL</w:t>
            </w:r>
          </w:p>
        </w:tc>
        <w:tc>
          <w:tcPr>
            <w:tcW w:w="2535" w:type="dxa"/>
            <w:vAlign w:val="center"/>
          </w:tcPr>
          <w:p w14:paraId="4B02A0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Телефон</w:t>
            </w:r>
          </w:p>
        </w:tc>
      </w:tr>
      <w:tr w14:paraId="2E584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7525E6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27FE6C4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Email</w:t>
            </w:r>
          </w:p>
        </w:tc>
        <w:tc>
          <w:tcPr>
            <w:tcW w:w="2534" w:type="dxa"/>
            <w:vAlign w:val="center"/>
          </w:tcPr>
          <w:p w14:paraId="2E55C1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NVARCHAR(100) NULL</w:t>
            </w:r>
          </w:p>
        </w:tc>
        <w:tc>
          <w:tcPr>
            <w:tcW w:w="2535" w:type="dxa"/>
            <w:vAlign w:val="center"/>
          </w:tcPr>
          <w:p w14:paraId="50E16C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Email</w:t>
            </w:r>
          </w:p>
        </w:tc>
      </w:tr>
      <w:tr w14:paraId="007B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23FA10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5AF110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DiscountCard</w:t>
            </w:r>
          </w:p>
        </w:tc>
        <w:tc>
          <w:tcPr>
            <w:tcW w:w="2534" w:type="dxa"/>
            <w:vAlign w:val="center"/>
          </w:tcPr>
          <w:p w14:paraId="0760F90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BIT DEFAULT 0</w:t>
            </w:r>
          </w:p>
        </w:tc>
        <w:tc>
          <w:tcPr>
            <w:tcW w:w="2535" w:type="dxa"/>
            <w:vAlign w:val="center"/>
          </w:tcPr>
          <w:p w14:paraId="46397C6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Наличие дисконтной карты</w:t>
            </w:r>
          </w:p>
        </w:tc>
      </w:tr>
      <w:tr w14:paraId="7842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7066BD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504576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RegistrationDate</w:t>
            </w:r>
          </w:p>
        </w:tc>
        <w:tc>
          <w:tcPr>
            <w:tcW w:w="2534" w:type="dxa"/>
            <w:vAlign w:val="center"/>
          </w:tcPr>
          <w:p w14:paraId="6DDEF7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DATETIME DEFAULT GETDATE()</w:t>
            </w:r>
          </w:p>
        </w:tc>
        <w:tc>
          <w:tcPr>
            <w:tcW w:w="2535" w:type="dxa"/>
            <w:vAlign w:val="center"/>
          </w:tcPr>
          <w:p w14:paraId="757EE5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Дата регистрации</w:t>
            </w:r>
          </w:p>
        </w:tc>
      </w:tr>
    </w:tbl>
    <w:p w14:paraId="2F2F993B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1.7 – Сущность «Products» (товары)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2566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3F247B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577C09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00B7544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11AF5F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1976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0DE47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5D3B48D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ProductID</w:t>
            </w:r>
          </w:p>
        </w:tc>
        <w:tc>
          <w:tcPr>
            <w:tcW w:w="2534" w:type="dxa"/>
            <w:vAlign w:val="center"/>
          </w:tcPr>
          <w:p w14:paraId="7B928C1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0B4CD9F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1520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7E4BA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222F094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ProductName</w:t>
            </w:r>
          </w:p>
        </w:tc>
        <w:tc>
          <w:tcPr>
            <w:tcW w:w="2534" w:type="dxa"/>
            <w:vAlign w:val="center"/>
          </w:tcPr>
          <w:p w14:paraId="4AEF43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NVARCHAR(255) NOT NULL</w:t>
            </w:r>
          </w:p>
        </w:tc>
        <w:tc>
          <w:tcPr>
            <w:tcW w:w="2535" w:type="dxa"/>
            <w:vAlign w:val="center"/>
          </w:tcPr>
          <w:p w14:paraId="4031D0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Название товара</w:t>
            </w:r>
          </w:p>
        </w:tc>
      </w:tr>
      <w:tr w14:paraId="67BC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0984F8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75BD45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CategoryID</w:t>
            </w:r>
          </w:p>
        </w:tc>
        <w:tc>
          <w:tcPr>
            <w:tcW w:w="2534" w:type="dxa"/>
            <w:vAlign w:val="center"/>
          </w:tcPr>
          <w:p w14:paraId="2692B0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NULL</w:t>
            </w:r>
          </w:p>
        </w:tc>
        <w:tc>
          <w:tcPr>
            <w:tcW w:w="2535" w:type="dxa"/>
            <w:vAlign w:val="center"/>
          </w:tcPr>
          <w:p w14:paraId="4687A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Categories</w:t>
            </w:r>
          </w:p>
        </w:tc>
      </w:tr>
      <w:tr w14:paraId="5C4B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3D53C9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2665169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ManufacturerID</w:t>
            </w:r>
          </w:p>
        </w:tc>
        <w:tc>
          <w:tcPr>
            <w:tcW w:w="2534" w:type="dxa"/>
            <w:vAlign w:val="center"/>
          </w:tcPr>
          <w:p w14:paraId="216D1B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NULL</w:t>
            </w:r>
          </w:p>
        </w:tc>
        <w:tc>
          <w:tcPr>
            <w:tcW w:w="2535" w:type="dxa"/>
            <w:vAlign w:val="center"/>
          </w:tcPr>
          <w:p w14:paraId="69BD0A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Manufacturers</w:t>
            </w:r>
          </w:p>
        </w:tc>
      </w:tr>
      <w:tr w14:paraId="47A3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4F732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C8FF62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Description</w:t>
            </w:r>
          </w:p>
        </w:tc>
        <w:tc>
          <w:tcPr>
            <w:tcW w:w="2534" w:type="dxa"/>
            <w:vAlign w:val="center"/>
          </w:tcPr>
          <w:p w14:paraId="0EC30C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NVARCHAR(MAX) NULL</w:t>
            </w:r>
          </w:p>
        </w:tc>
        <w:tc>
          <w:tcPr>
            <w:tcW w:w="2535" w:type="dxa"/>
            <w:vAlign w:val="center"/>
          </w:tcPr>
          <w:p w14:paraId="157B589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Описание</w:t>
            </w:r>
          </w:p>
        </w:tc>
      </w:tr>
      <w:tr w14:paraId="576F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73B8EC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7AAAC6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QuantityInStock</w:t>
            </w:r>
          </w:p>
        </w:tc>
        <w:tc>
          <w:tcPr>
            <w:tcW w:w="2534" w:type="dxa"/>
            <w:vAlign w:val="center"/>
          </w:tcPr>
          <w:p w14:paraId="685335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 DEFAULT 0</w:t>
            </w:r>
          </w:p>
        </w:tc>
        <w:tc>
          <w:tcPr>
            <w:tcW w:w="2535" w:type="dxa"/>
            <w:vAlign w:val="center"/>
          </w:tcPr>
          <w:p w14:paraId="002FA2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Количество на складе</w:t>
            </w:r>
          </w:p>
        </w:tc>
      </w:tr>
      <w:tr w14:paraId="7941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380FF1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50E526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Unit</w:t>
            </w:r>
          </w:p>
        </w:tc>
        <w:tc>
          <w:tcPr>
            <w:tcW w:w="2534" w:type="dxa"/>
            <w:vAlign w:val="center"/>
          </w:tcPr>
          <w:p w14:paraId="517BFBE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NVARCHAR(20) NOT NULL</w:t>
            </w:r>
          </w:p>
        </w:tc>
        <w:tc>
          <w:tcPr>
            <w:tcW w:w="2535" w:type="dxa"/>
            <w:vAlign w:val="center"/>
          </w:tcPr>
          <w:p w14:paraId="7470CD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Единица измерения</w:t>
            </w:r>
          </w:p>
        </w:tc>
      </w:tr>
      <w:tr w14:paraId="57D2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09FF16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BF837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CostPrice</w:t>
            </w:r>
          </w:p>
        </w:tc>
        <w:tc>
          <w:tcPr>
            <w:tcW w:w="2534" w:type="dxa"/>
            <w:vAlign w:val="center"/>
          </w:tcPr>
          <w:p w14:paraId="7B5D28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DECIMAL(10,2) NULL</w:t>
            </w:r>
          </w:p>
        </w:tc>
        <w:tc>
          <w:tcPr>
            <w:tcW w:w="2535" w:type="dxa"/>
            <w:vAlign w:val="center"/>
          </w:tcPr>
          <w:p w14:paraId="72BE02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Закупочная цена</w:t>
            </w:r>
          </w:p>
        </w:tc>
      </w:tr>
      <w:tr w14:paraId="7927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4CC6781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53A644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RetailPrice</w:t>
            </w:r>
          </w:p>
        </w:tc>
        <w:tc>
          <w:tcPr>
            <w:tcW w:w="2534" w:type="dxa"/>
            <w:vAlign w:val="center"/>
          </w:tcPr>
          <w:p w14:paraId="1457A5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DECIMAL(10,2) NOT NULL</w:t>
            </w:r>
          </w:p>
        </w:tc>
        <w:tc>
          <w:tcPr>
            <w:tcW w:w="2535" w:type="dxa"/>
            <w:vAlign w:val="center"/>
          </w:tcPr>
          <w:p w14:paraId="3DBA3D4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Розничная цена</w:t>
            </w:r>
          </w:p>
        </w:tc>
      </w:tr>
      <w:tr w14:paraId="741FC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BD2E8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4D802E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MinStock</w:t>
            </w:r>
          </w:p>
        </w:tc>
        <w:tc>
          <w:tcPr>
            <w:tcW w:w="2534" w:type="dxa"/>
            <w:vAlign w:val="center"/>
          </w:tcPr>
          <w:p w14:paraId="372D0E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DEFAULT 0</w:t>
            </w:r>
          </w:p>
        </w:tc>
        <w:tc>
          <w:tcPr>
            <w:tcW w:w="2535" w:type="dxa"/>
            <w:vAlign w:val="center"/>
          </w:tcPr>
          <w:p w14:paraId="5D9208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Минимальный остаток (для предупреждения)</w:t>
            </w:r>
          </w:p>
        </w:tc>
      </w:tr>
    </w:tbl>
    <w:p w14:paraId="35B8C5B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1.8 – Сущность «ProductImages» (изображения товаров)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04ED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4AAF60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16C0F1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2E4908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295FEDE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79F6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CEDBC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2DAD169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ImageID</w:t>
            </w:r>
          </w:p>
        </w:tc>
        <w:tc>
          <w:tcPr>
            <w:tcW w:w="2534" w:type="dxa"/>
            <w:vAlign w:val="center"/>
          </w:tcPr>
          <w:p w14:paraId="14CB7C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3538F1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351B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7C154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24309C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ProductID</w:t>
            </w:r>
          </w:p>
        </w:tc>
        <w:tc>
          <w:tcPr>
            <w:tcW w:w="2534" w:type="dxa"/>
            <w:vAlign w:val="center"/>
          </w:tcPr>
          <w:p w14:paraId="2152E0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535" w:type="dxa"/>
            <w:vAlign w:val="center"/>
          </w:tcPr>
          <w:p w14:paraId="3C90194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Products</w:t>
            </w:r>
          </w:p>
        </w:tc>
      </w:tr>
      <w:tr w14:paraId="2F3D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31FACF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29E5A4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ImageURL</w:t>
            </w:r>
          </w:p>
        </w:tc>
        <w:tc>
          <w:tcPr>
            <w:tcW w:w="2534" w:type="dxa"/>
            <w:vAlign w:val="center"/>
          </w:tcPr>
          <w:p w14:paraId="1B43539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NVARCHAR(500) NOT NULL</w:t>
            </w:r>
          </w:p>
        </w:tc>
        <w:tc>
          <w:tcPr>
            <w:tcW w:w="2535" w:type="dxa"/>
            <w:vAlign w:val="center"/>
          </w:tcPr>
          <w:p w14:paraId="396531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Путь к файлу изображения</w:t>
            </w:r>
          </w:p>
        </w:tc>
      </w:tr>
      <w:tr w14:paraId="5E20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F4546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3BE6C8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IsMain</w:t>
            </w:r>
          </w:p>
        </w:tc>
        <w:tc>
          <w:tcPr>
            <w:tcW w:w="2534" w:type="dxa"/>
            <w:vAlign w:val="center"/>
          </w:tcPr>
          <w:p w14:paraId="031A26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BIT DEFAULT 0</w:t>
            </w:r>
          </w:p>
        </w:tc>
        <w:tc>
          <w:tcPr>
            <w:tcW w:w="2535" w:type="dxa"/>
            <w:vAlign w:val="center"/>
          </w:tcPr>
          <w:p w14:paraId="355E5A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Главное изображение</w:t>
            </w:r>
          </w:p>
        </w:tc>
      </w:tr>
      <w:tr w14:paraId="506C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98E7F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5FC361D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SortOrder</w:t>
            </w:r>
          </w:p>
        </w:tc>
        <w:tc>
          <w:tcPr>
            <w:tcW w:w="2534" w:type="dxa"/>
            <w:vAlign w:val="center"/>
          </w:tcPr>
          <w:p w14:paraId="734B580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DEFAULT 0</w:t>
            </w:r>
          </w:p>
        </w:tc>
        <w:tc>
          <w:tcPr>
            <w:tcW w:w="2535" w:type="dxa"/>
            <w:vAlign w:val="center"/>
          </w:tcPr>
          <w:p w14:paraId="25581D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Порядок сортировки</w:t>
            </w:r>
          </w:p>
        </w:tc>
      </w:tr>
      <w:tr w14:paraId="33AD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27108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00022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AltText</w:t>
            </w:r>
          </w:p>
        </w:tc>
        <w:tc>
          <w:tcPr>
            <w:tcW w:w="2534" w:type="dxa"/>
            <w:vAlign w:val="center"/>
          </w:tcPr>
          <w:p w14:paraId="5A50C9B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NVARCHAR(255) NULL</w:t>
            </w:r>
          </w:p>
        </w:tc>
        <w:tc>
          <w:tcPr>
            <w:tcW w:w="2535" w:type="dxa"/>
            <w:vAlign w:val="center"/>
          </w:tcPr>
          <w:p w14:paraId="6631E26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Альтернативный текст</w:t>
            </w:r>
          </w:p>
        </w:tc>
      </w:tr>
      <w:tr w14:paraId="3751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160A15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D8686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UploadedDate</w:t>
            </w:r>
          </w:p>
        </w:tc>
        <w:tc>
          <w:tcPr>
            <w:tcW w:w="2534" w:type="dxa"/>
            <w:vAlign w:val="center"/>
          </w:tcPr>
          <w:p w14:paraId="43D05C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DATETIME DEFAULT GETDATE()</w:t>
            </w:r>
          </w:p>
        </w:tc>
        <w:tc>
          <w:tcPr>
            <w:tcW w:w="2535" w:type="dxa"/>
            <w:vAlign w:val="center"/>
          </w:tcPr>
          <w:p w14:paraId="539A59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Дата загрузки</w:t>
            </w:r>
          </w:p>
        </w:tc>
      </w:tr>
    </w:tbl>
    <w:p w14:paraId="6D9A21C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E615E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1.9 – Сущность «Purchases» (закупки)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29B3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487B3E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6AD6E1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0E86562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1F4FB8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7F0D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4F475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0C85A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PurchaseID</w:t>
            </w:r>
          </w:p>
        </w:tc>
        <w:tc>
          <w:tcPr>
            <w:tcW w:w="2534" w:type="dxa"/>
            <w:vAlign w:val="center"/>
          </w:tcPr>
          <w:p w14:paraId="544AC7B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526664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1262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3F782DD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7019E5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SupplierID</w:t>
            </w:r>
          </w:p>
        </w:tc>
        <w:tc>
          <w:tcPr>
            <w:tcW w:w="2534" w:type="dxa"/>
            <w:vAlign w:val="center"/>
          </w:tcPr>
          <w:p w14:paraId="739A7F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535" w:type="dxa"/>
            <w:vAlign w:val="center"/>
          </w:tcPr>
          <w:p w14:paraId="6AB8A50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Suppliers</w:t>
            </w:r>
          </w:p>
        </w:tc>
      </w:tr>
      <w:tr w14:paraId="3552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B8A63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43BA11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PurchaseDate</w:t>
            </w:r>
          </w:p>
        </w:tc>
        <w:tc>
          <w:tcPr>
            <w:tcW w:w="2534" w:type="dxa"/>
            <w:vAlign w:val="center"/>
          </w:tcPr>
          <w:p w14:paraId="4A08DB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DATETIME NOT NULL DEFAULT GETDATE()</w:t>
            </w:r>
          </w:p>
        </w:tc>
        <w:tc>
          <w:tcPr>
            <w:tcW w:w="2535" w:type="dxa"/>
            <w:vAlign w:val="center"/>
          </w:tcPr>
          <w:p w14:paraId="244BBDA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Дата закупки</w:t>
            </w:r>
          </w:p>
        </w:tc>
      </w:tr>
      <w:tr w14:paraId="6615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7A0BE9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B279D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TotalAmount</w:t>
            </w:r>
          </w:p>
        </w:tc>
        <w:tc>
          <w:tcPr>
            <w:tcW w:w="2534" w:type="dxa"/>
            <w:vAlign w:val="center"/>
          </w:tcPr>
          <w:p w14:paraId="4F5BB08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DECIMAL(10,2) NULL</w:t>
            </w:r>
          </w:p>
        </w:tc>
        <w:tc>
          <w:tcPr>
            <w:tcW w:w="2535" w:type="dxa"/>
            <w:vAlign w:val="center"/>
          </w:tcPr>
          <w:p w14:paraId="19134C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Общая сумма закупки</w:t>
            </w:r>
          </w:p>
        </w:tc>
      </w:tr>
    </w:tbl>
    <w:p w14:paraId="321D14A2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1.10 – Сущность «PurchaseItems» (позиции закупки)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8"/>
        <w:gridCol w:w="2825"/>
        <w:gridCol w:w="2953"/>
        <w:gridCol w:w="2651"/>
      </w:tblGrid>
      <w:tr w14:paraId="1199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8" w:type="dxa"/>
            <w:vAlign w:val="center"/>
          </w:tcPr>
          <w:p w14:paraId="274D3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825" w:type="dxa"/>
            <w:vAlign w:val="center"/>
          </w:tcPr>
          <w:p w14:paraId="7456BE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953" w:type="dxa"/>
            <w:vAlign w:val="center"/>
          </w:tcPr>
          <w:p w14:paraId="62240B8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651" w:type="dxa"/>
            <w:vAlign w:val="center"/>
          </w:tcPr>
          <w:p w14:paraId="0E92F8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690A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  <w:vAlign w:val="center"/>
          </w:tcPr>
          <w:p w14:paraId="623406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825" w:type="dxa"/>
            <w:vAlign w:val="center"/>
          </w:tcPr>
          <w:p w14:paraId="4AB1E3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PurchaseItemID</w:t>
            </w:r>
          </w:p>
        </w:tc>
        <w:tc>
          <w:tcPr>
            <w:tcW w:w="2953" w:type="dxa"/>
            <w:vAlign w:val="center"/>
          </w:tcPr>
          <w:p w14:paraId="4E958FE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651" w:type="dxa"/>
            <w:vAlign w:val="center"/>
          </w:tcPr>
          <w:p w14:paraId="3A59E5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6BCB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  <w:vAlign w:val="center"/>
          </w:tcPr>
          <w:p w14:paraId="529D1C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825" w:type="dxa"/>
            <w:vAlign w:val="center"/>
          </w:tcPr>
          <w:p w14:paraId="433008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PurchaseID</w:t>
            </w:r>
          </w:p>
        </w:tc>
        <w:tc>
          <w:tcPr>
            <w:tcW w:w="2953" w:type="dxa"/>
            <w:vAlign w:val="center"/>
          </w:tcPr>
          <w:p w14:paraId="660DC07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651" w:type="dxa"/>
            <w:vAlign w:val="center"/>
          </w:tcPr>
          <w:p w14:paraId="6233F0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Purchases</w:t>
            </w:r>
          </w:p>
        </w:tc>
      </w:tr>
      <w:tr w14:paraId="1575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  <w:vAlign w:val="center"/>
          </w:tcPr>
          <w:p w14:paraId="520313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825" w:type="dxa"/>
            <w:vAlign w:val="center"/>
          </w:tcPr>
          <w:p w14:paraId="40B90C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ProductID</w:t>
            </w:r>
          </w:p>
        </w:tc>
        <w:tc>
          <w:tcPr>
            <w:tcW w:w="2953" w:type="dxa"/>
            <w:vAlign w:val="center"/>
          </w:tcPr>
          <w:p w14:paraId="40A230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651" w:type="dxa"/>
            <w:vAlign w:val="center"/>
          </w:tcPr>
          <w:p w14:paraId="3F30E2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Products</w:t>
            </w:r>
          </w:p>
        </w:tc>
      </w:tr>
      <w:tr w14:paraId="7A01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  <w:vAlign w:val="center"/>
          </w:tcPr>
          <w:p w14:paraId="2E545D5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825" w:type="dxa"/>
            <w:vAlign w:val="center"/>
          </w:tcPr>
          <w:p w14:paraId="7AA4BA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Quantity</w:t>
            </w:r>
          </w:p>
        </w:tc>
        <w:tc>
          <w:tcPr>
            <w:tcW w:w="2953" w:type="dxa"/>
            <w:vAlign w:val="center"/>
          </w:tcPr>
          <w:p w14:paraId="25CAE5D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651" w:type="dxa"/>
            <w:vAlign w:val="center"/>
          </w:tcPr>
          <w:p w14:paraId="2A0BF3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Количество</w:t>
            </w:r>
          </w:p>
        </w:tc>
      </w:tr>
      <w:tr w14:paraId="12F8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  <w:vAlign w:val="center"/>
          </w:tcPr>
          <w:p w14:paraId="523D46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825" w:type="dxa"/>
            <w:vAlign w:val="center"/>
          </w:tcPr>
          <w:p w14:paraId="2870BAB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PricePerUnit</w:t>
            </w:r>
          </w:p>
        </w:tc>
        <w:tc>
          <w:tcPr>
            <w:tcW w:w="2953" w:type="dxa"/>
            <w:vAlign w:val="center"/>
          </w:tcPr>
          <w:p w14:paraId="373985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DECIMAL(10,2) NOT NULL</w:t>
            </w:r>
          </w:p>
        </w:tc>
        <w:tc>
          <w:tcPr>
            <w:tcW w:w="2651" w:type="dxa"/>
            <w:vAlign w:val="center"/>
          </w:tcPr>
          <w:p w14:paraId="23AB67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Цена за единицу на момент закупки</w:t>
            </w:r>
          </w:p>
        </w:tc>
      </w:tr>
    </w:tbl>
    <w:p w14:paraId="71CD5A2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1.11 – Сущность «Sales» (продажи)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31D6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132" w:type="dxa"/>
        </w:trPr>
        <w:tc>
          <w:tcPr>
            <w:tcW w:w="2534" w:type="dxa"/>
            <w:vAlign w:val="center"/>
          </w:tcPr>
          <w:p w14:paraId="1A91F4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46EB18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3D9555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3904EF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34C5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7E72DA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4846B5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SaleID</w:t>
            </w:r>
          </w:p>
        </w:tc>
        <w:tc>
          <w:tcPr>
            <w:tcW w:w="2534" w:type="dxa"/>
            <w:vAlign w:val="center"/>
          </w:tcPr>
          <w:p w14:paraId="69DDD4D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173C7A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248B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8AA59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070E90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CustomerID</w:t>
            </w:r>
          </w:p>
        </w:tc>
        <w:tc>
          <w:tcPr>
            <w:tcW w:w="2534" w:type="dxa"/>
            <w:vAlign w:val="center"/>
          </w:tcPr>
          <w:p w14:paraId="5A53FF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NULL</w:t>
            </w:r>
          </w:p>
        </w:tc>
        <w:tc>
          <w:tcPr>
            <w:tcW w:w="2535" w:type="dxa"/>
            <w:vAlign w:val="center"/>
          </w:tcPr>
          <w:p w14:paraId="53716C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Customers</w:t>
            </w:r>
          </w:p>
        </w:tc>
      </w:tr>
      <w:tr w14:paraId="4CB33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A596F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3BE7A9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SaleDate</w:t>
            </w:r>
          </w:p>
        </w:tc>
        <w:tc>
          <w:tcPr>
            <w:tcW w:w="2534" w:type="dxa"/>
            <w:vAlign w:val="center"/>
          </w:tcPr>
          <w:p w14:paraId="08C163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DATETIME NOT NULL DEFAULT GETDATE()</w:t>
            </w:r>
          </w:p>
        </w:tc>
        <w:tc>
          <w:tcPr>
            <w:tcW w:w="2535" w:type="dxa"/>
            <w:vAlign w:val="center"/>
          </w:tcPr>
          <w:p w14:paraId="59652B6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Дата продажи</w:t>
            </w:r>
          </w:p>
        </w:tc>
      </w:tr>
      <w:tr w14:paraId="5502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12AE45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8972E2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TotalAmount</w:t>
            </w:r>
          </w:p>
        </w:tc>
        <w:tc>
          <w:tcPr>
            <w:tcW w:w="2534" w:type="dxa"/>
            <w:vAlign w:val="center"/>
          </w:tcPr>
          <w:p w14:paraId="7C1882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DECIMAL(10,2) NOT NULL</w:t>
            </w:r>
          </w:p>
        </w:tc>
        <w:tc>
          <w:tcPr>
            <w:tcW w:w="2535" w:type="dxa"/>
            <w:vAlign w:val="center"/>
          </w:tcPr>
          <w:p w14:paraId="2CF589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Общая сумма</w:t>
            </w:r>
          </w:p>
        </w:tc>
      </w:tr>
      <w:tr w14:paraId="04EC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3DBBB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3DFC5D6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PaymentMethod</w:t>
            </w:r>
          </w:p>
        </w:tc>
        <w:tc>
          <w:tcPr>
            <w:tcW w:w="2534" w:type="dxa"/>
            <w:vAlign w:val="center"/>
          </w:tcPr>
          <w:p w14:paraId="2015C0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NVARCHAR(50) NULL</w:t>
            </w:r>
          </w:p>
        </w:tc>
        <w:tc>
          <w:tcPr>
            <w:tcW w:w="2535" w:type="dxa"/>
            <w:vAlign w:val="center"/>
          </w:tcPr>
          <w:p w14:paraId="6AB79F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Метод оплаты (наличные, карта)</w:t>
            </w:r>
          </w:p>
        </w:tc>
      </w:tr>
      <w:tr w14:paraId="260B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6F7E4D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53BA9AD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UserID</w:t>
            </w:r>
          </w:p>
        </w:tc>
        <w:tc>
          <w:tcPr>
            <w:tcW w:w="2534" w:type="dxa"/>
            <w:vAlign w:val="center"/>
          </w:tcPr>
          <w:p w14:paraId="3E24DE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NULL</w:t>
            </w:r>
          </w:p>
        </w:tc>
        <w:tc>
          <w:tcPr>
            <w:tcW w:w="2535" w:type="dxa"/>
            <w:vAlign w:val="center"/>
          </w:tcPr>
          <w:p w14:paraId="61D465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Users (кто продал)</w:t>
            </w:r>
          </w:p>
        </w:tc>
      </w:tr>
    </w:tbl>
    <w:p w14:paraId="4B2160C2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1.12 – Сущность «SaleItems» (позиции продажи)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21870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002C7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47C583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67FAC1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3888AC4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3DAF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1620E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16853FC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SaleItemID</w:t>
            </w:r>
          </w:p>
        </w:tc>
        <w:tc>
          <w:tcPr>
            <w:tcW w:w="2534" w:type="dxa"/>
            <w:vAlign w:val="center"/>
          </w:tcPr>
          <w:p w14:paraId="1984309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3B7F9B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407E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4F098C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10B5AC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SaleID</w:t>
            </w:r>
          </w:p>
        </w:tc>
        <w:tc>
          <w:tcPr>
            <w:tcW w:w="2534" w:type="dxa"/>
            <w:vAlign w:val="center"/>
          </w:tcPr>
          <w:p w14:paraId="5082BC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535" w:type="dxa"/>
            <w:vAlign w:val="center"/>
          </w:tcPr>
          <w:p w14:paraId="209698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Sales</w:t>
            </w:r>
          </w:p>
        </w:tc>
      </w:tr>
      <w:tr w14:paraId="5331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35927C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534" w:type="dxa"/>
            <w:vAlign w:val="center"/>
          </w:tcPr>
          <w:p w14:paraId="666A56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ProductID</w:t>
            </w:r>
          </w:p>
        </w:tc>
        <w:tc>
          <w:tcPr>
            <w:tcW w:w="2534" w:type="dxa"/>
            <w:vAlign w:val="center"/>
          </w:tcPr>
          <w:p w14:paraId="04E9BD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535" w:type="dxa"/>
            <w:vAlign w:val="center"/>
          </w:tcPr>
          <w:p w14:paraId="49CBA2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Внешний ключ к Products</w:t>
            </w:r>
          </w:p>
        </w:tc>
      </w:tr>
      <w:tr w14:paraId="713E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5D1BFDB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4F5168F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Quantity</w:t>
            </w:r>
          </w:p>
        </w:tc>
        <w:tc>
          <w:tcPr>
            <w:tcW w:w="2534" w:type="dxa"/>
            <w:vAlign w:val="center"/>
          </w:tcPr>
          <w:p w14:paraId="4A8A0D0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2535" w:type="dxa"/>
            <w:vAlign w:val="center"/>
          </w:tcPr>
          <w:p w14:paraId="5DB8D2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Количество</w:t>
            </w:r>
          </w:p>
        </w:tc>
      </w:tr>
      <w:tr w14:paraId="6BD8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D9DFF2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354127E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PriceAtSale</w:t>
            </w:r>
          </w:p>
        </w:tc>
        <w:tc>
          <w:tcPr>
            <w:tcW w:w="2534" w:type="dxa"/>
            <w:vAlign w:val="center"/>
          </w:tcPr>
          <w:p w14:paraId="467771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DECIMAL(10,2) NOT NULL</w:t>
            </w:r>
          </w:p>
        </w:tc>
        <w:tc>
          <w:tcPr>
            <w:tcW w:w="2535" w:type="dxa"/>
            <w:vAlign w:val="center"/>
          </w:tcPr>
          <w:p w14:paraId="0763DD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Цена на момент продажи</w:t>
            </w:r>
          </w:p>
        </w:tc>
      </w:tr>
    </w:tbl>
    <w:p w14:paraId="23571FFE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1.13 – Сущность «SiteImages» (контентные изображения для сайта)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  <w:gridCol w:w="2535"/>
      </w:tblGrid>
      <w:tr w14:paraId="5F74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A389C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</w:p>
        </w:tc>
        <w:tc>
          <w:tcPr>
            <w:tcW w:w="2534" w:type="dxa"/>
            <w:vAlign w:val="center"/>
          </w:tcPr>
          <w:p w14:paraId="6ABD19B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</w:p>
        </w:tc>
        <w:tc>
          <w:tcPr>
            <w:tcW w:w="2534" w:type="dxa"/>
            <w:vAlign w:val="center"/>
          </w:tcPr>
          <w:p w14:paraId="188220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</w:p>
        </w:tc>
        <w:tc>
          <w:tcPr>
            <w:tcW w:w="2535" w:type="dxa"/>
            <w:vAlign w:val="center"/>
          </w:tcPr>
          <w:p w14:paraId="3A74CD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</w:p>
        </w:tc>
      </w:tr>
      <w:tr w14:paraId="1493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438E7A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534" w:type="dxa"/>
            <w:vAlign w:val="center"/>
          </w:tcPr>
          <w:p w14:paraId="5CE627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SiteImageID</w:t>
            </w:r>
          </w:p>
        </w:tc>
        <w:tc>
          <w:tcPr>
            <w:tcW w:w="2534" w:type="dxa"/>
            <w:vAlign w:val="center"/>
          </w:tcPr>
          <w:p w14:paraId="286C812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2535" w:type="dxa"/>
            <w:vAlign w:val="center"/>
          </w:tcPr>
          <w:p w14:paraId="537207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Первичный ключ</w:t>
            </w:r>
          </w:p>
        </w:tc>
      </w:tr>
      <w:tr w14:paraId="3F67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021D7E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4ABA091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Title</w:t>
            </w:r>
          </w:p>
        </w:tc>
        <w:tc>
          <w:tcPr>
            <w:tcW w:w="2534" w:type="dxa"/>
            <w:vAlign w:val="center"/>
          </w:tcPr>
          <w:p w14:paraId="7DBD32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NVARCHAR(200) NULL</w:t>
            </w:r>
          </w:p>
        </w:tc>
        <w:tc>
          <w:tcPr>
            <w:tcW w:w="2535" w:type="dxa"/>
            <w:vAlign w:val="center"/>
          </w:tcPr>
          <w:p w14:paraId="79AD5D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Заголовок</w:t>
            </w:r>
          </w:p>
        </w:tc>
      </w:tr>
      <w:tr w14:paraId="74AD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9BFE8B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6A8E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ImageURL</w:t>
            </w:r>
          </w:p>
        </w:tc>
        <w:tc>
          <w:tcPr>
            <w:tcW w:w="2534" w:type="dxa"/>
            <w:vAlign w:val="center"/>
          </w:tcPr>
          <w:p w14:paraId="1F1787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NVARCHAR(500) NOT NULL</w:t>
            </w:r>
          </w:p>
        </w:tc>
        <w:tc>
          <w:tcPr>
            <w:tcW w:w="2535" w:type="dxa"/>
            <w:vAlign w:val="center"/>
          </w:tcPr>
          <w:p w14:paraId="72AD4B1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URL изображения</w:t>
            </w:r>
          </w:p>
        </w:tc>
      </w:tr>
      <w:tr w14:paraId="2F21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1160583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6F2A03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AltText</w:t>
            </w:r>
          </w:p>
        </w:tc>
        <w:tc>
          <w:tcPr>
            <w:tcW w:w="2534" w:type="dxa"/>
            <w:vAlign w:val="center"/>
          </w:tcPr>
          <w:p w14:paraId="7B9C6D9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NVARCHAR(255) NULL</w:t>
            </w:r>
          </w:p>
        </w:tc>
        <w:tc>
          <w:tcPr>
            <w:tcW w:w="2535" w:type="dxa"/>
            <w:vAlign w:val="center"/>
          </w:tcPr>
          <w:p w14:paraId="16E708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Альтернативный текст</w:t>
            </w:r>
          </w:p>
        </w:tc>
      </w:tr>
      <w:tr w14:paraId="3F98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08AF8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2607DB6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Category</w:t>
            </w:r>
          </w:p>
        </w:tc>
        <w:tc>
          <w:tcPr>
            <w:tcW w:w="2534" w:type="dxa"/>
            <w:vAlign w:val="center"/>
          </w:tcPr>
          <w:p w14:paraId="1694EA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NVARCHAR(50) NULL</w:t>
            </w:r>
          </w:p>
        </w:tc>
        <w:tc>
          <w:tcPr>
            <w:tcW w:w="2535" w:type="dxa"/>
            <w:vAlign w:val="center"/>
          </w:tcPr>
          <w:p w14:paraId="7F3610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Категория (баннер, промо и т.д.)</w:t>
            </w:r>
          </w:p>
        </w:tc>
      </w:tr>
      <w:tr w14:paraId="7CE7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7E7F2C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AB299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Link</w:t>
            </w:r>
          </w:p>
        </w:tc>
        <w:tc>
          <w:tcPr>
            <w:tcW w:w="2534" w:type="dxa"/>
            <w:vAlign w:val="center"/>
          </w:tcPr>
          <w:p w14:paraId="4788366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NVARCHAR(500) NULL</w:t>
            </w:r>
          </w:p>
        </w:tc>
        <w:tc>
          <w:tcPr>
            <w:tcW w:w="2535" w:type="dxa"/>
            <w:vAlign w:val="center"/>
          </w:tcPr>
          <w:p w14:paraId="01ADF3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Ссылка при клике</w:t>
            </w:r>
          </w:p>
        </w:tc>
      </w:tr>
      <w:tr w14:paraId="22AB2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DF129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079411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SortOrder</w:t>
            </w:r>
          </w:p>
        </w:tc>
        <w:tc>
          <w:tcPr>
            <w:tcW w:w="2534" w:type="dxa"/>
            <w:vAlign w:val="center"/>
          </w:tcPr>
          <w:p w14:paraId="4E6A9B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INT DEFAULT 0</w:t>
            </w:r>
          </w:p>
        </w:tc>
        <w:tc>
          <w:tcPr>
            <w:tcW w:w="2535" w:type="dxa"/>
            <w:vAlign w:val="center"/>
          </w:tcPr>
          <w:p w14:paraId="71828A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Порядок отображения</w:t>
            </w:r>
          </w:p>
        </w:tc>
      </w:tr>
      <w:tr w14:paraId="26D8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132" w:type="dxa"/>
        </w:trPr>
        <w:tc>
          <w:tcPr>
            <w:tcW w:w="2534" w:type="dxa"/>
            <w:vAlign w:val="center"/>
          </w:tcPr>
          <w:p w14:paraId="2517A5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534" w:type="dxa"/>
            <w:vAlign w:val="center"/>
          </w:tcPr>
          <w:p w14:paraId="17A3C9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UploadedDate</w:t>
            </w:r>
          </w:p>
        </w:tc>
        <w:tc>
          <w:tcPr>
            <w:tcW w:w="2534" w:type="dxa"/>
            <w:vAlign w:val="center"/>
          </w:tcPr>
          <w:p w14:paraId="24D682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DATETIME DEFAULT GETDATE()</w:t>
            </w:r>
          </w:p>
        </w:tc>
        <w:tc>
          <w:tcPr>
            <w:tcW w:w="2535" w:type="dxa"/>
            <w:vAlign w:val="center"/>
          </w:tcPr>
          <w:p w14:paraId="5FD585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F1115"/>
                <w:lang w:val="en-US" w:eastAsia="zh-CN"/>
              </w:rPr>
              <w:t>Дата загрузки</w:t>
            </w:r>
          </w:p>
        </w:tc>
      </w:tr>
    </w:tbl>
    <w:p w14:paraId="05D400F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Связи между сущностями (основные):</w:t>
      </w:r>
    </w:p>
    <w:p w14:paraId="25ACD2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Users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Roles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каждый пользователь имеет одну роль, одна роль может быть у многих пользователей.</w:t>
      </w:r>
    </w:p>
    <w:p w14:paraId="0DB99B60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Products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Categories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каждый товар принадлежит одной категории, категория может содержать много товаров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D92D3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Products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Manufacturers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каждый товар имеет одного производителя, производитель может выпускать много товаров.</w:t>
      </w:r>
    </w:p>
    <w:p w14:paraId="68A8A01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Products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ProductImages </w:t>
      </w:r>
      <w:r>
        <w:rPr>
          <w:rFonts w:hint="default" w:ascii="Times New Roman" w:hAnsi="Times New Roman" w:cs="Times New Roman"/>
          <w:sz w:val="28"/>
          <w:szCs w:val="28"/>
        </w:rPr>
        <w:t>(один ко многим): один товар может иметь несколько изображений.</w:t>
      </w:r>
    </w:p>
    <w:p w14:paraId="262698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Purchases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Suppliers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одна закупка от одного поставщика, у поставщика много закупок.</w:t>
      </w:r>
    </w:p>
    <w:p w14:paraId="06A5F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PurchaseItems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Purchases </w:t>
      </w:r>
      <w:r>
        <w:rPr>
          <w:rFonts w:hint="default" w:ascii="Times New Roman" w:hAnsi="Times New Roman" w:cs="Times New Roman"/>
          <w:sz w:val="28"/>
          <w:szCs w:val="28"/>
        </w:rPr>
        <w:t>(один ко многим): одна закупка включает много позиций.</w:t>
      </w:r>
    </w:p>
    <w:p w14:paraId="4A51E6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PurchaseItems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Products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одна позиция ссылается на один товар, товар может участвовать во многих закупках.</w:t>
      </w:r>
    </w:p>
    <w:p w14:paraId="28F6D61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Sales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Customers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продажа привязана к одному клиенту, у клиента может быть много продаж.</w:t>
      </w:r>
    </w:p>
    <w:p w14:paraId="404CEF8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Sales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Users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продажа оформлена одним пользователем.</w:t>
      </w:r>
    </w:p>
    <w:p w14:paraId="6A81BC7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SaleItems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Sales </w:t>
      </w:r>
      <w:r>
        <w:rPr>
          <w:rFonts w:hint="default" w:ascii="Times New Roman" w:hAnsi="Times New Roman" w:cs="Times New Roman"/>
          <w:sz w:val="28"/>
          <w:szCs w:val="28"/>
        </w:rPr>
        <w:t>(один ко многим): одна продажа включает много позиций.</w:t>
      </w:r>
    </w:p>
    <w:p w14:paraId="5D5DC7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SaleItems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Products </w:t>
      </w:r>
      <w:r>
        <w:rPr>
          <w:rFonts w:hint="default" w:ascii="Times New Roman" w:hAnsi="Times New Roman" w:cs="Times New Roman"/>
          <w:sz w:val="28"/>
          <w:szCs w:val="28"/>
        </w:rPr>
        <w:t>(многие к одному): позиция ссылается на один товар, товар может участвовать во многих продажах.</w:t>
      </w:r>
    </w:p>
    <w:p w14:paraId="6367C4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8E1C8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38FC2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ABCADF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992A10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45A3C9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32"/>
          <w:szCs w:val="28"/>
        </w:rPr>
        <w:t>2 Разработка автоматизированной системы</w:t>
      </w:r>
    </w:p>
    <w:p w14:paraId="04D25E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6E9DE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Разработка базы данных</w:t>
      </w:r>
    </w:p>
    <w:p w14:paraId="0C95E3D1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hint="default" w:ascii="Times New Roman" w:hAnsi="Times New Roman"/>
          <w:sz w:val="28"/>
          <w:szCs w:val="28"/>
        </w:rPr>
        <w:t>ервым этапом разработки является создание новой базы данных. В MS SQL Server это можно выполнить с помощью графического интерфейса SQL Server Management Studio (SSMS).</w:t>
      </w:r>
    </w:p>
    <w:p w14:paraId="7778212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основе спроектированной ER-модели были созданы следующие таблицы:</w:t>
      </w:r>
    </w:p>
    <w:p w14:paraId="1A76FE3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Roles 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Роли пользователей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3A19CBE9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225165" cy="1085215"/>
            <wp:effectExtent l="0" t="0" r="0" b="0"/>
            <wp:docPr id="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rcRect r="25177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1660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Хранит перечень ролей, определяющих права доступа в системе. Поле RoleID – первичный ключ с автоматической генерацией. Поле RoleName имеет ограничение уникальности, чтобы исключить дублирование названий ролей (Admin, Manager, Cashier, Director, Storekeeper).</w:t>
      </w:r>
    </w:p>
    <w:p w14:paraId="264F8C87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Roles</w:t>
      </w:r>
    </w:p>
    <w:p w14:paraId="48EA9D53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1744345" cy="1182370"/>
            <wp:effectExtent l="0" t="0" r="0" b="0"/>
            <wp:docPr id="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rcRect r="47122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C8EF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Users 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Пользователи системы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084BB9AF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051810" cy="1604010"/>
            <wp:effectExtent l="0" t="0" r="0" b="0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rcRect r="24172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E1D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Содержит учётные записи сотрудников. Поле UserID – первичный ключ. Поле Login уникально. Поле RoleID является внешним ключом к таблице Roles, обеспечивая связь «многие к одному». Хэш пароля хранится в поле PasswordHash.</w:t>
      </w:r>
    </w:p>
    <w:p w14:paraId="41B5340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Users</w:t>
      </w:r>
    </w:p>
    <w:p w14:paraId="04651270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3662680" cy="1442085"/>
            <wp:effectExtent l="0" t="0" r="13970" b="5715"/>
            <wp:docPr id="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D817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Categories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Категории товаров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2732B43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129915" cy="1364615"/>
            <wp:effectExtent l="0" t="0" r="0" b="0"/>
            <wp:docPr id="1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rcRect r="24367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FAD3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Организует иерархический справочник категорий (например, «Удочки», «Катушки», «Приманки»). Поле ParentCategoryID – внешний ключ, ссылающийся на ту же таблицу, что позволяет создавать вложенные категории (например, «Воблеры» как подкатегория «Приманок»).</w:t>
      </w:r>
    </w:p>
    <w:p w14:paraId="72161B2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Categories</w:t>
      </w:r>
    </w:p>
    <w:p w14:paraId="459C32B2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3006725" cy="1954530"/>
            <wp:effectExtent l="0" t="0" r="3175" b="7620"/>
            <wp:docPr id="1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rcRect r="38288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A23A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Manufacturers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Производители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01EA5DB4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714750" cy="1398270"/>
            <wp:effectExtent l="0" t="0" r="0" b="11430"/>
            <wp:docPr id="1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rcRect r="3146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CB33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Содержит перечень производителей товаров (Shimano, Daiwa, Rapala и др.). Поле ManufacturerID – первичный ключ, поля Name и Country хранят название и страну производителя.</w:t>
      </w:r>
    </w:p>
    <w:p w14:paraId="2CDFA103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Manufacturers</w:t>
      </w:r>
    </w:p>
    <w:p w14:paraId="0CEE3F77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2733040" cy="2286000"/>
            <wp:effectExtent l="0" t="0" r="10160" b="0"/>
            <wp:docPr id="1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rcRect r="54138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FCA4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Suppliers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Поставщики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78B0C6EE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519170" cy="1783080"/>
            <wp:effectExtent l="0" t="0" r="5080" b="7620"/>
            <wp:docPr id="1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6"/>
                    <pic:cNvPicPr>
                      <a:picLocks noChangeAspect="1"/>
                    </pic:cNvPicPr>
                  </pic:nvPicPr>
                  <pic:blipFill>
                    <a:blip r:embed="rId15"/>
                    <a:srcRect r="38216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4F3D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Включает информацию о компаниях-поставщиках: название, контактное лицо, телефон, email, адрес. Поле SupplierID – первичный ключ.</w:t>
      </w:r>
    </w:p>
    <w:p w14:paraId="4D721938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Suppliers</w:t>
      </w:r>
    </w:p>
    <w:p w14:paraId="452A9AAA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3918585" cy="1490980"/>
            <wp:effectExtent l="0" t="0" r="5715" b="13970"/>
            <wp:docPr id="1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rcRect r="21620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861D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Customers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Клиенты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700282EE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087370" cy="1864995"/>
            <wp:effectExtent l="0" t="0" r="17780" b="1905"/>
            <wp:docPr id="16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rcRect r="37681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A751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Хранит данные о покупателях: фамилия, имя, телефон, email, наличие дисконтной карты, дата регистрации. Поле CustomerID – первичный ключ, поле DiscountCard имеет значение по умолчанию 0 (нет карты), RegistrationDate по умолчанию заполняется текущей датой.</w:t>
      </w:r>
    </w:p>
    <w:p w14:paraId="78FB81C0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Customers</w:t>
      </w:r>
    </w:p>
    <w:p w14:paraId="22E78FBD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4385310" cy="1748790"/>
            <wp:effectExtent l="0" t="0" r="0" b="0"/>
            <wp:docPr id="17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rcRect r="19322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57F2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Products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Товары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1E2AB6ED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939415" cy="2143125"/>
            <wp:effectExtent l="0" t="0" r="13335" b="9525"/>
            <wp:docPr id="18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rcRect r="58237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C7A4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Основная таблица товарного учёта. Содержит название товара, ссылки на категорию и производителя (внешние ключи), описание, количество на складе, единицу измерения, закупочную и розничную цену, минимальный остаток. Поле QuantityInStock по умолчанию 0, RetailPrice обязательное поле.</w:t>
      </w:r>
    </w:p>
    <w:p w14:paraId="1194B6C7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Products</w:t>
      </w:r>
    </w:p>
    <w:p w14:paraId="74EBD9C7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5182235" cy="1710055"/>
            <wp:effectExtent l="0" t="0" r="0" b="0"/>
            <wp:docPr id="1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rcRect r="5325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819C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ProductImages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Изображения товаров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4B60EF94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103880" cy="1883410"/>
            <wp:effectExtent l="0" t="0" r="1270" b="2540"/>
            <wp:docPr id="20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rcRect r="37395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4C2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Позволяет хранить несколько изображений для одного товара. Поле IsMain указывает главное изображение, SortOrder задаёт порядок вывода. Внешний ключ ProductID связывает изображение с конкретным товаром.</w:t>
      </w:r>
    </w:p>
    <w:p w14:paraId="40A25CD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ProductImages</w:t>
      </w:r>
    </w:p>
    <w:p w14:paraId="1EC8041F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3923030" cy="1663700"/>
            <wp:effectExtent l="0" t="0" r="1270" b="12700"/>
            <wp:docPr id="2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rcRect r="20816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8522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Purchases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Закупки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5EE16D43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611245" cy="1731645"/>
            <wp:effectExtent l="0" t="0" r="8255" b="1905"/>
            <wp:docPr id="26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7"/>
                    <pic:cNvPicPr>
                      <a:picLocks noChangeAspect="1"/>
                    </pic:cNvPicPr>
                  </pic:nvPicPr>
                  <pic:blipFill>
                    <a:blip r:embed="rId23"/>
                    <a:srcRect r="34917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9C7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Фиксирует поступление товаров от поставщиков. Содержит дату закупки, ссылку на поставщика и общую сумму закупки. Поле PurchaseDate по умолчанию – текущая дата.</w:t>
      </w:r>
    </w:p>
    <w:p w14:paraId="00F1C802">
      <w:pPr>
        <w:spacing w:after="0" w:line="360" w:lineRule="auto"/>
        <w:ind w:firstLine="851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Purchases</w:t>
      </w:r>
    </w:p>
    <w:p w14:paraId="00DB5ABF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2904490" cy="1447165"/>
            <wp:effectExtent l="0" t="0" r="0" b="0"/>
            <wp:docPr id="27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8"/>
                    <pic:cNvPicPr>
                      <a:picLocks noChangeAspect="1"/>
                    </pic:cNvPicPr>
                  </pic:nvPicPr>
                  <pic:blipFill>
                    <a:blip r:embed="rId24"/>
                    <a:srcRect r="34404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514F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PurchaseItems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Позиции закупки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643CEEF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853055" cy="1465580"/>
            <wp:effectExtent l="0" t="0" r="0" b="0"/>
            <wp:docPr id="28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9"/>
                    <pic:cNvPicPr>
                      <a:picLocks noChangeAspect="1"/>
                    </pic:cNvPicPr>
                  </pic:nvPicPr>
                  <pic:blipFill>
                    <a:blip r:embed="rId25"/>
                    <a:srcRect r="34799"/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D50B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Детализирует каждую закупку: ссылка на закупку, ссылка на товар, количество, цена за единицу. Внешние ключи обеспечивают ссылочную целостность.</w:t>
      </w:r>
    </w:p>
    <w:p w14:paraId="5DA60A0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PurchaseItems</w:t>
      </w:r>
    </w:p>
    <w:p w14:paraId="1193B751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3601720" cy="2053590"/>
            <wp:effectExtent l="0" t="0" r="17780" b="3810"/>
            <wp:docPr id="29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EE50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Sales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Продажи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13898ED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260090" cy="1835150"/>
            <wp:effectExtent l="0" t="0" r="0" b="0"/>
            <wp:docPr id="30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1"/>
                    <pic:cNvPicPr>
                      <a:picLocks noChangeAspect="1"/>
                    </pic:cNvPicPr>
                  </pic:nvPicPr>
                  <pic:blipFill>
                    <a:blip r:embed="rId27"/>
                    <a:srcRect r="23590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867D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Фиксирует факт продажи товаров клиенту. Содержит дату продажи, ссылку на клиента, общую сумму, метод оплаты и ссылку на пользователя, оформившего продажу. Поле SaleDate по умолчанию – текущая дата.</w:t>
      </w:r>
    </w:p>
    <w:p w14:paraId="61743B1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Sales</w:t>
      </w:r>
    </w:p>
    <w:p w14:paraId="776F50BA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4546600" cy="2072005"/>
            <wp:effectExtent l="0" t="0" r="6350" b="4445"/>
            <wp:docPr id="31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9E2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SaleItems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Позиции продажи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747D759B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148455" cy="1839595"/>
            <wp:effectExtent l="0" t="0" r="4445" b="8255"/>
            <wp:docPr id="33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507E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Детализирует каждую продажу: ссылка на продажу, ссылка на товар, количество, цена на момент продажи. Цена фиксируется для корректного учёта даже при последующем изменении розничной цены товара.</w:t>
      </w:r>
    </w:p>
    <w:p w14:paraId="78FAD9E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SaleItems</w:t>
      </w:r>
    </w:p>
    <w:p w14:paraId="0AD40680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4123690" cy="2223135"/>
            <wp:effectExtent l="0" t="0" r="10160" b="5715"/>
            <wp:docPr id="34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7127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SiteImages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Контентные изображения для сайта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37136AB">
      <w:pPr>
        <w:spacing w:after="0"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933825" cy="2486025"/>
            <wp:effectExtent l="0" t="0" r="9525" b="9525"/>
            <wp:docPr id="35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ACFA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Хранит изображения для баннеров, акций, категорий на сайте магазина. Поля Category, Link, SortOrder позволяют группировать и упорядочивать изображения.</w:t>
      </w:r>
    </w:p>
    <w:p w14:paraId="51B24C46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таблицы – SiteImages</w:t>
      </w:r>
    </w:p>
    <w:p w14:paraId="1F3DBBD7">
      <w:pPr>
        <w:spacing w:after="0" w:line="360" w:lineRule="auto"/>
        <w:ind w:firstLine="851"/>
        <w:jc w:val="center"/>
      </w:pPr>
      <w:r>
        <w:drawing>
          <wp:inline distT="0" distB="0" distL="114300" distR="114300">
            <wp:extent cx="5172075" cy="1315085"/>
            <wp:effectExtent l="0" t="0" r="9525" b="18415"/>
            <wp:docPr id="38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1305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Обеспечение целостности данных</w:t>
      </w:r>
    </w:p>
    <w:p w14:paraId="28367244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разработанной базе данных реализованы следующие уровни целостности:</w:t>
      </w:r>
    </w:p>
    <w:p w14:paraId="38F360B5">
      <w:pPr>
        <w:numPr>
          <w:ilvl w:val="0"/>
          <w:numId w:val="7"/>
        </w:numPr>
        <w:spacing w:after="0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Целостность сущностей – каждая таблица снабжена первичным ключом с автоинкрементом (IDENTITY), что гарантирует уникальность каждой строки (например, ProductID, CustomerID, SaleID).</w:t>
      </w:r>
    </w:p>
    <w:p w14:paraId="1A2F3CCF">
      <w:pPr>
        <w:numPr>
          <w:ilvl w:val="0"/>
          <w:numId w:val="7"/>
        </w:numPr>
        <w:spacing w:after="0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Целостность ссылок – внешние ключи (FOREIGN KEY) поддерживают корректные связи между таблицами, исключая появление записей-сирот. При удалении товара автоматически удаляются связанные с ним изображения (ProductImages) и позиции в продажах/закупках (SaleItems, PurchaseItems). Удаление категории или производителя устанавливает NULL в соответствующих полях товаров.</w:t>
      </w:r>
    </w:p>
    <w:p w14:paraId="27D9D17B">
      <w:pPr>
        <w:numPr>
          <w:ilvl w:val="0"/>
          <w:numId w:val="7"/>
        </w:numPr>
        <w:spacing w:after="0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Целостность доменов – типы данных и значения по умолчанию (DEFAULT) ограничивают допустимые значения полей (например, QuantityInStock не может быть отрицательным, RegistrationDate заполняется автоматически текущей датой).</w:t>
      </w:r>
    </w:p>
    <w:p w14:paraId="6B44AC60">
      <w:pPr>
        <w:numPr>
          <w:ilvl w:val="0"/>
          <w:numId w:val="7"/>
        </w:numPr>
        <w:spacing w:after="0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Пользовательская целостность – уникальные ключи (UNIQUE) предотвращают дублирование логически уникальных данных: логин пользователя (Users.Login), название роли (Roles.RoleName).</w:t>
      </w:r>
    </w:p>
    <w:p w14:paraId="476AF0F6">
      <w:pPr>
        <w:tabs>
          <w:tab w:val="left" w:pos="0"/>
        </w:tabs>
        <w:spacing w:after="0" w:line="36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0CAE73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Разработка информационной системы</w:t>
      </w:r>
    </w:p>
    <w:p w14:paraId="1FB65725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Главное окно приложения – Рыболовный магазин</w:t>
      </w:r>
    </w:p>
    <w:p w14:paraId="52784B51">
      <w:pPr>
        <w:spacing w:after="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drawing>
          <wp:inline distT="0" distB="0" distL="114300" distR="114300">
            <wp:extent cx="5044440" cy="3261360"/>
            <wp:effectExtent l="0" t="0" r="3810" b="15240"/>
            <wp:docPr id="39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A3AC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Интерфейс главного окна приложения разработан с использованием XAML, создавая интуитивно понятный и удобный для пользователя дизайн. Окно расположено по центру экрана и имеет заголовок, отражающий его назначение. Оно разделено на две основные части: верхнюю область с информацией о пользователе и кнопкой выхода, и нижнюю область с панелью навигации.</w:t>
      </w:r>
    </w:p>
    <w:p w14:paraId="70C5DA9D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В верхней части окна находится панель, где отображается имя и роль текущего пользователя, а также кнопка «Выйти», позволяющая завершить сеанс работы и вернуться к окну авторизации.</w:t>
      </w:r>
    </w:p>
    <w:p w14:paraId="2A13E3E7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Основная часть окна представляет собой набор кнопок, каждая из которых открывает соответствующую вкладку или окно для работы с определённым разделом системы: «Товары», «Продажи», «Закупки», «Клиенты», «Поставщики», «Пользователи» (доступно только администратору) и «Отчёты». Видимость каждой кнопки динамически настраивается в зависимости от роли пользователя (администратор, менеджер, кассир, кладовщик, директор, гость), что обеспечивает разграничение прав доступа. Например, кассир видит кнопки «Товары», «Продажи», «Клиенты», а администратор – все кнопки.</w:t>
      </w:r>
    </w:p>
    <w:p w14:paraId="41C918CB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Логика приложения написана на C#. В конструкторе MainWindow инициализируется контекст базы данных (AppConnect.context), загружаются данные текущего пользователя и настраивается видимость кнопок в соответствии с его ролью. Метод OpenTab отвечает за открытие новой вкладки в TabControl с переданным пользовательским элементом управления (UserControl). Если вкладка с таким заголовком уже существует, фокус переключается на неё, что предотвращает дублирование.</w:t>
      </w:r>
    </w:p>
    <w:p w14:paraId="4100E39E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Обработчики событий кнопок создают экземпляры соответствующих контролов (например, ProductsControl, SalesControl) и вызывают OpenTab, передавая заголовок и содержимое вкладки. Таким образом, интерфейс остаётся чистым, а все разделы открываются внутри главного окна, не загромождая рабочий стол отдельными окнами.</w:t>
      </w:r>
    </w:p>
    <w:p w14:paraId="5FE5900D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Окно управления товарами</w:t>
      </w:r>
    </w:p>
    <w:p w14:paraId="676DB402">
      <w:pPr>
        <w:spacing w:after="0" w:line="360" w:lineRule="auto"/>
        <w:ind w:firstLine="567"/>
        <w:jc w:val="center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drawing>
          <wp:inline distT="0" distB="0" distL="114300" distR="114300">
            <wp:extent cx="5065395" cy="3286760"/>
            <wp:effectExtent l="0" t="0" r="1905" b="8890"/>
            <wp:docPr id="40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6B40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Окно управления товарами (реализованное как ProductsControl) предназначено для просмотра, поиска, фильтрации, добавления, редактирования и удаления товаров. Интерфейс окна имеет размеры, подстраиваемые под родительскую вкладку, и состоит из нескольких функциональных зон.</w:t>
      </w:r>
    </w:p>
    <w:p w14:paraId="224077E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В верхней части расположена панель фильтрации: поле для поиска по названию товара, выпадающие списки для выбора категории и производителя, а также кнопка «Сбросить», возвращающая фильтры в исходное состояние. Ниже находятся кнопки «Добавить товар», «Изменить», «Удалить», видимость которых зависит от роли пользователя (администратор, менеджер, кладовщик имеют право редактирования, кассир и гость – только просмотр).</w:t>
      </w:r>
    </w:p>
    <w:p w14:paraId="0322C755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Основная область окна представляет собой ListBox с кастомным шаблоном отображения товаров в виде плиток. Каждая плитка содержит область для изображения (заглушка «Нет фото»), название товара, категорию, производителя, количество на складе и розничную цену. Плитки автоматически выстраиваются в несколько рядов с центровкой, что обеспечивает удобный визуальный обзор ассортимента.</w:t>
      </w:r>
    </w:p>
    <w:p w14:paraId="5E5CAF63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В нижней части окна расположены кнопки пагинации («&lt;» и «&gt;») и текстовый блок, отображающий текущую страницу и общее количество страниц. Это позволяет эффективно работать с большим списком товаров.</w:t>
      </w:r>
    </w:p>
    <w:p w14:paraId="0311E447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Логика работы окна реализована на C#. Метод LoadFilters загружает из базы данных списки категорий и производителей, добавляя пункт «Все категории» / «Все производители» для возможности сброса фильтра. Метод LoadProducts формирует запрос к таблице Products с учётом текущего поискового запроса, выбранной категории и производителя, выполняет пагинацию и обновляет источник данных ListBox. При изменении текста в поле поиска или выборе значения в выпадающих списках автоматически вызывается LoadProducts, обеспечивая мгновенную фильтрацию.</w:t>
      </w:r>
    </w:p>
    <w:p w14:paraId="69FF8790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Кнопки «Добавить» и «Изменить» открывают модальное окно ProductEditWindow, в котором пользователь может заполнить или отредактировать поля товара. После сохранения изменений список товаров обновляется. Кнопка «Удалить» после подтверждения удаляет выбранный товар и связанные с ним изображения из базы данных.</w:t>
      </w:r>
    </w:p>
    <w:p w14:paraId="531BF0AB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Окно оформления продажи</w:t>
      </w:r>
    </w:p>
    <w:p w14:paraId="4D418AB7">
      <w:pPr>
        <w:spacing w:after="0" w:line="360" w:lineRule="auto"/>
        <w:ind w:firstLine="567"/>
        <w:jc w:val="center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drawing>
          <wp:inline distT="0" distB="0" distL="114300" distR="114300">
            <wp:extent cx="4985385" cy="2943225"/>
            <wp:effectExtent l="0" t="0" r="5715" b="9525"/>
            <wp:docPr id="41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6766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Окно SaleEditWindow предназначено для создания новой продажи или редактирования существующей. Интерфейс окна имеет размеры 700 на 550 пикселей, открывается по центру родительского окна и содержит следующие элементы: выпадающий список для выбора клиента, кнопку «Выбрать товары», таблицу (DataGrid) с добавленными позициями (название товара, количество, цена, сумма), текстовый блок с итоговой суммой, а также кнопки «Сохранить» и «Отмена».</w:t>
      </w:r>
    </w:p>
    <w:p w14:paraId="65BE301B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При открытии окна в конструкторе инициализируется контекст базы данных и загружается список клиентов в ComboBox. Если редактируется существующая продажа, загружаются её данные и связанные позиции.</w:t>
      </w:r>
    </w:p>
    <w:p w14:paraId="49C58B98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Логика добавления товаров реализована через отдельное окно SelectProductsWindow, где пользователь может отметить необходимые товары и указать количество. После подтверждения выбранные позиции добавляются в коллекцию items, и таблица обновляется. Итоговая сумма пересчитывается автоматически с помощью вычисляемого свойства Total в классе SaleItemTemp.</w:t>
      </w:r>
    </w:p>
    <w:p w14:paraId="06BB13B7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При сохранении продажи система проверяет, выбран ли клиент и добавлены ли товары. Если создаётся новая продажа, в базу добавляется запись в таблицу Sales, затем для каждой позиции – запись в SaleItems, и остаток соответствующего товара уменьшается на проданное количество. При редактировании существующей продажи старые позиции удаляются, остатки товаров возвращаются, затем добавляются новые позиции и остатки снова уменьшаются. Все операции выполняются в рамках одной транзакции, что гарантирует целостность данных.</w:t>
      </w:r>
    </w:p>
    <w:p w14:paraId="2088DF6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Таким образом, окно оформления продажи сочетает в себе удобный интерфейс и надёжную бизнес-логику, позволяя кассирам быстро и без ошибок проводить продажи.</w:t>
      </w:r>
    </w:p>
    <w:p w14:paraId="63F589C5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Разработка инструкции по эксплуатации</w:t>
      </w:r>
    </w:p>
    <w:p w14:paraId="7E70243A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hint="default" w:ascii="Times New Roman" w:hAnsi="Times New Roman" w:cs="Times New Roman"/>
          <w:bCs/>
          <w:sz w:val="28"/>
          <w:szCs w:val="28"/>
        </w:rPr>
        <w:t>риложение «Рыболовный магазин» предназначено для автоматизации учёта товаров, продаж, закупок, клиентов, поставщиков и пользователей. Система поддерживает разграничение прав доступа на основе ролей: администратор, менеджер, кассир, кладовщик, директор, гость.</w:t>
      </w:r>
    </w:p>
    <w:p w14:paraId="1290D3D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Сначала загрузите и установите приложение на свой компьютер, следуя стандартным шагам установки. После завершения установки запустите программу – на экране появится окно авторизации.</w:t>
      </w:r>
    </w:p>
    <w:p w14:paraId="21C13521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В окне авторизации введите свой логин и пароль, выданные администратором, и нажмите кнопку «Войти». Если у вас нет учётной записи, вы можете войти как гость, нажав кнопку «Гость». Гостю доступен только просмотр товаров без возможности оформления продаж и закупок.</w:t>
      </w:r>
    </w:p>
    <w:p w14:paraId="08BE8971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После успешного входа откроется главное окно приложения. В его верхней части отображается ваше имя и роль. Ниже расположены кнопки для перехода к разделам системы. Доступные кнопки зависят от вашей роли.</w:t>
      </w:r>
    </w:p>
    <w:p w14:paraId="1874C388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Работа с товарами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bCs/>
          <w:sz w:val="28"/>
          <w:szCs w:val="28"/>
        </w:rPr>
        <w:t>ерейдите в раздел «Товары», нажав соответствующую кнопку. Откроется вкладка со списком товаров в виде плиток. Для поиска конкретного товара введите его название в поле «Поиск». Для фильтрации по категории или производителю выберите нужное значение в выпадающих списках. Чтобы сбросить все фильтры, нажмите кнопку «Сбросить».</w:t>
      </w:r>
    </w:p>
    <w:p w14:paraId="60001810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Если ваша роль позволяет редактировать товары (администратор, менеджер, кладовщик), вы увидите кнопки «Добавить товар», «Изменить», «Удалить». Для добавления нового товара нажмите «Добавить товар», заполните все поля в открывшемся окне и нажмите «Сохранить». Для изменения существующего товара выберите его в списке (один клик) и нажмите «Изменить» либо дважды кликните по плитке. Внесите необходимые правки и сохраните. Для удаления товара выберите его и нажмите «Удалить», затем подтвердите действие в диалоговом окне.</w:t>
      </w:r>
    </w:p>
    <w:p w14:paraId="3105589E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Оформление продажи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bCs/>
          <w:sz w:val="28"/>
          <w:szCs w:val="28"/>
        </w:rPr>
        <w:t>сли вы кассир, менеджер или администратор, вы можете оформить продажу. Нажмите кнопку «Продажи» на главном окне, затем в открывшейся вкладке нажмите «Новая продажа». Откроется окно оформления продажи.</w:t>
      </w:r>
    </w:p>
    <w:p w14:paraId="28A8B726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В поле «Клиент» выберите существующего клиента из списка или, если его нет, вы можете добавить нового через справочник клиентов (раздел «Клиенты»). Затем нажмите «Выбрать товары» – откроется окно со списком всех товаров. Отметьте нужные товары, укажите количество для каждого и нажмите «OK». Выбранные позиции появятся в таблице, а итоговая сумма будет рассчитана автоматически.</w:t>
      </w:r>
    </w:p>
    <w:p w14:paraId="64651D7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Проверьте правильность введённых данных и нажмите «Сохранить». Система уменьшит остатки товаров на складе и сохранит продажу в базе данных. Вы можете просмотреть список всех продаж во вкладке «Продажи», а также редактировать или удалять их (в зависимости от прав).</w:t>
      </w:r>
    </w:p>
    <w:p w14:paraId="24427317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Управление клиентами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bCs/>
          <w:sz w:val="28"/>
          <w:szCs w:val="28"/>
        </w:rPr>
        <w:t>ля работы с клиентами перейдите в раздел «Клиенты». Здесь вы можете просмотреть список клиентов, добавить нового, изменить данные существующего или удалить запись (удаление доступно только администратору). Чтобы добавить клиента, нажмите «Добавить», заполните фамилию, имя, телефон, email и отметьте наличие дисконтной карты. Сохраните изменения.</w:t>
      </w:r>
    </w:p>
    <w:p w14:paraId="192320CD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Формирование отчётов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bCs/>
          <w:sz w:val="28"/>
          <w:szCs w:val="28"/>
        </w:rPr>
        <w:t>иректор, администратор и менеджер имеют доступ к отчётам. Нажмите кнопку «Отчёты» на главном окне. В открывшемся окне выберите тип отчёта: «Остатки товаров», «Прибыль за период» или «Популярные товары». Для отчёта по прибыли укажите начальную и конечную дату, затем нажмите «Показать». Результат отобразится в таблице.</w:t>
      </w:r>
    </w:p>
    <w:p w14:paraId="691D9FD8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Завершение работы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п</w:t>
      </w:r>
      <w:r>
        <w:rPr>
          <w:rFonts w:hint="default" w:ascii="Times New Roman" w:hAnsi="Times New Roman" w:cs="Times New Roman"/>
          <w:bCs/>
          <w:sz w:val="28"/>
          <w:szCs w:val="28"/>
        </w:rPr>
        <w:t>осле завершения всех операций нажмите кнопку «Выйти» в верхней части главного окна. Вы будете возвращены к окну авторизации. Для полного выхода из приложения закройте окно авторизации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3290BA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C797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54BB3C7">
      <w:pPr>
        <w:spacing w:after="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43C96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7821A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3 Тестирование автоматизированной системы</w:t>
      </w:r>
    </w:p>
    <w:p w14:paraId="32AFC5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6F8DDB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ходе тестирования программного продукта «Автоматизированная система управления рыболовным магазином» были проведены функциональные проверки основных модулей системы: управление товарами, оформление продаж, управление закупками, работа с клиентами и поставщиками, разграничение прав доступа, формирование отчётов. Тестирование проводилось на операционной системе Windows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с установленным .NET Framework 4.7.2 и MS SQL Server 2019 Express. В процессе тестирования были выявлены дефекты, зафиксированные в отчётах об ошибках.</w:t>
      </w:r>
    </w:p>
    <w:p w14:paraId="10A161E8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Таблица 3.1 – Отчет об ошибке (дефекте) №1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6"/>
        <w:gridCol w:w="7181"/>
      </w:tblGrid>
      <w:tr w14:paraId="2AD9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56" w:type="dxa"/>
            <w:vAlign w:val="center"/>
          </w:tcPr>
          <w:p w14:paraId="11676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Параметр</w:t>
            </w:r>
          </w:p>
        </w:tc>
        <w:tc>
          <w:tcPr>
            <w:tcW w:w="7181" w:type="dxa"/>
            <w:vAlign w:val="center"/>
          </w:tcPr>
          <w:p w14:paraId="0A7E08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Значение</w:t>
            </w:r>
          </w:p>
        </w:tc>
      </w:tr>
      <w:tr w14:paraId="7540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3A5C0B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Короткое описание</w:t>
            </w:r>
          </w:p>
        </w:tc>
        <w:tc>
          <w:tcPr>
            <w:tcW w:w="7181" w:type="dxa"/>
            <w:vAlign w:val="center"/>
          </w:tcPr>
          <w:p w14:paraId="00DCB49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 добавлении товаров в продажу через окно выбора товаров введённое количество не сохраняется без потери фокуса</w:t>
            </w:r>
          </w:p>
        </w:tc>
      </w:tr>
      <w:tr w14:paraId="2490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2EB61B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Компонент приложения</w:t>
            </w:r>
          </w:p>
        </w:tc>
        <w:tc>
          <w:tcPr>
            <w:tcW w:w="7181" w:type="dxa"/>
            <w:vAlign w:val="center"/>
          </w:tcPr>
          <w:p w14:paraId="799D67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Окно SelectProductsWindow, колонка «Количество»</w:t>
            </w:r>
          </w:p>
        </w:tc>
      </w:tr>
      <w:tr w14:paraId="62A70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7A6D4E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Серьёзность</w:t>
            </w:r>
          </w:p>
        </w:tc>
        <w:tc>
          <w:tcPr>
            <w:tcW w:w="7181" w:type="dxa"/>
            <w:vAlign w:val="center"/>
          </w:tcPr>
          <w:p w14:paraId="177FDE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S3 Значительный (Major)</w:t>
            </w:r>
          </w:p>
        </w:tc>
      </w:tr>
      <w:tr w14:paraId="7807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7F7C35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Приоритет</w:t>
            </w:r>
          </w:p>
        </w:tc>
        <w:tc>
          <w:tcPr>
            <w:tcW w:w="7181" w:type="dxa"/>
            <w:vAlign w:val="center"/>
          </w:tcPr>
          <w:p w14:paraId="2007B10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P2 Средний (Medium)</w:t>
            </w:r>
          </w:p>
        </w:tc>
      </w:tr>
      <w:tr w14:paraId="702A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28FAB6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Окружение (ОС, версия и т.д.)</w:t>
            </w:r>
          </w:p>
        </w:tc>
        <w:tc>
          <w:tcPr>
            <w:tcW w:w="7181" w:type="dxa"/>
            <w:vAlign w:val="center"/>
          </w:tcPr>
          <w:p w14:paraId="03444F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 xml:space="preserve">Windows 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ru-RU" w:eastAsia="zh-CN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, .NET Framework 4.7.2</w:t>
            </w:r>
          </w:p>
        </w:tc>
      </w:tr>
      <w:tr w14:paraId="0548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31419BD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Шаги воспроизведения</w:t>
            </w:r>
          </w:p>
        </w:tc>
        <w:tc>
          <w:tcPr>
            <w:tcW w:w="7181" w:type="dxa"/>
            <w:vAlign w:val="center"/>
          </w:tcPr>
          <w:p w14:paraId="0843E01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1. В главном окне нажать кнопку «Продажи» → «Новая продажа».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2. Нажать кнопку «Выбрать товары».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3. В открывшемся окне в поле «Количество» у любого товара ввести значение «2».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4. Не переключая фокус, сразу нажать кнопку «OK».</w:t>
            </w:r>
          </w:p>
        </w:tc>
      </w:tr>
      <w:tr w14:paraId="710B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1005C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7181" w:type="dxa"/>
            <w:vAlign w:val="center"/>
          </w:tcPr>
          <w:p w14:paraId="5C6787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Товар добавляется в продажу с количеством «1» (значение по умолчанию).</w:t>
            </w:r>
          </w:p>
        </w:tc>
      </w:tr>
      <w:tr w14:paraId="39C3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3E649C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7181" w:type="dxa"/>
            <w:vAlign w:val="center"/>
          </w:tcPr>
          <w:p w14:paraId="17D74D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Товар добавляется с введённым количеством «2».</w:t>
            </w:r>
          </w:p>
        </w:tc>
      </w:tr>
      <w:tr w14:paraId="5C69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6" w:type="dxa"/>
            <w:vAlign w:val="center"/>
          </w:tcPr>
          <w:p w14:paraId="1768E7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Прикреплённый файл</w:t>
            </w:r>
          </w:p>
        </w:tc>
        <w:tc>
          <w:tcPr>
            <w:tcW w:w="7181" w:type="dxa"/>
            <w:vAlign w:val="center"/>
          </w:tcPr>
          <w:p w14:paraId="09CEDE4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Скриншот окна выбора товаров с введённым значением «2» и результатом добавления</w:t>
            </w:r>
          </w:p>
        </w:tc>
      </w:tr>
    </w:tbl>
    <w:p w14:paraId="2CEBA3F2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Таблица 3.2 – Отчет об ошибке (дефекте) №2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7167"/>
      </w:tblGrid>
      <w:tr w14:paraId="51D1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71AB41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Параметр</w:t>
            </w:r>
          </w:p>
        </w:tc>
        <w:tc>
          <w:tcPr>
            <w:tcW w:w="7167" w:type="dxa"/>
            <w:vAlign w:val="center"/>
          </w:tcPr>
          <w:p w14:paraId="258AF34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Значение</w:t>
            </w:r>
          </w:p>
        </w:tc>
      </w:tr>
      <w:tr w14:paraId="0F98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6CFAE1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Короткое описание</w:t>
            </w:r>
          </w:p>
        </w:tc>
        <w:tc>
          <w:tcPr>
            <w:tcW w:w="7167" w:type="dxa"/>
            <w:vAlign w:val="center"/>
          </w:tcPr>
          <w:p w14:paraId="0DA456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 удалении позиции из редактируемой продажи итоговая сумма не пересчитывается</w:t>
            </w:r>
          </w:p>
        </w:tc>
      </w:tr>
      <w:tr w14:paraId="3388B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3C2BAB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Компонент приложения</w:t>
            </w:r>
          </w:p>
        </w:tc>
        <w:tc>
          <w:tcPr>
            <w:tcW w:w="7167" w:type="dxa"/>
            <w:vAlign w:val="center"/>
          </w:tcPr>
          <w:p w14:paraId="1A12FBD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Окно SaleEditWindow, метод RemoveItem_Click</w:t>
            </w:r>
          </w:p>
        </w:tc>
      </w:tr>
      <w:tr w14:paraId="6D4E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45E88B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Серьёзность</w:t>
            </w:r>
          </w:p>
        </w:tc>
        <w:tc>
          <w:tcPr>
            <w:tcW w:w="7167" w:type="dxa"/>
            <w:vAlign w:val="center"/>
          </w:tcPr>
          <w:p w14:paraId="7FE04A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S4 Незначительная (Minor)</w:t>
            </w:r>
          </w:p>
        </w:tc>
      </w:tr>
      <w:tr w14:paraId="4461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1B1BDCF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Приоритет</w:t>
            </w:r>
          </w:p>
        </w:tc>
        <w:tc>
          <w:tcPr>
            <w:tcW w:w="7167" w:type="dxa"/>
            <w:vAlign w:val="center"/>
          </w:tcPr>
          <w:p w14:paraId="1A5C51B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P3 Низкий (Low)</w:t>
            </w:r>
          </w:p>
        </w:tc>
      </w:tr>
      <w:tr w14:paraId="43B4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35F7F85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Окружение (ОС, версия и т.д.)</w:t>
            </w:r>
          </w:p>
        </w:tc>
        <w:tc>
          <w:tcPr>
            <w:tcW w:w="7167" w:type="dxa"/>
            <w:vAlign w:val="center"/>
          </w:tcPr>
          <w:p w14:paraId="5AAF13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 xml:space="preserve">Windows 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ru-RU" w:eastAsia="zh-CN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, .NET Framework 4.7.2</w:t>
            </w:r>
          </w:p>
        </w:tc>
      </w:tr>
      <w:tr w14:paraId="64EE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03E1B0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Шаги воспроизведения</w:t>
            </w:r>
          </w:p>
        </w:tc>
        <w:tc>
          <w:tcPr>
            <w:tcW w:w="7167" w:type="dxa"/>
            <w:vAlign w:val="center"/>
          </w:tcPr>
          <w:p w14:paraId="3CCE34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1. Открыть существующую продажу на редактирование.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2. Нажать кнопку «X» напротив любой позиции в таблице товаров.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3. Обратить внимание на итоговую сумму в нижней части окна.</w:t>
            </w:r>
          </w:p>
        </w:tc>
      </w:tr>
      <w:tr w14:paraId="7D68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142F751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7167" w:type="dxa"/>
            <w:vAlign w:val="center"/>
          </w:tcPr>
          <w:p w14:paraId="177638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Итоговая сумма остаётся прежней (не уменьшается на сумму удалённой позиции).</w:t>
            </w:r>
          </w:p>
        </w:tc>
      </w:tr>
      <w:tr w14:paraId="751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41E38B8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7167" w:type="dxa"/>
            <w:vAlign w:val="center"/>
          </w:tcPr>
          <w:p w14:paraId="1C3E62F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Итоговая сумма пересчитывается и становится меньше на стоимость удалённого товара.</w:t>
            </w:r>
          </w:p>
        </w:tc>
      </w:tr>
      <w:tr w14:paraId="52E2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vAlign w:val="center"/>
          </w:tcPr>
          <w:p w14:paraId="395FB2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Прикреплённый файл</w:t>
            </w:r>
          </w:p>
        </w:tc>
        <w:tc>
          <w:tcPr>
            <w:tcW w:w="7167" w:type="dxa"/>
            <w:vAlign w:val="center"/>
          </w:tcPr>
          <w:p w14:paraId="4702E3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Скриншот окна редактирования продажи до и после удаления позиции</w:t>
            </w:r>
          </w:p>
        </w:tc>
      </w:tr>
    </w:tbl>
    <w:p w14:paraId="2D96353D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Таблица 3.3 – Отчет об ошибке (дефекте) №3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7181"/>
      </w:tblGrid>
      <w:tr w14:paraId="0FE0E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63A7E2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Параметр</w:t>
            </w:r>
          </w:p>
        </w:tc>
        <w:tc>
          <w:tcPr>
            <w:tcW w:w="7181" w:type="dxa"/>
            <w:vAlign w:val="center"/>
          </w:tcPr>
          <w:p w14:paraId="515F319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Значение</w:t>
            </w:r>
          </w:p>
        </w:tc>
      </w:tr>
      <w:tr w14:paraId="0693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0ADE49F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Короткое описание</w:t>
            </w:r>
          </w:p>
        </w:tc>
        <w:tc>
          <w:tcPr>
            <w:tcW w:w="7181" w:type="dxa"/>
            <w:vAlign w:val="center"/>
          </w:tcPr>
          <w:p w14:paraId="256AEF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 недоступности сервера MS SQL Server приложение аварийно завершается с необработанным исключением</w:t>
            </w:r>
          </w:p>
        </w:tc>
      </w:tr>
      <w:tr w14:paraId="47D2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044748B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Компонент приложения</w:t>
            </w:r>
          </w:p>
        </w:tc>
        <w:tc>
          <w:tcPr>
            <w:tcW w:w="7181" w:type="dxa"/>
            <w:vAlign w:val="center"/>
          </w:tcPr>
          <w:p w14:paraId="66E60F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Статический контекст AppConnect.context, инициализация подключения</w:t>
            </w:r>
          </w:p>
        </w:tc>
      </w:tr>
      <w:tr w14:paraId="5E3D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5F422A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Серьёзность</w:t>
            </w:r>
          </w:p>
        </w:tc>
        <w:tc>
          <w:tcPr>
            <w:tcW w:w="7181" w:type="dxa"/>
            <w:vAlign w:val="center"/>
          </w:tcPr>
          <w:p w14:paraId="1AE14A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S1 Блокирующий (Blocker)</w:t>
            </w:r>
          </w:p>
        </w:tc>
      </w:tr>
      <w:tr w14:paraId="15552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0779660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Приоритет</w:t>
            </w:r>
          </w:p>
        </w:tc>
        <w:tc>
          <w:tcPr>
            <w:tcW w:w="7181" w:type="dxa"/>
            <w:vAlign w:val="center"/>
          </w:tcPr>
          <w:p w14:paraId="2A4A16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P1 Высокий (High)</w:t>
            </w:r>
          </w:p>
        </w:tc>
      </w:tr>
      <w:tr w14:paraId="7A7D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6DE6C4D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Окружение (ОС, версия и т.д.)</w:t>
            </w:r>
          </w:p>
        </w:tc>
        <w:tc>
          <w:tcPr>
            <w:tcW w:w="7181" w:type="dxa"/>
            <w:vAlign w:val="center"/>
          </w:tcPr>
          <w:p w14:paraId="0CDD675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Windows 11 Pro 22H2, .NET Framework 4.7.2</w:t>
            </w:r>
          </w:p>
        </w:tc>
      </w:tr>
      <w:tr w14:paraId="78AD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5A4490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Шаги воспроизведения</w:t>
            </w:r>
          </w:p>
        </w:tc>
        <w:tc>
          <w:tcPr>
            <w:tcW w:w="7181" w:type="dxa"/>
            <w:vAlign w:val="center"/>
          </w:tcPr>
          <w:p w14:paraId="17881B3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1. Остановить службу SQL Server (или изменить строку подключения на заведомо неверную).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2. Запустить приложение.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3. Попытаться выполнить любое действие, обращающееся к базе данных (авторизация, открытие списка товаров).</w:t>
            </w:r>
          </w:p>
        </w:tc>
      </w:tr>
      <w:tr w14:paraId="338C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6F7A29B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7181" w:type="dxa"/>
            <w:vAlign w:val="center"/>
          </w:tcPr>
          <w:p w14:paraId="0805151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Возникает необработанное исключение SqlException, приложение «зависает» или аварийно завершается.</w:t>
            </w:r>
          </w:p>
        </w:tc>
      </w:tr>
      <w:tr w14:paraId="69C8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1D0C24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7181" w:type="dxa"/>
            <w:vAlign w:val="center"/>
          </w:tcPr>
          <w:p w14:paraId="6DB806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Приложение должно отобразить информативное сообщение об ошибке подключения и предложить завершить работу или повторить попытку.</w:t>
            </w:r>
          </w:p>
        </w:tc>
      </w:tr>
      <w:tr w14:paraId="49AC8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center"/>
          </w:tcPr>
          <w:p w14:paraId="15F28D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Прикреплённый файл</w:t>
            </w:r>
          </w:p>
        </w:tc>
        <w:tc>
          <w:tcPr>
            <w:tcW w:w="7181" w:type="dxa"/>
            <w:vAlign w:val="center"/>
          </w:tcPr>
          <w:p w14:paraId="01AE069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Скриншот окна с ошибкой «Необработанное исключение SqlException»</w:t>
            </w:r>
          </w:p>
        </w:tc>
      </w:tr>
    </w:tbl>
    <w:p w14:paraId="08FED252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Регрессионное тестирование</w:t>
      </w:r>
    </w:p>
    <w:p w14:paraId="38EB4ACE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После выявления и регистрации дефектов были проведены работы по их устранению. В ходе исправления были внесены изменения в программный код:</w:t>
      </w:r>
    </w:p>
    <w:p w14:paraId="758F8CD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Для дефекта №1 в XAML-разметку колонки «Количество» окна SelectProductsWindow добавлен атрибут UpdateSourceTrigger=PropertyChanged.</w:t>
      </w:r>
    </w:p>
    <w:p w14:paraId="3C1B8034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Для дефекта №2 в обработчик RemoveItem_Click окна SaleEditWindow добавлен вызов метода RefreshItemsGrid().</w:t>
      </w:r>
    </w:p>
    <w:p w14:paraId="4255373B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Для дефекта №3 в App.xaml.cs и во все методы, обращающиеся к базе данных, добавлены блоки try-catch с выводом диалогового окна с сообщением об ошибке.</w:t>
      </w:r>
    </w:p>
    <w:p w14:paraId="72C76244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Для проверки корректности внесённых изменений и отсутствия негативного влияния на другие функции системы было проведено регрессионное тестирование. Результаты представлены в таблице 3.4.</w:t>
      </w:r>
    </w:p>
    <w:p w14:paraId="5F38E4E6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Таблица 3.4 – Результаты регрессионного тестирования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6"/>
        <w:gridCol w:w="3957"/>
        <w:gridCol w:w="5324"/>
      </w:tblGrid>
      <w:tr w14:paraId="209C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6" w:type="dxa"/>
            <w:vAlign w:val="center"/>
          </w:tcPr>
          <w:p w14:paraId="1EE25CF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№</w:t>
            </w:r>
          </w:p>
        </w:tc>
        <w:tc>
          <w:tcPr>
            <w:tcW w:w="3957" w:type="dxa"/>
            <w:vAlign w:val="center"/>
          </w:tcPr>
          <w:p w14:paraId="5FD59E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Описание дефекта</w:t>
            </w:r>
          </w:p>
        </w:tc>
        <w:tc>
          <w:tcPr>
            <w:tcW w:w="5324" w:type="dxa"/>
            <w:vAlign w:val="center"/>
          </w:tcPr>
          <w:p w14:paraId="17C16A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F1115"/>
                <w:lang w:val="en-US" w:eastAsia="zh-CN"/>
              </w:rPr>
              <w:t>Решение</w:t>
            </w:r>
          </w:p>
        </w:tc>
      </w:tr>
      <w:tr w14:paraId="325D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6" w:type="dxa"/>
            <w:vAlign w:val="center"/>
          </w:tcPr>
          <w:p w14:paraId="7FDCDE1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1</w:t>
            </w:r>
          </w:p>
        </w:tc>
        <w:tc>
          <w:tcPr>
            <w:tcW w:w="3957" w:type="dxa"/>
            <w:vAlign w:val="center"/>
          </w:tcPr>
          <w:p w14:paraId="3C86DB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Количество товара в окне выбора не сохранялось без потери фокуса</w:t>
            </w:r>
          </w:p>
        </w:tc>
        <w:tc>
          <w:tcPr>
            <w:tcW w:w="5324" w:type="dxa"/>
            <w:vAlign w:val="center"/>
          </w:tcPr>
          <w:p w14:paraId="453C55B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Добавлен UpdateSourceTrigger=PropertyChanged в привязку SelectedQuantity</w:t>
            </w:r>
          </w:p>
        </w:tc>
      </w:tr>
      <w:tr w14:paraId="63A7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6" w:type="dxa"/>
            <w:vAlign w:val="center"/>
          </w:tcPr>
          <w:p w14:paraId="4DC40F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2</w:t>
            </w:r>
          </w:p>
        </w:tc>
        <w:tc>
          <w:tcPr>
            <w:tcW w:w="3957" w:type="dxa"/>
            <w:vAlign w:val="center"/>
          </w:tcPr>
          <w:p w14:paraId="4EA26E5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Итоговая сумма не пересчитывалась после удаления позиции</w:t>
            </w:r>
          </w:p>
        </w:tc>
        <w:tc>
          <w:tcPr>
            <w:tcW w:w="5324" w:type="dxa"/>
            <w:vAlign w:val="center"/>
          </w:tcPr>
          <w:p w14:paraId="5B6B5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Добавлен вызов RefreshItemsGrid() в обработчик RemoveItem_Click</w:t>
            </w:r>
          </w:p>
        </w:tc>
      </w:tr>
      <w:tr w14:paraId="3AC1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6" w:type="dxa"/>
            <w:vAlign w:val="center"/>
          </w:tcPr>
          <w:p w14:paraId="574C2B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3</w:t>
            </w:r>
          </w:p>
        </w:tc>
        <w:tc>
          <w:tcPr>
            <w:tcW w:w="3957" w:type="dxa"/>
            <w:vAlign w:val="center"/>
          </w:tcPr>
          <w:p w14:paraId="4606732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Отсутствие обработки ошибок подключения к БД</w:t>
            </w:r>
          </w:p>
        </w:tc>
        <w:tc>
          <w:tcPr>
            <w:tcW w:w="5324" w:type="dxa"/>
            <w:vAlign w:val="center"/>
          </w:tcPr>
          <w:p w14:paraId="5818395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Добавлены блоки try-catch в App.xaml.cs и в методы работы с БД, выводится сообщение пользователю</w:t>
            </w:r>
          </w:p>
        </w:tc>
      </w:tr>
    </w:tbl>
    <w:p w14:paraId="1174944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Система протестирована и может быть использована при эксплуатации в работе рыболовного магазина.</w:t>
      </w:r>
    </w:p>
    <w:p w14:paraId="436F52DD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.</w:t>
      </w:r>
    </w:p>
    <w:p w14:paraId="7756E23B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5B31E0E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8EC8B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B75F3D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Заключение</w:t>
      </w:r>
    </w:p>
    <w:p w14:paraId="0F80F4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курсовой работе была рассмотрена тема «</w:t>
      </w:r>
      <w:r>
        <w:rPr>
          <w:rFonts w:hint="default" w:ascii="Times New Roman" w:hAnsi="Times New Roman"/>
          <w:sz w:val="28"/>
          <w:szCs w:val="28"/>
        </w:rPr>
        <w:t>Разработка автоматизированной системы управления рыболовным магазином</w:t>
      </w:r>
      <w:r>
        <w:rPr>
          <w:rFonts w:ascii="Times New Roman" w:hAnsi="Times New Roman" w:cs="Times New Roman"/>
          <w:sz w:val="28"/>
          <w:szCs w:val="28"/>
        </w:rPr>
        <w:t xml:space="preserve">». Данная тема направлена на </w:t>
      </w:r>
      <w:r>
        <w:rPr>
          <w:rFonts w:hint="default" w:ascii="Times New Roman" w:hAnsi="Times New Roman"/>
          <w:sz w:val="28"/>
          <w:szCs w:val="28"/>
        </w:rPr>
        <w:t>создание программного продукта, обеспечивающего централизованный учёт товаров, продаж, закупок, клиентов, поставщиков и пользователей с разграничением прав доступа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41CF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 заключается в том, что </w:t>
      </w:r>
      <w:r>
        <w:rPr>
          <w:rFonts w:hint="default" w:ascii="Times New Roman" w:hAnsi="Times New Roman"/>
          <w:sz w:val="28"/>
          <w:szCs w:val="28"/>
        </w:rPr>
        <w:t>что в современных условиях торговые предприятия, в том числе специализированные магазины (рыболовные товары), сталкиваются с необходимостью оперативной обработки больших объёмов информации о товарах, складских остатках, продажах и закупках. Использование бумажного учёта или разрозненных электронных таблиц приводит к ошибкам, дублированию данных, потере информации и снижению эффективности работы сотрудников. Разработанная система позволяет автоматизировать рутинные операции, обеспечить достоверность и актуальность складских остатков, а также предоставить руководству аналитическую отчётность для принятия управленческих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46D0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сформулированы проблемы курсовой работы:</w:t>
      </w:r>
    </w:p>
    <w:p w14:paraId="6DFB30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отсутствие единого централизованного хранилища данных о товарах, продажах, закупках, клиентах и поставщиках;</w:t>
      </w:r>
    </w:p>
    <w:p w14:paraId="3AE1020A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необходимость разграничения прав доступа для разных категорий сотрудников (администратор, менеджер, кассир, кладовщик, директор, гость);</w:t>
      </w:r>
    </w:p>
    <w:p w14:paraId="37001F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требование к созданию удобного и интуитивно понятного пользовательского интерфейса для эффективной работы;</w:t>
      </w:r>
    </w:p>
    <w:p w14:paraId="763FE9C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необходимость реализации механизмов фильтрации, поиска и пагинации для работы с большими объёмами данных;</w:t>
      </w:r>
    </w:p>
    <w:p w14:paraId="52BE37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обеспечение целостности данных при выполнении операций продажи и закупки (автоматическое обновление остатков);</w:t>
      </w:r>
    </w:p>
    <w:p w14:paraId="02CA246F">
      <w:pPr>
        <w:spacing w:after="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корректная обработка ошибок и отказоустойчивость приложения.</w:t>
      </w:r>
    </w:p>
    <w:p w14:paraId="62F6424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курсовой работе были поставлены следующие задачи, которые удалось решить:</w:t>
      </w:r>
    </w:p>
    <w:p w14:paraId="1ED657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спроектирована и разработана реляционная база данных (13 таблиц) в MS SQL Server;</w:t>
      </w:r>
    </w:p>
    <w:p w14:paraId="5D0CDE02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>
        <w:rPr>
          <w:rFonts w:hint="default" w:ascii="Times New Roman" w:hAnsi="Times New Roman"/>
          <w:sz w:val="28"/>
          <w:szCs w:val="28"/>
        </w:rPr>
        <w:t xml:space="preserve">спроектирована и разработана реляционная база данных (13 таблиц) в MS SQL Server; </w:t>
      </w:r>
    </w:p>
    <w:p w14:paraId="11063E2F">
      <w:pPr>
        <w:spacing w:after="0" w:line="360" w:lineRule="auto"/>
        <w:ind w:firstLine="851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реализована ролевая модель (администратор, менеджер, кассир, кладовщик, директор, гость);</w:t>
      </w:r>
    </w:p>
    <w:p w14:paraId="7E6251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реализована бизнес-логика продаж и закупок (автоматическое обновление остатков);</w:t>
      </w:r>
    </w:p>
    <w:p w14:paraId="7F4370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разработаны отчёты (остатки, прибыль за период, популярные товары);</w:t>
      </w:r>
    </w:p>
    <w:p w14:paraId="34A1E2D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проведено тестирование, выявлены и устранены три дефекта;</w:t>
      </w:r>
    </w:p>
    <w:p w14:paraId="308F425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разработаны инструкции по эксплуатации и установке.</w:t>
      </w:r>
    </w:p>
    <w:p w14:paraId="4102207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 выполнена в соответствии с методическими рекомендациями. Цель курсовой работы достигнута.</w:t>
      </w:r>
    </w:p>
    <w:p w14:paraId="069E0B4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9FB489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1C0D3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Список используемых источников</w:t>
      </w:r>
    </w:p>
    <w:p w14:paraId="19E4138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Троелсен Э., Джепикс Ф. C# 7.0 и платформа .NET. – М.: Вильямс, 2018. – 1328 с.</w:t>
      </w:r>
    </w:p>
    <w:p w14:paraId="635DB20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Документация Microsoft по WPF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"https://docs.microsoft.com/ru-ru/dotnet/desktop/wpf/"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https://docs.microsoft.com/ru-ru/dotnet/desktop/wpf/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6449835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Документация Microsoft по Entity Framework Core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"https://docs.microsoft.com/ru-ru/ef/core/"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https://docs.microsoft.com/ru-ru/ef/core/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3E14D99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Документация Microsoft SQL Server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"https://docs.microsoft.com/ru-ru/sql/"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https://docs.microsoft.com/ru-ru/sql/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57C6169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Петцольд Ч. Программирование Microsoft Windows Forms. – М.: Русская редакция, 2018. – 1232 с.</w:t>
      </w:r>
    </w:p>
    <w:p w14:paraId="7067239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информационных систем на платформе .NET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"https://metanit.com/sharp/"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https://metanit.com/sharp/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4CBDE1F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CodeProject. Примеры WPF-приложений для торговли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"https://www.codeproject.com/Articles/WPF"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https://www.codeproject.com/Articles/WPF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156CD30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Дейт К. Дж. Введение в системы баз данных. – М.: Вильямс, 2016. – 1328 с.</w:t>
      </w:r>
    </w:p>
    <w:p w14:paraId="37AA5E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GitHub. Примеры систем управления магазином (Point of Sale)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"https://github.com/topics/point-of-sale"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https://github.com/topics/point-of-sale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15AAB5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Microsoft. Документация по Visual Studio 2022 для разработки приложений баз данных [Электронный ресурс]. – Режим доступа: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"https://docs.microsoft.com/ru-ru/visualstudio/data-tools/"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https://docs.microsoft.com/ru-ru/visualstudio/data-tools/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(дата обращения: 14.04.2025)</w:t>
      </w:r>
    </w:p>
    <w:p w14:paraId="33C343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D87490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1E94177D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255DE6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1</w:t>
      </w:r>
    </w:p>
    <w:p w14:paraId="234277B4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b/>
          <w:sz w:val="28"/>
          <w:szCs w:val="28"/>
        </w:rPr>
        <w:t>-диаграмма</w:t>
      </w:r>
    </w:p>
    <w:p w14:paraId="3A046B2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6297930" cy="5554345"/>
            <wp:effectExtent l="0" t="0" r="0" b="0"/>
            <wp:docPr id="42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3"/>
                    <pic:cNvPicPr>
                      <a:picLocks noChangeAspect="1"/>
                    </pic:cNvPicPr>
                  </pic:nvPicPr>
                  <pic:blipFill>
                    <a:blip r:embed="rId36"/>
                    <a:srcRect b="4352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F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5470F6C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2</w:t>
      </w:r>
    </w:p>
    <w:p w14:paraId="19E1DBC2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Код главного окна</w:t>
      </w:r>
    </w:p>
    <w:p w14:paraId="07CD055B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using System.Linq;</w:t>
      </w:r>
    </w:p>
    <w:p w14:paraId="4F8165CD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using System.Windows;</w:t>
      </w:r>
    </w:p>
    <w:p w14:paraId="4C20110B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using FishFirm164.Controls;</w:t>
      </w:r>
    </w:p>
    <w:p w14:paraId="51D2A179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0E464CAF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namespace FishFirm164</w:t>
      </w:r>
    </w:p>
    <w:p w14:paraId="47D3E769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{</w:t>
      </w:r>
    </w:p>
    <w:p w14:paraId="6645499B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public partial class MainWindow : Window</w:t>
      </w:r>
    </w:p>
    <w:p w14:paraId="1C3ACA0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{</w:t>
      </w:r>
    </w:p>
    <w:p w14:paraId="310D4D7F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int userId;</w:t>
      </w:r>
    </w:p>
    <w:p w14:paraId="6C7C0275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string userRole;</w:t>
      </w:r>
    </w:p>
    <w:p w14:paraId="5BC8ED49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5BF1C5F0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public MainWindow() { InitializeComponent(); }</w:t>
      </w:r>
    </w:p>
    <w:p w14:paraId="4118600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22AE1372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public MainWindow(int id, string name, string log, string role)</w:t>
      </w:r>
    </w:p>
    <w:p w14:paraId="19B7DA8C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{</w:t>
      </w:r>
    </w:p>
    <w:p w14:paraId="2DED3EC0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InitializeComponent();</w:t>
      </w:r>
    </w:p>
    <w:p w14:paraId="5F5690D1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userId = id;</w:t>
      </w:r>
    </w:p>
    <w:p w14:paraId="1ACF0D2E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userRole = role;</w:t>
      </w:r>
    </w:p>
    <w:p w14:paraId="72F0E5C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txtUserInfo.Text = $"{name} ({role})";</w:t>
      </w:r>
    </w:p>
    <w:p w14:paraId="00E03574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7094AD0D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bool isAdmin = (role == "Admin");</w:t>
      </w:r>
    </w:p>
    <w:p w14:paraId="1477B866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bool isManager = (role == "Manager");</w:t>
      </w:r>
    </w:p>
    <w:p w14:paraId="71B70E41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bool isDirector = (role == "Director");</w:t>
      </w:r>
    </w:p>
    <w:p w14:paraId="722C8AF5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bool isStorekeeper = (role == "Storekeeper");</w:t>
      </w:r>
    </w:p>
    <w:p w14:paraId="2637CB5B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bool isCashier = (role == "Cashier");</w:t>
      </w:r>
    </w:p>
    <w:p w14:paraId="7F6D4B30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bool isGuest = (role == "Guest");</w:t>
      </w:r>
    </w:p>
    <w:p w14:paraId="5994EF9E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51F8C796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btnProducts.Visibility = Visibility.Visible;</w:t>
      </w:r>
    </w:p>
    <w:p w14:paraId="3DE66DDE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btnSales.Visibility = (isCashier || isManager || isAdmin || isDirector) ? Visibility.Visible : Visibility.Collapsed;</w:t>
      </w:r>
    </w:p>
    <w:p w14:paraId="31F72943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btnPurchases.Visibility = (isStorekeeper || isManager || isAdmin || isDirector) ? Visibility.Visible : Visibility.Collapsed;</w:t>
      </w:r>
    </w:p>
    <w:p w14:paraId="7BCB64D5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btnCustomers.Visibility = (!isGuest) ? Visibility.Visible : Visibility.Collapsed;</w:t>
      </w:r>
    </w:p>
    <w:p w14:paraId="17922597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btnSuppliers.Visibility = (isManager || isAdmin || isDirector || isStorekeeper) ? Visibility.Visible : Visibility.Collapsed;</w:t>
      </w:r>
    </w:p>
    <w:p w14:paraId="168F36AC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btnUsers.Visibility = isAdmin ? Visibility.Visible : Visibility.Collapsed;</w:t>
      </w:r>
    </w:p>
    <w:p w14:paraId="00AB9853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btnReports.Visibility = (isDirector || isAdmin || isManager) ? Visibility.Visible : Visibility.Collapsed;</w:t>
      </w:r>
    </w:p>
    <w:p w14:paraId="1FF4A285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}</w:t>
      </w:r>
    </w:p>
    <w:p w14:paraId="322DDE4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4595AEDF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OpenTab(string header, UserControl content)</w:t>
      </w:r>
    </w:p>
    <w:p w14:paraId="053539BC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{</w:t>
      </w:r>
    </w:p>
    <w:p w14:paraId="1465B65E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foreach (TabItem item in mainTabControl.Items)</w:t>
      </w:r>
    </w:p>
    <w:p w14:paraId="7F7CF4D2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    if (item.Header.ToString() == header) { item.IsSelected = true; return; }</w:t>
      </w:r>
    </w:p>
    <w:p w14:paraId="5C402161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TabItem newTab = new TabItem { Header = header, Content = content };</w:t>
      </w:r>
    </w:p>
    <w:p w14:paraId="1B0FEB9E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mainTabControl.Items.Add(newTab);</w:t>
      </w:r>
    </w:p>
    <w:p w14:paraId="6EC5CB46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newTab.IsSelected = true;</w:t>
      </w:r>
    </w:p>
    <w:p w14:paraId="0BF068C3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}</w:t>
      </w:r>
    </w:p>
    <w:p w14:paraId="59E706A1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502CC56F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BtnProducts_Click(object sender, RoutedEventArgs e) =&gt; OpenTab("Товары", new ProductsControl(userId, userRole));</w:t>
      </w:r>
    </w:p>
    <w:p w14:paraId="51DE5E5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BtnSales_Click(object sender, RoutedEventArgs e) =&gt; OpenTab("Продажи", new SalesControl(userId, userRole));</w:t>
      </w:r>
    </w:p>
    <w:p w14:paraId="4B8A624D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BtnPurchases_Click(object sender, RoutedEventArgs e) =&gt; OpenTab("Закупки", new PurchasesControl(userId, userRole));</w:t>
      </w:r>
    </w:p>
    <w:p w14:paraId="5C9AB52B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BtnCustomers_Click(object sender, RoutedEventArgs e) =&gt; OpenTab("Клиенты", new CustomersControl(userId, userRole));</w:t>
      </w:r>
    </w:p>
    <w:p w14:paraId="25674B0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BtnSuppliers_Click(object sender, RoutedEventArgs e) =&gt; OpenTab("Поставщики", new SuppliersControl(userId, userRole));</w:t>
      </w:r>
    </w:p>
    <w:p w14:paraId="169B0D8D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BtnUsers_Click(object sender, RoutedEventArgs e) =&gt; OpenTab("Пользователи", new UsersControl(userId, userRole));</w:t>
      </w:r>
    </w:p>
    <w:p w14:paraId="7FCDB77A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BtnReports_Click(object sender, RoutedEventArgs e) =&gt; OpenTab("Отчёты", new ReportsControl(userId, userRole));</w:t>
      </w:r>
    </w:p>
    <w:p w14:paraId="571BA554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</w:p>
    <w:p w14:paraId="2A34A549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private void BtnLogout_Click(object sender, RoutedEventArgs e)</w:t>
      </w:r>
    </w:p>
    <w:p w14:paraId="66D2508D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{</w:t>
      </w:r>
    </w:p>
    <w:p w14:paraId="54C768B9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new LoginWindow().Show();</w:t>
      </w:r>
    </w:p>
    <w:p w14:paraId="78FD1358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    this.Close();</w:t>
      </w:r>
    </w:p>
    <w:p w14:paraId="406F0083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    }</w:t>
      </w:r>
    </w:p>
    <w:p w14:paraId="261EA1E4">
      <w:pPr>
        <w:spacing w:after="0" w:line="240" w:lineRule="auto"/>
        <w:ind w:firstLine="851"/>
        <w:jc w:val="both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    }</w:t>
      </w:r>
    </w:p>
    <w:p w14:paraId="72FD3CB9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}</w:t>
      </w:r>
    </w:p>
    <w:p w14:paraId="050DEF7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610E7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DD5DC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F70F5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946D1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7442D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FB88F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D9DD4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9E7B9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809BDD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C3EAE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B15B2B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64138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B7609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3EFBB8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9F3B3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6F9C8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B2F7C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960AD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BAA6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9405E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6DFCE8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8BEE27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19CBE44">
      <w:pPr>
        <w:spacing w:after="0" w:line="360" w:lineRule="auto"/>
        <w:ind w:firstLine="851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3</w:t>
      </w:r>
    </w:p>
    <w:p w14:paraId="7C128A7E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</w:rPr>
        <w:t>Код контрола управления товарами</w:t>
      </w:r>
    </w:p>
    <w:p w14:paraId="08A936C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using System;</w:t>
      </w:r>
    </w:p>
    <w:p w14:paraId="0C0EE0B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using System.Linq;</w:t>
      </w:r>
    </w:p>
    <w:p w14:paraId="67759FF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using System.Windows;</w:t>
      </w:r>
    </w:p>
    <w:p w14:paraId="2496EC2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using System.Windows.Controls;</w:t>
      </w:r>
    </w:p>
    <w:p w14:paraId="2FC8FBE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using FishFirm164.classes;</w:t>
      </w:r>
    </w:p>
    <w:p w14:paraId="753AF01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2B92078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namespace FishFirm164.Controls</w:t>
      </w:r>
    </w:p>
    <w:p w14:paraId="3A2B935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{</w:t>
      </w:r>
    </w:p>
    <w:p w14:paraId="296254A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public partial class ProductsControl : UserControl</w:t>
      </w:r>
    </w:p>
    <w:p w14:paraId="64A9378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{</w:t>
      </w:r>
    </w:p>
    <w:p w14:paraId="2F7BBEA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int currentPage = 1;</w:t>
      </w:r>
    </w:p>
    <w:p w14:paraId="31FDE05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int pageSize = 10;</w:t>
      </w:r>
    </w:p>
    <w:p w14:paraId="5122867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int totalPages = 1;</w:t>
      </w:r>
    </w:p>
    <w:p w14:paraId="5EDAA8E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string currentSearch = "";</w:t>
      </w:r>
    </w:p>
    <w:p w14:paraId="0C81EA1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int? currentCategoryId = null;</w:t>
      </w:r>
    </w:p>
    <w:p w14:paraId="312A139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int? currentManufacturerId = null;</w:t>
      </w:r>
    </w:p>
    <w:p w14:paraId="3B79942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string userRole;</w:t>
      </w:r>
    </w:p>
    <w:p w14:paraId="400B710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0CE2A68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public ProductsControl(int userId, string role)</w:t>
      </w:r>
    </w:p>
    <w:p w14:paraId="65698EA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{</w:t>
      </w:r>
    </w:p>
    <w:p w14:paraId="7A2D3AB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InitializeComponent();</w:t>
      </w:r>
    </w:p>
    <w:p w14:paraId="0792D62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userRole = role;</w:t>
      </w:r>
    </w:p>
    <w:p w14:paraId="63C2596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LoadFilters();</w:t>
      </w:r>
    </w:p>
    <w:p w14:paraId="60D12D6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LoadProducts();</w:t>
      </w:r>
    </w:p>
    <w:p w14:paraId="795E25A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bool canEdit = (role == "Admin" || role == "Manager" || role == "Storekeeper");</w:t>
      </w:r>
    </w:p>
    <w:p w14:paraId="7935317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btnAdd.IsEnabled = canEdit;</w:t>
      </w:r>
    </w:p>
    <w:p w14:paraId="0EBC9DD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btnEdit.IsEnabled = canEdit;</w:t>
      </w:r>
    </w:p>
    <w:p w14:paraId="0F05CD1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btnDelete.IsEnabled = canEdit;</w:t>
      </w:r>
    </w:p>
    <w:p w14:paraId="6A3365C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}</w:t>
      </w:r>
    </w:p>
    <w:p w14:paraId="602B801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5BB2183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LoadFilters()</w:t>
      </w:r>
    </w:p>
    <w:p w14:paraId="4D3E7FF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{</w:t>
      </w:r>
    </w:p>
    <w:p w14:paraId="59EEBBA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categories = AppConnect.context.Categories.OrderBy(c =&gt; c.CategoryName).ToList();</w:t>
      </w:r>
    </w:p>
    <w:p w14:paraId="3BD2DD4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categories.Insert(0, new Categories { CategoryID = 0, CategoryName = "Все категории" });</w:t>
      </w:r>
    </w:p>
    <w:p w14:paraId="260581E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cmbCategory.ItemsSource = categories;</w:t>
      </w:r>
    </w:p>
    <w:p w14:paraId="3BF4A9B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cmbCategory.SelectedValue = 0;</w:t>
      </w:r>
    </w:p>
    <w:p w14:paraId="4A2F121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2D08032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manufacturers = AppConnect.context.Manufacturers.OrderBy(m =&gt; m.Name).ToList();</w:t>
      </w:r>
    </w:p>
    <w:p w14:paraId="55FB935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manufacturers.Insert(0, new Manufacturers { ManufacturerID = 0, Name = "Все производители" });</w:t>
      </w:r>
    </w:p>
    <w:p w14:paraId="364DCB1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cmbManufacturer.ItemsSource = manufacturers;</w:t>
      </w:r>
    </w:p>
    <w:p w14:paraId="05D3FBF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cmbManufacturer.SelectedValue = 0;</w:t>
      </w:r>
    </w:p>
    <w:p w14:paraId="67EF0B2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}</w:t>
      </w:r>
    </w:p>
    <w:p w14:paraId="708028B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4629A91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LoadProducts()</w:t>
      </w:r>
    </w:p>
    <w:p w14:paraId="23E3FEC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{</w:t>
      </w:r>
    </w:p>
    <w:p w14:paraId="0177400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query = AppConnect.context.Products.Include("Categories").Include("Manufacturers").AsQueryable();</w:t>
      </w:r>
    </w:p>
    <w:p w14:paraId="330D034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(!string.IsNullOrEmpty(currentSearch)) query = query.Where(p =&gt; p.ProductName.Contains(currentSearch));</w:t>
      </w:r>
    </w:p>
    <w:p w14:paraId="4BF8485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(currentCategoryId.HasValue &amp;&amp; currentCategoryId.Value &gt; 0) query = query.Where(p =&gt; p.CategoryID == currentCategoryId.Value);</w:t>
      </w:r>
    </w:p>
    <w:p w14:paraId="5BC8C52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(currentManufacturerId.HasValue &amp;&amp; currentManufacturerId.Value &gt; 0) query = query.Where(p =&gt; p.ManufacturerID == currentManufacturerId.Value);</w:t>
      </w:r>
    </w:p>
    <w:p w14:paraId="252FC00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query = query.OrderBy(p =&gt; p.ProductName);</w:t>
      </w:r>
    </w:p>
    <w:p w14:paraId="16A4594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allProducts = query.ToList();</w:t>
      </w:r>
    </w:p>
    <w:p w14:paraId="7358A11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17126F0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totalPages = (int)Math.Ceiling(allProducts.Count / (double)pageSize);</w:t>
      </w:r>
    </w:p>
    <w:p w14:paraId="51166C2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(totalPages == 0) totalPages = 1;</w:t>
      </w:r>
    </w:p>
    <w:p w14:paraId="18387B1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(currentPage &lt; 1) currentPage = 1;</w:t>
      </w:r>
    </w:p>
    <w:p w14:paraId="3180125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(currentPage &gt; totalPages) currentPage = totalPages;</w:t>
      </w:r>
    </w:p>
    <w:p w14:paraId="559D5AA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131AF44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pagedProducts = allProducts.Skip((currentPage - 1) * pageSize).Take(pageSize).ToList();</w:t>
      </w:r>
    </w:p>
    <w:p w14:paraId="365D30F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lvProducts.ItemsSource = pagedProducts;</w:t>
      </w:r>
    </w:p>
    <w:p w14:paraId="753AD29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txtPage.Text = $"{currentPage} / {totalPages}";</w:t>
      </w:r>
    </w:p>
    <w:p w14:paraId="200ED76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}</w:t>
      </w:r>
    </w:p>
    <w:p w14:paraId="408C88D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</w:p>
    <w:p w14:paraId="2327D3D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TxtSearch_TextChanged(object sender, TextChangedEventArgs e) { currentSearch = txtSearch.Text; currentPage = 1; LoadProducts(); }</w:t>
      </w:r>
    </w:p>
    <w:p w14:paraId="71C726E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CmbFilter_SelectionChanged(object sender, SelectionChangedEventArgs e)</w:t>
      </w:r>
    </w:p>
    <w:p w14:paraId="17F71D8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{</w:t>
      </w:r>
    </w:p>
    <w:p w14:paraId="3BC927D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currentCategoryId = (cmbCategory.SelectedValue as int?) == 0 ? null : cmbCategory.SelectedValue as int?;</w:t>
      </w:r>
    </w:p>
    <w:p w14:paraId="79DFD8A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currentManufacturerId = (cmbManufacturer.SelectedValue as int?) == 0 ? null : cmbManufacturer.SelectedValue as int?;</w:t>
      </w:r>
    </w:p>
    <w:p w14:paraId="6BC985C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currentPage = 1; LoadProducts();</w:t>
      </w:r>
    </w:p>
    <w:p w14:paraId="541CEB6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}</w:t>
      </w:r>
    </w:p>
    <w:p w14:paraId="39DB6EA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BtnResetFilter_Click(object sender, RoutedEventArgs e) { txtSearch.Text = ""; cmbCategory.SelectedValue = 0; cmbManufacturer.SelectedValue = 0; }</w:t>
      </w:r>
    </w:p>
    <w:p w14:paraId="07BBE24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BtnAdd_Click(object sender, RoutedEventArgs e) { if (new ProductEditWindow(null).ShowDialog() == true) LoadProducts(); }</w:t>
      </w:r>
    </w:p>
    <w:p w14:paraId="7E51027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BtnEdit_Click(object sender, RoutedEventArgs e)</w:t>
      </w:r>
    </w:p>
    <w:p w14:paraId="45E60EB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{</w:t>
      </w:r>
    </w:p>
    <w:p w14:paraId="5309EDD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selected = lvProducts.SelectedItem as Products;</w:t>
      </w:r>
    </w:p>
    <w:p w14:paraId="55B32C6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(selected == null) { MessageBox.Show("Выберите товар."); return; }</w:t>
      </w:r>
    </w:p>
    <w:p w14:paraId="4858A1F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(new ProductEditWindow(selected).ShowDialog() == true) LoadProducts();</w:t>
      </w:r>
    </w:p>
    <w:p w14:paraId="1A56025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}</w:t>
      </w:r>
    </w:p>
    <w:p w14:paraId="470B4FF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BtnDelete_Click(object sender, RoutedEventArgs e)</w:t>
      </w:r>
    </w:p>
    <w:p w14:paraId="0534724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{</w:t>
      </w:r>
    </w:p>
    <w:p w14:paraId="1467ACC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var selected = lvProducts.SelectedItem as Products;</w:t>
      </w:r>
    </w:p>
    <w:p w14:paraId="36FADC7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(selected == null) { MessageBox.Show("Выберите товар."); return; }</w:t>
      </w:r>
    </w:p>
    <w:p w14:paraId="3EA5E12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if (MessageBox.Show($"Удалить \"{selected.ProductName}\"?", "Подтверждение", MessageBoxButton.YesNo) == MessageBoxResult.Yes)</w:t>
      </w:r>
    </w:p>
    <w:p w14:paraId="5A1BC7D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{</w:t>
      </w:r>
    </w:p>
    <w:p w14:paraId="1F23F5C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    AppConnect.context.Products.Remove(selected);</w:t>
      </w:r>
    </w:p>
    <w:p w14:paraId="66D9175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    AppConnect.context.SaveChanges();</w:t>
      </w:r>
    </w:p>
    <w:p w14:paraId="474DD01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    LoadProducts();</w:t>
      </w:r>
    </w:p>
    <w:p w14:paraId="695F7D9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    }</w:t>
      </w:r>
    </w:p>
    <w:p w14:paraId="4EFE364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}</w:t>
      </w:r>
    </w:p>
    <w:p w14:paraId="5F02D23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LvProducts_MouseDoubleClick(object sender, System.Windows.Input.MouseButtonEventArgs e) =&gt; BtnEdit_Click(sender, null);</w:t>
      </w:r>
    </w:p>
    <w:p w14:paraId="555F245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PrevPage_Click(object sender, RoutedEventArgs e) { if (currentPage &gt; 1) { currentPage--; LoadProducts(); } }</w:t>
      </w:r>
    </w:p>
    <w:p w14:paraId="6083FEB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    private void NextPage_Click(object sender, RoutedEventArgs e) { if (currentPage &lt; totalPages) { currentPage++; LoadProducts(); } }</w:t>
      </w:r>
    </w:p>
    <w:p w14:paraId="469EDA9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    }</w:t>
      </w:r>
      <w:bookmarkStart w:id="0" w:name="_GoBack"/>
      <w:bookmarkEnd w:id="0"/>
    </w:p>
    <w:p w14:paraId="00679731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}</w:t>
      </w:r>
    </w:p>
    <w:p w14:paraId="5F64C861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0D3274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508139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47C7D31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DA4484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1DB9D6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E31594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3E0DC6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B4A85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236C02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214382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357112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1A195B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720391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A9380E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8693E8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A92BF1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F5D6EC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D45C9C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E83956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F37A1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5D54FF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F24286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287AE2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54BF9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9CC18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9E9B0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ACE08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CAD71E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98695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580D5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74662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E8EF3E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02636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0C353B">
      <w:pPr>
        <w:spacing w:after="0" w:line="360" w:lineRule="auto"/>
        <w:ind w:firstLine="851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4</w:t>
      </w:r>
    </w:p>
    <w:p w14:paraId="7A4084A2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</w:rPr>
        <w:t>Код окна оформления продажи</w:t>
      </w:r>
    </w:p>
    <w:p w14:paraId="7479931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using System;</w:t>
      </w:r>
    </w:p>
    <w:p w14:paraId="09BBFD2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using System.Collections.Generic;</w:t>
      </w:r>
    </w:p>
    <w:p w14:paraId="5AAFECC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using System.Linq;</w:t>
      </w:r>
    </w:p>
    <w:p w14:paraId="6E8CE0E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using System.Windows;</w:t>
      </w:r>
    </w:p>
    <w:p w14:paraId="0E137DF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using FishFirm164.classes;</w:t>
      </w:r>
    </w:p>
    <w:p w14:paraId="46D9DBC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4D85154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namespace FishFirm164</w:t>
      </w:r>
    </w:p>
    <w:p w14:paraId="1D4A22D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{</w:t>
      </w:r>
    </w:p>
    <w:p w14:paraId="75FCF1E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public partial class SaleEditWindow : Window</w:t>
      </w:r>
    </w:p>
    <w:p w14:paraId="073932A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{</w:t>
      </w:r>
    </w:p>
    <w:p w14:paraId="3A4A15D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int? saleId;</w:t>
      </w:r>
    </w:p>
    <w:p w14:paraId="38E34C0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int currentUserId;</w:t>
      </w:r>
    </w:p>
    <w:p w14:paraId="16EF90E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List&lt;SaleItemTemp&gt; items = new List&lt;SaleItemTemp&gt;();</w:t>
      </w:r>
    </w:p>
    <w:p w14:paraId="3E44BAA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7A8FB01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public SaleEditWindow(int? id, int userId)</w:t>
      </w:r>
    </w:p>
    <w:p w14:paraId="0D40FB1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665165F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InitializeComponent();</w:t>
      </w:r>
    </w:p>
    <w:p w14:paraId="061BB89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saleId = id;</w:t>
      </w:r>
    </w:p>
    <w:p w14:paraId="330280F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currentUserId = userId;</w:t>
      </w:r>
    </w:p>
    <w:p w14:paraId="6D9DBE2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LoadCustomers();</w:t>
      </w:r>
    </w:p>
    <w:p w14:paraId="645B3D6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(saleId.HasValue) LoadSaleData();</w:t>
      </w:r>
    </w:p>
    <w:p w14:paraId="6ECE9BF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5C36843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1033A1D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LoadCustomers()</w:t>
      </w:r>
    </w:p>
    <w:p w14:paraId="5086B8D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359FCDD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cmbCustomer.ItemsSource = AppConnect.context.Customers.OrderBy(c =&gt; c.LastName).ToList();</w:t>
      </w:r>
    </w:p>
    <w:p w14:paraId="2D1FF59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cmbCustomer.SelectedValuePath = "CustomerID";</w:t>
      </w:r>
    </w:p>
    <w:p w14:paraId="41961AA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22AC302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4181720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LoadSaleData()</w:t>
      </w:r>
    </w:p>
    <w:p w14:paraId="4235749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7B95672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var sale = AppConnect.context.Sales.Find(saleId.Value);</w:t>
      </w:r>
    </w:p>
    <w:p w14:paraId="71DE119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(sale != null)</w:t>
      </w:r>
    </w:p>
    <w:p w14:paraId="50B6B12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57CD19C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cmbCustomer.SelectedValue = sale.CustomerID;</w:t>
      </w:r>
    </w:p>
    <w:p w14:paraId="342E59B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items = AppConnect.context.SaleItems.Where(si =&gt; si.SaleID == saleId.Value)</w:t>
      </w:r>
    </w:p>
    <w:p w14:paraId="7A48A11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.Select(si =&gt; new SaleItemTemp</w:t>
      </w:r>
    </w:p>
    <w:p w14:paraId="44E94D7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73A5154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ProductID = si.ProductID,</w:t>
      </w:r>
    </w:p>
    <w:p w14:paraId="1BC7315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ProductName = si.Products.ProductName,</w:t>
      </w:r>
    </w:p>
    <w:p w14:paraId="35F3461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Quantity = si.Quantity,</w:t>
      </w:r>
    </w:p>
    <w:p w14:paraId="5B4649E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Price = si.PriceAtSale</w:t>
      </w:r>
    </w:p>
    <w:p w14:paraId="770BA82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}).ToList();</w:t>
      </w:r>
    </w:p>
    <w:p w14:paraId="4E8C517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RefreshItemsGrid();</w:t>
      </w:r>
    </w:p>
    <w:p w14:paraId="5297ECC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42C4170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0EB2E37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4FFED83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BtnSelectProducts_Click(object sender, RoutedEventArgs e)</w:t>
      </w:r>
    </w:p>
    <w:p w14:paraId="7F9D93C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5A31A50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var win = new SelectProductsWindow(items.Select(i =&gt; i.ProductID).ToList());</w:t>
      </w:r>
    </w:p>
    <w:p w14:paraId="57F84B5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(win.ShowDialog() == true)</w:t>
      </w:r>
    </w:p>
    <w:p w14:paraId="2C1093F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02D2A79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items = win.SelectedItems;</w:t>
      </w:r>
    </w:p>
    <w:p w14:paraId="46620C1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RefreshItemsGrid();</w:t>
      </w:r>
    </w:p>
    <w:p w14:paraId="282A776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56F337D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0F99CCD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26DE796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RefreshItemsGrid()</w:t>
      </w:r>
    </w:p>
    <w:p w14:paraId="4B51D5D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772E03F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dgItems.ItemsSource = null;</w:t>
      </w:r>
    </w:p>
    <w:p w14:paraId="2C84969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dgItems.ItemsSource = items;</w:t>
      </w:r>
    </w:p>
    <w:p w14:paraId="15B68B4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txtTotal.Text = items.Sum(i =&gt; i.Total).ToString("C2");</w:t>
      </w:r>
    </w:p>
    <w:p w14:paraId="51A9C56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03FF3D5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66C85A7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RemoveItem_Click(object sender, RoutedEventArgs e)</w:t>
      </w:r>
    </w:p>
    <w:p w14:paraId="66F4FA5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4774C66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var btn = sender as Button;</w:t>
      </w:r>
    </w:p>
    <w:p w14:paraId="3E85DA4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var item = btn?.Tag as SaleItemTemp;</w:t>
      </w:r>
    </w:p>
    <w:p w14:paraId="5EED45C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(item != null) { items.Remove(item); RefreshItemsGrid(); }</w:t>
      </w:r>
    </w:p>
    <w:p w14:paraId="02755F4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5AD002F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65CAE74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BtnSave_Click(object sender, RoutedEventArgs e)</w:t>
      </w:r>
    </w:p>
    <w:p w14:paraId="20381C3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3FF4547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(cmbCustomer.SelectedValue == null) { MessageBox.Show("Выберите клиента."); return; }</w:t>
      </w:r>
    </w:p>
    <w:p w14:paraId="176DEC1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(items.Count == 0) { MessageBox.Show("Добавьте товары."); return; }</w:t>
      </w:r>
    </w:p>
    <w:p w14:paraId="2CA9E62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7FBAF2E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int customerId = (int)cmbCustomer.SelectedValue;</w:t>
      </w:r>
    </w:p>
    <w:p w14:paraId="5153842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decimal totalAmount = items.Sum(i =&gt; i.Total);</w:t>
      </w:r>
    </w:p>
    <w:p w14:paraId="535AADE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17983D1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if (!saleId.HasValue)</w:t>
      </w:r>
    </w:p>
    <w:p w14:paraId="1B25B62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7E500D9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var sale = new Sales</w:t>
      </w:r>
    </w:p>
    <w:p w14:paraId="013DB9D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{</w:t>
      </w:r>
    </w:p>
    <w:p w14:paraId="53717D0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CustomerID = customerId,</w:t>
      </w:r>
    </w:p>
    <w:p w14:paraId="0F0C603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SaleDate = DateTime.Now,</w:t>
      </w:r>
    </w:p>
    <w:p w14:paraId="4CC6DDD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TotalAmount = totalAmount,</w:t>
      </w:r>
    </w:p>
    <w:p w14:paraId="3E9BE32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PaymentMethod = "Наличные",</w:t>
      </w:r>
    </w:p>
    <w:p w14:paraId="4EE7642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UserID = currentUserId</w:t>
      </w:r>
    </w:p>
    <w:p w14:paraId="1F4B80E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};</w:t>
      </w:r>
    </w:p>
    <w:p w14:paraId="48FBF05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AppConnect.context.Sales.Add(sale);</w:t>
      </w:r>
    </w:p>
    <w:p w14:paraId="0AE49FD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AppConnect.context.SaveChanges();</w:t>
      </w:r>
    </w:p>
    <w:p w14:paraId="2BA7369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367474A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foreach (var item in items)</w:t>
      </w:r>
    </w:p>
    <w:p w14:paraId="6112F2B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{</w:t>
      </w:r>
    </w:p>
    <w:p w14:paraId="796083E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AppConnect.context.SaleItems.Add(new SaleItems</w:t>
      </w:r>
    </w:p>
    <w:p w14:paraId="5671815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64BCB64E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SaleID = sale.SaleID,</w:t>
      </w:r>
    </w:p>
    <w:p w14:paraId="5089278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ProductID = item.ProductID,</w:t>
      </w:r>
    </w:p>
    <w:p w14:paraId="71D7B4F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Quantity = item.Quantity,</w:t>
      </w:r>
    </w:p>
    <w:p w14:paraId="098541F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PriceAtSale = item.Price</w:t>
      </w:r>
    </w:p>
    <w:p w14:paraId="490A142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});</w:t>
      </w:r>
    </w:p>
    <w:p w14:paraId="20FACD4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var product = AppConnect.context.Products.Find(item.ProductID);</w:t>
      </w:r>
    </w:p>
    <w:p w14:paraId="024CF38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if (product != null) product.QuantityInStock -= item.Quantity;</w:t>
      </w:r>
    </w:p>
    <w:p w14:paraId="0108FAC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}</w:t>
      </w:r>
    </w:p>
    <w:p w14:paraId="0B26DD1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57A4EF9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else</w:t>
      </w:r>
    </w:p>
    <w:p w14:paraId="1832843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055CCB5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var sale = AppConnect.context.Sales.Find(saleId.Value);</w:t>
      </w:r>
    </w:p>
    <w:p w14:paraId="7CDDA60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if (sale != null)</w:t>
      </w:r>
    </w:p>
    <w:p w14:paraId="2DFB823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{</w:t>
      </w:r>
    </w:p>
    <w:p w14:paraId="5EB017D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var oldItems = AppConnect.context.SaleItems.Where(si =&gt; si.SaleID == saleId.Value).ToList();</w:t>
      </w:r>
    </w:p>
    <w:p w14:paraId="348833D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foreach (var old in oldItems)</w:t>
      </w:r>
    </w:p>
    <w:p w14:paraId="0756D54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21AB338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var prod = AppConnect.context.Products.Find(old.ProductID);</w:t>
      </w:r>
    </w:p>
    <w:p w14:paraId="1D86FB9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if (prod != null) prod.QuantityInStock += old.Quantity;</w:t>
      </w:r>
    </w:p>
    <w:p w14:paraId="1522363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}</w:t>
      </w:r>
    </w:p>
    <w:p w14:paraId="0A735CA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AppConnect.context.SaleItems.RemoveRange(oldItems);</w:t>
      </w:r>
    </w:p>
    <w:p w14:paraId="08F6C80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sale.CustomerID = customerId;</w:t>
      </w:r>
    </w:p>
    <w:p w14:paraId="4F03C59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sale.TotalAmount = totalAmount;</w:t>
      </w:r>
    </w:p>
    <w:p w14:paraId="7F68910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AppConnect.context.SaveChanges();</w:t>
      </w:r>
    </w:p>
    <w:p w14:paraId="2E3E73B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145DB70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foreach (var item in items)</w:t>
      </w:r>
    </w:p>
    <w:p w14:paraId="2FD84AED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69B430D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AppConnect.context.SaleItems.Add(new SaleItems</w:t>
      </w:r>
    </w:p>
    <w:p w14:paraId="2684EF2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{</w:t>
      </w:r>
    </w:p>
    <w:p w14:paraId="4C257A1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    SaleID = sale.SaleID,</w:t>
      </w:r>
    </w:p>
    <w:p w14:paraId="4CE30DA5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    ProductID = item.ProductID,</w:t>
      </w:r>
    </w:p>
    <w:p w14:paraId="5F0A06B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    Quantity = item.Quantity,</w:t>
      </w:r>
    </w:p>
    <w:p w14:paraId="36B2441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    PriceAtSale = item.Price</w:t>
      </w:r>
    </w:p>
    <w:p w14:paraId="405B6BC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});</w:t>
      </w:r>
    </w:p>
    <w:p w14:paraId="442D314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var product = AppConnect.context.Products.Find(item.ProductID);</w:t>
      </w:r>
    </w:p>
    <w:p w14:paraId="08D0666F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    if (product != null) product.QuantityInStock -= item.Quantity;</w:t>
      </w:r>
    </w:p>
    <w:p w14:paraId="6E3F0EEA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    }</w:t>
      </w:r>
    </w:p>
    <w:p w14:paraId="095D0CF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    }</w:t>
      </w:r>
    </w:p>
    <w:p w14:paraId="55FF707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27FA5C5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AppConnect.context.SaveChanges();</w:t>
      </w:r>
    </w:p>
    <w:p w14:paraId="0D4D4737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DialogResult = true;</w:t>
      </w:r>
    </w:p>
    <w:p w14:paraId="54EA826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    Close();</w:t>
      </w:r>
    </w:p>
    <w:p w14:paraId="6DC1B611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3610E9C3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0CAD3C9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private void BtnCancel_Click(object sender, RoutedEventArgs e) { DialogResult = false; Close(); }</w:t>
      </w:r>
    </w:p>
    <w:p w14:paraId="702DF12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}</w:t>
      </w:r>
    </w:p>
    <w:p w14:paraId="7CF72F66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</w:p>
    <w:p w14:paraId="2C8EA00B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public class SaleItemTemp</w:t>
      </w:r>
    </w:p>
    <w:p w14:paraId="49CCF5A2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{</w:t>
      </w:r>
    </w:p>
    <w:p w14:paraId="51A8E4D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public int ProductID { get; set; }</w:t>
      </w:r>
    </w:p>
    <w:p w14:paraId="3FB2A098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public string ProductName { get; set; }</w:t>
      </w:r>
    </w:p>
    <w:p w14:paraId="39773AB0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public int Quantity { get; set; }</w:t>
      </w:r>
    </w:p>
    <w:p w14:paraId="1E73FEF4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public decimal Price { get; set; }</w:t>
      </w:r>
    </w:p>
    <w:p w14:paraId="104247E9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    public decimal Total =&gt; Quantity * Price;</w:t>
      </w:r>
    </w:p>
    <w:p w14:paraId="36BCF8BC">
      <w:pPr>
        <w:spacing w:after="0" w:line="240" w:lineRule="auto"/>
        <w:ind w:firstLine="851"/>
        <w:jc w:val="both"/>
        <w:rPr>
          <w:rFonts w:hint="default" w:ascii="Times New Roman" w:hAnsi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 xml:space="preserve">    }</w:t>
      </w:r>
    </w:p>
    <w:p w14:paraId="3009DC3A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  <w:lang w:val="en-US"/>
        </w:rPr>
        <w:t>}</w:t>
      </w:r>
    </w:p>
    <w:p w14:paraId="4FF815CB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83439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855AA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0E0FF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39D96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92A53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CE23A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79FB8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6DEEB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FB4F8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A9056D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98829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1FA93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EB0420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2082E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285EE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C50D2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C5F5B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DDF5D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00E430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65C2BB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275815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0C91E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BE927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B33AE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E8369F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AFE5B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E3F31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44255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55EBD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57CF0D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AEA20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0E88F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65062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7591E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8077D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0EC2D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066A4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8C8AA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F4D1F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853D1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4007C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EB27E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116DF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32F74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B81AB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371D70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CB939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7B5485">
      <w:pPr>
        <w:spacing w:after="0" w:line="360" w:lineRule="auto"/>
        <w:ind w:firstLine="851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5</w:t>
      </w:r>
    </w:p>
    <w:p w14:paraId="4DAA2098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</w:rPr>
        <w:t>Код окна выбора товаров</w:t>
      </w:r>
    </w:p>
    <w:p w14:paraId="1B0777A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using System;</w:t>
      </w:r>
    </w:p>
    <w:p w14:paraId="78E9047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using System.Collections.Generic;</w:t>
      </w:r>
    </w:p>
    <w:p w14:paraId="3E87BB0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using System.Linq;</w:t>
      </w:r>
    </w:p>
    <w:p w14:paraId="2D09E3A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using System.Windows;</w:t>
      </w:r>
    </w:p>
    <w:p w14:paraId="0C047EF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using FishFirm164.classes;</w:t>
      </w:r>
    </w:p>
    <w:p w14:paraId="091EE21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579FF06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namespace FishFirm164</w:t>
      </w:r>
    </w:p>
    <w:p w14:paraId="5657A9B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{</w:t>
      </w:r>
    </w:p>
    <w:p w14:paraId="5A15DDC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public partial class SelectProductsWindow : Window</w:t>
      </w:r>
    </w:p>
    <w:p w14:paraId="3B29202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{</w:t>
      </w:r>
    </w:p>
    <w:p w14:paraId="2AA2839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private List&lt;int&gt; excludedProductIds;</w:t>
      </w:r>
    </w:p>
    <w:p w14:paraId="0DFD3FE1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private List&lt;ProductSelectTemp&gt; allProducts;</w:t>
      </w:r>
    </w:p>
    <w:p w14:paraId="27452F3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public List&lt;SaleItemTemp&gt; SelectedItems { get; private set; }</w:t>
      </w:r>
    </w:p>
    <w:p w14:paraId="108EEF3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05E92E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public SelectProductsWindow(List&lt;int&gt; existingProductIds)</w:t>
      </w:r>
    </w:p>
    <w:p w14:paraId="2856CD0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{</w:t>
      </w:r>
    </w:p>
    <w:p w14:paraId="61C358F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InitializeComponent();</w:t>
      </w:r>
    </w:p>
    <w:p w14:paraId="07A16CB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excludedProductIds = existingProductIds ?? new List&lt;int&gt;();</w:t>
      </w:r>
    </w:p>
    <w:p w14:paraId="3F46A2D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SelectedItems = new List&lt;SaleItemTemp&gt;();</w:t>
      </w:r>
    </w:p>
    <w:p w14:paraId="6F30A766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LoadProducts();</w:t>
      </w:r>
    </w:p>
    <w:p w14:paraId="3530BC3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}</w:t>
      </w:r>
    </w:p>
    <w:p w14:paraId="40FDF7C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7A3979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private void LoadProducts()</w:t>
      </w:r>
    </w:p>
    <w:p w14:paraId="59C80F7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{</w:t>
      </w:r>
    </w:p>
    <w:p w14:paraId="62127BC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var query = AppConnect.context.Products.AsQueryable();</w:t>
      </w:r>
    </w:p>
    <w:p w14:paraId="342BDD5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if (excludedProductIds.Any()) query = query.Where(p =&gt; !excludedProductIds.Contains(p.ProductID));</w:t>
      </w:r>
    </w:p>
    <w:p w14:paraId="4588664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allProducts = query.Select(p =&gt; new ProductSelectTemp</w:t>
      </w:r>
    </w:p>
    <w:p w14:paraId="7325F401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{</w:t>
      </w:r>
    </w:p>
    <w:p w14:paraId="1B772CD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ProductID = p.ProductID,</w:t>
      </w:r>
    </w:p>
    <w:p w14:paraId="180EFAE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ProductName = p.ProductName,</w:t>
      </w:r>
    </w:p>
    <w:p w14:paraId="7F8DFF1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RetailPrice = p.RetailPrice,</w:t>
      </w:r>
    </w:p>
    <w:p w14:paraId="33D6FB5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SelectedQuantity = 1</w:t>
      </w:r>
    </w:p>
    <w:p w14:paraId="545B568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}).ToList();</w:t>
      </w:r>
    </w:p>
    <w:p w14:paraId="6081B9B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dgProducts.ItemsSource = allProducts;</w:t>
      </w:r>
    </w:p>
    <w:p w14:paraId="7E51168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}</w:t>
      </w:r>
    </w:p>
    <w:p w14:paraId="20694DE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497D9F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private void TxtSearch_TextChanged(object sender, System.Windows.Controls.TextChangedEventArgs e)</w:t>
      </w:r>
    </w:p>
    <w:p w14:paraId="4A21BD2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{</w:t>
      </w:r>
    </w:p>
    <w:p w14:paraId="4A1A70A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var search = txtSearch.Text.Trim();</w:t>
      </w:r>
    </w:p>
    <w:p w14:paraId="6B7E6B7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dgProducts.ItemsSource = string.IsNullOrEmpty(search) ? allProducts : allProducts.Where(p =&gt; p.ProductName.Contains(search)).ToList();</w:t>
      </w:r>
    </w:p>
    <w:p w14:paraId="0DCE5A76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}</w:t>
      </w:r>
    </w:p>
    <w:p w14:paraId="037B4B7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67A014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private void BtnOk_Click(object sender, RoutedEventArgs e)</w:t>
      </w:r>
    </w:p>
    <w:p w14:paraId="6E960D52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{</w:t>
      </w:r>
    </w:p>
    <w:p w14:paraId="5958BA5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var selected = allProducts.Where(p =&gt; p.SelectedQuantity &gt; 0).ToList();</w:t>
      </w:r>
    </w:p>
    <w:p w14:paraId="359BDE0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if (!selected.Any()) { MessageBox.Show("Выберите хотя бы один товар и укажите количество."); return; }</w:t>
      </w:r>
    </w:p>
    <w:p w14:paraId="0B5DBAB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SelectedItems = selected.Select(p =&gt; new SaleItemTemp</w:t>
      </w:r>
    </w:p>
    <w:p w14:paraId="562429D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{</w:t>
      </w:r>
    </w:p>
    <w:p w14:paraId="24071E3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ProductID = p.ProductID,</w:t>
      </w:r>
    </w:p>
    <w:p w14:paraId="11FFDD1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ProductName = p.ProductName,</w:t>
      </w:r>
    </w:p>
    <w:p w14:paraId="7C40ADF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Quantity = p.SelectedQuantity,</w:t>
      </w:r>
    </w:p>
    <w:p w14:paraId="4C0D25D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Price = p.RetailPrice</w:t>
      </w:r>
    </w:p>
    <w:p w14:paraId="7BC52A9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}).ToList();</w:t>
      </w:r>
    </w:p>
    <w:p w14:paraId="1CE253B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DialogResult = true;</w:t>
      </w:r>
    </w:p>
    <w:p w14:paraId="0E21EAD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Close();</w:t>
      </w:r>
    </w:p>
    <w:p w14:paraId="5DB86D1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}</w:t>
      </w:r>
    </w:p>
    <w:p w14:paraId="55D5BDF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6E742F9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private void BtnCancel_Click(object sender, RoutedEventArgs e) { DialogResult = false; Close(); }</w:t>
      </w:r>
    </w:p>
    <w:p w14:paraId="578DB7B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}</w:t>
      </w:r>
    </w:p>
    <w:p w14:paraId="3655698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6C4F7CB1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public class ProductSelectTemp</w:t>
      </w:r>
    </w:p>
    <w:p w14:paraId="2392CBC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{</w:t>
      </w:r>
    </w:p>
    <w:p w14:paraId="315E3B8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public int ProductID { get; set; }</w:t>
      </w:r>
    </w:p>
    <w:p w14:paraId="66BD2BE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public string ProductName { get; set; }</w:t>
      </w:r>
    </w:p>
    <w:p w14:paraId="0E3E5B2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public decimal RetailPrice { get; set; }</w:t>
      </w:r>
    </w:p>
    <w:p w14:paraId="5D7A0C7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public int SelectedQuantity { get; set; }</w:t>
      </w:r>
    </w:p>
    <w:p w14:paraId="13C66AF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}</w:t>
      </w:r>
    </w:p>
    <w:p w14:paraId="4A232E0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}</w:t>
      </w:r>
    </w:p>
    <w:p w14:paraId="3FDF6C3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5F285AC2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C7BC9C6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053116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890B92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5C7B760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2FDA788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877FEE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44AC37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203282E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479221B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1066136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63A7E726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D79CCA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F3DF756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018073D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5BA1D32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5E78479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216C1DD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12E6A3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18D1812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390C67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9592C3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115851E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right"/>
        <w:rPr>
          <w:rFonts w:hint="default" w:ascii="Times New Roman" w:hAnsi="Times New Roman" w:eastAsia="Calibri" w:cs="Times New Roman"/>
          <w:b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28"/>
          <w:szCs w:val="28"/>
          <w:lang w:val="en-US" w:eastAsia="zh-CN" w:bidi="ar"/>
        </w:rPr>
        <w:t xml:space="preserve">Приложение </w:t>
      </w:r>
      <w:r>
        <w:rPr>
          <w:rFonts w:hint="default" w:ascii="Times New Roman" w:hAnsi="Times New Roman" w:eastAsia="Calibri" w:cs="Times New Roman"/>
          <w:b/>
          <w:bCs w:val="0"/>
          <w:kern w:val="0"/>
          <w:sz w:val="28"/>
          <w:szCs w:val="28"/>
          <w:lang w:val="ru-RU" w:eastAsia="zh-CN" w:bidi="ar"/>
        </w:rPr>
        <w:t>6</w:t>
      </w:r>
    </w:p>
    <w:p w14:paraId="7AF3DBFB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right"/>
        <w:rPr>
          <w:rFonts w:hint="default" w:ascii="Times New Roman" w:hAnsi="Times New Roman" w:eastAsia="Calibri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28"/>
          <w:szCs w:val="28"/>
          <w:lang w:val="en-US" w:eastAsia="zh-CN" w:bidi="ar"/>
        </w:rPr>
        <w:t>К</w:t>
      </w:r>
      <w:r>
        <w:rPr>
          <w:rFonts w:hint="default" w:ascii="Times New Roman" w:hAnsi="Times New Roman" w:eastAsia="Calibri"/>
          <w:b/>
          <w:bCs w:val="0"/>
          <w:kern w:val="0"/>
          <w:sz w:val="28"/>
          <w:szCs w:val="28"/>
          <w:lang w:val="en-US" w:eastAsia="zh-CN"/>
        </w:rPr>
        <w:t>од окна управления клиентам</w:t>
      </w:r>
      <w:r>
        <w:rPr>
          <w:rFonts w:hint="default" w:ascii="Times New Roman" w:hAnsi="Times New Roman" w:eastAsia="Calibri" w:cs="Times New Roman"/>
          <w:b/>
          <w:bCs w:val="0"/>
          <w:kern w:val="0"/>
          <w:sz w:val="28"/>
          <w:szCs w:val="28"/>
          <w:lang w:val="en-US" w:eastAsia="zh-CN" w:bidi="ar"/>
        </w:rPr>
        <w:t>и</w:t>
      </w:r>
    </w:p>
    <w:p w14:paraId="64965E63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using System.Linq;</w:t>
      </w:r>
    </w:p>
    <w:p w14:paraId="3FF7FE14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using System.Windows;</w:t>
      </w:r>
    </w:p>
    <w:p w14:paraId="1C82D41F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using FishFirm164.classes;</w:t>
      </w:r>
    </w:p>
    <w:p w14:paraId="1D606F8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7C4B19E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namespace FishFirm164</w:t>
      </w:r>
    </w:p>
    <w:p w14:paraId="4FB0AF1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{</w:t>
      </w:r>
    </w:p>
    <w:p w14:paraId="7F891754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public partial class CustomersWindow : Window</w:t>
      </w:r>
    </w:p>
    <w:p w14:paraId="538333A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{</w:t>
      </w:r>
    </w:p>
    <w:p w14:paraId="53E580BD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private string userRole;</w:t>
      </w:r>
    </w:p>
    <w:p w14:paraId="0F04A6E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public CustomersWindow(int userId, string role)</w:t>
      </w:r>
    </w:p>
    <w:p w14:paraId="5F3299F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{</w:t>
      </w:r>
    </w:p>
    <w:p w14:paraId="4461431E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InitializeComponent();</w:t>
      </w:r>
    </w:p>
    <w:p w14:paraId="6D61FE8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userRole = role;</w:t>
      </w:r>
    </w:p>
    <w:p w14:paraId="54B49B2C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LoadCustomers();</w:t>
      </w:r>
    </w:p>
    <w:p w14:paraId="526C4A9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bool canEdit = (role != "Guest");</w:t>
      </w:r>
    </w:p>
    <w:p w14:paraId="78ECE1D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btnAdd.IsEnabled = canEdit;</w:t>
      </w:r>
    </w:p>
    <w:p w14:paraId="13801B53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btnEdit.IsEnabled = canEdit;</w:t>
      </w:r>
    </w:p>
    <w:p w14:paraId="5BCB89E5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btnDelete.IsEnabled = (role == "Admin");</w:t>
      </w:r>
    </w:p>
    <w:p w14:paraId="6A4E9DB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}</w:t>
      </w:r>
    </w:p>
    <w:p w14:paraId="37865E4C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07FB674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private void LoadCustomers() =&gt; dgCustomers.ItemsSource = AppConnect.context.Customers.OrderBy(c =&gt; c.LastName).ToList();</w:t>
      </w:r>
    </w:p>
    <w:p w14:paraId="08AD4D9A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0A2C6215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private void BtnAdd_Click(object sender, RoutedEventArgs e)</w:t>
      </w:r>
    </w:p>
    <w:p w14:paraId="364650B1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{</w:t>
      </w:r>
    </w:p>
    <w:p w14:paraId="68558A95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if (new CustomerEditWindow(null).ShowDialog() == true) LoadCustomers();</w:t>
      </w:r>
    </w:p>
    <w:p w14:paraId="6113DCC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}</w:t>
      </w:r>
    </w:p>
    <w:p w14:paraId="7DCDC84A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95154BE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private void BtnEdit_Click(object sender, RoutedEventArgs e)</w:t>
      </w:r>
    </w:p>
    <w:p w14:paraId="1F61671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{</w:t>
      </w:r>
    </w:p>
    <w:p w14:paraId="4293357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var selected = dgCustomers.SelectedItem as Customers;</w:t>
      </w:r>
    </w:p>
    <w:p w14:paraId="6666B1E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if (selected == null) { MessageBox.Show("Выберите клиента."); return; }</w:t>
      </w:r>
    </w:p>
    <w:p w14:paraId="4B51B2C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if (new CustomerEditWindow(selected).ShowDialog() == true) LoadCustomers();</w:t>
      </w:r>
    </w:p>
    <w:p w14:paraId="54AEC7B6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}</w:t>
      </w:r>
    </w:p>
    <w:p w14:paraId="4998AB1C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C3EE18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private void BtnDelete_Click(object sender, RoutedEventArgs e)</w:t>
      </w:r>
    </w:p>
    <w:p w14:paraId="1790FAE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{</w:t>
      </w:r>
    </w:p>
    <w:p w14:paraId="3BD8085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var selected = dgCustomers.SelectedItem as Customers;</w:t>
      </w:r>
    </w:p>
    <w:p w14:paraId="0771A0FA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if (selected == null) { MessageBox.Show("Выберите клиента."); return; }</w:t>
      </w:r>
    </w:p>
    <w:p w14:paraId="115B1D04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if (MessageBox.Show($"Удалить {selected.LastName} {selected.FirstName}?", "Подтверждение", MessageBoxButton.YesNo) == MessageBoxResult.Yes)</w:t>
      </w:r>
    </w:p>
    <w:p w14:paraId="104DC896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{</w:t>
      </w:r>
    </w:p>
    <w:p w14:paraId="4C42ED69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    AppConnect.context.Customers.Remove(selected);</w:t>
      </w:r>
    </w:p>
    <w:p w14:paraId="23DAD94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    AppConnect.context.SaveChanges();</w:t>
      </w:r>
    </w:p>
    <w:p w14:paraId="32F5E0F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    LoadCustomers();</w:t>
      </w:r>
    </w:p>
    <w:p w14:paraId="2C4215F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    }</w:t>
      </w:r>
    </w:p>
    <w:p w14:paraId="3FEEDD5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}</w:t>
      </w:r>
    </w:p>
    <w:p w14:paraId="2C2F508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FE5A97F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    private void BtnClose_Click(object sender, RoutedEventArgs e) =&gt; this.Close();</w:t>
      </w:r>
    </w:p>
    <w:p w14:paraId="1E0E0D5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   }</w:t>
      </w:r>
    </w:p>
    <w:p w14:paraId="669CCCE1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}</w:t>
      </w:r>
    </w:p>
    <w:p w14:paraId="3CFE86FE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04A350D5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C325D0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0DF119B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F8BA9E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1DE72F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20633889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252D80DC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B757A45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758DFBB4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789627F5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6B5F15D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2B177D3A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7499A75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65F98DF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4021C2D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63A016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DD0B6D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43A365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BE56BD9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5416B64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4EC24CE3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E495A8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28A520A9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4E5B2E63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0019B12D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C4748D6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017E121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2EA3CC0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1D01F51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2577C580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42611133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8E0F681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32226C7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4FE1A5A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BDCB66B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B451CBC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486A28A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6B1BBB1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5D42AC37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01024288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74C0E9F2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70DC8DE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4B609DD9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15435673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p w14:paraId="4CA01CBC">
      <w:p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</w:rPr>
      </w:pPr>
    </w:p>
    <w:sectPr>
      <w:headerReference r:id="rId5" w:type="default"/>
      <w:pgSz w:w="11906" w:h="16838"/>
      <w:pgMar w:top="816" w:right="567" w:bottom="1560" w:left="1418" w:header="567" w:footer="709" w:gutter="0"/>
      <w:pgNumType w:start="4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GOST type A">
    <w:panose1 w:val="020B0500000000000000"/>
    <w:charset w:val="CC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5473A">
    <w:pPr>
      <w:pStyle w:val="12"/>
    </w:pPr>
    <w:r>
      <w:rPr>
        <w:lang w:eastAsia="ru-RU"/>
      </w:rPr>
      <mc:AlternateContent>
        <mc:Choice Requires="wpg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-202565</wp:posOffset>
              </wp:positionH>
              <wp:positionV relativeFrom="page">
                <wp:posOffset>168275</wp:posOffset>
              </wp:positionV>
              <wp:extent cx="6689090" cy="1033843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090" cy="10338435"/>
                        <a:chOff x="-228" y="273"/>
                        <a:chExt cx="10545" cy="1632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2000" contrast="26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-228" y="273"/>
                          <a:ext cx="10545" cy="16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3" name="Group 3"/>
                      <wpg:cNvGrpSpPr/>
                      <wpg:grpSpPr>
                        <a:xfrm>
                          <a:off x="3696" y="15788"/>
                          <a:ext cx="6591" cy="807"/>
                          <a:chOff x="3696" y="15788"/>
                          <a:chExt cx="6591" cy="807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96" y="15788"/>
                            <a:ext cx="5742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7CAF9">
                              <w:pPr>
                                <w:jc w:val="center"/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</w:pPr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ЖГМК 09.02.07  </w:t>
                              </w:r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  <w:highlight w:val="yellow"/>
                                </w:rPr>
                                <w:t>00000</w:t>
                              </w:r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717" y="16078"/>
                            <a:ext cx="570" cy="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CAADCB">
                              <w:pP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t>15</w: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1" o:spid="_x0000_s1026" o:spt="203" style="position:absolute;left:0pt;margin-left:-15.95pt;margin-top:13.25pt;height:814.05pt;width:526.7pt;mso-position-vertical-relative:page;z-index:251659264;mso-width-relative:page;mso-height-relative:page;" coordorigin="-228,273" coordsize="10545,16322" o:gfxdata="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rwYc+OBQAAAAAG+VtP&#10;Y0dpB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sUgo0IAACAASURBVA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CxZ8cCAAAAAIP8raexozQC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PVXNjwAAIABJREFUAAAAAADg&#10;zugAAAAAAADcGR0AAAAAAIA7owMAAAAAAHBndAAAAAAAAO6MDgAAAAAAwJ3RAQAAAAAAuDM6AAAA&#10;AAAAd0YHAAAAAADgzugAAAAAAADcGR0AgNizYwEAAACAQf7W09hRGgE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BA7NmxAAAAAMAgf+tp7CiN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CXn1nlAAAco0lEQVQ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">
              <o:lock v:ext="edit" aspectratio="f"/>
              <v:shape id="Picture 2" o:spid="_x0000_s1026" o:spt="75" type="#_x0000_t75" style="position:absolute;left:-228;top:273;height:16322;width:10545;" filled="f" o:preferrelative="t" stroked="f" coordsize="21600,21600" o:gfxdata="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xHmO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gain="88562f" blacklevel="-655f" o:title=""/>
                <o:lock v:ext="edit" aspectratio="t"/>
              </v:shape>
              <v:group id="Group 3" o:spid="_x0000_s1026" o:spt="203" style="position:absolute;left:3696;top:15788;height:807;width:6591;" coordorigin="3696,15788" coordsize="6591,807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shape id="Text Box 4" o:spid="_x0000_s1026" o:spt="202" type="#_x0000_t202" style="position:absolute;left:3696;top:15788;height:564;width:5742;v-text-anchor:middle;" filled="f" stroked="f" coordsize="21600,21600" o:gfxdata="UEsDBAoAAAAAAIdO4kAAAAAAAAAAAAAAAAAEAAAAZHJzL1BLAwQUAAAACACHTuJA/CCS4bwAAADa&#10;AAAADwAAAGRycy9kb3ducmV2LnhtbEWPwWrDMBBE74H+g9hCLqGRUkp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gku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A37CAF9">
                        <w:pPr>
                          <w:jc w:val="center"/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</w:pPr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ЖГМК 09.02.07  </w:t>
                        </w:r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  <w:highlight w:val="yellow"/>
                          </w:rPr>
                          <w:t>00000</w:t>
                        </w:r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 ПЗ</w:t>
                        </w:r>
                      </w:p>
                    </w:txbxContent>
                  </v:textbox>
                </v:shape>
                <v:shape id="Text Box 5" o:spid="_x0000_s1026" o:spt="202" type="#_x0000_t202" style="position:absolute;left:9717;top:16078;height:518;width:570;v-text-anchor:middle;" filled="f" stroked="f" coordsize="21600,21600" o:gfxdata="UEsDBAoAAAAAAIdO4kAAAAAAAAAAAAAAAAAEAAAAZHJzL1BLAwQUAAAACACHTuJAk2w3erwAAADa&#10;AAAADwAAAGRycy9kb3ducmV2LnhtbEWPwWrDMBBE74H+g9hCLqGRUmh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sN3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CAADCB">
                        <w:pP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begin"/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instrText xml:space="preserve"> PAGE   \* MERGEFORMAT </w:instrText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separate"/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t>15</w:t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9A549"/>
    <w:multiLevelType w:val="multilevel"/>
    <w:tmpl w:val="8219A5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">
    <w:nsid w:val="FE935715"/>
    <w:multiLevelType w:val="multilevel"/>
    <w:tmpl w:val="FE9357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">
    <w:nsid w:val="04247E93"/>
    <w:multiLevelType w:val="multilevel"/>
    <w:tmpl w:val="04247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CDF7F5"/>
    <w:multiLevelType w:val="singleLevel"/>
    <w:tmpl w:val="0ACDF7F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53F46A3"/>
    <w:multiLevelType w:val="multilevel"/>
    <w:tmpl w:val="453F46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6784731"/>
    <w:multiLevelType w:val="multilevel"/>
    <w:tmpl w:val="467847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6">
    <w:nsid w:val="4FCA2A55"/>
    <w:multiLevelType w:val="singleLevel"/>
    <w:tmpl w:val="4FCA2A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583B14FE"/>
    <w:multiLevelType w:val="multilevel"/>
    <w:tmpl w:val="583B1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EA"/>
    <w:rsid w:val="00025FDE"/>
    <w:rsid w:val="000330FC"/>
    <w:rsid w:val="00035B73"/>
    <w:rsid w:val="000A71B8"/>
    <w:rsid w:val="0013188D"/>
    <w:rsid w:val="001748B7"/>
    <w:rsid w:val="0019098B"/>
    <w:rsid w:val="001A3797"/>
    <w:rsid w:val="001E25D3"/>
    <w:rsid w:val="0022197F"/>
    <w:rsid w:val="002240DD"/>
    <w:rsid w:val="002334A2"/>
    <w:rsid w:val="00241B1D"/>
    <w:rsid w:val="002573D4"/>
    <w:rsid w:val="00294DBD"/>
    <w:rsid w:val="002A6820"/>
    <w:rsid w:val="002C06DD"/>
    <w:rsid w:val="002F0CC1"/>
    <w:rsid w:val="0032299A"/>
    <w:rsid w:val="00346DD7"/>
    <w:rsid w:val="0038444F"/>
    <w:rsid w:val="0039073B"/>
    <w:rsid w:val="003977EA"/>
    <w:rsid w:val="003D541D"/>
    <w:rsid w:val="004115EC"/>
    <w:rsid w:val="004170A0"/>
    <w:rsid w:val="004262B6"/>
    <w:rsid w:val="004300A2"/>
    <w:rsid w:val="00431F00"/>
    <w:rsid w:val="004414A9"/>
    <w:rsid w:val="00452AF9"/>
    <w:rsid w:val="00454156"/>
    <w:rsid w:val="00456E5E"/>
    <w:rsid w:val="00467725"/>
    <w:rsid w:val="004911B1"/>
    <w:rsid w:val="004A10F7"/>
    <w:rsid w:val="004B2C4E"/>
    <w:rsid w:val="004D6BEA"/>
    <w:rsid w:val="004F001D"/>
    <w:rsid w:val="00505C40"/>
    <w:rsid w:val="00513E3A"/>
    <w:rsid w:val="005640D6"/>
    <w:rsid w:val="005E292B"/>
    <w:rsid w:val="005F7493"/>
    <w:rsid w:val="00637B75"/>
    <w:rsid w:val="006411CC"/>
    <w:rsid w:val="00653C23"/>
    <w:rsid w:val="00666799"/>
    <w:rsid w:val="006859FD"/>
    <w:rsid w:val="006B0390"/>
    <w:rsid w:val="006F3CE0"/>
    <w:rsid w:val="007411E4"/>
    <w:rsid w:val="007431FC"/>
    <w:rsid w:val="007544F8"/>
    <w:rsid w:val="00760EA1"/>
    <w:rsid w:val="00764436"/>
    <w:rsid w:val="0077457C"/>
    <w:rsid w:val="007A04AD"/>
    <w:rsid w:val="007B3207"/>
    <w:rsid w:val="007C11A7"/>
    <w:rsid w:val="007C57B9"/>
    <w:rsid w:val="007C64D3"/>
    <w:rsid w:val="007D5A3E"/>
    <w:rsid w:val="007D79BC"/>
    <w:rsid w:val="00883505"/>
    <w:rsid w:val="00884F89"/>
    <w:rsid w:val="008E5797"/>
    <w:rsid w:val="008F103C"/>
    <w:rsid w:val="00910C4F"/>
    <w:rsid w:val="00925238"/>
    <w:rsid w:val="009473B8"/>
    <w:rsid w:val="00955F55"/>
    <w:rsid w:val="00A5094D"/>
    <w:rsid w:val="00A61AE5"/>
    <w:rsid w:val="00AB4A55"/>
    <w:rsid w:val="00AC0C87"/>
    <w:rsid w:val="00AC13ED"/>
    <w:rsid w:val="00AE04CE"/>
    <w:rsid w:val="00B06225"/>
    <w:rsid w:val="00B23F56"/>
    <w:rsid w:val="00B31454"/>
    <w:rsid w:val="00B42FD2"/>
    <w:rsid w:val="00B473D9"/>
    <w:rsid w:val="00B61FEA"/>
    <w:rsid w:val="00B62E39"/>
    <w:rsid w:val="00B75AFE"/>
    <w:rsid w:val="00BE4E39"/>
    <w:rsid w:val="00BE774E"/>
    <w:rsid w:val="00C33AAF"/>
    <w:rsid w:val="00C417DD"/>
    <w:rsid w:val="00C77600"/>
    <w:rsid w:val="00C977A1"/>
    <w:rsid w:val="00CA62EF"/>
    <w:rsid w:val="00CB4D23"/>
    <w:rsid w:val="00CB675E"/>
    <w:rsid w:val="00CD78CA"/>
    <w:rsid w:val="00D50831"/>
    <w:rsid w:val="00D5619D"/>
    <w:rsid w:val="00D76815"/>
    <w:rsid w:val="00D82156"/>
    <w:rsid w:val="00D82D05"/>
    <w:rsid w:val="00DD45FF"/>
    <w:rsid w:val="00DD58D5"/>
    <w:rsid w:val="00DE29FD"/>
    <w:rsid w:val="00E25E79"/>
    <w:rsid w:val="00E319FC"/>
    <w:rsid w:val="00E92CFD"/>
    <w:rsid w:val="00EB1867"/>
    <w:rsid w:val="00EB4069"/>
    <w:rsid w:val="00EE30B0"/>
    <w:rsid w:val="00F16AEA"/>
    <w:rsid w:val="00F23850"/>
    <w:rsid w:val="00F45278"/>
    <w:rsid w:val="00F46CDA"/>
    <w:rsid w:val="00F51511"/>
    <w:rsid w:val="00F61688"/>
    <w:rsid w:val="00F65DDF"/>
    <w:rsid w:val="00F73750"/>
    <w:rsid w:val="00F874A7"/>
    <w:rsid w:val="00FE5C90"/>
    <w:rsid w:val="19EB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unhideWhenUsed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Balloon Text"/>
    <w:basedOn w:val="1"/>
    <w:link w:val="2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header"/>
    <w:basedOn w:val="1"/>
    <w:link w:val="1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5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5"/>
    <w:link w:val="12"/>
    <w:uiPriority w:val="99"/>
  </w:style>
  <w:style w:type="character" w:customStyle="1" w:styleId="17">
    <w:name w:val="Нижний колонтитул Знак"/>
    <w:basedOn w:val="5"/>
    <w:link w:val="13"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js-issue-title"/>
    <w:basedOn w:val="5"/>
    <w:uiPriority w:val="0"/>
  </w:style>
  <w:style w:type="character" w:customStyle="1" w:styleId="21">
    <w:name w:val="Текст выноски Знак"/>
    <w:basedOn w:val="5"/>
    <w:link w:val="11"/>
    <w:semiHidden/>
    <w:uiPriority w:val="99"/>
    <w:rPr>
      <w:rFonts w:ascii="Tahoma" w:hAnsi="Tahoma" w:cs="Tahoma"/>
      <w:sz w:val="16"/>
      <w:szCs w:val="16"/>
    </w:rPr>
  </w:style>
  <w:style w:type="character" w:customStyle="1" w:styleId="22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23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24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2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349B06-562D-43D7-A185-64C2F13CC6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8196</Words>
  <Characters>46722</Characters>
  <Lines>1</Lines>
  <Paragraphs>1</Paragraphs>
  <TotalTime>7</TotalTime>
  <ScaleCrop>false</ScaleCrop>
  <LinksUpToDate>false</LinksUpToDate>
  <CharactersWithSpaces>54809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2025-03-06T06:18:00Z</dcterms:created>
  <dc:creator>гришаковатн</dc:creator>
  <cp:lastModifiedBy>Маклецов Никита</cp:lastModifiedBy>
  <dcterms:modified xsi:type="dcterms:W3CDTF">2026-04-13T23:57:51Z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6018609CE35743B49F42F66741AA92B2_12</vt:lpwstr>
  </property>
</Properties>
</file>