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6269" w:rsidRDefault="00000000" w:rsidP="002A21C8">
      <w:pPr>
        <w:pStyle w:val="a4"/>
      </w:pPr>
      <w:proofErr w:type="spellStart"/>
      <w:r>
        <w:rPr>
          <w:rFonts w:hint="eastAsia"/>
        </w:rPr>
        <w:t>毁灭中重生</w:t>
      </w:r>
      <w:proofErr w:type="spellEnd"/>
    </w:p>
    <w:p w:rsidR="00C048EA" w:rsidRPr="00C048EA" w:rsidRDefault="00C048EA" w:rsidP="00C048EA">
      <w:pPr>
        <w:pStyle w:val="a0"/>
        <w:ind w:firstLineChars="200" w:firstLine="480"/>
        <w:rPr>
          <w:lang w:eastAsia="zh-CN"/>
        </w:rPr>
      </w:pPr>
      <w:proofErr w:type="spellStart"/>
      <w:r w:rsidRPr="00C048EA">
        <w:t>初次阅读莎士比亚的《哈姆雷特</w:t>
      </w:r>
      <w:proofErr w:type="spellEnd"/>
      <w:r w:rsidRPr="00C048EA">
        <w:t>》，</w:t>
      </w:r>
      <w:proofErr w:type="spellStart"/>
      <w:proofErr w:type="gramStart"/>
      <w:r w:rsidRPr="00C048EA">
        <w:t>我便被那句著名的</w:t>
      </w:r>
      <w:r w:rsidRPr="00C048EA">
        <w:t>“</w:t>
      </w:r>
      <w:proofErr w:type="gramEnd"/>
      <w:r w:rsidRPr="00C048EA">
        <w:t>To</w:t>
      </w:r>
      <w:proofErr w:type="spellEnd"/>
      <w:r w:rsidRPr="00C048EA">
        <w:t xml:space="preserve"> be or not to be, that is the question”</w:t>
      </w:r>
      <w:r w:rsidRPr="00C048EA">
        <w:t>深深吸引。译者将其翻译为</w:t>
      </w:r>
      <w:r w:rsidRPr="00C048EA">
        <w:t>“</w:t>
      </w:r>
      <w:proofErr w:type="spellStart"/>
      <w:r w:rsidRPr="00C048EA">
        <w:t>生存还是毁灭</w:t>
      </w:r>
      <w:proofErr w:type="spellEnd"/>
      <w:r w:rsidRPr="00C048EA">
        <w:t>”</w:t>
      </w:r>
      <w:r w:rsidRPr="00C048EA">
        <w:t>，</w:t>
      </w:r>
      <w:proofErr w:type="spellStart"/>
      <w:r w:rsidRPr="00C048EA">
        <w:t>这一翻译在我看来是如此精准且有力</w:t>
      </w:r>
      <w:proofErr w:type="spellEnd"/>
      <w:r w:rsidRPr="00C048EA">
        <w:t>。</w:t>
      </w:r>
      <w:r w:rsidRPr="00C048EA">
        <w:rPr>
          <w:lang w:eastAsia="zh-CN"/>
        </w:rPr>
        <w:t>一开始，我对这句话的理解只是停留在表面，但随着阅读的深入，我开始感受到哈姆雷特在生死抉择面前的挣扎与痛苦。面对如此复杂的心境，想要真正地理解和领悟哈姆雷特的痛苦和抉择，就必须切身投入到书中的哈姆雷特的处境中。</w:t>
      </w:r>
    </w:p>
    <w:p w:rsidR="00C048EA" w:rsidRPr="00C048EA" w:rsidRDefault="00C048EA" w:rsidP="00C048EA">
      <w:pPr>
        <w:pStyle w:val="a0"/>
        <w:ind w:firstLineChars="200" w:firstLine="480"/>
        <w:rPr>
          <w:lang w:eastAsia="zh-CN"/>
        </w:rPr>
      </w:pPr>
      <w:proofErr w:type="spellStart"/>
      <w:proofErr w:type="gramStart"/>
      <w:r w:rsidRPr="00C048EA">
        <w:t>当哈姆雷特说出那句著名的</w:t>
      </w:r>
      <w:r w:rsidRPr="00C048EA">
        <w:t>“</w:t>
      </w:r>
      <w:proofErr w:type="gramEnd"/>
      <w:r w:rsidRPr="00C048EA">
        <w:t>To</w:t>
      </w:r>
      <w:proofErr w:type="spellEnd"/>
      <w:r w:rsidRPr="00C048EA">
        <w:t xml:space="preserve"> be or not to be, that is the question”</w:t>
      </w:r>
      <w:r w:rsidRPr="00C048EA">
        <w:t>时，他正处于生命中最为绝望和困惑的时刻。这一独白出现在《哈姆雷特》第三幕第一场，是全剧中最著名也是最关键的独白之一。</w:t>
      </w:r>
      <w:r w:rsidRPr="00C048EA">
        <w:rPr>
          <w:lang w:eastAsia="zh-CN"/>
        </w:rPr>
        <w:t>在此之前，哈姆雷特的生活已经被彻底颠覆。他的父亲，丹麦的前国王，被他叔父克劳狄斯毒杀，而克劳狄斯不仅篡夺了王位，还迅速与哈姆雷特的母亲格特鲁德结婚。这一系列事件让哈姆雷特陷入了深深的痛苦和困惑之中。他既愤怒于母亲的</w:t>
      </w:r>
      <w:r w:rsidRPr="00C048EA">
        <w:rPr>
          <w:lang w:eastAsia="zh-CN"/>
        </w:rPr>
        <w:t>“</w:t>
      </w:r>
      <w:r w:rsidRPr="00C048EA">
        <w:rPr>
          <w:lang w:eastAsia="zh-CN"/>
        </w:rPr>
        <w:t>背叛</w:t>
      </w:r>
      <w:r w:rsidRPr="00C048EA">
        <w:rPr>
          <w:lang w:eastAsia="zh-CN"/>
        </w:rPr>
        <w:t>”</w:t>
      </w:r>
      <w:r w:rsidRPr="00C048EA">
        <w:rPr>
          <w:lang w:eastAsia="zh-CN"/>
        </w:rPr>
        <w:t>，也被父亲幽灵的复仇请求所困扰。哈姆雷特在父亲幽灵的引导下，已经知道了真相，并决心为父亲报仇。然而，他的内心却充满了矛盾和挣扎。他既想揭露克劳狄斯的罪行，又担心自己会陷入疯狂和无法自拔的境地。在这种复杂的情感和心理压力下，哈姆雷特陷入了深深的思考。</w:t>
      </w:r>
    </w:p>
    <w:p w:rsidR="00C048EA" w:rsidRPr="00C048EA" w:rsidRDefault="00C048EA" w:rsidP="00C048EA">
      <w:pPr>
        <w:pStyle w:val="a0"/>
        <w:ind w:firstLineChars="200" w:firstLine="480"/>
        <w:rPr>
          <w:lang w:eastAsia="zh-CN"/>
        </w:rPr>
      </w:pPr>
      <w:r w:rsidRPr="00C048EA">
        <w:t xml:space="preserve">“Whether ’tis nobler in the mind to suffer the slings and arrows of outrageous fortune or to take arms against a sea of troubles and by opposing end them.” </w:t>
      </w:r>
      <w:proofErr w:type="spellStart"/>
      <w:r w:rsidRPr="00C048EA">
        <w:t>是继续忍受命运的不公，还是奋起反抗结束这一切痛苦？他不仅在思考生存和毁灭的问题，更在探讨生命的本质和意义</w:t>
      </w:r>
      <w:proofErr w:type="spellEnd"/>
      <w:r w:rsidRPr="00C048EA">
        <w:t>。</w:t>
      </w:r>
      <w:r w:rsidRPr="00C048EA">
        <w:rPr>
          <w:lang w:eastAsia="zh-CN"/>
        </w:rPr>
        <w:t>同时，这种在面对生存与死亡的困境也并不只是哈姆雷特自己个人的困境，还包括整个丹麦宫廷的腐败和背叛。克劳狄斯的篡位和格特鲁德的再婚，使得整个王国陷入了道德和政治的混乱中。哈姆雷特作为一个理想主义者，面对这样的环境，内心的痛苦和挣扎变得更加剧烈。面对父亲的死亡、母亲的再婚和叔父的篡位，哈姆雷特的内心充满了痛苦和愤怒。这种情感的冲击让他对生命的意义产生了深刻的怀疑。他在这里质疑，究竟是继续忍受命运的不公，还是奋起反抗，结束这一切痛苦？</w:t>
      </w:r>
    </w:p>
    <w:p w:rsidR="00C048EA" w:rsidRPr="00C048EA" w:rsidRDefault="00C048EA" w:rsidP="00C048EA">
      <w:pPr>
        <w:pStyle w:val="a0"/>
        <w:ind w:firstLineChars="200" w:firstLine="480"/>
        <w:rPr>
          <w:lang w:eastAsia="zh-CN"/>
        </w:rPr>
      </w:pPr>
      <w:r w:rsidRPr="00C048EA">
        <w:rPr>
          <w:lang w:eastAsia="zh-CN"/>
        </w:rPr>
        <w:t>我认为哈姆雷特应该奋起反抗，而非在痛苦中踯躅不前。哈姆雷特不应该只是思考和痛苦，他应该奋起反抗，主动采取行动。哈姆雷特拥有揭露真相的责任。作为丹麦的王子，他不仅是一个复仇者，更是一个正义的化身。他的父亲被不公正地谋杀，母亲被谎言蒙蔽，整个王国被腐败和背叛笼罩。在这种情况下，哈</w:t>
      </w:r>
      <w:proofErr w:type="gramStart"/>
      <w:r w:rsidRPr="00C048EA">
        <w:rPr>
          <w:lang w:eastAsia="zh-CN"/>
        </w:rPr>
        <w:t>姆</w:t>
      </w:r>
      <w:proofErr w:type="gramEnd"/>
      <w:r w:rsidRPr="00C048EA">
        <w:rPr>
          <w:lang w:eastAsia="zh-CN"/>
        </w:rPr>
        <w:t>雷特有责任揭露克劳狄斯的罪行，恢复正义和秩序。然而，哈姆雷特的犹豫和拖延，使得他错过了许多机会。他在与母亲的对话中，深深斥责了她的行为，但没有立即采取行动。他在克劳狄斯祈祷时，放弃了杀死他的机会，担心这样做会让克劳狄斯灵魂得救。这些犹豫和拖延，不仅让哈姆雷特陷入更深的痛苦，也使得他和他周围的人付出了更大的代价。面对奥菲利娅的死、母亲的痛苦、雷欧提斯的复仇，哈姆雷特最终明白了只有行动才能结束这一切痛苦和混乱。在最后的决斗中，哈姆雷特终于</w:t>
      </w:r>
      <w:r w:rsidRPr="00C048EA">
        <w:rPr>
          <w:lang w:eastAsia="zh-CN"/>
        </w:rPr>
        <w:lastRenderedPageBreak/>
        <w:t>奋起反抗，刺杀了克劳狄斯，完成了父亲的遗愿。尽管他自己也在这场复仇中丧命，但他的行动终结了克劳狄斯的统治，恢复了正义。</w:t>
      </w:r>
    </w:p>
    <w:p w:rsidR="00C048EA" w:rsidRPr="00C048EA" w:rsidRDefault="00C048EA" w:rsidP="00C048EA">
      <w:pPr>
        <w:pStyle w:val="a0"/>
        <w:ind w:firstLineChars="200" w:firstLine="480"/>
        <w:rPr>
          <w:lang w:eastAsia="zh-CN"/>
        </w:rPr>
      </w:pPr>
      <w:r w:rsidRPr="00C048EA">
        <w:rPr>
          <w:lang w:eastAsia="zh-CN"/>
        </w:rPr>
        <w:t>然而，透过哈姆雷特的艰难抉择，我认为在我们的生活中有很多时候，我们也会面对类似的选择和困惑。生存意味着要承受压力、痛苦和挑战，但同时也有希望、喜悦和成就感。而毁灭虽然看似是一种解脱，却也意味着放弃一切，甚至是对未来可能性的否定。并且这种对于生存和生命的思考，不仅仅只是肉体上、物理上的映射，更是一种精神和心灵的坚守。</w:t>
      </w:r>
    </w:p>
    <w:p w:rsidR="00C048EA" w:rsidRPr="00C048EA" w:rsidRDefault="00C048EA" w:rsidP="00C048EA">
      <w:pPr>
        <w:pStyle w:val="a0"/>
        <w:ind w:firstLineChars="200" w:firstLine="480"/>
        <w:rPr>
          <w:lang w:eastAsia="zh-CN"/>
        </w:rPr>
      </w:pPr>
      <w:r w:rsidRPr="00C048EA">
        <w:rPr>
          <w:lang w:eastAsia="zh-CN"/>
        </w:rPr>
        <w:t>在现实生活中，我们可能会遇到各种各样的不公和困境。职场上的压力，生活中的挫折，人际关系中的矛盾，这些都是我们必须面对的挑战。我们可以选择忍受和妥协，过一种安稳却毫无激情的生活，也可以选择奋起反抗，主动改变自己的命运，追求真正的正义和幸福。面对不公和痛苦，我们也常常会陷入犹豫和徘徊之中。我们可能会质疑自己是否有足够的力量去改变现状，是否应该承担起这样的责任。然而，哈姆雷特教会我们的是，在面对这些挑战时，逃避和退缩只会加剧痛苦，唯有勇敢地站出来，迎接挑战，才能真正找到解脱和希望。</w:t>
      </w:r>
    </w:p>
    <w:p w:rsidR="00C048EA" w:rsidRPr="00C048EA" w:rsidRDefault="00C048EA" w:rsidP="00C048EA">
      <w:pPr>
        <w:pStyle w:val="a0"/>
        <w:ind w:firstLineChars="200" w:firstLine="480"/>
        <w:rPr>
          <w:lang w:eastAsia="zh-CN"/>
        </w:rPr>
      </w:pPr>
      <w:r w:rsidRPr="00C048EA">
        <w:rPr>
          <w:lang w:eastAsia="zh-CN"/>
        </w:rPr>
        <w:t>奋勇向前，不惧挑战不仅是对外部世界的反抗，更是对自己内心世界的一次升华和洗礼，是对自己内心的超越。在生活中，我们常常需要面对自己的内心，直面那些最深的恐惧和怀疑。每一次对抗外部的困难，都是一次内心的磨砺和提升。每当我们选择勇敢面对而不是逃避时，我们都在经历一次灵魂的净化和心灵的成长。真正的勇气不是没有恐惧，而是在恐惧中依然选择前行。这种勇气，来自于对自我内心的坚定和对生命意义的追求。通过不断的自我超越，我们才能真正找到生命的意义，实现自己的人生价值。每一次困境，都是我们内心的一次考验和成长的机会。只有通过不断的自我超越，我们才能不断地提升自己，成就更好的自己。无论未来的道路如何曲折，这种精神都会铭刻于心，在不断追求内心的升华和自我超越的过程中，在面对生活的种种挑战时，使我们依然能够保持内心的平静和坚定。</w:t>
      </w:r>
    </w:p>
    <w:p w:rsidR="0030484B" w:rsidRDefault="00C048EA" w:rsidP="0030484B">
      <w:pPr>
        <w:pStyle w:val="a0"/>
        <w:ind w:firstLineChars="200" w:firstLine="480"/>
        <w:rPr>
          <w:rFonts w:hint="eastAsia"/>
          <w:lang w:eastAsia="zh-CN"/>
        </w:rPr>
      </w:pPr>
      <w:r w:rsidRPr="00C048EA">
        <w:rPr>
          <w:lang w:eastAsia="zh-CN"/>
        </w:rPr>
        <w:t>“</w:t>
      </w:r>
      <w:r w:rsidRPr="00C048EA">
        <w:rPr>
          <w:lang w:eastAsia="zh-CN"/>
        </w:rPr>
        <w:t>生存还是毁灭</w:t>
      </w:r>
      <w:r w:rsidRPr="00C048EA">
        <w:rPr>
          <w:lang w:eastAsia="zh-CN"/>
        </w:rPr>
        <w:t>”</w:t>
      </w:r>
      <w:r w:rsidRPr="00C048EA">
        <w:rPr>
          <w:lang w:eastAsia="zh-CN"/>
        </w:rPr>
        <w:t>？我认为这是一个伪命题，真正的选择应该是</w:t>
      </w:r>
      <w:r w:rsidRPr="00C048EA">
        <w:rPr>
          <w:lang w:eastAsia="zh-CN"/>
        </w:rPr>
        <w:t>“</w:t>
      </w:r>
      <w:r w:rsidRPr="00C048EA">
        <w:rPr>
          <w:lang w:eastAsia="zh-CN"/>
        </w:rPr>
        <w:t>在沉默中死去还是在</w:t>
      </w:r>
      <w:r w:rsidR="002A21C8">
        <w:rPr>
          <w:rFonts w:hint="eastAsia"/>
          <w:lang w:eastAsia="zh-CN"/>
        </w:rPr>
        <w:t>毁灭</w:t>
      </w:r>
      <w:r w:rsidRPr="00C048EA">
        <w:rPr>
          <w:lang w:eastAsia="zh-CN"/>
        </w:rPr>
        <w:t>中重生</w:t>
      </w:r>
      <w:r w:rsidRPr="00C048EA">
        <w:rPr>
          <w:lang w:eastAsia="zh-CN"/>
        </w:rPr>
        <w:t>”</w:t>
      </w:r>
      <w:r w:rsidRPr="00C048EA">
        <w:rPr>
          <w:lang w:eastAsia="zh-CN"/>
        </w:rPr>
        <w:t>。面对生活中的种种挑战和困境，我们不能仅仅在生存和毁灭之间徘徊，而应该选择在逆境中寻找新的希望和力量。这种选择不仅是一种对外部环境的反抗，更是一种内心的觉醒和重生。在沉默中死去意味着对不公和痛苦的默许和屈服，而在逆境中重生则意味着对生命的尊重和对自我价值的坚定追求</w:t>
      </w:r>
    </w:p>
    <w:p w:rsidR="0030484B" w:rsidRDefault="0030484B" w:rsidP="00C048EA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学号</w:t>
      </w:r>
      <w:r>
        <w:rPr>
          <w:rFonts w:hint="eastAsia"/>
          <w:lang w:eastAsia="zh-CN"/>
        </w:rPr>
        <w:t>:221900495</w:t>
      </w:r>
    </w:p>
    <w:p w:rsidR="0030484B" w:rsidRDefault="0030484B" w:rsidP="00C048EA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姓名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胡杨</w:t>
      </w:r>
    </w:p>
    <w:p w:rsidR="0030484B" w:rsidRDefault="0030484B" w:rsidP="0030484B">
      <w:pPr>
        <w:pStyle w:val="a0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学院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健雄书院</w:t>
      </w:r>
    </w:p>
    <w:p w:rsidR="0030484B" w:rsidRPr="0030484B" w:rsidRDefault="0030484B" w:rsidP="0030484B">
      <w:pPr>
        <w:pStyle w:val="a0"/>
        <w:ind w:firstLineChars="20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专业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技术科学实验班</w:t>
      </w:r>
    </w:p>
    <w:sectPr w:rsidR="0030484B" w:rsidRPr="003048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6FC78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46211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269"/>
    <w:rsid w:val="0004670F"/>
    <w:rsid w:val="002A21C8"/>
    <w:rsid w:val="0030484B"/>
    <w:rsid w:val="00736269"/>
    <w:rsid w:val="008D131A"/>
    <w:rsid w:val="00A12FD0"/>
    <w:rsid w:val="00C048EA"/>
    <w:rsid w:val="00E8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C601"/>
  <w15:docId w15:val="{43E45615-ED8C-4607-8E1F-275F4567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yang 胡</cp:lastModifiedBy>
  <cp:revision>5</cp:revision>
  <dcterms:created xsi:type="dcterms:W3CDTF">2024-06-30T08:48:00Z</dcterms:created>
  <dcterms:modified xsi:type="dcterms:W3CDTF">2024-06-30T08:59:00Z</dcterms:modified>
</cp:coreProperties>
</file>