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283679" w14:textId="7FA8D6E6" w:rsidR="00215D12" w:rsidRDefault="001071E5" w:rsidP="001071E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05 </w:t>
      </w:r>
      <w:r>
        <w:rPr>
          <w:rFonts w:hint="eastAsia"/>
          <w:b/>
          <w:bCs/>
          <w:sz w:val="32"/>
          <w:szCs w:val="32"/>
        </w:rPr>
        <w:t>Linux</w:t>
      </w:r>
    </w:p>
    <w:p w14:paraId="628AC9A4" w14:textId="2CA3F139" w:rsidR="00B07684" w:rsidRPr="00B07684" w:rsidRDefault="00B07684" w:rsidP="001071E5">
      <w:pPr>
        <w:jc w:val="left"/>
        <w:rPr>
          <w:rFonts w:ascii="宋体" w:eastAsia="宋体" w:hAnsi="宋体"/>
          <w:b/>
          <w:bCs/>
          <w:szCs w:val="21"/>
        </w:rPr>
      </w:pPr>
      <w:r w:rsidRPr="00B07684">
        <w:rPr>
          <w:rFonts w:ascii="宋体" w:eastAsia="宋体" w:hAnsi="宋体" w:hint="eastAsia"/>
          <w:b/>
          <w:bCs/>
          <w:szCs w:val="21"/>
        </w:rPr>
        <w:t>重点：常用</w:t>
      </w:r>
      <w:r>
        <w:rPr>
          <w:rFonts w:ascii="宋体" w:eastAsia="宋体" w:hAnsi="宋体" w:hint="eastAsia"/>
          <w:b/>
          <w:bCs/>
          <w:szCs w:val="21"/>
        </w:rPr>
        <w:t>、关键</w:t>
      </w:r>
      <w:r w:rsidRPr="00B07684">
        <w:rPr>
          <w:rFonts w:ascii="宋体" w:eastAsia="宋体" w:hAnsi="宋体" w:hint="eastAsia"/>
          <w:b/>
          <w:bCs/>
          <w:szCs w:val="21"/>
        </w:rPr>
        <w:t>的shell指令</w:t>
      </w:r>
    </w:p>
    <w:p w14:paraId="0B494173" w14:textId="4F47CF56" w:rsidR="001071E5" w:rsidRDefault="00B07684" w:rsidP="001071E5">
      <w:pPr>
        <w:jc w:val="left"/>
        <w:rPr>
          <w:rFonts w:ascii="宋体" w:eastAsia="宋体" w:hAnsi="宋体"/>
          <w:b/>
          <w:bCs/>
          <w:szCs w:val="21"/>
        </w:rPr>
      </w:pPr>
      <w:r w:rsidRPr="00B07684">
        <w:rPr>
          <w:rFonts w:ascii="宋体" w:eastAsia="宋体" w:hAnsi="宋体" w:hint="eastAsia"/>
          <w:b/>
          <w:bCs/>
          <w:szCs w:val="21"/>
        </w:rPr>
        <w:t>Linux内核知识考查的相对少些</w:t>
      </w:r>
    </w:p>
    <w:p w14:paraId="10EA08F6" w14:textId="5FE35907" w:rsidR="00B07684" w:rsidRDefault="00B07ADF" w:rsidP="00A702A3">
      <w:pPr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10AEEF99" wp14:editId="45B8DC2C">
            <wp:extent cx="4185197" cy="276225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98952" cy="277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3A5C" w14:textId="77777777" w:rsidR="00A702A3" w:rsidRDefault="00A702A3" w:rsidP="00A702A3">
      <w:pPr>
        <w:jc w:val="left"/>
        <w:rPr>
          <w:rFonts w:ascii="宋体" w:eastAsia="宋体" w:hAnsi="宋体"/>
          <w:szCs w:val="21"/>
        </w:rPr>
      </w:pPr>
    </w:p>
    <w:p w14:paraId="2FDB419A" w14:textId="275101BE" w:rsidR="00A702A3" w:rsidRDefault="00A702A3" w:rsidP="00A702A3">
      <w:pPr>
        <w:jc w:val="left"/>
        <w:rPr>
          <w:rFonts w:ascii="宋体" w:eastAsia="宋体" w:hAnsi="宋体"/>
          <w:b/>
          <w:bCs/>
          <w:szCs w:val="21"/>
        </w:rPr>
      </w:pPr>
      <w:r w:rsidRPr="00B65D08">
        <w:rPr>
          <w:rFonts w:ascii="宋体" w:eastAsia="宋体" w:hAnsi="宋体"/>
          <w:b/>
          <w:bCs/>
          <w:color w:val="FF0000"/>
          <w:szCs w:val="21"/>
        </w:rPr>
        <w:t xml:space="preserve">find </w:t>
      </w:r>
      <w:r w:rsidRPr="000F59F0">
        <w:rPr>
          <w:rFonts w:ascii="宋体" w:eastAsia="宋体" w:hAnsi="宋体" w:hint="eastAsia"/>
          <w:b/>
          <w:bCs/>
          <w:szCs w:val="21"/>
        </w:rPr>
        <w:t>在指定目录下查找文件</w:t>
      </w:r>
    </w:p>
    <w:p w14:paraId="69BC9D6E" w14:textId="062CB8DF" w:rsidR="00B83941" w:rsidRDefault="00B83941" w:rsidP="00A702A3">
      <w:pPr>
        <w:jc w:val="left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5CAF672C" wp14:editId="02EAD652">
            <wp:extent cx="4075719" cy="1019175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7473" cy="102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F583" w14:textId="690C725A" w:rsidR="00B83941" w:rsidRDefault="00B83941" w:rsidP="00A702A3">
      <w:pPr>
        <w:jc w:val="left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40788603" wp14:editId="78E36BB8">
            <wp:extent cx="4029075" cy="156777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6818" cy="157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CC3A" w14:textId="37BEE5E9" w:rsidR="004C36D3" w:rsidRDefault="004C36D3" w:rsidP="00A702A3">
      <w:pPr>
        <w:jc w:val="left"/>
        <w:rPr>
          <w:rFonts w:ascii="宋体" w:eastAsia="宋体" w:hAnsi="宋体"/>
          <w:b/>
          <w:bCs/>
          <w:szCs w:val="21"/>
        </w:rPr>
      </w:pPr>
    </w:p>
    <w:p w14:paraId="3186DB1C" w14:textId="16828AA9" w:rsidR="004C36D3" w:rsidRDefault="004C36D3" w:rsidP="00A702A3">
      <w:pPr>
        <w:jc w:val="left"/>
        <w:rPr>
          <w:rFonts w:ascii="宋体" w:eastAsia="宋体" w:hAnsi="宋体"/>
          <w:b/>
          <w:bCs/>
          <w:szCs w:val="21"/>
        </w:rPr>
      </w:pPr>
      <w:r w:rsidRPr="00B65D08">
        <w:rPr>
          <w:rFonts w:ascii="宋体" w:eastAsia="宋体" w:hAnsi="宋体"/>
          <w:b/>
          <w:bCs/>
          <w:color w:val="FF0000"/>
          <w:szCs w:val="21"/>
        </w:rPr>
        <w:t xml:space="preserve">grep </w:t>
      </w:r>
      <w:r>
        <w:rPr>
          <w:rFonts w:ascii="宋体" w:eastAsia="宋体" w:hAnsi="宋体" w:hint="eastAsia"/>
          <w:b/>
          <w:bCs/>
          <w:szCs w:val="21"/>
        </w:rPr>
        <w:t>检索文件内容</w:t>
      </w:r>
    </w:p>
    <w:p w14:paraId="290E4186" w14:textId="049C39AE" w:rsidR="004C36D3" w:rsidRDefault="004C36D3" w:rsidP="00A702A3">
      <w:pPr>
        <w:jc w:val="left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32A31E53" wp14:editId="7DA30924">
            <wp:extent cx="4075430" cy="1334598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7714" cy="134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8A85" w14:textId="7381BC80" w:rsidR="00617129" w:rsidRDefault="00E7330E" w:rsidP="00A702A3">
      <w:pPr>
        <w:jc w:val="left"/>
        <w:rPr>
          <w:rFonts w:ascii="宋体" w:eastAsia="宋体" w:hAnsi="宋体"/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2E4A178A" wp14:editId="10C80F55">
            <wp:extent cx="5274310" cy="17132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82B8" w14:textId="11FB7DF3" w:rsidR="00001056" w:rsidRPr="00DB2A7D" w:rsidRDefault="00001056" w:rsidP="00A702A3">
      <w:pPr>
        <w:jc w:val="left"/>
        <w:rPr>
          <w:rFonts w:ascii="宋体" w:eastAsia="宋体" w:hAnsi="宋体" w:hint="eastAsia"/>
          <w:szCs w:val="21"/>
        </w:rPr>
      </w:pPr>
      <w:r w:rsidRPr="00DB2A7D">
        <w:rPr>
          <w:rFonts w:ascii="宋体" w:eastAsia="宋体" w:hAnsi="宋体" w:hint="eastAsia"/>
          <w:szCs w:val="21"/>
        </w:rPr>
        <w:t>若不给grep指定内容来源文件，则</w:t>
      </w:r>
      <w:r w:rsidRPr="00DB2A7D">
        <w:rPr>
          <w:rFonts w:ascii="宋体" w:eastAsia="宋体" w:hAnsi="宋体" w:hint="eastAsia"/>
          <w:b/>
          <w:bCs/>
          <w:szCs w:val="21"/>
        </w:rPr>
        <w:t>默认接收标准输入</w:t>
      </w:r>
      <w:r w:rsidR="00DB2A7D" w:rsidRPr="00DB2A7D">
        <w:rPr>
          <w:rFonts w:ascii="宋体" w:eastAsia="宋体" w:hAnsi="宋体" w:hint="eastAsia"/>
          <w:szCs w:val="21"/>
        </w:rPr>
        <w:t>——键盘输入或</w:t>
      </w:r>
      <w:r w:rsidR="00DB2A7D" w:rsidRPr="00DB2A7D">
        <w:rPr>
          <w:rFonts w:ascii="宋体" w:eastAsia="宋体" w:hAnsi="宋体" w:hint="eastAsia"/>
          <w:b/>
          <w:bCs/>
          <w:szCs w:val="21"/>
        </w:rPr>
        <w:t>管道操作符|</w:t>
      </w:r>
      <w:r w:rsidR="00DB2A7D" w:rsidRPr="00DB2A7D">
        <w:rPr>
          <w:rFonts w:ascii="宋体" w:eastAsia="宋体" w:hAnsi="宋体" w:hint="eastAsia"/>
          <w:szCs w:val="21"/>
        </w:rPr>
        <w:t>带来的输入</w:t>
      </w:r>
    </w:p>
    <w:p w14:paraId="4C4F9E05" w14:textId="77777777" w:rsidR="00E7330E" w:rsidRDefault="00E7330E" w:rsidP="00A702A3">
      <w:pPr>
        <w:jc w:val="left"/>
        <w:rPr>
          <w:rFonts w:ascii="宋体" w:eastAsia="宋体" w:hAnsi="宋体"/>
          <w:b/>
          <w:bCs/>
          <w:szCs w:val="21"/>
        </w:rPr>
      </w:pPr>
    </w:p>
    <w:p w14:paraId="5E518069" w14:textId="6600EB4C" w:rsidR="00617129" w:rsidRDefault="00617129" w:rsidP="00A702A3">
      <w:pPr>
        <w:jc w:val="left"/>
        <w:rPr>
          <w:rFonts w:ascii="宋体" w:eastAsia="宋体" w:hAnsi="宋体"/>
          <w:b/>
          <w:bCs/>
          <w:szCs w:val="21"/>
        </w:rPr>
      </w:pPr>
      <w:r w:rsidRPr="00B65D08">
        <w:rPr>
          <w:rFonts w:ascii="宋体" w:eastAsia="宋体" w:hAnsi="宋体" w:hint="eastAsia"/>
          <w:b/>
          <w:bCs/>
          <w:color w:val="FF0000"/>
          <w:szCs w:val="21"/>
        </w:rPr>
        <w:t>|</w:t>
      </w:r>
      <w:r w:rsidRPr="00B65D08">
        <w:rPr>
          <w:rFonts w:ascii="宋体" w:eastAsia="宋体" w:hAnsi="宋体"/>
          <w:b/>
          <w:bCs/>
          <w:color w:val="FF0000"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管道操作符——</w:t>
      </w:r>
      <w:r w:rsidR="005F0D75">
        <w:rPr>
          <w:rFonts w:ascii="宋体" w:eastAsia="宋体" w:hAnsi="宋体" w:hint="eastAsia"/>
          <w:b/>
          <w:bCs/>
          <w:szCs w:val="21"/>
        </w:rPr>
        <w:t>仅能接收前一个指令传入的</w:t>
      </w:r>
      <w:r w:rsidR="005F0D75" w:rsidRPr="005F0D75">
        <w:rPr>
          <w:rFonts w:ascii="宋体" w:eastAsia="宋体" w:hAnsi="宋体" w:hint="eastAsia"/>
          <w:b/>
          <w:bCs/>
          <w:color w:val="FF0000"/>
          <w:szCs w:val="21"/>
        </w:rPr>
        <w:t>正确输出</w:t>
      </w:r>
    </w:p>
    <w:p w14:paraId="7FB18750" w14:textId="445CDBC2" w:rsidR="00617129" w:rsidRDefault="005F0D75" w:rsidP="00A702A3">
      <w:pPr>
        <w:jc w:val="left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4036D753" wp14:editId="3D89D31E">
            <wp:extent cx="4486275" cy="161929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1613" cy="163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76B1">
        <w:rPr>
          <w:noProof/>
        </w:rPr>
        <w:drawing>
          <wp:inline distT="0" distB="0" distL="0" distR="0" wp14:anchorId="396785BB" wp14:editId="7B2E7EC7">
            <wp:extent cx="3952875" cy="1141223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2397" cy="11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8508" w14:textId="301DABCB" w:rsidR="00DB2A7D" w:rsidRPr="00DB2A7D" w:rsidRDefault="00DB2A7D" w:rsidP="00A702A3">
      <w:pPr>
        <w:jc w:val="left"/>
        <w:rPr>
          <w:rFonts w:ascii="宋体" w:eastAsia="宋体" w:hAnsi="宋体" w:hint="eastAsia"/>
          <w:szCs w:val="21"/>
        </w:rPr>
      </w:pPr>
      <w:r w:rsidRPr="00DB2A7D">
        <w:rPr>
          <w:rFonts w:ascii="宋体" w:eastAsia="宋体" w:hAnsi="宋体" w:hint="eastAsia"/>
          <w:szCs w:val="21"/>
        </w:rPr>
        <w:t>管道操作符和g</w:t>
      </w:r>
      <w:r w:rsidRPr="00DB2A7D">
        <w:rPr>
          <w:rFonts w:ascii="宋体" w:eastAsia="宋体" w:hAnsi="宋体"/>
          <w:szCs w:val="21"/>
        </w:rPr>
        <w:t>rep</w:t>
      </w:r>
      <w:r w:rsidRPr="00DB2A7D">
        <w:rPr>
          <w:rFonts w:ascii="宋体" w:eastAsia="宋体" w:hAnsi="宋体" w:hint="eastAsia"/>
          <w:szCs w:val="21"/>
        </w:rPr>
        <w:t>结合使用：</w:t>
      </w:r>
    </w:p>
    <w:p w14:paraId="52E976CC" w14:textId="658109F8" w:rsidR="00E7330E" w:rsidRDefault="00DB2A7D" w:rsidP="00A702A3">
      <w:pPr>
        <w:jc w:val="left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226858AB" wp14:editId="1A20AE50">
            <wp:extent cx="5274310" cy="15786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6BFF" w14:textId="661FE97F" w:rsidR="00E7330E" w:rsidRDefault="001476B1" w:rsidP="00A702A3">
      <w:pPr>
        <w:jc w:val="left"/>
        <w:rPr>
          <w:rFonts w:ascii="宋体" w:eastAsia="宋体" w:hAnsi="宋体" w:hint="eastAsia"/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714DAB77" wp14:editId="286E3565">
            <wp:extent cx="5274310" cy="21888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71308" w14:textId="27031A17" w:rsidR="005F0D75" w:rsidRDefault="00E7330E" w:rsidP="00A702A3">
      <w:pPr>
        <w:jc w:val="left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7A27D89B" wp14:editId="3D2B53D5">
            <wp:extent cx="4418703" cy="1695450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1383" cy="171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2D29" w14:textId="3C4D590B" w:rsidR="001476B1" w:rsidRDefault="001476B1" w:rsidP="00A702A3">
      <w:pPr>
        <w:jc w:val="left"/>
        <w:rPr>
          <w:rFonts w:ascii="宋体" w:eastAsia="宋体" w:hAnsi="宋体"/>
          <w:b/>
          <w:bCs/>
          <w:szCs w:val="21"/>
        </w:rPr>
      </w:pPr>
    </w:p>
    <w:p w14:paraId="7E5DC4B9" w14:textId="6E50E337" w:rsidR="005819DF" w:rsidRDefault="005819DF" w:rsidP="00A702A3">
      <w:pPr>
        <w:jc w:val="left"/>
        <w:rPr>
          <w:rFonts w:ascii="宋体" w:eastAsia="宋体" w:hAnsi="宋体"/>
          <w:b/>
          <w:bCs/>
          <w:szCs w:val="21"/>
        </w:rPr>
      </w:pPr>
    </w:p>
    <w:p w14:paraId="3029B87B" w14:textId="77777777" w:rsidR="005819DF" w:rsidRDefault="005819DF" w:rsidP="00A702A3">
      <w:pPr>
        <w:jc w:val="left"/>
        <w:rPr>
          <w:rFonts w:ascii="宋体" w:eastAsia="宋体" w:hAnsi="宋体" w:hint="eastAsia"/>
          <w:b/>
          <w:bCs/>
          <w:szCs w:val="21"/>
        </w:rPr>
      </w:pPr>
    </w:p>
    <w:p w14:paraId="77FAE33D" w14:textId="0AD3C9D4" w:rsidR="00A278F6" w:rsidRDefault="00A278F6" w:rsidP="00A702A3">
      <w:pPr>
        <w:jc w:val="left"/>
        <w:rPr>
          <w:rFonts w:ascii="宋体" w:eastAsia="宋体" w:hAnsi="宋体"/>
          <w:b/>
          <w:bCs/>
          <w:szCs w:val="21"/>
        </w:rPr>
      </w:pPr>
      <w:r w:rsidRPr="00B65D08">
        <w:rPr>
          <w:rFonts w:ascii="宋体" w:eastAsia="宋体" w:hAnsi="宋体" w:hint="eastAsia"/>
          <w:b/>
          <w:bCs/>
          <w:color w:val="FF0000"/>
          <w:szCs w:val="21"/>
        </w:rPr>
        <w:t>a</w:t>
      </w:r>
      <w:r w:rsidRPr="00B65D08">
        <w:rPr>
          <w:rFonts w:ascii="宋体" w:eastAsia="宋体" w:hAnsi="宋体"/>
          <w:b/>
          <w:bCs/>
          <w:color w:val="FF0000"/>
          <w:szCs w:val="21"/>
        </w:rPr>
        <w:t xml:space="preserve">wk </w:t>
      </w:r>
      <w:r>
        <w:rPr>
          <w:rFonts w:ascii="宋体" w:eastAsia="宋体" w:hAnsi="宋体" w:hint="eastAsia"/>
          <w:b/>
          <w:bCs/>
          <w:szCs w:val="21"/>
        </w:rPr>
        <w:t>循环读入一行文本，按分隔符切片并操作</w:t>
      </w:r>
    </w:p>
    <w:p w14:paraId="79F27D6A" w14:textId="5B49325C" w:rsidR="00A278F6" w:rsidRDefault="00A278F6" w:rsidP="00A702A3">
      <w:pPr>
        <w:jc w:val="left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5C972D37" wp14:editId="3E54EE5D">
            <wp:extent cx="4019550" cy="154374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2102" cy="15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E5B1" w14:textId="29C50177" w:rsidR="00A278F6" w:rsidRDefault="00A278F6" w:rsidP="00A702A3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示例文件net</w:t>
      </w:r>
      <w:r>
        <w:rPr>
          <w:rFonts w:ascii="宋体" w:eastAsia="宋体" w:hAnsi="宋体"/>
          <w:szCs w:val="21"/>
        </w:rPr>
        <w:t>stat.txt</w:t>
      </w:r>
      <w:r>
        <w:rPr>
          <w:rFonts w:ascii="宋体" w:eastAsia="宋体" w:hAnsi="宋体" w:hint="eastAsia"/>
          <w:szCs w:val="21"/>
        </w:rPr>
        <w:t>——</w:t>
      </w:r>
      <w:r>
        <w:rPr>
          <w:rFonts w:ascii="宋体" w:eastAsia="宋体" w:hAnsi="宋体"/>
          <w:szCs w:val="21"/>
        </w:rPr>
        <w:t>awk</w:t>
      </w:r>
      <w:r>
        <w:rPr>
          <w:rFonts w:ascii="宋体" w:eastAsia="宋体" w:hAnsi="宋体" w:hint="eastAsia"/>
          <w:szCs w:val="21"/>
        </w:rPr>
        <w:t>适合处理行列较规整的文件</w:t>
      </w:r>
    </w:p>
    <w:p w14:paraId="05D602C8" w14:textId="2AF05F3A" w:rsidR="00A278F6" w:rsidRDefault="00A278F6" w:rsidP="00A702A3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5C3E461" wp14:editId="752BC34D">
            <wp:extent cx="5274310" cy="13487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1075" w14:textId="65ABB054" w:rsidR="005819DF" w:rsidRDefault="005819DF" w:rsidP="00A702A3">
      <w:pPr>
        <w:jc w:val="left"/>
        <w:rPr>
          <w:rFonts w:ascii="宋体" w:eastAsia="宋体" w:hAnsi="宋体"/>
          <w:szCs w:val="21"/>
        </w:rPr>
      </w:pPr>
    </w:p>
    <w:p w14:paraId="06987796" w14:textId="77777777" w:rsidR="005819DF" w:rsidRDefault="005819DF">
      <w:pPr>
        <w:widowControl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br w:type="page"/>
      </w:r>
    </w:p>
    <w:p w14:paraId="7E8594D5" w14:textId="149097B0" w:rsidR="00A278F6" w:rsidRDefault="005819DF" w:rsidP="00A702A3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获取第一列和第四列信息：</w:t>
      </w:r>
    </w:p>
    <w:p w14:paraId="0A1807E4" w14:textId="3B562D79" w:rsidR="005819DF" w:rsidRDefault="005819DF" w:rsidP="00A702A3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00A5DD4" wp14:editId="25C97F9F">
            <wp:extent cx="4366638" cy="16954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5314" cy="171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5B16" w14:textId="2CC83AE1" w:rsidR="0005770B" w:rsidRDefault="0005770B" w:rsidP="00A702A3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筛选出Proto</w:t>
      </w:r>
      <w:r>
        <w:rPr>
          <w:rFonts w:ascii="宋体" w:eastAsia="宋体" w:hAnsi="宋体"/>
          <w:szCs w:val="21"/>
        </w:rPr>
        <w:t>==</w:t>
      </w:r>
      <w:r>
        <w:rPr>
          <w:rFonts w:ascii="宋体" w:eastAsia="宋体" w:hAnsi="宋体" w:hint="eastAsia"/>
          <w:szCs w:val="21"/>
        </w:rPr>
        <w:t>tcp且Recv</w:t>
      </w:r>
      <w:r>
        <w:rPr>
          <w:rFonts w:ascii="宋体" w:eastAsia="宋体" w:hAnsi="宋体"/>
          <w:szCs w:val="21"/>
        </w:rPr>
        <w:t>-Q==1</w:t>
      </w:r>
      <w:r>
        <w:rPr>
          <w:rFonts w:ascii="宋体" w:eastAsia="宋体" w:hAnsi="宋体" w:hint="eastAsia"/>
          <w:szCs w:val="21"/>
        </w:rPr>
        <w:t>的数据：</w:t>
      </w:r>
    </w:p>
    <w:p w14:paraId="18878695" w14:textId="7089D757" w:rsidR="0005770B" w:rsidRDefault="00284675" w:rsidP="00A702A3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3171931" wp14:editId="7E5FD404">
            <wp:extent cx="5943600" cy="46441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0157" cy="47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F7AE" w14:textId="6BC1257D" w:rsidR="0005770B" w:rsidRDefault="0005770B" w:rsidP="00A702A3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保留表头（第一行）——借助变量NR</w:t>
      </w:r>
      <w:r w:rsidR="00284675">
        <w:rPr>
          <w:rFonts w:ascii="宋体" w:eastAsia="宋体" w:hAnsi="宋体" w:hint="eastAsia"/>
          <w:szCs w:val="21"/>
        </w:rPr>
        <w:t>，NR表示第几行：</w:t>
      </w:r>
    </w:p>
    <w:p w14:paraId="6BC820B2" w14:textId="39CFEAF3" w:rsidR="00284675" w:rsidRDefault="00284675" w:rsidP="00A702A3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463EBB5" wp14:editId="1A6B050B">
            <wp:extent cx="5953781" cy="561975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5597" cy="5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4331" w14:textId="572AA8BB" w:rsidR="00921188" w:rsidRDefault="00921188" w:rsidP="00A702A3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用 </w:t>
      </w:r>
      <w:r>
        <w:rPr>
          <w:rFonts w:ascii="宋体" w:eastAsia="宋体" w:hAnsi="宋体"/>
          <w:szCs w:val="21"/>
        </w:rPr>
        <w:t xml:space="preserve">awk -F </w:t>
      </w:r>
      <w:r>
        <w:rPr>
          <w:rFonts w:ascii="宋体" w:eastAsia="宋体" w:hAnsi="宋体" w:hint="eastAsia"/>
          <w:szCs w:val="21"/>
        </w:rPr>
        <w:t>指定列分隔符：</w:t>
      </w:r>
    </w:p>
    <w:p w14:paraId="1A97F543" w14:textId="6A8CD644" w:rsidR="00921188" w:rsidRDefault="00F274FE" w:rsidP="00A702A3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804E1DE" wp14:editId="4A557EAA">
            <wp:extent cx="3911534" cy="168592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2054" cy="169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0BE7" w14:textId="7E41914F" w:rsidR="00F274FE" w:rsidRDefault="00F274FE" w:rsidP="00A702A3">
      <w:pPr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和管道操作符结合使用统计文件信息：</w:t>
      </w:r>
    </w:p>
    <w:p w14:paraId="3968C0E5" w14:textId="34709117" w:rsidR="00921188" w:rsidRDefault="00F274FE" w:rsidP="00A702A3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9E6067A" wp14:editId="2E358634">
            <wp:extent cx="5961918" cy="952500"/>
            <wp:effectExtent l="0" t="0" r="127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0172" cy="95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EFE7" w14:textId="342CECCB" w:rsidR="00F274FE" w:rsidRDefault="00F274FE" w:rsidP="00A702A3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9FDA5F8" wp14:editId="7A986BB8">
            <wp:extent cx="4648200" cy="1787425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1888" cy="179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F3B9" w14:textId="00705F25" w:rsidR="003A100F" w:rsidRDefault="00B65D08" w:rsidP="00A702A3">
      <w:pPr>
        <w:jc w:val="left"/>
        <w:rPr>
          <w:rFonts w:ascii="宋体" w:eastAsia="宋体" w:hAnsi="宋体"/>
          <w:b/>
          <w:bCs/>
          <w:szCs w:val="21"/>
        </w:rPr>
      </w:pPr>
      <w:r w:rsidRPr="00B65D08">
        <w:rPr>
          <w:rFonts w:ascii="宋体" w:eastAsia="宋体" w:hAnsi="宋体"/>
          <w:b/>
          <w:bCs/>
          <w:color w:val="FF0000"/>
          <w:szCs w:val="21"/>
        </w:rPr>
        <w:lastRenderedPageBreak/>
        <w:t>sed</w:t>
      </w:r>
      <w:r w:rsidRPr="00B65D08">
        <w:rPr>
          <w:rFonts w:ascii="宋体" w:eastAsia="宋体" w:hAnsi="宋体"/>
          <w:b/>
          <w:bCs/>
          <w:szCs w:val="21"/>
        </w:rPr>
        <w:t xml:space="preserve"> </w:t>
      </w:r>
      <w:r w:rsidRPr="00B65D08">
        <w:rPr>
          <w:rFonts w:ascii="宋体" w:eastAsia="宋体" w:hAnsi="宋体" w:hint="eastAsia"/>
          <w:b/>
          <w:bCs/>
          <w:szCs w:val="21"/>
        </w:rPr>
        <w:t>流编辑器</w:t>
      </w:r>
      <w:r>
        <w:rPr>
          <w:rFonts w:ascii="宋体" w:eastAsia="宋体" w:hAnsi="宋体" w:hint="eastAsia"/>
          <w:b/>
          <w:bCs/>
          <w:szCs w:val="21"/>
        </w:rPr>
        <w:t>——相比适合处理列的awk，sed更适合利用正则表达式处理行，以及文本编辑。常用于</w:t>
      </w:r>
      <w:r w:rsidRPr="00B65D08">
        <w:rPr>
          <w:rFonts w:ascii="宋体" w:eastAsia="宋体" w:hAnsi="宋体" w:hint="eastAsia"/>
          <w:b/>
          <w:bCs/>
          <w:color w:val="FF0000"/>
          <w:szCs w:val="21"/>
        </w:rPr>
        <w:t>文件内容批量替换</w:t>
      </w:r>
    </w:p>
    <w:p w14:paraId="64024BF9" w14:textId="1CBF2145" w:rsidR="00B65D08" w:rsidRDefault="00B65D08" w:rsidP="00A702A3">
      <w:pPr>
        <w:jc w:val="left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60BDDACB" wp14:editId="1B53FD70">
            <wp:extent cx="4086225" cy="1324358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8032" cy="133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1C5F" w14:textId="20E10EA6" w:rsidR="00801494" w:rsidRPr="00801494" w:rsidRDefault="00801494" w:rsidP="00A702A3">
      <w:pPr>
        <w:jc w:val="left"/>
        <w:rPr>
          <w:rFonts w:ascii="宋体" w:eastAsia="宋体" w:hAnsi="宋体" w:hint="eastAsia"/>
          <w:szCs w:val="21"/>
        </w:rPr>
      </w:pPr>
      <w:r w:rsidRPr="00801494">
        <w:rPr>
          <w:rFonts w:ascii="宋体" w:eastAsia="宋体" w:hAnsi="宋体" w:hint="eastAsia"/>
          <w:szCs w:val="21"/>
        </w:rPr>
        <w:t>文内容</w:t>
      </w:r>
      <w:r>
        <w:rPr>
          <w:rFonts w:ascii="宋体" w:eastAsia="宋体" w:hAnsi="宋体" w:hint="eastAsia"/>
          <w:szCs w:val="21"/>
        </w:rPr>
        <w:t>指定</w:t>
      </w:r>
      <w:r w:rsidRPr="00801494">
        <w:rPr>
          <w:rFonts w:ascii="宋体" w:eastAsia="宋体" w:hAnsi="宋体" w:hint="eastAsia"/>
          <w:szCs w:val="21"/>
        </w:rPr>
        <w:t>替换：</w:t>
      </w:r>
    </w:p>
    <w:p w14:paraId="114772C6" w14:textId="54369840" w:rsidR="00B65D08" w:rsidRDefault="00801494" w:rsidP="00A702A3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1ACF90DC" wp14:editId="5A4CED40">
            <wp:extent cx="4830855" cy="3057525"/>
            <wp:effectExtent l="0" t="0" r="825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7004" cy="306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AD96" w14:textId="74FBB731" w:rsidR="00801494" w:rsidRDefault="00801494" w:rsidP="00A702A3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文件指定内容删除：</w:t>
      </w:r>
    </w:p>
    <w:p w14:paraId="77AFB82D" w14:textId="4D1894B0" w:rsidR="00801494" w:rsidRPr="00B65D08" w:rsidRDefault="00801494" w:rsidP="00A702A3">
      <w:pPr>
        <w:jc w:val="left"/>
        <w:rPr>
          <w:rFonts w:ascii="宋体" w:eastAsia="宋体" w:hAnsi="宋体" w:hint="eastAsia"/>
          <w:szCs w:val="21"/>
        </w:rPr>
      </w:pPr>
      <w:r>
        <w:rPr>
          <w:noProof/>
        </w:rPr>
        <w:drawing>
          <wp:inline distT="0" distB="0" distL="0" distR="0" wp14:anchorId="430D0352" wp14:editId="19AEE587">
            <wp:extent cx="4814439" cy="2905125"/>
            <wp:effectExtent l="0" t="0" r="571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1051" cy="29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01494" w:rsidRPr="00B65D08" w:rsidSect="001071E5">
      <w:pgSz w:w="11906" w:h="16838"/>
      <w:pgMar w:top="1440" w:right="1800" w:bottom="1440" w:left="1800" w:header="851" w:footer="992" w:gutter="0"/>
      <w:cols w:space="425"/>
      <w:docGrid w:type="linesAndChar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222"/>
    <w:rsid w:val="00001056"/>
    <w:rsid w:val="0005770B"/>
    <w:rsid w:val="000F59F0"/>
    <w:rsid w:val="001071E5"/>
    <w:rsid w:val="001476B1"/>
    <w:rsid w:val="001A7B27"/>
    <w:rsid w:val="00215D12"/>
    <w:rsid w:val="00284675"/>
    <w:rsid w:val="002B24CD"/>
    <w:rsid w:val="003A100F"/>
    <w:rsid w:val="004C36D3"/>
    <w:rsid w:val="005819DF"/>
    <w:rsid w:val="005F0D75"/>
    <w:rsid w:val="00617129"/>
    <w:rsid w:val="00801494"/>
    <w:rsid w:val="008356A6"/>
    <w:rsid w:val="00921188"/>
    <w:rsid w:val="00A14E7A"/>
    <w:rsid w:val="00A278F6"/>
    <w:rsid w:val="00A702A3"/>
    <w:rsid w:val="00AC56E9"/>
    <w:rsid w:val="00B07684"/>
    <w:rsid w:val="00B07ADF"/>
    <w:rsid w:val="00B65D08"/>
    <w:rsid w:val="00B83941"/>
    <w:rsid w:val="00BD564A"/>
    <w:rsid w:val="00BE2222"/>
    <w:rsid w:val="00DB2A7D"/>
    <w:rsid w:val="00E7330E"/>
    <w:rsid w:val="00EC1084"/>
    <w:rsid w:val="00F27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8EC62"/>
  <w15:chartTrackingRefBased/>
  <w15:docId w15:val="{FC7865A1-3579-4BE3-890B-7BC25FDA7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1499</TotalTime>
  <Pages>5</Pages>
  <Words>66</Words>
  <Characters>377</Characters>
  <Application>Microsoft Office Word</Application>
  <DocSecurity>0</DocSecurity>
  <Lines>3</Lines>
  <Paragraphs>1</Paragraphs>
  <ScaleCrop>false</ScaleCrop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范 天赐</dc:creator>
  <cp:keywords/>
  <dc:description/>
  <cp:lastModifiedBy>范 天赐</cp:lastModifiedBy>
  <cp:revision>14</cp:revision>
  <dcterms:created xsi:type="dcterms:W3CDTF">2020-01-25T09:23:00Z</dcterms:created>
  <dcterms:modified xsi:type="dcterms:W3CDTF">2020-01-26T10:27:00Z</dcterms:modified>
</cp:coreProperties>
</file>