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2CD0" w14:textId="1FA05963" w:rsidR="00FE5043" w:rsidRDefault="00D73FBC">
      <w:r>
        <w:rPr>
          <w:noProof/>
        </w:rPr>
      </w:r>
      <w:r>
        <w:pict w14:anchorId="089985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width:597.25pt;height:421.85pt;rotation:90;mso-left-percent:-10001;mso-top-percent:-10001;mso-position-horizontal:absolute;mso-position-horizontal-relative:char;mso-position-vertical:absolute;mso-position-vertical-relative:line;mso-left-percent:-10001;mso-top-percent:-10001">
            <v:imagedata r:id="rId4" r:href="rId5"/>
            <w10:wrap type="none"/>
            <w10:anchorlock/>
          </v:shape>
        </w:pict>
      </w:r>
    </w:p>
    <w:p w14:paraId="6591DCA4" w14:textId="5E9E3112" w:rsidR="00D73FBC" w:rsidRDefault="00D73FBC">
      <w:r>
        <w:rPr>
          <w:noProof/>
        </w:rPr>
      </w:r>
      <w:r>
        <w:pict w14:anchorId="32788E43">
          <v:shape id="_x0000_s1027" type="#_x0000_t75" alt="" style="width:629.25pt;height:439.25pt;rotation:90;mso-left-percent:-10001;mso-top-percent:-10001;mso-position-horizontal:absolute;mso-position-horizontal-relative:char;mso-position-vertical:absolute;mso-position-vertical-relative:line;mso-left-percent:-10001;mso-top-percent:-10001">
            <v:imagedata r:id="rId6" r:href="rId7"/>
            <w10:wrap type="none"/>
            <w10:anchorlock/>
          </v:shape>
        </w:pict>
      </w:r>
    </w:p>
    <w:sectPr w:rsidR="00D73FB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CCE"/>
    <w:rsid w:val="00297CCE"/>
    <w:rsid w:val="00D73FBC"/>
    <w:rsid w:val="00FE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D5C0E61"/>
  <w15:chartTrackingRefBased/>
  <w15:docId w15:val="{27EDE3AF-5BA7-4B9C-B285-8CFE6E12B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../Documents/Tencent%20Files/1031563986/Image/C2C/78B62861C3FE04B1F6E5253759CB2D02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../Documents/Tencent%20Files/1031563986/Image/C2C/72F62D2B7965AA955B6AEA5CB13A4C98.jpg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文帅</dc:creator>
  <cp:keywords/>
  <dc:description/>
  <cp:lastModifiedBy>崔 文帅</cp:lastModifiedBy>
  <cp:revision>2</cp:revision>
  <dcterms:created xsi:type="dcterms:W3CDTF">2022-12-10T23:40:00Z</dcterms:created>
  <dcterms:modified xsi:type="dcterms:W3CDTF">2022-12-10T23:41:00Z</dcterms:modified>
</cp:coreProperties>
</file>