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29" w:rsidRPr="00786929" w:rsidRDefault="00786929" w:rsidP="00786929">
      <w:pPr>
        <w:spacing w:beforeLines="100" w:before="312" w:afterLines="50" w:after="156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第 </w:t>
      </w:r>
      <w:r w:rsidR="00391155">
        <w:rPr>
          <w:rFonts w:ascii="黑体" w:eastAsia="黑体" w:hAnsi="黑体" w:hint="eastAsia"/>
          <w:sz w:val="32"/>
        </w:rPr>
        <w:t>2</w:t>
      </w:r>
      <w:r>
        <w:rPr>
          <w:rFonts w:ascii="黑体" w:eastAsia="黑体" w:hAnsi="黑体" w:hint="eastAsia"/>
          <w:sz w:val="32"/>
        </w:rPr>
        <w:t xml:space="preserve"> 章  </w:t>
      </w:r>
      <w:r w:rsidR="00391155">
        <w:rPr>
          <w:rFonts w:ascii="黑体" w:eastAsia="黑体" w:hAnsi="黑体" w:hint="eastAsia"/>
          <w:sz w:val="32"/>
        </w:rPr>
        <w:t>物理层</w:t>
      </w:r>
    </w:p>
    <w:p w:rsidR="00786929" w:rsidRPr="00786929" w:rsidRDefault="00786929" w:rsidP="00786929">
      <w:pPr>
        <w:adjustRightInd w:val="0"/>
        <w:snapToGrid w:val="0"/>
        <w:jc w:val="left"/>
        <w:rPr>
          <w:b/>
          <w:bCs/>
          <w:sz w:val="24"/>
        </w:rPr>
      </w:pPr>
      <w:r w:rsidRPr="00786929">
        <w:rPr>
          <w:rFonts w:hint="eastAsia"/>
          <w:b/>
          <w:bCs/>
          <w:sz w:val="28"/>
        </w:rPr>
        <w:t>一、选择题</w:t>
      </w:r>
    </w:p>
    <w:p w:rsidR="00BE16DD" w:rsidRDefault="00BE16DD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在数据通信中，将数字信号变换为模拟信号的过程称为（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Ansi="宋体" w:hint="eastAsia"/>
          <w:bCs/>
          <w:sz w:val="24"/>
        </w:rPr>
        <w:t>）。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编码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解码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解调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调制</w:t>
      </w:r>
    </w:p>
    <w:p w:rsidR="00BE16DD" w:rsidRDefault="00BE16DD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下列哪一个信号发送不需编码？（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Ansi="宋体" w:hint="eastAsia"/>
          <w:bCs/>
          <w:sz w:val="24"/>
        </w:rPr>
        <w:t>）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rFonts w:hAnsi="宋体"/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数字数据模拟信号发送</w:t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数字数据数字信号发送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rFonts w:hAnsi="宋体"/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模拟数据模拟信号发送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Ansi="宋体"/>
          <w:bCs/>
          <w:sz w:val="24"/>
        </w:rPr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模拟数据数字信号发送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在以下几种传输媒体中，（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Ansi="宋体" w:hint="eastAsia"/>
          <w:bCs/>
          <w:sz w:val="24"/>
        </w:rPr>
        <w:t>）的传输速率最高。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光纤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同轴电缆</w:t>
      </w:r>
      <w:r>
        <w:rPr>
          <w:bCs/>
          <w:sz w:val="24"/>
        </w:rPr>
        <w:t xml:space="preserve"> </w:t>
      </w:r>
    </w:p>
    <w:p w:rsidR="00BE16DD" w:rsidRDefault="00BE16DD" w:rsidP="00BE16DD">
      <w:pPr>
        <w:pStyle w:val="a4"/>
        <w:adjustRightInd w:val="0"/>
        <w:snapToGrid w:val="0"/>
        <w:spacing w:line="360" w:lineRule="auto"/>
        <w:ind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双绞线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通信卫星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．数据通信中，数据传输速率（比特率，</w:t>
      </w:r>
      <w:r>
        <w:rPr>
          <w:sz w:val="24"/>
        </w:rPr>
        <w:t>bps</w:t>
      </w:r>
      <w:r>
        <w:rPr>
          <w:rFonts w:hint="eastAsia"/>
          <w:sz w:val="24"/>
        </w:rPr>
        <w:t>）是指每秒钟发送的（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．码元数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．二进制位数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．字节数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．符号数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．通信的调制技术中，脉冲数字调制技术指的是（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．由模拟数据转换成数字信号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．由数字信号转换成模拟数据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．由数字数据转换成数字信号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．以上都不是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．双绞线绞合的目的是（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．提高传送速度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．增大抗拉强度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．减少干扰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．增大传输距离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．在</w:t>
      </w:r>
      <w:proofErr w:type="spellStart"/>
      <w:r>
        <w:rPr>
          <w:sz w:val="24"/>
        </w:rPr>
        <w:t>OSI</w:t>
      </w:r>
      <w:proofErr w:type="spellEnd"/>
      <w:r>
        <w:rPr>
          <w:rFonts w:hint="eastAsia"/>
          <w:sz w:val="24"/>
        </w:rPr>
        <w:t>参考模型中，物理层存在四个特性。其中有关标准连接器插针的数量的内容属于（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．规程特性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．电气特性</w:t>
      </w:r>
      <w:r w:rsidR="00AD2082">
        <w:rPr>
          <w:rFonts w:hint="eastAsia"/>
          <w:sz w:val="24"/>
        </w:rPr>
        <w:t xml:space="preserve">    </w:t>
      </w:r>
      <w:r>
        <w:rPr>
          <w:sz w:val="24"/>
        </w:rPr>
        <w:t>C</w:t>
      </w:r>
      <w:r>
        <w:rPr>
          <w:rFonts w:hint="eastAsia"/>
          <w:sz w:val="24"/>
        </w:rPr>
        <w:t>．功能特性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>D</w:t>
      </w:r>
      <w:r>
        <w:rPr>
          <w:rFonts w:hint="eastAsia"/>
          <w:sz w:val="24"/>
        </w:rPr>
        <w:t>．机械特性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．在分组交换网中，物理层接收或发送信息的基本单位是（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．比特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．字节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帧</w:t>
      </w:r>
      <w:proofErr w:type="gramEnd"/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．分组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．在</w:t>
      </w:r>
      <w:proofErr w:type="spellStart"/>
      <w:r>
        <w:rPr>
          <w:sz w:val="24"/>
        </w:rPr>
        <w:t>OSI</w:t>
      </w:r>
      <w:proofErr w:type="spellEnd"/>
      <w:r>
        <w:rPr>
          <w:rFonts w:hint="eastAsia"/>
          <w:sz w:val="24"/>
        </w:rPr>
        <w:t>参考模型中，物理层存在四个特性。其中描述线路上数据的传输速率的内容属于（</w:t>
      </w:r>
      <w:r w:rsidR="00AD2082">
        <w:rPr>
          <w:rFonts w:hint="eastAsia"/>
          <w:bCs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lastRenderedPageBreak/>
        <w:t>A</w:t>
      </w:r>
      <w:r>
        <w:rPr>
          <w:rFonts w:hint="eastAsia"/>
          <w:sz w:val="24"/>
        </w:rPr>
        <w:t>．规程特性</w:t>
      </w:r>
      <w:r>
        <w:rPr>
          <w:sz w:val="24"/>
        </w:rPr>
        <w:tab/>
        <w:t>B</w:t>
      </w:r>
      <w:r>
        <w:rPr>
          <w:rFonts w:hint="eastAsia"/>
          <w:sz w:val="24"/>
        </w:rPr>
        <w:t>．电气特性</w:t>
      </w:r>
      <w:r>
        <w:rPr>
          <w:sz w:val="24"/>
        </w:rPr>
        <w:tab/>
        <w:t>C</w:t>
      </w:r>
      <w:r>
        <w:rPr>
          <w:rFonts w:hint="eastAsia"/>
          <w:sz w:val="24"/>
        </w:rPr>
        <w:t>．功能特性</w:t>
      </w:r>
      <w:r>
        <w:rPr>
          <w:sz w:val="24"/>
        </w:rPr>
        <w:tab/>
        <w:t>D</w:t>
      </w:r>
      <w:r>
        <w:rPr>
          <w:rFonts w:hint="eastAsia"/>
          <w:sz w:val="24"/>
        </w:rPr>
        <w:t>．机械特性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10</w:t>
      </w:r>
      <w:r w:rsidRPr="008A523D">
        <w:rPr>
          <w:rFonts w:hint="eastAsia"/>
          <w:sz w:val="24"/>
        </w:rPr>
        <w:t xml:space="preserve">. </w:t>
      </w:r>
      <w:r w:rsidRPr="008A523D">
        <w:rPr>
          <w:rFonts w:hint="eastAsia"/>
          <w:sz w:val="24"/>
        </w:rPr>
        <w:t>计算机网络通信采用同步和异步两种方式，但传送效率最高的是（</w:t>
      </w:r>
      <w:r w:rsidRPr="008A523D">
        <w:rPr>
          <w:rFonts w:hint="eastAsia"/>
          <w:sz w:val="24"/>
        </w:rPr>
        <w:t xml:space="preserve"> </w:t>
      </w:r>
      <w:r w:rsidR="00AD2082">
        <w:rPr>
          <w:rFonts w:hint="eastAsia"/>
          <w:bCs/>
          <w:sz w:val="24"/>
        </w:rPr>
        <w:t xml:space="preserve">   </w:t>
      </w:r>
      <w:r w:rsidRPr="008A523D">
        <w:rPr>
          <w:rFonts w:hint="eastAsia"/>
          <w:sz w:val="24"/>
        </w:rPr>
        <w:t xml:space="preserve"> </w:t>
      </w:r>
      <w:r w:rsidRPr="008A523D">
        <w:rPr>
          <w:rFonts w:hint="eastAsia"/>
          <w:sz w:val="24"/>
        </w:rPr>
        <w:t>）。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 w:rsidRPr="008A523D">
        <w:rPr>
          <w:rFonts w:hint="eastAsia"/>
          <w:sz w:val="24"/>
        </w:rPr>
        <w:t>A</w:t>
      </w:r>
      <w:r w:rsidRPr="008A523D">
        <w:rPr>
          <w:rFonts w:hint="eastAsia"/>
          <w:sz w:val="24"/>
        </w:rPr>
        <w:t>．同步方式</w:t>
      </w:r>
      <w:r w:rsidRPr="008A523D">
        <w:rPr>
          <w:rFonts w:hint="eastAsia"/>
          <w:sz w:val="24"/>
        </w:rPr>
        <w:t xml:space="preserve">    B</w:t>
      </w:r>
      <w:r w:rsidRPr="008A523D">
        <w:rPr>
          <w:rFonts w:hint="eastAsia"/>
          <w:sz w:val="24"/>
        </w:rPr>
        <w:t>．异步方式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 w:rsidRPr="008A523D">
        <w:rPr>
          <w:rFonts w:hint="eastAsia"/>
          <w:sz w:val="24"/>
        </w:rPr>
        <w:t>C</w:t>
      </w:r>
      <w:r w:rsidRPr="008A523D">
        <w:rPr>
          <w:rFonts w:hint="eastAsia"/>
          <w:sz w:val="24"/>
        </w:rPr>
        <w:t>．同步与异步方式传送效率相同</w:t>
      </w:r>
      <w:r w:rsidRPr="008A523D">
        <w:rPr>
          <w:rFonts w:hint="eastAsia"/>
          <w:sz w:val="24"/>
        </w:rPr>
        <w:t xml:space="preserve">    D.</w:t>
      </w:r>
      <w:r w:rsidRPr="008A523D">
        <w:rPr>
          <w:rFonts w:hint="eastAsia"/>
          <w:sz w:val="24"/>
        </w:rPr>
        <w:t>无法比较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11</w:t>
      </w:r>
      <w:r w:rsidRPr="008A523D">
        <w:rPr>
          <w:rFonts w:hint="eastAsia"/>
          <w:sz w:val="24"/>
        </w:rPr>
        <w:t>.</w:t>
      </w:r>
      <w:bookmarkStart w:id="1" w:name="OLE_LINK13"/>
      <w:bookmarkStart w:id="2" w:name="OLE_LINK12"/>
      <w:r>
        <w:rPr>
          <w:rFonts w:hint="eastAsia"/>
          <w:sz w:val="24"/>
        </w:rPr>
        <w:t xml:space="preserve"> </w:t>
      </w:r>
      <w:r w:rsidRPr="008A523D">
        <w:rPr>
          <w:sz w:val="24"/>
        </w:rPr>
        <w:t>承载信息量的基本信号单位</w:t>
      </w:r>
      <w:bookmarkEnd w:id="1"/>
      <w:r w:rsidRPr="008A523D">
        <w:rPr>
          <w:sz w:val="24"/>
        </w:rPr>
        <w:t>是</w:t>
      </w:r>
      <w:bookmarkEnd w:id="2"/>
      <w:r w:rsidRPr="008A523D">
        <w:rPr>
          <w:rFonts w:hint="eastAsia"/>
          <w:sz w:val="24"/>
        </w:rPr>
        <w:t>（</w:t>
      </w:r>
      <w:r w:rsidR="00AD2082">
        <w:rPr>
          <w:rFonts w:hint="eastAsia"/>
          <w:bCs/>
          <w:sz w:val="24"/>
        </w:rPr>
        <w:t xml:space="preserve">   </w:t>
      </w:r>
      <w:r w:rsidRPr="008A523D">
        <w:rPr>
          <w:rFonts w:hint="eastAsia"/>
          <w:sz w:val="24"/>
        </w:rPr>
        <w:t>）</w:t>
      </w:r>
      <w:r w:rsidRPr="008A523D">
        <w:rPr>
          <w:sz w:val="24"/>
        </w:rPr>
        <w:t>。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8A523D">
        <w:rPr>
          <w:sz w:val="24"/>
        </w:rPr>
        <w:t>码元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B.</w:t>
      </w:r>
      <w:r w:rsidRPr="008A523D">
        <w:rPr>
          <w:sz w:val="24"/>
        </w:rPr>
        <w:t>比特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 xml:space="preserve"> C.</w:t>
      </w:r>
      <w:r w:rsidRPr="008A523D">
        <w:rPr>
          <w:sz w:val="24"/>
        </w:rPr>
        <w:t>数据传输速率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D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误码率</w:t>
      </w:r>
      <w:r w:rsidRPr="008A523D">
        <w:rPr>
          <w:sz w:val="24"/>
        </w:rPr>
        <w:t xml:space="preserve"> </w:t>
      </w:r>
    </w:p>
    <w:p w:rsidR="008A523D" w:rsidRPr="008A523D" w:rsidRDefault="00F83827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12</w:t>
      </w:r>
      <w:r w:rsidR="008A523D" w:rsidRPr="008A523D">
        <w:rPr>
          <w:rFonts w:hint="eastAsia"/>
          <w:sz w:val="24"/>
        </w:rPr>
        <w:t>.</w:t>
      </w:r>
      <w:bookmarkStart w:id="3" w:name="OLE_LINK14"/>
      <w:r>
        <w:rPr>
          <w:rFonts w:hint="eastAsia"/>
          <w:sz w:val="24"/>
        </w:rPr>
        <w:t xml:space="preserve"> </w:t>
      </w:r>
      <w:r w:rsidR="008A523D" w:rsidRPr="008A523D">
        <w:rPr>
          <w:sz w:val="24"/>
        </w:rPr>
        <w:t>计算机与打印机之间的通信</w:t>
      </w:r>
      <w:bookmarkEnd w:id="3"/>
      <w:r w:rsidR="008A523D" w:rsidRPr="008A523D">
        <w:rPr>
          <w:sz w:val="24"/>
        </w:rPr>
        <w:t>属于</w:t>
      </w:r>
      <w:r w:rsidR="008A523D" w:rsidRPr="008A523D">
        <w:rPr>
          <w:rFonts w:hint="eastAsia"/>
          <w:sz w:val="24"/>
        </w:rPr>
        <w:t>（</w:t>
      </w:r>
      <w:r w:rsidR="00AD2082">
        <w:rPr>
          <w:rFonts w:hint="eastAsia"/>
          <w:bCs/>
          <w:sz w:val="24"/>
        </w:rPr>
        <w:t xml:space="preserve">   </w:t>
      </w:r>
      <w:r w:rsidR="008A523D" w:rsidRPr="008A523D">
        <w:rPr>
          <w:rFonts w:hint="eastAsia"/>
          <w:sz w:val="24"/>
        </w:rPr>
        <w:t>）</w:t>
      </w:r>
      <w:r w:rsidR="008A523D" w:rsidRPr="008A523D">
        <w:rPr>
          <w:sz w:val="24"/>
        </w:rPr>
        <w:t>。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A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单工通信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B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半双工通信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C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全双工通信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D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都不是</w:t>
      </w:r>
      <w:r w:rsidRPr="008A523D">
        <w:rPr>
          <w:sz w:val="24"/>
        </w:rPr>
        <w:t xml:space="preserve"> 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rFonts w:hint="eastAsia"/>
          <w:sz w:val="24"/>
        </w:rPr>
        <w:t>1</w:t>
      </w:r>
      <w:r w:rsidR="00F83827">
        <w:rPr>
          <w:rFonts w:hint="eastAsia"/>
          <w:sz w:val="24"/>
        </w:rPr>
        <w:t>3</w:t>
      </w:r>
      <w:r w:rsidRPr="008A523D">
        <w:rPr>
          <w:rFonts w:hint="eastAsia"/>
          <w:sz w:val="24"/>
        </w:rPr>
        <w:t>.</w:t>
      </w:r>
      <w:bookmarkStart w:id="4" w:name="OLE_LINK18"/>
      <w:r w:rsidR="00F83827">
        <w:rPr>
          <w:rFonts w:hint="eastAsia"/>
          <w:sz w:val="24"/>
        </w:rPr>
        <w:t xml:space="preserve"> </w:t>
      </w:r>
      <w:r w:rsidRPr="008A523D">
        <w:rPr>
          <w:sz w:val="24"/>
        </w:rPr>
        <w:t>传输介质是通信网络中发送方和接收方之间的</w:t>
      </w:r>
      <w:bookmarkEnd w:id="4"/>
      <w:r w:rsidRPr="008A523D">
        <w:rPr>
          <w:sz w:val="24"/>
        </w:rPr>
        <w:t xml:space="preserve"> (</w:t>
      </w:r>
      <w:r w:rsidR="00AD2082">
        <w:rPr>
          <w:rFonts w:hint="eastAsia"/>
          <w:bCs/>
          <w:sz w:val="24"/>
        </w:rPr>
        <w:t xml:space="preserve">   </w:t>
      </w:r>
      <w:r w:rsidRPr="008A523D">
        <w:rPr>
          <w:sz w:val="24"/>
        </w:rPr>
        <w:t xml:space="preserve"> ) </w:t>
      </w:r>
      <w:r w:rsidRPr="008A523D">
        <w:rPr>
          <w:sz w:val="24"/>
        </w:rPr>
        <w:t>通路。</w:t>
      </w:r>
      <w:r w:rsidRPr="008A523D">
        <w:rPr>
          <w:sz w:val="24"/>
        </w:rPr>
        <w:t xml:space="preserve"> </w:t>
      </w:r>
    </w:p>
    <w:p w:rsidR="008A523D" w:rsidRPr="008A523D" w:rsidRDefault="008A523D" w:rsidP="00F8382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 w:rsidRPr="008A523D">
        <w:rPr>
          <w:sz w:val="24"/>
        </w:rPr>
        <w:t>A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物理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 </w:t>
      </w:r>
      <w:r w:rsidRPr="008A523D">
        <w:rPr>
          <w:sz w:val="24"/>
        </w:rPr>
        <w:t>B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逻辑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 </w:t>
      </w:r>
      <w:r w:rsidRPr="008A523D">
        <w:rPr>
          <w:sz w:val="24"/>
        </w:rPr>
        <w:t>C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虚拟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 </w:t>
      </w:r>
      <w:r w:rsidRPr="008A523D">
        <w:rPr>
          <w:sz w:val="24"/>
        </w:rPr>
        <w:t>D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数字</w:t>
      </w:r>
      <w:r w:rsidRPr="008A523D">
        <w:rPr>
          <w:sz w:val="24"/>
        </w:rPr>
        <w:t xml:space="preserve"> 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rFonts w:hint="eastAsia"/>
          <w:sz w:val="24"/>
        </w:rPr>
        <w:t>1</w:t>
      </w:r>
      <w:r w:rsidR="00F83827">
        <w:rPr>
          <w:rFonts w:hint="eastAsia"/>
          <w:sz w:val="24"/>
        </w:rPr>
        <w:t>4</w:t>
      </w:r>
      <w:r w:rsidRPr="008A523D">
        <w:rPr>
          <w:rFonts w:hint="eastAsia"/>
          <w:sz w:val="24"/>
        </w:rPr>
        <w:t>.</w:t>
      </w:r>
      <w:bookmarkStart w:id="5" w:name="OLE_LINK19"/>
      <w:r w:rsidR="00F83827">
        <w:rPr>
          <w:rFonts w:hint="eastAsia"/>
          <w:sz w:val="24"/>
        </w:rPr>
        <w:t xml:space="preserve"> </w:t>
      </w:r>
      <w:r w:rsidRPr="008A523D">
        <w:rPr>
          <w:sz w:val="24"/>
        </w:rPr>
        <w:t>两台计算机利用电话线路传输数据信号时，必备的设备是</w:t>
      </w:r>
      <w:bookmarkEnd w:id="5"/>
      <w:r w:rsidRPr="008A523D">
        <w:rPr>
          <w:rFonts w:hint="eastAsia"/>
          <w:sz w:val="24"/>
        </w:rPr>
        <w:t>(</w:t>
      </w:r>
      <w:r w:rsidR="00AD2082">
        <w:rPr>
          <w:rFonts w:hint="eastAsia"/>
          <w:bCs/>
          <w:sz w:val="24"/>
        </w:rPr>
        <w:t xml:space="preserve">   </w:t>
      </w:r>
      <w:r w:rsidRPr="008A523D">
        <w:rPr>
          <w:rFonts w:hint="eastAsia"/>
          <w:sz w:val="24"/>
        </w:rPr>
        <w:t xml:space="preserve"> )</w:t>
      </w:r>
      <w:r w:rsidRPr="008A523D">
        <w:rPr>
          <w:sz w:val="24"/>
        </w:rPr>
        <w:t>。</w:t>
      </w:r>
    </w:p>
    <w:p w:rsidR="008A523D" w:rsidRPr="008A523D" w:rsidRDefault="008A523D" w:rsidP="00F8382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 w:rsidRPr="008A523D">
        <w:rPr>
          <w:sz w:val="24"/>
        </w:rPr>
        <w:t>A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网卡</w:t>
      </w:r>
      <w:r w:rsidRPr="008A523D">
        <w:rPr>
          <w:sz w:val="24"/>
        </w:rPr>
        <w:t xml:space="preserve"> B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调制解调器</w:t>
      </w:r>
      <w:r w:rsidRPr="008A523D">
        <w:rPr>
          <w:sz w:val="24"/>
        </w:rPr>
        <w:t xml:space="preserve"> C</w:t>
      </w:r>
      <w:r w:rsidRPr="008A523D">
        <w:rPr>
          <w:sz w:val="24"/>
        </w:rPr>
        <w:t>、中继器</w:t>
      </w:r>
      <w:r w:rsidRPr="008A523D">
        <w:rPr>
          <w:sz w:val="24"/>
        </w:rPr>
        <w:t xml:space="preserve"> D</w:t>
      </w:r>
      <w:r w:rsidRPr="008A523D">
        <w:rPr>
          <w:sz w:val="24"/>
        </w:rPr>
        <w:t>、同轴电缆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rFonts w:hint="eastAsia"/>
          <w:sz w:val="24"/>
        </w:rPr>
        <w:t>1</w:t>
      </w:r>
      <w:r w:rsidR="00F83827">
        <w:rPr>
          <w:rFonts w:hint="eastAsia"/>
          <w:sz w:val="24"/>
        </w:rPr>
        <w:t>5</w:t>
      </w:r>
      <w:r w:rsidRPr="008A523D">
        <w:rPr>
          <w:rFonts w:hint="eastAsia"/>
          <w:sz w:val="24"/>
        </w:rPr>
        <w:t>.</w:t>
      </w:r>
      <w:r w:rsidR="00F83827">
        <w:rPr>
          <w:rFonts w:hint="eastAsia"/>
          <w:sz w:val="24"/>
        </w:rPr>
        <w:t xml:space="preserve"> </w:t>
      </w:r>
      <w:r w:rsidRPr="008A523D">
        <w:rPr>
          <w:sz w:val="24"/>
        </w:rPr>
        <w:t>一个理想低通信道带宽为</w:t>
      </w:r>
      <w:proofErr w:type="spellStart"/>
      <w:r w:rsidRPr="008A523D">
        <w:rPr>
          <w:sz w:val="24"/>
        </w:rPr>
        <w:t>3KHZ</w:t>
      </w:r>
      <w:proofErr w:type="spellEnd"/>
      <w:r w:rsidRPr="008A523D">
        <w:rPr>
          <w:sz w:val="24"/>
        </w:rPr>
        <w:t>，其最高码元传输速率为</w:t>
      </w:r>
      <w:proofErr w:type="spellStart"/>
      <w:r w:rsidRPr="008A523D">
        <w:rPr>
          <w:sz w:val="24"/>
        </w:rPr>
        <w:t>6000Baud</w:t>
      </w:r>
      <w:proofErr w:type="spellEnd"/>
      <w:r w:rsidRPr="008A523D">
        <w:rPr>
          <w:sz w:val="24"/>
        </w:rPr>
        <w:t>。若一个码元携带</w:t>
      </w:r>
      <w:proofErr w:type="spellStart"/>
      <w:r w:rsidRPr="008A523D">
        <w:rPr>
          <w:sz w:val="24"/>
        </w:rPr>
        <w:t>2bit</w:t>
      </w:r>
      <w:proofErr w:type="spellEnd"/>
      <w:r w:rsidRPr="008A523D">
        <w:rPr>
          <w:sz w:val="24"/>
        </w:rPr>
        <w:t>信息量，则最高信息传输速率为</w:t>
      </w:r>
      <w:r w:rsidRPr="008A523D">
        <w:rPr>
          <w:rFonts w:hint="eastAsia"/>
          <w:sz w:val="24"/>
        </w:rPr>
        <w:t>(</w:t>
      </w:r>
      <w:r w:rsidR="00AD2082">
        <w:rPr>
          <w:rFonts w:hint="eastAsia"/>
          <w:bCs/>
          <w:sz w:val="24"/>
        </w:rPr>
        <w:t xml:space="preserve">   </w:t>
      </w:r>
      <w:r w:rsidRPr="008A523D">
        <w:rPr>
          <w:rFonts w:hint="eastAsia"/>
          <w:sz w:val="24"/>
        </w:rPr>
        <w:t>)</w:t>
      </w:r>
      <w:r w:rsidRPr="008A523D">
        <w:rPr>
          <w:sz w:val="24"/>
        </w:rPr>
        <w:t xml:space="preserve"> </w:t>
      </w:r>
      <w:r w:rsidRPr="008A523D">
        <w:rPr>
          <w:sz w:val="24"/>
        </w:rPr>
        <w:t>。</w:t>
      </w:r>
    </w:p>
    <w:p w:rsidR="00A40E7D" w:rsidRDefault="008A523D" w:rsidP="00AD2082">
      <w:pPr>
        <w:widowControl/>
        <w:adjustRightInd w:val="0"/>
        <w:snapToGrid w:val="0"/>
        <w:spacing w:line="360" w:lineRule="auto"/>
        <w:ind w:firstLine="420"/>
        <w:jc w:val="left"/>
      </w:pPr>
      <w:proofErr w:type="spellStart"/>
      <w:r w:rsidRPr="008A523D">
        <w:rPr>
          <w:sz w:val="24"/>
        </w:rPr>
        <w:t>A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12000bit</w:t>
      </w:r>
      <w:proofErr w:type="spellEnd"/>
      <w:r w:rsidRPr="008A523D">
        <w:rPr>
          <w:sz w:val="24"/>
        </w:rPr>
        <w:t xml:space="preserve">/s </w:t>
      </w:r>
      <w:r w:rsidRPr="008A523D">
        <w:rPr>
          <w:rFonts w:hint="eastAsia"/>
          <w:sz w:val="24"/>
        </w:rPr>
        <w:t xml:space="preserve">   </w:t>
      </w:r>
      <w:proofErr w:type="spellStart"/>
      <w:r w:rsidRPr="008A523D">
        <w:rPr>
          <w:sz w:val="24"/>
        </w:rPr>
        <w:t>B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6000bit</w:t>
      </w:r>
      <w:proofErr w:type="spellEnd"/>
      <w:r w:rsidRPr="008A523D">
        <w:rPr>
          <w:sz w:val="24"/>
        </w:rPr>
        <w:t>/s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 xml:space="preserve"> </w:t>
      </w:r>
      <w:proofErr w:type="spellStart"/>
      <w:r w:rsidRPr="008A523D">
        <w:rPr>
          <w:sz w:val="24"/>
        </w:rPr>
        <w:t>C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18000bit</w:t>
      </w:r>
      <w:proofErr w:type="spellEnd"/>
      <w:r w:rsidRPr="008A523D">
        <w:rPr>
          <w:sz w:val="24"/>
        </w:rPr>
        <w:t xml:space="preserve">/s </w:t>
      </w:r>
      <w:r w:rsidRPr="008A523D">
        <w:rPr>
          <w:rFonts w:hint="eastAsia"/>
          <w:sz w:val="24"/>
        </w:rPr>
        <w:t xml:space="preserve">   </w:t>
      </w:r>
      <w:proofErr w:type="spellStart"/>
      <w:r w:rsidRPr="008A523D">
        <w:rPr>
          <w:sz w:val="24"/>
        </w:rPr>
        <w:t>D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12000Baud</w:t>
      </w:r>
      <w:proofErr w:type="spellEnd"/>
    </w:p>
    <w:p w:rsidR="0033150A" w:rsidRPr="00A40E7D" w:rsidRDefault="00A40E7D" w:rsidP="00A40E7D">
      <w:pPr>
        <w:rPr>
          <w:b/>
          <w:sz w:val="28"/>
        </w:rPr>
      </w:pPr>
      <w:r>
        <w:rPr>
          <w:rFonts w:hint="eastAsia"/>
          <w:b/>
          <w:sz w:val="28"/>
        </w:rPr>
        <w:t>二、填空题</w:t>
      </w:r>
    </w:p>
    <w:p w:rsidR="00BE16DD" w:rsidRDefault="00391155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</w:rPr>
        <w:t>1</w:t>
      </w:r>
      <w:r w:rsidR="00BE16DD">
        <w:rPr>
          <w:rFonts w:hAnsi="宋体" w:hint="eastAsia"/>
          <w:bCs/>
          <w:sz w:val="24"/>
        </w:rPr>
        <w:t>．数据通信中，线路上单位时间传送的波形个数称为</w:t>
      </w:r>
      <w:r w:rsidR="00AD2082">
        <w:rPr>
          <w:rFonts w:hint="eastAsia"/>
          <w:bCs/>
          <w:sz w:val="24"/>
          <w:u w:val="single"/>
        </w:rPr>
        <w:t>______________</w:t>
      </w:r>
      <w:r w:rsidR="00BE16DD">
        <w:rPr>
          <w:rFonts w:hAnsi="宋体" w:hint="eastAsia"/>
          <w:bCs/>
          <w:sz w:val="24"/>
        </w:rPr>
        <w:t>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2</w:t>
      </w:r>
      <w:r w:rsidR="00BE16DD">
        <w:rPr>
          <w:rFonts w:hAnsi="宋体" w:hint="eastAsia"/>
          <w:bCs/>
          <w:sz w:val="24"/>
        </w:rPr>
        <w:t>．常用的传输媒体有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 w:hint="eastAsia"/>
          <w:sz w:val="24"/>
          <w:szCs w:val="18"/>
        </w:rPr>
        <w:t>、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 w:hint="eastAsia"/>
          <w:sz w:val="24"/>
          <w:szCs w:val="18"/>
        </w:rPr>
        <w:t>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 w:hint="eastAsia"/>
          <w:sz w:val="24"/>
          <w:szCs w:val="18"/>
        </w:rPr>
        <w:t>和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四种。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3</w:t>
      </w:r>
      <w:r w:rsidR="00BE16DD">
        <w:rPr>
          <w:rFonts w:hAnsi="宋体" w:hint="eastAsia"/>
          <w:bCs/>
          <w:sz w:val="24"/>
        </w:rPr>
        <w:t>．在数据通信中，按照信号传送方向与时间的关系，信道的通信方式可以分为三种，即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 w:hint="eastAsia"/>
          <w:bCs/>
          <w:sz w:val="24"/>
        </w:rPr>
        <w:t>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/>
          <w:sz w:val="24"/>
          <w:szCs w:val="18"/>
          <w:u w:val="single"/>
        </w:rPr>
        <w:t xml:space="preserve"> </w:t>
      </w:r>
      <w:r w:rsidR="00BE16DD">
        <w:rPr>
          <w:rFonts w:hAnsi="宋体" w:hint="eastAsia"/>
          <w:sz w:val="24"/>
          <w:szCs w:val="18"/>
        </w:rPr>
        <w:t>和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 w:hint="eastAsia"/>
          <w:bCs/>
          <w:sz w:val="24"/>
        </w:rPr>
        <w:t>通信。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4</w:t>
      </w:r>
      <w:r w:rsidR="00BE16DD">
        <w:rPr>
          <w:rFonts w:hAnsi="宋体" w:hint="eastAsia"/>
          <w:bCs/>
          <w:sz w:val="24"/>
        </w:rPr>
        <w:t>．多路复用技术可以分为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和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 w:hint="eastAsia"/>
          <w:bCs/>
          <w:sz w:val="24"/>
        </w:rPr>
        <w:t>三种基本方式。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5</w:t>
      </w:r>
      <w:r w:rsidR="00BE16DD">
        <w:rPr>
          <w:rFonts w:hAnsi="宋体" w:hint="eastAsia"/>
          <w:bCs/>
          <w:sz w:val="24"/>
        </w:rPr>
        <w:t>．下图为曼彻斯特编码，表示的二进制数据为：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。</w:t>
      </w:r>
    </w:p>
    <w:p w:rsidR="00BE16DD" w:rsidRDefault="00BE16DD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/>
          <w:bCs/>
          <w:noProof/>
          <w:sz w:val="24"/>
        </w:rPr>
        <mc:AlternateContent>
          <mc:Choice Requires="wpc">
            <w:drawing>
              <wp:inline distT="0" distB="0" distL="0" distR="0">
                <wp:extent cx="4133850" cy="594360"/>
                <wp:effectExtent l="0" t="9525" r="0" b="571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" name="组合 116"/>
                        <wpg:cNvGrpSpPr>
                          <a:grpSpLocks/>
                        </wpg:cNvGrpSpPr>
                        <wpg:grpSpPr bwMode="auto">
                          <a:xfrm>
                            <a:off x="400050" y="0"/>
                            <a:ext cx="3334385" cy="594360"/>
                            <a:chOff x="1398" y="1029"/>
                            <a:chExt cx="5251" cy="936"/>
                          </a:xfrm>
                        </wpg:grpSpPr>
                        <wpg:grpSp>
                          <wpg:cNvPr id="3" name="组合 115"/>
                          <wpg:cNvGrpSpPr>
                            <a:grpSpLocks/>
                          </wpg:cNvGrpSpPr>
                          <wpg:grpSpPr bwMode="auto">
                            <a:xfrm>
                              <a:off x="1398" y="1029"/>
                              <a:ext cx="5251" cy="936"/>
                              <a:chOff x="1398" y="1029"/>
                              <a:chExt cx="5251" cy="1092"/>
                            </a:xfrm>
                          </wpg:grpSpPr>
                          <wps:wsp>
                            <wps:cNvPr id="4" name="直线 87"/>
                            <wps:cNvCnPr/>
                            <wps:spPr bwMode="auto">
                              <a:xfrm>
                                <a:off x="1398" y="1029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直线 89"/>
                            <wps:cNvCnPr/>
                            <wps:spPr bwMode="auto">
                              <a:xfrm>
                                <a:off x="664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直线 90"/>
                            <wps:cNvCnPr/>
                            <wps:spPr bwMode="auto">
                              <a:xfrm>
                                <a:off x="559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直线 91"/>
                            <wps:cNvCnPr/>
                            <wps:spPr bwMode="auto">
                              <a:xfrm>
                                <a:off x="454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直线 92"/>
                            <wps:cNvCnPr/>
                            <wps:spPr bwMode="auto">
                              <a:xfrm>
                                <a:off x="349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直线 93"/>
                            <wps:cNvCnPr/>
                            <wps:spPr bwMode="auto">
                              <a:xfrm>
                                <a:off x="244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" name="组合 97"/>
                          <wpg:cNvGrpSpPr>
                            <a:grpSpLocks/>
                          </wpg:cNvGrpSpPr>
                          <wpg:grpSpPr bwMode="auto">
                            <a:xfrm>
                              <a:off x="1398" y="1185"/>
                              <a:ext cx="1050" cy="313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11" name="直线 94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直线 95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直线 96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组合 98"/>
                          <wpg:cNvGrpSpPr>
                            <a:grpSpLocks/>
                          </wpg:cNvGrpSpPr>
                          <wpg:grpSpPr bwMode="auto">
                            <a:xfrm>
                              <a:off x="3498" y="1185"/>
                              <a:ext cx="1050" cy="313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15" name="直线 99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直线 100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直线 101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" name="组合 102"/>
                          <wpg:cNvGrpSpPr>
                            <a:grpSpLocks/>
                          </wpg:cNvGrpSpPr>
                          <wpg:grpSpPr bwMode="auto">
                            <a:xfrm rot="10800000" flipH="1">
                              <a:off x="2448" y="1185"/>
                              <a:ext cx="1050" cy="312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19" name="直线 103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直线 104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直线 105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" name="组合 106"/>
                          <wpg:cNvGrpSpPr>
                            <a:grpSpLocks/>
                          </wpg:cNvGrpSpPr>
                          <wpg:grpSpPr bwMode="auto">
                            <a:xfrm rot="10800000" flipH="1">
                              <a:off x="5598" y="1185"/>
                              <a:ext cx="1050" cy="312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23" name="直线 107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直线 108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直线 109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" name="组合 110"/>
                          <wpg:cNvGrpSpPr>
                            <a:grpSpLocks/>
                          </wpg:cNvGrpSpPr>
                          <wpg:grpSpPr bwMode="auto">
                            <a:xfrm rot="10800000" flipH="1">
                              <a:off x="4548" y="1185"/>
                              <a:ext cx="1050" cy="312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27" name="直线 111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直线 112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直线 113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直线 114"/>
                          <wps:cNvCnPr/>
                          <wps:spPr bwMode="auto">
                            <a:xfrm>
                              <a:off x="5598" y="1185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31" o:spid="_x0000_s1026" editas="canvas" style="width:325.5pt;height:46.8pt;mso-position-horizontal-relative:char;mso-position-vertical-relative:line" coordsize="41338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338;height:5943;visibility:visible;mso-wrap-style:square">
                  <v:fill o:detectmouseclick="t"/>
                  <v:path o:connecttype="none"/>
                </v:shape>
                <v:group id="组合 116" o:spid="_x0000_s1028" style="position:absolute;left:4000;width:33344;height:5943" coordorigin="1398,1029" coordsize="5251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组合 115" o:spid="_x0000_s1029" style="position:absolute;left:1398;top:1029;width:5251;height:936" coordorigin="1398,1029" coordsize="5251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line id="直线 87" o:spid="_x0000_s1030" style="position:absolute;visibility:visible;mso-wrap-style:square" from="1398,1029" to="1398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8XocQAAADaAAAADwAAAGRycy9kb3ducmV2LnhtbESPQWvCQBSE74L/YXmCt7qp1CLRVVpp&#10;xUMLGkU8PrIv2djs2zS7avrvu4WCx2FmvmHmy87W4kqtrxwreBwlIIhzpysuFRz27w9TED4ga6wd&#10;k4If8rBc9HtzTLW78Y6uWShFhLBPUYEJoUml9Lkhi37kGuLoFa61GKJsS6lbvEW4reU4SZ6lxYrj&#10;gsGGVobyr+xiFXxvkw958Cfz+rkpivPk7VgVeq3UcNC9zEAE6sI9/N/eaAVP8Hcl3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bxehxAAAANoAAAAPAAAAAAAAAAAA&#10;AAAAAKECAABkcnMvZG93bnJldi54bWxQSwUGAAAAAAQABAD5AAAAkgMAAAAA&#10;" strokeweight=".25pt">
                      <v:stroke dashstyle="1 1"/>
                    </v:line>
                    <v:line id="直线 89" o:spid="_x0000_s1031" style="position:absolute;visibility:visible;mso-wrap-style:square" from="6648,1029" to="664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OyOsQAAADaAAAADwAAAGRycy9kb3ducmV2LnhtbESPT2sCMRTE7wW/Q3iCt5q1oMhqlCqt&#10;eKjgP0qPj83bzdbNy3aT6vrtjSB4HGbmN8x03tpKnKnxpWMFg34CgjhzuuRCwfHw+ToG4QOyxsox&#10;KbiSh/ms8zLFVLsL7+i8D4WIEPYpKjAh1KmUPjNk0fddTRy93DUWQ5RNIXWDlwi3lXxLkpG0WHJc&#10;MFjT0lB22v9bBX/b5Ese/Y9ZbNZ5/jv8+C5zvVKq123fJyACteEZfrTXWsEQ7lfiDZ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7I6xAAAANoAAAAPAAAAAAAAAAAA&#10;AAAAAKECAABkcnMvZG93bnJldi54bWxQSwUGAAAAAAQABAD5AAAAkgMAAAAA&#10;" strokeweight=".25pt">
                      <v:stroke dashstyle="1 1"/>
                    </v:line>
                    <v:line id="直线 90" o:spid="_x0000_s1032" style="position:absolute;visibility:visible;mso-wrap-style:square" from="5598,1029" to="559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sTcQAAADaAAAADwAAAGRycy9kb3ducmV2LnhtbESPQWvCQBSE7wX/w/KE3urGgiLRTajS&#10;iocKVqX0+Mi+ZFOzb9PsVtN/7wpCj8PMfMMs8t424kydrx0rGI8SEMSF0zVXCo6Ht6cZCB+QNTaO&#10;ScEfecizwcMCU+0u/EHnfahEhLBPUYEJoU2l9IUhi37kWuLola6zGKLsKqk7vES4beRzkkylxZrj&#10;gsGWVoaK0/7XKvjZJe/y6L/Mcrspy+/J62dd6rVSj8P+ZQ4iUB/+w/f2RiuYwu1KvAEy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8SxNxAAAANoAAAAPAAAAAAAAAAAA&#10;AAAAAKECAABkcnMvZG93bnJldi54bWxQSwUGAAAAAAQABAD5AAAAkgMAAAAA&#10;" strokeweight=".25pt">
                      <v:stroke dashstyle="1 1"/>
                    </v:line>
                    <v:line id="直线 91" o:spid="_x0000_s1033" style="position:absolute;visibility:visible;mso-wrap-style:square" from="4548,1029" to="454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J1sQAAADaAAAADwAAAGRycy9kb3ducmV2LnhtbESPQWvCQBSE74L/YXmCt7qpUCvRVVpp&#10;xUMLGkU8PrIv2djs2zS7avrvu4WCx2FmvmHmy87W4kqtrxwreBwlIIhzpysuFRz27w9TED4ga6wd&#10;k4If8rBc9HtzTLW78Y6uWShFhLBPUYEJoUml9Lkhi37kGuLoFa61GKJsS6lbvEW4reU4SSbSYsVx&#10;wWBDK0P5V3axCr63yYc8+JN5/dwUxfnp7VgVeq3UcNC9zEAE6sI9/N/eaAXP8Hcl3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YnWxAAAANoAAAAPAAAAAAAAAAAA&#10;AAAAAKECAABkcnMvZG93bnJldi54bWxQSwUGAAAAAAQABAD5AAAAkgMAAAAA&#10;" strokeweight=".25pt">
                      <v:stroke dashstyle="1 1"/>
                    </v:line>
                    <v:line id="直线 92" o:spid="_x0000_s1034" style="position:absolute;visibility:visible;mso-wrap-style:square" from="3498,1029" to="349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IdpMEAAADaAAAADwAAAGRycy9kb3ducmV2LnhtbERPz2vCMBS+C/sfwhN209SBQzpjmWNK&#10;DxvMTsTjo3ltOpuX2mTa/ffLQfD48f1eZoNtxYV63zhWMJsmIIhLpxuuFey/N5MFCB+QNbaOScEf&#10;echWD6MlptpdeUeXItQihrBPUYEJoUul9KUhi37qOuLIVa63GCLsa6l7vMZw28qnJHmWFhuODQY7&#10;ejNUnopfq+D8lXzIvT+a9WdeVT/z90NT6a1Sj+Ph9QVEoCHcxTd3rhXErfFKvA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Ih2kwQAAANoAAAAPAAAAAAAAAAAAAAAA&#10;AKECAABkcnMvZG93bnJldi54bWxQSwUGAAAAAAQABAD5AAAAjwMAAAAA&#10;" strokeweight=".25pt">
                      <v:stroke dashstyle="1 1"/>
                    </v:line>
                    <v:line id="直线 93" o:spid="_x0000_s1035" style="position:absolute;visibility:visible;mso-wrap-style:square" from="2448,1029" to="244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64P8QAAADaAAAADwAAAGRycy9kb3ducmV2LnhtbESPQWvCQBSE74L/YXmCt7qpUKnRVVpp&#10;xUMLGkU8PrIv2djs2zS7avrvu4WCx2FmvmHmy87W4kqtrxwreBwlIIhzpysuFRz27w/PIHxA1lg7&#10;JgU/5GG56PfmmGp34x1ds1CKCGGfogITQpNK6XNDFv3INcTRK1xrMUTZllK3eItwW8txkkykxYrj&#10;gsGGVobyr+xiFXxvkw958Cfz+rkpivPT27Eq9Fqp4aB7mYEI1IV7+L+90Qqm8Hcl3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rg/xAAAANoAAAAPAAAAAAAAAAAA&#10;AAAAAKECAABkcnMvZG93bnJldi54bWxQSwUGAAAAAAQABAD5AAAAkgMAAAAA&#10;" strokeweight=".25pt">
                      <v:stroke dashstyle="1 1"/>
                    </v:line>
                  </v:group>
                  <v:group id="组合 97" o:spid="_x0000_s1036" style="position:absolute;left:1398;top:1185;width:1050;height:313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line id="直线 94" o:spid="_x0000_s1037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v:line id="直线 95" o:spid="_x0000_s1038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v:line id="直线 96" o:spid="_x0000_s1039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/v:group>
                  <v:group id="组合 98" o:spid="_x0000_s1040" style="position:absolute;left:3498;top:1185;width:1050;height:313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直线 99" o:spid="_x0000_s1041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<v:line id="直线 100" o:spid="_x0000_s1042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v:line id="直线 101" o:spid="_x0000_s1043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/v:group>
                  <v:group id="组合 102" o:spid="_x0000_s1044" style="position:absolute;left:2448;top:1185;width:1050;height:312;rotation:180;flip:x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OoR+zFAAAA2wAA&#10;AA8AAAAAAAAAAAAAAAAAqgIAAGRycy9kb3ducmV2LnhtbFBLBQYAAAAABAAEAPoAAACcAwAAAAA=&#10;">
                    <v:line id="直线 103" o:spid="_x0000_s1045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<v:line id="直线 104" o:spid="_x0000_s1046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<v:line id="直线 105" o:spid="_x0000_s1047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/v:group>
                  <v:group id="组合 106" o:spid="_x0000_s1048" style="position:absolute;left:5598;top:1185;width:1050;height:312;rotation:180;flip:x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survFAAAA2wAA&#10;AA8AAAAAAAAAAAAAAAAAqgIAAGRycy9kb3ducmV2LnhtbFBLBQYAAAAABAAEAPoAAACcAwAAAAA=&#10;">
                    <v:line id="直线 107" o:spid="_x0000_s1049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<v:line id="直线 108" o:spid="_x0000_s1050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<v:line id="直线 109" o:spid="_x0000_s1051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/v:group>
                  <v:group id="组合 110" o:spid="_x0000_s1052" style="position:absolute;left:4548;top:1185;width:1050;height:312;rotation:180;flip:x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XvLjFAAAA2wAA&#10;AA8AAAAAAAAAAAAAAAAAqgIAAGRycy9kb3ducmV2LnhtbFBLBQYAAAAABAAEAPoAAACcAwAAAAA=&#10;">
                    <v:line id="直线 111" o:spid="_x0000_s1053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<v:line id="直线 112" o:spid="_x0000_s1054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v:line id="直线 113" o:spid="_x0000_s1055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/v:group>
                  <v:line id="直线 114" o:spid="_x0000_s1056" style="position:absolute;visibility:visible;mso-wrap-style:square" from="5598,1185" to="5598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6</w:t>
      </w:r>
      <w:r w:rsidR="00BE16DD">
        <w:rPr>
          <w:rFonts w:hAnsi="宋体" w:hint="eastAsia"/>
          <w:bCs/>
          <w:sz w:val="24"/>
        </w:rPr>
        <w:t>．脉冲编码调制的过程简单地说可分为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和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三个过程。</w:t>
      </w:r>
    </w:p>
    <w:p w:rsidR="008A523D" w:rsidRPr="008A523D" w:rsidRDefault="008A523D" w:rsidP="008A523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7</w:t>
      </w:r>
      <w:r w:rsidRPr="008A523D">
        <w:rPr>
          <w:rFonts w:hAnsi="宋体" w:hint="eastAsia"/>
          <w:bCs/>
          <w:sz w:val="24"/>
        </w:rPr>
        <w:t>.</w:t>
      </w:r>
      <w:r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 w:hint="eastAsia"/>
          <w:bCs/>
          <w:sz w:val="24"/>
        </w:rPr>
        <w:t>物理层的主要任务就是确定与传输媒体的接口有关的一些特性，如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特性、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特性、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特性和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特性。</w:t>
      </w:r>
    </w:p>
    <w:p w:rsidR="008A523D" w:rsidRPr="008A523D" w:rsidRDefault="008A523D" w:rsidP="008A523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8</w:t>
      </w:r>
      <w:r w:rsidRPr="008A523D">
        <w:rPr>
          <w:rFonts w:hAnsi="宋体" w:hint="eastAsia"/>
          <w:bCs/>
          <w:sz w:val="24"/>
        </w:rPr>
        <w:t>.</w:t>
      </w:r>
      <w:r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 w:hint="eastAsia"/>
          <w:bCs/>
          <w:sz w:val="24"/>
        </w:rPr>
        <w:t>一个数据通信系统可划分为三大部分，即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系统、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系统和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 w:hint="eastAsia"/>
          <w:bCs/>
          <w:sz w:val="24"/>
        </w:rPr>
        <w:t>系统。</w:t>
      </w:r>
    </w:p>
    <w:p w:rsidR="008A523D" w:rsidRPr="008A523D" w:rsidRDefault="008A523D" w:rsidP="008A523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lastRenderedPageBreak/>
        <w:t>9</w:t>
      </w:r>
      <w:r w:rsidRPr="008A523D">
        <w:rPr>
          <w:rFonts w:hAnsi="宋体" w:hint="eastAsia"/>
          <w:bCs/>
          <w:sz w:val="24"/>
        </w:rPr>
        <w:t>.</w:t>
      </w:r>
      <w:r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 w:hint="eastAsia"/>
          <w:bCs/>
          <w:sz w:val="24"/>
        </w:rPr>
        <w:t>根据双方信息交换方式的不同，通信可分为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通信、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通信和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 w:hint="eastAsia"/>
          <w:bCs/>
          <w:sz w:val="24"/>
        </w:rPr>
        <w:t>同时通信。</w:t>
      </w:r>
    </w:p>
    <w:p w:rsidR="007A6C1E" w:rsidRPr="008A523D" w:rsidRDefault="008A523D" w:rsidP="00AD2082">
      <w:pPr>
        <w:tabs>
          <w:tab w:val="left" w:pos="0"/>
        </w:tabs>
        <w:adjustRightInd w:val="0"/>
        <w:snapToGrid w:val="0"/>
        <w:spacing w:line="360" w:lineRule="auto"/>
        <w:jc w:val="left"/>
      </w:pPr>
      <w:r>
        <w:rPr>
          <w:rFonts w:hAnsi="宋体" w:hint="eastAsia"/>
          <w:bCs/>
          <w:sz w:val="24"/>
        </w:rPr>
        <w:t>10</w:t>
      </w:r>
      <w:r w:rsidRPr="008A523D">
        <w:rPr>
          <w:rFonts w:hAnsi="宋体" w:hint="eastAsia"/>
          <w:bCs/>
          <w:sz w:val="24"/>
        </w:rPr>
        <w:t>.</w:t>
      </w:r>
      <w:r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/>
          <w:bCs/>
          <w:sz w:val="24"/>
        </w:rPr>
        <w:t>计算机网络的传输媒体有两类：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/>
          <w:bCs/>
          <w:sz w:val="24"/>
        </w:rPr>
        <w:t>媒体和</w:t>
      </w:r>
      <w:r w:rsidRPr="008A523D">
        <w:rPr>
          <w:rFonts w:hAnsi="宋体" w:hint="eastAsia"/>
          <w:bCs/>
          <w:sz w:val="24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Pr="008A523D">
        <w:rPr>
          <w:rFonts w:hAnsi="宋体"/>
          <w:bCs/>
          <w:sz w:val="24"/>
        </w:rPr>
        <w:t>媒体</w:t>
      </w:r>
    </w:p>
    <w:p w:rsidR="007A6C1E" w:rsidRPr="00786929" w:rsidRDefault="00A40E7D" w:rsidP="00A40E7D">
      <w:pPr>
        <w:rPr>
          <w:b/>
          <w:sz w:val="28"/>
        </w:rPr>
      </w:pPr>
      <w:r w:rsidRPr="00786929">
        <w:rPr>
          <w:rFonts w:hint="eastAsia"/>
          <w:b/>
          <w:sz w:val="28"/>
        </w:rPr>
        <w:t>三、判断题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1</w:t>
      </w:r>
      <w:r w:rsidR="00BE16DD">
        <w:rPr>
          <w:rFonts w:hAnsi="宋体" w:hint="eastAsia"/>
          <w:bCs/>
          <w:sz w:val="24"/>
          <w:szCs w:val="28"/>
        </w:rPr>
        <w:t>．物理层将数据分成一个个分组，以分组为单位进行传输。（</w:t>
      </w:r>
      <w:r w:rsidR="00AD2082">
        <w:rPr>
          <w:rFonts w:hint="eastAsia"/>
          <w:sz w:val="24"/>
        </w:rPr>
        <w:t xml:space="preserve">  </w:t>
      </w:r>
      <w:r w:rsidR="00BE16DD">
        <w:rPr>
          <w:rFonts w:hAnsi="宋体" w:hint="eastAsia"/>
          <w:bCs/>
          <w:sz w:val="24"/>
          <w:szCs w:val="28"/>
        </w:rPr>
        <w:t>）</w:t>
      </w:r>
    </w:p>
    <w:p w:rsidR="00AD2082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 w:hint="eastAsia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2</w:t>
      </w:r>
      <w:r w:rsidR="00BE16DD">
        <w:rPr>
          <w:rFonts w:hAnsi="宋体" w:hint="eastAsia"/>
          <w:bCs/>
          <w:sz w:val="24"/>
          <w:szCs w:val="28"/>
        </w:rPr>
        <w:t>．物理层上复用技术是将多路信号组合在一条物理信道上进行传输。</w:t>
      </w:r>
      <w:r w:rsidR="00BE16DD">
        <w:rPr>
          <w:rFonts w:hAnsi="宋体"/>
          <w:bCs/>
          <w:sz w:val="24"/>
          <w:szCs w:val="28"/>
        </w:rPr>
        <w:tab/>
      </w:r>
      <w:r w:rsidR="00AD2082">
        <w:rPr>
          <w:rFonts w:hAnsi="宋体" w:hint="eastAsia"/>
          <w:bCs/>
          <w:sz w:val="24"/>
          <w:szCs w:val="28"/>
        </w:rPr>
        <w:t>（</w:t>
      </w:r>
      <w:r w:rsidR="00AD2082">
        <w:rPr>
          <w:rFonts w:hint="eastAsia"/>
          <w:sz w:val="24"/>
        </w:rPr>
        <w:t xml:space="preserve">  </w:t>
      </w:r>
      <w:r w:rsidR="00AD2082">
        <w:rPr>
          <w:rFonts w:hAnsi="宋体" w:hint="eastAsia"/>
          <w:bCs/>
          <w:sz w:val="24"/>
          <w:szCs w:val="28"/>
        </w:rPr>
        <w:t>）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3</w:t>
      </w:r>
      <w:r w:rsidR="00BE16DD">
        <w:rPr>
          <w:rFonts w:hAnsi="宋体" w:hint="eastAsia"/>
          <w:bCs/>
          <w:sz w:val="24"/>
          <w:szCs w:val="28"/>
        </w:rPr>
        <w:t>．双绞线是目前带宽最宽、信号传输衰减最小、抗干扰能力最强的一类传输介质。</w:t>
      </w:r>
      <w:r w:rsidR="00AD2082">
        <w:rPr>
          <w:rFonts w:hAnsi="宋体" w:hint="eastAsia"/>
          <w:bCs/>
          <w:sz w:val="24"/>
          <w:szCs w:val="28"/>
        </w:rPr>
        <w:t>（</w:t>
      </w:r>
      <w:r w:rsidR="00AD2082">
        <w:rPr>
          <w:rFonts w:hint="eastAsia"/>
          <w:sz w:val="24"/>
        </w:rPr>
        <w:t xml:space="preserve">  </w:t>
      </w:r>
      <w:r w:rsidR="00AD2082">
        <w:rPr>
          <w:rFonts w:hAnsi="宋体" w:hint="eastAsia"/>
          <w:bCs/>
          <w:sz w:val="24"/>
          <w:szCs w:val="28"/>
        </w:rPr>
        <w:t>）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4</w:t>
      </w:r>
      <w:r w:rsidR="00BE16DD">
        <w:rPr>
          <w:rFonts w:hAnsi="宋体" w:hint="eastAsia"/>
          <w:bCs/>
          <w:sz w:val="24"/>
          <w:szCs w:val="28"/>
        </w:rPr>
        <w:t>．在数据传输时，可以将使用信道的时间分成若干时间片，按一定规则将这些时间片分配各路信号，每一时间片由复用的一个信号独占使用，这种信号的复用技术</w:t>
      </w:r>
      <w:proofErr w:type="gramStart"/>
      <w:r w:rsidR="00BE16DD">
        <w:rPr>
          <w:rFonts w:hAnsi="宋体" w:hint="eastAsia"/>
          <w:bCs/>
          <w:sz w:val="24"/>
          <w:szCs w:val="28"/>
        </w:rPr>
        <w:t>是频分</w:t>
      </w:r>
      <w:proofErr w:type="gramEnd"/>
      <w:r w:rsidR="00BE16DD">
        <w:rPr>
          <w:rFonts w:hAnsi="宋体" w:hint="eastAsia"/>
          <w:bCs/>
          <w:sz w:val="24"/>
          <w:szCs w:val="28"/>
        </w:rPr>
        <w:t>多路复用。</w:t>
      </w:r>
      <w:r w:rsidR="00BE16DD">
        <w:rPr>
          <w:rFonts w:hAnsi="宋体"/>
          <w:bCs/>
          <w:sz w:val="24"/>
          <w:szCs w:val="28"/>
        </w:rPr>
        <w:tab/>
      </w:r>
      <w:r w:rsidR="00AD2082">
        <w:rPr>
          <w:rFonts w:hAnsi="宋体" w:hint="eastAsia"/>
          <w:bCs/>
          <w:sz w:val="24"/>
          <w:szCs w:val="28"/>
        </w:rPr>
        <w:t>（</w:t>
      </w:r>
      <w:r w:rsidR="00AD2082">
        <w:rPr>
          <w:rFonts w:hint="eastAsia"/>
          <w:sz w:val="24"/>
        </w:rPr>
        <w:t xml:space="preserve">  </w:t>
      </w:r>
      <w:r w:rsidR="00AD2082">
        <w:rPr>
          <w:rFonts w:hAnsi="宋体" w:hint="eastAsia"/>
          <w:bCs/>
          <w:sz w:val="24"/>
          <w:szCs w:val="28"/>
        </w:rPr>
        <w:t>）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5</w:t>
      </w:r>
      <w:r w:rsidR="00BE16DD">
        <w:rPr>
          <w:rFonts w:hAnsi="宋体" w:hint="eastAsia"/>
          <w:bCs/>
          <w:sz w:val="24"/>
          <w:szCs w:val="28"/>
        </w:rPr>
        <w:t>．统计时分复用技术与时分复用技术相比，可以更加充分利用信道，但控制较为复杂。</w:t>
      </w:r>
    </w:p>
    <w:p w:rsidR="000706E7" w:rsidRDefault="00BE16DD" w:rsidP="000706E7">
      <w:pPr>
        <w:pStyle w:val="a3"/>
        <w:widowControl/>
        <w:numPr>
          <w:ilvl w:val="0"/>
          <w:numId w:val="6"/>
        </w:numPr>
        <w:tabs>
          <w:tab w:val="left" w:pos="0"/>
        </w:tabs>
        <w:adjustRightInd w:val="0"/>
        <w:snapToGrid w:val="0"/>
        <w:spacing w:line="360" w:lineRule="auto"/>
        <w:ind w:firstLineChars="0"/>
        <w:jc w:val="left"/>
        <w:rPr>
          <w:rFonts w:hAnsi="宋体" w:hint="eastAsia"/>
          <w:bCs/>
          <w:sz w:val="24"/>
          <w:szCs w:val="28"/>
        </w:rPr>
      </w:pPr>
      <w:r w:rsidRPr="000706E7">
        <w:rPr>
          <w:rFonts w:hAnsi="宋体"/>
          <w:bCs/>
          <w:sz w:val="24"/>
          <w:szCs w:val="28"/>
        </w:rPr>
        <w:t>RS232</w:t>
      </w:r>
      <w:r w:rsidRPr="000706E7">
        <w:rPr>
          <w:rFonts w:hAnsi="宋体" w:hint="eastAsia"/>
          <w:bCs/>
          <w:sz w:val="24"/>
          <w:szCs w:val="28"/>
        </w:rPr>
        <w:t>标准是</w:t>
      </w:r>
      <w:proofErr w:type="spellStart"/>
      <w:r w:rsidRPr="000706E7">
        <w:rPr>
          <w:rFonts w:hAnsi="宋体"/>
          <w:bCs/>
          <w:sz w:val="24"/>
          <w:szCs w:val="28"/>
        </w:rPr>
        <w:t>CCITT</w:t>
      </w:r>
      <w:proofErr w:type="spellEnd"/>
      <w:r w:rsidRPr="000706E7">
        <w:rPr>
          <w:rFonts w:hAnsi="宋体" w:hint="eastAsia"/>
          <w:bCs/>
          <w:sz w:val="24"/>
          <w:szCs w:val="28"/>
        </w:rPr>
        <w:t>制定的有关数字信道传送数据的接口标准。</w:t>
      </w:r>
      <w:r w:rsidRPr="000706E7">
        <w:rPr>
          <w:rFonts w:hAnsi="宋体"/>
          <w:bCs/>
          <w:sz w:val="24"/>
          <w:szCs w:val="28"/>
        </w:rPr>
        <w:tab/>
      </w:r>
      <w:r w:rsidRPr="000706E7">
        <w:rPr>
          <w:rFonts w:hAnsi="宋体"/>
          <w:bCs/>
          <w:sz w:val="24"/>
          <w:szCs w:val="28"/>
        </w:rPr>
        <w:tab/>
      </w:r>
      <w:r w:rsidRPr="000706E7">
        <w:rPr>
          <w:rFonts w:hAnsi="宋体"/>
          <w:bCs/>
          <w:sz w:val="24"/>
          <w:szCs w:val="28"/>
        </w:rPr>
        <w:tab/>
      </w:r>
      <w:r w:rsidR="00AD2082">
        <w:rPr>
          <w:rFonts w:hAnsi="宋体" w:hint="eastAsia"/>
          <w:bCs/>
          <w:sz w:val="24"/>
          <w:szCs w:val="28"/>
        </w:rPr>
        <w:t>（</w:t>
      </w:r>
      <w:r w:rsidR="00AD2082">
        <w:rPr>
          <w:rFonts w:hint="eastAsia"/>
          <w:sz w:val="24"/>
        </w:rPr>
        <w:t xml:space="preserve">  </w:t>
      </w:r>
      <w:r w:rsidR="00AD2082">
        <w:rPr>
          <w:rFonts w:hAnsi="宋体" w:hint="eastAsia"/>
          <w:bCs/>
          <w:sz w:val="24"/>
          <w:szCs w:val="28"/>
        </w:rPr>
        <w:t>）</w:t>
      </w:r>
    </w:p>
    <w:p w:rsidR="000706E7" w:rsidRPr="00AD2082" w:rsidRDefault="000706E7" w:rsidP="00BE16DD">
      <w:pPr>
        <w:pStyle w:val="a3"/>
        <w:widowControl/>
        <w:numPr>
          <w:ilvl w:val="0"/>
          <w:numId w:val="6"/>
        </w:numPr>
        <w:tabs>
          <w:tab w:val="left" w:pos="0"/>
        </w:tabs>
        <w:adjustRightInd w:val="0"/>
        <w:snapToGrid w:val="0"/>
        <w:spacing w:line="360" w:lineRule="auto"/>
        <w:ind w:firstLineChars="0"/>
        <w:jc w:val="left"/>
        <w:rPr>
          <w:rFonts w:hAnsi="宋体"/>
          <w:bCs/>
          <w:sz w:val="24"/>
          <w:szCs w:val="28"/>
        </w:rPr>
      </w:pPr>
      <w:r w:rsidRPr="00AD2082">
        <w:rPr>
          <w:rFonts w:hAnsi="宋体" w:hint="eastAsia"/>
          <w:sz w:val="24"/>
          <w:szCs w:val="28"/>
        </w:rPr>
        <w:t>波分多路复用</w:t>
      </w:r>
      <w:proofErr w:type="spellStart"/>
      <w:r w:rsidRPr="00AD2082">
        <w:rPr>
          <w:rFonts w:hAnsi="宋体" w:hint="eastAsia"/>
          <w:sz w:val="24"/>
          <w:szCs w:val="28"/>
        </w:rPr>
        <w:t>WDM</w:t>
      </w:r>
      <w:proofErr w:type="spellEnd"/>
      <w:r w:rsidRPr="00AD2082">
        <w:rPr>
          <w:rFonts w:hAnsi="宋体" w:hint="eastAsia"/>
          <w:sz w:val="24"/>
          <w:szCs w:val="28"/>
        </w:rPr>
        <w:t>就相当于</w:t>
      </w:r>
      <w:proofErr w:type="spellStart"/>
      <w:r w:rsidRPr="00AD2082">
        <w:rPr>
          <w:rFonts w:hAnsi="宋体" w:hint="eastAsia"/>
          <w:sz w:val="24"/>
          <w:szCs w:val="28"/>
        </w:rPr>
        <w:t>TDM</w:t>
      </w:r>
      <w:proofErr w:type="spellEnd"/>
      <w:r w:rsidRPr="00AD2082">
        <w:rPr>
          <w:rFonts w:hAnsi="宋体" w:hint="eastAsia"/>
          <w:sz w:val="24"/>
          <w:szCs w:val="28"/>
        </w:rPr>
        <w:t>在光纤介质上的应用。</w:t>
      </w:r>
      <w:r w:rsidR="00AD2082" w:rsidRPr="00AD2082">
        <w:rPr>
          <w:rFonts w:hAnsi="宋体" w:hint="eastAsia"/>
          <w:bCs/>
          <w:sz w:val="24"/>
          <w:szCs w:val="28"/>
        </w:rPr>
        <w:t>（</w:t>
      </w:r>
      <w:r w:rsidR="00AD2082" w:rsidRPr="00AD2082">
        <w:rPr>
          <w:rFonts w:hint="eastAsia"/>
          <w:sz w:val="24"/>
        </w:rPr>
        <w:t xml:space="preserve">  </w:t>
      </w:r>
      <w:r w:rsidR="00AD2082" w:rsidRPr="00AD2082">
        <w:rPr>
          <w:rFonts w:hAnsi="宋体" w:hint="eastAsia"/>
          <w:bCs/>
          <w:sz w:val="24"/>
          <w:szCs w:val="28"/>
        </w:rPr>
        <w:t>）</w:t>
      </w:r>
    </w:p>
    <w:p w:rsidR="00A40E7D" w:rsidRPr="00786929" w:rsidRDefault="00A40E7D" w:rsidP="00786929">
      <w:pPr>
        <w:rPr>
          <w:b/>
          <w:sz w:val="28"/>
        </w:rPr>
      </w:pPr>
      <w:r w:rsidRPr="00786929">
        <w:rPr>
          <w:rFonts w:hint="eastAsia"/>
          <w:b/>
          <w:sz w:val="28"/>
        </w:rPr>
        <w:t>四、简单题</w:t>
      </w:r>
    </w:p>
    <w:p w:rsidR="00BE16DD" w:rsidRDefault="00BE16DD" w:rsidP="00F83827">
      <w:pPr>
        <w:pStyle w:val="a4"/>
        <w:spacing w:line="360" w:lineRule="auto"/>
        <w:rPr>
          <w:rFonts w:ascii="Times New Roman" w:hAnsi="宋体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．</w:t>
      </w:r>
      <w:r>
        <w:rPr>
          <w:rFonts w:ascii="Times New Roman" w:hAnsi="宋体" w:hint="eastAsia"/>
          <w:sz w:val="24"/>
        </w:rPr>
        <w:t>数据传输速率和信号传输率的含义及其关系是什么？通过哪两个公式可求出信道最大数据传输速率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宋体" w:hint="eastAsia"/>
          <w:sz w:val="24"/>
        </w:rPr>
        <w:t>写出具体的公式。</w:t>
      </w:r>
    </w:p>
    <w:p w:rsidR="00BE16DD" w:rsidRDefault="009E5011" w:rsidP="00F83827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 w:rsidR="00BE16DD">
        <w:rPr>
          <w:rFonts w:ascii="Times New Roman" w:hAnsi="Times New Roman" w:hint="eastAsia"/>
          <w:sz w:val="24"/>
        </w:rPr>
        <w:t>．</w:t>
      </w:r>
      <w:r w:rsidR="00AD2082">
        <w:rPr>
          <w:rFonts w:ascii="Times New Roman" w:hAnsi="Times New Roman" w:hint="eastAsia"/>
          <w:sz w:val="24"/>
        </w:rPr>
        <w:t>什么是数据传输率？什么是信道容量？</w:t>
      </w:r>
      <w:r w:rsidR="00BE16DD">
        <w:rPr>
          <w:rFonts w:ascii="Times New Roman" w:hAnsi="Times New Roman" w:hint="eastAsia"/>
          <w:sz w:val="24"/>
        </w:rPr>
        <w:t>数据传输速率和信号传输率的含义及其关系是什么？对于带宽为</w:t>
      </w:r>
      <w:proofErr w:type="spellStart"/>
      <w:r w:rsidR="00BE16DD">
        <w:rPr>
          <w:rFonts w:ascii="Times New Roman" w:hAnsi="Times New Roman"/>
          <w:sz w:val="24"/>
        </w:rPr>
        <w:t>6MHz</w:t>
      </w:r>
      <w:proofErr w:type="spellEnd"/>
      <w:r w:rsidR="00BE16DD">
        <w:rPr>
          <w:rFonts w:ascii="Times New Roman" w:hAnsi="Times New Roman" w:hint="eastAsia"/>
          <w:sz w:val="24"/>
        </w:rPr>
        <w:t>的信道，若用</w:t>
      </w:r>
      <w:r w:rsidR="00BE16DD">
        <w:rPr>
          <w:rFonts w:ascii="Times New Roman" w:hAnsi="Times New Roman"/>
          <w:sz w:val="24"/>
        </w:rPr>
        <w:t>8</w:t>
      </w:r>
      <w:r w:rsidR="00BE16DD">
        <w:rPr>
          <w:rFonts w:ascii="Times New Roman" w:hAnsi="Times New Roman" w:hint="eastAsia"/>
          <w:sz w:val="24"/>
        </w:rPr>
        <w:t>种不同的状态来表示数据，在不考虑热噪声的情况下，该信道的数据传输速率是多少？要求给出运算过程。</w:t>
      </w:r>
    </w:p>
    <w:p w:rsidR="007A6C1E" w:rsidRPr="00786929" w:rsidRDefault="00A40E7D" w:rsidP="00A40E7D">
      <w:pPr>
        <w:rPr>
          <w:b/>
          <w:sz w:val="28"/>
        </w:rPr>
      </w:pPr>
      <w:r w:rsidRPr="00786929">
        <w:rPr>
          <w:rFonts w:hint="eastAsia"/>
          <w:b/>
          <w:sz w:val="28"/>
        </w:rPr>
        <w:t>五、综合题</w:t>
      </w:r>
    </w:p>
    <w:p w:rsidR="000032D8" w:rsidRPr="006453AD" w:rsidRDefault="006453AD" w:rsidP="006453AD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1. </w:t>
      </w:r>
      <w:r w:rsidR="000032D8" w:rsidRPr="006453AD">
        <w:rPr>
          <w:rFonts w:ascii="Times New Roman" w:hAnsi="Times New Roman" w:hint="eastAsia"/>
          <w:sz w:val="24"/>
        </w:rPr>
        <w:t>共有四个站进行码分多址</w:t>
      </w:r>
      <w:r w:rsidR="000032D8" w:rsidRPr="006453AD">
        <w:rPr>
          <w:rFonts w:ascii="Times New Roman" w:hAnsi="Times New Roman" w:hint="eastAsia"/>
          <w:sz w:val="24"/>
        </w:rPr>
        <w:t>CDMA</w:t>
      </w:r>
      <w:r w:rsidR="000032D8" w:rsidRPr="006453AD">
        <w:rPr>
          <w:rFonts w:ascii="Times New Roman" w:hAnsi="Times New Roman" w:hint="eastAsia"/>
          <w:sz w:val="24"/>
        </w:rPr>
        <w:t>通信。</w:t>
      </w:r>
      <w:r w:rsidR="000032D8" w:rsidRPr="006453AD">
        <w:rPr>
          <w:rFonts w:ascii="Times New Roman" w:hAnsi="Times New Roman" w:hint="eastAsia"/>
          <w:sz w:val="24"/>
        </w:rPr>
        <w:t>4</w:t>
      </w:r>
      <w:r w:rsidR="000032D8" w:rsidRPr="006453AD">
        <w:rPr>
          <w:rFonts w:ascii="Times New Roman" w:hAnsi="Times New Roman" w:hint="eastAsia"/>
          <w:sz w:val="24"/>
        </w:rPr>
        <w:t>个站的码片序列为（详细的下面介绍）</w:t>
      </w:r>
    </w:p>
    <w:p w:rsidR="00AD2082" w:rsidRDefault="000032D8" w:rsidP="006453AD">
      <w:pPr>
        <w:pStyle w:val="a4"/>
        <w:spacing w:line="360" w:lineRule="auto"/>
        <w:rPr>
          <w:rFonts w:ascii="Times New Roman" w:hAnsi="Times New Roman" w:hint="eastAsia"/>
          <w:sz w:val="24"/>
        </w:rPr>
      </w:pPr>
      <w:r w:rsidRPr="006453AD">
        <w:rPr>
          <w:rFonts w:ascii="Times New Roman" w:hAnsi="Times New Roman" w:hint="eastAsia"/>
          <w:sz w:val="24"/>
        </w:rPr>
        <w:t>共有</w:t>
      </w:r>
      <w:r w:rsidRPr="006453AD">
        <w:rPr>
          <w:rFonts w:ascii="Times New Roman" w:hAnsi="Times New Roman" w:hint="eastAsia"/>
          <w:sz w:val="24"/>
        </w:rPr>
        <w:t>4</w:t>
      </w:r>
      <w:r w:rsidRPr="006453AD">
        <w:rPr>
          <w:rFonts w:ascii="Times New Roman" w:hAnsi="Times New Roman" w:hint="eastAsia"/>
          <w:sz w:val="24"/>
        </w:rPr>
        <w:t>个站进行码分多址通信。</w:t>
      </w:r>
      <w:r w:rsidRPr="006453AD">
        <w:rPr>
          <w:rFonts w:ascii="Times New Roman" w:hAnsi="Times New Roman" w:hint="eastAsia"/>
          <w:sz w:val="24"/>
        </w:rPr>
        <w:t>4</w:t>
      </w:r>
      <w:r w:rsidRPr="006453AD">
        <w:rPr>
          <w:rFonts w:ascii="Times New Roman" w:hAnsi="Times New Roman" w:hint="eastAsia"/>
          <w:sz w:val="24"/>
        </w:rPr>
        <w:t>个站的码片序列为</w:t>
      </w:r>
    </w:p>
    <w:p w:rsidR="000032D8" w:rsidRPr="006453AD" w:rsidRDefault="000032D8" w:rsidP="006453AD">
      <w:pPr>
        <w:pStyle w:val="a4"/>
        <w:spacing w:line="360" w:lineRule="auto"/>
        <w:rPr>
          <w:rFonts w:ascii="Times New Roman" w:hAnsi="Times New Roman" w:hint="eastAsia"/>
          <w:sz w:val="24"/>
        </w:rPr>
      </w:pPr>
      <w:r w:rsidRPr="006453AD">
        <w:rPr>
          <w:rFonts w:ascii="Times New Roman" w:hAnsi="Times New Roman" w:hint="eastAsia"/>
          <w:sz w:val="24"/>
        </w:rPr>
        <w:t>A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</w:t>
      </w:r>
      <w:r w:rsidRPr="006453AD">
        <w:rPr>
          <w:rFonts w:ascii="Times New Roman" w:hAnsi="Times New Roman" w:hint="eastAsia"/>
          <w:sz w:val="24"/>
        </w:rPr>
        <w:t>B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</w:t>
      </w:r>
      <w:r w:rsidRPr="006453AD">
        <w:rPr>
          <w:rFonts w:ascii="Times New Roman" w:hAnsi="Times New Roman" w:hint="eastAsia"/>
          <w:sz w:val="24"/>
        </w:rPr>
        <w:br/>
      </w:r>
      <w:r w:rsidRPr="006453AD">
        <w:rPr>
          <w:rFonts w:ascii="Times New Roman" w:hAnsi="Times New Roman" w:hint="eastAsia"/>
          <w:sz w:val="24"/>
        </w:rPr>
        <w:t>C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</w:t>
      </w:r>
      <w:r w:rsidRPr="006453AD">
        <w:rPr>
          <w:rFonts w:ascii="Times New Roman" w:hAnsi="Times New Roman" w:hint="eastAsia"/>
          <w:sz w:val="24"/>
        </w:rPr>
        <w:t>D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</w:t>
      </w:r>
      <w:r w:rsidRPr="006453AD">
        <w:rPr>
          <w:rFonts w:ascii="Times New Roman" w:hAnsi="Times New Roman" w:hint="eastAsia"/>
          <w:sz w:val="24"/>
        </w:rPr>
        <w:br/>
      </w:r>
      <w:proofErr w:type="gramStart"/>
      <w:r w:rsidRPr="006453AD">
        <w:rPr>
          <w:rFonts w:ascii="Times New Roman" w:hAnsi="Times New Roman" w:hint="eastAsia"/>
          <w:sz w:val="24"/>
        </w:rPr>
        <w:t>现收到</w:t>
      </w:r>
      <w:proofErr w:type="gramEnd"/>
      <w:r w:rsidRPr="006453AD">
        <w:rPr>
          <w:rFonts w:ascii="Times New Roman" w:hAnsi="Times New Roman" w:hint="eastAsia"/>
          <w:sz w:val="24"/>
        </w:rPr>
        <w:t>这样的码片序列</w:t>
      </w:r>
      <w:r w:rsidRPr="006453AD">
        <w:rPr>
          <w:rFonts w:ascii="Times New Roman" w:hAnsi="Times New Roman" w:hint="eastAsia"/>
          <w:sz w:val="24"/>
        </w:rPr>
        <w:t>S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3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3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）。问哪个站发送数据了？发送数据的站发送的是</w:t>
      </w:r>
      <w:r w:rsidRPr="006453AD">
        <w:rPr>
          <w:rFonts w:ascii="Times New Roman" w:hAnsi="Times New Roman" w:hint="eastAsia"/>
          <w:sz w:val="24"/>
        </w:rPr>
        <w:t>0</w:t>
      </w:r>
      <w:r w:rsidRPr="006453AD">
        <w:rPr>
          <w:rFonts w:ascii="Times New Roman" w:hAnsi="Times New Roman" w:hint="eastAsia"/>
          <w:sz w:val="24"/>
        </w:rPr>
        <w:t>还是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？请把详细解题过程、分析过程写出来</w:t>
      </w:r>
    </w:p>
    <w:p w:rsidR="00AD2082" w:rsidRPr="00126D14" w:rsidRDefault="00AD2082" w:rsidP="00AD2082">
      <w:pPr>
        <w:spacing w:line="300" w:lineRule="auto"/>
        <w:rPr>
          <w:rFonts w:asciiTheme="minorEastAsia" w:hAnsiTheme="minorEastAsia"/>
          <w:b/>
          <w:color w:val="FF0000"/>
          <w:szCs w:val="21"/>
        </w:rPr>
      </w:pPr>
      <w:r w:rsidRPr="00126D14">
        <w:rPr>
          <w:rFonts w:asciiTheme="minorEastAsia" w:hAnsiTheme="minorEastAsia" w:hint="eastAsia"/>
          <w:b/>
          <w:color w:val="FF0000"/>
          <w:szCs w:val="21"/>
        </w:rPr>
        <w:t>作业要求：</w:t>
      </w:r>
      <w:r w:rsidRPr="00126D14">
        <w:rPr>
          <w:rFonts w:asciiTheme="minorEastAsia" w:hAnsiTheme="minorEastAsia" w:hint="eastAsia"/>
          <w:b/>
          <w:szCs w:val="21"/>
        </w:rPr>
        <w:t>（1）将此习题打印出来，</w:t>
      </w:r>
      <w:r>
        <w:rPr>
          <w:rFonts w:asciiTheme="minorEastAsia" w:hAnsiTheme="minorEastAsia" w:hint="eastAsia"/>
          <w:b/>
          <w:color w:val="FF0000"/>
          <w:szCs w:val="21"/>
        </w:rPr>
        <w:t>每页的页眉处都要写上学号、姓名和班级。</w:t>
      </w:r>
      <w:r w:rsidRPr="00126D14">
        <w:rPr>
          <w:rFonts w:asciiTheme="minorEastAsia" w:hAnsiTheme="minorEastAsia" w:hint="eastAsia"/>
          <w:b/>
          <w:szCs w:val="21"/>
        </w:rPr>
        <w:t>（2）客观题答案直接写在题目上，</w:t>
      </w:r>
      <w:r w:rsidRPr="00126D14">
        <w:rPr>
          <w:rFonts w:asciiTheme="minorEastAsia" w:hAnsiTheme="minorEastAsia" w:hint="eastAsia"/>
          <w:b/>
          <w:color w:val="FF0000"/>
          <w:szCs w:val="21"/>
        </w:rPr>
        <w:t>简答题和综合题答案写在背面</w:t>
      </w:r>
      <w:r>
        <w:rPr>
          <w:rFonts w:asciiTheme="minorEastAsia" w:hAnsiTheme="minorEastAsia" w:hint="eastAsia"/>
          <w:b/>
          <w:color w:val="FF0000"/>
          <w:szCs w:val="21"/>
        </w:rPr>
        <w:t>（备注页码为4、5和6）。</w:t>
      </w:r>
      <w:r w:rsidRPr="00126D14">
        <w:rPr>
          <w:rFonts w:asciiTheme="minorEastAsia" w:hAnsiTheme="minorEastAsia" w:hint="eastAsia"/>
          <w:b/>
          <w:szCs w:val="21"/>
        </w:rPr>
        <w:t>（3）纸质版自己留存，电子版统一上交。</w:t>
      </w:r>
      <w:r>
        <w:rPr>
          <w:rFonts w:asciiTheme="minorEastAsia" w:hAnsiTheme="minorEastAsia" w:hint="eastAsia"/>
          <w:b/>
          <w:color w:val="FF0000"/>
          <w:szCs w:val="21"/>
        </w:rPr>
        <w:t>作业每页都要</w:t>
      </w:r>
      <w:r w:rsidRPr="00126D14">
        <w:rPr>
          <w:rFonts w:asciiTheme="minorEastAsia" w:hAnsiTheme="minorEastAsia" w:hint="eastAsia"/>
          <w:b/>
          <w:color w:val="FF0000"/>
          <w:szCs w:val="21"/>
        </w:rPr>
        <w:t>拍照成图片，文件名为：学号-姓名-习题1-</w:t>
      </w:r>
      <w:proofErr w:type="spellStart"/>
      <w:r w:rsidRPr="00126D14">
        <w:rPr>
          <w:rFonts w:asciiTheme="minorEastAsia" w:hAnsiTheme="minorEastAsia" w:hint="eastAsia"/>
          <w:b/>
          <w:color w:val="FF0000"/>
          <w:szCs w:val="21"/>
        </w:rPr>
        <w:t>N.jpg</w:t>
      </w:r>
      <w:proofErr w:type="spellEnd"/>
      <w:r w:rsidRPr="00126D14">
        <w:rPr>
          <w:rFonts w:asciiTheme="minorEastAsia" w:hAnsiTheme="minorEastAsia" w:hint="eastAsia"/>
          <w:b/>
          <w:color w:val="FF0000"/>
          <w:szCs w:val="21"/>
        </w:rPr>
        <w:t>（N为页码</w:t>
      </w:r>
      <w:r>
        <w:rPr>
          <w:rFonts w:asciiTheme="minorEastAsia" w:hAnsiTheme="minorEastAsia" w:hint="eastAsia"/>
          <w:b/>
          <w:color w:val="FF0000"/>
          <w:szCs w:val="21"/>
        </w:rPr>
        <w:t>）。</w:t>
      </w:r>
    </w:p>
    <w:p w:rsidR="00AD2082" w:rsidRPr="00AD2082" w:rsidRDefault="00AD2082" w:rsidP="00A40E7D"/>
    <w:sectPr w:rsidR="00AD2082" w:rsidRPr="00AD2082" w:rsidSect="000B1DB4">
      <w:headerReference w:type="default" r:id="rId8"/>
      <w:foot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1F5" w:rsidRDefault="00B821F5" w:rsidP="00A40E7D">
      <w:r>
        <w:separator/>
      </w:r>
    </w:p>
  </w:endnote>
  <w:endnote w:type="continuationSeparator" w:id="0">
    <w:p w:rsidR="00B821F5" w:rsidRDefault="00B821F5" w:rsidP="00A4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725576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D2082" w:rsidRDefault="00AD208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6929" w:rsidRDefault="007869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1F5" w:rsidRDefault="00B821F5" w:rsidP="00A40E7D">
      <w:r>
        <w:separator/>
      </w:r>
    </w:p>
  </w:footnote>
  <w:footnote w:type="continuationSeparator" w:id="0">
    <w:p w:rsidR="00B821F5" w:rsidRDefault="00B821F5" w:rsidP="00A40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E7D" w:rsidRDefault="00B821F5" w:rsidP="000B1DB4">
    <w:pPr>
      <w:pStyle w:val="a7"/>
      <w:pBdr>
        <w:bottom w:val="single" w:sz="12" w:space="1" w:color="auto"/>
      </w:pBdr>
    </w:pPr>
    <w:sdt>
      <w:sdtPr>
        <w:rPr>
          <w:rFonts w:hint="eastAsia"/>
          <w:b/>
          <w:sz w:val="28"/>
          <w:szCs w:val="28"/>
        </w:rPr>
        <w:id w:val="115726309"/>
        <w:docPartObj>
          <w:docPartGallery w:val="Watermarks"/>
          <w:docPartUnique/>
        </w:docPartObj>
      </w:sdtPr>
      <w:sdtEndPr/>
      <w:sdtContent>
        <w:r>
          <w:rPr>
            <w:b/>
            <w:sz w:val="28"/>
            <w:szCs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18135" o:spid="_x0000_s2049" type="#_x0000_t136" style="position:absolute;left:0;text-align:left;margin-left:0;margin-top:0;width:568.3pt;height:71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Simsun&quot;;font-size:1pt" string="计算机网络练习题"/>
              <w10:wrap anchorx="margin" anchory="margin"/>
            </v:shape>
          </w:pict>
        </w:r>
      </w:sdtContent>
    </w:sdt>
    <w:r w:rsidR="00A40E7D" w:rsidRPr="00A40E7D">
      <w:rPr>
        <w:rFonts w:hint="eastAsia"/>
        <w:b/>
        <w:sz w:val="28"/>
        <w:szCs w:val="28"/>
      </w:rPr>
      <w:t>学号：</w:t>
    </w:r>
    <w:r w:rsidR="00A40E7D">
      <w:rPr>
        <w:rFonts w:hint="eastAsia"/>
      </w:rPr>
      <w:t>______________________</w:t>
    </w:r>
    <w:r w:rsidR="00A40E7D">
      <w:ptab w:relativeTo="margin" w:alignment="center" w:leader="none"/>
    </w:r>
    <w:r w:rsidR="00A40E7D" w:rsidRPr="00A40E7D">
      <w:rPr>
        <w:rFonts w:hint="eastAsia"/>
        <w:b/>
        <w:sz w:val="28"/>
        <w:szCs w:val="28"/>
      </w:rPr>
      <w:t>姓名：</w:t>
    </w:r>
    <w:r w:rsidR="00A40E7D">
      <w:rPr>
        <w:rFonts w:hint="eastAsia"/>
      </w:rPr>
      <w:t>_________________</w:t>
    </w:r>
    <w:r w:rsidR="00A40E7D">
      <w:ptab w:relativeTo="margin" w:alignment="right" w:leader="none"/>
    </w:r>
    <w:r w:rsidR="00A40E7D" w:rsidRPr="00A40E7D">
      <w:rPr>
        <w:rFonts w:hint="eastAsia"/>
        <w:b/>
        <w:sz w:val="28"/>
        <w:szCs w:val="28"/>
      </w:rPr>
      <w:t>班级：</w:t>
    </w:r>
    <w:r w:rsidR="00A40E7D">
      <w:rPr>
        <w:rFonts w:hint="eastAsia"/>
      </w:rPr>
      <w:t>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C7A465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38E0F48"/>
    <w:multiLevelType w:val="hybridMultilevel"/>
    <w:tmpl w:val="279E4B32"/>
    <w:lvl w:ilvl="0" w:tplc="181ADDF8">
      <w:start w:val="6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6365C"/>
    <w:multiLevelType w:val="hybridMultilevel"/>
    <w:tmpl w:val="9C029DD8"/>
    <w:lvl w:ilvl="0" w:tplc="F6663A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7915C3"/>
    <w:multiLevelType w:val="hybridMultilevel"/>
    <w:tmpl w:val="8548900C"/>
    <w:lvl w:ilvl="0" w:tplc="6A54748C">
      <w:start w:val="1"/>
      <w:numFmt w:val="decimal"/>
      <w:lvlText w:val="第%1章"/>
      <w:lvlJc w:val="left"/>
      <w:pPr>
        <w:ind w:left="193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3B1E3BAA"/>
    <w:multiLevelType w:val="hybridMultilevel"/>
    <w:tmpl w:val="65DC43A0"/>
    <w:lvl w:ilvl="0" w:tplc="B17A3E1E">
      <w:start w:val="1"/>
      <w:numFmt w:val="decimal"/>
      <w:lvlText w:val="第%1章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F5CAA"/>
    <w:multiLevelType w:val="hybridMultilevel"/>
    <w:tmpl w:val="F3221A3C"/>
    <w:lvl w:ilvl="0" w:tplc="78FAAFBA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0A"/>
    <w:rsid w:val="000032D8"/>
    <w:rsid w:val="000706E7"/>
    <w:rsid w:val="000B1DB4"/>
    <w:rsid w:val="0033150A"/>
    <w:rsid w:val="00334AAE"/>
    <w:rsid w:val="00391155"/>
    <w:rsid w:val="00630AD1"/>
    <w:rsid w:val="006453AD"/>
    <w:rsid w:val="00786929"/>
    <w:rsid w:val="007A6C1E"/>
    <w:rsid w:val="008A523D"/>
    <w:rsid w:val="008A70F0"/>
    <w:rsid w:val="00967588"/>
    <w:rsid w:val="009E5011"/>
    <w:rsid w:val="00A40E7D"/>
    <w:rsid w:val="00AD2082"/>
    <w:rsid w:val="00B821F5"/>
    <w:rsid w:val="00BE16DD"/>
    <w:rsid w:val="00BE2E64"/>
    <w:rsid w:val="00C96C7E"/>
    <w:rsid w:val="00F8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706E7"/>
    <w:pPr>
      <w:keepNext/>
      <w:keepLines/>
      <w:numPr>
        <w:numId w:val="5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0706E7"/>
    <w:pPr>
      <w:keepNext/>
      <w:keepLines/>
      <w:numPr>
        <w:ilvl w:val="1"/>
        <w:numId w:val="5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0706E7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706E7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706E7"/>
    <w:pPr>
      <w:keepNext/>
      <w:keepLines/>
      <w:numPr>
        <w:ilvl w:val="4"/>
        <w:numId w:val="5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706E7"/>
    <w:pPr>
      <w:keepNext/>
      <w:keepLines/>
      <w:numPr>
        <w:ilvl w:val="5"/>
        <w:numId w:val="5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706E7"/>
    <w:pPr>
      <w:keepNext/>
      <w:keepLines/>
      <w:numPr>
        <w:ilvl w:val="6"/>
        <w:numId w:val="5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706E7"/>
    <w:pPr>
      <w:keepNext/>
      <w:keepLines/>
      <w:numPr>
        <w:ilvl w:val="7"/>
        <w:numId w:val="5"/>
      </w:numPr>
      <w:spacing w:before="240" w:after="64" w:line="319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0706E7"/>
    <w:pPr>
      <w:keepNext/>
      <w:keepLines/>
      <w:numPr>
        <w:ilvl w:val="8"/>
        <w:numId w:val="5"/>
      </w:numPr>
      <w:spacing w:before="240" w:after="64" w:line="319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0A"/>
    <w:pPr>
      <w:ind w:firstLineChars="200" w:firstLine="420"/>
    </w:pPr>
  </w:style>
  <w:style w:type="paragraph" w:styleId="a4">
    <w:name w:val="Plain Text"/>
    <w:basedOn w:val="a"/>
    <w:link w:val="Char"/>
    <w:rsid w:val="007A6C1E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7A6C1E"/>
    <w:rPr>
      <w:rFonts w:ascii="宋体" w:eastAsia="宋体" w:hAnsi="Courier New" w:cs="Times New Roman"/>
      <w:szCs w:val="20"/>
    </w:rPr>
  </w:style>
  <w:style w:type="paragraph" w:styleId="a5">
    <w:name w:val="Normal (Web)"/>
    <w:basedOn w:val="a"/>
    <w:rsid w:val="007A6C1E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 w:cs="Times New Roman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7A6C1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A6C1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40E7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40E7D"/>
    <w:rPr>
      <w:sz w:val="18"/>
      <w:szCs w:val="18"/>
    </w:rPr>
  </w:style>
  <w:style w:type="character" w:customStyle="1" w:styleId="1Char">
    <w:name w:val="标题 1 Char"/>
    <w:basedOn w:val="a0"/>
    <w:link w:val="1"/>
    <w:rsid w:val="000706E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0706E7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0706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706E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706E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706E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706E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706E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706E7"/>
    <w:rPr>
      <w:rFonts w:ascii="Cambria" w:eastAsia="宋体" w:hAnsi="Cambria" w:cs="Times New Roman"/>
      <w:szCs w:val="21"/>
    </w:rPr>
  </w:style>
  <w:style w:type="character" w:customStyle="1" w:styleId="ask-title">
    <w:name w:val="ask-title"/>
    <w:basedOn w:val="a0"/>
    <w:rsid w:val="000032D8"/>
  </w:style>
  <w:style w:type="character" w:customStyle="1" w:styleId="con-all">
    <w:name w:val="con-all"/>
    <w:basedOn w:val="a0"/>
    <w:rsid w:val="00003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706E7"/>
    <w:pPr>
      <w:keepNext/>
      <w:keepLines/>
      <w:numPr>
        <w:numId w:val="5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0706E7"/>
    <w:pPr>
      <w:keepNext/>
      <w:keepLines/>
      <w:numPr>
        <w:ilvl w:val="1"/>
        <w:numId w:val="5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0706E7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706E7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706E7"/>
    <w:pPr>
      <w:keepNext/>
      <w:keepLines/>
      <w:numPr>
        <w:ilvl w:val="4"/>
        <w:numId w:val="5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706E7"/>
    <w:pPr>
      <w:keepNext/>
      <w:keepLines/>
      <w:numPr>
        <w:ilvl w:val="5"/>
        <w:numId w:val="5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706E7"/>
    <w:pPr>
      <w:keepNext/>
      <w:keepLines/>
      <w:numPr>
        <w:ilvl w:val="6"/>
        <w:numId w:val="5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706E7"/>
    <w:pPr>
      <w:keepNext/>
      <w:keepLines/>
      <w:numPr>
        <w:ilvl w:val="7"/>
        <w:numId w:val="5"/>
      </w:numPr>
      <w:spacing w:before="240" w:after="64" w:line="319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0706E7"/>
    <w:pPr>
      <w:keepNext/>
      <w:keepLines/>
      <w:numPr>
        <w:ilvl w:val="8"/>
        <w:numId w:val="5"/>
      </w:numPr>
      <w:spacing w:before="240" w:after="64" w:line="319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0A"/>
    <w:pPr>
      <w:ind w:firstLineChars="200" w:firstLine="420"/>
    </w:pPr>
  </w:style>
  <w:style w:type="paragraph" w:styleId="a4">
    <w:name w:val="Plain Text"/>
    <w:basedOn w:val="a"/>
    <w:link w:val="Char"/>
    <w:rsid w:val="007A6C1E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7A6C1E"/>
    <w:rPr>
      <w:rFonts w:ascii="宋体" w:eastAsia="宋体" w:hAnsi="Courier New" w:cs="Times New Roman"/>
      <w:szCs w:val="20"/>
    </w:rPr>
  </w:style>
  <w:style w:type="paragraph" w:styleId="a5">
    <w:name w:val="Normal (Web)"/>
    <w:basedOn w:val="a"/>
    <w:rsid w:val="007A6C1E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 w:cs="Times New Roman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7A6C1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A6C1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40E7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40E7D"/>
    <w:rPr>
      <w:sz w:val="18"/>
      <w:szCs w:val="18"/>
    </w:rPr>
  </w:style>
  <w:style w:type="character" w:customStyle="1" w:styleId="1Char">
    <w:name w:val="标题 1 Char"/>
    <w:basedOn w:val="a0"/>
    <w:link w:val="1"/>
    <w:rsid w:val="000706E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0706E7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0706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706E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706E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706E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706E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706E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706E7"/>
    <w:rPr>
      <w:rFonts w:ascii="Cambria" w:eastAsia="宋体" w:hAnsi="Cambria" w:cs="Times New Roman"/>
      <w:szCs w:val="21"/>
    </w:rPr>
  </w:style>
  <w:style w:type="character" w:customStyle="1" w:styleId="ask-title">
    <w:name w:val="ask-title"/>
    <w:basedOn w:val="a0"/>
    <w:rsid w:val="000032D8"/>
  </w:style>
  <w:style w:type="character" w:customStyle="1" w:styleId="con-all">
    <w:name w:val="con-all"/>
    <w:basedOn w:val="a0"/>
    <w:rsid w:val="0000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374</Words>
  <Characters>2137</Characters>
  <Application>Microsoft Office Word</Application>
  <DocSecurity>0</DocSecurity>
  <Lines>17</Lines>
  <Paragraphs>5</Paragraphs>
  <ScaleCrop>false</ScaleCrop>
  <Company>Microsoft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YearBoy</dc:creator>
  <cp:lastModifiedBy>YearBoy</cp:lastModifiedBy>
  <cp:revision>3</cp:revision>
  <dcterms:created xsi:type="dcterms:W3CDTF">2019-11-13T11:40:00Z</dcterms:created>
  <dcterms:modified xsi:type="dcterms:W3CDTF">2019-11-13T11:46:00Z</dcterms:modified>
</cp:coreProperties>
</file>