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4E0" w:rsidRDefault="00541CD6">
      <w:pPr>
        <w:spacing w:beforeLines="100" w:before="312" w:afterLines="50" w:after="156"/>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 xml:space="preserve"> </w:t>
      </w:r>
      <w:r>
        <w:rPr>
          <w:rFonts w:ascii="黑体" w:eastAsia="黑体" w:hAnsi="黑体" w:hint="eastAsia"/>
          <w:sz w:val="32"/>
        </w:rPr>
        <w:t>5</w:t>
      </w:r>
      <w:r>
        <w:rPr>
          <w:rFonts w:ascii="黑体" w:eastAsia="黑体" w:hAnsi="黑体" w:hint="eastAsia"/>
          <w:sz w:val="32"/>
        </w:rPr>
        <w:t xml:space="preserve"> </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传输</w:t>
      </w:r>
      <w:r>
        <w:rPr>
          <w:rFonts w:ascii="黑体" w:eastAsia="黑体" w:hAnsi="黑体" w:hint="eastAsia"/>
          <w:sz w:val="32"/>
        </w:rPr>
        <w:t>层</w:t>
      </w:r>
    </w:p>
    <w:p w:rsidR="007454E0" w:rsidRDefault="00541CD6">
      <w:pPr>
        <w:adjustRightInd w:val="0"/>
        <w:snapToGrid w:val="0"/>
        <w:jc w:val="left"/>
        <w:rPr>
          <w:b/>
          <w:bCs/>
          <w:sz w:val="24"/>
        </w:rPr>
      </w:pPr>
      <w:r>
        <w:rPr>
          <w:rFonts w:hint="eastAsia"/>
          <w:b/>
          <w:bCs/>
          <w:sz w:val="28"/>
        </w:rPr>
        <w:t>一、选择题</w:t>
      </w:r>
    </w:p>
    <w:p w:rsidR="007454E0" w:rsidRDefault="00541CD6">
      <w:pPr>
        <w:adjustRightInd w:val="0"/>
        <w:snapToGrid w:val="0"/>
        <w:spacing w:line="360" w:lineRule="auto"/>
        <w:jc w:val="left"/>
        <w:rPr>
          <w:bCs/>
          <w:sz w:val="24"/>
        </w:rPr>
      </w:pPr>
      <w:bookmarkStart w:id="0" w:name="OLE_LINK111"/>
      <w:r>
        <w:rPr>
          <w:rFonts w:hint="eastAsia"/>
          <w:bCs/>
          <w:sz w:val="24"/>
        </w:rPr>
        <w:t>1</w:t>
      </w:r>
      <w:r>
        <w:rPr>
          <w:bCs/>
          <w:sz w:val="24"/>
        </w:rPr>
        <w:t>．</w:t>
      </w:r>
      <w:r>
        <w:rPr>
          <w:rFonts w:hAnsi="宋体"/>
          <w:bCs/>
          <w:sz w:val="24"/>
        </w:rPr>
        <w:t>传输层上进行流量控制时，需要考虑的因素是（</w:t>
      </w:r>
      <w:r>
        <w:rPr>
          <w:rFonts w:hint="eastAsia"/>
          <w:bCs/>
          <w:sz w:val="24"/>
        </w:rPr>
        <w:t>D</w:t>
      </w:r>
      <w:r>
        <w:rPr>
          <w:rFonts w:hAnsi="宋体"/>
          <w:bCs/>
          <w:sz w:val="24"/>
        </w:rPr>
        <w:t>）</w:t>
      </w:r>
      <w:r>
        <w:rPr>
          <w:rFonts w:hAnsi="宋体" w:hint="eastAsia"/>
          <w:bCs/>
          <w:sz w:val="24"/>
        </w:rPr>
        <w:t>。</w:t>
      </w:r>
    </w:p>
    <w:p w:rsidR="007454E0" w:rsidRDefault="00541CD6">
      <w:pPr>
        <w:adjustRightInd w:val="0"/>
        <w:snapToGrid w:val="0"/>
        <w:spacing w:line="360" w:lineRule="auto"/>
        <w:ind w:left="420"/>
        <w:jc w:val="left"/>
        <w:rPr>
          <w:rFonts w:hAnsi="宋体"/>
          <w:bCs/>
          <w:sz w:val="24"/>
        </w:rPr>
      </w:pPr>
      <w:r>
        <w:rPr>
          <w:bCs/>
          <w:sz w:val="24"/>
        </w:rPr>
        <w:t>A</w:t>
      </w:r>
      <w:r>
        <w:rPr>
          <w:bCs/>
          <w:sz w:val="24"/>
        </w:rPr>
        <w:t>．</w:t>
      </w:r>
      <w:r>
        <w:rPr>
          <w:rFonts w:hAnsi="宋体"/>
          <w:bCs/>
          <w:sz w:val="24"/>
        </w:rPr>
        <w:t>接收端的存储容量</w:t>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通信子网的传输能力</w:t>
      </w:r>
    </w:p>
    <w:p w:rsidR="007454E0" w:rsidRDefault="00541CD6">
      <w:pPr>
        <w:adjustRightInd w:val="0"/>
        <w:snapToGrid w:val="0"/>
        <w:spacing w:line="360" w:lineRule="auto"/>
        <w:ind w:left="420"/>
        <w:jc w:val="left"/>
        <w:rPr>
          <w:bCs/>
          <w:sz w:val="24"/>
        </w:rPr>
      </w:pPr>
      <w:r>
        <w:rPr>
          <w:bCs/>
          <w:sz w:val="24"/>
        </w:rPr>
        <w:t>C</w:t>
      </w:r>
      <w:r>
        <w:rPr>
          <w:bCs/>
          <w:sz w:val="24"/>
        </w:rPr>
        <w:t>．</w:t>
      </w:r>
      <w:r>
        <w:rPr>
          <w:bCs/>
          <w:sz w:val="24"/>
        </w:rPr>
        <w:t>A</w:t>
      </w:r>
      <w:r>
        <w:rPr>
          <w:rFonts w:hAnsi="宋体"/>
          <w:bCs/>
          <w:sz w:val="24"/>
        </w:rPr>
        <w:t>和</w:t>
      </w:r>
      <w:r>
        <w:rPr>
          <w:bCs/>
          <w:sz w:val="24"/>
        </w:rPr>
        <w:t>B</w:t>
      </w:r>
      <w:r>
        <w:rPr>
          <w:rFonts w:hAnsi="宋体"/>
          <w:bCs/>
          <w:sz w:val="24"/>
        </w:rPr>
        <w:t>都不考虑</w:t>
      </w:r>
      <w:r>
        <w:rPr>
          <w:rFonts w:hint="eastAsia"/>
          <w:bCs/>
          <w:sz w:val="24"/>
        </w:rPr>
        <w:tab/>
      </w:r>
      <w:r>
        <w:rPr>
          <w:rFonts w:hint="eastAsia"/>
          <w:bCs/>
          <w:sz w:val="24"/>
        </w:rPr>
        <w:tab/>
      </w:r>
      <w:r>
        <w:rPr>
          <w:rFonts w:hint="eastAsia"/>
          <w:bCs/>
          <w:sz w:val="24"/>
        </w:rPr>
        <w:tab/>
      </w:r>
      <w:r>
        <w:rPr>
          <w:bCs/>
          <w:sz w:val="24"/>
        </w:rPr>
        <w:t>D</w:t>
      </w:r>
      <w:r>
        <w:rPr>
          <w:bCs/>
          <w:sz w:val="24"/>
        </w:rPr>
        <w:t>．</w:t>
      </w:r>
      <w:r>
        <w:rPr>
          <w:bCs/>
          <w:sz w:val="24"/>
        </w:rPr>
        <w:t>A</w:t>
      </w:r>
      <w:r>
        <w:rPr>
          <w:rFonts w:hAnsi="宋体"/>
          <w:bCs/>
          <w:sz w:val="24"/>
        </w:rPr>
        <w:t>和</w:t>
      </w:r>
      <w:r>
        <w:rPr>
          <w:bCs/>
          <w:sz w:val="24"/>
        </w:rPr>
        <w:t>B</w:t>
      </w:r>
      <w:r>
        <w:rPr>
          <w:rFonts w:hAnsi="宋体"/>
          <w:bCs/>
          <w:sz w:val="24"/>
        </w:rPr>
        <w:t>同时考虑</w:t>
      </w:r>
      <w:r>
        <w:rPr>
          <w:bCs/>
          <w:sz w:val="24"/>
        </w:rPr>
        <w:t xml:space="preserve">  </w:t>
      </w:r>
    </w:p>
    <w:p w:rsidR="007454E0" w:rsidRDefault="00541CD6">
      <w:pPr>
        <w:adjustRightInd w:val="0"/>
        <w:snapToGrid w:val="0"/>
        <w:spacing w:line="360" w:lineRule="auto"/>
        <w:jc w:val="left"/>
        <w:rPr>
          <w:bCs/>
          <w:sz w:val="24"/>
        </w:rPr>
      </w:pPr>
      <w:r>
        <w:rPr>
          <w:rFonts w:hint="eastAsia"/>
          <w:bCs/>
          <w:sz w:val="24"/>
        </w:rPr>
        <w:t>2</w:t>
      </w:r>
      <w:r>
        <w:rPr>
          <w:bCs/>
          <w:sz w:val="24"/>
        </w:rPr>
        <w:t>．</w:t>
      </w:r>
      <w:r>
        <w:rPr>
          <w:bCs/>
          <w:sz w:val="24"/>
        </w:rPr>
        <w:t>TCP</w:t>
      </w:r>
      <w:r>
        <w:rPr>
          <w:rFonts w:hAnsi="宋体"/>
          <w:bCs/>
          <w:sz w:val="24"/>
        </w:rPr>
        <w:t>协议属于</w:t>
      </w:r>
      <w:r>
        <w:rPr>
          <w:bCs/>
          <w:sz w:val="24"/>
        </w:rPr>
        <w:t>TCP/IP</w:t>
      </w:r>
      <w:r>
        <w:rPr>
          <w:rFonts w:hAnsi="宋体"/>
          <w:bCs/>
          <w:sz w:val="24"/>
        </w:rPr>
        <w:t>模型的（</w:t>
      </w:r>
      <w:r>
        <w:rPr>
          <w:rFonts w:hint="eastAsia"/>
          <w:bCs/>
          <w:sz w:val="24"/>
        </w:rPr>
        <w:t>A</w:t>
      </w:r>
      <w:r>
        <w:rPr>
          <w:rFonts w:hAnsi="宋体"/>
          <w:bCs/>
          <w:sz w:val="24"/>
        </w:rPr>
        <w:t>）</w:t>
      </w:r>
      <w:r>
        <w:rPr>
          <w:rFonts w:hAnsi="宋体" w:hint="eastAsia"/>
          <w:bCs/>
          <w:sz w:val="24"/>
        </w:rPr>
        <w:t>。</w:t>
      </w:r>
    </w:p>
    <w:p w:rsidR="007454E0" w:rsidRDefault="00541CD6">
      <w:pPr>
        <w:adjustRightInd w:val="0"/>
        <w:snapToGrid w:val="0"/>
        <w:spacing w:line="360" w:lineRule="auto"/>
        <w:ind w:firstLine="420"/>
        <w:jc w:val="left"/>
        <w:rPr>
          <w:bCs/>
          <w:sz w:val="24"/>
        </w:rPr>
      </w:pPr>
      <w:r>
        <w:rPr>
          <w:bCs/>
          <w:sz w:val="24"/>
        </w:rPr>
        <w:t>A</w:t>
      </w:r>
      <w:r>
        <w:rPr>
          <w:bCs/>
          <w:sz w:val="24"/>
        </w:rPr>
        <w:t>．</w:t>
      </w:r>
      <w:r>
        <w:rPr>
          <w:rFonts w:hAnsi="宋体"/>
          <w:bCs/>
          <w:sz w:val="24"/>
        </w:rPr>
        <w:t>传输层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B</w:t>
      </w:r>
      <w:r>
        <w:rPr>
          <w:bCs/>
          <w:sz w:val="24"/>
        </w:rPr>
        <w:t>．</w:t>
      </w:r>
      <w:r>
        <w:rPr>
          <w:rFonts w:hAnsi="宋体"/>
          <w:bCs/>
          <w:sz w:val="24"/>
        </w:rPr>
        <w:t>网络接口层</w:t>
      </w:r>
    </w:p>
    <w:p w:rsidR="007454E0" w:rsidRDefault="00541CD6">
      <w:pPr>
        <w:adjustRightInd w:val="0"/>
        <w:snapToGrid w:val="0"/>
        <w:spacing w:line="360" w:lineRule="auto"/>
        <w:ind w:firstLine="420"/>
        <w:jc w:val="left"/>
        <w:rPr>
          <w:bCs/>
          <w:sz w:val="24"/>
        </w:rPr>
      </w:pPr>
      <w:r>
        <w:rPr>
          <w:bCs/>
          <w:sz w:val="24"/>
        </w:rPr>
        <w:t>C</w:t>
      </w:r>
      <w:r>
        <w:rPr>
          <w:bCs/>
          <w:sz w:val="24"/>
        </w:rPr>
        <w:t>．</w:t>
      </w:r>
      <w:r>
        <w:rPr>
          <w:rFonts w:hAnsi="宋体"/>
          <w:bCs/>
          <w:sz w:val="24"/>
        </w:rPr>
        <w:t>网络互联层</w:t>
      </w:r>
      <w:r>
        <w:rPr>
          <w:rFonts w:hint="eastAsia"/>
          <w:bCs/>
          <w:sz w:val="24"/>
        </w:rPr>
        <w:tab/>
      </w:r>
      <w:r>
        <w:rPr>
          <w:rFonts w:hint="eastAsia"/>
          <w:bCs/>
          <w:sz w:val="24"/>
        </w:rPr>
        <w:tab/>
      </w:r>
      <w:r>
        <w:rPr>
          <w:rFonts w:hint="eastAsia"/>
          <w:bCs/>
          <w:sz w:val="24"/>
        </w:rPr>
        <w:tab/>
      </w:r>
      <w:r>
        <w:rPr>
          <w:rFonts w:hint="eastAsia"/>
          <w:bCs/>
          <w:sz w:val="24"/>
        </w:rPr>
        <w:tab/>
      </w:r>
      <w:r>
        <w:rPr>
          <w:rFonts w:hint="eastAsia"/>
          <w:bCs/>
          <w:sz w:val="24"/>
        </w:rPr>
        <w:tab/>
      </w:r>
      <w:r>
        <w:rPr>
          <w:bCs/>
          <w:sz w:val="24"/>
        </w:rPr>
        <w:t>D</w:t>
      </w:r>
      <w:r>
        <w:rPr>
          <w:bCs/>
          <w:sz w:val="24"/>
        </w:rPr>
        <w:t>．</w:t>
      </w:r>
      <w:r>
        <w:rPr>
          <w:rFonts w:hAnsi="宋体"/>
          <w:bCs/>
          <w:sz w:val="24"/>
        </w:rPr>
        <w:t>应用层</w:t>
      </w:r>
    </w:p>
    <w:p w:rsidR="007454E0" w:rsidRDefault="00541CD6">
      <w:pPr>
        <w:adjustRightInd w:val="0"/>
        <w:snapToGrid w:val="0"/>
        <w:spacing w:line="360" w:lineRule="auto"/>
        <w:ind w:left="888" w:hangingChars="370" w:hanging="888"/>
        <w:jc w:val="left"/>
        <w:rPr>
          <w:bCs/>
          <w:sz w:val="24"/>
        </w:rPr>
      </w:pPr>
      <w:r>
        <w:rPr>
          <w:sz w:val="24"/>
        </w:rPr>
        <w:t>3</w:t>
      </w:r>
      <w:r>
        <w:rPr>
          <w:sz w:val="24"/>
        </w:rPr>
        <w:t>．</w:t>
      </w:r>
      <w:r>
        <w:rPr>
          <w:rFonts w:hAnsi="宋体"/>
          <w:sz w:val="24"/>
        </w:rPr>
        <w:t>下列关于</w:t>
      </w:r>
      <w:r>
        <w:rPr>
          <w:sz w:val="24"/>
        </w:rPr>
        <w:t>TCP</w:t>
      </w:r>
      <w:r>
        <w:rPr>
          <w:rFonts w:hAnsi="宋体"/>
          <w:sz w:val="24"/>
        </w:rPr>
        <w:t>和</w:t>
      </w:r>
      <w:r>
        <w:rPr>
          <w:sz w:val="24"/>
        </w:rPr>
        <w:t>UDP</w:t>
      </w:r>
      <w:r>
        <w:rPr>
          <w:rFonts w:hAnsi="宋体"/>
          <w:sz w:val="24"/>
        </w:rPr>
        <w:t>的说法正确的是</w:t>
      </w:r>
      <w:r>
        <w:rPr>
          <w:rFonts w:hint="eastAsia"/>
          <w:bCs/>
          <w:sz w:val="24"/>
        </w:rPr>
        <w:t>（</w:t>
      </w:r>
      <w:r>
        <w:rPr>
          <w:rFonts w:hint="eastAsia"/>
          <w:bCs/>
          <w:sz w:val="24"/>
        </w:rPr>
        <w:t>C</w:t>
      </w:r>
      <w:r>
        <w:rPr>
          <w:rFonts w:hint="eastAsia"/>
          <w:bCs/>
          <w:sz w:val="24"/>
        </w:rPr>
        <w:t>）</w:t>
      </w:r>
    </w:p>
    <w:p w:rsidR="007454E0" w:rsidRDefault="00541CD6">
      <w:pPr>
        <w:adjustRightInd w:val="0"/>
        <w:snapToGrid w:val="0"/>
        <w:spacing w:line="360" w:lineRule="auto"/>
        <w:ind w:left="2" w:firstLine="418"/>
        <w:jc w:val="left"/>
        <w:rPr>
          <w:bCs/>
          <w:sz w:val="24"/>
        </w:rPr>
      </w:pPr>
      <w:r>
        <w:rPr>
          <w:rFonts w:hAnsi="宋体" w:hint="eastAsia"/>
          <w:sz w:val="24"/>
        </w:rPr>
        <w:t>A</w:t>
      </w:r>
      <w:r>
        <w:rPr>
          <w:rFonts w:hAnsi="宋体"/>
          <w:sz w:val="24"/>
        </w:rPr>
        <w:t>．两者都是面向无连接的</w:t>
      </w:r>
    </w:p>
    <w:p w:rsidR="007454E0" w:rsidRDefault="00541CD6">
      <w:pPr>
        <w:adjustRightInd w:val="0"/>
        <w:snapToGrid w:val="0"/>
        <w:spacing w:line="360" w:lineRule="auto"/>
        <w:ind w:left="48" w:firstLine="372"/>
        <w:jc w:val="left"/>
        <w:rPr>
          <w:rFonts w:hAnsi="宋体"/>
          <w:sz w:val="24"/>
        </w:rPr>
      </w:pPr>
      <w:r>
        <w:rPr>
          <w:rFonts w:hAnsi="宋体" w:hint="eastAsia"/>
          <w:sz w:val="24"/>
        </w:rPr>
        <w:t>B</w:t>
      </w:r>
      <w:r>
        <w:rPr>
          <w:rFonts w:hAnsi="宋体"/>
          <w:sz w:val="24"/>
        </w:rPr>
        <w:t>．两者都是面向连接的</w:t>
      </w:r>
    </w:p>
    <w:p w:rsidR="007454E0" w:rsidRDefault="00541CD6">
      <w:pPr>
        <w:adjustRightInd w:val="0"/>
        <w:snapToGrid w:val="0"/>
        <w:spacing w:line="360" w:lineRule="auto"/>
        <w:ind w:left="48" w:firstLine="372"/>
        <w:jc w:val="left"/>
        <w:rPr>
          <w:rFonts w:hAnsi="宋体"/>
          <w:sz w:val="24"/>
        </w:rPr>
      </w:pPr>
      <w:r>
        <w:rPr>
          <w:rFonts w:hAnsi="宋体" w:hint="eastAsia"/>
          <w:sz w:val="24"/>
        </w:rPr>
        <w:t>C</w:t>
      </w:r>
      <w:r>
        <w:rPr>
          <w:rFonts w:hAnsi="宋体"/>
          <w:sz w:val="24"/>
        </w:rPr>
        <w:t>．</w:t>
      </w:r>
      <w:r>
        <w:rPr>
          <w:sz w:val="24"/>
        </w:rPr>
        <w:t>TCP</w:t>
      </w:r>
      <w:r>
        <w:rPr>
          <w:rFonts w:hAnsi="宋体"/>
          <w:sz w:val="24"/>
        </w:rPr>
        <w:t>是面向连接而</w:t>
      </w:r>
      <w:r>
        <w:rPr>
          <w:sz w:val="24"/>
        </w:rPr>
        <w:t>UDP</w:t>
      </w:r>
      <w:r>
        <w:rPr>
          <w:rFonts w:hAnsi="宋体"/>
          <w:sz w:val="24"/>
        </w:rPr>
        <w:t>是面向无连接的</w:t>
      </w:r>
    </w:p>
    <w:p w:rsidR="007454E0" w:rsidRDefault="00541CD6">
      <w:pPr>
        <w:adjustRightInd w:val="0"/>
        <w:snapToGrid w:val="0"/>
        <w:spacing w:line="360" w:lineRule="auto"/>
        <w:ind w:left="48" w:firstLine="372"/>
        <w:jc w:val="left"/>
        <w:rPr>
          <w:sz w:val="24"/>
        </w:rPr>
      </w:pPr>
      <w:r>
        <w:rPr>
          <w:rFonts w:hAnsi="宋体" w:hint="eastAsia"/>
          <w:sz w:val="24"/>
        </w:rPr>
        <w:t>D</w:t>
      </w:r>
      <w:r>
        <w:rPr>
          <w:rFonts w:hAnsi="宋体"/>
          <w:sz w:val="24"/>
        </w:rPr>
        <w:t>．</w:t>
      </w:r>
      <w:r>
        <w:rPr>
          <w:sz w:val="24"/>
        </w:rPr>
        <w:t>TCP</w:t>
      </w:r>
      <w:r>
        <w:rPr>
          <w:rFonts w:hAnsi="宋体"/>
          <w:sz w:val="24"/>
        </w:rPr>
        <w:t>是无连接而</w:t>
      </w:r>
      <w:r>
        <w:rPr>
          <w:sz w:val="24"/>
        </w:rPr>
        <w:t>UDP</w:t>
      </w:r>
      <w:r>
        <w:rPr>
          <w:rFonts w:hAnsi="宋体"/>
          <w:sz w:val="24"/>
        </w:rPr>
        <w:t>是面向连接的</w:t>
      </w:r>
    </w:p>
    <w:p w:rsidR="007454E0" w:rsidRDefault="00541CD6">
      <w:pPr>
        <w:adjustRightInd w:val="0"/>
        <w:snapToGrid w:val="0"/>
        <w:spacing w:line="360" w:lineRule="auto"/>
        <w:jc w:val="left"/>
        <w:rPr>
          <w:sz w:val="24"/>
        </w:rPr>
      </w:pPr>
      <w:r>
        <w:rPr>
          <w:rFonts w:hint="eastAsia"/>
          <w:sz w:val="24"/>
        </w:rPr>
        <w:t>4</w:t>
      </w:r>
      <w:r>
        <w:rPr>
          <w:sz w:val="24"/>
        </w:rPr>
        <w:t>．</w:t>
      </w:r>
      <w:r>
        <w:rPr>
          <w:rFonts w:hAnsi="宋体"/>
          <w:sz w:val="24"/>
        </w:rPr>
        <w:t>在</w:t>
      </w:r>
      <w:r>
        <w:rPr>
          <w:sz w:val="24"/>
        </w:rPr>
        <w:t>OSI</w:t>
      </w:r>
      <w:r>
        <w:rPr>
          <w:rFonts w:hAnsi="宋体"/>
          <w:sz w:val="24"/>
        </w:rPr>
        <w:t>参考模型中，保证端到端的可靠性数据传输是在（</w:t>
      </w:r>
      <w:r>
        <w:rPr>
          <w:rFonts w:hint="eastAsia"/>
          <w:sz w:val="24"/>
        </w:rPr>
        <w:t>C</w:t>
      </w:r>
      <w:r>
        <w:rPr>
          <w:rFonts w:hAnsi="宋体"/>
          <w:sz w:val="24"/>
        </w:rPr>
        <w:t>）上完成</w:t>
      </w:r>
      <w:r>
        <w:rPr>
          <w:rFonts w:hint="eastAsia"/>
          <w:sz w:val="24"/>
        </w:rPr>
        <w:t>的。</w:t>
      </w:r>
    </w:p>
    <w:p w:rsidR="007454E0" w:rsidRDefault="00541CD6">
      <w:pPr>
        <w:adjustRightInd w:val="0"/>
        <w:snapToGrid w:val="0"/>
        <w:spacing w:line="360" w:lineRule="auto"/>
        <w:ind w:firstLine="420"/>
        <w:jc w:val="left"/>
        <w:rPr>
          <w:sz w:val="24"/>
        </w:rPr>
      </w:pPr>
      <w:r>
        <w:rPr>
          <w:sz w:val="24"/>
        </w:rPr>
        <w:t>A</w:t>
      </w:r>
      <w:r>
        <w:rPr>
          <w:rFonts w:hAnsi="宋体"/>
          <w:sz w:val="24"/>
        </w:rPr>
        <w:t>．数据链路层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Ansi="宋体"/>
          <w:sz w:val="24"/>
        </w:rPr>
        <w:t>．网络层</w:t>
      </w:r>
    </w:p>
    <w:p w:rsidR="007454E0" w:rsidRDefault="00541CD6">
      <w:pPr>
        <w:adjustRightInd w:val="0"/>
        <w:snapToGrid w:val="0"/>
        <w:spacing w:line="360" w:lineRule="auto"/>
        <w:ind w:firstLine="420"/>
        <w:jc w:val="left"/>
        <w:rPr>
          <w:sz w:val="24"/>
        </w:rPr>
      </w:pPr>
      <w:r>
        <w:rPr>
          <w:sz w:val="24"/>
        </w:rPr>
        <w:t>C</w:t>
      </w:r>
      <w:r>
        <w:rPr>
          <w:rFonts w:hAnsi="宋体"/>
          <w:sz w:val="24"/>
        </w:rPr>
        <w:t>．传输层</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D</w:t>
      </w:r>
      <w:r>
        <w:rPr>
          <w:rFonts w:hAnsi="宋体"/>
          <w:sz w:val="24"/>
        </w:rPr>
        <w:t>．应用层</w:t>
      </w:r>
    </w:p>
    <w:p w:rsidR="007454E0" w:rsidRDefault="00541CD6">
      <w:pPr>
        <w:adjustRightInd w:val="0"/>
        <w:snapToGrid w:val="0"/>
        <w:spacing w:line="360" w:lineRule="auto"/>
        <w:rPr>
          <w:sz w:val="24"/>
        </w:rPr>
      </w:pPr>
      <w:r>
        <w:rPr>
          <w:rFonts w:hint="eastAsia"/>
          <w:sz w:val="24"/>
        </w:rPr>
        <w:t>5</w:t>
      </w:r>
      <w:r>
        <w:rPr>
          <w:sz w:val="24"/>
        </w:rPr>
        <w:t>．</w:t>
      </w:r>
      <w:r>
        <w:rPr>
          <w:rFonts w:hAnsi="宋体"/>
          <w:sz w:val="24"/>
        </w:rPr>
        <w:t>在</w:t>
      </w:r>
      <w:r>
        <w:rPr>
          <w:sz w:val="24"/>
        </w:rPr>
        <w:t>OSI</w:t>
      </w:r>
      <w:r>
        <w:rPr>
          <w:rFonts w:hAnsi="宋体"/>
          <w:sz w:val="24"/>
        </w:rPr>
        <w:t>模型中，提供了四种服务原语</w:t>
      </w:r>
      <w:r>
        <w:rPr>
          <w:rFonts w:hint="eastAsia"/>
          <w:sz w:val="24"/>
        </w:rPr>
        <w:t>，</w:t>
      </w:r>
      <w:r>
        <w:rPr>
          <w:rFonts w:hAnsi="宋体"/>
          <w:sz w:val="24"/>
        </w:rPr>
        <w:t>包括请求服务的原语和提供服务的原语</w:t>
      </w:r>
      <w:r>
        <w:rPr>
          <w:rFonts w:hint="eastAsia"/>
          <w:sz w:val="24"/>
        </w:rPr>
        <w:t>。由</w:t>
      </w:r>
      <w:r>
        <w:rPr>
          <w:rFonts w:hAnsi="宋体"/>
          <w:sz w:val="24"/>
        </w:rPr>
        <w:t>服务用户向服务提供者请求服务所用的原语是</w:t>
      </w:r>
      <w:r>
        <w:rPr>
          <w:rFonts w:hint="eastAsia"/>
          <w:sz w:val="24"/>
        </w:rPr>
        <w:t>（</w:t>
      </w:r>
      <w:r>
        <w:rPr>
          <w:rFonts w:hint="eastAsia"/>
          <w:sz w:val="24"/>
        </w:rPr>
        <w:t>D</w:t>
      </w:r>
      <w:r>
        <w:rPr>
          <w:rFonts w:hint="eastAsia"/>
          <w:sz w:val="24"/>
        </w:rPr>
        <w:t>）</w:t>
      </w:r>
    </w:p>
    <w:p w:rsidR="007454E0" w:rsidRDefault="00541CD6">
      <w:pPr>
        <w:adjustRightInd w:val="0"/>
        <w:snapToGrid w:val="0"/>
        <w:spacing w:line="360" w:lineRule="auto"/>
        <w:ind w:firstLine="420"/>
        <w:rPr>
          <w:sz w:val="24"/>
        </w:rPr>
      </w:pPr>
      <w:r>
        <w:rPr>
          <w:sz w:val="24"/>
        </w:rPr>
        <w:t>A</w:t>
      </w:r>
      <w:r>
        <w:rPr>
          <w:rFonts w:hAnsi="宋体"/>
          <w:sz w:val="24"/>
        </w:rPr>
        <w:t>．</w:t>
      </w:r>
      <w:r>
        <w:rPr>
          <w:sz w:val="24"/>
        </w:rPr>
        <w:t>response(</w:t>
      </w:r>
      <w:r>
        <w:rPr>
          <w:rFonts w:hAnsi="宋体"/>
          <w:sz w:val="24"/>
        </w:rPr>
        <w:t>响应</w:t>
      </w:r>
      <w:r>
        <w:rPr>
          <w:sz w:val="24"/>
        </w:rPr>
        <w:t>)</w:t>
      </w:r>
      <w:r>
        <w:rPr>
          <w:rFonts w:hAnsi="宋体" w:hint="eastAsia"/>
          <w:sz w:val="24"/>
        </w:rPr>
        <w:t>、</w:t>
      </w:r>
      <w:r>
        <w:rPr>
          <w:sz w:val="24"/>
        </w:rPr>
        <w:t>confirm(</w:t>
      </w:r>
      <w:r>
        <w:rPr>
          <w:rFonts w:hAnsi="宋体"/>
          <w:sz w:val="24"/>
        </w:rPr>
        <w:t>证实</w:t>
      </w:r>
      <w:r>
        <w:rPr>
          <w:sz w:val="24"/>
        </w:rPr>
        <w:t>)</w:t>
      </w:r>
    </w:p>
    <w:p w:rsidR="007454E0" w:rsidRDefault="00541CD6">
      <w:pPr>
        <w:adjustRightInd w:val="0"/>
        <w:snapToGrid w:val="0"/>
        <w:spacing w:line="360" w:lineRule="auto"/>
        <w:ind w:firstLine="420"/>
        <w:rPr>
          <w:sz w:val="24"/>
        </w:rPr>
      </w:pPr>
      <w:r>
        <w:rPr>
          <w:sz w:val="24"/>
        </w:rPr>
        <w:t>B</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indication(</w:t>
      </w:r>
      <w:r>
        <w:rPr>
          <w:rFonts w:hAnsi="宋体"/>
          <w:sz w:val="24"/>
        </w:rPr>
        <w:t>指示</w:t>
      </w:r>
      <w:r>
        <w:rPr>
          <w:rFonts w:hAnsi="宋体" w:hint="eastAsia"/>
          <w:sz w:val="24"/>
        </w:rPr>
        <w:t>)</w:t>
      </w:r>
    </w:p>
    <w:p w:rsidR="007454E0" w:rsidRDefault="00541CD6">
      <w:pPr>
        <w:adjustRightInd w:val="0"/>
        <w:snapToGrid w:val="0"/>
        <w:spacing w:line="360" w:lineRule="auto"/>
        <w:ind w:firstLine="420"/>
        <w:rPr>
          <w:sz w:val="24"/>
        </w:rPr>
      </w:pPr>
      <w:r>
        <w:rPr>
          <w:sz w:val="24"/>
        </w:rPr>
        <w:t>C</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confirm(</w:t>
      </w:r>
      <w:r>
        <w:rPr>
          <w:rFonts w:hAnsi="宋体"/>
          <w:sz w:val="24"/>
        </w:rPr>
        <w:t>证实</w:t>
      </w:r>
      <w:r>
        <w:rPr>
          <w:sz w:val="24"/>
        </w:rPr>
        <w:t>)</w:t>
      </w:r>
    </w:p>
    <w:p w:rsidR="007454E0" w:rsidRDefault="00541CD6">
      <w:pPr>
        <w:adjustRightInd w:val="0"/>
        <w:snapToGrid w:val="0"/>
        <w:spacing w:line="360" w:lineRule="auto"/>
        <w:ind w:firstLine="420"/>
        <w:rPr>
          <w:sz w:val="24"/>
        </w:rPr>
      </w:pPr>
      <w:r>
        <w:rPr>
          <w:sz w:val="24"/>
        </w:rPr>
        <w:t>D</w:t>
      </w:r>
      <w:r>
        <w:rPr>
          <w:rFonts w:hAnsi="宋体"/>
          <w:sz w:val="24"/>
        </w:rPr>
        <w:t>．</w:t>
      </w:r>
      <w:r>
        <w:rPr>
          <w:sz w:val="24"/>
        </w:rPr>
        <w:t>requ</w:t>
      </w:r>
      <w:r>
        <w:rPr>
          <w:rFonts w:hint="eastAsia"/>
          <w:sz w:val="24"/>
        </w:rPr>
        <w:t>e</w:t>
      </w:r>
      <w:r>
        <w:rPr>
          <w:sz w:val="24"/>
        </w:rPr>
        <w:t>st(</w:t>
      </w:r>
      <w:r>
        <w:rPr>
          <w:rFonts w:hAnsi="宋体"/>
          <w:sz w:val="24"/>
        </w:rPr>
        <w:t>请求</w:t>
      </w:r>
      <w:r>
        <w:rPr>
          <w:sz w:val="24"/>
        </w:rPr>
        <w:t>)</w:t>
      </w:r>
      <w:r>
        <w:rPr>
          <w:rFonts w:hAnsi="宋体"/>
          <w:sz w:val="24"/>
        </w:rPr>
        <w:t>、</w:t>
      </w:r>
      <w:r>
        <w:rPr>
          <w:sz w:val="24"/>
        </w:rPr>
        <w:t>response(</w:t>
      </w:r>
      <w:r>
        <w:rPr>
          <w:rFonts w:hAnsi="宋体"/>
          <w:sz w:val="24"/>
        </w:rPr>
        <w:t>响应</w:t>
      </w:r>
      <w:r>
        <w:rPr>
          <w:sz w:val="24"/>
        </w:rPr>
        <w:t>)</w:t>
      </w:r>
    </w:p>
    <w:p w:rsidR="007454E0" w:rsidRDefault="00541CD6">
      <w:pPr>
        <w:widowControl/>
        <w:adjustRightInd w:val="0"/>
        <w:snapToGrid w:val="0"/>
        <w:spacing w:line="360" w:lineRule="auto"/>
        <w:jc w:val="left"/>
        <w:rPr>
          <w:sz w:val="24"/>
        </w:rPr>
      </w:pPr>
      <w:r>
        <w:rPr>
          <w:rFonts w:hint="eastAsia"/>
          <w:sz w:val="24"/>
        </w:rPr>
        <w:t>6</w:t>
      </w:r>
      <w:r>
        <w:rPr>
          <w:rFonts w:hint="eastAsia"/>
          <w:sz w:val="24"/>
        </w:rPr>
        <w:t>．</w:t>
      </w:r>
      <w:r>
        <w:rPr>
          <w:sz w:val="24"/>
        </w:rPr>
        <w:t>TCP/IP</w:t>
      </w:r>
      <w:r>
        <w:rPr>
          <w:sz w:val="24"/>
        </w:rPr>
        <w:t>体系结构中的</w:t>
      </w:r>
      <w:r>
        <w:rPr>
          <w:sz w:val="24"/>
        </w:rPr>
        <w:t>TCP</w:t>
      </w:r>
      <w:r>
        <w:rPr>
          <w:sz w:val="24"/>
        </w:rPr>
        <w:t>和</w:t>
      </w:r>
      <w:r>
        <w:rPr>
          <w:sz w:val="24"/>
        </w:rPr>
        <w:t>IP</w:t>
      </w:r>
      <w:r>
        <w:rPr>
          <w:sz w:val="24"/>
        </w:rPr>
        <w:t>所提供的服务分别为</w:t>
      </w:r>
      <w:r>
        <w:rPr>
          <w:rFonts w:hint="eastAsia"/>
          <w:sz w:val="24"/>
        </w:rPr>
        <w:t>（</w:t>
      </w:r>
      <w:r>
        <w:rPr>
          <w:rFonts w:hint="eastAsia"/>
          <w:sz w:val="24"/>
        </w:rPr>
        <w:t>D</w:t>
      </w:r>
      <w:r>
        <w:rPr>
          <w:rFonts w:hint="eastAsia"/>
          <w:sz w:val="24"/>
        </w:rPr>
        <w:t>）。</w:t>
      </w:r>
    </w:p>
    <w:p w:rsidR="007454E0" w:rsidRDefault="00541CD6">
      <w:pPr>
        <w:widowControl/>
        <w:adjustRightInd w:val="0"/>
        <w:snapToGrid w:val="0"/>
        <w:spacing w:line="360" w:lineRule="auto"/>
        <w:ind w:firstLine="420"/>
        <w:jc w:val="left"/>
        <w:rPr>
          <w:sz w:val="24"/>
        </w:rPr>
      </w:pPr>
      <w:r>
        <w:rPr>
          <w:sz w:val="24"/>
        </w:rPr>
        <w:t>A</w:t>
      </w:r>
      <w:r>
        <w:rPr>
          <w:rFonts w:hAnsi="宋体"/>
          <w:bCs/>
          <w:sz w:val="24"/>
        </w:rPr>
        <w:t>．</w:t>
      </w:r>
      <w:r>
        <w:rPr>
          <w:sz w:val="24"/>
        </w:rPr>
        <w:t>链路层服务和网络层服务</w:t>
      </w:r>
      <w:r>
        <w:rPr>
          <w:rFonts w:hint="eastAsia"/>
          <w:sz w:val="24"/>
        </w:rPr>
        <w:tab/>
      </w:r>
      <w:r>
        <w:rPr>
          <w:sz w:val="24"/>
        </w:rPr>
        <w:t>B</w:t>
      </w:r>
      <w:r>
        <w:rPr>
          <w:rFonts w:hAnsi="宋体"/>
          <w:bCs/>
          <w:sz w:val="24"/>
        </w:rPr>
        <w:t>．</w:t>
      </w:r>
      <w:r>
        <w:rPr>
          <w:sz w:val="24"/>
        </w:rPr>
        <w:t>网络层服务和运输层服务</w:t>
      </w:r>
    </w:p>
    <w:p w:rsidR="007454E0" w:rsidRDefault="00541CD6">
      <w:pPr>
        <w:widowControl/>
        <w:adjustRightInd w:val="0"/>
        <w:snapToGrid w:val="0"/>
        <w:spacing w:line="360" w:lineRule="auto"/>
        <w:ind w:firstLine="420"/>
        <w:jc w:val="left"/>
        <w:rPr>
          <w:sz w:val="24"/>
        </w:rPr>
      </w:pPr>
      <w:r>
        <w:rPr>
          <w:sz w:val="24"/>
        </w:rPr>
        <w:t>C</w:t>
      </w:r>
      <w:r>
        <w:rPr>
          <w:rFonts w:hAnsi="宋体"/>
          <w:bCs/>
          <w:sz w:val="24"/>
        </w:rPr>
        <w:t>．</w:t>
      </w:r>
      <w:r>
        <w:rPr>
          <w:sz w:val="24"/>
        </w:rPr>
        <w:t>运输层服务和应用层服务</w:t>
      </w:r>
      <w:r>
        <w:rPr>
          <w:rFonts w:hint="eastAsia"/>
          <w:sz w:val="24"/>
        </w:rPr>
        <w:tab/>
      </w:r>
      <w:r>
        <w:rPr>
          <w:sz w:val="24"/>
        </w:rPr>
        <w:t>D</w:t>
      </w:r>
      <w:r>
        <w:rPr>
          <w:rFonts w:hAnsi="宋体"/>
          <w:bCs/>
          <w:sz w:val="24"/>
        </w:rPr>
        <w:t>．</w:t>
      </w:r>
      <w:r>
        <w:rPr>
          <w:sz w:val="24"/>
        </w:rPr>
        <w:t>运输层服务和网络层服务</w:t>
      </w:r>
    </w:p>
    <w:p w:rsidR="007454E0" w:rsidRDefault="00541CD6">
      <w:pPr>
        <w:widowControl/>
        <w:adjustRightInd w:val="0"/>
        <w:snapToGrid w:val="0"/>
        <w:spacing w:line="360" w:lineRule="auto"/>
        <w:jc w:val="left"/>
        <w:rPr>
          <w:sz w:val="24"/>
        </w:rPr>
      </w:pPr>
      <w:r>
        <w:rPr>
          <w:rFonts w:hint="eastAsia"/>
          <w:sz w:val="24"/>
        </w:rPr>
        <w:t>7</w:t>
      </w:r>
      <w:r>
        <w:rPr>
          <w:rFonts w:hint="eastAsia"/>
          <w:sz w:val="24"/>
        </w:rPr>
        <w:t>．</w:t>
      </w:r>
      <w:r>
        <w:rPr>
          <w:sz w:val="24"/>
        </w:rPr>
        <w:t>UDP</w:t>
      </w:r>
      <w:r>
        <w:rPr>
          <w:sz w:val="24"/>
        </w:rPr>
        <w:t>提供面向</w:t>
      </w:r>
      <w:r>
        <w:rPr>
          <w:rFonts w:hint="eastAsia"/>
          <w:sz w:val="24"/>
        </w:rPr>
        <w:t>（</w:t>
      </w:r>
      <w:r>
        <w:rPr>
          <w:rFonts w:hint="eastAsia"/>
          <w:sz w:val="24"/>
        </w:rPr>
        <w:t>C</w:t>
      </w:r>
      <w:r>
        <w:rPr>
          <w:rFonts w:hint="eastAsia"/>
          <w:sz w:val="24"/>
        </w:rPr>
        <w:t>）</w:t>
      </w:r>
      <w:r>
        <w:rPr>
          <w:sz w:val="24"/>
        </w:rPr>
        <w:t>的传输服务。</w:t>
      </w:r>
    </w:p>
    <w:p w:rsidR="007454E0" w:rsidRDefault="00541CD6">
      <w:pPr>
        <w:widowControl/>
        <w:adjustRightInd w:val="0"/>
        <w:snapToGrid w:val="0"/>
        <w:spacing w:line="360" w:lineRule="auto"/>
        <w:ind w:firstLine="420"/>
        <w:jc w:val="left"/>
        <w:rPr>
          <w:sz w:val="24"/>
        </w:rPr>
      </w:pPr>
      <w:r>
        <w:rPr>
          <w:sz w:val="24"/>
        </w:rPr>
        <w:t>A</w:t>
      </w:r>
      <w:r>
        <w:rPr>
          <w:sz w:val="24"/>
        </w:rPr>
        <w:t>．端口</w:t>
      </w:r>
      <w:r>
        <w:rPr>
          <w:rFonts w:hint="eastAsia"/>
          <w:sz w:val="24"/>
        </w:rPr>
        <w:tab/>
      </w:r>
      <w:r>
        <w:rPr>
          <w:rFonts w:hint="eastAsia"/>
          <w:sz w:val="24"/>
        </w:rPr>
        <w:tab/>
      </w:r>
      <w:r>
        <w:rPr>
          <w:sz w:val="24"/>
        </w:rPr>
        <w:t>B</w:t>
      </w:r>
      <w:r>
        <w:rPr>
          <w:sz w:val="24"/>
        </w:rPr>
        <w:t>．地址</w:t>
      </w:r>
      <w:r>
        <w:rPr>
          <w:rFonts w:hint="eastAsia"/>
          <w:sz w:val="24"/>
        </w:rPr>
        <w:tab/>
      </w:r>
      <w:r>
        <w:rPr>
          <w:rFonts w:hint="eastAsia"/>
          <w:sz w:val="24"/>
        </w:rPr>
        <w:tab/>
      </w:r>
      <w:r>
        <w:rPr>
          <w:sz w:val="24"/>
        </w:rPr>
        <w:t>C</w:t>
      </w:r>
      <w:r>
        <w:rPr>
          <w:sz w:val="24"/>
        </w:rPr>
        <w:t>．无连接</w:t>
      </w:r>
      <w:r>
        <w:rPr>
          <w:rFonts w:hint="eastAsia"/>
          <w:sz w:val="24"/>
        </w:rPr>
        <w:tab/>
      </w:r>
      <w:r>
        <w:rPr>
          <w:rFonts w:hint="eastAsia"/>
          <w:sz w:val="24"/>
        </w:rPr>
        <w:tab/>
      </w:r>
      <w:r>
        <w:rPr>
          <w:sz w:val="24"/>
        </w:rPr>
        <w:t>D</w:t>
      </w:r>
      <w:r>
        <w:rPr>
          <w:sz w:val="24"/>
        </w:rPr>
        <w:t>．连接</w:t>
      </w:r>
    </w:p>
    <w:p w:rsidR="007454E0" w:rsidRDefault="00541CD6">
      <w:pPr>
        <w:widowControl/>
        <w:adjustRightInd w:val="0"/>
        <w:snapToGrid w:val="0"/>
        <w:spacing w:line="360" w:lineRule="auto"/>
        <w:jc w:val="left"/>
        <w:rPr>
          <w:sz w:val="24"/>
        </w:rPr>
      </w:pPr>
      <w:r>
        <w:rPr>
          <w:rFonts w:hint="eastAsia"/>
          <w:sz w:val="24"/>
        </w:rPr>
        <w:t>8</w:t>
      </w:r>
      <w:r>
        <w:rPr>
          <w:rFonts w:hint="eastAsia"/>
          <w:sz w:val="24"/>
        </w:rPr>
        <w:t>．</w:t>
      </w:r>
      <w:r>
        <w:rPr>
          <w:sz w:val="24"/>
        </w:rPr>
        <w:t>TCP</w:t>
      </w:r>
      <w:r>
        <w:rPr>
          <w:sz w:val="24"/>
        </w:rPr>
        <w:t>提供面向</w:t>
      </w:r>
      <w:r>
        <w:rPr>
          <w:rFonts w:hint="eastAsia"/>
          <w:sz w:val="24"/>
        </w:rPr>
        <w:t>（</w:t>
      </w:r>
      <w:r>
        <w:rPr>
          <w:rFonts w:hint="eastAsia"/>
          <w:sz w:val="24"/>
        </w:rPr>
        <w:t>A</w:t>
      </w:r>
      <w:r>
        <w:rPr>
          <w:rFonts w:hint="eastAsia"/>
          <w:sz w:val="24"/>
        </w:rPr>
        <w:t>）</w:t>
      </w:r>
      <w:r>
        <w:rPr>
          <w:sz w:val="24"/>
        </w:rPr>
        <w:t>的传输服务。</w:t>
      </w:r>
    </w:p>
    <w:p w:rsidR="007454E0" w:rsidRDefault="00541CD6">
      <w:pPr>
        <w:widowControl/>
        <w:adjustRightInd w:val="0"/>
        <w:snapToGrid w:val="0"/>
        <w:spacing w:line="360" w:lineRule="auto"/>
        <w:ind w:firstLine="420"/>
        <w:jc w:val="left"/>
        <w:rPr>
          <w:sz w:val="24"/>
        </w:rPr>
      </w:pPr>
      <w:r>
        <w:rPr>
          <w:sz w:val="24"/>
        </w:rPr>
        <w:t>A</w:t>
      </w:r>
      <w:r>
        <w:rPr>
          <w:sz w:val="24"/>
        </w:rPr>
        <w:t>．连接</w:t>
      </w:r>
      <w:r>
        <w:rPr>
          <w:rFonts w:hint="eastAsia"/>
          <w:sz w:val="24"/>
        </w:rPr>
        <w:tab/>
      </w:r>
      <w:r>
        <w:rPr>
          <w:rFonts w:hint="eastAsia"/>
          <w:sz w:val="24"/>
        </w:rPr>
        <w:tab/>
      </w:r>
      <w:r>
        <w:rPr>
          <w:sz w:val="24"/>
        </w:rPr>
        <w:t>B</w:t>
      </w:r>
      <w:r>
        <w:rPr>
          <w:sz w:val="24"/>
        </w:rPr>
        <w:t>．无连接</w:t>
      </w:r>
      <w:r>
        <w:rPr>
          <w:rFonts w:hint="eastAsia"/>
          <w:sz w:val="24"/>
        </w:rPr>
        <w:tab/>
      </w:r>
      <w:r>
        <w:rPr>
          <w:rFonts w:hint="eastAsia"/>
          <w:sz w:val="24"/>
        </w:rPr>
        <w:tab/>
      </w:r>
      <w:r>
        <w:rPr>
          <w:sz w:val="24"/>
        </w:rPr>
        <w:t>C</w:t>
      </w:r>
      <w:r>
        <w:rPr>
          <w:sz w:val="24"/>
        </w:rPr>
        <w:t>．地址</w:t>
      </w:r>
      <w:r>
        <w:rPr>
          <w:rFonts w:hint="eastAsia"/>
          <w:sz w:val="24"/>
        </w:rPr>
        <w:tab/>
      </w:r>
      <w:r>
        <w:rPr>
          <w:rFonts w:hint="eastAsia"/>
          <w:sz w:val="24"/>
        </w:rPr>
        <w:tab/>
      </w:r>
      <w:r>
        <w:rPr>
          <w:sz w:val="24"/>
        </w:rPr>
        <w:t>D</w:t>
      </w:r>
      <w:r>
        <w:rPr>
          <w:sz w:val="24"/>
        </w:rPr>
        <w:t>．端口</w:t>
      </w:r>
    </w:p>
    <w:p w:rsidR="007454E0" w:rsidRDefault="00541CD6">
      <w:pPr>
        <w:widowControl/>
        <w:adjustRightInd w:val="0"/>
        <w:snapToGrid w:val="0"/>
        <w:spacing w:line="360" w:lineRule="auto"/>
        <w:jc w:val="left"/>
        <w:rPr>
          <w:sz w:val="24"/>
        </w:rPr>
      </w:pPr>
      <w:r>
        <w:rPr>
          <w:rFonts w:hint="eastAsia"/>
          <w:sz w:val="24"/>
        </w:rPr>
        <w:t>9</w:t>
      </w:r>
      <w:r>
        <w:rPr>
          <w:rFonts w:hint="eastAsia"/>
          <w:sz w:val="24"/>
        </w:rPr>
        <w:t>．构成了可靠数据传输服务的提供者和用户两者之间的主要边界的是（</w:t>
      </w:r>
      <w:r>
        <w:rPr>
          <w:rFonts w:hint="eastAsia"/>
          <w:sz w:val="24"/>
        </w:rPr>
        <w:t>D</w:t>
      </w:r>
      <w:r>
        <w:rPr>
          <w:rFonts w:hint="eastAsia"/>
          <w:sz w:val="24"/>
        </w:rPr>
        <w:t>）。</w:t>
      </w:r>
    </w:p>
    <w:p w:rsidR="007454E0" w:rsidRDefault="00541CD6">
      <w:pPr>
        <w:widowControl/>
        <w:adjustRightInd w:val="0"/>
        <w:snapToGrid w:val="0"/>
        <w:spacing w:line="360" w:lineRule="auto"/>
        <w:ind w:firstLine="420"/>
        <w:jc w:val="left"/>
        <w:rPr>
          <w:sz w:val="24"/>
        </w:rPr>
      </w:pPr>
      <w:r>
        <w:rPr>
          <w:rFonts w:hint="eastAsia"/>
          <w:sz w:val="24"/>
        </w:rPr>
        <w:lastRenderedPageBreak/>
        <w:t>A</w:t>
      </w:r>
      <w:r>
        <w:rPr>
          <w:rFonts w:hint="eastAsia"/>
          <w:sz w:val="24"/>
        </w:rPr>
        <w:t>．物理层</w:t>
      </w:r>
      <w:r>
        <w:rPr>
          <w:rFonts w:hint="eastAsia"/>
          <w:sz w:val="24"/>
        </w:rPr>
        <w:tab/>
        <w:t>B</w:t>
      </w:r>
      <w:r>
        <w:rPr>
          <w:rFonts w:hint="eastAsia"/>
          <w:sz w:val="24"/>
        </w:rPr>
        <w:t>．数据链路层</w:t>
      </w:r>
      <w:r>
        <w:rPr>
          <w:rFonts w:hint="eastAsia"/>
          <w:sz w:val="24"/>
        </w:rPr>
        <w:tab/>
        <w:t>C</w:t>
      </w:r>
      <w:r>
        <w:rPr>
          <w:rFonts w:hint="eastAsia"/>
          <w:sz w:val="24"/>
        </w:rPr>
        <w:t>．网络层</w:t>
      </w:r>
      <w:r>
        <w:rPr>
          <w:rFonts w:hint="eastAsia"/>
          <w:sz w:val="24"/>
        </w:rPr>
        <w:tab/>
      </w:r>
      <w:r>
        <w:rPr>
          <w:rFonts w:hint="eastAsia"/>
          <w:sz w:val="24"/>
        </w:rPr>
        <w:tab/>
        <w:t>D</w:t>
      </w:r>
      <w:r>
        <w:rPr>
          <w:rFonts w:hint="eastAsia"/>
          <w:sz w:val="24"/>
        </w:rPr>
        <w:t>．传输层</w:t>
      </w:r>
    </w:p>
    <w:p w:rsidR="007454E0" w:rsidRDefault="00541CD6">
      <w:pPr>
        <w:widowControl/>
        <w:adjustRightInd w:val="0"/>
        <w:snapToGrid w:val="0"/>
        <w:spacing w:line="360" w:lineRule="auto"/>
        <w:jc w:val="left"/>
        <w:rPr>
          <w:sz w:val="24"/>
        </w:rPr>
      </w:pPr>
      <w:r>
        <w:rPr>
          <w:rFonts w:hint="eastAsia"/>
          <w:sz w:val="24"/>
        </w:rPr>
        <w:t>10</w:t>
      </w:r>
      <w:r>
        <w:rPr>
          <w:rFonts w:hint="eastAsia"/>
          <w:sz w:val="24"/>
        </w:rPr>
        <w:t>．</w:t>
      </w:r>
      <w:r>
        <w:rPr>
          <w:rFonts w:hint="eastAsia"/>
          <w:sz w:val="24"/>
        </w:rPr>
        <w:t>TCP</w:t>
      </w:r>
      <w:r>
        <w:rPr>
          <w:rFonts w:hint="eastAsia"/>
          <w:sz w:val="24"/>
        </w:rPr>
        <w:t>协议中使用（</w:t>
      </w:r>
      <w:r>
        <w:rPr>
          <w:rFonts w:hint="eastAsia"/>
          <w:sz w:val="24"/>
        </w:rPr>
        <w:t>B</w:t>
      </w:r>
      <w:r>
        <w:rPr>
          <w:rFonts w:hint="eastAsia"/>
          <w:sz w:val="24"/>
        </w:rPr>
        <w:t>）作为描述对其上层的某一服务的标识。</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．端口</w:t>
      </w:r>
      <w:r>
        <w:rPr>
          <w:rFonts w:hint="eastAsia"/>
          <w:sz w:val="24"/>
        </w:rPr>
        <w:tab/>
        <w:t>B</w:t>
      </w:r>
      <w:r>
        <w:rPr>
          <w:rFonts w:hint="eastAsia"/>
          <w:sz w:val="24"/>
        </w:rPr>
        <w:t>．套接字</w:t>
      </w:r>
      <w:r>
        <w:rPr>
          <w:rFonts w:hint="eastAsia"/>
          <w:sz w:val="24"/>
        </w:rPr>
        <w:tab/>
      </w:r>
      <w:r>
        <w:rPr>
          <w:rFonts w:hint="eastAsia"/>
          <w:sz w:val="24"/>
        </w:rPr>
        <w:tab/>
        <w:t>C</w:t>
      </w:r>
      <w:r>
        <w:rPr>
          <w:rFonts w:hint="eastAsia"/>
          <w:sz w:val="24"/>
        </w:rPr>
        <w:t>．窗口</w:t>
      </w:r>
      <w:r>
        <w:rPr>
          <w:rFonts w:hint="eastAsia"/>
          <w:sz w:val="24"/>
        </w:rPr>
        <w:tab/>
      </w:r>
      <w:r>
        <w:rPr>
          <w:rFonts w:hint="eastAsia"/>
          <w:sz w:val="24"/>
        </w:rPr>
        <w:tab/>
        <w:t>D</w:t>
      </w:r>
      <w:r>
        <w:rPr>
          <w:rFonts w:hint="eastAsia"/>
          <w:sz w:val="24"/>
        </w:rPr>
        <w:t>．段</w:t>
      </w:r>
    </w:p>
    <w:p w:rsidR="007454E0" w:rsidRDefault="00541CD6">
      <w:pPr>
        <w:widowControl/>
        <w:adjustRightInd w:val="0"/>
        <w:snapToGrid w:val="0"/>
        <w:spacing w:line="360" w:lineRule="auto"/>
        <w:jc w:val="left"/>
        <w:rPr>
          <w:sz w:val="24"/>
        </w:rPr>
      </w:pPr>
      <w:r>
        <w:rPr>
          <w:rFonts w:hint="eastAsia"/>
          <w:sz w:val="24"/>
        </w:rPr>
        <w:t>11</w:t>
      </w:r>
      <w:r>
        <w:rPr>
          <w:rFonts w:hint="eastAsia"/>
          <w:sz w:val="24"/>
        </w:rPr>
        <w:t>．在</w:t>
      </w:r>
      <w:r>
        <w:rPr>
          <w:rFonts w:hint="eastAsia"/>
          <w:sz w:val="24"/>
        </w:rPr>
        <w:t>TCP/IP</w:t>
      </w:r>
      <w:r>
        <w:rPr>
          <w:rFonts w:hint="eastAsia"/>
          <w:sz w:val="24"/>
        </w:rPr>
        <w:t>参考模型的层次中，解决计算机之间通信问题是在（</w:t>
      </w:r>
      <w:r>
        <w:rPr>
          <w:rFonts w:hint="eastAsia"/>
          <w:sz w:val="24"/>
        </w:rPr>
        <w:t>B</w:t>
      </w:r>
      <w:r>
        <w:rPr>
          <w:rFonts w:hint="eastAsia"/>
          <w:sz w:val="24"/>
        </w:rPr>
        <w:t>）。</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．网络接口层</w:t>
      </w:r>
      <w:r>
        <w:rPr>
          <w:rFonts w:hint="eastAsia"/>
          <w:sz w:val="24"/>
        </w:rPr>
        <w:tab/>
      </w:r>
      <w:r>
        <w:rPr>
          <w:rFonts w:hint="eastAsia"/>
          <w:sz w:val="24"/>
        </w:rPr>
        <w:tab/>
        <w:t>B</w:t>
      </w:r>
      <w:r>
        <w:rPr>
          <w:rFonts w:hint="eastAsia"/>
          <w:sz w:val="24"/>
        </w:rPr>
        <w:t>．网络互联层</w:t>
      </w:r>
      <w:r>
        <w:rPr>
          <w:rFonts w:hint="eastAsia"/>
          <w:sz w:val="24"/>
        </w:rPr>
        <w:tab/>
      </w:r>
      <w:r>
        <w:rPr>
          <w:rFonts w:hint="eastAsia"/>
          <w:sz w:val="24"/>
        </w:rPr>
        <w:tab/>
        <w:t>C</w:t>
      </w:r>
      <w:r>
        <w:rPr>
          <w:rFonts w:hint="eastAsia"/>
          <w:sz w:val="24"/>
        </w:rPr>
        <w:t>．传输层</w:t>
      </w:r>
      <w:r>
        <w:rPr>
          <w:rFonts w:hint="eastAsia"/>
          <w:sz w:val="24"/>
        </w:rPr>
        <w:tab/>
      </w:r>
      <w:r>
        <w:rPr>
          <w:rFonts w:hint="eastAsia"/>
          <w:sz w:val="24"/>
        </w:rPr>
        <w:tab/>
      </w:r>
      <w:r>
        <w:rPr>
          <w:rFonts w:hint="eastAsia"/>
          <w:sz w:val="24"/>
        </w:rPr>
        <w:tab/>
        <w:t>D</w:t>
      </w:r>
      <w:r>
        <w:rPr>
          <w:rFonts w:hint="eastAsia"/>
          <w:sz w:val="24"/>
        </w:rPr>
        <w:t>．应用层</w:t>
      </w:r>
    </w:p>
    <w:p w:rsidR="007454E0" w:rsidRDefault="00541CD6">
      <w:pPr>
        <w:widowControl/>
        <w:adjustRightInd w:val="0"/>
        <w:snapToGrid w:val="0"/>
        <w:spacing w:line="360" w:lineRule="auto"/>
        <w:jc w:val="left"/>
        <w:rPr>
          <w:sz w:val="24"/>
        </w:rPr>
      </w:pPr>
      <w:r>
        <w:rPr>
          <w:rFonts w:hint="eastAsia"/>
          <w:sz w:val="24"/>
        </w:rPr>
        <w:t>12</w:t>
      </w:r>
      <w:r>
        <w:rPr>
          <w:rFonts w:hint="eastAsia"/>
          <w:sz w:val="24"/>
        </w:rPr>
        <w:t>．在下面给出的协议中，（</w:t>
      </w:r>
      <w:r>
        <w:rPr>
          <w:rFonts w:hint="eastAsia"/>
          <w:sz w:val="24"/>
        </w:rPr>
        <w:t>B</w:t>
      </w:r>
      <w:r>
        <w:rPr>
          <w:rFonts w:hint="eastAsia"/>
          <w:sz w:val="24"/>
        </w:rPr>
        <w:t>）是</w:t>
      </w:r>
      <w:r>
        <w:rPr>
          <w:rFonts w:hint="eastAsia"/>
          <w:sz w:val="24"/>
        </w:rPr>
        <w:t>TCP/IP</w:t>
      </w:r>
      <w:r>
        <w:rPr>
          <w:rFonts w:hint="eastAsia"/>
          <w:sz w:val="24"/>
        </w:rPr>
        <w:t>的应用层协议。</w:t>
      </w:r>
    </w:p>
    <w:p w:rsidR="007454E0" w:rsidRDefault="00541CD6">
      <w:pPr>
        <w:widowControl/>
        <w:adjustRightInd w:val="0"/>
        <w:snapToGrid w:val="0"/>
        <w:spacing w:line="360" w:lineRule="auto"/>
        <w:ind w:firstLine="420"/>
        <w:jc w:val="left"/>
        <w:rPr>
          <w:sz w:val="24"/>
        </w:rPr>
      </w:pPr>
      <w:r>
        <w:rPr>
          <w:rFonts w:hint="eastAsia"/>
          <w:sz w:val="24"/>
        </w:rPr>
        <w:t>A</w:t>
      </w:r>
      <w:r>
        <w:rPr>
          <w:rFonts w:hint="eastAsia"/>
          <w:sz w:val="24"/>
        </w:rPr>
        <w:t>．</w:t>
      </w:r>
      <w:r>
        <w:rPr>
          <w:rFonts w:hint="eastAsia"/>
          <w:sz w:val="24"/>
        </w:rPr>
        <w:t>TCP</w:t>
      </w:r>
      <w:r>
        <w:rPr>
          <w:rFonts w:hint="eastAsia"/>
          <w:sz w:val="24"/>
        </w:rPr>
        <w:t>和</w:t>
      </w:r>
      <w:r>
        <w:rPr>
          <w:rFonts w:hint="eastAsia"/>
          <w:sz w:val="24"/>
        </w:rPr>
        <w:t>FTP</w:t>
      </w:r>
      <w:r>
        <w:rPr>
          <w:rFonts w:hint="eastAsia"/>
          <w:sz w:val="24"/>
        </w:rPr>
        <w:tab/>
      </w:r>
      <w:r>
        <w:rPr>
          <w:rFonts w:hint="eastAsia"/>
          <w:sz w:val="24"/>
        </w:rPr>
        <w:tab/>
        <w:t>B</w:t>
      </w:r>
      <w:r>
        <w:rPr>
          <w:rFonts w:hint="eastAsia"/>
          <w:sz w:val="24"/>
        </w:rPr>
        <w:t>．</w:t>
      </w:r>
      <w:r>
        <w:rPr>
          <w:rFonts w:hint="eastAsia"/>
          <w:sz w:val="24"/>
        </w:rPr>
        <w:t>DNS</w:t>
      </w:r>
      <w:r>
        <w:rPr>
          <w:rFonts w:hint="eastAsia"/>
          <w:sz w:val="24"/>
        </w:rPr>
        <w:t>和</w:t>
      </w:r>
      <w:r>
        <w:rPr>
          <w:rFonts w:hint="eastAsia"/>
          <w:sz w:val="24"/>
        </w:rPr>
        <w:t>SMTP</w:t>
      </w:r>
      <w:r>
        <w:rPr>
          <w:rFonts w:hint="eastAsia"/>
          <w:sz w:val="24"/>
        </w:rPr>
        <w:tab/>
        <w:t>C</w:t>
      </w:r>
      <w:r>
        <w:rPr>
          <w:rFonts w:hint="eastAsia"/>
          <w:sz w:val="24"/>
        </w:rPr>
        <w:t>．</w:t>
      </w:r>
      <w:r>
        <w:rPr>
          <w:rFonts w:hint="eastAsia"/>
          <w:sz w:val="24"/>
        </w:rPr>
        <w:t>RARP</w:t>
      </w:r>
      <w:r>
        <w:rPr>
          <w:rFonts w:hint="eastAsia"/>
          <w:sz w:val="24"/>
        </w:rPr>
        <w:t>和</w:t>
      </w:r>
      <w:r>
        <w:rPr>
          <w:rFonts w:hint="eastAsia"/>
          <w:sz w:val="24"/>
        </w:rPr>
        <w:t>DNS</w:t>
      </w:r>
      <w:r>
        <w:rPr>
          <w:rFonts w:hint="eastAsia"/>
          <w:sz w:val="24"/>
        </w:rPr>
        <w:tab/>
      </w:r>
      <w:r>
        <w:rPr>
          <w:rFonts w:hint="eastAsia"/>
          <w:sz w:val="24"/>
        </w:rPr>
        <w:t>D</w:t>
      </w:r>
      <w:r>
        <w:rPr>
          <w:rFonts w:hint="eastAsia"/>
          <w:sz w:val="24"/>
        </w:rPr>
        <w:t>．</w:t>
      </w:r>
      <w:r>
        <w:rPr>
          <w:rFonts w:hint="eastAsia"/>
          <w:sz w:val="24"/>
        </w:rPr>
        <w:t>IP</w:t>
      </w:r>
      <w:r>
        <w:rPr>
          <w:rFonts w:hint="eastAsia"/>
          <w:sz w:val="24"/>
        </w:rPr>
        <w:t>和</w:t>
      </w:r>
      <w:r>
        <w:rPr>
          <w:rFonts w:hint="eastAsia"/>
          <w:sz w:val="24"/>
        </w:rPr>
        <w:t>UDP</w:t>
      </w:r>
    </w:p>
    <w:p w:rsidR="007454E0" w:rsidRDefault="00541CD6">
      <w:pPr>
        <w:widowControl/>
        <w:adjustRightInd w:val="0"/>
        <w:snapToGrid w:val="0"/>
        <w:spacing w:line="360" w:lineRule="auto"/>
        <w:jc w:val="left"/>
        <w:rPr>
          <w:sz w:val="24"/>
        </w:rPr>
      </w:pPr>
      <w:r>
        <w:rPr>
          <w:rFonts w:hint="eastAsia"/>
          <w:sz w:val="24"/>
        </w:rPr>
        <w:t>13.</w:t>
      </w:r>
      <w:bookmarkStart w:id="1" w:name="OLE_LINK106"/>
      <w:r>
        <w:rPr>
          <w:rFonts w:hint="eastAsia"/>
          <w:sz w:val="24"/>
        </w:rPr>
        <w:t xml:space="preserve"> </w:t>
      </w:r>
      <w:r>
        <w:rPr>
          <w:rFonts w:hint="eastAsia"/>
          <w:sz w:val="24"/>
        </w:rPr>
        <w:t>在</w:t>
      </w:r>
      <w:r>
        <w:rPr>
          <w:rFonts w:hint="eastAsia"/>
          <w:sz w:val="24"/>
        </w:rPr>
        <w:t>TCP/IP</w:t>
      </w:r>
      <w:r>
        <w:rPr>
          <w:rFonts w:hint="eastAsia"/>
          <w:sz w:val="24"/>
        </w:rPr>
        <w:t>的进程之间进行通信经常使用客户</w:t>
      </w:r>
      <w:r>
        <w:rPr>
          <w:rFonts w:hint="eastAsia"/>
          <w:sz w:val="24"/>
        </w:rPr>
        <w:t>/</w:t>
      </w:r>
      <w:r>
        <w:rPr>
          <w:rFonts w:hint="eastAsia"/>
          <w:sz w:val="24"/>
        </w:rPr>
        <w:t>服务器方式，下面关于客户和服务器的描述错误的是</w:t>
      </w:r>
      <w:r>
        <w:rPr>
          <w:rFonts w:hint="eastAsia"/>
          <w:sz w:val="24"/>
        </w:rPr>
        <w:t>( c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 xml:space="preserve"> A.</w:t>
      </w:r>
      <w:r>
        <w:rPr>
          <w:rFonts w:hint="eastAsia"/>
          <w:sz w:val="24"/>
        </w:rPr>
        <w:t>客户和服务器是指通信中所涉及的两个应用进程。</w:t>
      </w:r>
    </w:p>
    <w:p w:rsidR="007454E0" w:rsidRDefault="00541CD6">
      <w:pPr>
        <w:widowControl/>
        <w:adjustRightInd w:val="0"/>
        <w:snapToGrid w:val="0"/>
        <w:spacing w:line="360" w:lineRule="auto"/>
        <w:jc w:val="left"/>
        <w:rPr>
          <w:sz w:val="24"/>
        </w:rPr>
      </w:pPr>
      <w:r>
        <w:rPr>
          <w:rFonts w:hint="eastAsia"/>
          <w:sz w:val="24"/>
        </w:rPr>
        <w:t xml:space="preserve"> B.</w:t>
      </w:r>
      <w:r>
        <w:rPr>
          <w:rFonts w:hint="eastAsia"/>
          <w:sz w:val="24"/>
        </w:rPr>
        <w:t>客户</w:t>
      </w:r>
      <w:r>
        <w:rPr>
          <w:rFonts w:hint="eastAsia"/>
          <w:sz w:val="24"/>
        </w:rPr>
        <w:t>/</w:t>
      </w:r>
      <w:r>
        <w:rPr>
          <w:rFonts w:hint="eastAsia"/>
          <w:sz w:val="24"/>
        </w:rPr>
        <w:t>服务器方式描述的是进程之间服务与被服务的关系。</w:t>
      </w:r>
    </w:p>
    <w:p w:rsidR="007454E0" w:rsidRDefault="00541CD6">
      <w:pPr>
        <w:widowControl/>
        <w:adjustRightInd w:val="0"/>
        <w:snapToGrid w:val="0"/>
        <w:spacing w:line="360" w:lineRule="auto"/>
        <w:jc w:val="left"/>
        <w:rPr>
          <w:sz w:val="24"/>
        </w:rPr>
      </w:pPr>
      <w:r>
        <w:rPr>
          <w:rFonts w:hint="eastAsia"/>
          <w:sz w:val="24"/>
        </w:rPr>
        <w:t xml:space="preserve"> C.</w:t>
      </w:r>
      <w:r>
        <w:rPr>
          <w:rFonts w:hint="eastAsia"/>
          <w:sz w:val="24"/>
        </w:rPr>
        <w:t>服务器是服务请求方，客户是服务提供方。</w:t>
      </w:r>
    </w:p>
    <w:p w:rsidR="007454E0" w:rsidRDefault="00541CD6">
      <w:pPr>
        <w:widowControl/>
        <w:adjustRightInd w:val="0"/>
        <w:snapToGrid w:val="0"/>
        <w:spacing w:line="360" w:lineRule="auto"/>
        <w:jc w:val="left"/>
        <w:rPr>
          <w:sz w:val="24"/>
        </w:rPr>
      </w:pPr>
      <w:r>
        <w:rPr>
          <w:rFonts w:hint="eastAsia"/>
          <w:sz w:val="24"/>
        </w:rPr>
        <w:t xml:space="preserve"> D.</w:t>
      </w:r>
      <w:r>
        <w:rPr>
          <w:rFonts w:hint="eastAsia"/>
          <w:sz w:val="24"/>
        </w:rPr>
        <w:t>一个客户程序可与多个服务器进行通信。</w:t>
      </w:r>
    </w:p>
    <w:bookmarkEnd w:id="1"/>
    <w:p w:rsidR="007454E0" w:rsidRDefault="00541CD6">
      <w:pPr>
        <w:widowControl/>
        <w:adjustRightInd w:val="0"/>
        <w:snapToGrid w:val="0"/>
        <w:spacing w:line="360" w:lineRule="auto"/>
        <w:jc w:val="left"/>
        <w:rPr>
          <w:sz w:val="24"/>
        </w:rPr>
      </w:pPr>
      <w:r>
        <w:rPr>
          <w:rFonts w:hint="eastAsia"/>
          <w:sz w:val="24"/>
        </w:rPr>
        <w:t>14. TCP/IP</w:t>
      </w:r>
      <w:r>
        <w:rPr>
          <w:rFonts w:hint="eastAsia"/>
          <w:sz w:val="24"/>
        </w:rPr>
        <w:t>为实现高效率的数据传输，在传输层采用了</w:t>
      </w:r>
      <w:r>
        <w:rPr>
          <w:rFonts w:hint="eastAsia"/>
          <w:sz w:val="24"/>
        </w:rPr>
        <w:t>UDP</w:t>
      </w:r>
      <w:r>
        <w:rPr>
          <w:rFonts w:hint="eastAsia"/>
          <w:sz w:val="24"/>
        </w:rPr>
        <w:t>协议，其传输的可靠性则由</w:t>
      </w:r>
      <w:r>
        <w:rPr>
          <w:rFonts w:hint="eastAsia"/>
          <w:sz w:val="24"/>
        </w:rPr>
        <w:t>( A )</w:t>
      </w:r>
      <w:r>
        <w:rPr>
          <w:rFonts w:hint="eastAsia"/>
          <w:sz w:val="24"/>
        </w:rPr>
        <w:t>提供。</w:t>
      </w:r>
      <w:r>
        <w:rPr>
          <w:rFonts w:hint="eastAsia"/>
          <w:sz w:val="24"/>
        </w:rPr>
        <w:t xml:space="preserve"> </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应用进程</w:t>
      </w:r>
      <w:r>
        <w:rPr>
          <w:rFonts w:hint="eastAsia"/>
          <w:sz w:val="24"/>
        </w:rPr>
        <w:t xml:space="preserve">   B.TCP   C.DNS   </w:t>
      </w:r>
      <w:proofErr w:type="gramStart"/>
      <w:r>
        <w:rPr>
          <w:rFonts w:hint="eastAsia"/>
          <w:sz w:val="24"/>
        </w:rPr>
        <w:t>D.IP</w:t>
      </w:r>
      <w:proofErr w:type="gramEnd"/>
    </w:p>
    <w:p w:rsidR="007454E0" w:rsidRDefault="00541CD6">
      <w:pPr>
        <w:widowControl/>
        <w:adjustRightInd w:val="0"/>
        <w:snapToGrid w:val="0"/>
        <w:spacing w:line="360" w:lineRule="auto"/>
        <w:jc w:val="left"/>
        <w:rPr>
          <w:sz w:val="24"/>
        </w:rPr>
      </w:pPr>
      <w:r>
        <w:rPr>
          <w:rFonts w:hint="eastAsia"/>
          <w:sz w:val="24"/>
        </w:rPr>
        <w:t>6.</w:t>
      </w:r>
      <w:r>
        <w:rPr>
          <w:rFonts w:hint="eastAsia"/>
          <w:sz w:val="24"/>
        </w:rPr>
        <w:t>在</w:t>
      </w:r>
      <w:r>
        <w:rPr>
          <w:rFonts w:hint="eastAsia"/>
          <w:sz w:val="24"/>
        </w:rPr>
        <w:t>TCP</w:t>
      </w:r>
      <w:r>
        <w:rPr>
          <w:rFonts w:hint="eastAsia"/>
          <w:sz w:val="24"/>
        </w:rPr>
        <w:t>协议中，发送方的窗口大小是由哪些因素决定的？</w:t>
      </w:r>
      <w:proofErr w:type="gramStart"/>
      <w:r>
        <w:rPr>
          <w:rFonts w:hint="eastAsia"/>
          <w:sz w:val="24"/>
        </w:rPr>
        <w:t xml:space="preserve">(  </w:t>
      </w:r>
      <w:proofErr w:type="gramEnd"/>
      <w:r>
        <w:rPr>
          <w:rFonts w:hint="eastAsia"/>
          <w:sz w:val="24"/>
        </w:rPr>
        <w:t xml:space="preserve"> B  )</w:t>
      </w:r>
    </w:p>
    <w:p w:rsidR="007454E0" w:rsidRDefault="00541CD6">
      <w:pPr>
        <w:widowControl/>
        <w:adjustRightInd w:val="0"/>
        <w:snapToGrid w:val="0"/>
        <w:spacing w:line="360" w:lineRule="auto"/>
        <w:jc w:val="left"/>
        <w:rPr>
          <w:sz w:val="24"/>
        </w:rPr>
      </w:pPr>
      <w:r>
        <w:rPr>
          <w:rFonts w:hint="eastAsia"/>
          <w:sz w:val="24"/>
        </w:rPr>
        <w:t xml:space="preserve">A. </w:t>
      </w:r>
      <w:r>
        <w:rPr>
          <w:rFonts w:hint="eastAsia"/>
          <w:sz w:val="24"/>
        </w:rPr>
        <w:t>仅接收方允许的窗口</w:t>
      </w:r>
    </w:p>
    <w:p w:rsidR="007454E0" w:rsidRDefault="00541CD6">
      <w:pPr>
        <w:widowControl/>
        <w:adjustRightInd w:val="0"/>
        <w:snapToGrid w:val="0"/>
        <w:spacing w:line="360" w:lineRule="auto"/>
        <w:jc w:val="left"/>
        <w:rPr>
          <w:sz w:val="24"/>
        </w:rPr>
      </w:pPr>
      <w:r>
        <w:rPr>
          <w:rFonts w:hint="eastAsia"/>
          <w:sz w:val="24"/>
        </w:rPr>
        <w:t xml:space="preserve">B. </w:t>
      </w:r>
      <w:r>
        <w:rPr>
          <w:rFonts w:hint="eastAsia"/>
          <w:sz w:val="24"/>
        </w:rPr>
        <w:t>接收方允许的窗口和发送方允许的窗口</w:t>
      </w:r>
    </w:p>
    <w:p w:rsidR="007454E0" w:rsidRDefault="00541CD6">
      <w:pPr>
        <w:widowControl/>
        <w:adjustRightInd w:val="0"/>
        <w:snapToGrid w:val="0"/>
        <w:spacing w:line="360" w:lineRule="auto"/>
        <w:jc w:val="left"/>
        <w:rPr>
          <w:sz w:val="24"/>
        </w:rPr>
      </w:pPr>
      <w:r>
        <w:rPr>
          <w:rFonts w:hint="eastAsia"/>
          <w:sz w:val="24"/>
        </w:rPr>
        <w:t xml:space="preserve">C. </w:t>
      </w:r>
      <w:r>
        <w:rPr>
          <w:rFonts w:hint="eastAsia"/>
          <w:sz w:val="24"/>
        </w:rPr>
        <w:t>接收方允许的窗口和拥塞窗口</w:t>
      </w:r>
    </w:p>
    <w:p w:rsidR="007454E0" w:rsidRDefault="00541CD6">
      <w:pPr>
        <w:widowControl/>
        <w:adjustRightInd w:val="0"/>
        <w:snapToGrid w:val="0"/>
        <w:spacing w:line="360" w:lineRule="auto"/>
        <w:jc w:val="left"/>
        <w:rPr>
          <w:sz w:val="24"/>
        </w:rPr>
      </w:pPr>
      <w:r>
        <w:rPr>
          <w:rFonts w:hint="eastAsia"/>
          <w:sz w:val="24"/>
        </w:rPr>
        <w:t xml:space="preserve">D. </w:t>
      </w:r>
      <w:r>
        <w:rPr>
          <w:rFonts w:hint="eastAsia"/>
          <w:sz w:val="24"/>
        </w:rPr>
        <w:t>发送方允许的窗口和拥塞窗口</w:t>
      </w:r>
    </w:p>
    <w:p w:rsidR="007454E0" w:rsidRDefault="00541CD6">
      <w:pPr>
        <w:widowControl/>
        <w:adjustRightInd w:val="0"/>
        <w:snapToGrid w:val="0"/>
        <w:spacing w:line="360" w:lineRule="auto"/>
        <w:jc w:val="left"/>
        <w:rPr>
          <w:sz w:val="24"/>
        </w:rPr>
      </w:pPr>
      <w:r>
        <w:rPr>
          <w:rFonts w:hint="eastAsia"/>
          <w:sz w:val="24"/>
        </w:rPr>
        <w:t xml:space="preserve">15. </w:t>
      </w:r>
      <w:r>
        <w:rPr>
          <w:rFonts w:hint="eastAsia"/>
          <w:sz w:val="24"/>
        </w:rPr>
        <w:t>主机甲和主机乙之间建立了</w:t>
      </w:r>
      <w:r>
        <w:rPr>
          <w:rFonts w:hint="eastAsia"/>
          <w:sz w:val="24"/>
        </w:rPr>
        <w:t xml:space="preserve">TCP </w:t>
      </w:r>
      <w:r>
        <w:rPr>
          <w:rFonts w:hint="eastAsia"/>
          <w:sz w:val="24"/>
        </w:rPr>
        <w:t>连接，主机甲向主机乙发送了两个连续的</w:t>
      </w:r>
      <w:r>
        <w:rPr>
          <w:rFonts w:hint="eastAsia"/>
          <w:sz w:val="24"/>
        </w:rPr>
        <w:t>TCP</w:t>
      </w:r>
      <w:r>
        <w:rPr>
          <w:rFonts w:hint="eastAsia"/>
          <w:sz w:val="24"/>
        </w:rPr>
        <w:t>段，分别包含</w:t>
      </w:r>
      <w:r>
        <w:rPr>
          <w:rFonts w:hint="eastAsia"/>
          <w:sz w:val="24"/>
        </w:rPr>
        <w:t xml:space="preserve">300 </w:t>
      </w:r>
      <w:r>
        <w:rPr>
          <w:rFonts w:hint="eastAsia"/>
          <w:sz w:val="24"/>
        </w:rPr>
        <w:t>字节和</w:t>
      </w:r>
      <w:r>
        <w:rPr>
          <w:rFonts w:hint="eastAsia"/>
          <w:sz w:val="24"/>
        </w:rPr>
        <w:t xml:space="preserve">500 </w:t>
      </w:r>
      <w:r>
        <w:rPr>
          <w:rFonts w:hint="eastAsia"/>
          <w:sz w:val="24"/>
        </w:rPr>
        <w:t>字节的有效载荷，第一个段的序列号为</w:t>
      </w:r>
      <w:r>
        <w:rPr>
          <w:rFonts w:hint="eastAsia"/>
          <w:sz w:val="24"/>
        </w:rPr>
        <w:t>200</w:t>
      </w:r>
      <w:r>
        <w:rPr>
          <w:rFonts w:hint="eastAsia"/>
          <w:sz w:val="24"/>
        </w:rPr>
        <w:t>，主机</w:t>
      </w:r>
      <w:proofErr w:type="gramStart"/>
      <w:r>
        <w:rPr>
          <w:rFonts w:hint="eastAsia"/>
          <w:sz w:val="24"/>
        </w:rPr>
        <w:t>乙正确</w:t>
      </w:r>
      <w:proofErr w:type="gramEnd"/>
      <w:r>
        <w:rPr>
          <w:rFonts w:hint="eastAsia"/>
          <w:sz w:val="24"/>
        </w:rPr>
        <w:t>收到两个段后，发送给主机甲的确认序列号是（</w:t>
      </w:r>
      <w:r>
        <w:rPr>
          <w:rFonts w:hint="eastAsia"/>
          <w:sz w:val="24"/>
        </w:rPr>
        <w:t xml:space="preserve">  D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500   B</w:t>
      </w:r>
      <w:r>
        <w:rPr>
          <w:rFonts w:hint="eastAsia"/>
          <w:sz w:val="24"/>
        </w:rPr>
        <w:t>．</w:t>
      </w:r>
      <w:r>
        <w:rPr>
          <w:rFonts w:hint="eastAsia"/>
          <w:sz w:val="24"/>
        </w:rPr>
        <w:t>700    C</w:t>
      </w:r>
      <w:r>
        <w:rPr>
          <w:rFonts w:hint="eastAsia"/>
          <w:sz w:val="24"/>
        </w:rPr>
        <w:t>．</w:t>
      </w:r>
      <w:r>
        <w:rPr>
          <w:rFonts w:hint="eastAsia"/>
          <w:sz w:val="24"/>
        </w:rPr>
        <w:t>800    D</w:t>
      </w:r>
      <w:r>
        <w:rPr>
          <w:rFonts w:hint="eastAsia"/>
          <w:sz w:val="24"/>
        </w:rPr>
        <w:t>．</w:t>
      </w:r>
      <w:r>
        <w:rPr>
          <w:rFonts w:hint="eastAsia"/>
          <w:sz w:val="24"/>
        </w:rPr>
        <w:t>1000</w:t>
      </w:r>
    </w:p>
    <w:p w:rsidR="007454E0" w:rsidRDefault="00541CD6">
      <w:pPr>
        <w:widowControl/>
        <w:adjustRightInd w:val="0"/>
        <w:snapToGrid w:val="0"/>
        <w:spacing w:line="360" w:lineRule="auto"/>
        <w:jc w:val="left"/>
        <w:rPr>
          <w:sz w:val="24"/>
        </w:rPr>
      </w:pPr>
      <w:r>
        <w:rPr>
          <w:rFonts w:hint="eastAsia"/>
          <w:sz w:val="24"/>
        </w:rPr>
        <w:t xml:space="preserve">16. </w:t>
      </w:r>
      <w:bookmarkStart w:id="2" w:name="OLE_LINK108"/>
      <w:bookmarkStart w:id="3" w:name="OLE_LINK109"/>
      <w:r>
        <w:rPr>
          <w:rFonts w:hint="eastAsia"/>
          <w:sz w:val="24"/>
        </w:rPr>
        <w:t>关于</w:t>
      </w:r>
      <w:r>
        <w:rPr>
          <w:rFonts w:hint="eastAsia"/>
          <w:sz w:val="24"/>
        </w:rPr>
        <w:t xml:space="preserve"> </w:t>
      </w:r>
      <w:r>
        <w:rPr>
          <w:rFonts w:hint="eastAsia"/>
          <w:sz w:val="24"/>
        </w:rPr>
        <w:t xml:space="preserve">TCP </w:t>
      </w:r>
      <w:r>
        <w:rPr>
          <w:rFonts w:hint="eastAsia"/>
          <w:sz w:val="24"/>
        </w:rPr>
        <w:t>和</w:t>
      </w:r>
      <w:r>
        <w:rPr>
          <w:rFonts w:hint="eastAsia"/>
          <w:sz w:val="24"/>
        </w:rPr>
        <w:t xml:space="preserve">UDP </w:t>
      </w:r>
      <w:r>
        <w:rPr>
          <w:rFonts w:hint="eastAsia"/>
          <w:sz w:val="24"/>
        </w:rPr>
        <w:t>端口</w:t>
      </w:r>
      <w:r>
        <w:rPr>
          <w:rFonts w:hint="eastAsia"/>
          <w:sz w:val="24"/>
        </w:rPr>
        <w:t>,</w:t>
      </w:r>
      <w:r>
        <w:rPr>
          <w:rFonts w:hint="eastAsia"/>
          <w:sz w:val="24"/>
        </w:rPr>
        <w:t>下列说法正确的是</w:t>
      </w:r>
      <w:bookmarkEnd w:id="2"/>
      <w:r>
        <w:rPr>
          <w:rFonts w:hint="eastAsia"/>
          <w:sz w:val="24"/>
        </w:rPr>
        <w:t>（</w:t>
      </w:r>
      <w:r>
        <w:rPr>
          <w:rFonts w:hint="eastAsia"/>
          <w:sz w:val="24"/>
        </w:rPr>
        <w:t xml:space="preserve"> a   </w:t>
      </w:r>
      <w:r>
        <w:rPr>
          <w:rFonts w:hint="eastAsia"/>
          <w:sz w:val="24"/>
        </w:rPr>
        <w:t>）</w:t>
      </w:r>
    </w:p>
    <w:p w:rsidR="007454E0" w:rsidRDefault="00541CD6">
      <w:pPr>
        <w:widowControl/>
        <w:adjustRightInd w:val="0"/>
        <w:snapToGrid w:val="0"/>
        <w:spacing w:line="360" w:lineRule="auto"/>
        <w:jc w:val="left"/>
        <w:rPr>
          <w:sz w:val="24"/>
        </w:rPr>
      </w:pPr>
      <w:r>
        <w:rPr>
          <w:rFonts w:hint="eastAsia"/>
          <w:sz w:val="24"/>
        </w:rPr>
        <w:t>A</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它们互不干扰</w:t>
      </w:r>
      <w:r>
        <w:rPr>
          <w:rFonts w:hint="eastAsia"/>
          <w:sz w:val="24"/>
        </w:rPr>
        <w:t xml:space="preserve">, </w:t>
      </w:r>
      <w:r>
        <w:rPr>
          <w:rFonts w:hint="eastAsia"/>
          <w:sz w:val="24"/>
        </w:rPr>
        <w:t>可以共存于同一台主机</w:t>
      </w:r>
    </w:p>
    <w:p w:rsidR="007454E0" w:rsidRDefault="00541CD6">
      <w:pPr>
        <w:widowControl/>
        <w:adjustRightInd w:val="0"/>
        <w:snapToGrid w:val="0"/>
        <w:spacing w:line="360" w:lineRule="auto"/>
        <w:jc w:val="left"/>
        <w:rPr>
          <w:sz w:val="24"/>
        </w:rPr>
      </w:pPr>
      <w:r>
        <w:rPr>
          <w:rFonts w:hint="eastAsia"/>
          <w:sz w:val="24"/>
        </w:rPr>
        <w:t>B</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分别拥有自己的端口号</w:t>
      </w:r>
      <w:r>
        <w:rPr>
          <w:rFonts w:hint="eastAsia"/>
          <w:sz w:val="24"/>
        </w:rPr>
        <w:t>,</w:t>
      </w:r>
      <w:r>
        <w:rPr>
          <w:rFonts w:hint="eastAsia"/>
          <w:sz w:val="24"/>
        </w:rPr>
        <w:t>但它们不能共享于同一台主机</w:t>
      </w:r>
    </w:p>
    <w:p w:rsidR="007454E0" w:rsidRDefault="00541CD6">
      <w:pPr>
        <w:widowControl/>
        <w:adjustRightInd w:val="0"/>
        <w:snapToGrid w:val="0"/>
        <w:spacing w:line="360" w:lineRule="auto"/>
        <w:jc w:val="left"/>
        <w:rPr>
          <w:sz w:val="24"/>
        </w:rPr>
      </w:pPr>
      <w:r>
        <w:rPr>
          <w:rFonts w:hint="eastAsia"/>
          <w:sz w:val="24"/>
        </w:rPr>
        <w:t>C</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的端口没有本质区别，它们可以共存于同一台主机</w:t>
      </w:r>
    </w:p>
    <w:p w:rsidR="002B6637" w:rsidRPr="002B6637" w:rsidRDefault="00541CD6" w:rsidP="002B6637">
      <w:pPr>
        <w:widowControl/>
        <w:adjustRightInd w:val="0"/>
        <w:snapToGrid w:val="0"/>
        <w:spacing w:line="360" w:lineRule="auto"/>
        <w:jc w:val="left"/>
        <w:rPr>
          <w:sz w:val="24"/>
        </w:rPr>
      </w:pPr>
      <w:r>
        <w:rPr>
          <w:rFonts w:hint="eastAsia"/>
          <w:sz w:val="24"/>
        </w:rPr>
        <w:t>D</w:t>
      </w:r>
      <w:r>
        <w:rPr>
          <w:rFonts w:hint="eastAsia"/>
          <w:sz w:val="24"/>
        </w:rPr>
        <w:t>．</w:t>
      </w:r>
      <w:r>
        <w:rPr>
          <w:rFonts w:hint="eastAsia"/>
          <w:sz w:val="24"/>
        </w:rPr>
        <w:t xml:space="preserve">TCP </w:t>
      </w:r>
      <w:r>
        <w:rPr>
          <w:rFonts w:hint="eastAsia"/>
          <w:sz w:val="24"/>
        </w:rPr>
        <w:t>和</w:t>
      </w:r>
      <w:r>
        <w:rPr>
          <w:rFonts w:hint="eastAsia"/>
          <w:sz w:val="24"/>
        </w:rPr>
        <w:t xml:space="preserve">UDP </w:t>
      </w:r>
      <w:r>
        <w:rPr>
          <w:rFonts w:hint="eastAsia"/>
          <w:sz w:val="24"/>
        </w:rPr>
        <w:t>的端口没有本质区别，它们互不干扰，不能共存于同一台主机</w:t>
      </w:r>
      <w:r w:rsidR="002B6637" w:rsidRPr="002B6637">
        <w:rPr>
          <w:rFonts w:hint="eastAsia"/>
          <w:sz w:val="24"/>
        </w:rPr>
        <w:t>以下关于</w:t>
      </w:r>
      <w:r w:rsidR="002B6637">
        <w:rPr>
          <w:rFonts w:hint="eastAsia"/>
          <w:sz w:val="24"/>
        </w:rPr>
        <w:t>17.</w:t>
      </w:r>
      <w:r w:rsidR="002B6637">
        <w:rPr>
          <w:sz w:val="24"/>
        </w:rPr>
        <w:t xml:space="preserve"> </w:t>
      </w:r>
      <w:r w:rsidR="002B6637" w:rsidRPr="002B6637">
        <w:rPr>
          <w:sz w:val="24"/>
        </w:rPr>
        <w:t>TCP/IP</w:t>
      </w:r>
      <w:r w:rsidR="002B6637" w:rsidRPr="002B6637">
        <w:rPr>
          <w:rFonts w:hint="eastAsia"/>
          <w:sz w:val="24"/>
        </w:rPr>
        <w:t>协议的描述中，错误的是</w:t>
      </w:r>
      <w:r w:rsidR="002B6637" w:rsidRPr="002B6637">
        <w:rPr>
          <w:rFonts w:hint="eastAsia"/>
          <w:sz w:val="24"/>
        </w:rPr>
        <w:t xml:space="preserve"> A </w:t>
      </w:r>
      <w:r w:rsidR="002B6637" w:rsidRPr="002B6637">
        <w:rPr>
          <w:rFonts w:hint="eastAsia"/>
          <w:sz w:val="24"/>
        </w:rPr>
        <w:t>。</w:t>
      </w:r>
    </w:p>
    <w:p w:rsidR="002B6637" w:rsidRPr="002B6637" w:rsidRDefault="002B6637" w:rsidP="002B6637">
      <w:pPr>
        <w:widowControl/>
        <w:adjustRightInd w:val="0"/>
        <w:snapToGrid w:val="0"/>
        <w:spacing w:line="360" w:lineRule="auto"/>
        <w:jc w:val="left"/>
        <w:rPr>
          <w:sz w:val="24"/>
        </w:rPr>
      </w:pPr>
      <w:r w:rsidRPr="002B6637">
        <w:rPr>
          <w:sz w:val="24"/>
        </w:rPr>
        <w:lastRenderedPageBreak/>
        <w:t>A</w:t>
      </w:r>
      <w:r w:rsidRPr="002B6637">
        <w:rPr>
          <w:rFonts w:hint="eastAsia"/>
          <w:sz w:val="24"/>
        </w:rPr>
        <w:t>.</w:t>
      </w:r>
      <w:r w:rsidRPr="002B6637">
        <w:rPr>
          <w:sz w:val="24"/>
        </w:rPr>
        <w:t>TCP/IP</w:t>
      </w:r>
      <w:r w:rsidRPr="002B6637">
        <w:rPr>
          <w:rFonts w:hint="eastAsia"/>
          <w:sz w:val="24"/>
        </w:rPr>
        <w:t>协议属于应用层</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rFonts w:hint="eastAsia"/>
          <w:sz w:val="24"/>
        </w:rPr>
        <w:t>.</w:t>
      </w:r>
      <w:r w:rsidRPr="002B6637">
        <w:rPr>
          <w:sz w:val="24"/>
        </w:rPr>
        <w:t>TCP</w:t>
      </w:r>
      <w:r w:rsidRPr="002B6637">
        <w:rPr>
          <w:rFonts w:hint="eastAsia"/>
          <w:sz w:val="24"/>
        </w:rPr>
        <w:t>、</w:t>
      </w:r>
      <w:r w:rsidRPr="002B6637">
        <w:rPr>
          <w:sz w:val="24"/>
        </w:rPr>
        <w:t>UDP</w:t>
      </w:r>
      <w:r w:rsidRPr="002B6637">
        <w:rPr>
          <w:rFonts w:hint="eastAsia"/>
          <w:sz w:val="24"/>
        </w:rPr>
        <w:t>协议都要通过</w:t>
      </w:r>
      <w:r w:rsidRPr="002B6637">
        <w:rPr>
          <w:sz w:val="24"/>
        </w:rPr>
        <w:t>IP</w:t>
      </w:r>
      <w:r w:rsidRPr="002B6637">
        <w:rPr>
          <w:rFonts w:hint="eastAsia"/>
          <w:sz w:val="24"/>
        </w:rPr>
        <w:t>协议来发送、接收数据</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rFonts w:hint="eastAsia"/>
          <w:sz w:val="24"/>
        </w:rPr>
        <w:t>.</w:t>
      </w:r>
      <w:r w:rsidRPr="002B6637">
        <w:rPr>
          <w:sz w:val="24"/>
        </w:rPr>
        <w:t>TCP</w:t>
      </w:r>
      <w:r w:rsidRPr="002B6637">
        <w:rPr>
          <w:rFonts w:hint="eastAsia"/>
          <w:sz w:val="24"/>
        </w:rPr>
        <w:t>协议提供可靠的面向连接服务</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rFonts w:hint="eastAsia"/>
          <w:sz w:val="24"/>
        </w:rPr>
        <w:t>.</w:t>
      </w:r>
      <w:r w:rsidRPr="002B6637">
        <w:rPr>
          <w:sz w:val="24"/>
        </w:rPr>
        <w:t>UDP</w:t>
      </w:r>
      <w:r w:rsidRPr="002B6637">
        <w:rPr>
          <w:rFonts w:hint="eastAsia"/>
          <w:sz w:val="24"/>
        </w:rPr>
        <w:t>协议提供简单的无连接服务</w:t>
      </w:r>
    </w:p>
    <w:p w:rsidR="002B6637" w:rsidRPr="002B6637" w:rsidRDefault="002B6637" w:rsidP="002B6637">
      <w:pPr>
        <w:widowControl/>
        <w:adjustRightInd w:val="0"/>
        <w:snapToGrid w:val="0"/>
        <w:spacing w:line="360" w:lineRule="auto"/>
        <w:jc w:val="left"/>
        <w:rPr>
          <w:sz w:val="24"/>
        </w:rPr>
      </w:pPr>
      <w:r>
        <w:rPr>
          <w:rFonts w:hint="eastAsia"/>
          <w:sz w:val="24"/>
        </w:rPr>
        <w:t>18.</w:t>
      </w:r>
      <w:r>
        <w:rPr>
          <w:sz w:val="24"/>
        </w:rPr>
        <w:t xml:space="preserve"> </w:t>
      </w:r>
      <w:r w:rsidRPr="002B6637">
        <w:rPr>
          <w:sz w:val="24"/>
        </w:rPr>
        <w:t>下面关于</w:t>
      </w:r>
      <w:r w:rsidRPr="002B6637">
        <w:rPr>
          <w:sz w:val="24"/>
        </w:rPr>
        <w:t>IPv6</w:t>
      </w:r>
      <w:r w:rsidRPr="002B6637">
        <w:rPr>
          <w:sz w:val="24"/>
        </w:rPr>
        <w:t>协议优点的描述中，准确的是</w:t>
      </w:r>
      <w:r w:rsidRPr="002B6637">
        <w:rPr>
          <w:sz w:val="24"/>
        </w:rPr>
        <w:t>B</w:t>
      </w:r>
    </w:p>
    <w:p w:rsidR="002B6637" w:rsidRPr="002B6637" w:rsidRDefault="002B6637" w:rsidP="002B6637">
      <w:pPr>
        <w:widowControl/>
        <w:adjustRightInd w:val="0"/>
        <w:snapToGrid w:val="0"/>
        <w:spacing w:line="360" w:lineRule="auto"/>
        <w:jc w:val="left"/>
        <w:rPr>
          <w:sz w:val="24"/>
        </w:rPr>
      </w:pPr>
      <w:r w:rsidRPr="002B6637">
        <w:rPr>
          <w:sz w:val="24"/>
        </w:rPr>
        <w:t>A</w:t>
      </w:r>
      <w:r w:rsidRPr="002B6637">
        <w:rPr>
          <w:sz w:val="24"/>
        </w:rPr>
        <w:t>．</w:t>
      </w:r>
      <w:r w:rsidRPr="002B6637">
        <w:rPr>
          <w:sz w:val="24"/>
        </w:rPr>
        <w:t>IPv6</w:t>
      </w:r>
      <w:r w:rsidRPr="002B6637">
        <w:rPr>
          <w:sz w:val="24"/>
        </w:rPr>
        <w:t>协议允许全局</w:t>
      </w:r>
      <w:r w:rsidRPr="002B6637">
        <w:rPr>
          <w:sz w:val="24"/>
        </w:rPr>
        <w:t>IP</w:t>
      </w:r>
      <w:r w:rsidRPr="002B6637">
        <w:rPr>
          <w:sz w:val="24"/>
        </w:rPr>
        <w:t>地址出现重复</w:t>
      </w:r>
    </w:p>
    <w:p w:rsidR="002B6637" w:rsidRPr="002B6637" w:rsidRDefault="002B6637" w:rsidP="002B6637">
      <w:pPr>
        <w:widowControl/>
        <w:adjustRightInd w:val="0"/>
        <w:snapToGrid w:val="0"/>
        <w:spacing w:line="360" w:lineRule="auto"/>
        <w:jc w:val="left"/>
        <w:rPr>
          <w:sz w:val="24"/>
        </w:rPr>
      </w:pPr>
      <w:r w:rsidRPr="002B6637">
        <w:rPr>
          <w:sz w:val="24"/>
        </w:rPr>
        <w:t>B</w:t>
      </w:r>
      <w:r w:rsidRPr="002B6637">
        <w:rPr>
          <w:sz w:val="24"/>
        </w:rPr>
        <w:t>．</w:t>
      </w:r>
      <w:r w:rsidRPr="002B6637">
        <w:rPr>
          <w:sz w:val="24"/>
        </w:rPr>
        <w:t>IPv6</w:t>
      </w:r>
      <w:r w:rsidRPr="002B6637">
        <w:rPr>
          <w:sz w:val="24"/>
        </w:rPr>
        <w:t>协议解决了</w:t>
      </w:r>
      <w:r w:rsidRPr="002B6637">
        <w:rPr>
          <w:sz w:val="24"/>
        </w:rPr>
        <w:t>IP</w:t>
      </w:r>
      <w:r w:rsidRPr="002B6637">
        <w:rPr>
          <w:sz w:val="24"/>
        </w:rPr>
        <w:t>地址短缺的问题</w:t>
      </w:r>
    </w:p>
    <w:p w:rsidR="002B6637" w:rsidRPr="002B6637" w:rsidRDefault="002B6637" w:rsidP="002B6637">
      <w:pPr>
        <w:widowControl/>
        <w:adjustRightInd w:val="0"/>
        <w:snapToGrid w:val="0"/>
        <w:spacing w:line="360" w:lineRule="auto"/>
        <w:jc w:val="left"/>
        <w:rPr>
          <w:sz w:val="24"/>
        </w:rPr>
      </w:pPr>
      <w:r w:rsidRPr="002B6637">
        <w:rPr>
          <w:sz w:val="24"/>
        </w:rPr>
        <w:t>C</w:t>
      </w:r>
      <w:r w:rsidRPr="002B6637">
        <w:rPr>
          <w:sz w:val="24"/>
        </w:rPr>
        <w:t>．</w:t>
      </w:r>
      <w:r w:rsidRPr="002B6637">
        <w:rPr>
          <w:sz w:val="24"/>
        </w:rPr>
        <w:t>IPv6</w:t>
      </w:r>
      <w:r w:rsidRPr="002B6637">
        <w:rPr>
          <w:sz w:val="24"/>
        </w:rPr>
        <w:t>协议支持通过卫星链路的</w:t>
      </w:r>
      <w:proofErr w:type="spellStart"/>
      <w:r w:rsidRPr="002B6637">
        <w:rPr>
          <w:sz w:val="24"/>
        </w:rPr>
        <w:t>Intemet</w:t>
      </w:r>
      <w:proofErr w:type="spellEnd"/>
      <w:r w:rsidRPr="002B6637">
        <w:rPr>
          <w:sz w:val="24"/>
        </w:rPr>
        <w:t>连接</w:t>
      </w:r>
    </w:p>
    <w:p w:rsidR="002B6637" w:rsidRPr="002B6637" w:rsidRDefault="002B6637" w:rsidP="002B6637">
      <w:pPr>
        <w:widowControl/>
        <w:adjustRightInd w:val="0"/>
        <w:snapToGrid w:val="0"/>
        <w:spacing w:line="360" w:lineRule="auto"/>
        <w:jc w:val="left"/>
        <w:rPr>
          <w:sz w:val="24"/>
        </w:rPr>
      </w:pPr>
      <w:r w:rsidRPr="002B6637">
        <w:rPr>
          <w:sz w:val="24"/>
        </w:rPr>
        <w:t>D</w:t>
      </w:r>
      <w:r w:rsidRPr="002B6637">
        <w:rPr>
          <w:sz w:val="24"/>
        </w:rPr>
        <w:t>．</w:t>
      </w:r>
      <w:r w:rsidRPr="002B6637">
        <w:rPr>
          <w:sz w:val="24"/>
        </w:rPr>
        <w:t>IPv6</w:t>
      </w:r>
      <w:r w:rsidRPr="002B6637">
        <w:rPr>
          <w:sz w:val="24"/>
        </w:rPr>
        <w:t>协议支持光纤通信</w:t>
      </w:r>
      <w:r w:rsidRPr="002B6637">
        <w:rPr>
          <w:sz w:val="24"/>
        </w:rPr>
        <w:t xml:space="preserve"> </w:t>
      </w:r>
    </w:p>
    <w:p w:rsidR="002B6637" w:rsidRPr="002B6637" w:rsidRDefault="002B6637" w:rsidP="002B6637">
      <w:pPr>
        <w:widowControl/>
        <w:adjustRightInd w:val="0"/>
        <w:snapToGrid w:val="0"/>
        <w:spacing w:line="360" w:lineRule="auto"/>
        <w:jc w:val="left"/>
        <w:rPr>
          <w:sz w:val="24"/>
        </w:rPr>
      </w:pPr>
      <w:r>
        <w:rPr>
          <w:rFonts w:hint="eastAsia"/>
          <w:sz w:val="24"/>
        </w:rPr>
        <w:t>19.</w:t>
      </w:r>
      <w:r>
        <w:rPr>
          <w:sz w:val="24"/>
        </w:rPr>
        <w:t xml:space="preserve"> </w:t>
      </w:r>
      <w:r w:rsidRPr="002B6637">
        <w:rPr>
          <w:rFonts w:hint="eastAsia"/>
          <w:sz w:val="24"/>
        </w:rPr>
        <w:t>用</w:t>
      </w:r>
      <w:r w:rsidRPr="002B6637">
        <w:rPr>
          <w:rFonts w:hint="eastAsia"/>
          <w:sz w:val="24"/>
        </w:rPr>
        <w:t>TCP</w:t>
      </w:r>
      <w:r w:rsidRPr="002B6637">
        <w:rPr>
          <w:rFonts w:hint="eastAsia"/>
          <w:sz w:val="24"/>
        </w:rPr>
        <w:t>／</w:t>
      </w:r>
      <w:r w:rsidRPr="002B6637">
        <w:rPr>
          <w:rFonts w:hint="eastAsia"/>
          <w:sz w:val="24"/>
        </w:rPr>
        <w:t>IP</w:t>
      </w:r>
      <w:r w:rsidRPr="002B6637">
        <w:rPr>
          <w:rFonts w:hint="eastAsia"/>
          <w:sz w:val="24"/>
        </w:rPr>
        <w:t>协议的网络在传输信息时，如果出了错误需要报告，采用的协议是</w:t>
      </w:r>
      <w:r w:rsidRPr="002B6637">
        <w:rPr>
          <w:rFonts w:hint="eastAsia"/>
          <w:sz w:val="24"/>
        </w:rPr>
        <w:t>(</w:t>
      </w:r>
      <w:r w:rsidRPr="002B6637">
        <w:rPr>
          <w:sz w:val="24"/>
        </w:rPr>
        <w:t xml:space="preserve"> </w:t>
      </w:r>
      <w:r w:rsidRPr="002B6637">
        <w:rPr>
          <w:rFonts w:hint="eastAsia"/>
          <w:sz w:val="24"/>
        </w:rPr>
        <w:t>A</w:t>
      </w:r>
      <w:r w:rsidRPr="002B6637">
        <w:rPr>
          <w:sz w:val="24"/>
        </w:rPr>
        <w:t xml:space="preserve"> </w:t>
      </w:r>
      <w:r w:rsidRPr="002B6637">
        <w:rPr>
          <w:rFonts w:hint="eastAsia"/>
          <w:sz w:val="24"/>
        </w:rPr>
        <w:t xml:space="preserve">) </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w:t>
      </w:r>
      <w:r w:rsidRPr="002B6637">
        <w:rPr>
          <w:rFonts w:hint="eastAsia"/>
          <w:sz w:val="24"/>
        </w:rPr>
        <w:t>ICMP   B</w:t>
      </w:r>
      <w:r w:rsidRPr="002B6637">
        <w:rPr>
          <w:rFonts w:hint="eastAsia"/>
          <w:sz w:val="24"/>
        </w:rPr>
        <w:t>．</w:t>
      </w:r>
      <w:r w:rsidRPr="002B6637">
        <w:rPr>
          <w:rFonts w:hint="eastAsia"/>
          <w:sz w:val="24"/>
        </w:rPr>
        <w:t>HTTP</w:t>
      </w:r>
      <w:r w:rsidRPr="002B6637">
        <w:rPr>
          <w:rFonts w:hint="eastAsia"/>
          <w:sz w:val="24"/>
        </w:rPr>
        <w:tab/>
        <w:t>C</w:t>
      </w:r>
      <w:r w:rsidRPr="002B6637">
        <w:rPr>
          <w:rFonts w:hint="eastAsia"/>
          <w:sz w:val="24"/>
        </w:rPr>
        <w:t>．</w:t>
      </w:r>
      <w:r w:rsidRPr="002B6637">
        <w:rPr>
          <w:rFonts w:hint="eastAsia"/>
          <w:sz w:val="24"/>
        </w:rPr>
        <w:t>TCP    D</w:t>
      </w:r>
      <w:r w:rsidRPr="002B6637">
        <w:rPr>
          <w:rFonts w:hint="eastAsia"/>
          <w:sz w:val="24"/>
        </w:rPr>
        <w:t>．</w:t>
      </w:r>
      <w:r w:rsidRPr="002B6637">
        <w:rPr>
          <w:rFonts w:hint="eastAsia"/>
          <w:sz w:val="24"/>
        </w:rPr>
        <w:t>SMTP</w:t>
      </w:r>
    </w:p>
    <w:p w:rsidR="002B6637" w:rsidRPr="002B6637" w:rsidRDefault="002B6637" w:rsidP="002B6637">
      <w:pPr>
        <w:widowControl/>
        <w:adjustRightInd w:val="0"/>
        <w:snapToGrid w:val="0"/>
        <w:spacing w:line="360" w:lineRule="auto"/>
        <w:jc w:val="left"/>
        <w:rPr>
          <w:sz w:val="24"/>
        </w:rPr>
      </w:pPr>
      <w:r>
        <w:rPr>
          <w:rFonts w:hint="eastAsia"/>
          <w:sz w:val="24"/>
        </w:rPr>
        <w:t>20.</w:t>
      </w:r>
      <w:r>
        <w:rPr>
          <w:sz w:val="24"/>
        </w:rPr>
        <w:t xml:space="preserve"> </w:t>
      </w:r>
      <w:r w:rsidRPr="002B6637">
        <w:rPr>
          <w:rFonts w:hint="eastAsia"/>
          <w:sz w:val="24"/>
        </w:rPr>
        <w:t>在</w:t>
      </w:r>
      <w:r w:rsidRPr="002B6637">
        <w:rPr>
          <w:sz w:val="24"/>
        </w:rPr>
        <w:t xml:space="preserve">TCP </w:t>
      </w:r>
      <w:r w:rsidRPr="002B6637">
        <w:rPr>
          <w:rFonts w:hint="eastAsia"/>
          <w:sz w:val="24"/>
        </w:rPr>
        <w:t>协议中，建立连接时需要将（</w:t>
      </w:r>
      <w:r w:rsidRPr="002B6637">
        <w:rPr>
          <w:sz w:val="24"/>
        </w:rPr>
        <w:t xml:space="preserve"> </w:t>
      </w:r>
      <w:r w:rsidRPr="002B6637">
        <w:rPr>
          <w:rFonts w:hint="eastAsia"/>
          <w:sz w:val="24"/>
        </w:rPr>
        <w:t>）字段中的（</w:t>
      </w:r>
      <w:r w:rsidRPr="002B6637">
        <w:rPr>
          <w:sz w:val="24"/>
        </w:rPr>
        <w:t xml:space="preserve"> </w:t>
      </w:r>
      <w:r w:rsidRPr="002B6637">
        <w:rPr>
          <w:rFonts w:hint="eastAsia"/>
          <w:sz w:val="24"/>
        </w:rPr>
        <w:t>）标志</w:t>
      </w:r>
      <w:proofErr w:type="gramStart"/>
      <w:r w:rsidRPr="002B6637">
        <w:rPr>
          <w:rFonts w:hint="eastAsia"/>
          <w:sz w:val="24"/>
        </w:rPr>
        <w:t>位</w:t>
      </w:r>
      <w:proofErr w:type="gramEnd"/>
      <w:r w:rsidRPr="002B6637">
        <w:rPr>
          <w:rFonts w:hint="eastAsia"/>
          <w:sz w:val="24"/>
        </w:rPr>
        <w:t>位置</w:t>
      </w:r>
      <w:r w:rsidRPr="002B6637">
        <w:rPr>
          <w:sz w:val="24"/>
        </w:rPr>
        <w:t>1</w:t>
      </w:r>
      <w:r w:rsidRPr="002B6637">
        <w:rPr>
          <w:rFonts w:hint="eastAsia"/>
          <w:sz w:val="24"/>
        </w:rPr>
        <w:t>。</w:t>
      </w:r>
      <w:r w:rsidRPr="002B6637">
        <w:rPr>
          <w:rFonts w:hint="eastAsia"/>
          <w:sz w:val="24"/>
        </w:rPr>
        <w:t xml:space="preserve"> </w:t>
      </w:r>
      <w:r w:rsidRPr="002B6637">
        <w:rPr>
          <w:sz w:val="24"/>
        </w:rPr>
        <w:t xml:space="preserve">   D</w:t>
      </w:r>
    </w:p>
    <w:p w:rsidR="002B6637" w:rsidRPr="002B6637" w:rsidRDefault="002B6637" w:rsidP="002B6637">
      <w:pPr>
        <w:widowControl/>
        <w:adjustRightInd w:val="0"/>
        <w:snapToGrid w:val="0"/>
        <w:spacing w:line="360" w:lineRule="auto"/>
        <w:jc w:val="left"/>
        <w:rPr>
          <w:sz w:val="24"/>
        </w:rPr>
      </w:pPr>
      <w:r w:rsidRPr="002B6637">
        <w:rPr>
          <w:rFonts w:hint="eastAsia"/>
          <w:sz w:val="24"/>
        </w:rPr>
        <w:t>A.</w:t>
      </w:r>
      <w:r w:rsidRPr="002B6637">
        <w:rPr>
          <w:rFonts w:hint="eastAsia"/>
          <w:sz w:val="24"/>
        </w:rPr>
        <w:t>保留</w:t>
      </w:r>
      <w:r w:rsidRPr="002B6637">
        <w:rPr>
          <w:rFonts w:hint="eastAsia"/>
          <w:sz w:val="24"/>
        </w:rPr>
        <w:t xml:space="preserve"> </w:t>
      </w:r>
      <w:r w:rsidRPr="002B6637">
        <w:rPr>
          <w:sz w:val="24"/>
        </w:rPr>
        <w:t>ACK</w:t>
      </w:r>
      <w:r w:rsidRPr="002B6637">
        <w:rPr>
          <w:rFonts w:hint="eastAsia"/>
          <w:sz w:val="24"/>
        </w:rPr>
        <w:t xml:space="preserve"> B.</w:t>
      </w:r>
      <w:r w:rsidRPr="002B6637">
        <w:rPr>
          <w:rFonts w:hint="eastAsia"/>
          <w:sz w:val="24"/>
        </w:rPr>
        <w:t>保留</w:t>
      </w:r>
      <w:r w:rsidRPr="002B6637">
        <w:rPr>
          <w:rFonts w:hint="eastAsia"/>
          <w:sz w:val="24"/>
        </w:rPr>
        <w:t xml:space="preserve"> </w:t>
      </w:r>
      <w:r w:rsidRPr="002B6637">
        <w:rPr>
          <w:sz w:val="24"/>
        </w:rPr>
        <w:t>SYN</w:t>
      </w:r>
      <w:r w:rsidRPr="002B6637">
        <w:rPr>
          <w:rFonts w:hint="eastAsia"/>
          <w:sz w:val="24"/>
        </w:rPr>
        <w:t xml:space="preserve">  C.</w:t>
      </w:r>
      <w:r w:rsidRPr="002B6637">
        <w:rPr>
          <w:rFonts w:hint="eastAsia"/>
          <w:sz w:val="24"/>
        </w:rPr>
        <w:t>偏移</w:t>
      </w:r>
      <w:r w:rsidRPr="002B6637">
        <w:rPr>
          <w:rFonts w:hint="eastAsia"/>
          <w:sz w:val="24"/>
        </w:rPr>
        <w:t xml:space="preserve"> </w:t>
      </w:r>
      <w:r w:rsidRPr="002B6637">
        <w:rPr>
          <w:sz w:val="24"/>
        </w:rPr>
        <w:t>ACK</w:t>
      </w:r>
      <w:r w:rsidRPr="002B6637">
        <w:rPr>
          <w:rFonts w:hint="eastAsia"/>
          <w:sz w:val="24"/>
        </w:rPr>
        <w:t xml:space="preserve">  D.</w:t>
      </w:r>
      <w:r w:rsidRPr="002B6637">
        <w:rPr>
          <w:rFonts w:hint="eastAsia"/>
          <w:sz w:val="24"/>
        </w:rPr>
        <w:t>控制</w:t>
      </w:r>
      <w:r w:rsidRPr="002B6637">
        <w:rPr>
          <w:rFonts w:hint="eastAsia"/>
          <w:sz w:val="24"/>
        </w:rPr>
        <w:t xml:space="preserve"> </w:t>
      </w:r>
      <w:r w:rsidRPr="002B6637">
        <w:rPr>
          <w:sz w:val="24"/>
        </w:rPr>
        <w:t>SYN</w:t>
      </w:r>
    </w:p>
    <w:p w:rsidR="007454E0" w:rsidRPr="002B6637" w:rsidRDefault="007454E0">
      <w:pPr>
        <w:widowControl/>
        <w:adjustRightInd w:val="0"/>
        <w:snapToGrid w:val="0"/>
        <w:spacing w:line="360" w:lineRule="auto"/>
        <w:jc w:val="left"/>
        <w:rPr>
          <w:sz w:val="24"/>
        </w:rPr>
      </w:pPr>
    </w:p>
    <w:bookmarkEnd w:id="3"/>
    <w:p w:rsidR="007454E0" w:rsidRDefault="007454E0">
      <w:pPr>
        <w:widowControl/>
        <w:adjustRightInd w:val="0"/>
        <w:snapToGrid w:val="0"/>
        <w:spacing w:line="360" w:lineRule="auto"/>
        <w:ind w:firstLine="420"/>
        <w:jc w:val="left"/>
        <w:rPr>
          <w:sz w:val="24"/>
        </w:rPr>
      </w:pPr>
    </w:p>
    <w:bookmarkEnd w:id="0"/>
    <w:p w:rsidR="007454E0" w:rsidRDefault="00541CD6">
      <w:pPr>
        <w:rPr>
          <w:b/>
          <w:sz w:val="28"/>
        </w:rPr>
      </w:pPr>
      <w:r>
        <w:rPr>
          <w:rFonts w:hint="eastAsia"/>
          <w:b/>
          <w:sz w:val="28"/>
        </w:rPr>
        <w:t>二、填空题</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1</w:t>
      </w:r>
      <w:r>
        <w:rPr>
          <w:rFonts w:hAnsi="宋体" w:hint="eastAsia"/>
          <w:bCs/>
          <w:sz w:val="24"/>
        </w:rPr>
        <w:t>．在</w:t>
      </w:r>
      <w:r>
        <w:rPr>
          <w:rFonts w:hAnsi="宋体" w:hint="eastAsia"/>
          <w:bCs/>
          <w:sz w:val="24"/>
        </w:rPr>
        <w:t>TCP/IP</w:t>
      </w:r>
      <w:r>
        <w:rPr>
          <w:rFonts w:hAnsi="宋体" w:hint="eastAsia"/>
          <w:bCs/>
          <w:sz w:val="24"/>
        </w:rPr>
        <w:t>参考模型中，传输</w:t>
      </w:r>
      <w:proofErr w:type="gramStart"/>
      <w:r>
        <w:rPr>
          <w:rFonts w:hAnsi="宋体" w:hint="eastAsia"/>
          <w:bCs/>
          <w:sz w:val="24"/>
        </w:rPr>
        <w:t>层处于</w:t>
      </w:r>
      <w:proofErr w:type="gramEnd"/>
      <w:r>
        <w:rPr>
          <w:rFonts w:hAnsi="宋体" w:hint="eastAsia"/>
          <w:bCs/>
          <w:sz w:val="24"/>
          <w:u w:val="single"/>
        </w:rPr>
        <w:t xml:space="preserve"> </w:t>
      </w:r>
      <w:r>
        <w:rPr>
          <w:rFonts w:hAnsi="宋体" w:hint="eastAsia"/>
          <w:bCs/>
          <w:sz w:val="24"/>
          <w:u w:val="single"/>
        </w:rPr>
        <w:t>网际（网络互联）</w:t>
      </w:r>
      <w:r>
        <w:rPr>
          <w:rFonts w:hAnsi="宋体" w:hint="eastAsia"/>
          <w:bCs/>
          <w:sz w:val="24"/>
          <w:u w:val="single"/>
        </w:rPr>
        <w:t xml:space="preserve"> </w:t>
      </w:r>
      <w:r>
        <w:rPr>
          <w:rFonts w:hAnsi="宋体" w:hint="eastAsia"/>
          <w:bCs/>
          <w:sz w:val="24"/>
        </w:rPr>
        <w:t>层提供的服务之上，负责向</w:t>
      </w:r>
      <w:r>
        <w:rPr>
          <w:rFonts w:hAnsi="宋体" w:hint="eastAsia"/>
          <w:bCs/>
          <w:sz w:val="24"/>
          <w:u w:val="single"/>
        </w:rPr>
        <w:t xml:space="preserve"> </w:t>
      </w:r>
      <w:r>
        <w:rPr>
          <w:rFonts w:hAnsi="宋体" w:hint="eastAsia"/>
          <w:bCs/>
          <w:sz w:val="24"/>
          <w:u w:val="single"/>
        </w:rPr>
        <w:t>应用</w:t>
      </w:r>
      <w:r>
        <w:rPr>
          <w:rFonts w:hAnsi="宋体" w:hint="eastAsia"/>
          <w:bCs/>
          <w:sz w:val="24"/>
          <w:u w:val="single"/>
        </w:rPr>
        <w:t xml:space="preserve"> </w:t>
      </w:r>
      <w:r>
        <w:rPr>
          <w:rFonts w:hAnsi="宋体" w:hint="eastAsia"/>
          <w:bCs/>
          <w:sz w:val="24"/>
        </w:rPr>
        <w:t>层提供服务。</w:t>
      </w:r>
    </w:p>
    <w:p w:rsidR="007454E0" w:rsidRDefault="00541CD6">
      <w:pPr>
        <w:rPr>
          <w:rFonts w:hAnsi="宋体"/>
          <w:bCs/>
          <w:sz w:val="24"/>
        </w:rPr>
      </w:pPr>
      <w:r>
        <w:rPr>
          <w:rFonts w:hAnsi="宋体" w:hint="eastAsia"/>
          <w:bCs/>
          <w:sz w:val="24"/>
        </w:rPr>
        <w:t>2</w:t>
      </w:r>
      <w:r>
        <w:rPr>
          <w:rFonts w:hAnsi="宋体" w:hint="eastAsia"/>
          <w:bCs/>
          <w:sz w:val="24"/>
        </w:rPr>
        <w:t>．在</w:t>
      </w:r>
      <w:r>
        <w:rPr>
          <w:rFonts w:hAnsi="宋体" w:hint="eastAsia"/>
          <w:bCs/>
          <w:sz w:val="24"/>
        </w:rPr>
        <w:t>TCP/IP</w:t>
      </w:r>
      <w:r>
        <w:rPr>
          <w:rFonts w:hAnsi="宋体" w:hint="eastAsia"/>
          <w:bCs/>
          <w:sz w:val="24"/>
        </w:rPr>
        <w:t>参考模型的传输层上，</w:t>
      </w:r>
      <w:r>
        <w:rPr>
          <w:rFonts w:hAnsi="宋体" w:hint="eastAsia"/>
          <w:bCs/>
          <w:sz w:val="24"/>
          <w:u w:val="single"/>
        </w:rPr>
        <w:t xml:space="preserve"> UDP</w:t>
      </w:r>
      <w:r>
        <w:rPr>
          <w:rFonts w:hAnsi="宋体" w:hint="eastAsia"/>
          <w:bCs/>
          <w:sz w:val="24"/>
          <w:u w:val="single"/>
        </w:rPr>
        <w:t>（用户数据报协议）</w:t>
      </w:r>
      <w:r>
        <w:rPr>
          <w:rFonts w:hAnsi="宋体" w:hint="eastAsia"/>
          <w:bCs/>
          <w:sz w:val="24"/>
        </w:rPr>
        <w:t xml:space="preserve"> </w:t>
      </w:r>
      <w:r>
        <w:rPr>
          <w:rFonts w:hAnsi="宋体" w:hint="eastAsia"/>
          <w:bCs/>
          <w:sz w:val="24"/>
        </w:rPr>
        <w:t>实现的是一种面向无连接的协议，不能提供可靠的数据传输，并且没有差错校验。</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3</w:t>
      </w:r>
      <w:r>
        <w:rPr>
          <w:rFonts w:hAnsi="宋体" w:hint="eastAsia"/>
          <w:bCs/>
          <w:sz w:val="24"/>
        </w:rPr>
        <w:t>.</w:t>
      </w:r>
      <w:r>
        <w:rPr>
          <w:rFonts w:hAnsi="宋体" w:hint="eastAsia"/>
          <w:bCs/>
          <w:sz w:val="24"/>
        </w:rPr>
        <w:t xml:space="preserve"> </w:t>
      </w:r>
      <w:r>
        <w:rPr>
          <w:rFonts w:hAnsi="宋体" w:hint="eastAsia"/>
          <w:bCs/>
          <w:sz w:val="24"/>
        </w:rPr>
        <w:t>运输层的两个主要协议是</w:t>
      </w:r>
      <w:r>
        <w:rPr>
          <w:rFonts w:hAnsi="宋体" w:hint="eastAsia"/>
          <w:bCs/>
          <w:sz w:val="24"/>
        </w:rPr>
        <w:t xml:space="preserve">   </w:t>
      </w:r>
      <w:proofErr w:type="spellStart"/>
      <w:r>
        <w:rPr>
          <w:rFonts w:hAnsi="宋体" w:hint="eastAsia"/>
          <w:bCs/>
          <w:sz w:val="24"/>
        </w:rPr>
        <w:t>tcp</w:t>
      </w:r>
      <w:proofErr w:type="spellEnd"/>
      <w:r>
        <w:rPr>
          <w:rFonts w:hAnsi="宋体" w:hint="eastAsia"/>
          <w:bCs/>
          <w:sz w:val="24"/>
        </w:rPr>
        <w:t xml:space="preserve">     </w:t>
      </w:r>
      <w:r>
        <w:rPr>
          <w:rFonts w:hAnsi="宋体" w:hint="eastAsia"/>
          <w:bCs/>
          <w:sz w:val="24"/>
        </w:rPr>
        <w:t>协议和</w:t>
      </w:r>
      <w:r>
        <w:rPr>
          <w:rFonts w:hAnsi="宋体" w:hint="eastAsia"/>
          <w:bCs/>
          <w:sz w:val="24"/>
        </w:rPr>
        <w:t xml:space="preserve">  </w:t>
      </w:r>
      <w:proofErr w:type="spellStart"/>
      <w:r>
        <w:rPr>
          <w:rFonts w:hAnsi="宋体" w:hint="eastAsia"/>
          <w:bCs/>
          <w:sz w:val="24"/>
        </w:rPr>
        <w:t>udp</w:t>
      </w:r>
      <w:proofErr w:type="spellEnd"/>
      <w:r>
        <w:rPr>
          <w:rFonts w:hAnsi="宋体" w:hint="eastAsia"/>
          <w:bCs/>
          <w:sz w:val="24"/>
        </w:rPr>
        <w:t xml:space="preserve">    </w:t>
      </w:r>
      <w:r>
        <w:rPr>
          <w:rFonts w:hAnsi="宋体" w:hint="eastAsia"/>
          <w:bCs/>
          <w:sz w:val="24"/>
        </w:rPr>
        <w:t>协议。</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4.</w:t>
      </w:r>
      <w:r>
        <w:rPr>
          <w:rFonts w:hAnsi="宋体" w:hint="eastAsia"/>
          <w:bCs/>
          <w:sz w:val="24"/>
        </w:rPr>
        <w:t xml:space="preserve"> </w:t>
      </w:r>
      <w:r>
        <w:rPr>
          <w:rFonts w:hAnsi="宋体" w:hint="eastAsia"/>
          <w:bCs/>
          <w:sz w:val="24"/>
        </w:rPr>
        <w:t>两台计算机的应用进程要互相通信，既要知道对方的</w:t>
      </w:r>
      <w:r>
        <w:rPr>
          <w:rFonts w:hAnsi="宋体" w:hint="eastAsia"/>
          <w:bCs/>
          <w:sz w:val="24"/>
        </w:rPr>
        <w:t xml:space="preserve">  </w:t>
      </w:r>
      <w:proofErr w:type="spellStart"/>
      <w:r>
        <w:rPr>
          <w:rFonts w:hAnsi="宋体" w:hint="eastAsia"/>
          <w:bCs/>
          <w:sz w:val="24"/>
        </w:rPr>
        <w:t>ip</w:t>
      </w:r>
      <w:proofErr w:type="spellEnd"/>
      <w:r>
        <w:rPr>
          <w:rFonts w:hAnsi="宋体" w:hint="eastAsia"/>
          <w:bCs/>
          <w:sz w:val="24"/>
        </w:rPr>
        <w:t xml:space="preserve">            </w:t>
      </w:r>
      <w:r>
        <w:rPr>
          <w:rFonts w:hAnsi="宋体" w:hint="eastAsia"/>
          <w:bCs/>
          <w:sz w:val="24"/>
        </w:rPr>
        <w:t>地址，还要知道对方的</w:t>
      </w:r>
      <w:r>
        <w:rPr>
          <w:rFonts w:hAnsi="宋体" w:hint="eastAsia"/>
          <w:bCs/>
          <w:sz w:val="24"/>
        </w:rPr>
        <w:t xml:space="preserve">   </w:t>
      </w:r>
      <w:r>
        <w:rPr>
          <w:rFonts w:hAnsi="宋体" w:hint="eastAsia"/>
          <w:bCs/>
          <w:sz w:val="24"/>
        </w:rPr>
        <w:t>端口</w:t>
      </w:r>
      <w:r>
        <w:rPr>
          <w:rFonts w:hAnsi="宋体" w:hint="eastAsia"/>
          <w:bCs/>
          <w:sz w:val="24"/>
        </w:rPr>
        <w:t xml:space="preserve">     </w:t>
      </w:r>
      <w:r>
        <w:rPr>
          <w:rFonts w:hAnsi="宋体" w:hint="eastAsia"/>
          <w:bCs/>
          <w:sz w:val="24"/>
        </w:rPr>
        <w:t>号。</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5.</w:t>
      </w:r>
      <w:r>
        <w:rPr>
          <w:rFonts w:hAnsi="宋体" w:hint="eastAsia"/>
          <w:bCs/>
          <w:sz w:val="24"/>
        </w:rPr>
        <w:t xml:space="preserve"> </w:t>
      </w:r>
      <w:r>
        <w:rPr>
          <w:rFonts w:hAnsi="宋体" w:hint="eastAsia"/>
          <w:bCs/>
          <w:sz w:val="24"/>
        </w:rPr>
        <w:t>停止等待协议能够在</w:t>
      </w:r>
      <w:r>
        <w:rPr>
          <w:rFonts w:hAnsi="宋体" w:hint="eastAsia"/>
          <w:bCs/>
          <w:sz w:val="24"/>
        </w:rPr>
        <w:t xml:space="preserve">  </w:t>
      </w:r>
      <w:r>
        <w:rPr>
          <w:rFonts w:hAnsi="宋体" w:hint="eastAsia"/>
          <w:bCs/>
          <w:sz w:val="24"/>
        </w:rPr>
        <w:t>不可靠</w:t>
      </w:r>
      <w:r>
        <w:rPr>
          <w:rFonts w:hAnsi="宋体" w:hint="eastAsia"/>
          <w:bCs/>
          <w:sz w:val="24"/>
        </w:rPr>
        <w:t xml:space="preserve">       </w:t>
      </w:r>
      <w:r>
        <w:rPr>
          <w:rFonts w:hAnsi="宋体" w:hint="eastAsia"/>
          <w:bCs/>
          <w:sz w:val="24"/>
        </w:rPr>
        <w:t>的传输网络上实现</w:t>
      </w:r>
      <w:r>
        <w:rPr>
          <w:rFonts w:hAnsi="宋体" w:hint="eastAsia"/>
          <w:bCs/>
          <w:sz w:val="24"/>
        </w:rPr>
        <w:t xml:space="preserve">    </w:t>
      </w:r>
      <w:r>
        <w:rPr>
          <w:rFonts w:hAnsi="宋体" w:hint="eastAsia"/>
          <w:bCs/>
          <w:sz w:val="24"/>
        </w:rPr>
        <w:t>可靠</w:t>
      </w:r>
      <w:r>
        <w:rPr>
          <w:rFonts w:hAnsi="宋体" w:hint="eastAsia"/>
          <w:bCs/>
          <w:sz w:val="24"/>
        </w:rPr>
        <w:t xml:space="preserve">     </w:t>
      </w:r>
      <w:r>
        <w:rPr>
          <w:rFonts w:hAnsi="宋体" w:hint="eastAsia"/>
          <w:bCs/>
          <w:sz w:val="24"/>
        </w:rPr>
        <w:t>的通信。</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6.</w:t>
      </w:r>
      <w:r>
        <w:rPr>
          <w:rFonts w:hAnsi="宋体" w:hint="eastAsia"/>
          <w:bCs/>
          <w:sz w:val="24"/>
        </w:rPr>
        <w:t xml:space="preserve"> </w:t>
      </w:r>
      <w:r>
        <w:rPr>
          <w:rFonts w:hAnsi="宋体" w:hint="eastAsia"/>
          <w:bCs/>
          <w:sz w:val="24"/>
        </w:rPr>
        <w:t>超时重传是指发送</w:t>
      </w:r>
      <w:proofErr w:type="gramStart"/>
      <w:r>
        <w:rPr>
          <w:rFonts w:hAnsi="宋体" w:hint="eastAsia"/>
          <w:bCs/>
          <w:sz w:val="24"/>
        </w:rPr>
        <w:t>方只要</w:t>
      </w:r>
      <w:proofErr w:type="gramEnd"/>
      <w:r>
        <w:rPr>
          <w:rFonts w:hAnsi="宋体" w:hint="eastAsia"/>
          <w:bCs/>
          <w:sz w:val="24"/>
        </w:rPr>
        <w:t>超过了一段时间仍然没有收到对方的</w:t>
      </w:r>
      <w:r>
        <w:rPr>
          <w:rFonts w:hAnsi="宋体" w:hint="eastAsia"/>
          <w:bCs/>
          <w:sz w:val="24"/>
        </w:rPr>
        <w:t xml:space="preserve">  </w:t>
      </w:r>
      <w:r>
        <w:rPr>
          <w:rFonts w:hAnsi="宋体" w:hint="eastAsia"/>
          <w:bCs/>
          <w:sz w:val="24"/>
        </w:rPr>
        <w:t>确认</w:t>
      </w:r>
      <w:r>
        <w:rPr>
          <w:rFonts w:hAnsi="宋体" w:hint="eastAsia"/>
          <w:bCs/>
          <w:sz w:val="24"/>
        </w:rPr>
        <w:t xml:space="preserve">      </w:t>
      </w:r>
      <w:r>
        <w:rPr>
          <w:rFonts w:hAnsi="宋体" w:hint="eastAsia"/>
          <w:bCs/>
          <w:sz w:val="24"/>
        </w:rPr>
        <w:t>，就重传前面发送过的</w:t>
      </w:r>
      <w:r>
        <w:rPr>
          <w:rFonts w:hAnsi="宋体" w:hint="eastAsia"/>
          <w:bCs/>
          <w:sz w:val="24"/>
        </w:rPr>
        <w:t xml:space="preserve">   </w:t>
      </w:r>
      <w:r>
        <w:rPr>
          <w:rFonts w:hAnsi="宋体" w:hint="eastAsia"/>
          <w:bCs/>
          <w:sz w:val="24"/>
        </w:rPr>
        <w:t>分组</w:t>
      </w:r>
      <w:r>
        <w:rPr>
          <w:rFonts w:hAnsi="宋体" w:hint="eastAsia"/>
          <w:bCs/>
          <w:sz w:val="24"/>
        </w:rPr>
        <w:t xml:space="preserve">      </w:t>
      </w:r>
      <w:r>
        <w:rPr>
          <w:rFonts w:hAnsi="宋体" w:hint="eastAsia"/>
          <w:bCs/>
          <w:sz w:val="24"/>
        </w:rPr>
        <w:t>。</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7</w:t>
      </w:r>
      <w:r>
        <w:rPr>
          <w:rFonts w:hAnsi="宋体" w:hint="eastAsia"/>
          <w:bCs/>
          <w:sz w:val="24"/>
        </w:rPr>
        <w:t>.</w:t>
      </w:r>
      <w:r>
        <w:rPr>
          <w:rFonts w:hAnsi="宋体" w:hint="eastAsia"/>
          <w:bCs/>
          <w:sz w:val="24"/>
        </w:rPr>
        <w:t xml:space="preserve"> </w:t>
      </w:r>
      <w:r>
        <w:rPr>
          <w:rFonts w:hAnsi="宋体" w:hint="eastAsia"/>
          <w:bCs/>
          <w:sz w:val="24"/>
        </w:rPr>
        <w:t>TCP</w:t>
      </w:r>
      <w:r>
        <w:rPr>
          <w:rFonts w:hAnsi="宋体" w:hint="eastAsia"/>
          <w:bCs/>
          <w:sz w:val="24"/>
        </w:rPr>
        <w:t>首部中的</w:t>
      </w:r>
      <w:r>
        <w:rPr>
          <w:rFonts w:hAnsi="宋体" w:hint="eastAsia"/>
          <w:bCs/>
          <w:sz w:val="24"/>
        </w:rPr>
        <w:t xml:space="preserve"> </w:t>
      </w:r>
      <w:r>
        <w:rPr>
          <w:rFonts w:hAnsi="宋体" w:hint="eastAsia"/>
          <w:bCs/>
          <w:sz w:val="24"/>
        </w:rPr>
        <w:t>确认</w:t>
      </w:r>
      <w:r>
        <w:rPr>
          <w:rFonts w:hAnsi="宋体" w:hint="eastAsia"/>
          <w:bCs/>
          <w:sz w:val="24"/>
        </w:rPr>
        <w:t xml:space="preserve">       </w:t>
      </w:r>
      <w:r>
        <w:rPr>
          <w:rFonts w:hAnsi="宋体" w:hint="eastAsia"/>
          <w:bCs/>
          <w:sz w:val="24"/>
        </w:rPr>
        <w:t>号是期望收到对方下一个报文段的第</w:t>
      </w:r>
      <w:r>
        <w:rPr>
          <w:rFonts w:hAnsi="宋体" w:hint="eastAsia"/>
          <w:bCs/>
          <w:sz w:val="24"/>
        </w:rPr>
        <w:t xml:space="preserve">  </w:t>
      </w:r>
      <w:r>
        <w:rPr>
          <w:rFonts w:hAnsi="宋体" w:hint="eastAsia"/>
          <w:bCs/>
          <w:sz w:val="24"/>
        </w:rPr>
        <w:t>1</w:t>
      </w:r>
      <w:r>
        <w:rPr>
          <w:rFonts w:hAnsi="宋体" w:hint="eastAsia"/>
          <w:bCs/>
          <w:sz w:val="24"/>
        </w:rPr>
        <w:t xml:space="preserve">     </w:t>
      </w:r>
      <w:proofErr w:type="gramStart"/>
      <w:r>
        <w:rPr>
          <w:rFonts w:hAnsi="宋体" w:hint="eastAsia"/>
          <w:bCs/>
          <w:sz w:val="24"/>
        </w:rPr>
        <w:t>个</w:t>
      </w:r>
      <w:proofErr w:type="gramEnd"/>
      <w:r>
        <w:rPr>
          <w:rFonts w:hAnsi="宋体" w:hint="eastAsia"/>
          <w:bCs/>
          <w:sz w:val="24"/>
        </w:rPr>
        <w:t>数据字节的序号。</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8</w:t>
      </w:r>
      <w:r>
        <w:rPr>
          <w:rFonts w:hAnsi="宋体" w:hint="eastAsia"/>
          <w:bCs/>
          <w:sz w:val="24"/>
        </w:rPr>
        <w:t>.</w:t>
      </w:r>
      <w:r>
        <w:rPr>
          <w:rFonts w:hAnsi="宋体" w:hint="eastAsia"/>
          <w:bCs/>
          <w:sz w:val="24"/>
        </w:rPr>
        <w:t xml:space="preserve"> </w:t>
      </w:r>
      <w:r>
        <w:rPr>
          <w:rFonts w:hAnsi="宋体" w:hint="eastAsia"/>
          <w:bCs/>
          <w:sz w:val="24"/>
        </w:rPr>
        <w:t>为了进行拥塞控制，发送方要维持一个</w:t>
      </w:r>
      <w:r>
        <w:rPr>
          <w:rFonts w:hAnsi="宋体" w:hint="eastAsia"/>
          <w:bCs/>
          <w:sz w:val="24"/>
        </w:rPr>
        <w:t xml:space="preserve">  </w:t>
      </w:r>
      <w:r>
        <w:rPr>
          <w:rFonts w:hAnsi="宋体" w:hint="eastAsia"/>
          <w:bCs/>
          <w:sz w:val="24"/>
        </w:rPr>
        <w:t>拥塞窗口</w:t>
      </w:r>
      <w:proofErr w:type="spellStart"/>
      <w:r>
        <w:rPr>
          <w:rFonts w:hAnsi="宋体" w:hint="eastAsia"/>
          <w:bCs/>
          <w:sz w:val="24"/>
        </w:rPr>
        <w:t>cwnd</w:t>
      </w:r>
      <w:proofErr w:type="spellEnd"/>
      <w:r>
        <w:rPr>
          <w:rFonts w:hAnsi="宋体" w:hint="eastAsia"/>
          <w:bCs/>
          <w:sz w:val="24"/>
        </w:rPr>
        <w:t xml:space="preserve">     </w:t>
      </w:r>
      <w:r>
        <w:rPr>
          <w:rFonts w:hAnsi="宋体" w:hint="eastAsia"/>
          <w:bCs/>
          <w:sz w:val="24"/>
        </w:rPr>
        <w:t>的状态变量。发送方让自己的发送窗口取为</w:t>
      </w:r>
      <w:r>
        <w:rPr>
          <w:rFonts w:hAnsi="宋体" w:hint="eastAsia"/>
          <w:bCs/>
          <w:sz w:val="24"/>
        </w:rPr>
        <w:t xml:space="preserve"> </w:t>
      </w:r>
      <w:r>
        <w:rPr>
          <w:rFonts w:hAnsi="宋体" w:hint="eastAsia"/>
          <w:bCs/>
          <w:sz w:val="24"/>
        </w:rPr>
        <w:t>拥塞</w:t>
      </w:r>
      <w:r>
        <w:rPr>
          <w:rFonts w:hAnsi="宋体" w:hint="eastAsia"/>
          <w:bCs/>
          <w:sz w:val="24"/>
        </w:rPr>
        <w:t xml:space="preserve">       </w:t>
      </w:r>
      <w:r>
        <w:rPr>
          <w:rFonts w:hAnsi="宋体" w:hint="eastAsia"/>
          <w:bCs/>
          <w:sz w:val="24"/>
        </w:rPr>
        <w:t>窗口和</w:t>
      </w:r>
      <w:r>
        <w:rPr>
          <w:rFonts w:hAnsi="宋体" w:hint="eastAsia"/>
          <w:bCs/>
          <w:sz w:val="24"/>
        </w:rPr>
        <w:t xml:space="preserve">    </w:t>
      </w:r>
      <w:r>
        <w:rPr>
          <w:rFonts w:hAnsi="宋体" w:hint="eastAsia"/>
          <w:bCs/>
          <w:sz w:val="24"/>
        </w:rPr>
        <w:t>接收方的</w:t>
      </w:r>
      <w:r>
        <w:rPr>
          <w:rFonts w:hAnsi="宋体" w:hint="eastAsia"/>
          <w:bCs/>
          <w:sz w:val="24"/>
        </w:rPr>
        <w:t xml:space="preserve">    </w:t>
      </w:r>
      <w:r>
        <w:rPr>
          <w:rFonts w:hAnsi="宋体" w:hint="eastAsia"/>
          <w:bCs/>
          <w:sz w:val="24"/>
        </w:rPr>
        <w:t>窗口中较小的一个。</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9</w:t>
      </w:r>
      <w:r>
        <w:rPr>
          <w:rFonts w:hAnsi="宋体" w:hint="eastAsia"/>
          <w:bCs/>
          <w:sz w:val="24"/>
        </w:rPr>
        <w:t>.</w:t>
      </w:r>
      <w:r>
        <w:rPr>
          <w:rFonts w:hAnsi="宋体" w:hint="eastAsia"/>
          <w:bCs/>
          <w:sz w:val="24"/>
        </w:rPr>
        <w:t xml:space="preserve"> </w:t>
      </w:r>
      <w:r>
        <w:rPr>
          <w:rFonts w:hAnsi="宋体" w:hint="eastAsia"/>
          <w:bCs/>
          <w:sz w:val="24"/>
        </w:rPr>
        <w:t>TCP</w:t>
      </w:r>
      <w:r>
        <w:rPr>
          <w:rFonts w:hAnsi="宋体" w:hint="eastAsia"/>
          <w:bCs/>
          <w:sz w:val="24"/>
        </w:rPr>
        <w:t>的拥塞控制采用的四种算法是：</w:t>
      </w:r>
      <w:r>
        <w:rPr>
          <w:rFonts w:hAnsi="宋体" w:hint="eastAsia"/>
          <w:bCs/>
          <w:sz w:val="24"/>
        </w:rPr>
        <w:t xml:space="preserve"> </w:t>
      </w:r>
      <w:r>
        <w:rPr>
          <w:rFonts w:hAnsi="宋体" w:hint="eastAsia"/>
          <w:bCs/>
          <w:sz w:val="24"/>
        </w:rPr>
        <w:t>慢开始</w:t>
      </w:r>
      <w:r>
        <w:rPr>
          <w:rFonts w:hAnsi="宋体" w:hint="eastAsia"/>
          <w:bCs/>
          <w:sz w:val="24"/>
        </w:rPr>
        <w:t xml:space="preserve">      </w:t>
      </w:r>
      <w:r>
        <w:rPr>
          <w:rFonts w:hAnsi="宋体" w:hint="eastAsia"/>
          <w:bCs/>
          <w:sz w:val="24"/>
        </w:rPr>
        <w:t>算法、</w:t>
      </w:r>
      <w:r>
        <w:rPr>
          <w:rFonts w:hAnsi="宋体" w:hint="eastAsia"/>
          <w:bCs/>
          <w:sz w:val="24"/>
        </w:rPr>
        <w:t xml:space="preserve">    </w:t>
      </w:r>
      <w:r>
        <w:rPr>
          <w:rFonts w:hAnsi="宋体" w:hint="eastAsia"/>
          <w:bCs/>
          <w:sz w:val="24"/>
        </w:rPr>
        <w:t>拥塞避免</w:t>
      </w:r>
      <w:r>
        <w:rPr>
          <w:rFonts w:hAnsi="宋体" w:hint="eastAsia"/>
          <w:bCs/>
          <w:sz w:val="24"/>
        </w:rPr>
        <w:t xml:space="preserve">    </w:t>
      </w:r>
      <w:r>
        <w:rPr>
          <w:rFonts w:hAnsi="宋体" w:hint="eastAsia"/>
          <w:bCs/>
          <w:sz w:val="24"/>
        </w:rPr>
        <w:t>算法、</w:t>
      </w:r>
      <w:r>
        <w:rPr>
          <w:rFonts w:hAnsi="宋体" w:hint="eastAsia"/>
          <w:bCs/>
          <w:sz w:val="24"/>
        </w:rPr>
        <w:t xml:space="preserve">     </w:t>
      </w:r>
      <w:r>
        <w:rPr>
          <w:rFonts w:hAnsi="宋体" w:hint="eastAsia"/>
          <w:bCs/>
          <w:sz w:val="24"/>
        </w:rPr>
        <w:lastRenderedPageBreak/>
        <w:t>快重复</w:t>
      </w:r>
      <w:r>
        <w:rPr>
          <w:rFonts w:hAnsi="宋体" w:hint="eastAsia"/>
          <w:bCs/>
          <w:sz w:val="24"/>
        </w:rPr>
        <w:t>算法和</w:t>
      </w:r>
      <w:r>
        <w:rPr>
          <w:rFonts w:hAnsi="宋体" w:hint="eastAsia"/>
          <w:bCs/>
          <w:sz w:val="24"/>
        </w:rPr>
        <w:t xml:space="preserve">  </w:t>
      </w:r>
      <w:r>
        <w:rPr>
          <w:rFonts w:hAnsi="宋体" w:hint="eastAsia"/>
          <w:bCs/>
          <w:sz w:val="24"/>
        </w:rPr>
        <w:t>快恢复</w:t>
      </w:r>
      <w:r>
        <w:rPr>
          <w:rFonts w:hAnsi="宋体" w:hint="eastAsia"/>
          <w:bCs/>
          <w:sz w:val="24"/>
        </w:rPr>
        <w:t xml:space="preserve">   </w:t>
      </w:r>
      <w:r>
        <w:rPr>
          <w:rFonts w:hAnsi="宋体" w:hint="eastAsia"/>
          <w:bCs/>
          <w:sz w:val="24"/>
        </w:rPr>
        <w:t>算法。</w:t>
      </w:r>
    </w:p>
    <w:p w:rsidR="007454E0" w:rsidRDefault="00541CD6">
      <w:pPr>
        <w:tabs>
          <w:tab w:val="left" w:pos="0"/>
        </w:tabs>
        <w:adjustRightInd w:val="0"/>
        <w:snapToGrid w:val="0"/>
        <w:spacing w:line="360" w:lineRule="auto"/>
        <w:jc w:val="left"/>
        <w:rPr>
          <w:rFonts w:hAnsi="宋体"/>
          <w:bCs/>
          <w:sz w:val="24"/>
        </w:rPr>
      </w:pPr>
      <w:r>
        <w:rPr>
          <w:rFonts w:hAnsi="宋体" w:hint="eastAsia"/>
          <w:bCs/>
          <w:sz w:val="24"/>
        </w:rPr>
        <w:t>1</w:t>
      </w:r>
      <w:r>
        <w:rPr>
          <w:rFonts w:hAnsi="宋体" w:hint="eastAsia"/>
          <w:bCs/>
          <w:sz w:val="24"/>
        </w:rPr>
        <w:t>0</w:t>
      </w:r>
      <w:r>
        <w:rPr>
          <w:rFonts w:hAnsi="宋体" w:hint="eastAsia"/>
          <w:bCs/>
          <w:sz w:val="24"/>
        </w:rPr>
        <w:t>.</w:t>
      </w:r>
      <w:r w:rsidR="002B6637">
        <w:rPr>
          <w:rFonts w:hAnsi="宋体"/>
          <w:bCs/>
          <w:sz w:val="24"/>
        </w:rPr>
        <w:t xml:space="preserve"> </w:t>
      </w:r>
      <w:r>
        <w:rPr>
          <w:rFonts w:hAnsi="宋体" w:hint="eastAsia"/>
          <w:bCs/>
          <w:sz w:val="24"/>
        </w:rPr>
        <w:t>主</w:t>
      </w:r>
      <w:r>
        <w:rPr>
          <w:rFonts w:hAnsi="宋体" w:hint="eastAsia"/>
          <w:bCs/>
          <w:sz w:val="24"/>
        </w:rPr>
        <w:t>动发起</w:t>
      </w:r>
      <w:r>
        <w:rPr>
          <w:rFonts w:hAnsi="宋体" w:hint="eastAsia"/>
          <w:bCs/>
          <w:sz w:val="24"/>
        </w:rPr>
        <w:t>TCP</w:t>
      </w:r>
      <w:r>
        <w:rPr>
          <w:rFonts w:hAnsi="宋体" w:hint="eastAsia"/>
          <w:bCs/>
          <w:sz w:val="24"/>
        </w:rPr>
        <w:t>连接的应用进程叫做</w:t>
      </w:r>
      <w:r>
        <w:rPr>
          <w:rFonts w:hAnsi="宋体" w:hint="eastAsia"/>
          <w:bCs/>
          <w:sz w:val="24"/>
        </w:rPr>
        <w:t xml:space="preserve"> </w:t>
      </w:r>
      <w:r>
        <w:rPr>
          <w:rFonts w:hAnsi="宋体" w:hint="eastAsia"/>
          <w:bCs/>
          <w:sz w:val="24"/>
        </w:rPr>
        <w:t>客户</w:t>
      </w:r>
      <w:r>
        <w:rPr>
          <w:rFonts w:hAnsi="宋体" w:hint="eastAsia"/>
          <w:bCs/>
          <w:sz w:val="24"/>
        </w:rPr>
        <w:t xml:space="preserve">           </w:t>
      </w:r>
      <w:r>
        <w:rPr>
          <w:rFonts w:hAnsi="宋体" w:hint="eastAsia"/>
          <w:bCs/>
          <w:sz w:val="24"/>
        </w:rPr>
        <w:t>，而被动等待连接建立的应用进程叫做</w:t>
      </w:r>
      <w:r>
        <w:rPr>
          <w:rFonts w:hAnsi="宋体" w:hint="eastAsia"/>
          <w:bCs/>
          <w:sz w:val="24"/>
        </w:rPr>
        <w:t xml:space="preserve">   </w:t>
      </w:r>
      <w:r>
        <w:rPr>
          <w:rFonts w:hAnsi="宋体" w:hint="eastAsia"/>
          <w:bCs/>
          <w:sz w:val="24"/>
        </w:rPr>
        <w:t>服务器</w:t>
      </w:r>
      <w:r>
        <w:rPr>
          <w:rFonts w:hAnsi="宋体" w:hint="eastAsia"/>
          <w:bCs/>
          <w:sz w:val="24"/>
        </w:rPr>
        <w:t xml:space="preserve">      </w:t>
      </w:r>
      <w:r>
        <w:rPr>
          <w:rFonts w:hAnsi="宋体" w:hint="eastAsia"/>
          <w:bCs/>
          <w:sz w:val="24"/>
        </w:rPr>
        <w:t>。</w:t>
      </w:r>
      <w:r>
        <w:rPr>
          <w:rFonts w:hAnsi="宋体" w:hint="eastAsia"/>
          <w:bCs/>
          <w:sz w:val="24"/>
        </w:rPr>
        <w:t>TCP</w:t>
      </w:r>
      <w:r>
        <w:rPr>
          <w:rFonts w:hAnsi="宋体" w:hint="eastAsia"/>
          <w:bCs/>
          <w:sz w:val="24"/>
        </w:rPr>
        <w:t>的连接建立采用</w:t>
      </w:r>
      <w:r>
        <w:rPr>
          <w:rFonts w:hAnsi="宋体" w:hint="eastAsia"/>
          <w:bCs/>
          <w:sz w:val="24"/>
        </w:rPr>
        <w:t xml:space="preserve">  3     </w:t>
      </w:r>
      <w:r>
        <w:rPr>
          <w:rFonts w:hAnsi="宋体" w:hint="eastAsia"/>
          <w:bCs/>
          <w:sz w:val="24"/>
        </w:rPr>
        <w:t>次握手机制，</w:t>
      </w:r>
      <w:r>
        <w:rPr>
          <w:rFonts w:hAnsi="宋体" w:hint="eastAsia"/>
          <w:bCs/>
          <w:sz w:val="24"/>
        </w:rPr>
        <w:t>TCP</w:t>
      </w:r>
      <w:r>
        <w:rPr>
          <w:rFonts w:hAnsi="宋体" w:hint="eastAsia"/>
          <w:bCs/>
          <w:sz w:val="24"/>
        </w:rPr>
        <w:t>的连接释放采用</w:t>
      </w:r>
      <w:r>
        <w:rPr>
          <w:rFonts w:hAnsi="宋体" w:hint="eastAsia"/>
          <w:bCs/>
          <w:sz w:val="24"/>
        </w:rPr>
        <w:t xml:space="preserve">  4   </w:t>
      </w:r>
      <w:r>
        <w:rPr>
          <w:rFonts w:hAnsi="宋体" w:hint="eastAsia"/>
          <w:bCs/>
          <w:sz w:val="24"/>
        </w:rPr>
        <w:t>次握手机制。</w:t>
      </w:r>
    </w:p>
    <w:p w:rsidR="007454E0" w:rsidRDefault="00541CD6">
      <w:pPr>
        <w:rPr>
          <w:b/>
          <w:sz w:val="28"/>
        </w:rPr>
      </w:pPr>
      <w:r>
        <w:rPr>
          <w:rFonts w:hint="eastAsia"/>
          <w:b/>
          <w:sz w:val="28"/>
        </w:rPr>
        <w:t>三、判断题</w:t>
      </w:r>
    </w:p>
    <w:p w:rsidR="007454E0" w:rsidRDefault="00541CD6">
      <w:pPr>
        <w:tabs>
          <w:tab w:val="left" w:pos="0"/>
        </w:tabs>
        <w:adjustRightInd w:val="0"/>
        <w:snapToGrid w:val="0"/>
        <w:spacing w:line="360" w:lineRule="auto"/>
        <w:jc w:val="left"/>
        <w:rPr>
          <w:sz w:val="24"/>
          <w:szCs w:val="18"/>
        </w:rPr>
      </w:pPr>
      <w:r>
        <w:rPr>
          <w:rFonts w:hint="eastAsia"/>
          <w:bCs/>
          <w:sz w:val="24"/>
        </w:rPr>
        <w:t>1</w:t>
      </w:r>
      <w:r>
        <w:rPr>
          <w:bCs/>
          <w:sz w:val="24"/>
        </w:rPr>
        <w:t>．</w:t>
      </w:r>
      <w:r>
        <w:rPr>
          <w:rFonts w:hAnsi="宋体"/>
          <w:sz w:val="24"/>
          <w:szCs w:val="18"/>
        </w:rPr>
        <w:t>网络层的操作方式如果采用数据报的方式</w:t>
      </w:r>
      <w:r>
        <w:rPr>
          <w:rFonts w:hint="eastAsia"/>
          <w:sz w:val="24"/>
          <w:szCs w:val="18"/>
        </w:rPr>
        <w:t>，</w:t>
      </w:r>
      <w:r>
        <w:rPr>
          <w:rFonts w:hAnsi="宋体"/>
          <w:sz w:val="24"/>
          <w:szCs w:val="18"/>
        </w:rPr>
        <w:t>那么每个数据报必须包含完整的目的地址才能保证数据能够到达目的主机。</w:t>
      </w:r>
      <w:r>
        <w:rPr>
          <w:rFonts w:hint="eastAsia"/>
          <w:bCs/>
          <w:sz w:val="24"/>
        </w:rPr>
        <w:t>（</w:t>
      </w:r>
      <w:r>
        <w:rPr>
          <w:sz w:val="24"/>
        </w:rPr>
        <w:sym w:font="Symbol" w:char="F0D6"/>
      </w:r>
      <w:r>
        <w:rPr>
          <w:rFonts w:hint="eastAsia"/>
          <w:sz w:val="24"/>
        </w:rPr>
        <w:t>）</w:t>
      </w:r>
    </w:p>
    <w:p w:rsidR="007454E0" w:rsidRDefault="00541CD6">
      <w:r>
        <w:rPr>
          <w:rFonts w:hAnsi="宋体" w:hint="eastAsia"/>
          <w:bCs/>
          <w:sz w:val="24"/>
          <w:szCs w:val="28"/>
        </w:rPr>
        <w:t>2</w:t>
      </w:r>
      <w:r>
        <w:rPr>
          <w:rFonts w:hAnsi="宋体" w:hint="eastAsia"/>
          <w:bCs/>
          <w:sz w:val="24"/>
          <w:szCs w:val="28"/>
        </w:rPr>
        <w:t>．滑动窗口控制机制是允许发送站连续发送多个帧而不需等待应答。（</w:t>
      </w:r>
      <w:r>
        <w:rPr>
          <w:sz w:val="24"/>
        </w:rPr>
        <w:sym w:font="Symbol" w:char="F0D6"/>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3</w:t>
      </w:r>
      <w:r>
        <w:rPr>
          <w:rFonts w:hAnsi="宋体" w:hint="eastAsia"/>
          <w:bCs/>
          <w:sz w:val="24"/>
          <w:szCs w:val="28"/>
        </w:rPr>
        <w:t>．传输层只能工作在可靠网络协议提供的服务之上。</w:t>
      </w:r>
      <w:r>
        <w:rPr>
          <w:rFonts w:hAnsi="宋体" w:hint="eastAsia"/>
          <w:bCs/>
          <w:sz w:val="24"/>
          <w:szCs w:val="28"/>
        </w:rPr>
        <w:tab/>
      </w:r>
      <w:r>
        <w:rPr>
          <w:rFonts w:hAnsi="宋体" w:hint="eastAsia"/>
          <w:bCs/>
          <w:sz w:val="24"/>
          <w:szCs w:val="28"/>
        </w:rPr>
        <w:t>（</w:t>
      </w:r>
      <w:r>
        <w:rPr>
          <w:sz w:val="24"/>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4</w:t>
      </w:r>
      <w:r>
        <w:rPr>
          <w:rFonts w:hAnsi="宋体" w:hint="eastAsia"/>
          <w:bCs/>
          <w:sz w:val="24"/>
          <w:szCs w:val="28"/>
        </w:rPr>
        <w:t>．传输连接在释放时要使用三次握手。</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Pr>
          <w:sz w:val="24"/>
        </w:rPr>
        <w:sym w:font="Symbol" w:char="F0D6"/>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5</w:t>
      </w:r>
      <w:r>
        <w:rPr>
          <w:rFonts w:hAnsi="宋体" w:hint="eastAsia"/>
          <w:bCs/>
          <w:sz w:val="24"/>
          <w:szCs w:val="28"/>
        </w:rPr>
        <w:t>．</w:t>
      </w:r>
      <w:r>
        <w:rPr>
          <w:rFonts w:hAnsi="宋体" w:hint="eastAsia"/>
          <w:bCs/>
          <w:sz w:val="24"/>
          <w:szCs w:val="28"/>
        </w:rPr>
        <w:t>ICP/IP</w:t>
      </w:r>
      <w:r>
        <w:rPr>
          <w:rFonts w:hAnsi="宋体" w:hint="eastAsia"/>
          <w:bCs/>
          <w:sz w:val="24"/>
          <w:szCs w:val="28"/>
        </w:rPr>
        <w:t>协议中，</w:t>
      </w:r>
      <w:r>
        <w:rPr>
          <w:rFonts w:hAnsi="宋体" w:hint="eastAsia"/>
          <w:bCs/>
          <w:sz w:val="24"/>
          <w:szCs w:val="28"/>
        </w:rPr>
        <w:t>UDP</w:t>
      </w:r>
      <w:r>
        <w:rPr>
          <w:rFonts w:hAnsi="宋体" w:hint="eastAsia"/>
          <w:bCs/>
          <w:sz w:val="24"/>
          <w:szCs w:val="28"/>
        </w:rPr>
        <w:t>协议是运输层中的无连接协议。（</w:t>
      </w:r>
      <w:r>
        <w:rPr>
          <w:sz w:val="24"/>
        </w:rPr>
        <w:sym w:font="Symbol" w:char="F0D6"/>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6</w:t>
      </w:r>
      <w:r>
        <w:rPr>
          <w:rFonts w:hAnsi="宋体" w:hint="eastAsia"/>
          <w:bCs/>
          <w:sz w:val="24"/>
          <w:szCs w:val="28"/>
        </w:rPr>
        <w:t>．在</w:t>
      </w:r>
      <w:r>
        <w:rPr>
          <w:rFonts w:hAnsi="宋体" w:hint="eastAsia"/>
          <w:bCs/>
          <w:sz w:val="24"/>
          <w:szCs w:val="28"/>
        </w:rPr>
        <w:t>TCP</w:t>
      </w:r>
      <w:r>
        <w:rPr>
          <w:rFonts w:hAnsi="宋体" w:hint="eastAsia"/>
          <w:bCs/>
          <w:sz w:val="24"/>
          <w:szCs w:val="28"/>
        </w:rPr>
        <w:t>协议中套接字是由端口和</w:t>
      </w:r>
      <w:r>
        <w:rPr>
          <w:rFonts w:hAnsi="宋体" w:hint="eastAsia"/>
          <w:bCs/>
          <w:sz w:val="24"/>
          <w:szCs w:val="28"/>
        </w:rPr>
        <w:t>IP</w:t>
      </w:r>
      <w:r>
        <w:rPr>
          <w:rFonts w:hAnsi="宋体" w:hint="eastAsia"/>
          <w:bCs/>
          <w:sz w:val="24"/>
          <w:szCs w:val="28"/>
        </w:rPr>
        <w:t>地址组成</w:t>
      </w:r>
      <w:r>
        <w:rPr>
          <w:rFonts w:hAnsi="宋体" w:hint="eastAsia"/>
          <w:bCs/>
          <w:sz w:val="24"/>
          <w:szCs w:val="28"/>
        </w:rPr>
        <w:tab/>
      </w:r>
      <w:r>
        <w:rPr>
          <w:rFonts w:hAnsi="宋体" w:hint="eastAsia"/>
          <w:bCs/>
          <w:sz w:val="24"/>
          <w:szCs w:val="28"/>
        </w:rPr>
        <w:tab/>
      </w:r>
      <w:r>
        <w:rPr>
          <w:rFonts w:hint="eastAsia"/>
          <w:bCs/>
          <w:sz w:val="24"/>
        </w:rPr>
        <w:t>（</w:t>
      </w:r>
      <w:r>
        <w:rPr>
          <w:sz w:val="24"/>
        </w:rPr>
        <w:sym w:font="Symbol" w:char="F0D6"/>
      </w:r>
      <w:r>
        <w:rPr>
          <w:rFonts w:hint="eastAsia"/>
          <w:sz w:val="24"/>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7</w:t>
      </w:r>
      <w:r>
        <w:rPr>
          <w:rFonts w:hAnsi="宋体" w:hint="eastAsia"/>
          <w:bCs/>
          <w:sz w:val="24"/>
          <w:szCs w:val="28"/>
        </w:rPr>
        <w:t>．传输层的流量控制采用动态缓存分配的方式，即由发送</w:t>
      </w:r>
      <w:proofErr w:type="gramStart"/>
      <w:r>
        <w:rPr>
          <w:rFonts w:hAnsi="宋体" w:hint="eastAsia"/>
          <w:bCs/>
          <w:sz w:val="24"/>
          <w:szCs w:val="28"/>
        </w:rPr>
        <w:t>端通知</w:t>
      </w:r>
      <w:proofErr w:type="gramEnd"/>
      <w:r>
        <w:rPr>
          <w:rFonts w:hAnsi="宋体" w:hint="eastAsia"/>
          <w:bCs/>
          <w:sz w:val="24"/>
          <w:szCs w:val="28"/>
        </w:rPr>
        <w:t>所剩余的空闲缓存数量，无空闲缓存时，发送端暂停发送。（</w:t>
      </w:r>
      <w:r>
        <w:rPr>
          <w:sz w:val="24"/>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8</w:t>
      </w:r>
      <w:r>
        <w:rPr>
          <w:rFonts w:hAnsi="宋体" w:hint="eastAsia"/>
          <w:bCs/>
          <w:sz w:val="24"/>
          <w:szCs w:val="28"/>
        </w:rPr>
        <w:t>．常用的</w:t>
      </w:r>
      <w:r>
        <w:rPr>
          <w:rFonts w:hAnsi="宋体"/>
          <w:bCs/>
          <w:sz w:val="24"/>
          <w:szCs w:val="28"/>
        </w:rPr>
        <w:t>差错控制方法</w:t>
      </w:r>
      <w:r>
        <w:rPr>
          <w:rFonts w:hAnsi="宋体" w:hint="eastAsia"/>
          <w:bCs/>
          <w:sz w:val="24"/>
          <w:szCs w:val="28"/>
        </w:rPr>
        <w:t>中的</w:t>
      </w:r>
      <w:r>
        <w:rPr>
          <w:rFonts w:hAnsi="宋体"/>
          <w:bCs/>
          <w:sz w:val="24"/>
          <w:szCs w:val="28"/>
        </w:rPr>
        <w:t>自动请求重发方法能准确确定错码的位置</w:t>
      </w:r>
      <w:r>
        <w:rPr>
          <w:rFonts w:hAnsi="宋体" w:hint="eastAsia"/>
          <w:bCs/>
          <w:sz w:val="24"/>
          <w:szCs w:val="28"/>
        </w:rPr>
        <w:t>。</w:t>
      </w:r>
      <w:r>
        <w:rPr>
          <w:rFonts w:hAnsi="宋体" w:hint="eastAsia"/>
          <w:bCs/>
          <w:sz w:val="24"/>
          <w:szCs w:val="28"/>
        </w:rPr>
        <w:tab/>
      </w:r>
      <w:r>
        <w:rPr>
          <w:rFonts w:hAnsi="宋体" w:hint="eastAsia"/>
          <w:bCs/>
          <w:sz w:val="24"/>
          <w:szCs w:val="28"/>
        </w:rPr>
        <w:tab/>
      </w:r>
      <w:r>
        <w:rPr>
          <w:rFonts w:hAnsi="宋体" w:hint="eastAsia"/>
          <w:bCs/>
          <w:sz w:val="24"/>
          <w:szCs w:val="28"/>
        </w:rPr>
        <w:t>（</w:t>
      </w:r>
      <w:r>
        <w:rPr>
          <w:rFonts w:hAnsi="宋体"/>
          <w:bCs/>
          <w:sz w:val="24"/>
          <w:szCs w:val="28"/>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9</w:t>
      </w:r>
      <w:r>
        <w:rPr>
          <w:rFonts w:hAnsi="宋体" w:hint="eastAsia"/>
          <w:bCs/>
          <w:sz w:val="24"/>
          <w:szCs w:val="28"/>
        </w:rPr>
        <w:t>．</w:t>
      </w:r>
      <w:r>
        <w:rPr>
          <w:rFonts w:hAnsi="宋体" w:hint="eastAsia"/>
          <w:bCs/>
          <w:sz w:val="24"/>
          <w:szCs w:val="28"/>
        </w:rPr>
        <w:t>TCP/IP</w:t>
      </w:r>
      <w:r>
        <w:rPr>
          <w:rFonts w:hAnsi="宋体" w:hint="eastAsia"/>
          <w:bCs/>
          <w:sz w:val="24"/>
          <w:szCs w:val="28"/>
        </w:rPr>
        <w:t>协议中，</w:t>
      </w:r>
      <w:r>
        <w:rPr>
          <w:rFonts w:hAnsi="宋体" w:hint="eastAsia"/>
          <w:bCs/>
          <w:sz w:val="24"/>
          <w:szCs w:val="28"/>
        </w:rPr>
        <w:t>TCP</w:t>
      </w:r>
      <w:r>
        <w:rPr>
          <w:rFonts w:hAnsi="宋体" w:hint="eastAsia"/>
          <w:bCs/>
          <w:sz w:val="24"/>
          <w:szCs w:val="28"/>
        </w:rPr>
        <w:t>提供简单的无连接服务，</w:t>
      </w:r>
      <w:r>
        <w:rPr>
          <w:rFonts w:hAnsi="宋体" w:hint="eastAsia"/>
          <w:bCs/>
          <w:sz w:val="24"/>
          <w:szCs w:val="28"/>
        </w:rPr>
        <w:t>UDP</w:t>
      </w:r>
      <w:r>
        <w:rPr>
          <w:rFonts w:hAnsi="宋体" w:hint="eastAsia"/>
          <w:bCs/>
          <w:sz w:val="24"/>
          <w:szCs w:val="28"/>
        </w:rPr>
        <w:t>提供可靠的面向连接服务。</w:t>
      </w:r>
      <w:r>
        <w:rPr>
          <w:rFonts w:hAnsi="宋体" w:hint="eastAsia"/>
          <w:bCs/>
          <w:sz w:val="24"/>
          <w:szCs w:val="28"/>
        </w:rPr>
        <w:tab/>
      </w:r>
      <w:r>
        <w:rPr>
          <w:rFonts w:hAnsi="宋体"/>
          <w:bCs/>
          <w:sz w:val="24"/>
          <w:szCs w:val="28"/>
        </w:rPr>
        <w:sym w:font="Symbol" w:char="F0B4"/>
      </w:r>
      <w:r>
        <w:rPr>
          <w:rFonts w:hAnsi="宋体" w:hint="eastAsia"/>
          <w:bCs/>
          <w:sz w:val="24"/>
          <w:szCs w:val="28"/>
        </w:rPr>
        <w:t>）</w:t>
      </w:r>
    </w:p>
    <w:p w:rsidR="007454E0" w:rsidRDefault="00541CD6">
      <w:pPr>
        <w:widowControl/>
        <w:tabs>
          <w:tab w:val="left" w:pos="0"/>
        </w:tabs>
        <w:adjustRightInd w:val="0"/>
        <w:snapToGrid w:val="0"/>
        <w:spacing w:line="360" w:lineRule="auto"/>
        <w:jc w:val="left"/>
        <w:rPr>
          <w:rFonts w:hAnsi="宋体"/>
          <w:bCs/>
          <w:sz w:val="24"/>
          <w:szCs w:val="28"/>
        </w:rPr>
      </w:pPr>
      <w:r>
        <w:rPr>
          <w:rFonts w:hAnsi="宋体" w:hint="eastAsia"/>
          <w:bCs/>
          <w:sz w:val="24"/>
          <w:szCs w:val="28"/>
        </w:rPr>
        <w:t>10</w:t>
      </w:r>
      <w:r>
        <w:rPr>
          <w:rFonts w:hAnsi="宋体" w:hint="eastAsia"/>
          <w:bCs/>
          <w:sz w:val="24"/>
          <w:szCs w:val="28"/>
        </w:rPr>
        <w:t>．到达通信子网中某一部分的分组数量过多，使得该部分或整个网络性能下降的现象，称为拥塞现象。</w:t>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ab/>
      </w:r>
      <w:r>
        <w:rPr>
          <w:rFonts w:hAnsi="宋体" w:hint="eastAsia"/>
          <w:bCs/>
          <w:sz w:val="24"/>
          <w:szCs w:val="28"/>
        </w:rPr>
        <w:t>（</w:t>
      </w:r>
      <w:r>
        <w:rPr>
          <w:rFonts w:hAnsi="宋体"/>
          <w:bCs/>
          <w:sz w:val="24"/>
          <w:szCs w:val="28"/>
        </w:rPr>
        <w:sym w:font="Symbol" w:char="F0D6"/>
      </w:r>
      <w:r>
        <w:rPr>
          <w:rFonts w:hAnsi="宋体" w:hint="eastAsia"/>
          <w:bCs/>
          <w:sz w:val="24"/>
          <w:szCs w:val="28"/>
        </w:rPr>
        <w:t>）</w:t>
      </w:r>
    </w:p>
    <w:p w:rsidR="007454E0" w:rsidRDefault="00541CD6">
      <w:pPr>
        <w:rPr>
          <w:b/>
          <w:sz w:val="28"/>
        </w:rPr>
      </w:pPr>
      <w:r>
        <w:rPr>
          <w:rFonts w:hint="eastAsia"/>
          <w:b/>
          <w:sz w:val="28"/>
        </w:rPr>
        <w:t>四、简单题</w:t>
      </w:r>
    </w:p>
    <w:p w:rsidR="007454E0" w:rsidRDefault="00541CD6">
      <w:pPr>
        <w:pStyle w:val="a3"/>
        <w:spacing w:line="360" w:lineRule="auto"/>
        <w:rPr>
          <w:rFonts w:ascii="Times New Roman" w:hAnsi="Times New Roman"/>
          <w:sz w:val="24"/>
        </w:rPr>
      </w:pPr>
      <w:r>
        <w:rPr>
          <w:rFonts w:ascii="Times New Roman" w:hAnsi="Times New Roman" w:hint="eastAsia"/>
          <w:sz w:val="24"/>
        </w:rPr>
        <w:t>1</w:t>
      </w:r>
      <w:r>
        <w:rPr>
          <w:rFonts w:ascii="Times New Roman" w:hAnsi="Times New Roman"/>
          <w:sz w:val="24"/>
        </w:rPr>
        <w:t>．</w:t>
      </w:r>
      <w:r>
        <w:rPr>
          <w:rFonts w:ascii="Times New Roman" w:hAnsi="宋体"/>
          <w:sz w:val="24"/>
        </w:rPr>
        <w:t>在</w:t>
      </w:r>
      <w:r>
        <w:rPr>
          <w:rFonts w:ascii="Times New Roman" w:hAnsi="Times New Roman"/>
          <w:sz w:val="24"/>
        </w:rPr>
        <w:t>TCP</w:t>
      </w:r>
      <w:r>
        <w:rPr>
          <w:rFonts w:ascii="Times New Roman" w:hAnsi="宋体"/>
          <w:sz w:val="24"/>
        </w:rPr>
        <w:t>协议中的端口和套接字的含义</w:t>
      </w:r>
      <w:r>
        <w:rPr>
          <w:rFonts w:ascii="Times New Roman" w:hAnsi="Times New Roman" w:hint="eastAsia"/>
          <w:sz w:val="24"/>
        </w:rPr>
        <w:t>，</w:t>
      </w:r>
      <w:r>
        <w:rPr>
          <w:rFonts w:ascii="Times New Roman" w:hAnsi="宋体"/>
          <w:sz w:val="24"/>
        </w:rPr>
        <w:t>并给出你所知道的某个协议的端口号</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TCP/IP</w:t>
      </w:r>
      <w:r>
        <w:rPr>
          <w:rFonts w:ascii="Times New Roman" w:hAnsi="Times New Roman" w:hint="eastAsia"/>
          <w:sz w:val="24"/>
        </w:rPr>
        <w:t>协议中，在传输层和上层之间的接口，作为对上层某一服务的标识称为端口。（</w:t>
      </w:r>
      <w:r>
        <w:rPr>
          <w:rFonts w:ascii="Times New Roman" w:hAnsi="Times New Roman" w:hint="eastAsia"/>
          <w:sz w:val="24"/>
        </w:rPr>
        <w:t>1</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t>套接字由网络</w:t>
      </w:r>
      <w:r>
        <w:rPr>
          <w:rFonts w:ascii="Times New Roman" w:hAnsi="Times New Roman"/>
          <w:sz w:val="24"/>
        </w:rPr>
        <w:t>IP</w:t>
      </w:r>
      <w:r>
        <w:rPr>
          <w:rFonts w:ascii="Times New Roman" w:hAnsi="Times New Roman" w:hint="eastAsia"/>
          <w:sz w:val="24"/>
        </w:rPr>
        <w:t>地址和端口号对组成，用于唯一标识一个连接。</w:t>
      </w:r>
    </w:p>
    <w:p w:rsidR="007454E0" w:rsidRDefault="00541CD6">
      <w:pPr>
        <w:pStyle w:val="a3"/>
        <w:spacing w:line="360" w:lineRule="auto"/>
        <w:rPr>
          <w:rFonts w:ascii="Times New Roman" w:hAnsi="Times New Roman"/>
          <w:sz w:val="24"/>
        </w:rPr>
      </w:pPr>
      <w:r>
        <w:rPr>
          <w:rFonts w:ascii="Times New Roman" w:hAnsi="Times New Roman" w:hint="eastAsia"/>
          <w:sz w:val="24"/>
        </w:rPr>
        <w:t>例如：</w:t>
      </w:r>
      <w:r>
        <w:rPr>
          <w:rFonts w:ascii="Times New Roman" w:hAnsi="Times New Roman"/>
          <w:sz w:val="24"/>
        </w:rPr>
        <w:t>TELNET</w:t>
      </w:r>
      <w:r>
        <w:rPr>
          <w:rFonts w:ascii="Times New Roman" w:hAnsi="Times New Roman" w:hint="eastAsia"/>
          <w:sz w:val="24"/>
        </w:rPr>
        <w:t>协议的端口号为</w:t>
      </w:r>
      <w:r>
        <w:rPr>
          <w:rFonts w:ascii="Times New Roman" w:hAnsi="Times New Roman"/>
          <w:sz w:val="24"/>
        </w:rPr>
        <w:t>23</w:t>
      </w: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t>2</w:t>
      </w:r>
      <w:r>
        <w:rPr>
          <w:rFonts w:ascii="Times New Roman" w:hAnsi="Times New Roman" w:hint="eastAsia"/>
          <w:sz w:val="24"/>
        </w:rPr>
        <w:t>．简述</w:t>
      </w:r>
      <w:r>
        <w:rPr>
          <w:rFonts w:ascii="Times New Roman" w:hAnsi="Times New Roman" w:hint="eastAsia"/>
          <w:sz w:val="24"/>
        </w:rPr>
        <w:t>TCP</w:t>
      </w:r>
      <w:r>
        <w:rPr>
          <w:rFonts w:ascii="Times New Roman" w:hAnsi="Times New Roman" w:hint="eastAsia"/>
          <w:sz w:val="24"/>
        </w:rPr>
        <w:t>和</w:t>
      </w:r>
      <w:r>
        <w:rPr>
          <w:rFonts w:ascii="Times New Roman" w:hAnsi="Times New Roman" w:hint="eastAsia"/>
          <w:sz w:val="24"/>
        </w:rPr>
        <w:t>UDP</w:t>
      </w:r>
      <w:r>
        <w:rPr>
          <w:rFonts w:ascii="Times New Roman" w:hAnsi="Times New Roman" w:hint="eastAsia"/>
          <w:sz w:val="24"/>
        </w:rPr>
        <w:t>的</w:t>
      </w:r>
      <w:r>
        <w:rPr>
          <w:rFonts w:ascii="Times New Roman" w:hAnsi="Times New Roman" w:hint="eastAsia"/>
          <w:sz w:val="24"/>
        </w:rPr>
        <w:t>区别。</w:t>
      </w:r>
    </w:p>
    <w:p w:rsidR="007454E0" w:rsidRDefault="00541CD6">
      <w:pPr>
        <w:pStyle w:val="a3"/>
        <w:spacing w:line="360" w:lineRule="auto"/>
        <w:rPr>
          <w:rFonts w:ascii="Times New Roman" w:hAnsi="Times New Roman"/>
          <w:sz w:val="24"/>
        </w:rPr>
      </w:pPr>
      <w:r>
        <w:rPr>
          <w:rFonts w:ascii="Times New Roman" w:hAnsi="Times New Roman" w:hint="eastAsia"/>
          <w:sz w:val="24"/>
        </w:rPr>
        <w:t>答：</w:t>
      </w:r>
      <w:r>
        <w:rPr>
          <w:rFonts w:ascii="Times New Roman" w:hAnsi="Times New Roman" w:hint="eastAsia"/>
          <w:sz w:val="24"/>
        </w:rPr>
        <w:t>1</w:t>
      </w:r>
      <w:r>
        <w:rPr>
          <w:rFonts w:ascii="Times New Roman" w:hAnsi="Times New Roman" w:hint="eastAsia"/>
          <w:sz w:val="24"/>
        </w:rPr>
        <w:t>）</w:t>
      </w:r>
      <w:r>
        <w:rPr>
          <w:rFonts w:ascii="Times New Roman" w:hAnsi="Times New Roman" w:hint="eastAsia"/>
          <w:sz w:val="24"/>
        </w:rPr>
        <w:t>TCP</w:t>
      </w:r>
      <w:r>
        <w:rPr>
          <w:rFonts w:ascii="Times New Roman" w:hAnsi="Times New Roman" w:hint="eastAsia"/>
          <w:sz w:val="24"/>
        </w:rPr>
        <w:t>是面向连接的、可靠的、端到端的字节流通信的协议。（</w:t>
      </w:r>
      <w:r>
        <w:rPr>
          <w:rFonts w:ascii="Times New Roman" w:hAnsi="Times New Roman" w:hint="eastAsia"/>
          <w:sz w:val="24"/>
        </w:rPr>
        <w:t>3</w:t>
      </w:r>
      <w:r>
        <w:rPr>
          <w:rFonts w:ascii="Times New Roman" w:hAnsi="Times New Roman" w:hint="eastAsia"/>
          <w:sz w:val="24"/>
        </w:rPr>
        <w:t>分）</w:t>
      </w:r>
      <w:r>
        <w:rPr>
          <w:rFonts w:ascii="Times New Roman" w:hAnsi="Times New Roman" w:hint="eastAsia"/>
          <w:sz w:val="24"/>
        </w:rPr>
        <w:t>2</w:t>
      </w:r>
      <w:r>
        <w:rPr>
          <w:rFonts w:ascii="Times New Roman" w:hAnsi="Times New Roman" w:hint="eastAsia"/>
          <w:sz w:val="24"/>
        </w:rPr>
        <w:t>）</w:t>
      </w:r>
      <w:r>
        <w:rPr>
          <w:rFonts w:ascii="Times New Roman" w:hAnsi="Times New Roman" w:hint="eastAsia"/>
          <w:sz w:val="24"/>
        </w:rPr>
        <w:t>UDP</w:t>
      </w:r>
      <w:r>
        <w:rPr>
          <w:rFonts w:ascii="Times New Roman" w:hAnsi="Times New Roman" w:hint="eastAsia"/>
          <w:sz w:val="24"/>
        </w:rPr>
        <w:t>是无连接的、</w:t>
      </w:r>
      <w:r>
        <w:rPr>
          <w:rFonts w:ascii="Times New Roman" w:hAnsi="Times New Roman"/>
          <w:sz w:val="24"/>
        </w:rPr>
        <w:t>不可靠</w:t>
      </w:r>
      <w:r>
        <w:rPr>
          <w:rFonts w:ascii="Times New Roman" w:hAnsi="Times New Roman" w:hint="eastAsia"/>
          <w:sz w:val="24"/>
        </w:rPr>
        <w:t>传输协议。（</w:t>
      </w:r>
      <w:r>
        <w:rPr>
          <w:rFonts w:ascii="Times New Roman" w:hAnsi="Times New Roman" w:hint="eastAsia"/>
          <w:sz w:val="24"/>
        </w:rPr>
        <w:t>3</w:t>
      </w:r>
      <w:r>
        <w:rPr>
          <w:rFonts w:ascii="Times New Roman" w:hAnsi="Times New Roman" w:hint="eastAsia"/>
          <w:sz w:val="24"/>
        </w:rPr>
        <w:t>分）</w:t>
      </w:r>
    </w:p>
    <w:p w:rsidR="007454E0" w:rsidRDefault="00541CD6">
      <w:pPr>
        <w:pStyle w:val="a3"/>
        <w:spacing w:line="360" w:lineRule="auto"/>
        <w:rPr>
          <w:rFonts w:ascii="Times New Roman" w:hAnsi="Times New Roman"/>
          <w:sz w:val="24"/>
        </w:rPr>
      </w:pPr>
      <w:r>
        <w:rPr>
          <w:rFonts w:ascii="Times New Roman" w:hAnsi="Times New Roman" w:hint="eastAsia"/>
          <w:sz w:val="24"/>
        </w:rPr>
        <w:t>3</w:t>
      </w:r>
      <w:r>
        <w:rPr>
          <w:rFonts w:ascii="Times New Roman" w:hAnsi="Times New Roman" w:hint="eastAsia"/>
          <w:sz w:val="24"/>
        </w:rPr>
        <w:t>．简述在</w:t>
      </w:r>
      <w:r>
        <w:rPr>
          <w:rFonts w:ascii="Times New Roman" w:hAnsi="Times New Roman" w:hint="eastAsia"/>
          <w:sz w:val="24"/>
        </w:rPr>
        <w:t>TCP</w:t>
      </w:r>
      <w:r>
        <w:rPr>
          <w:rFonts w:ascii="Times New Roman" w:hAnsi="Times New Roman" w:hint="eastAsia"/>
          <w:sz w:val="24"/>
        </w:rPr>
        <w:t>协议中连接建立时进行三次握手的应答过程。</w:t>
      </w:r>
    </w:p>
    <w:p w:rsidR="007454E0" w:rsidRDefault="00541CD6">
      <w:pPr>
        <w:pStyle w:val="a3"/>
        <w:spacing w:line="360" w:lineRule="auto"/>
        <w:rPr>
          <w:rFonts w:ascii="Times New Roman" w:hAnsi="Times New Roman"/>
          <w:sz w:val="24"/>
        </w:rPr>
      </w:pPr>
      <w:r>
        <w:rPr>
          <w:rFonts w:ascii="Times New Roman" w:hAnsi="Times New Roman" w:hint="eastAsia"/>
          <w:sz w:val="24"/>
        </w:rPr>
        <w:t>答：请求连接的一方（客户进程）发送一个</w:t>
      </w:r>
      <w:proofErr w:type="spellStart"/>
      <w:r>
        <w:rPr>
          <w:rFonts w:ascii="Times New Roman" w:hAnsi="Times New Roman" w:hint="eastAsia"/>
          <w:sz w:val="24"/>
        </w:rPr>
        <w:t>syn</w:t>
      </w:r>
      <w:proofErr w:type="spellEnd"/>
      <w:r>
        <w:rPr>
          <w:rFonts w:ascii="Times New Roman" w:hAnsi="Times New Roman" w:hint="eastAsia"/>
          <w:sz w:val="24"/>
        </w:rPr>
        <w:t>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段，将客户进程选择的初始连接序号放入发送序号字段设为</w:t>
      </w:r>
      <w:r>
        <w:rPr>
          <w:rFonts w:ascii="Times New Roman" w:hAnsi="Times New Roman" w:hint="eastAsia"/>
          <w:sz w:val="24"/>
        </w:rPr>
        <w:t>x(1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lastRenderedPageBreak/>
        <w:t>服务进程返回一个</w:t>
      </w:r>
      <w:proofErr w:type="spellStart"/>
      <w:r>
        <w:rPr>
          <w:rFonts w:ascii="Times New Roman" w:hAnsi="Times New Roman" w:hint="eastAsia"/>
          <w:sz w:val="24"/>
        </w:rPr>
        <w:t>syn</w:t>
      </w:r>
      <w:proofErr w:type="spellEnd"/>
      <w:r>
        <w:rPr>
          <w:rFonts w:ascii="Times New Roman" w:hAnsi="Times New Roman" w:hint="eastAsia"/>
          <w:sz w:val="24"/>
        </w:rPr>
        <w:t>和</w:t>
      </w:r>
      <w:proofErr w:type="spellStart"/>
      <w:r>
        <w:rPr>
          <w:rFonts w:ascii="Times New Roman" w:hAnsi="Times New Roman" w:hint="eastAsia"/>
          <w:sz w:val="24"/>
        </w:rPr>
        <w:t>ack</w:t>
      </w:r>
      <w:proofErr w:type="spellEnd"/>
      <w:r>
        <w:rPr>
          <w:rFonts w:ascii="Times New Roman" w:hAnsi="Times New Roman" w:hint="eastAsia"/>
          <w:sz w:val="24"/>
        </w:rPr>
        <w:t>都置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段，将服务进程选择的初始连接序号放入发送序号域设为</w:t>
      </w:r>
      <w:r>
        <w:rPr>
          <w:rFonts w:ascii="Times New Roman" w:hAnsi="Times New Roman" w:hint="eastAsia"/>
          <w:sz w:val="24"/>
        </w:rPr>
        <w:t>y</w:t>
      </w:r>
      <w:r>
        <w:rPr>
          <w:rFonts w:ascii="Times New Roman" w:hAnsi="Times New Roman" w:hint="eastAsia"/>
          <w:sz w:val="24"/>
        </w:rPr>
        <w:t>，并在确认序号域中对客户进程的初始连接序号进行应答</w:t>
      </w:r>
      <w:r>
        <w:rPr>
          <w:rFonts w:ascii="Times New Roman" w:hAnsi="Times New Roman" w:hint="eastAsia"/>
          <w:sz w:val="24"/>
        </w:rPr>
        <w:t>(x+1)(1</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。客户进程发送一个</w:t>
      </w:r>
      <w:proofErr w:type="spellStart"/>
      <w:r>
        <w:rPr>
          <w:rFonts w:ascii="Times New Roman" w:hAnsi="Times New Roman" w:hint="eastAsia"/>
          <w:sz w:val="24"/>
        </w:rPr>
        <w:t>ack</w:t>
      </w:r>
      <w:proofErr w:type="spellEnd"/>
      <w:r>
        <w:rPr>
          <w:rFonts w:ascii="Times New Roman" w:hAnsi="Times New Roman" w:hint="eastAsia"/>
          <w:sz w:val="24"/>
        </w:rPr>
        <w:t>置</w:t>
      </w:r>
      <w:r>
        <w:rPr>
          <w:rFonts w:ascii="Times New Roman" w:hAnsi="Times New Roman" w:hint="eastAsia"/>
          <w:sz w:val="24"/>
        </w:rPr>
        <w:t>1</w:t>
      </w:r>
      <w:r>
        <w:rPr>
          <w:rFonts w:ascii="Times New Roman" w:hAnsi="Times New Roman" w:hint="eastAsia"/>
          <w:sz w:val="24"/>
        </w:rPr>
        <w:t>的</w:t>
      </w:r>
      <w:proofErr w:type="spellStart"/>
      <w:r>
        <w:rPr>
          <w:rFonts w:ascii="Times New Roman" w:hAnsi="Times New Roman" w:hint="eastAsia"/>
          <w:sz w:val="24"/>
        </w:rPr>
        <w:t>tcp</w:t>
      </w:r>
      <w:proofErr w:type="spellEnd"/>
      <w:r>
        <w:rPr>
          <w:rFonts w:ascii="Times New Roman" w:hAnsi="Times New Roman" w:hint="eastAsia"/>
          <w:sz w:val="24"/>
        </w:rPr>
        <w:t>段，在</w:t>
      </w:r>
      <w:r>
        <w:rPr>
          <w:rFonts w:ascii="Times New Roman" w:hAnsi="Times New Roman" w:hint="eastAsia"/>
          <w:sz w:val="24"/>
        </w:rPr>
        <w:t>确认序号域中将服务进程的初始连接序号进行应答</w:t>
      </w:r>
      <w:r>
        <w:rPr>
          <w:rFonts w:ascii="Times New Roman" w:hAnsi="Times New Roman" w:hint="eastAsia"/>
          <w:sz w:val="24"/>
        </w:rPr>
        <w:t>(y+1)(2</w:t>
      </w:r>
      <w:r>
        <w:rPr>
          <w:rFonts w:ascii="Times New Roman" w:hAnsi="Times New Roman" w:hint="eastAsia"/>
          <w:sz w:val="24"/>
        </w:rPr>
        <w:t>分</w:t>
      </w:r>
      <w:r>
        <w:rPr>
          <w:rFonts w:ascii="Times New Roman" w:hAnsi="Times New Roman" w:hint="eastAsia"/>
          <w:sz w:val="24"/>
        </w:rPr>
        <w:t>)</w:t>
      </w:r>
      <w:r>
        <w:rPr>
          <w:rFonts w:ascii="Times New Roman" w:hAnsi="Times New Roman" w:hint="eastAsia"/>
          <w:sz w:val="24"/>
        </w:rPr>
        <w:t>。</w:t>
      </w:r>
    </w:p>
    <w:p w:rsidR="007454E0" w:rsidRDefault="00541CD6">
      <w:pPr>
        <w:pStyle w:val="a3"/>
        <w:spacing w:line="360" w:lineRule="auto"/>
        <w:rPr>
          <w:rFonts w:ascii="Times New Roman" w:hAnsi="Times New Roman"/>
          <w:sz w:val="24"/>
        </w:rPr>
      </w:pPr>
      <w:r>
        <w:rPr>
          <w:rFonts w:ascii="Times New Roman" w:hAnsi="Times New Roman" w:hint="eastAsia"/>
          <w:sz w:val="24"/>
        </w:rPr>
        <w:t>4</w:t>
      </w:r>
      <w:r>
        <w:rPr>
          <w:rFonts w:ascii="Times New Roman" w:hAnsi="Times New Roman" w:hint="eastAsia"/>
          <w:sz w:val="24"/>
        </w:rPr>
        <w:t xml:space="preserve">. </w:t>
      </w:r>
      <w:r>
        <w:rPr>
          <w:rFonts w:ascii="Times New Roman" w:hAnsi="Times New Roman" w:hint="eastAsia"/>
          <w:sz w:val="24"/>
        </w:rPr>
        <w:t>试简述</w:t>
      </w:r>
      <w:r>
        <w:rPr>
          <w:rFonts w:ascii="Times New Roman" w:hAnsi="Times New Roman" w:hint="eastAsia"/>
          <w:sz w:val="24"/>
        </w:rPr>
        <w:t>TCP</w:t>
      </w:r>
      <w:r>
        <w:rPr>
          <w:rFonts w:ascii="Times New Roman" w:hAnsi="Times New Roman" w:hint="eastAsia"/>
          <w:sz w:val="24"/>
        </w:rPr>
        <w:t>协议在数据传输过程中收发双方是如何保证数据包的可靠性的。</w:t>
      </w:r>
    </w:p>
    <w:p w:rsidR="007454E0" w:rsidRDefault="00541CD6">
      <w:pPr>
        <w:pStyle w:val="a3"/>
        <w:spacing w:line="360" w:lineRule="auto"/>
        <w:rPr>
          <w:rFonts w:ascii="Times New Roman" w:hAnsi="Times New Roman"/>
          <w:sz w:val="24"/>
        </w:rPr>
      </w:pPr>
      <w:r>
        <w:rPr>
          <w:rFonts w:ascii="Times New Roman" w:hAnsi="Times New Roman" w:hint="eastAsia"/>
          <w:sz w:val="24"/>
        </w:rPr>
        <w:t xml:space="preserve">      TCP</w:t>
      </w:r>
      <w:r>
        <w:rPr>
          <w:rFonts w:ascii="Times New Roman" w:hAnsi="Times New Roman" w:hint="eastAsia"/>
          <w:sz w:val="24"/>
        </w:rPr>
        <w:t>协议支持数据报传输可靠性的主要方法是确认与超时重传。</w:t>
      </w:r>
    </w:p>
    <w:p w:rsidR="007454E0" w:rsidRDefault="00541CD6">
      <w:pPr>
        <w:pStyle w:val="a3"/>
        <w:spacing w:line="360" w:lineRule="auto"/>
        <w:rPr>
          <w:rFonts w:ascii="Times New Roman" w:hAnsi="Times New Roman"/>
          <w:sz w:val="24"/>
        </w:rPr>
      </w:pPr>
      <w:r>
        <w:rPr>
          <w:rFonts w:ascii="Times New Roman" w:hAnsi="Times New Roman" w:hint="eastAsia"/>
          <w:sz w:val="24"/>
        </w:rPr>
        <w:t xml:space="preserve">      TCP</w:t>
      </w:r>
      <w:r>
        <w:rPr>
          <w:rFonts w:ascii="Times New Roman" w:hAnsi="Times New Roman" w:hint="eastAsia"/>
          <w:sz w:val="24"/>
        </w:rPr>
        <w:t>协议用户数据报被分割成一定长度的数据块，它的服务数据单元称为报文段或段。</w:t>
      </w:r>
      <w:r>
        <w:rPr>
          <w:rFonts w:ascii="Times New Roman" w:hAnsi="Times New Roman" w:hint="eastAsia"/>
          <w:sz w:val="24"/>
        </w:rPr>
        <w:t>TCP</w:t>
      </w:r>
      <w:r>
        <w:rPr>
          <w:rFonts w:ascii="Times New Roman" w:hAnsi="Times New Roman" w:hint="eastAsia"/>
          <w:sz w:val="24"/>
        </w:rPr>
        <w:t>将保持它头部和数据的检验和，目的是检测数据在传输过程中是否出现错误。在接收端，当</w:t>
      </w:r>
      <w:r>
        <w:rPr>
          <w:rFonts w:ascii="Times New Roman" w:hAnsi="Times New Roman" w:hint="eastAsia"/>
          <w:sz w:val="24"/>
        </w:rPr>
        <w:t>TCP</w:t>
      </w:r>
      <w:r>
        <w:rPr>
          <w:rFonts w:ascii="Times New Roman" w:hAnsi="Times New Roman" w:hint="eastAsia"/>
          <w:sz w:val="24"/>
        </w:rPr>
        <w:t>正确接收到报文段时，它将发送确认。在发送端，当</w:t>
      </w:r>
      <w:r>
        <w:rPr>
          <w:rFonts w:ascii="Times New Roman" w:hAnsi="Times New Roman" w:hint="eastAsia"/>
          <w:sz w:val="24"/>
        </w:rPr>
        <w:t>TCP</w:t>
      </w:r>
      <w:r>
        <w:rPr>
          <w:rFonts w:ascii="Times New Roman" w:hAnsi="Times New Roman" w:hint="eastAsia"/>
          <w:sz w:val="24"/>
        </w:rPr>
        <w:t>发出一个报文段后，它启动一个定时器，等待目的端确认收到这个报文段</w:t>
      </w:r>
      <w:r>
        <w:rPr>
          <w:rFonts w:ascii="Times New Roman" w:hAnsi="Times New Roman" w:hint="eastAsia"/>
          <w:sz w:val="24"/>
        </w:rPr>
        <w:t>。如果不能及时收到一个确认，将重发这个报文段。</w:t>
      </w:r>
    </w:p>
    <w:p w:rsidR="007454E0" w:rsidRDefault="002B6637">
      <w:r>
        <w:rPr>
          <w:rFonts w:ascii="Times New Roman" w:hAnsi="Times New Roman" w:cs="Times New Roman" w:hint="eastAsia"/>
          <w:szCs w:val="21"/>
        </w:rPr>
        <w:t>5.</w:t>
      </w:r>
      <w:r>
        <w:rPr>
          <w:rFonts w:ascii="Times New Roman" w:hAnsi="Times New Roman" w:cs="Times New Roman"/>
          <w:szCs w:val="21"/>
        </w:rPr>
        <w:t xml:space="preserve"> </w:t>
      </w:r>
      <w:r w:rsidRPr="00FE0D4E">
        <w:rPr>
          <w:rFonts w:ascii="Times New Roman" w:hAnsi="Times New Roman" w:cs="Times New Roman"/>
          <w:szCs w:val="21"/>
        </w:rPr>
        <w:t>设发送方和接收方的起始序号分别是</w:t>
      </w:r>
      <w:r w:rsidRPr="00FE0D4E">
        <w:rPr>
          <w:rFonts w:ascii="Times New Roman" w:hAnsi="Times New Roman" w:cs="Times New Roman"/>
          <w:szCs w:val="21"/>
        </w:rPr>
        <w:t>10</w:t>
      </w:r>
      <w:r w:rsidRPr="00FE0D4E">
        <w:rPr>
          <w:rFonts w:ascii="Times New Roman" w:hAnsi="Times New Roman" w:cs="Times New Roman"/>
          <w:szCs w:val="21"/>
        </w:rPr>
        <w:t>和</w:t>
      </w:r>
      <w:r w:rsidRPr="00FE0D4E">
        <w:rPr>
          <w:rFonts w:ascii="Times New Roman" w:hAnsi="Times New Roman" w:cs="Times New Roman"/>
          <w:szCs w:val="21"/>
        </w:rPr>
        <w:t>20</w:t>
      </w:r>
      <w:r w:rsidRPr="00FE0D4E">
        <w:rPr>
          <w:rFonts w:ascii="Times New Roman" w:hAnsi="Times New Roman" w:cs="Times New Roman"/>
          <w:szCs w:val="21"/>
        </w:rPr>
        <w:t>，简述</w:t>
      </w:r>
      <w:r w:rsidRPr="00FE0D4E">
        <w:rPr>
          <w:rFonts w:ascii="Times New Roman" w:hAnsi="Times New Roman" w:cs="Times New Roman"/>
          <w:szCs w:val="21"/>
        </w:rPr>
        <w:t>TCP</w:t>
      </w:r>
      <w:r w:rsidRPr="00FE0D4E">
        <w:rPr>
          <w:rFonts w:ascii="Times New Roman" w:hAnsi="Times New Roman" w:cs="Times New Roman"/>
          <w:szCs w:val="21"/>
        </w:rPr>
        <w:t>建立连接的工作过程并画图。</w:t>
      </w:r>
    </w:p>
    <w:p w:rsidR="007454E0" w:rsidRDefault="00541CD6">
      <w:pPr>
        <w:pStyle w:val="ac"/>
        <w:numPr>
          <w:ilvl w:val="0"/>
          <w:numId w:val="2"/>
        </w:numPr>
        <w:ind w:firstLineChars="0"/>
        <w:rPr>
          <w:b/>
          <w:sz w:val="28"/>
        </w:rPr>
      </w:pPr>
      <w:r>
        <w:rPr>
          <w:rFonts w:hint="eastAsia"/>
          <w:b/>
          <w:sz w:val="28"/>
        </w:rPr>
        <w:t>综合题</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szCs w:val="18"/>
        </w:rPr>
        <w:t>1</w:t>
      </w:r>
      <w:r>
        <w:rPr>
          <w:rFonts w:ascii="Times New Roman" w:eastAsia="宋体" w:hAnsi="Times New Roman"/>
          <w:szCs w:val="18"/>
        </w:rPr>
        <w:t>．</w:t>
      </w:r>
      <w:r>
        <w:rPr>
          <w:rFonts w:ascii="Times New Roman" w:eastAsia="宋体" w:hAnsi="宋体"/>
          <w:szCs w:val="18"/>
        </w:rPr>
        <w:t>若窗口序号位数为</w:t>
      </w:r>
      <w:r>
        <w:rPr>
          <w:rFonts w:ascii="Times New Roman" w:eastAsia="宋体" w:hAnsi="Times New Roman"/>
          <w:szCs w:val="18"/>
        </w:rPr>
        <w:t>3</w:t>
      </w:r>
      <w:r>
        <w:rPr>
          <w:rFonts w:ascii="Times New Roman" w:eastAsia="宋体" w:hAnsi="Times New Roman" w:hint="eastAsia"/>
          <w:szCs w:val="18"/>
        </w:rPr>
        <w:t>（</w:t>
      </w:r>
      <w:r>
        <w:rPr>
          <w:rFonts w:ascii="Times New Roman" w:eastAsia="宋体" w:hAnsi="宋体"/>
          <w:szCs w:val="18"/>
        </w:rPr>
        <w:t>数据帧的序号从</w:t>
      </w:r>
      <w:r>
        <w:rPr>
          <w:rFonts w:ascii="Times New Roman" w:eastAsia="宋体" w:hAnsi="Times New Roman"/>
          <w:szCs w:val="18"/>
        </w:rPr>
        <w:t>0</w:t>
      </w:r>
      <w:r>
        <w:rPr>
          <w:rFonts w:ascii="Times New Roman" w:eastAsia="宋体" w:hAnsi="宋体"/>
          <w:szCs w:val="18"/>
        </w:rPr>
        <w:t>到</w:t>
      </w:r>
      <w:r>
        <w:rPr>
          <w:rFonts w:ascii="Times New Roman" w:eastAsia="宋体" w:hAnsi="Times New Roman"/>
          <w:szCs w:val="18"/>
        </w:rPr>
        <w:t>7</w:t>
      </w:r>
      <w:r>
        <w:rPr>
          <w:rFonts w:ascii="Times New Roman" w:eastAsia="宋体" w:hAnsi="Times New Roman" w:hint="eastAsia"/>
          <w:szCs w:val="18"/>
        </w:rPr>
        <w:t>）</w:t>
      </w:r>
      <w:r>
        <w:rPr>
          <w:rFonts w:ascii="Times New Roman" w:eastAsia="宋体" w:hAnsi="宋体"/>
          <w:szCs w:val="18"/>
        </w:rPr>
        <w:t>，发送窗口尺寸为</w:t>
      </w:r>
      <w:r>
        <w:rPr>
          <w:rFonts w:ascii="Times New Roman" w:eastAsia="宋体" w:hAnsi="Times New Roman"/>
          <w:szCs w:val="18"/>
        </w:rPr>
        <w:t>2</w:t>
      </w:r>
      <w:r>
        <w:rPr>
          <w:rFonts w:ascii="Times New Roman" w:eastAsia="宋体" w:hAnsi="宋体"/>
          <w:szCs w:val="18"/>
        </w:rPr>
        <w:t>，接受窗口的</w:t>
      </w:r>
      <w:proofErr w:type="gramStart"/>
      <w:r>
        <w:rPr>
          <w:rFonts w:ascii="Times New Roman" w:eastAsia="宋体" w:hAnsi="宋体"/>
          <w:szCs w:val="18"/>
        </w:rPr>
        <w:t>的</w:t>
      </w:r>
      <w:proofErr w:type="gramEnd"/>
      <w:r>
        <w:rPr>
          <w:rFonts w:ascii="Times New Roman" w:eastAsia="宋体" w:hAnsi="宋体"/>
          <w:szCs w:val="18"/>
        </w:rPr>
        <w:t>尺寸为</w:t>
      </w:r>
      <w:r>
        <w:rPr>
          <w:rFonts w:ascii="Times New Roman" w:eastAsia="宋体" w:hAnsi="Times New Roman"/>
          <w:szCs w:val="18"/>
        </w:rPr>
        <w:t>1</w:t>
      </w:r>
      <w:r>
        <w:rPr>
          <w:rFonts w:ascii="Times New Roman" w:eastAsia="宋体" w:hAnsi="Times New Roman" w:hint="eastAsia"/>
          <w:szCs w:val="18"/>
        </w:rPr>
        <w:t>，</w:t>
      </w:r>
      <w:r>
        <w:rPr>
          <w:rFonts w:ascii="Times New Roman" w:eastAsia="宋体" w:hAnsi="宋体"/>
          <w:szCs w:val="18"/>
        </w:rPr>
        <w:t>采用滑动窗口协议进行流量控制，试画出由初始状态开始相继发生下列事件时的发送及接收窗口图示</w:t>
      </w:r>
      <w:r>
        <w:rPr>
          <w:rFonts w:ascii="Times New Roman" w:eastAsia="宋体" w:hAnsi="Times New Roman"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t>发送</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1</w:t>
      </w:r>
      <w:r>
        <w:rPr>
          <w:rFonts w:ascii="Times New Roman" w:eastAsia="宋体" w:hAnsi="宋体"/>
          <w:szCs w:val="18"/>
        </w:rPr>
        <w:t>号帧；接收</w:t>
      </w:r>
      <w:r>
        <w:rPr>
          <w:rFonts w:ascii="Times New Roman" w:eastAsia="宋体" w:hAnsi="Times New Roman"/>
          <w:szCs w:val="18"/>
        </w:rPr>
        <w:t>0</w:t>
      </w:r>
      <w:r>
        <w:rPr>
          <w:rFonts w:ascii="Times New Roman" w:eastAsia="宋体" w:hAnsi="宋体"/>
          <w:szCs w:val="18"/>
        </w:rPr>
        <w:t>号帧；接收确认</w:t>
      </w:r>
      <w:r>
        <w:rPr>
          <w:rFonts w:ascii="Times New Roman" w:eastAsia="宋体" w:hAnsi="Times New Roman"/>
          <w:szCs w:val="18"/>
        </w:rPr>
        <w:t>0</w:t>
      </w:r>
      <w:r>
        <w:rPr>
          <w:rFonts w:ascii="Times New Roman" w:eastAsia="宋体" w:hAnsi="宋体"/>
          <w:szCs w:val="18"/>
        </w:rPr>
        <w:t>号帧；发送</w:t>
      </w:r>
      <w:r>
        <w:rPr>
          <w:rFonts w:ascii="Times New Roman" w:eastAsia="宋体" w:hAnsi="Times New Roman"/>
          <w:szCs w:val="18"/>
        </w:rPr>
        <w:t>2</w:t>
      </w:r>
      <w:r>
        <w:rPr>
          <w:rFonts w:ascii="Times New Roman" w:eastAsia="宋体" w:hAnsi="宋体"/>
          <w:szCs w:val="18"/>
        </w:rPr>
        <w:t>号帧；接收</w:t>
      </w:r>
      <w:r>
        <w:rPr>
          <w:rFonts w:ascii="Times New Roman" w:eastAsia="宋体" w:hAnsi="Times New Roman"/>
          <w:szCs w:val="18"/>
        </w:rPr>
        <w:t>1</w:t>
      </w:r>
      <w:r>
        <w:rPr>
          <w:rFonts w:ascii="Times New Roman" w:eastAsia="宋体" w:hAnsi="宋体"/>
          <w:szCs w:val="18"/>
        </w:rPr>
        <w:t>号帧；接收确认</w:t>
      </w:r>
      <w:r>
        <w:rPr>
          <w:rFonts w:ascii="Times New Roman" w:eastAsia="宋体" w:hAnsi="Times New Roman"/>
          <w:szCs w:val="18"/>
        </w:rPr>
        <w:t>1</w:t>
      </w:r>
      <w:r>
        <w:rPr>
          <w:rFonts w:ascii="Times New Roman" w:eastAsia="宋体" w:hAnsi="宋体"/>
          <w:szCs w:val="18"/>
        </w:rPr>
        <w:t>号</w:t>
      </w:r>
      <w:proofErr w:type="gramStart"/>
      <w:r>
        <w:rPr>
          <w:rFonts w:ascii="Times New Roman" w:eastAsia="宋体" w:hAnsi="宋体"/>
          <w:szCs w:val="18"/>
        </w:rPr>
        <w:t>帧</w:t>
      </w:r>
      <w:proofErr w:type="gramEnd"/>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宋体"/>
          <w:szCs w:val="18"/>
        </w:rPr>
        <w:t>图例</w:t>
      </w:r>
      <w:r>
        <w:rPr>
          <w:rFonts w:ascii="Times New Roman" w:eastAsia="宋体" w:hAnsi="Times New Roman" w:hint="eastAsia"/>
          <w:szCs w:val="18"/>
        </w:rPr>
        <w:t>：</w:t>
      </w:r>
      <w:r>
        <w:rPr>
          <w:rFonts w:ascii="Times New Roman" w:eastAsia="宋体" w:hAnsi="宋体"/>
          <w:szCs w:val="18"/>
        </w:rPr>
        <w:t>发送窗口中阴影部分表示已经正确发送的在等待应答的帧</w:t>
      </w:r>
      <w:r>
        <w:rPr>
          <w:rFonts w:ascii="Times New Roman" w:eastAsia="宋体" w:hAnsi="宋体" w:hint="eastAsia"/>
          <w:szCs w:val="18"/>
        </w:rPr>
        <w:t>；</w:t>
      </w:r>
      <w:r>
        <w:rPr>
          <w:rFonts w:ascii="Times New Roman" w:eastAsia="宋体" w:hAnsi="宋体"/>
          <w:szCs w:val="18"/>
        </w:rPr>
        <w:t>接</w:t>
      </w:r>
      <w:r>
        <w:rPr>
          <w:rFonts w:ascii="Times New Roman" w:eastAsia="宋体" w:hAnsi="宋体" w:hint="eastAsia"/>
          <w:szCs w:val="18"/>
        </w:rPr>
        <w:t>收</w:t>
      </w:r>
      <w:r>
        <w:rPr>
          <w:rFonts w:ascii="Times New Roman" w:eastAsia="宋体" w:hAnsi="宋体"/>
          <w:szCs w:val="18"/>
        </w:rPr>
        <w:t>窗口中阴影部分表示已经正确接</w:t>
      </w:r>
      <w:r>
        <w:rPr>
          <w:rFonts w:ascii="Times New Roman" w:eastAsia="宋体" w:hAnsi="宋体" w:hint="eastAsia"/>
          <w:szCs w:val="18"/>
        </w:rPr>
        <w:t>收</w:t>
      </w:r>
      <w:r>
        <w:rPr>
          <w:rFonts w:ascii="Times New Roman" w:eastAsia="宋体" w:hAnsi="宋体"/>
          <w:szCs w:val="18"/>
        </w:rPr>
        <w:t>的帧</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Times New Roman"/>
          <w:szCs w:val="18"/>
        </w:rPr>
      </w:pPr>
      <w:r>
        <w:rPr>
          <w:rFonts w:ascii="Times New Roman" w:eastAsia="宋体" w:hAnsi="Times New Roman"/>
          <w:noProof/>
          <w:sz w:val="20"/>
          <w:szCs w:val="18"/>
        </w:rPr>
        <mc:AlternateContent>
          <mc:Choice Requires="wps">
            <w:drawing>
              <wp:anchor distT="0" distB="0" distL="114300" distR="114300" simplePos="0" relativeHeight="251659264" behindDoc="0" locked="0" layoutInCell="1" allowOverlap="1">
                <wp:simplePos x="0" y="0"/>
                <wp:positionH relativeFrom="column">
                  <wp:posOffset>2400300</wp:posOffset>
                </wp:positionH>
                <wp:positionV relativeFrom="paragraph">
                  <wp:posOffset>254000</wp:posOffset>
                </wp:positionV>
                <wp:extent cx="666750" cy="297180"/>
                <wp:effectExtent l="0" t="0" r="0" b="7620"/>
                <wp:wrapNone/>
                <wp:docPr id="1" name="矩形 1"/>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541CD6">
                            <w:r>
                              <w:rPr>
                                <w:rFonts w:ascii="黑体" w:eastAsia="黑体" w:hint="eastAsia"/>
                                <w:sz w:val="24"/>
                                <w:szCs w:val="18"/>
                              </w:rPr>
                              <w:t>接收方</w:t>
                            </w:r>
                          </w:p>
                        </w:txbxContent>
                      </wps:txbx>
                      <wps:bodyPr upright="1"/>
                    </wps:wsp>
                  </a:graphicData>
                </a:graphic>
              </wp:anchor>
            </w:drawing>
          </mc:Choice>
          <mc:Fallback>
            <w:pict>
              <v:rect id="矩形 1" o:spid="_x0000_s1026" style="position:absolute;margin-left:189pt;margin-top:20pt;width:52.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" stroked="f">
                <v:textbox>
                  <w:txbxContent>
                    <w:p w:rsidR="007454E0" w:rsidRDefault="00541CD6">
                      <w:r>
                        <w:rPr>
                          <w:rFonts w:ascii="黑体" w:eastAsia="黑体" w:hint="eastAsia"/>
                          <w:sz w:val="24"/>
                          <w:szCs w:val="18"/>
                        </w:rPr>
                        <w:t>接收方</w:t>
                      </w:r>
                    </w:p>
                  </w:txbxContent>
                </v:textbox>
              </v:rect>
            </w:pict>
          </mc:Fallback>
        </mc:AlternateContent>
      </w:r>
      <w:r>
        <w:rPr>
          <w:rFonts w:ascii="Times New Roman" w:eastAsia="宋体" w:hAnsi="Times New Roman"/>
          <w:bCs/>
          <w:noProof/>
          <w:sz w:val="20"/>
        </w:rPr>
        <mc:AlternateContent>
          <mc:Choice Requires="wps">
            <w:drawing>
              <wp:anchor distT="0" distB="0" distL="114300" distR="114300" simplePos="0" relativeHeight="251660288" behindDoc="0" locked="0" layoutInCell="1" allowOverlap="1">
                <wp:simplePos x="0" y="0"/>
                <wp:positionH relativeFrom="column">
                  <wp:posOffset>721360</wp:posOffset>
                </wp:positionH>
                <wp:positionV relativeFrom="paragraph">
                  <wp:posOffset>284480</wp:posOffset>
                </wp:positionV>
                <wp:extent cx="666750" cy="297180"/>
                <wp:effectExtent l="0" t="0" r="0" b="7620"/>
                <wp:wrapNone/>
                <wp:docPr id="2" name="矩形 2"/>
                <wp:cNvGraphicFramePr/>
                <a:graphic xmlns:a="http://schemas.openxmlformats.org/drawingml/2006/main">
                  <a:graphicData uri="http://schemas.microsoft.com/office/word/2010/wordprocessingShape">
                    <wps:wsp>
                      <wps:cNvSpPr/>
                      <wps:spPr>
                        <a:xfrm>
                          <a:off x="0" y="0"/>
                          <a:ext cx="666750" cy="297180"/>
                        </a:xfrm>
                        <a:prstGeom prst="rect">
                          <a:avLst/>
                        </a:prstGeom>
                        <a:solidFill>
                          <a:srgbClr val="FFFFFF"/>
                        </a:solidFill>
                        <a:ln>
                          <a:noFill/>
                        </a:ln>
                      </wps:spPr>
                      <wps:txbx>
                        <w:txbxContent>
                          <w:p w:rsidR="007454E0" w:rsidRDefault="00541CD6">
                            <w:r>
                              <w:rPr>
                                <w:rFonts w:ascii="黑体" w:eastAsia="黑体" w:hint="eastAsia"/>
                                <w:sz w:val="24"/>
                                <w:szCs w:val="18"/>
                              </w:rPr>
                              <w:t>发送方</w:t>
                            </w:r>
                          </w:p>
                        </w:txbxContent>
                      </wps:txbx>
                      <wps:bodyPr upright="1"/>
                    </wps:wsp>
                  </a:graphicData>
                </a:graphic>
              </wp:anchor>
            </w:drawing>
          </mc:Choice>
          <mc:Fallback>
            <w:pict>
              <v:rect id="矩形 2" o:spid="_x0000_s1027" style="position:absolute;margin-left:56.8pt;margin-top:22.4pt;width:52.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" stroked="f">
                <v:textbox>
                  <w:txbxContent>
                    <w:p w:rsidR="007454E0" w:rsidRDefault="00541CD6">
                      <w:r>
                        <w:rPr>
                          <w:rFonts w:ascii="黑体" w:eastAsia="黑体" w:hint="eastAsia"/>
                          <w:sz w:val="24"/>
                          <w:szCs w:val="18"/>
                        </w:rPr>
                        <w:t>发送方</w:t>
                      </w:r>
                    </w:p>
                  </w:txbxContent>
                </v:textbox>
              </v:rect>
            </w:pict>
          </mc:Fallback>
        </mc:AlternateConten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741045"/>
            <wp:effectExtent l="0" t="0" r="0" b="0"/>
            <wp:docPr id="3" name="图片 2"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jsjwljs52"/>
                    <pic:cNvPicPr>
                      <a:picLocks noChangeAspect="1"/>
                    </pic:cNvPicPr>
                  </pic:nvPicPr>
                  <pic:blipFill>
                    <a:blip r:embed="rId9">
                      <a:grayscl/>
                      <a:lum bright="22003" contrast="100000"/>
                    </a:blip>
                    <a:srcRect l="8711" r="80156" b="62640"/>
                    <a:stretch>
                      <a:fillRect/>
                    </a:stretch>
                  </pic:blipFill>
                  <pic:spPr>
                    <a:xfrm>
                      <a:off x="0" y="0"/>
                      <a:ext cx="664845" cy="741045"/>
                    </a:xfrm>
                    <a:prstGeom prst="rect">
                      <a:avLst/>
                    </a:prstGeom>
                    <a:noFill/>
                    <a:ln>
                      <a:noFill/>
                    </a:ln>
                  </pic:spPr>
                </pic:pic>
              </a:graphicData>
            </a:graphic>
          </wp:inline>
        </w:drawing>
      </w:r>
      <w:r>
        <w:rPr>
          <w:rFonts w:ascii="Times New Roman" w:eastAsia="宋体" w:hAnsi="Times New Roman"/>
          <w:szCs w:val="18"/>
        </w:rPr>
        <w:fldChar w:fldCharType="end"/>
      </w:r>
      <w:r>
        <w:rPr>
          <w:rFonts w:ascii="Times New Roman" w:eastAsia="宋体" w:hAnsi="Times New Roman" w:hint="eastAsia"/>
          <w:szCs w:val="18"/>
        </w:rPr>
        <w:t xml:space="preserve">             </w:t>
      </w:r>
      <w:r>
        <w:rPr>
          <w:rFonts w:ascii="Times New Roman" w:eastAsia="宋体" w:hAnsi="Times New Roman"/>
          <w:szCs w:val="18"/>
        </w:rPr>
        <w:fldChar w:fldCharType="begin"/>
      </w:r>
      <w:r>
        <w:rPr>
          <w:rFonts w:ascii="Times New Roman" w:eastAsia="宋体" w:hAnsi="Times New Roman"/>
          <w:szCs w:val="18"/>
        </w:rPr>
        <w:instrText xml:space="preserve"> INCLUDEPICTURE "http://www.361000.com.cn/edu/examine/zikao/images/jsjwljs52.gif" \* MERGEFORMATINET </w:instrText>
      </w:r>
      <w:r>
        <w:rPr>
          <w:rFonts w:ascii="Times New Roman" w:eastAsia="宋体" w:hAnsi="Times New Roman"/>
          <w:szCs w:val="18"/>
        </w:rPr>
        <w:fldChar w:fldCharType="separate"/>
      </w:r>
      <w:r>
        <w:rPr>
          <w:rFonts w:ascii="Times New Roman" w:eastAsia="宋体" w:hAnsi="Times New Roman"/>
          <w:noProof/>
          <w:szCs w:val="18"/>
        </w:rPr>
        <w:drawing>
          <wp:inline distT="0" distB="0" distL="114300" distR="114300">
            <wp:extent cx="664845" cy="693420"/>
            <wp:effectExtent l="0" t="0" r="0" b="12065"/>
            <wp:docPr id="4" name="图片 3" descr="jsjwljs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jsjwljs52"/>
                    <pic:cNvPicPr>
                      <a:picLocks noChangeAspect="1"/>
                    </pic:cNvPicPr>
                  </pic:nvPicPr>
                  <pic:blipFill>
                    <a:blip r:embed="rId9">
                      <a:grayscl/>
                      <a:lum bright="22003" contrast="100000"/>
                    </a:blip>
                    <a:srcRect l="8743" t="34189" r="80124" b="31323"/>
                    <a:stretch>
                      <a:fillRect/>
                    </a:stretch>
                  </pic:blipFill>
                  <pic:spPr>
                    <a:xfrm>
                      <a:off x="0" y="0"/>
                      <a:ext cx="664845" cy="693420"/>
                    </a:xfrm>
                    <a:prstGeom prst="rect">
                      <a:avLst/>
                    </a:prstGeom>
                    <a:noFill/>
                    <a:ln>
                      <a:noFill/>
                    </a:ln>
                  </pic:spPr>
                </pic:pic>
              </a:graphicData>
            </a:graphic>
          </wp:inline>
        </w:drawing>
      </w:r>
      <w:r>
        <w:rPr>
          <w:rFonts w:ascii="Times New Roman" w:eastAsia="宋体" w:hAnsi="Times New Roman"/>
          <w:szCs w:val="18"/>
        </w:rPr>
        <w:fldChar w:fldCharType="end"/>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答：（</w:t>
      </w:r>
      <w:r>
        <w:rPr>
          <w:rFonts w:ascii="Times New Roman" w:eastAsia="宋体" w:hAnsi="宋体" w:hint="eastAsia"/>
          <w:szCs w:val="18"/>
        </w:rPr>
        <w:t>15</w:t>
      </w:r>
      <w:r>
        <w:rPr>
          <w:rFonts w:ascii="Times New Roman" w:eastAsia="宋体" w:hAnsi="宋体" w:hint="eastAsia"/>
          <w:szCs w:val="18"/>
        </w:rPr>
        <w:t>分）滑动窗口机制：允许发送站连续发送多个帧而不需要等待</w:t>
      </w:r>
      <w:r>
        <w:rPr>
          <w:rFonts w:ascii="Times New Roman" w:eastAsia="宋体" w:hAnsi="宋体" w:hint="eastAsia"/>
          <w:szCs w:val="18"/>
        </w:rPr>
        <w:t>应答。发送方由发送窗口控制发送，发送窗口表示允许发送方连续发送的帧的序号表。当收到应答信息，发送窗口向前滑动。接收方由接收窗口控制接收，接收窗口表示允许接收方接收的帧的序号表。当收到期望收到的正确的帧，并已将</w:t>
      </w:r>
      <w:proofErr w:type="gramStart"/>
      <w:r>
        <w:rPr>
          <w:rFonts w:ascii="Times New Roman" w:eastAsia="宋体" w:hAnsi="宋体" w:hint="eastAsia"/>
          <w:szCs w:val="18"/>
        </w:rPr>
        <w:t>该帧上</w:t>
      </w:r>
      <w:proofErr w:type="gramEnd"/>
      <w:r>
        <w:rPr>
          <w:rFonts w:ascii="Times New Roman" w:eastAsia="宋体" w:hAnsi="宋体" w:hint="eastAsia"/>
          <w:szCs w:val="18"/>
        </w:rPr>
        <w:t>交给上层，且向发送方返回应答后，接受窗口向前滑动。</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双向传输：每一段都保持两个窗口——发送窗口和接收窗口，所以双方既可以</w:t>
      </w:r>
      <w:proofErr w:type="gramStart"/>
      <w:r>
        <w:rPr>
          <w:rFonts w:ascii="Times New Roman" w:eastAsia="宋体" w:hAnsi="宋体" w:hint="eastAsia"/>
          <w:szCs w:val="18"/>
        </w:rPr>
        <w:t>发数据</w:t>
      </w:r>
      <w:proofErr w:type="gramEnd"/>
      <w:r>
        <w:rPr>
          <w:rFonts w:ascii="Times New Roman" w:eastAsia="宋体" w:hAnsi="宋体" w:hint="eastAsia"/>
          <w:szCs w:val="18"/>
        </w:rPr>
        <w:t>又可以发确认，并具有捎带应答机制，在发送的数据帧中增加字段用于携带对方的应答信息。</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lastRenderedPageBreak/>
        <w:t>2</w:t>
      </w:r>
      <w:r>
        <w:rPr>
          <w:rFonts w:ascii="Times New Roman" w:eastAsia="宋体" w:hAnsi="宋体" w:hint="eastAsia"/>
          <w:szCs w:val="18"/>
        </w:rPr>
        <w:t>．论述滑动窗口协议进行流量控制的工作原理。假设</w:t>
      </w:r>
      <w:proofErr w:type="gramStart"/>
      <w:r>
        <w:rPr>
          <w:rFonts w:ascii="Times New Roman" w:eastAsia="宋体" w:hAnsi="宋体" w:hint="eastAsia"/>
          <w:szCs w:val="18"/>
        </w:rPr>
        <w:t>帧</w:t>
      </w:r>
      <w:proofErr w:type="gramEnd"/>
      <w:r>
        <w:rPr>
          <w:rFonts w:ascii="Times New Roman" w:eastAsia="宋体" w:hAnsi="宋体" w:hint="eastAsia"/>
          <w:szCs w:val="18"/>
        </w:rPr>
        <w:t>序号的取值范围是</w:t>
      </w:r>
      <w:r>
        <w:rPr>
          <w:rFonts w:ascii="Times New Roman" w:eastAsia="宋体" w:hAnsi="宋体" w:hint="eastAsia"/>
          <w:szCs w:val="18"/>
        </w:rPr>
        <w:t>0</w:t>
      </w:r>
      <w:r>
        <w:rPr>
          <w:rFonts w:ascii="Times New Roman" w:eastAsia="宋体" w:hAnsi="宋体" w:hint="eastAsia"/>
          <w:szCs w:val="18"/>
        </w:rPr>
        <w:t>到</w:t>
      </w:r>
      <w:r>
        <w:rPr>
          <w:rFonts w:ascii="Times New Roman" w:eastAsia="宋体" w:hAnsi="宋体" w:hint="eastAsia"/>
          <w:szCs w:val="18"/>
        </w:rPr>
        <w:t>7</w:t>
      </w:r>
      <w:r>
        <w:rPr>
          <w:rFonts w:ascii="Times New Roman" w:eastAsia="宋体" w:hAnsi="宋体" w:hint="eastAsia"/>
          <w:szCs w:val="18"/>
        </w:rPr>
        <w:t>，发送方的</w:t>
      </w:r>
      <w:r>
        <w:rPr>
          <w:rFonts w:ascii="Times New Roman" w:eastAsia="宋体" w:hAnsi="宋体"/>
          <w:szCs w:val="18"/>
        </w:rPr>
        <w:t>发送窗</w:t>
      </w:r>
      <w:r>
        <w:rPr>
          <w:rFonts w:ascii="Times New Roman" w:eastAsia="宋体" w:hAnsi="宋体"/>
          <w:szCs w:val="18"/>
        </w:rPr>
        <w:t>口</w:t>
      </w:r>
      <w:r>
        <w:rPr>
          <w:rFonts w:ascii="Times New Roman" w:eastAsia="宋体" w:hAnsi="宋体" w:hint="eastAsia"/>
          <w:szCs w:val="18"/>
        </w:rPr>
        <w:t>大小</w:t>
      </w:r>
      <w:r>
        <w:rPr>
          <w:rFonts w:ascii="Times New Roman" w:eastAsia="宋体" w:hAnsi="宋体"/>
          <w:szCs w:val="18"/>
        </w:rPr>
        <w:t>为</w:t>
      </w:r>
      <w:r>
        <w:rPr>
          <w:rFonts w:ascii="Times New Roman" w:eastAsia="宋体" w:hAnsi="宋体"/>
          <w:szCs w:val="18"/>
        </w:rPr>
        <w:t>4</w:t>
      </w:r>
      <w:r>
        <w:rPr>
          <w:rFonts w:ascii="Times New Roman" w:eastAsia="宋体" w:hAnsi="宋体" w:hint="eastAsia"/>
          <w:szCs w:val="18"/>
        </w:rPr>
        <w:t>，求解</w:t>
      </w:r>
      <w:r>
        <w:rPr>
          <w:rFonts w:ascii="Times New Roman" w:eastAsia="宋体" w:hAnsi="宋体"/>
          <w:szCs w:val="18"/>
        </w:rPr>
        <w:t>在</w:t>
      </w:r>
      <w:r>
        <w:rPr>
          <w:rFonts w:ascii="Times New Roman" w:eastAsia="宋体" w:hAnsi="宋体" w:hint="eastAsia"/>
          <w:szCs w:val="18"/>
        </w:rPr>
        <w:t>已经</w:t>
      </w:r>
      <w:r>
        <w:rPr>
          <w:rFonts w:ascii="Times New Roman" w:eastAsia="宋体" w:hAnsi="宋体"/>
          <w:szCs w:val="18"/>
        </w:rPr>
        <w:t>发送</w:t>
      </w:r>
      <w:r>
        <w:rPr>
          <w:rFonts w:ascii="Times New Roman" w:eastAsia="宋体" w:hAnsi="宋体" w:hint="eastAsia"/>
          <w:szCs w:val="18"/>
        </w:rPr>
        <w:t>了</w:t>
      </w:r>
      <w:r>
        <w:rPr>
          <w:rFonts w:ascii="Times New Roman" w:eastAsia="宋体" w:hAnsi="宋体"/>
          <w:szCs w:val="18"/>
        </w:rPr>
        <w:t>3</w:t>
      </w:r>
      <w:r>
        <w:rPr>
          <w:rFonts w:ascii="Times New Roman" w:eastAsia="宋体" w:hAnsi="宋体"/>
          <w:szCs w:val="18"/>
        </w:rPr>
        <w:t>号帧</w:t>
      </w:r>
      <w:r>
        <w:rPr>
          <w:rFonts w:ascii="Times New Roman" w:eastAsia="宋体" w:hAnsi="宋体" w:hint="eastAsia"/>
          <w:szCs w:val="18"/>
        </w:rPr>
        <w:t>，</w:t>
      </w:r>
      <w:r>
        <w:rPr>
          <w:rFonts w:ascii="Times New Roman" w:eastAsia="宋体" w:hAnsi="宋体"/>
          <w:szCs w:val="18"/>
        </w:rPr>
        <w:t>并接到</w:t>
      </w:r>
      <w:r>
        <w:rPr>
          <w:rFonts w:ascii="Times New Roman" w:eastAsia="宋体" w:hAnsi="宋体"/>
          <w:szCs w:val="18"/>
        </w:rPr>
        <w:t>2</w:t>
      </w:r>
      <w:r>
        <w:rPr>
          <w:rFonts w:ascii="Times New Roman" w:eastAsia="宋体" w:hAnsi="宋体"/>
          <w:szCs w:val="18"/>
        </w:rPr>
        <w:t>号帧的确认帧后</w:t>
      </w:r>
      <w:r>
        <w:rPr>
          <w:rFonts w:ascii="Times New Roman" w:eastAsia="宋体" w:hAnsi="宋体" w:hint="eastAsia"/>
          <w:szCs w:val="18"/>
        </w:rPr>
        <w:t>，</w:t>
      </w:r>
      <w:r>
        <w:rPr>
          <w:rFonts w:ascii="Times New Roman" w:eastAsia="宋体" w:hAnsi="宋体"/>
          <w:szCs w:val="18"/>
        </w:rPr>
        <w:t>发送方还可连续发几帧</w:t>
      </w:r>
      <w:r>
        <w:rPr>
          <w:rFonts w:ascii="Times New Roman" w:eastAsia="宋体" w:hAnsi="宋体" w:hint="eastAsia"/>
          <w:szCs w:val="18"/>
        </w:rPr>
        <w:t>？</w:t>
      </w:r>
      <w:r>
        <w:rPr>
          <w:rFonts w:ascii="Times New Roman" w:eastAsia="宋体" w:hAnsi="宋体"/>
          <w:szCs w:val="18"/>
        </w:rPr>
        <w:t>请给出可发</w:t>
      </w:r>
      <w:r>
        <w:rPr>
          <w:rFonts w:ascii="Times New Roman" w:eastAsia="宋体" w:hAnsi="宋体" w:hint="eastAsia"/>
          <w:szCs w:val="18"/>
        </w:rPr>
        <w:t>送</w:t>
      </w:r>
      <w:r>
        <w:rPr>
          <w:rFonts w:ascii="Times New Roman" w:eastAsia="宋体" w:hAnsi="宋体"/>
          <w:szCs w:val="18"/>
        </w:rPr>
        <w:t>帧的序号</w:t>
      </w:r>
      <w:r>
        <w:rPr>
          <w:rFonts w:ascii="Times New Roman" w:eastAsia="宋体" w:hAnsi="宋体" w:hint="eastAsia"/>
          <w:szCs w:val="18"/>
        </w:rPr>
        <w:t>，并解释原因。（共</w:t>
      </w:r>
      <w:r>
        <w:rPr>
          <w:rFonts w:ascii="Times New Roman" w:eastAsia="宋体" w:hAnsi="宋体" w:hint="eastAsia"/>
          <w:szCs w:val="18"/>
        </w:rPr>
        <w:t>15</w:t>
      </w:r>
      <w:r>
        <w:rPr>
          <w:rFonts w:ascii="Times New Roman" w:eastAsia="宋体" w:hAnsi="宋体" w:hint="eastAsia"/>
          <w:szCs w:val="18"/>
        </w:rPr>
        <w:t>分）</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答：</w:t>
      </w:r>
      <w:r>
        <w:rPr>
          <w:rFonts w:ascii="Times New Roman" w:eastAsia="宋体" w:hAnsi="宋体" w:hint="eastAsia"/>
          <w:szCs w:val="18"/>
        </w:rPr>
        <w:t>1</w:t>
      </w:r>
      <w:r>
        <w:rPr>
          <w:rFonts w:ascii="Times New Roman" w:eastAsia="宋体" w:hAnsi="宋体" w:hint="eastAsia"/>
          <w:szCs w:val="18"/>
        </w:rPr>
        <w:t>）在发送端：</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发送窗口（</w:t>
      </w:r>
      <w:r>
        <w:rPr>
          <w:rFonts w:ascii="Times New Roman" w:eastAsia="宋体" w:hAnsi="宋体"/>
          <w:szCs w:val="18"/>
        </w:rPr>
        <w:t>W</w:t>
      </w:r>
      <w:r>
        <w:rPr>
          <w:rFonts w:ascii="Times New Roman" w:eastAsia="宋体" w:hAnsi="宋体" w:hint="eastAsia"/>
          <w:szCs w:val="18"/>
          <w:vertAlign w:val="subscript"/>
        </w:rPr>
        <w:t>S</w:t>
      </w:r>
      <w:r>
        <w:rPr>
          <w:rFonts w:ascii="Times New Roman" w:eastAsia="宋体" w:hAnsi="宋体" w:hint="eastAsia"/>
          <w:szCs w:val="18"/>
        </w:rPr>
        <w:t>）：允许发送方连续发送的帧的序号表</w:t>
      </w:r>
      <w:r>
        <w:rPr>
          <w:rFonts w:ascii="Times New Roman" w:eastAsia="宋体" w:hAnsi="宋体"/>
          <w:szCs w:val="18"/>
        </w:rPr>
        <w:t xml:space="preserve"> </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发送窗口的尺寸：发送端可以不等待应答而连续发送的最大帧数，即初始时发送端可以连续发送的帧数</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如果发送窗口的尺寸为</w:t>
      </w:r>
      <w:r>
        <w:rPr>
          <w:rFonts w:ascii="Times New Roman" w:eastAsia="宋体" w:hAnsi="宋体" w:hint="eastAsia"/>
          <w:szCs w:val="18"/>
        </w:rPr>
        <w:t>w</w:t>
      </w:r>
      <w:r>
        <w:rPr>
          <w:rFonts w:ascii="Times New Roman" w:eastAsia="宋体" w:hAnsi="宋体" w:hint="eastAsia"/>
          <w:szCs w:val="18"/>
        </w:rPr>
        <w:t>，则初始时发送端可以连续发送</w:t>
      </w:r>
      <w:r>
        <w:rPr>
          <w:rFonts w:ascii="Times New Roman" w:eastAsia="宋体" w:hAnsi="宋体" w:hint="eastAsia"/>
          <w:szCs w:val="18"/>
        </w:rPr>
        <w:t>w</w:t>
      </w:r>
      <w:proofErr w:type="gramStart"/>
      <w:r>
        <w:rPr>
          <w:rFonts w:ascii="Times New Roman" w:eastAsia="宋体" w:hAnsi="宋体" w:hint="eastAsia"/>
          <w:szCs w:val="18"/>
        </w:rPr>
        <w:t>个</w:t>
      </w:r>
      <w:proofErr w:type="gramEnd"/>
      <w:r>
        <w:rPr>
          <w:rFonts w:ascii="Times New Roman" w:eastAsia="宋体" w:hAnsi="宋体" w:hint="eastAsia"/>
          <w:szCs w:val="18"/>
        </w:rPr>
        <w:t>数据帧，并在缓冲区中存放这</w:t>
      </w:r>
      <w:r>
        <w:rPr>
          <w:rFonts w:ascii="Times New Roman" w:eastAsia="宋体" w:hAnsi="宋体" w:hint="eastAsia"/>
          <w:szCs w:val="18"/>
        </w:rPr>
        <w:t>w</w:t>
      </w:r>
      <w:proofErr w:type="gramStart"/>
      <w:r>
        <w:rPr>
          <w:rFonts w:ascii="Times New Roman" w:eastAsia="宋体" w:hAnsi="宋体" w:hint="eastAsia"/>
          <w:szCs w:val="18"/>
        </w:rPr>
        <w:t>个</w:t>
      </w:r>
      <w:proofErr w:type="gramEnd"/>
      <w:r>
        <w:rPr>
          <w:rFonts w:ascii="Times New Roman" w:eastAsia="宋体" w:hAnsi="宋体" w:hint="eastAsia"/>
          <w:szCs w:val="18"/>
        </w:rPr>
        <w:t>数据帧的副本</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，当发送</w:t>
      </w:r>
      <w:proofErr w:type="gramStart"/>
      <w:r>
        <w:rPr>
          <w:rFonts w:ascii="Times New Roman" w:eastAsia="宋体" w:hAnsi="宋体" w:hint="eastAsia"/>
          <w:szCs w:val="18"/>
        </w:rPr>
        <w:t>端收到</w:t>
      </w:r>
      <w:proofErr w:type="gramEnd"/>
      <w:r>
        <w:rPr>
          <w:rFonts w:ascii="Times New Roman" w:eastAsia="宋体" w:hAnsi="宋体" w:hint="eastAsia"/>
          <w:szCs w:val="18"/>
        </w:rPr>
        <w:t>序号为发送窗口下沿的数据帧的肯定应答时，将发送窗口向前滑动，并</w:t>
      </w:r>
      <w:proofErr w:type="gramStart"/>
      <w:r>
        <w:rPr>
          <w:rFonts w:ascii="Times New Roman" w:eastAsia="宋体" w:hAnsi="宋体" w:hint="eastAsia"/>
          <w:szCs w:val="18"/>
        </w:rPr>
        <w:t>删除该帧的</w:t>
      </w:r>
      <w:proofErr w:type="gramEnd"/>
      <w:r>
        <w:rPr>
          <w:rFonts w:ascii="Times New Roman" w:eastAsia="宋体" w:hAnsi="宋体" w:hint="eastAsia"/>
          <w:szCs w:val="18"/>
        </w:rPr>
        <w:t>副本</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，如果有新的数据要发送，对其按顺序编号，只要</w:t>
      </w:r>
      <w:proofErr w:type="gramStart"/>
      <w:r>
        <w:rPr>
          <w:rFonts w:ascii="Times New Roman" w:eastAsia="宋体" w:hAnsi="宋体" w:hint="eastAsia"/>
          <w:szCs w:val="18"/>
        </w:rPr>
        <w:t>帧</w:t>
      </w:r>
      <w:proofErr w:type="gramEnd"/>
      <w:r>
        <w:rPr>
          <w:rFonts w:ascii="Times New Roman" w:eastAsia="宋体" w:hAnsi="宋体" w:hint="eastAsia"/>
          <w:szCs w:val="18"/>
        </w:rPr>
        <w:t>序号落在发送窗口内就可以发送，直到发送窗口满为止</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2</w:t>
      </w:r>
      <w:r>
        <w:rPr>
          <w:rFonts w:ascii="Times New Roman" w:eastAsia="宋体" w:hAnsi="宋体" w:hint="eastAsia"/>
          <w:szCs w:val="18"/>
        </w:rPr>
        <w:t>）在接收端</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接收窗口（</w:t>
      </w:r>
      <w:r>
        <w:rPr>
          <w:rFonts w:ascii="Times New Roman" w:eastAsia="宋体" w:hAnsi="宋体"/>
          <w:szCs w:val="18"/>
        </w:rPr>
        <w:t>W</w:t>
      </w:r>
      <w:r>
        <w:rPr>
          <w:rFonts w:ascii="Times New Roman" w:eastAsia="宋体" w:hAnsi="宋体"/>
          <w:szCs w:val="18"/>
          <w:vertAlign w:val="subscript"/>
        </w:rPr>
        <w:t>R</w:t>
      </w:r>
      <w:r>
        <w:rPr>
          <w:rFonts w:ascii="Times New Roman" w:eastAsia="宋体" w:hAnsi="宋体" w:hint="eastAsia"/>
          <w:szCs w:val="18"/>
        </w:rPr>
        <w:t>）：允许接收方接收的帧的序号表</w:t>
      </w:r>
      <w:r>
        <w:rPr>
          <w:rFonts w:ascii="Times New Roman" w:eastAsia="宋体" w:hAnsi="宋体"/>
          <w:szCs w:val="18"/>
        </w:rPr>
        <w:t xml:space="preserve"> </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凡是落在接收窗口内的帧，接收</w:t>
      </w:r>
      <w:proofErr w:type="gramStart"/>
      <w:r>
        <w:rPr>
          <w:rFonts w:ascii="Times New Roman" w:eastAsia="宋体" w:hAnsi="宋体" w:hint="eastAsia"/>
          <w:szCs w:val="18"/>
        </w:rPr>
        <w:t>端必须</w:t>
      </w:r>
      <w:proofErr w:type="gramEnd"/>
      <w:r>
        <w:rPr>
          <w:rFonts w:ascii="Times New Roman" w:eastAsia="宋体" w:hAnsi="宋体" w:hint="eastAsia"/>
          <w:szCs w:val="18"/>
        </w:rPr>
        <w:t>处理，落在接收窗口外</w:t>
      </w:r>
      <w:proofErr w:type="gramStart"/>
      <w:r>
        <w:rPr>
          <w:rFonts w:ascii="Times New Roman" w:eastAsia="宋体" w:hAnsi="宋体" w:hint="eastAsia"/>
          <w:szCs w:val="18"/>
        </w:rPr>
        <w:t>的帧被丢弃</w:t>
      </w:r>
      <w:proofErr w:type="gramEnd"/>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当接收窗口收到期望收到的帧，并校验正确，则将</w:t>
      </w:r>
      <w:proofErr w:type="gramStart"/>
      <w:r>
        <w:rPr>
          <w:rFonts w:ascii="Times New Roman" w:eastAsia="宋体" w:hAnsi="宋体" w:hint="eastAsia"/>
          <w:szCs w:val="18"/>
        </w:rPr>
        <w:t>该帧上</w:t>
      </w:r>
      <w:proofErr w:type="gramEnd"/>
      <w:r>
        <w:rPr>
          <w:rFonts w:ascii="Times New Roman" w:eastAsia="宋体" w:hAnsi="宋体" w:hint="eastAsia"/>
          <w:szCs w:val="18"/>
        </w:rPr>
        <w:t>交给上层实体，向发送方返回应答后，接收窗口向前滑动</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3</w:t>
      </w:r>
      <w:r>
        <w:rPr>
          <w:rFonts w:ascii="Times New Roman" w:eastAsia="宋体" w:hAnsi="宋体" w:hint="eastAsia"/>
          <w:szCs w:val="18"/>
        </w:rPr>
        <w:t>）捎带应答：在实际通信中，当双方都有数据要发给对方，可以在数据帧中增加字段用于携带对方的应答信息</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7454E0" w:rsidRDefault="00541CD6">
      <w:pPr>
        <w:pStyle w:val="ab"/>
        <w:adjustRightInd w:val="0"/>
        <w:snapToGrid w:val="0"/>
        <w:spacing w:before="0" w:beforeAutospacing="0" w:after="0" w:afterAutospacing="0" w:line="360" w:lineRule="auto"/>
        <w:rPr>
          <w:rFonts w:ascii="Times New Roman" w:eastAsia="宋体" w:hAnsi="宋体"/>
          <w:szCs w:val="18"/>
        </w:rPr>
      </w:pPr>
      <w:r>
        <w:rPr>
          <w:rFonts w:ascii="Times New Roman" w:eastAsia="宋体" w:hAnsi="宋体" w:hint="eastAsia"/>
          <w:szCs w:val="18"/>
        </w:rPr>
        <w:t>4</w:t>
      </w:r>
      <w:r>
        <w:rPr>
          <w:rFonts w:ascii="Times New Roman" w:eastAsia="宋体" w:hAnsi="宋体" w:hint="eastAsia"/>
          <w:szCs w:val="18"/>
        </w:rPr>
        <w:t>）</w:t>
      </w:r>
      <w:r>
        <w:rPr>
          <w:rFonts w:ascii="Times New Roman" w:eastAsia="宋体" w:hAnsi="宋体"/>
          <w:szCs w:val="18"/>
        </w:rPr>
        <w:t>设发送窗口</w:t>
      </w:r>
      <w:r>
        <w:rPr>
          <w:rFonts w:ascii="Times New Roman" w:eastAsia="宋体" w:hAnsi="宋体"/>
          <w:szCs w:val="18"/>
        </w:rPr>
        <w:t>W</w:t>
      </w:r>
      <w:r>
        <w:rPr>
          <w:rFonts w:ascii="Times New Roman" w:eastAsia="宋体" w:hAnsi="宋体" w:hint="eastAsia"/>
          <w:szCs w:val="18"/>
          <w:vertAlign w:val="subscript"/>
        </w:rPr>
        <w:t>S</w:t>
      </w:r>
      <w:r>
        <w:rPr>
          <w:rFonts w:ascii="Times New Roman" w:eastAsia="宋体" w:hAnsi="宋体"/>
          <w:szCs w:val="18"/>
        </w:rPr>
        <w:t>=</w:t>
      </w:r>
      <w:r>
        <w:rPr>
          <w:rFonts w:ascii="Times New Roman" w:eastAsia="宋体" w:hAnsi="宋体" w:hint="eastAsia"/>
          <w:szCs w:val="18"/>
        </w:rPr>
        <w:t>4</w:t>
      </w:r>
      <w:r>
        <w:rPr>
          <w:rFonts w:ascii="Times New Roman" w:eastAsia="宋体" w:hAnsi="宋体"/>
          <w:szCs w:val="18"/>
        </w:rPr>
        <w:t>，在未收到对方确认信息的情况下，发送</w:t>
      </w:r>
      <w:proofErr w:type="gramStart"/>
      <w:r>
        <w:rPr>
          <w:rFonts w:ascii="Times New Roman" w:eastAsia="宋体" w:hAnsi="宋体"/>
          <w:szCs w:val="18"/>
        </w:rPr>
        <w:t>端最多</w:t>
      </w:r>
      <w:proofErr w:type="gramEnd"/>
      <w:r>
        <w:rPr>
          <w:rFonts w:ascii="Times New Roman" w:eastAsia="宋体" w:hAnsi="宋体"/>
          <w:szCs w:val="18"/>
        </w:rPr>
        <w:t>可以发送出</w:t>
      </w:r>
      <w:r>
        <w:rPr>
          <w:rFonts w:ascii="Times New Roman" w:eastAsia="宋体" w:hAnsi="宋体" w:hint="eastAsia"/>
          <w:szCs w:val="18"/>
        </w:rPr>
        <w:t>4</w:t>
      </w:r>
      <w:r>
        <w:rPr>
          <w:rFonts w:ascii="Times New Roman" w:eastAsia="宋体" w:hAnsi="宋体"/>
          <w:szCs w:val="18"/>
        </w:rPr>
        <w:t>个数据帧</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r>
        <w:rPr>
          <w:rFonts w:ascii="Times New Roman" w:eastAsia="宋体" w:hAnsi="宋体"/>
          <w:szCs w:val="18"/>
        </w:rPr>
        <w:t>在发送窗口内（即在窗口前沿和后沿之间）共有</w:t>
      </w:r>
      <w:r>
        <w:rPr>
          <w:rFonts w:ascii="Times New Roman" w:eastAsia="宋体" w:hAnsi="宋体" w:hint="eastAsia"/>
          <w:szCs w:val="18"/>
        </w:rPr>
        <w:t>4</w:t>
      </w:r>
      <w:r>
        <w:rPr>
          <w:rFonts w:ascii="Times New Roman" w:eastAsia="宋体" w:hAnsi="宋体"/>
          <w:szCs w:val="18"/>
        </w:rPr>
        <w:t>个序号，从</w:t>
      </w:r>
      <w:r>
        <w:rPr>
          <w:rFonts w:ascii="Times New Roman" w:eastAsia="宋体" w:hAnsi="宋体"/>
          <w:szCs w:val="18"/>
        </w:rPr>
        <w:t>0</w:t>
      </w:r>
      <w:r>
        <w:rPr>
          <w:rFonts w:ascii="Times New Roman" w:eastAsia="宋体" w:hAnsi="宋体"/>
          <w:szCs w:val="18"/>
        </w:rPr>
        <w:t>号到</w:t>
      </w:r>
      <w:r>
        <w:rPr>
          <w:rFonts w:ascii="Times New Roman" w:eastAsia="宋体" w:hAnsi="宋体" w:hint="eastAsia"/>
          <w:szCs w:val="18"/>
        </w:rPr>
        <w:t>3</w:t>
      </w:r>
      <w:r>
        <w:rPr>
          <w:rFonts w:ascii="Times New Roman" w:eastAsia="宋体" w:hAnsi="宋体"/>
          <w:szCs w:val="18"/>
        </w:rPr>
        <w:t>号。具有这些序号的数据帧就是发送</w:t>
      </w:r>
      <w:proofErr w:type="gramStart"/>
      <w:r>
        <w:rPr>
          <w:rFonts w:ascii="Times New Roman" w:eastAsia="宋体" w:hAnsi="宋体"/>
          <w:szCs w:val="18"/>
        </w:rPr>
        <w:t>端现在</w:t>
      </w:r>
      <w:proofErr w:type="gramEnd"/>
      <w:r>
        <w:rPr>
          <w:rFonts w:ascii="Times New Roman" w:eastAsia="宋体" w:hAnsi="宋体"/>
          <w:szCs w:val="18"/>
        </w:rPr>
        <w:t>可以发送的帧，</w:t>
      </w:r>
      <w:r>
        <w:rPr>
          <w:rFonts w:ascii="Times New Roman" w:eastAsia="宋体" w:hAnsi="宋体" w:hint="eastAsia"/>
          <w:szCs w:val="18"/>
        </w:rPr>
        <w:t>当</w:t>
      </w:r>
      <w:proofErr w:type="gramStart"/>
      <w:r>
        <w:rPr>
          <w:rFonts w:ascii="Times New Roman" w:eastAsia="宋体" w:hAnsi="宋体"/>
          <w:szCs w:val="18"/>
        </w:rPr>
        <w:t>发送端发完了</w:t>
      </w:r>
      <w:proofErr w:type="gramEnd"/>
      <w:r>
        <w:rPr>
          <w:rFonts w:ascii="Times New Roman" w:eastAsia="宋体" w:hAnsi="宋体" w:hint="eastAsia"/>
          <w:szCs w:val="18"/>
        </w:rPr>
        <w:t>3</w:t>
      </w:r>
      <w:r>
        <w:rPr>
          <w:rFonts w:ascii="Times New Roman" w:eastAsia="宋体" w:hAnsi="宋体"/>
          <w:szCs w:val="18"/>
        </w:rPr>
        <w:t>个帧（从</w:t>
      </w:r>
      <w:r>
        <w:rPr>
          <w:rFonts w:ascii="Times New Roman" w:eastAsia="宋体" w:hAnsi="宋体"/>
          <w:szCs w:val="18"/>
        </w:rPr>
        <w:t>0</w:t>
      </w:r>
      <w:r>
        <w:rPr>
          <w:rFonts w:ascii="Times New Roman" w:eastAsia="宋体" w:hAnsi="宋体"/>
          <w:szCs w:val="18"/>
        </w:rPr>
        <w:t>号</w:t>
      </w:r>
      <w:proofErr w:type="gramStart"/>
      <w:r>
        <w:rPr>
          <w:rFonts w:ascii="Times New Roman" w:eastAsia="宋体" w:hAnsi="宋体"/>
          <w:szCs w:val="18"/>
        </w:rPr>
        <w:t>帧到</w:t>
      </w:r>
      <w:r>
        <w:rPr>
          <w:rFonts w:ascii="Times New Roman" w:eastAsia="宋体" w:hAnsi="宋体" w:hint="eastAsia"/>
          <w:szCs w:val="18"/>
        </w:rPr>
        <w:t>2</w:t>
      </w:r>
      <w:r>
        <w:rPr>
          <w:rFonts w:ascii="Times New Roman" w:eastAsia="宋体" w:hAnsi="宋体"/>
          <w:szCs w:val="18"/>
        </w:rPr>
        <w:t>号帧</w:t>
      </w:r>
      <w:proofErr w:type="gramEnd"/>
      <w:r>
        <w:rPr>
          <w:rFonts w:ascii="Times New Roman" w:eastAsia="宋体" w:hAnsi="宋体"/>
          <w:szCs w:val="18"/>
        </w:rPr>
        <w:t>）</w:t>
      </w:r>
      <w:r>
        <w:rPr>
          <w:rFonts w:ascii="Times New Roman" w:eastAsia="宋体" w:hAnsi="宋体" w:hint="eastAsia"/>
          <w:szCs w:val="18"/>
        </w:rPr>
        <w:t>，且收到了</w:t>
      </w:r>
      <w:r>
        <w:rPr>
          <w:rFonts w:ascii="Times New Roman" w:eastAsia="宋体" w:hAnsi="宋体" w:hint="eastAsia"/>
          <w:szCs w:val="18"/>
        </w:rPr>
        <w:t>2</w:t>
      </w:r>
      <w:r>
        <w:rPr>
          <w:rFonts w:ascii="Times New Roman" w:eastAsia="宋体" w:hAnsi="宋体"/>
          <w:szCs w:val="18"/>
        </w:rPr>
        <w:t>号帧的确认信息，</w:t>
      </w:r>
      <w:r>
        <w:rPr>
          <w:rFonts w:ascii="Times New Roman" w:eastAsia="宋体" w:hAnsi="宋体" w:hint="eastAsia"/>
          <w:szCs w:val="18"/>
        </w:rPr>
        <w:t>说明</w:t>
      </w:r>
      <w:r>
        <w:rPr>
          <w:rFonts w:ascii="Times New Roman" w:eastAsia="宋体" w:hAnsi="宋体" w:hint="eastAsia"/>
          <w:szCs w:val="18"/>
        </w:rPr>
        <w:t>0,1,2</w:t>
      </w:r>
      <w:proofErr w:type="gramStart"/>
      <w:r>
        <w:rPr>
          <w:rFonts w:ascii="Times New Roman" w:eastAsia="宋体" w:hAnsi="宋体" w:hint="eastAsia"/>
          <w:szCs w:val="18"/>
        </w:rPr>
        <w:t>三个</w:t>
      </w:r>
      <w:proofErr w:type="gramEnd"/>
      <w:r>
        <w:rPr>
          <w:rFonts w:ascii="Times New Roman" w:eastAsia="宋体" w:hAnsi="宋体" w:hint="eastAsia"/>
          <w:szCs w:val="18"/>
        </w:rPr>
        <w:t>数据帧都已经被正确接收</w:t>
      </w:r>
      <w:r>
        <w:rPr>
          <w:rFonts w:ascii="Times New Roman" w:eastAsia="宋体" w:hAnsi="宋体" w:hint="eastAsia"/>
          <w:szCs w:val="18"/>
        </w:rPr>
        <w:t>(1</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，这时</w:t>
      </w:r>
      <w:r>
        <w:rPr>
          <w:rFonts w:ascii="Times New Roman" w:eastAsia="宋体" w:hAnsi="宋体"/>
          <w:szCs w:val="18"/>
        </w:rPr>
        <w:t>发送窗口就沿顺时针方向旋转</w:t>
      </w:r>
      <w:r>
        <w:rPr>
          <w:rFonts w:ascii="Times New Roman" w:eastAsia="宋体" w:hAnsi="宋体" w:hint="eastAsia"/>
          <w:szCs w:val="18"/>
        </w:rPr>
        <w:t>3</w:t>
      </w:r>
      <w:r>
        <w:rPr>
          <w:rFonts w:ascii="Times New Roman" w:eastAsia="宋体" w:hAnsi="宋体"/>
          <w:szCs w:val="18"/>
        </w:rPr>
        <w:t>个号，使窗口后沿再次与一个未被确认的帧号相邻。这时</w:t>
      </w:r>
      <w:r>
        <w:rPr>
          <w:rFonts w:ascii="Times New Roman" w:eastAsia="宋体" w:hAnsi="宋体" w:hint="eastAsia"/>
          <w:szCs w:val="18"/>
        </w:rPr>
        <w:t>3,4,5,6</w:t>
      </w:r>
      <w:r>
        <w:rPr>
          <w:rFonts w:ascii="Times New Roman" w:eastAsia="宋体" w:hAnsi="宋体"/>
          <w:szCs w:val="18"/>
        </w:rPr>
        <w:t>号帧的位置已经落入发送窗口之内，因此发送</w:t>
      </w:r>
      <w:proofErr w:type="gramStart"/>
      <w:r>
        <w:rPr>
          <w:rFonts w:ascii="Times New Roman" w:eastAsia="宋体" w:hAnsi="宋体"/>
          <w:szCs w:val="18"/>
        </w:rPr>
        <w:t>端现在</w:t>
      </w:r>
      <w:proofErr w:type="gramEnd"/>
      <w:r>
        <w:rPr>
          <w:rFonts w:ascii="Times New Roman" w:eastAsia="宋体" w:hAnsi="宋体"/>
          <w:szCs w:val="18"/>
        </w:rPr>
        <w:t>就可以发送</w:t>
      </w:r>
      <w:r>
        <w:rPr>
          <w:rFonts w:ascii="Times New Roman" w:eastAsia="宋体" w:hAnsi="宋体" w:hint="eastAsia"/>
          <w:szCs w:val="18"/>
        </w:rPr>
        <w:t>这些</w:t>
      </w:r>
      <w:r>
        <w:rPr>
          <w:rFonts w:ascii="Times New Roman" w:eastAsia="宋体" w:hAnsi="宋体"/>
          <w:szCs w:val="18"/>
        </w:rPr>
        <w:t>帧</w:t>
      </w:r>
      <w:r>
        <w:rPr>
          <w:rFonts w:ascii="Times New Roman" w:eastAsia="宋体" w:hAnsi="宋体" w:hint="eastAsia"/>
          <w:szCs w:val="18"/>
        </w:rPr>
        <w:t>(2</w:t>
      </w:r>
      <w:r>
        <w:rPr>
          <w:rFonts w:ascii="Times New Roman" w:eastAsia="宋体" w:hAnsi="宋体" w:hint="eastAsia"/>
          <w:szCs w:val="18"/>
        </w:rPr>
        <w:t>分</w:t>
      </w:r>
      <w:r>
        <w:rPr>
          <w:rFonts w:ascii="Times New Roman" w:eastAsia="宋体" w:hAnsi="宋体" w:hint="eastAsia"/>
          <w:szCs w:val="18"/>
        </w:rPr>
        <w:t>)</w:t>
      </w:r>
      <w:r>
        <w:rPr>
          <w:rFonts w:ascii="Times New Roman" w:eastAsia="宋体" w:hAnsi="宋体" w:hint="eastAsia"/>
          <w:szCs w:val="18"/>
        </w:rPr>
        <w:t>。</w:t>
      </w:r>
    </w:p>
    <w:p w:rsidR="002B6637" w:rsidRPr="0010505C" w:rsidRDefault="002B6637" w:rsidP="002B6637">
      <w:pPr>
        <w:pStyle w:val="ac"/>
        <w:numPr>
          <w:ilvl w:val="0"/>
          <w:numId w:val="3"/>
        </w:numPr>
        <w:ind w:firstLineChars="0"/>
      </w:pPr>
      <w:r w:rsidRPr="0010505C">
        <w:rPr>
          <w:rFonts w:ascii="Times New Roman" w:hAnsi="Times New Roman" w:cs="Times New Roman"/>
          <w:szCs w:val="21"/>
        </w:rPr>
        <w:t>TCP</w:t>
      </w:r>
      <w:r w:rsidRPr="0010505C">
        <w:rPr>
          <w:rFonts w:ascii="Times New Roman" w:hAnsi="Times New Roman" w:cs="Times New Roman"/>
          <w:szCs w:val="21"/>
        </w:rPr>
        <w:t>的拥塞窗口</w:t>
      </w:r>
      <w:proofErr w:type="spellStart"/>
      <w:r w:rsidRPr="0010505C">
        <w:rPr>
          <w:rFonts w:ascii="Times New Roman" w:hAnsi="Times New Roman" w:cs="Times New Roman"/>
          <w:szCs w:val="21"/>
        </w:rPr>
        <w:t>cwnd</w:t>
      </w:r>
      <w:proofErr w:type="spellEnd"/>
      <w:r w:rsidRPr="0010505C">
        <w:rPr>
          <w:rFonts w:ascii="Times New Roman" w:hAnsi="Times New Roman" w:cs="Times New Roman"/>
          <w:szCs w:val="21"/>
        </w:rPr>
        <w:t>大小与传输轮次</w:t>
      </w:r>
      <w:r w:rsidRPr="0010505C">
        <w:rPr>
          <w:rFonts w:ascii="Times New Roman" w:hAnsi="Times New Roman" w:cs="Times New Roman"/>
          <w:szCs w:val="21"/>
        </w:rPr>
        <w:t>n</w:t>
      </w:r>
      <w:r w:rsidRPr="0010505C">
        <w:rPr>
          <w:rFonts w:ascii="Times New Roman" w:hAnsi="Times New Roman" w:cs="Times New Roman"/>
          <w:szCs w:val="21"/>
        </w:rPr>
        <w:t>的关系如上所示：</w:t>
      </w:r>
      <w:r w:rsidRPr="0010505C">
        <w:rPr>
          <w:rFonts w:ascii="Times New Roman" w:hAnsi="Times New Roman" w:cs="Times New Roman" w:hint="eastAsia"/>
          <w:szCs w:val="21"/>
        </w:rPr>
        <w:t>（</w:t>
      </w:r>
      <w:r w:rsidRPr="0010505C">
        <w:rPr>
          <w:rFonts w:ascii="Times New Roman" w:hAnsi="Times New Roman" w:cs="Times New Roman" w:hint="eastAsia"/>
          <w:szCs w:val="21"/>
        </w:rPr>
        <w:t>15</w:t>
      </w:r>
      <w:r w:rsidRPr="0010505C">
        <w:rPr>
          <w:rFonts w:ascii="Times New Roman" w:hAnsi="Times New Roman" w:cs="Times New Roman" w:hint="eastAsia"/>
          <w:szCs w:val="21"/>
        </w:rPr>
        <w:t>分）</w:t>
      </w:r>
    </w:p>
    <w:tbl>
      <w:tblPr>
        <w:tblW w:w="6182" w:type="dxa"/>
        <w:jc w:val="right"/>
        <w:tblCellMar>
          <w:left w:w="0" w:type="dxa"/>
          <w:right w:w="0" w:type="dxa"/>
        </w:tblCellMar>
        <w:tblLook w:val="0600" w:firstRow="0" w:lastRow="0" w:firstColumn="0" w:lastColumn="0" w:noHBand="1" w:noVBand="1"/>
      </w:tblPr>
      <w:tblGrid>
        <w:gridCol w:w="748"/>
        <w:gridCol w:w="501"/>
        <w:gridCol w:w="501"/>
        <w:gridCol w:w="501"/>
        <w:gridCol w:w="501"/>
        <w:gridCol w:w="501"/>
        <w:gridCol w:w="501"/>
        <w:gridCol w:w="501"/>
        <w:gridCol w:w="501"/>
        <w:gridCol w:w="501"/>
        <w:gridCol w:w="925"/>
      </w:tblGrid>
      <w:tr w:rsidR="002B6637" w:rsidRPr="00DA47B1" w:rsidTr="009E1D02">
        <w:trPr>
          <w:trHeight w:val="530"/>
          <w:jc w:val="right"/>
        </w:trPr>
        <w:tc>
          <w:tcPr>
            <w:tcW w:w="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proofErr w:type="spellStart"/>
            <w:r w:rsidRPr="0010505C">
              <w:rPr>
                <w:bCs/>
                <w:szCs w:val="24"/>
              </w:rPr>
              <w:t>cwnd</w:t>
            </w:r>
            <w:proofErr w:type="spellEnd"/>
          </w:p>
          <w:p w:rsidR="002B6637" w:rsidRPr="0010505C" w:rsidRDefault="002B6637" w:rsidP="009E1D02">
            <w:pPr>
              <w:rPr>
                <w:szCs w:val="24"/>
              </w:rPr>
            </w:pPr>
            <w:r w:rsidRPr="0010505C">
              <w:rPr>
                <w:bCs/>
                <w:szCs w:val="24"/>
              </w:rPr>
              <w:t xml:space="preserve"> n</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w:t>
            </w:r>
          </w:p>
          <w:p w:rsidR="002B6637" w:rsidRPr="0010505C" w:rsidRDefault="002B6637" w:rsidP="009E1D02">
            <w:pPr>
              <w:rPr>
                <w:szCs w:val="24"/>
              </w:rPr>
            </w:pPr>
            <w:r w:rsidRPr="0010505C">
              <w:rPr>
                <w:bCs/>
                <w:szCs w:val="24"/>
              </w:rPr>
              <w:t>1</w:t>
            </w:r>
          </w:p>
        </w:tc>
        <w:tc>
          <w:tcPr>
            <w:tcW w:w="49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2</w:t>
            </w:r>
          </w:p>
          <w:p w:rsidR="002B6637" w:rsidRPr="0010505C" w:rsidRDefault="002B6637" w:rsidP="009E1D02">
            <w:pPr>
              <w:rPr>
                <w:szCs w:val="24"/>
              </w:rPr>
            </w:pPr>
            <w:r w:rsidRPr="0010505C">
              <w:rPr>
                <w:bCs/>
                <w:szCs w:val="24"/>
              </w:rPr>
              <w:t>2</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4</w:t>
            </w:r>
          </w:p>
          <w:p w:rsidR="002B6637" w:rsidRPr="0010505C" w:rsidRDefault="002B6637" w:rsidP="009E1D02">
            <w:pPr>
              <w:rPr>
                <w:szCs w:val="24"/>
              </w:rPr>
            </w:pPr>
            <w:r w:rsidRPr="0010505C">
              <w:rPr>
                <w:bCs/>
                <w:szCs w:val="24"/>
              </w:rPr>
              <w:t>3</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8</w:t>
            </w:r>
          </w:p>
          <w:p w:rsidR="002B6637" w:rsidRPr="0010505C" w:rsidRDefault="002B6637" w:rsidP="009E1D02">
            <w:pPr>
              <w:rPr>
                <w:szCs w:val="24"/>
              </w:rPr>
            </w:pPr>
            <w:r w:rsidRPr="0010505C">
              <w:rPr>
                <w:bCs/>
                <w:szCs w:val="24"/>
              </w:rPr>
              <w:t>4</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16</w:t>
            </w:r>
          </w:p>
          <w:p w:rsidR="002B6637" w:rsidRPr="0010505C" w:rsidRDefault="002B6637" w:rsidP="009E1D02">
            <w:pPr>
              <w:rPr>
                <w:szCs w:val="24"/>
              </w:rPr>
            </w:pPr>
            <w:r w:rsidRPr="0010505C">
              <w:rPr>
                <w:bCs/>
                <w:szCs w:val="24"/>
              </w:rPr>
              <w:t>5</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17</w:t>
            </w:r>
          </w:p>
          <w:p w:rsidR="002B6637" w:rsidRPr="0010505C" w:rsidRDefault="002B6637" w:rsidP="009E1D02">
            <w:pPr>
              <w:rPr>
                <w:szCs w:val="24"/>
              </w:rPr>
            </w:pPr>
            <w:r w:rsidRPr="0010505C">
              <w:rPr>
                <w:bCs/>
                <w:szCs w:val="24"/>
              </w:rPr>
              <w:t>6</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18</w:t>
            </w:r>
          </w:p>
          <w:p w:rsidR="002B6637" w:rsidRPr="0010505C" w:rsidRDefault="002B6637" w:rsidP="009E1D02">
            <w:pPr>
              <w:rPr>
                <w:szCs w:val="24"/>
              </w:rPr>
            </w:pPr>
            <w:r w:rsidRPr="0010505C">
              <w:rPr>
                <w:bCs/>
                <w:szCs w:val="24"/>
              </w:rPr>
              <w:t>7</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19</w:t>
            </w:r>
          </w:p>
          <w:p w:rsidR="002B6637" w:rsidRPr="0010505C" w:rsidRDefault="002B6637" w:rsidP="009E1D02">
            <w:pPr>
              <w:rPr>
                <w:szCs w:val="24"/>
              </w:rPr>
            </w:pPr>
            <w:r w:rsidRPr="0010505C">
              <w:rPr>
                <w:bCs/>
                <w:szCs w:val="24"/>
              </w:rPr>
              <w:t>8</w:t>
            </w:r>
          </w:p>
        </w:tc>
        <w:tc>
          <w:tcPr>
            <w:tcW w:w="49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10505C" w:rsidRDefault="002B6637" w:rsidP="009E1D02">
            <w:pPr>
              <w:rPr>
                <w:szCs w:val="24"/>
              </w:rPr>
            </w:pPr>
            <w:r w:rsidRPr="0010505C">
              <w:rPr>
                <w:bCs/>
                <w:szCs w:val="24"/>
              </w:rPr>
              <w:t>20</w:t>
            </w:r>
          </w:p>
          <w:p w:rsidR="002B6637" w:rsidRPr="0010505C" w:rsidRDefault="002B6637" w:rsidP="009E1D02">
            <w:pPr>
              <w:rPr>
                <w:szCs w:val="24"/>
              </w:rPr>
            </w:pPr>
            <w:r w:rsidRPr="0010505C">
              <w:rPr>
                <w:bCs/>
                <w:szCs w:val="24"/>
              </w:rPr>
              <w:t>9</w:t>
            </w:r>
          </w:p>
        </w:tc>
        <w:tc>
          <w:tcPr>
            <w:tcW w:w="964" w:type="dxa"/>
            <w:tcBorders>
              <w:left w:val="single" w:sz="4" w:space="0" w:color="auto"/>
            </w:tcBorders>
          </w:tcPr>
          <w:p w:rsidR="002B6637" w:rsidRPr="0010505C" w:rsidRDefault="002B6637" w:rsidP="009E1D02">
            <w:pPr>
              <w:rPr>
                <w:bCs/>
                <w:szCs w:val="24"/>
              </w:rPr>
            </w:pPr>
          </w:p>
        </w:tc>
      </w:tr>
      <w:tr w:rsidR="002B6637" w:rsidRPr="00DA47B1" w:rsidTr="009E1D02">
        <w:trPr>
          <w:trHeight w:val="520"/>
          <w:jc w:val="right"/>
        </w:trPr>
        <w:tc>
          <w:tcPr>
            <w:tcW w:w="743"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proofErr w:type="spellStart"/>
            <w:r w:rsidRPr="0010505C">
              <w:rPr>
                <w:bCs/>
                <w:szCs w:val="24"/>
              </w:rPr>
              <w:t>cwnd</w:t>
            </w:r>
            <w:proofErr w:type="spellEnd"/>
          </w:p>
          <w:p w:rsidR="002B6637" w:rsidRPr="0010505C" w:rsidRDefault="002B6637" w:rsidP="009E1D02">
            <w:pPr>
              <w:rPr>
                <w:szCs w:val="24"/>
              </w:rPr>
            </w:pPr>
            <w:r w:rsidRPr="0010505C">
              <w:rPr>
                <w:bCs/>
                <w:szCs w:val="24"/>
              </w:rPr>
              <w:t xml:space="preserve"> n</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w:t>
            </w:r>
          </w:p>
          <w:p w:rsidR="002B6637" w:rsidRPr="0010505C" w:rsidRDefault="002B6637" w:rsidP="009E1D02">
            <w:pPr>
              <w:rPr>
                <w:szCs w:val="24"/>
              </w:rPr>
            </w:pPr>
            <w:r w:rsidRPr="0010505C">
              <w:rPr>
                <w:bCs/>
                <w:szCs w:val="24"/>
              </w:rPr>
              <w:t>10</w:t>
            </w:r>
          </w:p>
        </w:tc>
        <w:tc>
          <w:tcPr>
            <w:tcW w:w="49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2</w:t>
            </w:r>
          </w:p>
          <w:p w:rsidR="002B6637" w:rsidRPr="0010505C" w:rsidRDefault="002B6637" w:rsidP="009E1D02">
            <w:pPr>
              <w:rPr>
                <w:szCs w:val="24"/>
              </w:rPr>
            </w:pPr>
            <w:r w:rsidRPr="0010505C">
              <w:rPr>
                <w:bCs/>
                <w:szCs w:val="24"/>
              </w:rPr>
              <w:t>11</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4</w:t>
            </w:r>
          </w:p>
          <w:p w:rsidR="002B6637" w:rsidRPr="0010505C" w:rsidRDefault="002B6637" w:rsidP="009E1D02">
            <w:pPr>
              <w:rPr>
                <w:szCs w:val="24"/>
              </w:rPr>
            </w:pPr>
            <w:r w:rsidRPr="0010505C">
              <w:rPr>
                <w:bCs/>
                <w:szCs w:val="24"/>
              </w:rPr>
              <w:t>12</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8</w:t>
            </w:r>
          </w:p>
          <w:p w:rsidR="002B6637" w:rsidRPr="0010505C" w:rsidRDefault="002B6637" w:rsidP="009E1D02">
            <w:pPr>
              <w:rPr>
                <w:szCs w:val="24"/>
              </w:rPr>
            </w:pPr>
            <w:r w:rsidRPr="0010505C">
              <w:rPr>
                <w:bCs/>
                <w:szCs w:val="24"/>
              </w:rPr>
              <w:t>13</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10</w:t>
            </w:r>
          </w:p>
          <w:p w:rsidR="002B6637" w:rsidRPr="0010505C" w:rsidRDefault="002B6637" w:rsidP="009E1D02">
            <w:pPr>
              <w:rPr>
                <w:szCs w:val="24"/>
              </w:rPr>
            </w:pPr>
            <w:r w:rsidRPr="0010505C">
              <w:rPr>
                <w:bCs/>
                <w:szCs w:val="24"/>
              </w:rPr>
              <w:t>14</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11</w:t>
            </w:r>
          </w:p>
          <w:p w:rsidR="002B6637" w:rsidRPr="0010505C" w:rsidRDefault="002B6637" w:rsidP="009E1D02">
            <w:pPr>
              <w:rPr>
                <w:szCs w:val="24"/>
              </w:rPr>
            </w:pPr>
            <w:r w:rsidRPr="0010505C">
              <w:rPr>
                <w:bCs/>
                <w:szCs w:val="24"/>
              </w:rPr>
              <w:t>15</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12</w:t>
            </w:r>
          </w:p>
          <w:p w:rsidR="002B6637" w:rsidRPr="0010505C" w:rsidRDefault="002B6637" w:rsidP="009E1D02">
            <w:pPr>
              <w:rPr>
                <w:szCs w:val="24"/>
              </w:rPr>
            </w:pPr>
            <w:r w:rsidRPr="0010505C">
              <w:rPr>
                <w:bCs/>
                <w:szCs w:val="24"/>
              </w:rPr>
              <w:t>16</w:t>
            </w:r>
          </w:p>
        </w:tc>
        <w:tc>
          <w:tcPr>
            <w:tcW w:w="498"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2B6637" w:rsidRPr="0010505C" w:rsidRDefault="002B6637" w:rsidP="009E1D02">
            <w:pPr>
              <w:rPr>
                <w:szCs w:val="24"/>
              </w:rPr>
            </w:pPr>
            <w:r w:rsidRPr="0010505C">
              <w:rPr>
                <w:bCs/>
                <w:szCs w:val="24"/>
              </w:rPr>
              <w:t>6</w:t>
            </w:r>
          </w:p>
          <w:p w:rsidR="002B6637" w:rsidRPr="0010505C" w:rsidRDefault="002B6637" w:rsidP="009E1D02">
            <w:pPr>
              <w:rPr>
                <w:szCs w:val="24"/>
              </w:rPr>
            </w:pPr>
            <w:r w:rsidRPr="0010505C">
              <w:rPr>
                <w:bCs/>
                <w:szCs w:val="24"/>
              </w:rPr>
              <w:t>17</w:t>
            </w:r>
          </w:p>
        </w:tc>
        <w:tc>
          <w:tcPr>
            <w:tcW w:w="498"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2B6637" w:rsidRPr="0010505C" w:rsidRDefault="002B6637" w:rsidP="009E1D02">
            <w:pPr>
              <w:rPr>
                <w:szCs w:val="24"/>
              </w:rPr>
            </w:pPr>
            <w:r w:rsidRPr="0010505C">
              <w:rPr>
                <w:bCs/>
                <w:szCs w:val="24"/>
              </w:rPr>
              <w:t>7</w:t>
            </w:r>
          </w:p>
          <w:p w:rsidR="002B6637" w:rsidRPr="0010505C" w:rsidRDefault="002B6637" w:rsidP="009E1D02">
            <w:pPr>
              <w:rPr>
                <w:szCs w:val="24"/>
              </w:rPr>
            </w:pPr>
            <w:r w:rsidRPr="0010505C">
              <w:rPr>
                <w:bCs/>
                <w:szCs w:val="24"/>
              </w:rPr>
              <w:t>18</w:t>
            </w:r>
          </w:p>
        </w:tc>
        <w:tc>
          <w:tcPr>
            <w:tcW w:w="964" w:type="dxa"/>
            <w:tcBorders>
              <w:left w:val="single" w:sz="4" w:space="0" w:color="auto"/>
            </w:tcBorders>
          </w:tcPr>
          <w:p w:rsidR="002B6637" w:rsidRPr="0010505C" w:rsidRDefault="002B6637" w:rsidP="009E1D02">
            <w:pPr>
              <w:rPr>
                <w:bCs/>
                <w:szCs w:val="24"/>
              </w:rPr>
            </w:pPr>
          </w:p>
        </w:tc>
      </w:tr>
    </w:tbl>
    <w:p w:rsidR="002B6637" w:rsidRPr="0010505C" w:rsidRDefault="002B6637" w:rsidP="002B6637">
      <w:pPr>
        <w:rPr>
          <w:bCs/>
          <w:spacing w:val="14"/>
          <w:szCs w:val="21"/>
        </w:rPr>
      </w:pPr>
      <w:r>
        <w:rPr>
          <w:rFonts w:hint="eastAsia"/>
          <w:sz w:val="24"/>
          <w:szCs w:val="24"/>
        </w:rPr>
        <w:t xml:space="preserve">    </w:t>
      </w:r>
      <w:r w:rsidRPr="0010505C">
        <w:rPr>
          <w:bCs/>
          <w:spacing w:val="14"/>
          <w:szCs w:val="21"/>
        </w:rPr>
        <w:t>（</w:t>
      </w:r>
      <w:r w:rsidRPr="0010505C">
        <w:rPr>
          <w:bCs/>
          <w:spacing w:val="14"/>
          <w:szCs w:val="21"/>
        </w:rPr>
        <w:t>1</w:t>
      </w:r>
      <w:r w:rsidRPr="0010505C">
        <w:rPr>
          <w:bCs/>
          <w:spacing w:val="14"/>
          <w:szCs w:val="21"/>
        </w:rPr>
        <w:t>）试画出拥塞窗口与传输轮次的关系曲线。</w:t>
      </w:r>
    </w:p>
    <w:p w:rsidR="002B6637" w:rsidRPr="0010505C" w:rsidRDefault="002B6637" w:rsidP="002B6637">
      <w:pPr>
        <w:ind w:leftChars="202" w:left="424"/>
        <w:rPr>
          <w:bCs/>
          <w:spacing w:val="14"/>
          <w:szCs w:val="21"/>
        </w:rPr>
      </w:pPr>
      <w:r w:rsidRPr="0010505C">
        <w:rPr>
          <w:bCs/>
          <w:spacing w:val="14"/>
          <w:szCs w:val="21"/>
        </w:rPr>
        <w:t>（</w:t>
      </w:r>
      <w:r w:rsidRPr="0010505C">
        <w:rPr>
          <w:bCs/>
          <w:spacing w:val="14"/>
          <w:szCs w:val="21"/>
        </w:rPr>
        <w:t>2</w:t>
      </w:r>
      <w:r w:rsidRPr="0010505C">
        <w:rPr>
          <w:bCs/>
          <w:spacing w:val="14"/>
          <w:szCs w:val="21"/>
        </w:rPr>
        <w:t>）指明</w:t>
      </w:r>
      <w:r w:rsidRPr="0010505C">
        <w:rPr>
          <w:bCs/>
          <w:spacing w:val="14"/>
          <w:szCs w:val="21"/>
        </w:rPr>
        <w:t>TCP</w:t>
      </w:r>
      <w:r w:rsidRPr="0010505C">
        <w:rPr>
          <w:bCs/>
          <w:spacing w:val="14"/>
          <w:szCs w:val="21"/>
        </w:rPr>
        <w:t>工作在慢开始阶段的时间间隔。</w:t>
      </w:r>
    </w:p>
    <w:p w:rsidR="002B6637" w:rsidRPr="0010505C" w:rsidRDefault="002B6637" w:rsidP="002B6637">
      <w:pPr>
        <w:ind w:leftChars="202" w:left="424"/>
        <w:rPr>
          <w:bCs/>
          <w:spacing w:val="14"/>
          <w:szCs w:val="21"/>
        </w:rPr>
      </w:pPr>
      <w:r w:rsidRPr="0010505C">
        <w:rPr>
          <w:bCs/>
          <w:spacing w:val="14"/>
          <w:szCs w:val="21"/>
        </w:rPr>
        <w:lastRenderedPageBreak/>
        <w:t>（</w:t>
      </w:r>
      <w:r w:rsidRPr="0010505C">
        <w:rPr>
          <w:bCs/>
          <w:spacing w:val="14"/>
          <w:szCs w:val="21"/>
        </w:rPr>
        <w:t>3</w:t>
      </w:r>
      <w:r w:rsidRPr="0010505C">
        <w:rPr>
          <w:bCs/>
          <w:spacing w:val="14"/>
          <w:szCs w:val="21"/>
        </w:rPr>
        <w:t>）在第</w:t>
      </w:r>
      <w:r w:rsidRPr="0010505C">
        <w:rPr>
          <w:bCs/>
          <w:spacing w:val="14"/>
          <w:szCs w:val="21"/>
        </w:rPr>
        <w:t>9</w:t>
      </w:r>
      <w:r w:rsidRPr="0010505C">
        <w:rPr>
          <w:bCs/>
          <w:spacing w:val="14"/>
          <w:szCs w:val="21"/>
        </w:rPr>
        <w:t>轮次之后发送方是通过收到三个重复的确认还是通过超时检测到丢失了报文段？</w:t>
      </w:r>
    </w:p>
    <w:p w:rsidR="002B6637" w:rsidRPr="0010505C" w:rsidRDefault="002B6637" w:rsidP="002B6637">
      <w:pPr>
        <w:ind w:leftChars="202" w:left="424"/>
        <w:rPr>
          <w:bCs/>
          <w:spacing w:val="14"/>
          <w:szCs w:val="21"/>
        </w:rPr>
      </w:pPr>
      <w:r w:rsidRPr="0010505C">
        <w:rPr>
          <w:bCs/>
          <w:spacing w:val="14"/>
          <w:szCs w:val="21"/>
        </w:rPr>
        <w:t>（</w:t>
      </w:r>
      <w:r w:rsidRPr="0010505C">
        <w:rPr>
          <w:bCs/>
          <w:spacing w:val="14"/>
          <w:szCs w:val="21"/>
        </w:rPr>
        <w:t>4</w:t>
      </w:r>
      <w:r w:rsidRPr="0010505C">
        <w:rPr>
          <w:bCs/>
          <w:spacing w:val="14"/>
          <w:szCs w:val="21"/>
        </w:rPr>
        <w:t>）在第</w:t>
      </w:r>
      <w:r w:rsidRPr="0010505C">
        <w:rPr>
          <w:bCs/>
          <w:spacing w:val="14"/>
          <w:szCs w:val="21"/>
        </w:rPr>
        <w:t>11</w:t>
      </w:r>
      <w:r w:rsidRPr="0010505C">
        <w:rPr>
          <w:bCs/>
          <w:spacing w:val="14"/>
          <w:szCs w:val="21"/>
        </w:rPr>
        <w:t>轮次发送时，门限</w:t>
      </w:r>
      <w:proofErr w:type="spellStart"/>
      <w:r w:rsidRPr="0010505C">
        <w:rPr>
          <w:bCs/>
          <w:spacing w:val="14"/>
          <w:szCs w:val="21"/>
        </w:rPr>
        <w:t>ssthresh</w:t>
      </w:r>
      <w:proofErr w:type="spellEnd"/>
      <w:r w:rsidRPr="0010505C">
        <w:rPr>
          <w:bCs/>
          <w:spacing w:val="14"/>
          <w:szCs w:val="21"/>
        </w:rPr>
        <w:t>被设置为多大？</w:t>
      </w:r>
    </w:p>
    <w:p w:rsidR="002B6637" w:rsidRPr="00DA47B1" w:rsidRDefault="002B6637" w:rsidP="002B6637">
      <w:pPr>
        <w:ind w:leftChars="202" w:left="424"/>
      </w:pPr>
      <w:r w:rsidRPr="00DA47B1">
        <w:rPr>
          <w:kern w:val="0"/>
          <w:szCs w:val="21"/>
        </w:rPr>
        <w:t>（</w:t>
      </w:r>
      <w:r w:rsidRPr="00DA47B1">
        <w:rPr>
          <w:kern w:val="0"/>
          <w:szCs w:val="21"/>
        </w:rPr>
        <w:t>5</w:t>
      </w:r>
      <w:r w:rsidRPr="00DA47B1">
        <w:rPr>
          <w:kern w:val="0"/>
          <w:szCs w:val="21"/>
        </w:rPr>
        <w:t>）发送方连续收到三个重复确认的轮次是哪一轮？</w:t>
      </w:r>
    </w:p>
    <w:p w:rsidR="002B6637" w:rsidRDefault="002B6637" w:rsidP="002B6637">
      <w:pPr>
        <w:numPr>
          <w:ilvl w:val="0"/>
          <w:numId w:val="4"/>
        </w:numPr>
        <w:ind w:left="420"/>
        <w:rPr>
          <w:rFonts w:ascii="宋体" w:cs="宋体"/>
          <w:kern w:val="0"/>
          <w:szCs w:val="21"/>
        </w:rPr>
      </w:pPr>
      <w:r>
        <w:rPr>
          <w:rFonts w:ascii="宋体" w:cs="宋体" w:hint="eastAsia"/>
          <w:kern w:val="0"/>
          <w:szCs w:val="21"/>
        </w:rPr>
        <w:t>主机</w:t>
      </w:r>
      <w:r>
        <w:rPr>
          <w:rFonts w:ascii="TimesNewRomanPS-BoldMT" w:eastAsia="TimesNewRomanPS-BoldMT" w:cs="TimesNewRomanPS-BoldMT"/>
          <w:b/>
          <w:bCs/>
          <w:kern w:val="0"/>
          <w:szCs w:val="21"/>
        </w:rPr>
        <w:t xml:space="preserve">A </w:t>
      </w:r>
      <w:r>
        <w:rPr>
          <w:rFonts w:ascii="宋体" w:cs="宋体" w:hint="eastAsia"/>
          <w:kern w:val="0"/>
          <w:szCs w:val="21"/>
        </w:rPr>
        <w:t>向主机</w:t>
      </w:r>
      <w:r>
        <w:rPr>
          <w:rFonts w:ascii="TimesNewRomanPS-BoldMT" w:eastAsia="TimesNewRomanPS-BoldMT" w:cs="TimesNewRomanPS-BoldMT"/>
          <w:b/>
          <w:bCs/>
          <w:kern w:val="0"/>
          <w:szCs w:val="21"/>
        </w:rPr>
        <w:t xml:space="preserve">B </w:t>
      </w:r>
      <w:r>
        <w:rPr>
          <w:rFonts w:ascii="宋体" w:cs="宋体" w:hint="eastAsia"/>
          <w:kern w:val="0"/>
          <w:szCs w:val="21"/>
        </w:rPr>
        <w:t>连续发送了两个</w:t>
      </w:r>
      <w:r>
        <w:rPr>
          <w:rFonts w:ascii="TimesNewRomanPS-BoldMT" w:eastAsia="TimesNewRomanPS-BoldMT" w:cs="TimesNewRomanPS-BoldMT"/>
          <w:b/>
          <w:bCs/>
          <w:kern w:val="0"/>
          <w:szCs w:val="21"/>
        </w:rPr>
        <w:t xml:space="preserve">TCP </w:t>
      </w:r>
      <w:r>
        <w:rPr>
          <w:rFonts w:ascii="宋体" w:cs="宋体" w:hint="eastAsia"/>
          <w:kern w:val="0"/>
          <w:szCs w:val="21"/>
        </w:rPr>
        <w:t>报文段，其序号分别为</w:t>
      </w:r>
      <w:r>
        <w:rPr>
          <w:rFonts w:ascii="TimesNewRomanPS-BoldMT" w:eastAsia="TimesNewRomanPS-BoldMT" w:cs="TimesNewRomanPS-BoldMT"/>
          <w:b/>
          <w:bCs/>
          <w:kern w:val="0"/>
          <w:szCs w:val="21"/>
        </w:rPr>
        <w:t xml:space="preserve">70 </w:t>
      </w:r>
      <w:r>
        <w:rPr>
          <w:rFonts w:ascii="宋体" w:cs="宋体" w:hint="eastAsia"/>
          <w:kern w:val="0"/>
          <w:szCs w:val="21"/>
        </w:rPr>
        <w:t>和</w:t>
      </w:r>
      <w:r>
        <w:rPr>
          <w:rFonts w:ascii="TimesNewRomanPS-BoldMT" w:eastAsia="TimesNewRomanPS-BoldMT" w:cs="TimesNewRomanPS-BoldMT"/>
          <w:b/>
          <w:bCs/>
          <w:kern w:val="0"/>
          <w:szCs w:val="21"/>
        </w:rPr>
        <w:t>100</w:t>
      </w:r>
      <w:r>
        <w:rPr>
          <w:rFonts w:ascii="宋体" w:cs="宋体" w:hint="eastAsia"/>
          <w:kern w:val="0"/>
          <w:szCs w:val="21"/>
        </w:rPr>
        <w:t>。试问：</w:t>
      </w:r>
    </w:p>
    <w:p w:rsidR="002B6637" w:rsidRPr="00AD797F" w:rsidRDefault="002B6637" w:rsidP="002B6637">
      <w:pPr>
        <w:tabs>
          <w:tab w:val="left" w:pos="4937"/>
        </w:tabs>
        <w:ind w:leftChars="200" w:left="420"/>
        <w:jc w:val="left"/>
        <w:rPr>
          <w:szCs w:val="21"/>
        </w:rPr>
      </w:pPr>
      <w:r w:rsidRPr="00AD797F">
        <w:rPr>
          <w:rFonts w:hint="eastAsia"/>
          <w:szCs w:val="21"/>
        </w:rPr>
        <w:t>（</w:t>
      </w:r>
      <w:r w:rsidRPr="00AD797F">
        <w:rPr>
          <w:szCs w:val="21"/>
        </w:rPr>
        <w:t>1</w:t>
      </w:r>
      <w:r w:rsidRPr="00AD797F">
        <w:rPr>
          <w:rFonts w:hint="eastAsia"/>
          <w:szCs w:val="21"/>
        </w:rPr>
        <w:t>）</w:t>
      </w:r>
      <w:r w:rsidRPr="00AD797F">
        <w:rPr>
          <w:szCs w:val="21"/>
        </w:rPr>
        <w:t xml:space="preserve"> </w:t>
      </w:r>
      <w:r w:rsidRPr="00AD797F">
        <w:rPr>
          <w:rFonts w:hint="eastAsia"/>
          <w:szCs w:val="21"/>
        </w:rPr>
        <w:t>第一个报文段携带了多少个字节的数据？</w:t>
      </w:r>
    </w:p>
    <w:p w:rsidR="002B6637" w:rsidRPr="00AD797F" w:rsidRDefault="002B6637" w:rsidP="002B6637">
      <w:pPr>
        <w:tabs>
          <w:tab w:val="left" w:pos="4937"/>
        </w:tabs>
        <w:ind w:leftChars="200" w:left="420"/>
        <w:jc w:val="left"/>
        <w:rPr>
          <w:szCs w:val="21"/>
        </w:rPr>
      </w:pPr>
      <w:r w:rsidRPr="00AD797F">
        <w:rPr>
          <w:rFonts w:hint="eastAsia"/>
          <w:szCs w:val="21"/>
        </w:rPr>
        <w:t>（</w:t>
      </w:r>
      <w:r w:rsidRPr="00AD797F">
        <w:rPr>
          <w:szCs w:val="21"/>
        </w:rPr>
        <w:t>2</w:t>
      </w:r>
      <w:r w:rsidRPr="00AD797F">
        <w:rPr>
          <w:rFonts w:hint="eastAsia"/>
          <w:szCs w:val="21"/>
        </w:rPr>
        <w:t>）</w:t>
      </w:r>
      <w:r w:rsidRPr="00AD797F">
        <w:rPr>
          <w:szCs w:val="21"/>
        </w:rPr>
        <w:t xml:space="preserve"> </w:t>
      </w:r>
      <w:r w:rsidRPr="00AD797F">
        <w:rPr>
          <w:rFonts w:hint="eastAsia"/>
          <w:szCs w:val="21"/>
        </w:rPr>
        <w:t>主机</w:t>
      </w:r>
      <w:r w:rsidRPr="00AD797F">
        <w:rPr>
          <w:szCs w:val="21"/>
        </w:rPr>
        <w:t xml:space="preserve">B </w:t>
      </w:r>
      <w:r w:rsidRPr="00AD797F">
        <w:rPr>
          <w:rFonts w:hint="eastAsia"/>
          <w:szCs w:val="21"/>
        </w:rPr>
        <w:t>收到第一个报文段后发回的确认中的确认号应当是多少？</w:t>
      </w:r>
    </w:p>
    <w:p w:rsidR="002B6637" w:rsidRPr="00AD797F" w:rsidRDefault="002B6637" w:rsidP="002B6637">
      <w:pPr>
        <w:tabs>
          <w:tab w:val="left" w:pos="4937"/>
        </w:tabs>
        <w:ind w:leftChars="200" w:left="420"/>
        <w:jc w:val="left"/>
        <w:rPr>
          <w:szCs w:val="21"/>
        </w:rPr>
      </w:pPr>
      <w:r w:rsidRPr="00AD797F">
        <w:rPr>
          <w:rFonts w:hint="eastAsia"/>
          <w:szCs w:val="21"/>
        </w:rPr>
        <w:t>（</w:t>
      </w:r>
      <w:r w:rsidRPr="00AD797F">
        <w:rPr>
          <w:szCs w:val="21"/>
        </w:rPr>
        <w:t>3</w:t>
      </w:r>
      <w:r w:rsidRPr="00AD797F">
        <w:rPr>
          <w:rFonts w:hint="eastAsia"/>
          <w:szCs w:val="21"/>
        </w:rPr>
        <w:t>）</w:t>
      </w:r>
      <w:r w:rsidRPr="00AD797F">
        <w:rPr>
          <w:szCs w:val="21"/>
        </w:rPr>
        <w:t xml:space="preserve"> </w:t>
      </w:r>
      <w:r w:rsidRPr="00AD797F">
        <w:rPr>
          <w:rFonts w:hint="eastAsia"/>
          <w:szCs w:val="21"/>
        </w:rPr>
        <w:t>如果主机</w:t>
      </w:r>
      <w:r w:rsidRPr="00AD797F">
        <w:rPr>
          <w:szCs w:val="21"/>
        </w:rPr>
        <w:t xml:space="preserve">B </w:t>
      </w:r>
      <w:r w:rsidRPr="00AD797F">
        <w:rPr>
          <w:rFonts w:hint="eastAsia"/>
          <w:szCs w:val="21"/>
        </w:rPr>
        <w:t>收到第二个报文段后发回的确认中的确认号是</w:t>
      </w:r>
      <w:r w:rsidRPr="00AD797F">
        <w:rPr>
          <w:szCs w:val="21"/>
        </w:rPr>
        <w:t>180</w:t>
      </w:r>
      <w:r w:rsidRPr="00AD797F">
        <w:rPr>
          <w:rFonts w:hint="eastAsia"/>
          <w:szCs w:val="21"/>
        </w:rPr>
        <w:t>，试问</w:t>
      </w:r>
      <w:r w:rsidRPr="00AD797F">
        <w:rPr>
          <w:szCs w:val="21"/>
        </w:rPr>
        <w:t xml:space="preserve">A </w:t>
      </w:r>
      <w:r w:rsidRPr="00AD797F">
        <w:rPr>
          <w:rFonts w:hint="eastAsia"/>
          <w:szCs w:val="21"/>
        </w:rPr>
        <w:t>发</w:t>
      </w:r>
    </w:p>
    <w:p w:rsidR="002B6637" w:rsidRPr="00AD797F" w:rsidRDefault="002B6637" w:rsidP="002B6637">
      <w:pPr>
        <w:tabs>
          <w:tab w:val="left" w:pos="4937"/>
        </w:tabs>
        <w:ind w:leftChars="200" w:left="420"/>
        <w:jc w:val="left"/>
        <w:rPr>
          <w:szCs w:val="21"/>
        </w:rPr>
      </w:pPr>
      <w:r w:rsidRPr="00AD797F">
        <w:rPr>
          <w:rFonts w:hint="eastAsia"/>
          <w:szCs w:val="21"/>
        </w:rPr>
        <w:t>送的第二个报文段中的数据有多少字节？</w:t>
      </w:r>
    </w:p>
    <w:p w:rsidR="002B6637" w:rsidRPr="00AD797F" w:rsidRDefault="002B6637" w:rsidP="002B6637">
      <w:pPr>
        <w:tabs>
          <w:tab w:val="left" w:pos="4937"/>
        </w:tabs>
        <w:ind w:leftChars="200" w:left="420"/>
        <w:jc w:val="left"/>
        <w:rPr>
          <w:szCs w:val="21"/>
        </w:rPr>
      </w:pPr>
      <w:r w:rsidRPr="00AD797F">
        <w:rPr>
          <w:rFonts w:hint="eastAsia"/>
          <w:szCs w:val="21"/>
        </w:rPr>
        <w:t>（</w:t>
      </w:r>
      <w:r w:rsidRPr="00AD797F">
        <w:rPr>
          <w:szCs w:val="21"/>
        </w:rPr>
        <w:t>4</w:t>
      </w:r>
      <w:r w:rsidRPr="00AD797F">
        <w:rPr>
          <w:rFonts w:hint="eastAsia"/>
          <w:szCs w:val="21"/>
        </w:rPr>
        <w:t>）</w:t>
      </w:r>
      <w:r w:rsidRPr="00AD797F">
        <w:rPr>
          <w:szCs w:val="21"/>
        </w:rPr>
        <w:t xml:space="preserve"> </w:t>
      </w:r>
      <w:r w:rsidRPr="00AD797F">
        <w:rPr>
          <w:rFonts w:hint="eastAsia"/>
          <w:szCs w:val="21"/>
        </w:rPr>
        <w:t>如果</w:t>
      </w:r>
      <w:r w:rsidRPr="00AD797F">
        <w:rPr>
          <w:szCs w:val="21"/>
        </w:rPr>
        <w:t xml:space="preserve">A </w:t>
      </w:r>
      <w:r w:rsidRPr="00AD797F">
        <w:rPr>
          <w:rFonts w:hint="eastAsia"/>
          <w:szCs w:val="21"/>
        </w:rPr>
        <w:t>发送的第一个报文段丢失了，但第二个报文段到达了</w:t>
      </w:r>
      <w:r w:rsidRPr="00AD797F">
        <w:rPr>
          <w:szCs w:val="21"/>
        </w:rPr>
        <w:t>B</w:t>
      </w:r>
      <w:r w:rsidRPr="00AD797F">
        <w:rPr>
          <w:rFonts w:hint="eastAsia"/>
          <w:szCs w:val="21"/>
        </w:rPr>
        <w:t>。</w:t>
      </w:r>
      <w:r w:rsidRPr="00AD797F">
        <w:rPr>
          <w:szCs w:val="21"/>
        </w:rPr>
        <w:t xml:space="preserve">B </w:t>
      </w:r>
      <w:r w:rsidRPr="00AD797F">
        <w:rPr>
          <w:rFonts w:hint="eastAsia"/>
          <w:szCs w:val="21"/>
        </w:rPr>
        <w:t>在第二</w:t>
      </w:r>
    </w:p>
    <w:p w:rsidR="002B6637" w:rsidRPr="00AD797F" w:rsidRDefault="002B6637" w:rsidP="002B6637">
      <w:pPr>
        <w:tabs>
          <w:tab w:val="left" w:pos="4937"/>
        </w:tabs>
        <w:ind w:leftChars="200" w:left="420"/>
        <w:jc w:val="left"/>
        <w:rPr>
          <w:szCs w:val="21"/>
        </w:rPr>
      </w:pPr>
      <w:proofErr w:type="gramStart"/>
      <w:r w:rsidRPr="00AD797F">
        <w:rPr>
          <w:rFonts w:hint="eastAsia"/>
          <w:szCs w:val="21"/>
        </w:rPr>
        <w:t>个</w:t>
      </w:r>
      <w:proofErr w:type="gramEnd"/>
      <w:r w:rsidRPr="00AD797F">
        <w:rPr>
          <w:rFonts w:hint="eastAsia"/>
          <w:szCs w:val="21"/>
        </w:rPr>
        <w:t>报文段到达后向</w:t>
      </w:r>
      <w:r w:rsidRPr="00AD797F">
        <w:rPr>
          <w:szCs w:val="21"/>
        </w:rPr>
        <w:t xml:space="preserve">A </w:t>
      </w:r>
      <w:r w:rsidRPr="00AD797F">
        <w:rPr>
          <w:rFonts w:hint="eastAsia"/>
          <w:szCs w:val="21"/>
        </w:rPr>
        <w:t>发送确认。试问这个确认号应为多少？</w:t>
      </w:r>
    </w:p>
    <w:p w:rsidR="007454E0" w:rsidRPr="002B6637" w:rsidRDefault="007454E0">
      <w:pPr>
        <w:pStyle w:val="ab"/>
        <w:adjustRightInd w:val="0"/>
        <w:snapToGrid w:val="0"/>
        <w:spacing w:before="0" w:beforeAutospacing="0" w:after="0" w:afterAutospacing="0" w:line="360" w:lineRule="auto"/>
        <w:rPr>
          <w:rFonts w:ascii="Times New Roman" w:eastAsia="宋体" w:hAnsi="宋体"/>
          <w:szCs w:val="18"/>
        </w:rPr>
      </w:pPr>
      <w:bookmarkStart w:id="4" w:name="_GoBack"/>
      <w:bookmarkEnd w:id="4"/>
    </w:p>
    <w:sectPr w:rsidR="007454E0" w:rsidRPr="002B6637">
      <w:headerReference w:type="default" r:id="rId10"/>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41CD6">
      <w:r>
        <w:separator/>
      </w:r>
    </w:p>
  </w:endnote>
  <w:endnote w:type="continuationSeparator" w:id="0">
    <w:p w:rsidR="00000000" w:rsidRDefault="0054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default"/>
    <w:sig w:usb0="E00002FF" w:usb1="6AC7FDFB" w:usb2="00000012" w:usb3="00000000" w:csb0="4002009F" w:csb1="DFD7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NewRomanPS-BoldMT">
    <w:altName w:val="黑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41CD6">
      <w:r>
        <w:separator/>
      </w:r>
    </w:p>
  </w:footnote>
  <w:footnote w:type="continuationSeparator" w:id="0">
    <w:p w:rsidR="00000000" w:rsidRDefault="00541C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0" w:rsidRDefault="00541CD6">
    <w:pPr>
      <w:pStyle w:val="a9"/>
      <w:pBdr>
        <w:bottom w:val="single" w:sz="12" w:space="1" w:color="auto"/>
      </w:pBdr>
    </w:pPr>
    <w:sdt>
      <w:sdtPr>
        <w:rPr>
          <w:rFonts w:hint="eastAsia"/>
          <w:b/>
          <w:sz w:val="28"/>
          <w:szCs w:val="28"/>
        </w:rPr>
        <w:id w:val="115726309"/>
        <w:docPartObj>
          <w:docPartGallery w:val="AutoText"/>
        </w:docPartObj>
      </w:sdtPr>
      <w:sdtEndPr/>
      <w:sdtContent>
        <w:r>
          <w:rPr>
            <w:b/>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827642" o:spid="_x0000_s2049" type="#_x0000_t136" style="position:absolute;left:0;text-align:left;margin-left:0;margin-top:0;width:568.3pt;height:71pt;rotation:315;z-index:-251658752;mso-position-horizontal:center;mso-position-horizontal-relative:margin;mso-position-vertical:center;mso-position-vertical-relative:margin;mso-width-relative:page;mso-height-relative:page" o:allowincell="f" fillcolor="#ccf" stroked="f">
              <v:fill opacity=".5"/>
              <v:textpath style="font-family:&quot;Simsun&quot;;font-size:1pt" fitpath="t" string="计算机网络练习题"/>
              <w10:wrap anchorx="margin" anchory="margin"/>
            </v:shape>
          </w:pict>
        </w:r>
      </w:sdtContent>
    </w:sdt>
    <w:r>
      <w:rPr>
        <w:rFonts w:hint="eastAsia"/>
        <w:b/>
        <w:sz w:val="28"/>
        <w:szCs w:val="28"/>
      </w:rPr>
      <w:t>学号：</w:t>
    </w:r>
    <w:r>
      <w:rPr>
        <w:rFonts w:hint="eastAsia"/>
      </w:rPr>
      <w:t>____________</w:t>
    </w:r>
    <w:r>
      <w:rPr>
        <w:rFonts w:hint="eastAsia"/>
      </w:rPr>
      <w:t>__________</w:t>
    </w:r>
    <w:r>
      <w:ptab w:relativeTo="margin" w:alignment="center" w:leader="none"/>
    </w:r>
    <w:r>
      <w:rPr>
        <w:rFonts w:hint="eastAsia"/>
        <w:b/>
        <w:sz w:val="28"/>
        <w:szCs w:val="28"/>
      </w:rPr>
      <w:t>姓名：</w:t>
    </w:r>
    <w:r>
      <w:rPr>
        <w:rFonts w:hint="eastAsia"/>
      </w:rPr>
      <w:t>_________________</w:t>
    </w:r>
    <w:r>
      <w:ptab w:relativeTo="margin" w:alignment="right" w:leader="none"/>
    </w:r>
    <w:r>
      <w:rPr>
        <w:rFonts w:hint="eastAsia"/>
        <w:b/>
        <w:sz w:val="28"/>
        <w:szCs w:val="28"/>
      </w:rPr>
      <w:t>班级：</w:t>
    </w:r>
    <w:r>
      <w:rPr>
        <w:rFonts w:hint="eastAsia"/>
      </w:rPr>
      <w:t>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0" w:firstLine="0"/>
      </w:pPr>
      <w:rPr>
        <w:rFonts w:hint="eastAsia"/>
        <w:b/>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027616"/>
    <w:multiLevelType w:val="hybridMultilevel"/>
    <w:tmpl w:val="DBC0D5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00272D"/>
    <w:multiLevelType w:val="multilevel"/>
    <w:tmpl w:val="6700272D"/>
    <w:lvl w:ilvl="0">
      <w:start w:val="5"/>
      <w:numFmt w:val="japaneseCounting"/>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7F43C8"/>
    <w:multiLevelType w:val="hybridMultilevel"/>
    <w:tmpl w:val="A350A3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0A"/>
    <w:rsid w:val="0002203C"/>
    <w:rsid w:val="000B1DB4"/>
    <w:rsid w:val="00167366"/>
    <w:rsid w:val="00277FD2"/>
    <w:rsid w:val="002A26C6"/>
    <w:rsid w:val="002B6637"/>
    <w:rsid w:val="0033150A"/>
    <w:rsid w:val="00334AAE"/>
    <w:rsid w:val="003369FB"/>
    <w:rsid w:val="003E5310"/>
    <w:rsid w:val="00541CD6"/>
    <w:rsid w:val="005B40F2"/>
    <w:rsid w:val="00630AD1"/>
    <w:rsid w:val="007454E0"/>
    <w:rsid w:val="00786929"/>
    <w:rsid w:val="007A6C1E"/>
    <w:rsid w:val="00837423"/>
    <w:rsid w:val="00883FCE"/>
    <w:rsid w:val="008A70F0"/>
    <w:rsid w:val="009311D8"/>
    <w:rsid w:val="00A40E7D"/>
    <w:rsid w:val="00A94748"/>
    <w:rsid w:val="00BE16DD"/>
    <w:rsid w:val="00C13A47"/>
    <w:rsid w:val="00C62416"/>
    <w:rsid w:val="00CA594E"/>
    <w:rsid w:val="00CD5AEC"/>
    <w:rsid w:val="00DD5DEA"/>
    <w:rsid w:val="00DF0B24"/>
    <w:rsid w:val="00F557D0"/>
    <w:rsid w:val="05C52B5A"/>
    <w:rsid w:val="23645AF6"/>
    <w:rsid w:val="34877B09"/>
    <w:rsid w:val="46F81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6C050304"/>
  <w15:docId w15:val="{15BBB5F8-A839-4B35-9445-CABE92B9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120" w:after="120" w:line="360" w:lineRule="auto"/>
      <w:outlineLvl w:val="0"/>
    </w:pPr>
    <w:rPr>
      <w:rFonts w:ascii="Times New Roman" w:eastAsia="宋体" w:hAnsi="Times New Roman" w:cs="Times New Roman"/>
      <w:b/>
      <w:bCs/>
      <w:kern w:val="44"/>
      <w:sz w:val="28"/>
      <w:szCs w:val="44"/>
    </w:rPr>
  </w:style>
  <w:style w:type="paragraph" w:styleId="2">
    <w:name w:val="heading 2"/>
    <w:basedOn w:val="a"/>
    <w:next w:val="a"/>
    <w:link w:val="20"/>
    <w:qFormat/>
    <w:pPr>
      <w:keepNext/>
      <w:keepLines/>
      <w:numPr>
        <w:ilvl w:val="1"/>
        <w:numId w:val="1"/>
      </w:numPr>
      <w:spacing w:before="120" w:after="240" w:line="360" w:lineRule="auto"/>
      <w:outlineLvl w:val="1"/>
    </w:pPr>
    <w:rPr>
      <w:rFonts w:ascii="Arial" w:eastAsia="宋体" w:hAnsi="Arial" w:cs="Times New Roman"/>
      <w:b/>
      <w:bCs/>
      <w:sz w:val="24"/>
      <w:szCs w:val="32"/>
    </w:rPr>
  </w:style>
  <w:style w:type="paragraph" w:styleId="3">
    <w:name w:val="heading 3"/>
    <w:basedOn w:val="a"/>
    <w:next w:val="a"/>
    <w:link w:val="30"/>
    <w:qFormat/>
    <w:pPr>
      <w:keepNext/>
      <w:keepLines/>
      <w:numPr>
        <w:ilvl w:val="2"/>
        <w:numId w:val="1"/>
      </w:numPr>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numPr>
        <w:ilvl w:val="3"/>
        <w:numId w:val="1"/>
      </w:numPr>
      <w:spacing w:before="280" w:after="290" w:line="374" w:lineRule="auto"/>
      <w:outlineLvl w:val="3"/>
    </w:pPr>
    <w:rPr>
      <w:rFonts w:ascii="Cambria" w:eastAsia="宋体" w:hAnsi="Cambria" w:cs="Times New Roman"/>
      <w:b/>
      <w:bCs/>
      <w:sz w:val="28"/>
      <w:szCs w:val="28"/>
    </w:rPr>
  </w:style>
  <w:style w:type="paragraph" w:styleId="5">
    <w:name w:val="heading 5"/>
    <w:basedOn w:val="a"/>
    <w:next w:val="a"/>
    <w:link w:val="50"/>
    <w:qFormat/>
    <w:pPr>
      <w:keepNext/>
      <w:keepLines/>
      <w:numPr>
        <w:ilvl w:val="4"/>
        <w:numId w:val="1"/>
      </w:numPr>
      <w:spacing w:before="280" w:after="290" w:line="374" w:lineRule="auto"/>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numPr>
        <w:ilvl w:val="5"/>
        <w:numId w:val="1"/>
      </w:numPr>
      <w:spacing w:before="240" w:after="64" w:line="319" w:lineRule="auto"/>
      <w:outlineLvl w:val="5"/>
    </w:pPr>
    <w:rPr>
      <w:rFonts w:ascii="Cambria" w:eastAsia="宋体" w:hAnsi="Cambria" w:cs="Times New Roman"/>
      <w:b/>
      <w:bCs/>
      <w:sz w:val="24"/>
      <w:szCs w:val="24"/>
    </w:rPr>
  </w:style>
  <w:style w:type="paragraph" w:styleId="7">
    <w:name w:val="heading 7"/>
    <w:basedOn w:val="a"/>
    <w:next w:val="a"/>
    <w:link w:val="70"/>
    <w:qFormat/>
    <w:pPr>
      <w:keepNext/>
      <w:keepLines/>
      <w:numPr>
        <w:ilvl w:val="6"/>
        <w:numId w:val="1"/>
      </w:numPr>
      <w:spacing w:before="240" w:after="64" w:line="319" w:lineRule="auto"/>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basedOn w:val="a"/>
    <w:next w:val="a"/>
    <w:link w:val="90"/>
    <w:qFormat/>
    <w:pPr>
      <w:keepNext/>
      <w:keepLines/>
      <w:numPr>
        <w:ilvl w:val="8"/>
        <w:numId w:val="1"/>
      </w:numPr>
      <w:spacing w:before="240" w:after="64" w:line="319"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Times New Roman"/>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pPr>
      <w:widowControl/>
      <w:spacing w:before="100" w:beforeAutospacing="1" w:after="100" w:afterAutospacing="1"/>
      <w:jc w:val="left"/>
    </w:pPr>
    <w:rPr>
      <w:rFonts w:ascii="Arial Unicode MS" w:eastAsia="Times New Roman" w:hAnsi="Arial Unicode MS" w:cs="Times New Roman"/>
      <w:kern w:val="0"/>
      <w:sz w:val="24"/>
      <w:szCs w:val="24"/>
    </w:rPr>
  </w:style>
  <w:style w:type="paragraph" w:styleId="ac">
    <w:name w:val="List Paragraph"/>
    <w:basedOn w:val="a"/>
    <w:uiPriority w:val="34"/>
    <w:qFormat/>
    <w:pPr>
      <w:ind w:firstLineChars="200" w:firstLine="420"/>
    </w:pPr>
  </w:style>
  <w:style w:type="character" w:customStyle="1" w:styleId="a4">
    <w:name w:val="纯文本 字符"/>
    <w:basedOn w:val="a0"/>
    <w:link w:val="a3"/>
    <w:rPr>
      <w:rFonts w:ascii="宋体" w:eastAsia="宋体" w:hAnsi="Courier New" w:cs="Times New Roman"/>
      <w:szCs w:val="20"/>
    </w:r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28"/>
      <w:szCs w:val="44"/>
    </w:rPr>
  </w:style>
  <w:style w:type="character" w:customStyle="1" w:styleId="20">
    <w:name w:val="标题 2 字符"/>
    <w:basedOn w:val="a0"/>
    <w:link w:val="2"/>
    <w:rPr>
      <w:rFonts w:ascii="Arial" w:eastAsia="宋体" w:hAnsi="Arial" w:cs="Times New Roman"/>
      <w:b/>
      <w:bCs/>
      <w:sz w:val="24"/>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Cambria" w:eastAsia="宋体" w:hAnsi="Cambria" w:cs="Times New Roman"/>
      <w:sz w:val="24"/>
      <w:szCs w:val="24"/>
    </w:rPr>
  </w:style>
  <w:style w:type="character" w:customStyle="1" w:styleId="90">
    <w:name w:val="标题 9 字符"/>
    <w:basedOn w:val="a0"/>
    <w:link w:val="9"/>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CF93FD-1061-4A97-AA78-B687D085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861</Words>
  <Characters>4909</Characters>
  <Application>Microsoft Office Word</Application>
  <DocSecurity>0</DocSecurity>
  <Lines>40</Lines>
  <Paragraphs>11</Paragraphs>
  <ScaleCrop>false</ScaleCrop>
  <Company>Microsoft</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YearBoy</dc:creator>
  <cp:lastModifiedBy>Administrator</cp:lastModifiedBy>
  <cp:revision>16</cp:revision>
  <dcterms:created xsi:type="dcterms:W3CDTF">2019-11-08T12:19:00Z</dcterms:created>
  <dcterms:modified xsi:type="dcterms:W3CDTF">2019-12-18T09:23:00Z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