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98" w:rsidRDefault="00AF7E98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AF7E98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  <w:r w:rsidR="00C10BCC">
              <w:rPr>
                <w:rStyle w:val="font11"/>
                <w:rFonts w:hint="default"/>
                <w:color w:val="auto"/>
                <w:sz w:val="22"/>
              </w:rPr>
              <w:t>崔文帅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  <w:r w:rsidR="00C10BCC">
              <w:rPr>
                <w:rStyle w:val="font11"/>
                <w:rFonts w:hint="default"/>
                <w:color w:val="auto"/>
                <w:sz w:val="20"/>
                <w:szCs w:val="20"/>
              </w:rPr>
              <w:t>2025060163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AF7E98" w:rsidRDefault="00C4718B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网</w:t>
            </w:r>
            <w:r w:rsidR="0052068A">
              <w:rPr>
                <w:rStyle w:val="font11"/>
                <w:rFonts w:hint="default"/>
                <w:color w:val="auto"/>
                <w:sz w:val="20"/>
                <w:szCs w:val="20"/>
              </w:rPr>
              <w:t>工2020级</w:t>
            </w:r>
            <w:proofErr w:type="gram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班级：14955017</w:t>
            </w:r>
          </w:p>
          <w:p w:rsidR="00AF7E98" w:rsidRDefault="00AF7E98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AF7E98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分组：第1组</w:t>
            </w:r>
            <w:bookmarkStart w:id="0" w:name="_GoBack"/>
            <w:bookmarkEnd w:id="0"/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实验室：计算机大楼402机房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  <w:r w:rsidR="00C4718B">
              <w:rPr>
                <w:rStyle w:val="font11"/>
                <w:rFonts w:hint="default"/>
                <w:color w:val="auto"/>
                <w:sz w:val="20"/>
                <w:szCs w:val="20"/>
              </w:rPr>
              <w:t>2023-4-26</w:t>
            </w:r>
          </w:p>
        </w:tc>
      </w:tr>
      <w:tr w:rsidR="00AF7E98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AF7E98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电话号码分装及流量统计</w:t>
            </w:r>
          </w:p>
        </w:tc>
      </w:tr>
      <w:tr w:rsidR="00AF7E98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1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执行原理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2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map,reduce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3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）熟悉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的排序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和分区</w:t>
            </w:r>
          </w:p>
          <w:p w:rsidR="00AF7E98" w:rsidRDefault="00AF7E98">
            <w:pPr>
              <w:pStyle w:val="af4"/>
              <w:ind w:left="145" w:firstLineChars="0" w:firstLine="0"/>
              <w:rPr>
                <w:rFonts w:ascii="宋体" w:hAnsi="宋体" w:cs="宋体"/>
                <w:b/>
                <w:szCs w:val="21"/>
              </w:rPr>
            </w:pPr>
          </w:p>
        </w:tc>
      </w:tr>
      <w:tr w:rsidR="00AF7E98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需求：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对所给的所有电话号码产生的流量记录进行封装并把封装类作为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输出键进行指定电话号码前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为的大小进行排序升序后输出。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原始数据：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200 300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300 500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100 300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500 700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400 900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13121521297 100 800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原理：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 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首先按电话号码记录信息的封装类作为键进行排序，同时为电话记录的封装类型指定所属的数据类型（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Writable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），重写排序方法和规则。</w:t>
            </w:r>
          </w:p>
          <w:p w:rsidR="00AF7E98" w:rsidRDefault="00AF7E98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需求：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对所给的所有电话号码产生的流量记录进行按电话号码进行汇总，求出所有相同电话号码产生的流量</w:t>
            </w:r>
            <w:proofErr w:type="gram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proofErr w:type="gram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原始数据：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200 300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300 500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100 300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500 700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400 900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13121521297 100 800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原理：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 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首先按电话号码作为键进行排序，相同键的内容形成一个集合，然后把相同键的所有内容值进行流量相加，最后按照指定分区条件进行分区输出。</w:t>
            </w:r>
          </w:p>
          <w:p w:rsidR="00AF7E98" w:rsidRDefault="00AF7E98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</w:p>
          <w:p w:rsidR="00AF7E98" w:rsidRDefault="00AF7E9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</w:tr>
      <w:tr w:rsidR="00AF7E98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验证性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☑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AF7E98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MapReduce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分区实现</w:t>
            </w:r>
          </w:p>
          <w:p w:rsidR="00AF7E98" w:rsidRDefault="005206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编程实现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AF7E98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AF7E98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【实验步骤】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一、项目准备阶段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1.1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linux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系统的命令终端上切换到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目录，执行命令：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touch source.txt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创建一个文件。如图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B42830" wp14:editId="6B8E00A2">
                  <wp:extent cx="4760595" cy="3293745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1.2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目录下，执行命令：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vi /simple/source.txt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编辑该文件，并把数据的信息内容拷贝到该文件中，然后在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目录可以查看到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96B79D" wp14:editId="1DE58964">
                  <wp:extent cx="4760595" cy="330327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1.3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本案例如果在集群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田需要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用到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的存储和计算，所以在编写程序之前需要先启动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服务，可以在命令终端执行命令：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start-all.sh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hdfs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yarn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服务启动。如图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E814EF" wp14:editId="30F73278">
                  <wp:extent cx="4760595" cy="339852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二、程序编写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eclipse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中的项目列表中，右键点击，选择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new“—&gt;”Java Project…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新建一个项目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FlowAccount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”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DABF5A" wp14:editId="7E0F1E6B">
                  <wp:extent cx="3048000" cy="12382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2.2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—“Class”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“Flow”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该类是对给定数据的三列值的封装，并作为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的输出键值对象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。实现代码如下：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D66092" w:rsidRPr="00D66092" w:rsidTr="00D66092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.flow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.DataInput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.DataOutput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.IOException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.WritableComparable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public  class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Flow  implements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WritableComparable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&lt;Flow&gt;{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 String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down;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up;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down,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up)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super(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down;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up;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getDown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down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setDown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down)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down;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getUp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up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setUp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up)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up;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按自定义字段顺序写入到数据输出流中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void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write(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DataOutput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out) throws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out.writeUTF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(down);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(up);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按写入中的顺序从数据输入流读取字段数据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readFields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DataInput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in) throws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in.readUTF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设置排序方式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compareTo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 o)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telnum1 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Integer.parseInt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this.getTel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().substring(0, 3));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telnum2 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Integer.parseInt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o.getTel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().substring(0, 3));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if(telnum1&gt;=telnum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2){</w:t>
                  </w:r>
                  <w:proofErr w:type="gramEnd"/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1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}else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-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toString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this.tel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+":("+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+","+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+")";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2.3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—“Class”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FlowMapper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62A88E" wp14:editId="71838A3F">
                  <wp:extent cx="4760595" cy="5358765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5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2.4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在编写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FlowMapper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类之前需要把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相关的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包导入，首先右击项目选择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“New”—“Folder”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文件夹并把指定位置中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(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桌面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)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的包放入该文件中。如图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72D216" wp14:editId="05FDAC82">
                  <wp:extent cx="3095625" cy="57150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2.5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下所有的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包导入到环境变量，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首先全选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文件夹下的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包文件，右键点击，选择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“build path”--&gt;“add to build path”,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添加后，发现在项目下很多奶瓶图表的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F3253" wp14:editId="64A28A67">
                  <wp:extent cx="2886075" cy="44672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    2.6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让类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FlowMapper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继承类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同时指定需要的参数类型，根据业务逻辑修改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类的内容如下。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D66092" w:rsidRPr="00D66092" w:rsidTr="00D66092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org.apache.hadoop.io.LongWritable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org.apache.hadoop.io.Text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.hadoop.mapreduce.Mapper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FlowMapper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Mapper&lt;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 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protected  void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map(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key, Text value,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        Mapper&lt;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 Flow,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  context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读取一行文本信息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lineMsg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value.toString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对读取记录进行切分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arrLine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[] 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lineMsg.split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  ");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new Flow(arrLine[0],Integer.parseInt(arrLine[1]),Integer.parseInt(arrLine[2]));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指定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输出的键值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NullWritable.get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2.7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下右键点击，新建一个类名为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FlowReducer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“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并继承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类，然后添加该类中的代码内容如下所示。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D66092" w:rsidRPr="00D66092" w:rsidTr="00D66092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.hadoop.mapreduce.Reducer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FlowReducer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Reducer&lt;Flow,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protected void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reduce(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  key,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Iterable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 vs2,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 Reducer&lt;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Flow,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  context)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(key,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NullWritable.get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2.8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测试主类名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TestFlow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main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主方法。如图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B9FB77" wp14:editId="44305ECD">
                  <wp:extent cx="4760595" cy="5358765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5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2.9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测试代码如下所示。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D66092" w:rsidRPr="00D66092" w:rsidTr="00D66092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.hadoop.conf.Configuration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.hadoop.fs.Path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.hadoop.mapreduce.Job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org.apache.hadoop.mapreduce.lib.input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.FileInputFormat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org.apache.hadoop.mapreduce.lib.output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.FileOutputFormat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TestFlow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  <w:proofErr w:type="gramEnd"/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static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void main(String[]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throws Exception{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Configuration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new Configuration();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Job.getInstance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job.setJarByClass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TestFlow.class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map-reduce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类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job.setMapperClass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FlowMapper.class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job.setReducerClass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FlowReducer.class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输出键值对类型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job.setMapOutputKeyClass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job.setMapOutputValueClass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(NullWritable.class);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reduce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输出键值对类型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job.setOutputKeyClass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job.setOutputValueClass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设置本地输入输出路径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(job,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new  Path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("file:///simple/source.txt"));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 new Path("file:///simple/output")); 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可以动态设置路径参数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//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 new Path(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0]));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//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 new Path(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1]));          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job.waitForCompletion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(true);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2.10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按照以上的步骤，把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阶段以及测试代码编写完毕之后，选中测试类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TestFlow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“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，右键点击选择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”Run as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---&gt;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Java Application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查看控制台显示内容查看是否正确执行。如图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BB44F2" wp14:editId="697EF231">
                  <wp:extent cx="4760595" cy="2970530"/>
                  <wp:effectExtent l="0" t="0" r="1905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2.11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程序执行完毕之后，可以到输出信息目录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/simple/output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下，执行查看命令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:cat part-r-00000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，查看对数据处理后产生的结果。如图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2522A4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5B6ED2" wp14:editId="01F42B14">
                  <wp:extent cx="3124200" cy="13716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</w:p>
          <w:p w:rsidR="00AF7E98" w:rsidRDefault="00AF7E98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  <w:p w:rsidR="00C07EFB" w:rsidRDefault="00C07EF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  <w:p w:rsidR="00C07EFB" w:rsidRDefault="00C07EF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  <w:p w:rsidR="00C07EFB" w:rsidRDefault="00C07EF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b/>
                <w:bCs/>
                <w:kern w:val="0"/>
                <w:sz w:val="24"/>
              </w:rPr>
              <w:t>【实验目的】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1）理解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mapreduce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执行原理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2）理解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map,reduce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阶段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3）熟悉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mapreduce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的分区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b/>
                <w:bCs/>
                <w:kern w:val="0"/>
                <w:sz w:val="24"/>
              </w:rPr>
              <w:t>【实验原理】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需求：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对所给的所有电话号码产生的流量记录进行按电话号码进行汇总，求出所有相同电话号码产生的流量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和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。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原始数据：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18610117315 200 300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13718855152 300 500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18610117315 100 300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18610117315 500 700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13718855152 400 900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13121521297 100 800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原理：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 首先按电话号码作为键进行排序，相同键的内容形成一个集合，然后把相同键的所有内容值进行流量相加，最后按照指定分区条件进行分区输出。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b/>
                <w:bCs/>
                <w:kern w:val="0"/>
                <w:sz w:val="24"/>
              </w:rPr>
              <w:t>【实验环境】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本次环境是：centos6.5 + jdk1.7.0_79 + hadoop2.4.1 + eclipse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日志文件source.txt存放在/home/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txtcode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/目录下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b/>
                <w:bCs/>
                <w:kern w:val="0"/>
                <w:sz w:val="24"/>
              </w:rPr>
              <w:t>【实验步骤】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b/>
                <w:bCs/>
                <w:kern w:val="0"/>
                <w:sz w:val="24"/>
              </w:rPr>
              <w:t>    一、项目准备阶段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1.1 在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linux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系统的命令终端上切换到/simple目录，执行命令：touch source.txt创建一个文件。如图1所示</w:t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EB51AE" wp14:editId="285C2343">
                  <wp:extent cx="4760595" cy="3376295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图1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1.2 在simple目录下，执行命令：vi /simple/source.txt编辑该文件，并把数据的信息内容拷贝到该文件中，然后在simple目录可以查看到source.txt文件。如图2所示</w:t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3D91FD" wp14:editId="5D76D89A">
                  <wp:extent cx="4760595" cy="3389630"/>
                  <wp:effectExtent l="0" t="0" r="1905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图2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1.3 本案例如果在集群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田需要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用到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hadoop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的存储和计算，所以在编写程序之前需要先启动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hadoop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服务，可以在命令终端执行命令：start-all.sh 把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hdfs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和yarn服务启动。如图3所示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5EC740" wp14:editId="7DD025C3">
                  <wp:extent cx="4760595" cy="3378835"/>
                  <wp:effectExtent l="0" t="0" r="190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图3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b/>
                <w:bCs/>
                <w:kern w:val="0"/>
                <w:sz w:val="24"/>
              </w:rPr>
              <w:t>    二、程序编写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2.1 在eclipse中的项目列表中，右键点击，选择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“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new“—&gt;”Java Project…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新建一个项目“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FlowAccount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” 。 如图4所示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73BA10" wp14:editId="60089751">
                  <wp:extent cx="4760595" cy="5561965"/>
                  <wp:effectExtent l="0" t="0" r="190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56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图4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2.2 在项目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src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目录下，右键点击，选择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New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—“Class”创建一个类文件名称为“Flow”并指定包名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com.flow</w:t>
            </w:r>
            <w:proofErr w:type="spellEnd"/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,该类是对给定数据的三列值的封装，并作为mapper的输出键值对象 。实现代码如下：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C07EFB" w:rsidRPr="00C07EFB" w:rsidTr="00C07EFB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.flow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.DataInput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.DataOutput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.IOException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.WritableComparable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public  class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Flow  implements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WritableComparable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&lt;Text&gt;{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private String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 private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down;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private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up;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 public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){      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 public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down,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up)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super(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 down;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 up;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getTel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return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setTel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getDown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return  down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setDown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down)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 down;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getUp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return  up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setUp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up)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 up;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 public void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write(</w:t>
                  </w:r>
                  <w:proofErr w:type="spellStart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DataOutput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out) throws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out.writeUTF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(down);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(up);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readFields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DataInput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in) throws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in.readUTF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compareTo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Text o)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return  1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lastRenderedPageBreak/>
                    <w:t>}</w:t>
                  </w:r>
                </w:p>
              </w:tc>
            </w:tr>
          </w:tbl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lastRenderedPageBreak/>
              <w:t>        2.3 在项目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src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目录下，右键点击，选择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New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—“Class”创建一个类文件名称为“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FlowPartitioner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”并指定包名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spellStart"/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com.flow</w:t>
            </w:r>
            <w:proofErr w:type="spellEnd"/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,该类是对数据处理后的结果进行分区设置 。代码实现如下：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C07EFB" w:rsidRPr="00C07EFB" w:rsidTr="00C07EFB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.flow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.util.HashMap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.apache.hadoop.mapreduce.Partitioner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public  class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FlowPartitioner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extends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Partitioner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&lt;Text,  Flow&gt;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//定义电话号码对应的标号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 static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HashMap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String,Integer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&gt;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hm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 new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HashMap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String,Integer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&gt;();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static{</w:t>
                  </w:r>
                  <w:proofErr w:type="gramEnd"/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hm.put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"13718855152", 1);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hm.put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"18610117315", 2);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//根据不同的键值返回响应的编号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getPartition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Text key, Flow  value,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numPartitions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  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key.toString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Integer  code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hm.get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if(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code  == null){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code  =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0;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return  code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2.4 在项目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src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目录下，右键点击，选择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New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—“Class”创建一个类文件名称为“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FlowMapper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”并指定包名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com.flow</w:t>
            </w:r>
            <w:proofErr w:type="spellEnd"/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。如图5所示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D7F73" wp14:editId="5621DD65">
                  <wp:extent cx="4760595" cy="5369560"/>
                  <wp:effectExtent l="0" t="0" r="1905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6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图5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2.5 在编写“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FlowMapper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”类之前需要把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hadoop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相关的jar包导入，首先右击项目选择“New”—“Folder”创建一个lib文件夹并把指定位置中(桌面lib文件夹)的包放入该文件中。如图6所示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7A3953" wp14:editId="39F58159">
                  <wp:extent cx="2609850" cy="362902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图6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2.6 把lib下所有的jar包导入到环境变量，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首先全选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lib文件夹下的jar包文件，右键点击，选择“build path”--&gt;“add to build path”,添加后，发现在项目下很多奶瓶图表的jar包。如图7所示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5AC1E1" wp14:editId="359AF310">
                  <wp:extent cx="2600325" cy="440055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图7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 xml:space="preserve">        2.7 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让类“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FlowMapper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继承类Mapper同时指定需要的参数类型，根据业务逻辑修改map类的内容如下。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C07EFB" w:rsidRPr="00C07EFB" w:rsidTr="00C07EFB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org.apache.hadoop.io.LongWritable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org.apache.hadoop.io.Text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.hadoop.mapreduce.Mapper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FlowMapper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Mapper&lt;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, Text, Text,  Flow&gt; 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 @Override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protected  void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map(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key, Text value,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 Mapper&lt;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, Text, Text, Flow&gt;.Context context)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//读取一行文本信息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lineMsg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value.toString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//对读取记录进行切分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arrLine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[] 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lineMsg.split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("  ");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//指定map输出的键值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(new Text(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arrLine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[0]),  new  Flow</w:t>
                  </w: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lastRenderedPageBreak/>
                    <w:t>(arrLine[0],Integer.parseInt(arrLine[1]),Integer.parseInt(arrLine[2])));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lastRenderedPageBreak/>
              <w:t>        2.8 在项目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src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目录下指定的包名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com.flow</w:t>
            </w:r>
            <w:proofErr w:type="spellEnd"/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下右键点击，新建一个类名为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spellStart"/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FlowReducer</w:t>
            </w:r>
            <w:proofErr w:type="spellEnd"/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并继承Reducer类，然后添加该类中的代码内容如下所示。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C07EFB" w:rsidRPr="00C07EFB" w:rsidTr="00C07EFB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java.util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.Iterator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org.apache.hadoop.io.LongWritable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org.apache.hadoop.io.Text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.hadoop.mapreduce.Reducer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FlowReducer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Reducer&lt;Text, Flow, Text,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&gt;  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 protected void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reduce(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Text  key,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Iterable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&lt;Flow&gt; vs2,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          Reducer&lt;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Text,  Flow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, Text,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&gt;.Context context)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 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 //获取map输出键对应的值的集合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 Iterator&lt;Flow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&gt;  it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= vs2.iterator();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total = 0;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//对集合进行遍历统计每个键对应流量的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和</w:t>
                  </w:r>
                  <w:proofErr w:type="gramEnd"/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     while(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it.hasNext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()){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            Flow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  =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it.next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         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sum =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f.getUp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()+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f.getDown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          total+=sum;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(key, new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(total));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2.9 在项目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src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目录下指定的包名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com.flow</w:t>
            </w:r>
            <w:proofErr w:type="spellEnd"/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下右键点击，新建一个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测试主类名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为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TestFlow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并指定main主方法。如图8所示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59FB7F" wp14:editId="2CBFF589">
                  <wp:extent cx="4760595" cy="5339715"/>
                  <wp:effectExtent l="0" t="0" r="190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3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图8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        2.10 测试代码如下所示。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C07EFB" w:rsidRPr="00C07EFB" w:rsidTr="00C07EFB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.hadoop.conf.Configuration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.hadoop.fs.Path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org.apache.hadoop.io.LongWritable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org.apache.hadoop.io.Text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.hadoop.mapreduce.Job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org.apache.hadoop.mapreduce.lib.input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.FileInputFormat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org.apache.hadoop.mapreduce.lib.output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.FileOutputFormat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TestFlow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  <w:proofErr w:type="gramEnd"/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public  static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 void main(String[]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 throws Exception{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Configuration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 new Configuration();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 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Job.getInstance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job.setJarByClass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TestFlow.class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//设置map-reduce类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job.setMapperClass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FlowMapper.class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job.setReducerClass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FlowReducer.class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//设置map输出键值对类型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job.setMapOutputKeyClass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Text.class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job.setMapOutputValueClass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Flow.class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//设置分区类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job.setPartitionerClass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(FlowPartitioner.class);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//设置3个reduce任务，产生三个文件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job.setNumReduceTasks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(3);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//设置reduce输出键值对类型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job.setOutputKeyClass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Text.class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job.setOutputValueClass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LongWritable.class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//设置本地输入输出路径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(job,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new  Path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("file:///simple/source.txt"));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 xml:space="preserve">(job, </w:t>
                  </w:r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new  Path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("file:///simple/output")); 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 //可以动态设置路径参数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//              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(job, new Path(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0]));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//               </w:t>
                  </w:r>
                  <w:proofErr w:type="spell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(job, new Path(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1]));          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job.waitForCompletion</w:t>
                  </w:r>
                  <w:proofErr w:type="spellEnd"/>
                  <w:proofErr w:type="gramEnd"/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(true);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C07EFB" w:rsidRPr="00C07EFB" w:rsidRDefault="00C07EFB" w:rsidP="00C07EFB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C07EFB">
                    <w:rPr>
                      <w:rFonts w:ascii="宋体" w:hAnsi="宋体" w:cs="宋体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lastRenderedPageBreak/>
              <w:t>        2.11 按照以上的步骤，把mapper和reducer阶段以及测试代码编写完毕之后，选中测试类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C07EFB">
              <w:rPr>
                <w:rFonts w:ascii="宋体" w:hAnsi="宋体" w:cs="宋体"/>
                <w:kern w:val="0"/>
                <w:sz w:val="24"/>
              </w:rPr>
              <w:t>TestFlow</w:t>
            </w:r>
            <w:proofErr w:type="spellEnd"/>
            <w:r w:rsidRPr="00C07EFB">
              <w:rPr>
                <w:rFonts w:ascii="宋体" w:hAnsi="宋体" w:cs="宋体"/>
                <w:kern w:val="0"/>
                <w:sz w:val="24"/>
              </w:rPr>
              <w:t> “，右键点击选择”Run as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---&gt;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Java Application</w:t>
            </w:r>
            <w:proofErr w:type="gramStart"/>
            <w:r w:rsidRPr="00C07EFB">
              <w:rPr>
                <w:rFonts w:ascii="宋体" w:hAnsi="宋体" w:cs="宋体"/>
                <w:kern w:val="0"/>
                <w:sz w:val="24"/>
              </w:rPr>
              <w:t>”</w:t>
            </w:r>
            <w:proofErr w:type="gramEnd"/>
            <w:r w:rsidRPr="00C07EFB">
              <w:rPr>
                <w:rFonts w:ascii="宋体" w:hAnsi="宋体" w:cs="宋体"/>
                <w:kern w:val="0"/>
                <w:sz w:val="24"/>
              </w:rPr>
              <w:t>,查看控制台显示内容查看是否正确执行。如图9所示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5A3E10" wp14:editId="66FA2EC1">
                  <wp:extent cx="4760595" cy="2790825"/>
                  <wp:effectExtent l="0" t="0" r="190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图9</w:t>
            </w:r>
          </w:p>
          <w:p w:rsidR="00C07EFB" w:rsidRPr="00C07EFB" w:rsidRDefault="00C07EFB" w:rsidP="00C07EF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lastRenderedPageBreak/>
              <w:t>        2.12 程序执行完毕之后，可以到输出信息目录/simple/output下，执行查看命令:cat part-r-00000，cat part-r-00001，cat part-r-00002查看对数据处理后产生的结果。如图10所示</w:t>
            </w:r>
          </w:p>
          <w:p w:rsidR="00C07EFB" w:rsidRPr="00C07EFB" w:rsidRDefault="00601694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0E0D1F" wp14:editId="3F205A23">
                  <wp:extent cx="4760595" cy="1461770"/>
                  <wp:effectExtent l="0" t="0" r="1905" b="508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EFB" w:rsidRPr="00C07EFB" w:rsidRDefault="00C07EFB" w:rsidP="00C07EFB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07EFB">
              <w:rPr>
                <w:rFonts w:ascii="宋体" w:hAnsi="宋体" w:cs="宋体"/>
                <w:kern w:val="0"/>
                <w:sz w:val="24"/>
              </w:rPr>
              <w:t>图10</w:t>
            </w:r>
          </w:p>
          <w:p w:rsidR="00C07EFB" w:rsidRDefault="00C07EFB">
            <w:pPr>
              <w:ind w:left="5" w:firstLineChars="67" w:firstLine="141"/>
              <w:rPr>
                <w:rFonts w:ascii="宋体" w:hAnsi="宋体" w:cs="宋体" w:hint="eastAsia"/>
                <w:szCs w:val="21"/>
              </w:rPr>
            </w:pPr>
          </w:p>
        </w:tc>
      </w:tr>
      <w:tr w:rsidR="00AF7E98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E98" w:rsidRDefault="00AF7E98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AF7E98" w:rsidRDefault="00AF7E98"/>
    <w:p w:rsidR="00AF7E98" w:rsidRDefault="00AF7E98">
      <w:pPr>
        <w:widowControl/>
        <w:jc w:val="left"/>
      </w:pPr>
    </w:p>
    <w:sectPr w:rsidR="00AF7E98">
      <w:headerReference w:type="default" r:id="rId26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87" w:rsidRDefault="00621687">
      <w:r>
        <w:separator/>
      </w:r>
    </w:p>
  </w:endnote>
  <w:endnote w:type="continuationSeparator" w:id="0">
    <w:p w:rsidR="00621687" w:rsidRDefault="0062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87" w:rsidRDefault="00621687">
      <w:r>
        <w:separator/>
      </w:r>
    </w:p>
  </w:footnote>
  <w:footnote w:type="continuationSeparator" w:id="0">
    <w:p w:rsidR="00621687" w:rsidRDefault="00621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EFB" w:rsidRDefault="00C07EFB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lkNGY3MzY0NGJiZGM1ZjhmODdjY2Y4MDYzNDA1YjI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22A4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4EFB"/>
    <w:rsid w:val="003F5354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068A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1694"/>
    <w:rsid w:val="0060631D"/>
    <w:rsid w:val="00612B09"/>
    <w:rsid w:val="00617364"/>
    <w:rsid w:val="00621687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55AE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AF7E98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07EFB"/>
    <w:rsid w:val="00C10BCC"/>
    <w:rsid w:val="00C11B22"/>
    <w:rsid w:val="00C2389A"/>
    <w:rsid w:val="00C23EEA"/>
    <w:rsid w:val="00C3156F"/>
    <w:rsid w:val="00C44210"/>
    <w:rsid w:val="00C46BC5"/>
    <w:rsid w:val="00C4718B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092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1E185EBD"/>
    <w:rsid w:val="2EAD0019"/>
    <w:rsid w:val="39B82728"/>
    <w:rsid w:val="3B395760"/>
    <w:rsid w:val="3EA1443A"/>
    <w:rsid w:val="49023DE8"/>
    <w:rsid w:val="4A410FE7"/>
    <w:rsid w:val="4AE71EA6"/>
    <w:rsid w:val="4B361CC4"/>
    <w:rsid w:val="4DAA2948"/>
    <w:rsid w:val="57C848FA"/>
    <w:rsid w:val="615835BC"/>
    <w:rsid w:val="688855B6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CC948"/>
  <w15:docId w15:val="{D4722DB4-F704-49B2-8E52-FEF09756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  <w:qFormat/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qFormat/>
    <w:rPr>
      <w:b/>
      <w:bCs/>
      <w:kern w:val="2"/>
      <w:sz w:val="21"/>
      <w:szCs w:val="24"/>
    </w:rPr>
  </w:style>
  <w:style w:type="paragraph" w:customStyle="1" w:styleId="11">
    <w:name w:val="1"/>
    <w:basedOn w:val="a"/>
    <w:rsid w:val="00D660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pelle">
    <w:name w:val="spelle"/>
    <w:basedOn w:val="a0"/>
    <w:rsid w:val="00D66092"/>
  </w:style>
  <w:style w:type="character" w:customStyle="1" w:styleId="grame">
    <w:name w:val="grame"/>
    <w:basedOn w:val="a0"/>
    <w:rsid w:val="00D66092"/>
  </w:style>
  <w:style w:type="paragraph" w:styleId="af5">
    <w:name w:val="Normal (Web)"/>
    <w:basedOn w:val="a"/>
    <w:uiPriority w:val="99"/>
    <w:semiHidden/>
    <w:unhideWhenUsed/>
    <w:rsid w:val="00D660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0">
    <w:name w:val="10"/>
    <w:basedOn w:val="a"/>
    <w:rsid w:val="00C07E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37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24</Pages>
  <Words>2134</Words>
  <Characters>12165</Characters>
  <Application>Microsoft Office Word</Application>
  <DocSecurity>0</DocSecurity>
  <Lines>101</Lines>
  <Paragraphs>28</Paragraphs>
  <ScaleCrop>false</ScaleCrop>
  <Company>cuc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15</cp:revision>
  <cp:lastPrinted>2018-06-13T02:18:00Z</cp:lastPrinted>
  <dcterms:created xsi:type="dcterms:W3CDTF">2021-10-20T01:14:00Z</dcterms:created>
  <dcterms:modified xsi:type="dcterms:W3CDTF">2023-04-26T00:33:00Z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