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  <w:contextualSpacing/>
      </w:pPr>
      <w:r>
        <w:t>Исх. № ____ от «__» ________ 2026 г.</w:t>
      </w:r>
    </w:p>
    <w:p>
      <w:pPr>
        <w:jc w:val="left"/>
        <w:contextualSpacing/>
      </w:pPr>
    </w:p>
    <w:p>
      <w:pPr>
        <w:ind w:left="5812"/>
        <w:jc w:val="center"/>
        <w:contextualSpacing/>
      </w:pPr>
    </w:p>
    <w:p>
      <w:pPr>
        <w:ind w:left="5812"/>
        <w:jc w:val="center"/>
        <w:contextualSpacing/>
      </w:pPr>
    </w:p>
    <w:p>
      <w:pPr>
        <w:ind w:left="5812"/>
        <w:jc w:val="center"/>
        <w:contextualSpacing/>
      </w:pPr>
      <w:r>
        <w:t>Директору ТОО «Наименование»</w:t>
      </w:r>
    </w:p>
    <w:p>
      <w:pPr>
        <w:ind w:left="5812"/>
        <w:jc w:val="center"/>
        <w:contextualSpacing/>
      </w:pPr>
      <w:r>
        <w:t>Иванову И.И.</w:t>
      </w:r>
    </w:p>
    <w:p>
      <w:pPr>
        <w:jc w:val="center"/>
        <w:contextualSpacing/>
      </w:pPr>
    </w:p>
    <w:p>
      <w:pPr>
        <w:jc w:val="center"/>
        <w:contextualSpacing/>
      </w:pPr>
    </w:p>
    <w:p>
      <w:pPr>
        <w:jc w:val="center"/>
        <w:contextualSpacing/>
      </w:pPr>
      <w:r>
        <w:t>Уважаемый Иван Иванович!</w:t>
      </w:r>
    </w:p>
    <w:p>
      <w:pPr>
        <w:ind w:firstLine="709"/>
        <w:jc w:val="both"/>
        <w:contextualSpacing/>
      </w:pPr>
      <w:r>
        <w:t>Это образец документа на фирменном бланке ТОО «Caspian Geology Center». Шапка (логотип, адреса на трёх языках, разделители) и водяной знак взяты из оригинального бланка без изменений; текст документа располагается ниже шапки.</w:t>
      </w:r>
    </w:p>
    <w:p>
      <w:pPr>
        <w:ind w:firstLine="709"/>
        <w:jc w:val="both"/>
        <w:contextualSpacing/>
      </w:pPr>
    </w:p>
    <w:p>
      <w:pPr>
        <w:ind w:firstLine="709"/>
        <w:jc w:val="both"/>
        <w:contextualSpacing/>
      </w:pPr>
      <w:r>
        <w:t>Просим рассмотреть настоящее письмо и направить ответ в установленный срок.</w:t>
      </w:r>
    </w:p>
    <w:tbl>
      <w:tblPr>
        <w:tblStyle w:val="a3"/>
        <w:tblLook w:firstColumn="1" w:firstRow="1" w:lastColumn="0" w:lastRow="0" w:noHBand="0" w:noVBand="1" w:val="04A0"/>
        <w:tblW w:w="8647" w:type="dxa"/>
        <w:tblInd w:w="704" w:type="dxa"/>
      </w:tblPr>
      <w:tblGrid>
        <w:gridCol w:w="567"/>
        <w:gridCol w:w="5102"/>
        <w:gridCol w:w="1134"/>
        <w:gridCol w:w="1844"/>
      </w:tblGrid>
      <w:tr>
        <w:tc>
          <w:tcPr>
            <w:tcW w:type="dxa" w:w="567"/>
          </w:tcPr>
          <w:p>
            <w:pPr>
              <w:contextualSpacing/>
            </w:pPr>
            <w:r>
              <w:rPr>
                <w:b/>
              </w:rPr>
              <w:t>№</w:t>
            </w:r>
          </w:p>
        </w:tc>
        <w:tc>
          <w:tcPr>
            <w:tcW w:type="dxa" w:w="5102"/>
          </w:tcPr>
          <w:p>
            <w:pPr>
              <w:contextualSpacing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contextualSpacing/>
            </w:pPr>
            <w:r>
              <w:rPr>
                <w:b/>
              </w:rPr>
              <w:t>Ед.</w:t>
            </w:r>
          </w:p>
        </w:tc>
        <w:tc>
          <w:tcPr>
            <w:tcW w:type="dxa" w:w="1844"/>
          </w:tcPr>
          <w:p>
            <w:pPr>
              <w:contextualSpacing/>
            </w:pPr>
            <w:r>
              <w:rPr>
                <w:b/>
              </w:rPr>
              <w:t>Кол-во</w:t>
            </w:r>
          </w:p>
        </w:tc>
      </w:tr>
      <w:tr>
        <w:tc>
          <w:tcPr>
            <w:tcW w:type="dxa" w:w="567"/>
          </w:tcPr>
          <w:p>
            <w:pPr>
              <w:contextualSpacing/>
            </w:pPr>
            <w:r>
              <w:t>1</w:t>
            </w:r>
          </w:p>
        </w:tc>
        <w:tc>
          <w:tcPr>
            <w:tcW w:type="dxa" w:w="5102"/>
          </w:tcPr>
          <w:p>
            <w:pPr>
              <w:contextualSpacing/>
            </w:pPr>
            <w:r>
              <w:t>Батиметрическая съёмка</w:t>
            </w:r>
          </w:p>
        </w:tc>
        <w:tc>
          <w:tcPr>
            <w:tcW w:type="dxa" w:w="1134"/>
          </w:tcPr>
          <w:p>
            <w:pPr>
              <w:contextualSpacing/>
            </w:pPr>
            <w:r>
              <w:t>км²</w:t>
            </w:r>
          </w:p>
        </w:tc>
        <w:tc>
          <w:tcPr>
            <w:tcW w:type="dxa" w:w="1844"/>
          </w:tcPr>
          <w:p>
            <w:pPr>
              <w:contextualSpacing/>
            </w:pPr>
            <w:r>
              <w:t>12,5</w:t>
            </w:r>
          </w:p>
        </w:tc>
      </w:tr>
      <w:tr>
        <w:tc>
          <w:tcPr>
            <w:tcW w:type="dxa" w:w="567"/>
          </w:tcPr>
          <w:p>
            <w:pPr>
              <w:contextualSpacing/>
            </w:pPr>
            <w:r>
              <w:t>2</w:t>
            </w:r>
          </w:p>
        </w:tc>
        <w:tc>
          <w:tcPr>
            <w:tcW w:type="dxa" w:w="5102"/>
          </w:tcPr>
          <w:p>
            <w:pPr>
              <w:contextualSpacing/>
            </w:pPr>
            <w:r>
              <w:t>Отчёт</w:t>
            </w:r>
          </w:p>
        </w:tc>
        <w:tc>
          <w:tcPr>
            <w:tcW w:type="dxa" w:w="1134"/>
          </w:tcPr>
          <w:p>
            <w:pPr>
              <w:contextualSpacing/>
            </w:pPr>
            <w:r>
              <w:t>шт.</w:t>
            </w:r>
          </w:p>
        </w:tc>
        <w:tc>
          <w:tcPr>
            <w:tcW w:type="dxa" w:w="1844"/>
          </w:tcPr>
          <w:p>
            <w:pPr>
              <w:contextualSpacing/>
            </w:pPr>
            <w:r>
              <w:t>1</w:t>
            </w:r>
          </w:p>
        </w:tc>
      </w:tr>
    </w:tbl>
    <w:p>
      <w:pPr>
        <w:jc w:val="left"/>
        <w:contextualSpacing/>
      </w:pPr>
    </w:p>
    <w:p>
      <w:pPr>
        <w:jc w:val="center"/>
        <w:contextualSpacing/>
      </w:pPr>
    </w:p>
    <w:p>
      <w:pPr>
        <w:jc w:val="center"/>
        <w:contextualSpacing/>
      </w:pPr>
      <w:r>
        <w:t>Директор                                                                  ____________ / Ф.И.О. /</w:t>
      </w:r>
    </w:p>
    <w:sectPr w:rsidR="00D11BCA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00689" w14:textId="77777777" w:rsidR="00F44FFD" w:rsidRDefault="00F44FFD" w:rsidP="003D0A79">
      <w:r>
        <w:separator/>
      </w:r>
    </w:p>
  </w:endnote>
  <w:endnote w:type="continuationSeparator" w:id="0">
    <w:p w14:paraId="1D0AAD0D" w14:textId="77777777" w:rsidR="00F44FFD" w:rsidRDefault="00F44FFD" w:rsidP="003D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471D0" w14:textId="77777777" w:rsidR="00F44FFD" w:rsidRDefault="00F44FFD" w:rsidP="003D0A79">
      <w:r>
        <w:separator/>
      </w:r>
    </w:p>
  </w:footnote>
  <w:footnote w:type="continuationSeparator" w:id="0">
    <w:p w14:paraId="5BAD9B71" w14:textId="77777777" w:rsidR="00F44FFD" w:rsidRDefault="00F44FFD" w:rsidP="003D0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4506A304" w14:textId="77777777" w:rsidTr="003D0A79">
      <w:trPr>
        <w:trHeight w:val="913"/>
      </w:trPr>
      <w:tc>
        <w:tcPr>
          <w:tcW w:w="2409" w:type="dxa"/>
        </w:tcPr>
        <w:p w14:paraId="27F2154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0D264BDD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11390A5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пр. Кабанабай батыра, 17,</w:t>
          </w:r>
        </w:p>
      </w:tc>
      <w:tc>
        <w:tcPr>
          <w:tcW w:w="2552" w:type="dxa"/>
        </w:tcPr>
        <w:p w14:paraId="544DA5A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Қазақстан Республикасы,</w:t>
          </w:r>
        </w:p>
        <w:p w14:paraId="41D81A6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1A78F5F9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Қабанбай батыр д-лы, 17 </w:t>
          </w:r>
        </w:p>
      </w:tc>
      <w:tc>
        <w:tcPr>
          <w:tcW w:w="2551" w:type="dxa"/>
        </w:tcPr>
        <w:p w14:paraId="2D81192A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Kabanbay </w:t>
          </w:r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atyr </w:t>
          </w:r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4CAF3394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785A8E01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4C64F0" w14:paraId="0BBFE823" w14:textId="77777777" w:rsidTr="003D0A79">
      <w:trPr>
        <w:trHeight w:val="665"/>
      </w:trPr>
      <w:tc>
        <w:tcPr>
          <w:tcW w:w="2409" w:type="dxa"/>
        </w:tcPr>
        <w:p w14:paraId="2AA8A499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22BF5AC0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2209311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5AC57A7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4FAB92E2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42ED38D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3768DD6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462BF467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1F4BECF6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3ECE4F2B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5C392D14" w14:textId="77777777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9F9D312" wp14:editId="60234E33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57BF39D" wp14:editId="3F3D95E4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910A2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C64F0"/>
    <w:rsid w:val="004D5D67"/>
    <w:rsid w:val="004D7F67"/>
    <w:rsid w:val="00504523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11BCA"/>
    <w:rsid w:val="00D3077B"/>
    <w:rsid w:val="00D3399C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EE08DE"/>
    <w:rsid w:val="00F01171"/>
    <w:rsid w:val="00F04137"/>
    <w:rsid w:val="00F20386"/>
    <w:rsid w:val="00F40821"/>
    <w:rsid w:val="00F44FFD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4A75FD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/>
      <w:outlineLvl w:val="2"/>
    </w:pPr>
    <w:rPr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3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/>
    </w:pPr>
    <w:rPr>
      <w:kern w:val="0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/>
    </w:pPr>
    <w:rPr>
      <w:kern w:val="0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128</cp:revision>
  <cp:lastPrinted>2026-05-19T13:35:00Z</cp:lastPrinted>
  <dcterms:created xsi:type="dcterms:W3CDTF">2023-04-04T06:20:00Z</dcterms:created>
  <dcterms:modified xsi:type="dcterms:W3CDTF">2026-09-29T07:33:00Z</dcterms:modified>
</cp:coreProperties>
</file>