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D82E" w14:textId="4DCD01BA" w:rsidR="002373B3" w:rsidRDefault="002E1A84" w:rsidP="002E1A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Teamwork Basics</w:t>
      </w:r>
    </w:p>
    <w:p w14:paraId="4CC82DDD" w14:textId="07C2BDB2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the work be distributed?</w:t>
      </w:r>
    </w:p>
    <w:p w14:paraId="54F41906" w14:textId="5C2B7C02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work will be divided evenly among us and while distributing the work we will take into account everyone’s strengths and experience.  </w:t>
      </w:r>
    </w:p>
    <w:p w14:paraId="214DFD5E" w14:textId="1D4AF0D8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will set deadlines?</w:t>
      </w:r>
    </w:p>
    <w:p w14:paraId="5F063F18" w14:textId="7C7EE531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each will have our own deadlines which will be before the final deadline set by our team coordinator.</w:t>
      </w:r>
    </w:p>
    <w:p w14:paraId="52B700B9" w14:textId="02A913F1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happens if someone does not follow through on their commitment?</w:t>
      </w:r>
    </w:p>
    <w:p w14:paraId="2B6EB39B" w14:textId="7E85D395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anyone falls behind on their </w:t>
      </w:r>
      <w:proofErr w:type="gramStart"/>
      <w:r>
        <w:rPr>
          <w:rFonts w:ascii="Times New Roman" w:hAnsi="Times New Roman" w:cs="Times New Roman"/>
        </w:rPr>
        <w:t>task</w:t>
      </w:r>
      <w:proofErr w:type="gramEnd"/>
      <w:r>
        <w:rPr>
          <w:rFonts w:ascii="Times New Roman" w:hAnsi="Times New Roman" w:cs="Times New Roman"/>
        </w:rPr>
        <w:t xml:space="preserve"> we will communicate with them and help them get back on track.</w:t>
      </w:r>
    </w:p>
    <w:p w14:paraId="3CA01A5B" w14:textId="6F12F689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the work be reviewed?</w:t>
      </w:r>
    </w:p>
    <w:p w14:paraId="4588C5E7" w14:textId="57846585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plan on reviewing our work during our weekly meetings.</w:t>
      </w:r>
    </w:p>
    <w:p w14:paraId="2645391B" w14:textId="7B6EF3B0" w:rsidR="008717F7" w:rsidRDefault="008717F7" w:rsidP="00871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17F7">
        <w:rPr>
          <w:rFonts w:ascii="Times New Roman" w:hAnsi="Times New Roman" w:cs="Times New Roman"/>
        </w:rPr>
        <w:t>What happens if people have different opinions about the quality of the w</w:t>
      </w:r>
      <w:r>
        <w:rPr>
          <w:rFonts w:ascii="Times New Roman" w:hAnsi="Times New Roman" w:cs="Times New Roman"/>
        </w:rPr>
        <w:t>ork?</w:t>
      </w:r>
    </w:p>
    <w:p w14:paraId="6A87A890" w14:textId="6A4E5541" w:rsidR="008717F7" w:rsidRP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717F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will discuss with everyone and come to a common ground that will benefit majority of the group</w:t>
      </w:r>
    </w:p>
    <w:p w14:paraId="0516186A" w14:textId="09874A97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happens if people have different work habits?</w:t>
      </w:r>
    </w:p>
    <w:p w14:paraId="2443E44D" w14:textId="6C45B3F9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people have different work habits, we will </w:t>
      </w:r>
      <w:r w:rsidR="00A9195A">
        <w:rPr>
          <w:rFonts w:ascii="Times New Roman" w:hAnsi="Times New Roman" w:cs="Times New Roman"/>
        </w:rPr>
        <w:t>use that to our advantage, which benefits the group as a whole</w:t>
      </w:r>
    </w:p>
    <w:p w14:paraId="6115C5A1" w14:textId="49164DD8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you use a facilitator?</w:t>
      </w:r>
    </w:p>
    <w:p w14:paraId="77B53101" w14:textId="18976A0D" w:rsidR="00A9195A" w:rsidRDefault="00A9195A" w:rsidP="00A919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do plan on using a facilitator, it will likely be our team leader/coordinator</w:t>
      </w:r>
    </w:p>
    <w:p w14:paraId="6853F184" w14:textId="03CC3F5B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the facilitator be chosen?</w:t>
      </w:r>
    </w:p>
    <w:p w14:paraId="4DA7363D" w14:textId="2490C31A" w:rsidR="00A9195A" w:rsidRDefault="00A9195A" w:rsidP="00A919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plan on asking for volunteer, if no one volunteers then we will pick one person</w:t>
      </w:r>
    </w:p>
    <w:p w14:paraId="3C2D3AFB" w14:textId="632B1ED1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you rotate the position?</w:t>
      </w:r>
    </w:p>
    <w:p w14:paraId="084A1E35" w14:textId="63390C48" w:rsidR="00A9195A" w:rsidRDefault="00A9195A" w:rsidP="00A919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will rotate our roles</w:t>
      </w:r>
    </w:p>
    <w:p w14:paraId="6C60F954" w14:textId="60998E6A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responsibilities of the facilitator?</w:t>
      </w:r>
    </w:p>
    <w:p w14:paraId="7DF96DC4" w14:textId="1872430D" w:rsidR="00A9195A" w:rsidRPr="00A9195A" w:rsidRDefault="00A9195A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team facilitator their tasks will be make sure everyone in the team stays on task and focused. Make sure that everyone is participating.  </w:t>
      </w:r>
      <w:r w:rsidR="007B3B03">
        <w:rPr>
          <w:rFonts w:ascii="Times New Roman" w:hAnsi="Times New Roman" w:cs="Times New Roman"/>
        </w:rPr>
        <w:t xml:space="preserve">Keep encouraging the team to get their tasks completed by the deadline.  Help come up with </w:t>
      </w:r>
      <w:proofErr w:type="gramStart"/>
      <w:r w:rsidR="007B3B03">
        <w:rPr>
          <w:rFonts w:ascii="Times New Roman" w:hAnsi="Times New Roman" w:cs="Times New Roman"/>
        </w:rPr>
        <w:t>an</w:t>
      </w:r>
      <w:proofErr w:type="gramEnd"/>
      <w:r w:rsidR="007B3B03">
        <w:rPr>
          <w:rFonts w:ascii="Times New Roman" w:hAnsi="Times New Roman" w:cs="Times New Roman"/>
        </w:rPr>
        <w:t xml:space="preserve"> solution if the team is struck.  Encourage the team to open up if they are having any problems.  Lastly, to clearly explain what the final goal for the team is.</w:t>
      </w:r>
    </w:p>
    <w:p w14:paraId="0067961F" w14:textId="72830F67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should communication take place and through what medium?</w:t>
      </w:r>
    </w:p>
    <w:p w14:paraId="28F2DFC6" w14:textId="1CC931E1" w:rsid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should be taking place all the time, and we plan on using GroupMe and Slack to communicate</w:t>
      </w:r>
    </w:p>
    <w:p w14:paraId="3CE9CD79" w14:textId="6D8B4ACB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everyone’s schedule?</w:t>
      </w:r>
    </w:p>
    <w:p w14:paraId="13C14795" w14:textId="390233F5" w:rsidR="007B3B03" w:rsidRPr="007B3B03" w:rsidRDefault="007B3B03" w:rsidP="007B3B0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Monday’s we are mostly free around 6PM/7PM and Friday’s we are free around 11AM/1PM. Other days, we are all busy with classes and other commitment(s).</w:t>
      </w:r>
    </w:p>
    <w:p w14:paraId="440097CB" w14:textId="2490020A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one person be responsible for coordinating meetings?</w:t>
      </w:r>
    </w:p>
    <w:p w14:paraId="43AB10C6" w14:textId="250CD950" w:rsid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 and No, no in a sense that we all need to communicate and coordinate the meeting, and yes that the team leader should be managing to make sure everyone is attending </w:t>
      </w:r>
    </w:p>
    <w:p w14:paraId="7717B6FE" w14:textId="4283B013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people have a preference for when meetings are held?</w:t>
      </w:r>
    </w:p>
    <w:p w14:paraId="5106A2BE" w14:textId="3883D124" w:rsid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plan on having them on Monday evenings</w:t>
      </w:r>
    </w:p>
    <w:p w14:paraId="481F29D4" w14:textId="7B3674A9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a good place to hold meetings?</w:t>
      </w:r>
    </w:p>
    <w:p w14:paraId="73267E30" w14:textId="492469FF" w:rsid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library is the best place to have our meetings</w:t>
      </w:r>
    </w:p>
    <w:p w14:paraId="199857DA" w14:textId="33FB20C1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happens if people are late to a meeting?</w:t>
      </w:r>
    </w:p>
    <w:p w14:paraId="44245B50" w14:textId="0157A660" w:rsid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someone is late for a meeting, we will catch them on what they have missed either in person or through GroupMe</w:t>
      </w:r>
    </w:p>
    <w:p w14:paraId="612BED30" w14:textId="33AC8037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happens if a group member misses a meeting?</w:t>
      </w:r>
    </w:p>
    <w:p w14:paraId="7BBF9532" w14:textId="3E669165" w:rsidR="007B3B03" w:rsidRP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someone misses a meeting, we will catch them on what they have missed either in person or through GroupMe</w:t>
      </w:r>
    </w:p>
    <w:p w14:paraId="05BC0902" w14:textId="4E57BE85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if they miss several meetings?</w:t>
      </w:r>
    </w:p>
    <w:p w14:paraId="1734C085" w14:textId="67EABEF4" w:rsidR="007B3B03" w:rsidRP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one happens to miss several </w:t>
      </w:r>
      <w:proofErr w:type="gramStart"/>
      <w:r>
        <w:rPr>
          <w:rFonts w:ascii="Times New Roman" w:hAnsi="Times New Roman" w:cs="Times New Roman"/>
        </w:rPr>
        <w:t>meetings</w:t>
      </w:r>
      <w:proofErr w:type="gramEnd"/>
      <w:r>
        <w:rPr>
          <w:rFonts w:ascii="Times New Roman" w:hAnsi="Times New Roman" w:cs="Times New Roman"/>
        </w:rPr>
        <w:t xml:space="preserve"> then we talk to them and see what is causing them miss the meetings and either help them or find another time that will work for them and everyone</w:t>
      </w:r>
    </w:p>
    <w:p w14:paraId="7DDA466A" w14:textId="7FE4A867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people eat at meetings?</w:t>
      </w:r>
    </w:p>
    <w:p w14:paraId="021D7A06" w14:textId="740CE451" w:rsid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 </w:t>
      </w:r>
    </w:p>
    <w:p w14:paraId="21A51A80" w14:textId="2D9FE8CB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Smoke?</w:t>
      </w:r>
    </w:p>
    <w:p w14:paraId="6AB286D7" w14:textId="3AB63B7D" w:rsid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7AB5140C" w14:textId="7C14FD47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happens if someone is dominating the discussion?</w:t>
      </w:r>
    </w:p>
    <w:p w14:paraId="4C4588F3" w14:textId="31AFBBAD" w:rsid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ask them to wait for other members opinions so that we can make one consensus decision as a whole</w:t>
      </w:r>
    </w:p>
    <w:p w14:paraId="19DF2F77" w14:textId="3DBFB35D" w:rsid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norms be changed if someone is not comfortable with what is going on in the team?</w:t>
      </w:r>
    </w:p>
    <w:p w14:paraId="7E50D69D" w14:textId="177F6AEB" w:rsidR="007B3B03" w:rsidRDefault="007B3B03" w:rsidP="007B3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 and find a common ground</w:t>
      </w:r>
    </w:p>
    <w:p w14:paraId="040422DC" w14:textId="77777777" w:rsidR="002E1A84" w:rsidRPr="002E1A84" w:rsidRDefault="002E1A84" w:rsidP="002E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2E1A84" w:rsidRPr="002E1A84" w:rsidSect="00CF79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A7F3F" w14:textId="77777777" w:rsidR="00583BD2" w:rsidRDefault="00583BD2" w:rsidP="00B21047">
      <w:r>
        <w:separator/>
      </w:r>
    </w:p>
  </w:endnote>
  <w:endnote w:type="continuationSeparator" w:id="0">
    <w:p w14:paraId="6946A7C9" w14:textId="77777777" w:rsidR="00583BD2" w:rsidRDefault="00583BD2" w:rsidP="00B2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A54E6" w14:textId="77777777" w:rsidR="00B21047" w:rsidRDefault="00B210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82F2" w14:textId="77777777" w:rsidR="00B21047" w:rsidRDefault="00B210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73E56" w14:textId="77777777" w:rsidR="00B21047" w:rsidRDefault="00B21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CE3FE" w14:textId="77777777" w:rsidR="00583BD2" w:rsidRDefault="00583BD2" w:rsidP="00B21047">
      <w:r>
        <w:separator/>
      </w:r>
    </w:p>
  </w:footnote>
  <w:footnote w:type="continuationSeparator" w:id="0">
    <w:p w14:paraId="6C376D6A" w14:textId="77777777" w:rsidR="00583BD2" w:rsidRDefault="00583BD2" w:rsidP="00B21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ED773" w14:textId="77777777" w:rsidR="00B21047" w:rsidRDefault="00B210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B3ED" w14:textId="1406115F" w:rsidR="00B21047" w:rsidRPr="00B21047" w:rsidRDefault="00B2104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Rahul </w:t>
    </w:r>
    <w:r>
      <w:rPr>
        <w:rFonts w:ascii="Times New Roman" w:hAnsi="Times New Roman" w:cs="Times New Roman"/>
      </w:rPr>
      <w:t>Sunkara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D6949" w14:textId="77777777" w:rsidR="00B21047" w:rsidRDefault="00B210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70E7"/>
    <w:multiLevelType w:val="hybridMultilevel"/>
    <w:tmpl w:val="28E0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97C"/>
    <w:multiLevelType w:val="hybridMultilevel"/>
    <w:tmpl w:val="D9F08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84"/>
    <w:rsid w:val="000E606C"/>
    <w:rsid w:val="002373B3"/>
    <w:rsid w:val="002E1A84"/>
    <w:rsid w:val="00583BD2"/>
    <w:rsid w:val="007B3B03"/>
    <w:rsid w:val="008717F7"/>
    <w:rsid w:val="00A9195A"/>
    <w:rsid w:val="00B21047"/>
    <w:rsid w:val="00C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7F8A3"/>
  <w15:chartTrackingRefBased/>
  <w15:docId w15:val="{393F5CF2-D227-5341-B32B-C3EBB6AA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047"/>
  </w:style>
  <w:style w:type="paragraph" w:styleId="Footer">
    <w:name w:val="footer"/>
    <w:basedOn w:val="Normal"/>
    <w:link w:val="FooterChar"/>
    <w:uiPriority w:val="99"/>
    <w:unhideWhenUsed/>
    <w:rsid w:val="00B21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Sunkara</dc:creator>
  <cp:keywords/>
  <dc:description/>
  <cp:lastModifiedBy>Rahul Sunkara</cp:lastModifiedBy>
  <cp:revision>2</cp:revision>
  <dcterms:created xsi:type="dcterms:W3CDTF">2020-02-07T17:58:00Z</dcterms:created>
  <dcterms:modified xsi:type="dcterms:W3CDTF">2020-02-07T18:58:00Z</dcterms:modified>
</cp:coreProperties>
</file>