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1BECC" w14:textId="5A9A63FB" w:rsidR="008A18C6" w:rsidRDefault="008A18C6" w:rsidP="003F3869">
      <w:pPr>
        <w:jc w:val="both"/>
      </w:pPr>
    </w:p>
    <w:sdt>
      <w:sdtPr>
        <w:id w:val="1308513862"/>
        <w:docPartObj>
          <w:docPartGallery w:val="Cover Pages"/>
          <w:docPartUnique/>
        </w:docPartObj>
      </w:sdtPr>
      <w:sdtEndPr>
        <w:rPr>
          <w:b/>
          <w:bCs/>
          <w:sz w:val="32"/>
          <w:szCs w:val="32"/>
        </w:rPr>
      </w:sdtEndPr>
      <w:sdtContent>
        <w:p w14:paraId="28DFFAC6" w14:textId="45B5CB26" w:rsidR="007C4D26" w:rsidRPr="008A18C6" w:rsidRDefault="005E0C63" w:rsidP="008A18C6">
          <w:pPr>
            <w:jc w:val="both"/>
          </w:pPr>
          <w:r>
            <w:rPr>
              <w:b/>
              <w:bCs/>
              <w:noProof/>
              <w:sz w:val="32"/>
              <w:szCs w:val="32"/>
            </w:rPr>
            <w:drawing>
              <wp:anchor distT="0" distB="0" distL="114300" distR="114300" simplePos="0" relativeHeight="251658256" behindDoc="0" locked="0" layoutInCell="1" allowOverlap="1" wp14:anchorId="4E0D4EF4" wp14:editId="0929095C">
                <wp:simplePos x="0" y="0"/>
                <wp:positionH relativeFrom="margin">
                  <wp:align>center</wp:align>
                </wp:positionH>
                <wp:positionV relativeFrom="paragraph">
                  <wp:posOffset>949960</wp:posOffset>
                </wp:positionV>
                <wp:extent cx="3641725" cy="3721100"/>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1725" cy="3721100"/>
                        </a:xfrm>
                        <a:prstGeom prst="rect">
                          <a:avLst/>
                        </a:prstGeom>
                        <a:noFill/>
                        <a:ln>
                          <a:noFill/>
                        </a:ln>
                      </pic:spPr>
                    </pic:pic>
                  </a:graphicData>
                </a:graphic>
              </wp:anchor>
            </w:drawing>
          </w:r>
          <w:r w:rsidR="00B90C32">
            <w:rPr>
              <w:noProof/>
            </w:rPr>
            <mc:AlternateContent>
              <mc:Choice Requires="wps">
                <w:drawing>
                  <wp:anchor distT="0" distB="0" distL="182880" distR="182880" simplePos="0" relativeHeight="251658248" behindDoc="0" locked="0" layoutInCell="1" allowOverlap="1" wp14:anchorId="6500B338" wp14:editId="1472752D">
                    <wp:simplePos x="0" y="0"/>
                    <wp:positionH relativeFrom="margin">
                      <wp:align>right</wp:align>
                    </wp:positionH>
                    <wp:positionV relativeFrom="page">
                      <wp:posOffset>6426679</wp:posOffset>
                    </wp:positionV>
                    <wp:extent cx="5951855" cy="6720840"/>
                    <wp:effectExtent l="0" t="0" r="10795" b="6985"/>
                    <wp:wrapSquare wrapText="bothSides"/>
                    <wp:docPr id="131" name="Casella di testo 131"/>
                    <wp:cNvGraphicFramePr/>
                    <a:graphic xmlns:a="http://schemas.openxmlformats.org/drawingml/2006/main">
                      <a:graphicData uri="http://schemas.microsoft.com/office/word/2010/wordprocessingShape">
                        <wps:wsp>
                          <wps:cNvSpPr txBox="1"/>
                          <wps:spPr>
                            <a:xfrm>
                              <a:off x="0" y="0"/>
                              <a:ext cx="595185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B9803E" w14:textId="7EEA8C2E" w:rsidR="00521882" w:rsidRDefault="006938C2">
                                <w:pPr>
                                  <w:pStyle w:val="Nessunaspaziatura"/>
                                  <w:spacing w:before="40" w:after="560" w:line="216" w:lineRule="auto"/>
                                  <w:rPr>
                                    <w:color w:val="4472C4" w:themeColor="accent1"/>
                                    <w:sz w:val="72"/>
                                    <w:szCs w:val="72"/>
                                  </w:rPr>
                                </w:pPr>
                                <w:sdt>
                                  <w:sdtPr>
                                    <w:rPr>
                                      <w:color w:val="4472C4" w:themeColor="accent1"/>
                                      <w:sz w:val="56"/>
                                      <w:szCs w:val="56"/>
                                    </w:rPr>
                                    <w:alias w:val="Tito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21882" w:rsidRPr="00B90C32">
                                      <w:rPr>
                                        <w:color w:val="4472C4" w:themeColor="accent1"/>
                                        <w:sz w:val="56"/>
                                        <w:szCs w:val="56"/>
                                      </w:rPr>
                                      <w:t xml:space="preserve">Documentazione </w:t>
                                    </w:r>
                                    <w:r w:rsidR="00521882">
                                      <w:rPr>
                                        <w:color w:val="4472C4" w:themeColor="accent1"/>
                                        <w:sz w:val="56"/>
                                        <w:szCs w:val="56"/>
                                      </w:rPr>
                                      <w:t xml:space="preserve">di </w:t>
                                    </w:r>
                                    <w:r w:rsidR="00521882" w:rsidRPr="00B90C32">
                                      <w:rPr>
                                        <w:color w:val="4472C4" w:themeColor="accent1"/>
                                        <w:sz w:val="56"/>
                                        <w:szCs w:val="56"/>
                                      </w:rPr>
                                      <w:t>progetto per il corso di Basi di Dati</w:t>
                                    </w:r>
                                  </w:sdtContent>
                                </w:sdt>
                              </w:p>
                              <w:p w14:paraId="6979CC4C" w14:textId="01AB3C23" w:rsidR="00521882" w:rsidRDefault="006938C2" w:rsidP="00B90C32">
                                <w:pPr>
                                  <w:pStyle w:val="Nessunaspaziatura"/>
                                  <w:spacing w:before="40" w:after="40"/>
                                  <w:rPr>
                                    <w:caps/>
                                    <w:color w:val="1F4E79" w:themeColor="accent5" w:themeShade="80"/>
                                    <w:sz w:val="28"/>
                                    <w:szCs w:val="28"/>
                                  </w:rPr>
                                </w:pPr>
                                <w:sdt>
                                  <w:sdtPr>
                                    <w:rPr>
                                      <w:i/>
                                      <w:iCs/>
                                      <w:caps/>
                                      <w:color w:val="1F4E79" w:themeColor="accent5" w:themeShade="80"/>
                                      <w:sz w:val="28"/>
                                      <w:szCs w:val="28"/>
                                    </w:rPr>
                                    <w:alias w:val="Sottotito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521882" w:rsidRPr="00B90C32">
                                      <w:rPr>
                                        <w:i/>
                                        <w:iCs/>
                                        <w:caps/>
                                        <w:color w:val="1F4E79" w:themeColor="accent5" w:themeShade="80"/>
                                        <w:sz w:val="28"/>
                                        <w:szCs w:val="28"/>
                                      </w:rPr>
                                      <w:t>Anno accademico 2019/2020                                                                              Corso di laurea in ingegneria informatica</w:t>
                                    </w:r>
                                  </w:sdtContent>
                                </w:sdt>
                              </w:p>
                              <w:sdt>
                                <w:sdtPr>
                                  <w:rPr>
                                    <w:caps/>
                                    <w:color w:val="5B9BD5" w:themeColor="accent5"/>
                                    <w:sz w:val="24"/>
                                    <w:szCs w:val="24"/>
                                  </w:rPr>
                                  <w:alias w:val="Autore"/>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09F7088" w14:textId="4E3E293D" w:rsidR="00521882" w:rsidRDefault="00521882">
                                    <w:pPr>
                                      <w:pStyle w:val="Nessunaspaziatura"/>
                                      <w:spacing w:before="80" w:after="40"/>
                                      <w:rPr>
                                        <w:caps/>
                                        <w:color w:val="5B9BD5" w:themeColor="accent5"/>
                                        <w:sz w:val="24"/>
                                        <w:szCs w:val="24"/>
                                      </w:rPr>
                                    </w:pPr>
                                    <w:r>
                                      <w:rPr>
                                        <w:caps/>
                                        <w:color w:val="5B9BD5" w:themeColor="accent5"/>
                                        <w:sz w:val="24"/>
                                        <w:szCs w:val="24"/>
                                      </w:rPr>
                                      <w:t>Davide Bruni, Marco Lampis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500B338" id="_x0000_t202" coordsize="21600,21600" o:spt="202" path="m,l,21600r21600,l21600,xe">
                    <v:stroke joinstyle="miter"/>
                    <v:path gradientshapeok="t" o:connecttype="rect"/>
                  </v:shapetype>
                  <v:shape id="Casella di testo 131" o:spid="_x0000_s1026" type="#_x0000_t202" style="position:absolute;left:0;text-align:left;margin-left:417.45pt;margin-top:506.05pt;width:468.65pt;height:529.2pt;z-index:251658248;visibility:visible;mso-wrap-style:square;mso-width-percent:0;mso-height-percent:350;mso-wrap-distance-left:14.4pt;mso-wrap-distance-top:0;mso-wrap-distance-right:14.4pt;mso-wrap-distance-bottom:0;mso-position-horizontal:righ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" filled="f" stroked="f" strokeweight=".5pt">
                    <v:textbox style="mso-fit-shape-to-text:t" inset="0,0,0,0">
                      <w:txbxContent>
                        <w:p w14:paraId="6AB9803E" w14:textId="7EEA8C2E" w:rsidR="00521882" w:rsidRDefault="006938C2">
                          <w:pPr>
                            <w:pStyle w:val="Nessunaspaziatura"/>
                            <w:spacing w:before="40" w:after="560" w:line="216" w:lineRule="auto"/>
                            <w:rPr>
                              <w:color w:val="4472C4" w:themeColor="accent1"/>
                              <w:sz w:val="72"/>
                              <w:szCs w:val="72"/>
                            </w:rPr>
                          </w:pPr>
                          <w:sdt>
                            <w:sdtPr>
                              <w:rPr>
                                <w:color w:val="4472C4" w:themeColor="accent1"/>
                                <w:sz w:val="56"/>
                                <w:szCs w:val="56"/>
                              </w:rPr>
                              <w:alias w:val="Tito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21882" w:rsidRPr="00B90C32">
                                <w:rPr>
                                  <w:color w:val="4472C4" w:themeColor="accent1"/>
                                  <w:sz w:val="56"/>
                                  <w:szCs w:val="56"/>
                                </w:rPr>
                                <w:t xml:space="preserve">Documentazione </w:t>
                              </w:r>
                              <w:r w:rsidR="00521882">
                                <w:rPr>
                                  <w:color w:val="4472C4" w:themeColor="accent1"/>
                                  <w:sz w:val="56"/>
                                  <w:szCs w:val="56"/>
                                </w:rPr>
                                <w:t xml:space="preserve">di </w:t>
                              </w:r>
                              <w:r w:rsidR="00521882" w:rsidRPr="00B90C32">
                                <w:rPr>
                                  <w:color w:val="4472C4" w:themeColor="accent1"/>
                                  <w:sz w:val="56"/>
                                  <w:szCs w:val="56"/>
                                </w:rPr>
                                <w:t>progetto per il corso di Basi di Dati</w:t>
                              </w:r>
                            </w:sdtContent>
                          </w:sdt>
                        </w:p>
                        <w:p w14:paraId="6979CC4C" w14:textId="01AB3C23" w:rsidR="00521882" w:rsidRDefault="006938C2" w:rsidP="00B90C32">
                          <w:pPr>
                            <w:pStyle w:val="Nessunaspaziatura"/>
                            <w:spacing w:before="40" w:after="40"/>
                            <w:rPr>
                              <w:caps/>
                              <w:color w:val="1F4E79" w:themeColor="accent5" w:themeShade="80"/>
                              <w:sz w:val="28"/>
                              <w:szCs w:val="28"/>
                            </w:rPr>
                          </w:pPr>
                          <w:sdt>
                            <w:sdtPr>
                              <w:rPr>
                                <w:i/>
                                <w:iCs/>
                                <w:caps/>
                                <w:color w:val="1F4E79" w:themeColor="accent5" w:themeShade="80"/>
                                <w:sz w:val="28"/>
                                <w:szCs w:val="28"/>
                              </w:rPr>
                              <w:alias w:val="Sottotito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521882" w:rsidRPr="00B90C32">
                                <w:rPr>
                                  <w:i/>
                                  <w:iCs/>
                                  <w:caps/>
                                  <w:color w:val="1F4E79" w:themeColor="accent5" w:themeShade="80"/>
                                  <w:sz w:val="28"/>
                                  <w:szCs w:val="28"/>
                                </w:rPr>
                                <w:t>Anno accademico 2019/2020                                                                              Corso di laurea in ingegneria informatica</w:t>
                              </w:r>
                            </w:sdtContent>
                          </w:sdt>
                        </w:p>
                        <w:sdt>
                          <w:sdtPr>
                            <w:rPr>
                              <w:caps/>
                              <w:color w:val="5B9BD5" w:themeColor="accent5"/>
                              <w:sz w:val="24"/>
                              <w:szCs w:val="24"/>
                            </w:rPr>
                            <w:alias w:val="Autore"/>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09F7088" w14:textId="4E3E293D" w:rsidR="00521882" w:rsidRDefault="00521882">
                              <w:pPr>
                                <w:pStyle w:val="Nessunaspaziatura"/>
                                <w:spacing w:before="80" w:after="40"/>
                                <w:rPr>
                                  <w:caps/>
                                  <w:color w:val="5B9BD5" w:themeColor="accent5"/>
                                  <w:sz w:val="24"/>
                                  <w:szCs w:val="24"/>
                                </w:rPr>
                              </w:pPr>
                              <w:r>
                                <w:rPr>
                                  <w:caps/>
                                  <w:color w:val="5B9BD5" w:themeColor="accent5"/>
                                  <w:sz w:val="24"/>
                                  <w:szCs w:val="24"/>
                                </w:rPr>
                                <w:t>Davide Bruni, Marco Lampis</w:t>
                              </w:r>
                            </w:p>
                          </w:sdtContent>
                        </w:sdt>
                      </w:txbxContent>
                    </v:textbox>
                    <w10:wrap type="square" anchorx="margin" anchory="page"/>
                  </v:shape>
                </w:pict>
              </mc:Fallback>
            </mc:AlternateContent>
          </w:r>
          <w:r w:rsidR="005B5D50">
            <w:rPr>
              <w:noProof/>
            </w:rPr>
            <mc:AlternateContent>
              <mc:Choice Requires="wps">
                <w:drawing>
                  <wp:anchor distT="0" distB="0" distL="114300" distR="114300" simplePos="0" relativeHeight="251658247" behindDoc="0" locked="0" layoutInCell="1" allowOverlap="1" wp14:anchorId="77FDAA61" wp14:editId="768BFA2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ttango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o"/>
                                  <w:tag w:val=""/>
                                  <w:id w:val="-785116381"/>
                                  <w:showingPlcHdr/>
                                  <w:dataBinding w:prefixMappings="xmlns:ns0='http://schemas.microsoft.com/office/2006/coverPageProps' " w:xpath="/ns0:CoverPageProperties[1]/ns0:PublishDate[1]" w:storeItemID="{55AF091B-3C7A-41E3-B477-F2FDAA23CFDA}"/>
                                  <w:date>
                                    <w:dateFormat w:val="yyyy"/>
                                    <w:lid w:val="it-IT"/>
                                    <w:storeMappedDataAs w:val="dateTime"/>
                                    <w:calendar w:val="gregorian"/>
                                  </w:date>
                                </w:sdtPr>
                                <w:sdtEndPr/>
                                <w:sdtContent>
                                  <w:p w14:paraId="2080157F" w14:textId="3FC137C7" w:rsidR="00521882" w:rsidRDefault="00521882">
                                    <w:pPr>
                                      <w:pStyle w:val="Nessunaspaziatura"/>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7FDAA61" id="Rettangolo 132" o:spid="_x0000_s1027" style="position:absolute;left:0;text-align:left;margin-left:-4.4pt;margin-top:0;width:46.8pt;height:77.75pt;z-index:251658247;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VnwIAAJE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v/IcVnwIAAJE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Anno"/>
                            <w:tag w:val=""/>
                            <w:id w:val="-785116381"/>
                            <w:showingPlcHdr/>
                            <w:dataBinding w:prefixMappings="xmlns:ns0='http://schemas.microsoft.com/office/2006/coverPageProps' " w:xpath="/ns0:CoverPageProperties[1]/ns0:PublishDate[1]" w:storeItemID="{55AF091B-3C7A-41E3-B477-F2FDAA23CFDA}"/>
                            <w:date>
                              <w:dateFormat w:val="yyyy"/>
                              <w:lid w:val="it-IT"/>
                              <w:storeMappedDataAs w:val="dateTime"/>
                              <w:calendar w:val="gregorian"/>
                            </w:date>
                          </w:sdtPr>
                          <w:sdtEndPr/>
                          <w:sdtContent>
                            <w:p w14:paraId="2080157F" w14:textId="3FC137C7" w:rsidR="00521882" w:rsidRDefault="00521882">
                              <w:pPr>
                                <w:pStyle w:val="Nessunaspaziatura"/>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005B5D50">
            <w:rPr>
              <w:b/>
              <w:bCs/>
              <w:sz w:val="32"/>
              <w:szCs w:val="32"/>
            </w:rPr>
            <w:br w:type="page"/>
          </w:r>
        </w:p>
      </w:sdtContent>
    </w:sdt>
    <w:sdt>
      <w:sdtPr>
        <w:rPr>
          <w:rFonts w:asciiTheme="minorHAnsi" w:eastAsiaTheme="minorHAnsi" w:hAnsiTheme="minorHAnsi" w:cstheme="minorBidi"/>
          <w:color w:val="auto"/>
          <w:sz w:val="22"/>
          <w:szCs w:val="22"/>
          <w:lang w:eastAsia="en-US"/>
        </w:rPr>
        <w:id w:val="1015044305"/>
        <w:docPartObj>
          <w:docPartGallery w:val="Table of Contents"/>
          <w:docPartUnique/>
        </w:docPartObj>
      </w:sdtPr>
      <w:sdtEndPr>
        <w:rPr>
          <w:b/>
          <w:bCs/>
        </w:rPr>
      </w:sdtEndPr>
      <w:sdtContent>
        <w:p w14:paraId="4B712E78" w14:textId="7A7C44BA" w:rsidR="00C54391" w:rsidRDefault="00C54391" w:rsidP="00E76CE1">
          <w:pPr>
            <w:pStyle w:val="Titolosommario"/>
          </w:pPr>
          <w:r>
            <w:t>Sommario</w:t>
          </w:r>
        </w:p>
        <w:p w14:paraId="4855BE9A" w14:textId="387EA0E3" w:rsidR="005606D2" w:rsidRDefault="003A0463">
          <w:pPr>
            <w:pStyle w:val="Sommario2"/>
            <w:rPr>
              <w:rFonts w:eastAsiaTheme="minorEastAsia"/>
              <w:noProof/>
              <w:lang w:eastAsia="it-IT"/>
            </w:rPr>
          </w:pPr>
          <w:r>
            <w:fldChar w:fldCharType="begin"/>
          </w:r>
          <w:r>
            <w:instrText xml:space="preserve"> TOC \o "1-4" \h \z \u </w:instrText>
          </w:r>
          <w:r>
            <w:fldChar w:fldCharType="separate"/>
          </w:r>
          <w:hyperlink w:anchor="_Toc56632238" w:history="1">
            <w:r w:rsidR="005606D2" w:rsidRPr="00167CF2">
              <w:rPr>
                <w:rStyle w:val="Collegamentoipertestuale"/>
                <w:noProof/>
              </w:rPr>
              <w:t>1) Analisi del database e vista d’insieme</w:t>
            </w:r>
            <w:r w:rsidR="005606D2">
              <w:rPr>
                <w:noProof/>
                <w:webHidden/>
              </w:rPr>
              <w:tab/>
            </w:r>
            <w:r w:rsidR="005606D2">
              <w:rPr>
                <w:noProof/>
                <w:webHidden/>
              </w:rPr>
              <w:fldChar w:fldCharType="begin"/>
            </w:r>
            <w:r w:rsidR="005606D2">
              <w:rPr>
                <w:noProof/>
                <w:webHidden/>
              </w:rPr>
              <w:instrText xml:space="preserve"> PAGEREF _Toc56632238 \h </w:instrText>
            </w:r>
            <w:r w:rsidR="005606D2">
              <w:rPr>
                <w:noProof/>
                <w:webHidden/>
              </w:rPr>
            </w:r>
            <w:r w:rsidR="005606D2">
              <w:rPr>
                <w:noProof/>
                <w:webHidden/>
              </w:rPr>
              <w:fldChar w:fldCharType="separate"/>
            </w:r>
            <w:r w:rsidR="00963E25">
              <w:rPr>
                <w:noProof/>
                <w:webHidden/>
              </w:rPr>
              <w:t>3</w:t>
            </w:r>
            <w:r w:rsidR="005606D2">
              <w:rPr>
                <w:noProof/>
                <w:webHidden/>
              </w:rPr>
              <w:fldChar w:fldCharType="end"/>
            </w:r>
          </w:hyperlink>
        </w:p>
        <w:p w14:paraId="1C7E0326" w14:textId="357DFAB5" w:rsidR="005606D2" w:rsidRDefault="006938C2">
          <w:pPr>
            <w:pStyle w:val="Sommario2"/>
            <w:rPr>
              <w:rFonts w:eastAsiaTheme="minorEastAsia"/>
              <w:noProof/>
              <w:lang w:eastAsia="it-IT"/>
            </w:rPr>
          </w:pPr>
          <w:hyperlink w:anchor="_Toc56632239" w:history="1">
            <w:r w:rsidR="005606D2" w:rsidRPr="00167CF2">
              <w:rPr>
                <w:rStyle w:val="Collegamentoipertestuale"/>
                <w:noProof/>
              </w:rPr>
              <w:t>2) Glossario</w:t>
            </w:r>
            <w:r w:rsidR="005606D2">
              <w:rPr>
                <w:noProof/>
                <w:webHidden/>
              </w:rPr>
              <w:tab/>
            </w:r>
            <w:r w:rsidR="005606D2">
              <w:rPr>
                <w:noProof/>
                <w:webHidden/>
              </w:rPr>
              <w:fldChar w:fldCharType="begin"/>
            </w:r>
            <w:r w:rsidR="005606D2">
              <w:rPr>
                <w:noProof/>
                <w:webHidden/>
              </w:rPr>
              <w:instrText xml:space="preserve"> PAGEREF _Toc56632239 \h </w:instrText>
            </w:r>
            <w:r w:rsidR="005606D2">
              <w:rPr>
                <w:noProof/>
                <w:webHidden/>
              </w:rPr>
            </w:r>
            <w:r w:rsidR="005606D2">
              <w:rPr>
                <w:noProof/>
                <w:webHidden/>
              </w:rPr>
              <w:fldChar w:fldCharType="separate"/>
            </w:r>
            <w:r w:rsidR="00963E25">
              <w:rPr>
                <w:noProof/>
                <w:webHidden/>
              </w:rPr>
              <w:t>4</w:t>
            </w:r>
            <w:r w:rsidR="005606D2">
              <w:rPr>
                <w:noProof/>
                <w:webHidden/>
              </w:rPr>
              <w:fldChar w:fldCharType="end"/>
            </w:r>
          </w:hyperlink>
        </w:p>
        <w:p w14:paraId="294B7D2E" w14:textId="6F53D54D" w:rsidR="005606D2" w:rsidRDefault="006938C2">
          <w:pPr>
            <w:pStyle w:val="Sommario3"/>
            <w:rPr>
              <w:rFonts w:eastAsiaTheme="minorEastAsia"/>
              <w:noProof/>
              <w:lang w:eastAsia="it-IT"/>
            </w:rPr>
          </w:pPr>
          <w:hyperlink w:anchor="_Toc56632240" w:history="1">
            <w:r w:rsidR="005606D2" w:rsidRPr="00167CF2">
              <w:rPr>
                <w:rStyle w:val="Collegamentoipertestuale"/>
                <w:noProof/>
              </w:rPr>
              <w:t>2.1) Area produzione</w:t>
            </w:r>
            <w:r w:rsidR="005606D2">
              <w:rPr>
                <w:noProof/>
                <w:webHidden/>
              </w:rPr>
              <w:tab/>
            </w:r>
            <w:r w:rsidR="005606D2">
              <w:rPr>
                <w:noProof/>
                <w:webHidden/>
              </w:rPr>
              <w:fldChar w:fldCharType="begin"/>
            </w:r>
            <w:r w:rsidR="005606D2">
              <w:rPr>
                <w:noProof/>
                <w:webHidden/>
              </w:rPr>
              <w:instrText xml:space="preserve"> PAGEREF _Toc56632240 \h </w:instrText>
            </w:r>
            <w:r w:rsidR="005606D2">
              <w:rPr>
                <w:noProof/>
                <w:webHidden/>
              </w:rPr>
            </w:r>
            <w:r w:rsidR="005606D2">
              <w:rPr>
                <w:noProof/>
                <w:webHidden/>
              </w:rPr>
              <w:fldChar w:fldCharType="separate"/>
            </w:r>
            <w:r w:rsidR="00963E25">
              <w:rPr>
                <w:noProof/>
                <w:webHidden/>
              </w:rPr>
              <w:t>4</w:t>
            </w:r>
            <w:r w:rsidR="005606D2">
              <w:rPr>
                <w:noProof/>
                <w:webHidden/>
              </w:rPr>
              <w:fldChar w:fldCharType="end"/>
            </w:r>
          </w:hyperlink>
        </w:p>
        <w:p w14:paraId="500E2647" w14:textId="4EA139B3" w:rsidR="005606D2" w:rsidRDefault="006938C2">
          <w:pPr>
            <w:pStyle w:val="Sommario3"/>
            <w:rPr>
              <w:rFonts w:eastAsiaTheme="minorEastAsia"/>
              <w:noProof/>
              <w:lang w:eastAsia="it-IT"/>
            </w:rPr>
          </w:pPr>
          <w:hyperlink w:anchor="_Toc56632241" w:history="1">
            <w:r w:rsidR="005606D2" w:rsidRPr="00167CF2">
              <w:rPr>
                <w:rStyle w:val="Collegamentoipertestuale"/>
                <w:noProof/>
              </w:rPr>
              <w:t>2.2) Area Vendita</w:t>
            </w:r>
            <w:r w:rsidR="005606D2">
              <w:rPr>
                <w:noProof/>
                <w:webHidden/>
              </w:rPr>
              <w:tab/>
            </w:r>
            <w:r w:rsidR="005606D2">
              <w:rPr>
                <w:noProof/>
                <w:webHidden/>
              </w:rPr>
              <w:fldChar w:fldCharType="begin"/>
            </w:r>
            <w:r w:rsidR="005606D2">
              <w:rPr>
                <w:noProof/>
                <w:webHidden/>
              </w:rPr>
              <w:instrText xml:space="preserve"> PAGEREF _Toc56632241 \h </w:instrText>
            </w:r>
            <w:r w:rsidR="005606D2">
              <w:rPr>
                <w:noProof/>
                <w:webHidden/>
              </w:rPr>
            </w:r>
            <w:r w:rsidR="005606D2">
              <w:rPr>
                <w:noProof/>
                <w:webHidden/>
              </w:rPr>
              <w:fldChar w:fldCharType="separate"/>
            </w:r>
            <w:r w:rsidR="00963E25">
              <w:rPr>
                <w:noProof/>
                <w:webHidden/>
              </w:rPr>
              <w:t>7</w:t>
            </w:r>
            <w:r w:rsidR="005606D2">
              <w:rPr>
                <w:noProof/>
                <w:webHidden/>
              </w:rPr>
              <w:fldChar w:fldCharType="end"/>
            </w:r>
          </w:hyperlink>
        </w:p>
        <w:p w14:paraId="49DF4018" w14:textId="26AD949E" w:rsidR="005606D2" w:rsidRDefault="006938C2">
          <w:pPr>
            <w:pStyle w:val="Sommario3"/>
            <w:rPr>
              <w:rFonts w:eastAsiaTheme="minorEastAsia"/>
              <w:noProof/>
              <w:lang w:eastAsia="it-IT"/>
            </w:rPr>
          </w:pPr>
          <w:hyperlink w:anchor="_Toc56632242" w:history="1">
            <w:r w:rsidR="005606D2" w:rsidRPr="00167CF2">
              <w:rPr>
                <w:rStyle w:val="Collegamentoipertestuale"/>
                <w:noProof/>
              </w:rPr>
              <w:t>2.3) Area assistenza</w:t>
            </w:r>
            <w:r w:rsidR="005606D2">
              <w:rPr>
                <w:noProof/>
                <w:webHidden/>
              </w:rPr>
              <w:tab/>
            </w:r>
            <w:r w:rsidR="005606D2">
              <w:rPr>
                <w:noProof/>
                <w:webHidden/>
              </w:rPr>
              <w:fldChar w:fldCharType="begin"/>
            </w:r>
            <w:r w:rsidR="005606D2">
              <w:rPr>
                <w:noProof/>
                <w:webHidden/>
              </w:rPr>
              <w:instrText xml:space="preserve"> PAGEREF _Toc56632242 \h </w:instrText>
            </w:r>
            <w:r w:rsidR="005606D2">
              <w:rPr>
                <w:noProof/>
                <w:webHidden/>
              </w:rPr>
            </w:r>
            <w:r w:rsidR="005606D2">
              <w:rPr>
                <w:noProof/>
                <w:webHidden/>
              </w:rPr>
              <w:fldChar w:fldCharType="separate"/>
            </w:r>
            <w:r w:rsidR="00963E25">
              <w:rPr>
                <w:noProof/>
                <w:webHidden/>
              </w:rPr>
              <w:t>9</w:t>
            </w:r>
            <w:r w:rsidR="005606D2">
              <w:rPr>
                <w:noProof/>
                <w:webHidden/>
              </w:rPr>
              <w:fldChar w:fldCharType="end"/>
            </w:r>
          </w:hyperlink>
        </w:p>
        <w:p w14:paraId="14AAAB71" w14:textId="4E8E72E8" w:rsidR="005606D2" w:rsidRDefault="006938C2">
          <w:pPr>
            <w:pStyle w:val="Sommario3"/>
            <w:rPr>
              <w:rFonts w:eastAsiaTheme="minorEastAsia"/>
              <w:noProof/>
              <w:lang w:eastAsia="it-IT"/>
            </w:rPr>
          </w:pPr>
          <w:hyperlink w:anchor="_Toc56632243" w:history="1">
            <w:r w:rsidR="005606D2" w:rsidRPr="00167CF2">
              <w:rPr>
                <w:rStyle w:val="Collegamentoipertestuale"/>
                <w:noProof/>
              </w:rPr>
              <w:t>2.4) Area smontaggio</w:t>
            </w:r>
            <w:r w:rsidR="005606D2">
              <w:rPr>
                <w:noProof/>
                <w:webHidden/>
              </w:rPr>
              <w:tab/>
            </w:r>
            <w:r w:rsidR="005606D2">
              <w:rPr>
                <w:noProof/>
                <w:webHidden/>
              </w:rPr>
              <w:fldChar w:fldCharType="begin"/>
            </w:r>
            <w:r w:rsidR="005606D2">
              <w:rPr>
                <w:noProof/>
                <w:webHidden/>
              </w:rPr>
              <w:instrText xml:space="preserve"> PAGEREF _Toc56632243 \h </w:instrText>
            </w:r>
            <w:r w:rsidR="005606D2">
              <w:rPr>
                <w:noProof/>
                <w:webHidden/>
              </w:rPr>
            </w:r>
            <w:r w:rsidR="005606D2">
              <w:rPr>
                <w:noProof/>
                <w:webHidden/>
              </w:rPr>
              <w:fldChar w:fldCharType="separate"/>
            </w:r>
            <w:r w:rsidR="00963E25">
              <w:rPr>
                <w:noProof/>
                <w:webHidden/>
              </w:rPr>
              <w:t>11</w:t>
            </w:r>
            <w:r w:rsidR="005606D2">
              <w:rPr>
                <w:noProof/>
                <w:webHidden/>
              </w:rPr>
              <w:fldChar w:fldCharType="end"/>
            </w:r>
          </w:hyperlink>
        </w:p>
        <w:p w14:paraId="727FD5E7" w14:textId="7603BA34" w:rsidR="005606D2" w:rsidRDefault="006938C2">
          <w:pPr>
            <w:pStyle w:val="Sommario2"/>
            <w:rPr>
              <w:rFonts w:eastAsiaTheme="minorEastAsia"/>
              <w:noProof/>
              <w:lang w:eastAsia="it-IT"/>
            </w:rPr>
          </w:pPr>
          <w:hyperlink w:anchor="_Toc56632244" w:history="1">
            <w:r w:rsidR="005606D2" w:rsidRPr="00167CF2">
              <w:rPr>
                <w:rStyle w:val="Collegamentoipertestuale"/>
                <w:noProof/>
              </w:rPr>
              <w:t>3) Progettazione concettuale</w:t>
            </w:r>
            <w:r w:rsidR="005606D2">
              <w:rPr>
                <w:noProof/>
                <w:webHidden/>
              </w:rPr>
              <w:tab/>
            </w:r>
            <w:r w:rsidR="005606D2">
              <w:rPr>
                <w:noProof/>
                <w:webHidden/>
              </w:rPr>
              <w:fldChar w:fldCharType="begin"/>
            </w:r>
            <w:r w:rsidR="005606D2">
              <w:rPr>
                <w:noProof/>
                <w:webHidden/>
              </w:rPr>
              <w:instrText xml:space="preserve"> PAGEREF _Toc56632244 \h </w:instrText>
            </w:r>
            <w:r w:rsidR="005606D2">
              <w:rPr>
                <w:noProof/>
                <w:webHidden/>
              </w:rPr>
            </w:r>
            <w:r w:rsidR="005606D2">
              <w:rPr>
                <w:noProof/>
                <w:webHidden/>
              </w:rPr>
              <w:fldChar w:fldCharType="separate"/>
            </w:r>
            <w:r w:rsidR="00963E25">
              <w:rPr>
                <w:noProof/>
                <w:webHidden/>
              </w:rPr>
              <w:t>12</w:t>
            </w:r>
            <w:r w:rsidR="005606D2">
              <w:rPr>
                <w:noProof/>
                <w:webHidden/>
              </w:rPr>
              <w:fldChar w:fldCharType="end"/>
            </w:r>
          </w:hyperlink>
        </w:p>
        <w:p w14:paraId="2D3E068A" w14:textId="340295DE" w:rsidR="005606D2" w:rsidRDefault="006938C2">
          <w:pPr>
            <w:pStyle w:val="Sommario3"/>
            <w:rPr>
              <w:rFonts w:eastAsiaTheme="minorEastAsia"/>
              <w:noProof/>
              <w:lang w:eastAsia="it-IT"/>
            </w:rPr>
          </w:pPr>
          <w:hyperlink w:anchor="_Toc56632245" w:history="1">
            <w:r w:rsidR="005606D2" w:rsidRPr="00167CF2">
              <w:rPr>
                <w:rStyle w:val="Collegamentoipertestuale"/>
                <w:noProof/>
              </w:rPr>
              <w:t xml:space="preserve">3.1) Area produzione - </w:t>
            </w:r>
            <w:r w:rsidR="005606D2" w:rsidRPr="00167CF2">
              <w:rPr>
                <w:rStyle w:val="Collegamentoipertestuale"/>
                <w:i/>
                <w:iCs/>
                <w:noProof/>
              </w:rPr>
              <w:t>Dizionario dei dati</w:t>
            </w:r>
            <w:r w:rsidR="005606D2">
              <w:rPr>
                <w:noProof/>
                <w:webHidden/>
              </w:rPr>
              <w:tab/>
            </w:r>
            <w:r w:rsidR="005606D2">
              <w:rPr>
                <w:noProof/>
                <w:webHidden/>
              </w:rPr>
              <w:fldChar w:fldCharType="begin"/>
            </w:r>
            <w:r w:rsidR="005606D2">
              <w:rPr>
                <w:noProof/>
                <w:webHidden/>
              </w:rPr>
              <w:instrText xml:space="preserve"> PAGEREF _Toc56632245 \h </w:instrText>
            </w:r>
            <w:r w:rsidR="005606D2">
              <w:rPr>
                <w:noProof/>
                <w:webHidden/>
              </w:rPr>
            </w:r>
            <w:r w:rsidR="005606D2">
              <w:rPr>
                <w:noProof/>
                <w:webHidden/>
              </w:rPr>
              <w:fldChar w:fldCharType="separate"/>
            </w:r>
            <w:r w:rsidR="00963E25">
              <w:rPr>
                <w:noProof/>
                <w:webHidden/>
              </w:rPr>
              <w:t>12</w:t>
            </w:r>
            <w:r w:rsidR="005606D2">
              <w:rPr>
                <w:noProof/>
                <w:webHidden/>
              </w:rPr>
              <w:fldChar w:fldCharType="end"/>
            </w:r>
          </w:hyperlink>
        </w:p>
        <w:p w14:paraId="3F8DAD48" w14:textId="3AE3E106" w:rsidR="005606D2" w:rsidRDefault="006938C2">
          <w:pPr>
            <w:pStyle w:val="Sommario3"/>
            <w:rPr>
              <w:rFonts w:eastAsiaTheme="minorEastAsia"/>
              <w:noProof/>
              <w:lang w:eastAsia="it-IT"/>
            </w:rPr>
          </w:pPr>
          <w:hyperlink w:anchor="_Toc56632246" w:history="1">
            <w:r w:rsidR="005606D2" w:rsidRPr="00167CF2">
              <w:rPr>
                <w:rStyle w:val="Collegamentoipertestuale"/>
                <w:noProof/>
              </w:rPr>
              <w:t xml:space="preserve">3.2) Area vendita - </w:t>
            </w:r>
            <w:r w:rsidR="005606D2" w:rsidRPr="00167CF2">
              <w:rPr>
                <w:rStyle w:val="Collegamentoipertestuale"/>
                <w:i/>
                <w:iCs/>
                <w:noProof/>
              </w:rPr>
              <w:t>Dizionario dei dati</w:t>
            </w:r>
            <w:r w:rsidR="005606D2">
              <w:rPr>
                <w:noProof/>
                <w:webHidden/>
              </w:rPr>
              <w:tab/>
            </w:r>
            <w:r w:rsidR="005606D2">
              <w:rPr>
                <w:noProof/>
                <w:webHidden/>
              </w:rPr>
              <w:fldChar w:fldCharType="begin"/>
            </w:r>
            <w:r w:rsidR="005606D2">
              <w:rPr>
                <w:noProof/>
                <w:webHidden/>
              </w:rPr>
              <w:instrText xml:space="preserve"> PAGEREF _Toc56632246 \h </w:instrText>
            </w:r>
            <w:r w:rsidR="005606D2">
              <w:rPr>
                <w:noProof/>
                <w:webHidden/>
              </w:rPr>
            </w:r>
            <w:r w:rsidR="005606D2">
              <w:rPr>
                <w:noProof/>
                <w:webHidden/>
              </w:rPr>
              <w:fldChar w:fldCharType="separate"/>
            </w:r>
            <w:r w:rsidR="00963E25">
              <w:rPr>
                <w:noProof/>
                <w:webHidden/>
              </w:rPr>
              <w:t>16</w:t>
            </w:r>
            <w:r w:rsidR="005606D2">
              <w:rPr>
                <w:noProof/>
                <w:webHidden/>
              </w:rPr>
              <w:fldChar w:fldCharType="end"/>
            </w:r>
          </w:hyperlink>
        </w:p>
        <w:p w14:paraId="393D7222" w14:textId="52EE167A" w:rsidR="005606D2" w:rsidRDefault="006938C2">
          <w:pPr>
            <w:pStyle w:val="Sommario3"/>
            <w:rPr>
              <w:rFonts w:eastAsiaTheme="minorEastAsia"/>
              <w:noProof/>
              <w:lang w:eastAsia="it-IT"/>
            </w:rPr>
          </w:pPr>
          <w:hyperlink w:anchor="_Toc56632247" w:history="1">
            <w:r w:rsidR="005606D2" w:rsidRPr="00167CF2">
              <w:rPr>
                <w:rStyle w:val="Collegamentoipertestuale"/>
                <w:noProof/>
              </w:rPr>
              <w:t xml:space="preserve">3.3) Area Assistenza - </w:t>
            </w:r>
            <w:r w:rsidR="005606D2" w:rsidRPr="00167CF2">
              <w:rPr>
                <w:rStyle w:val="Collegamentoipertestuale"/>
                <w:i/>
                <w:iCs/>
                <w:noProof/>
              </w:rPr>
              <w:t>Dizionario dei dati</w:t>
            </w:r>
            <w:r w:rsidR="005606D2">
              <w:rPr>
                <w:noProof/>
                <w:webHidden/>
              </w:rPr>
              <w:tab/>
            </w:r>
            <w:r w:rsidR="005606D2">
              <w:rPr>
                <w:noProof/>
                <w:webHidden/>
              </w:rPr>
              <w:fldChar w:fldCharType="begin"/>
            </w:r>
            <w:r w:rsidR="005606D2">
              <w:rPr>
                <w:noProof/>
                <w:webHidden/>
              </w:rPr>
              <w:instrText xml:space="preserve"> PAGEREF _Toc56632247 \h </w:instrText>
            </w:r>
            <w:r w:rsidR="005606D2">
              <w:rPr>
                <w:noProof/>
                <w:webHidden/>
              </w:rPr>
            </w:r>
            <w:r w:rsidR="005606D2">
              <w:rPr>
                <w:noProof/>
                <w:webHidden/>
              </w:rPr>
              <w:fldChar w:fldCharType="separate"/>
            </w:r>
            <w:r w:rsidR="00963E25">
              <w:rPr>
                <w:noProof/>
                <w:webHidden/>
              </w:rPr>
              <w:t>18</w:t>
            </w:r>
            <w:r w:rsidR="005606D2">
              <w:rPr>
                <w:noProof/>
                <w:webHidden/>
              </w:rPr>
              <w:fldChar w:fldCharType="end"/>
            </w:r>
          </w:hyperlink>
        </w:p>
        <w:p w14:paraId="05504711" w14:textId="65644AFB" w:rsidR="005606D2" w:rsidRDefault="006938C2">
          <w:pPr>
            <w:pStyle w:val="Sommario3"/>
            <w:rPr>
              <w:rFonts w:eastAsiaTheme="minorEastAsia"/>
              <w:noProof/>
              <w:lang w:eastAsia="it-IT"/>
            </w:rPr>
          </w:pPr>
          <w:hyperlink w:anchor="_Toc56632248" w:history="1">
            <w:r w:rsidR="005606D2" w:rsidRPr="00167CF2">
              <w:rPr>
                <w:rStyle w:val="Collegamentoipertestuale"/>
                <w:noProof/>
              </w:rPr>
              <w:t xml:space="preserve">3.4) Area Smontaggio - </w:t>
            </w:r>
            <w:r w:rsidR="005606D2" w:rsidRPr="00167CF2">
              <w:rPr>
                <w:rStyle w:val="Collegamentoipertestuale"/>
                <w:i/>
                <w:iCs/>
                <w:noProof/>
              </w:rPr>
              <w:t>Dizionario dei dati</w:t>
            </w:r>
            <w:r w:rsidR="005606D2">
              <w:rPr>
                <w:noProof/>
                <w:webHidden/>
              </w:rPr>
              <w:tab/>
            </w:r>
            <w:r w:rsidR="005606D2">
              <w:rPr>
                <w:noProof/>
                <w:webHidden/>
              </w:rPr>
              <w:fldChar w:fldCharType="begin"/>
            </w:r>
            <w:r w:rsidR="005606D2">
              <w:rPr>
                <w:noProof/>
                <w:webHidden/>
              </w:rPr>
              <w:instrText xml:space="preserve"> PAGEREF _Toc56632248 \h </w:instrText>
            </w:r>
            <w:r w:rsidR="005606D2">
              <w:rPr>
                <w:noProof/>
                <w:webHidden/>
              </w:rPr>
            </w:r>
            <w:r w:rsidR="005606D2">
              <w:rPr>
                <w:noProof/>
                <w:webHidden/>
              </w:rPr>
              <w:fldChar w:fldCharType="separate"/>
            </w:r>
            <w:r w:rsidR="00963E25">
              <w:rPr>
                <w:noProof/>
                <w:webHidden/>
              </w:rPr>
              <w:t>20</w:t>
            </w:r>
            <w:r w:rsidR="005606D2">
              <w:rPr>
                <w:noProof/>
                <w:webHidden/>
              </w:rPr>
              <w:fldChar w:fldCharType="end"/>
            </w:r>
          </w:hyperlink>
        </w:p>
        <w:p w14:paraId="73C2F9F1" w14:textId="5AF378BB" w:rsidR="005606D2" w:rsidRDefault="006938C2">
          <w:pPr>
            <w:pStyle w:val="Sommario3"/>
            <w:rPr>
              <w:rFonts w:eastAsiaTheme="minorEastAsia"/>
              <w:noProof/>
              <w:lang w:eastAsia="it-IT"/>
            </w:rPr>
          </w:pPr>
          <w:hyperlink w:anchor="_Toc56632249" w:history="1">
            <w:r w:rsidR="005606D2" w:rsidRPr="00167CF2">
              <w:rPr>
                <w:rStyle w:val="Collegamentoipertestuale"/>
                <w:noProof/>
              </w:rPr>
              <w:t>3.5) Regole di vincolo di integrità dei dati</w:t>
            </w:r>
            <w:r w:rsidR="005606D2">
              <w:rPr>
                <w:noProof/>
                <w:webHidden/>
              </w:rPr>
              <w:tab/>
            </w:r>
            <w:r w:rsidR="005606D2">
              <w:rPr>
                <w:noProof/>
                <w:webHidden/>
              </w:rPr>
              <w:fldChar w:fldCharType="begin"/>
            </w:r>
            <w:r w:rsidR="005606D2">
              <w:rPr>
                <w:noProof/>
                <w:webHidden/>
              </w:rPr>
              <w:instrText xml:space="preserve"> PAGEREF _Toc56632249 \h </w:instrText>
            </w:r>
            <w:r w:rsidR="005606D2">
              <w:rPr>
                <w:noProof/>
                <w:webHidden/>
              </w:rPr>
            </w:r>
            <w:r w:rsidR="005606D2">
              <w:rPr>
                <w:noProof/>
                <w:webHidden/>
              </w:rPr>
              <w:fldChar w:fldCharType="separate"/>
            </w:r>
            <w:r w:rsidR="00963E25">
              <w:rPr>
                <w:noProof/>
                <w:webHidden/>
              </w:rPr>
              <w:t>22</w:t>
            </w:r>
            <w:r w:rsidR="005606D2">
              <w:rPr>
                <w:noProof/>
                <w:webHidden/>
              </w:rPr>
              <w:fldChar w:fldCharType="end"/>
            </w:r>
          </w:hyperlink>
        </w:p>
        <w:p w14:paraId="19FB772F" w14:textId="3EE0EA6F" w:rsidR="005606D2" w:rsidRDefault="006938C2">
          <w:pPr>
            <w:pStyle w:val="Sommario3"/>
            <w:rPr>
              <w:rFonts w:eastAsiaTheme="minorEastAsia"/>
              <w:noProof/>
              <w:lang w:eastAsia="it-IT"/>
            </w:rPr>
          </w:pPr>
          <w:hyperlink w:anchor="_Toc56632250" w:history="1">
            <w:r w:rsidR="005606D2" w:rsidRPr="00167CF2">
              <w:rPr>
                <w:rStyle w:val="Collegamentoipertestuale"/>
                <w:noProof/>
              </w:rPr>
              <w:t>3.6) Regole di derivazione dei dati</w:t>
            </w:r>
            <w:r w:rsidR="005606D2">
              <w:rPr>
                <w:noProof/>
                <w:webHidden/>
              </w:rPr>
              <w:tab/>
            </w:r>
            <w:r w:rsidR="005606D2">
              <w:rPr>
                <w:noProof/>
                <w:webHidden/>
              </w:rPr>
              <w:fldChar w:fldCharType="begin"/>
            </w:r>
            <w:r w:rsidR="005606D2">
              <w:rPr>
                <w:noProof/>
                <w:webHidden/>
              </w:rPr>
              <w:instrText xml:space="preserve"> PAGEREF _Toc56632250 \h </w:instrText>
            </w:r>
            <w:r w:rsidR="005606D2">
              <w:rPr>
                <w:noProof/>
                <w:webHidden/>
              </w:rPr>
            </w:r>
            <w:r w:rsidR="005606D2">
              <w:rPr>
                <w:noProof/>
                <w:webHidden/>
              </w:rPr>
              <w:fldChar w:fldCharType="separate"/>
            </w:r>
            <w:r w:rsidR="00963E25">
              <w:rPr>
                <w:noProof/>
                <w:webHidden/>
              </w:rPr>
              <w:t>24</w:t>
            </w:r>
            <w:r w:rsidR="005606D2">
              <w:rPr>
                <w:noProof/>
                <w:webHidden/>
              </w:rPr>
              <w:fldChar w:fldCharType="end"/>
            </w:r>
          </w:hyperlink>
        </w:p>
        <w:p w14:paraId="5F17F773" w14:textId="54771ADB" w:rsidR="005606D2" w:rsidRDefault="006938C2">
          <w:pPr>
            <w:pStyle w:val="Sommario4"/>
            <w:rPr>
              <w:rFonts w:eastAsiaTheme="minorEastAsia"/>
              <w:noProof/>
              <w:lang w:eastAsia="it-IT"/>
            </w:rPr>
          </w:pPr>
          <w:hyperlink w:anchor="_Toc56632251" w:history="1">
            <w:r w:rsidR="005606D2" w:rsidRPr="00167CF2">
              <w:rPr>
                <w:rStyle w:val="Collegamentoipertestuale"/>
                <w:noProof/>
              </w:rPr>
              <w:t>3.6.1) Prezzo parte</w:t>
            </w:r>
            <w:r w:rsidR="005606D2">
              <w:rPr>
                <w:noProof/>
                <w:webHidden/>
              </w:rPr>
              <w:tab/>
            </w:r>
            <w:r w:rsidR="005606D2">
              <w:rPr>
                <w:noProof/>
                <w:webHidden/>
              </w:rPr>
              <w:fldChar w:fldCharType="begin"/>
            </w:r>
            <w:r w:rsidR="005606D2">
              <w:rPr>
                <w:noProof/>
                <w:webHidden/>
              </w:rPr>
              <w:instrText xml:space="preserve"> PAGEREF _Toc56632251 \h </w:instrText>
            </w:r>
            <w:r w:rsidR="005606D2">
              <w:rPr>
                <w:noProof/>
                <w:webHidden/>
              </w:rPr>
            </w:r>
            <w:r w:rsidR="005606D2">
              <w:rPr>
                <w:noProof/>
                <w:webHidden/>
              </w:rPr>
              <w:fldChar w:fldCharType="separate"/>
            </w:r>
            <w:r w:rsidR="00963E25">
              <w:rPr>
                <w:noProof/>
                <w:webHidden/>
              </w:rPr>
              <w:t>24</w:t>
            </w:r>
            <w:r w:rsidR="005606D2">
              <w:rPr>
                <w:noProof/>
                <w:webHidden/>
              </w:rPr>
              <w:fldChar w:fldCharType="end"/>
            </w:r>
          </w:hyperlink>
        </w:p>
        <w:p w14:paraId="357CEB84" w14:textId="66FE8CE8" w:rsidR="005606D2" w:rsidRDefault="006938C2">
          <w:pPr>
            <w:pStyle w:val="Sommario4"/>
            <w:rPr>
              <w:rFonts w:eastAsiaTheme="minorEastAsia"/>
              <w:noProof/>
              <w:lang w:eastAsia="it-IT"/>
            </w:rPr>
          </w:pPr>
          <w:hyperlink w:anchor="_Toc56632252" w:history="1">
            <w:r w:rsidR="005606D2" w:rsidRPr="00167CF2">
              <w:rPr>
                <w:rStyle w:val="Collegamentoipertestuale"/>
                <w:noProof/>
              </w:rPr>
              <w:t>3.6.2) Valore residuo</w:t>
            </w:r>
            <w:r w:rsidR="005606D2">
              <w:rPr>
                <w:noProof/>
                <w:webHidden/>
              </w:rPr>
              <w:tab/>
            </w:r>
            <w:r w:rsidR="005606D2">
              <w:rPr>
                <w:noProof/>
                <w:webHidden/>
              </w:rPr>
              <w:fldChar w:fldCharType="begin"/>
            </w:r>
            <w:r w:rsidR="005606D2">
              <w:rPr>
                <w:noProof/>
                <w:webHidden/>
              </w:rPr>
              <w:instrText xml:space="preserve"> PAGEREF _Toc56632252 \h </w:instrText>
            </w:r>
            <w:r w:rsidR="005606D2">
              <w:rPr>
                <w:noProof/>
                <w:webHidden/>
              </w:rPr>
            </w:r>
            <w:r w:rsidR="005606D2">
              <w:rPr>
                <w:noProof/>
                <w:webHidden/>
              </w:rPr>
              <w:fldChar w:fldCharType="separate"/>
            </w:r>
            <w:r w:rsidR="00963E25">
              <w:rPr>
                <w:noProof/>
                <w:webHidden/>
              </w:rPr>
              <w:t>24</w:t>
            </w:r>
            <w:r w:rsidR="005606D2">
              <w:rPr>
                <w:noProof/>
                <w:webHidden/>
              </w:rPr>
              <w:fldChar w:fldCharType="end"/>
            </w:r>
          </w:hyperlink>
        </w:p>
        <w:p w14:paraId="146400A5" w14:textId="4F962011" w:rsidR="005606D2" w:rsidRDefault="006938C2">
          <w:pPr>
            <w:pStyle w:val="Sommario4"/>
            <w:rPr>
              <w:rFonts w:eastAsiaTheme="minorEastAsia"/>
              <w:noProof/>
              <w:lang w:eastAsia="it-IT"/>
            </w:rPr>
          </w:pPr>
          <w:hyperlink w:anchor="_Toc56632253" w:history="1">
            <w:r w:rsidR="005606D2" w:rsidRPr="00167CF2">
              <w:rPr>
                <w:rStyle w:val="Collegamentoipertestuale"/>
                <w:noProof/>
              </w:rPr>
              <w:t>3.6.3) Prezzo riparazione</w:t>
            </w:r>
            <w:r w:rsidR="005606D2">
              <w:rPr>
                <w:noProof/>
                <w:webHidden/>
              </w:rPr>
              <w:tab/>
            </w:r>
            <w:r w:rsidR="005606D2">
              <w:rPr>
                <w:noProof/>
                <w:webHidden/>
              </w:rPr>
              <w:fldChar w:fldCharType="begin"/>
            </w:r>
            <w:r w:rsidR="005606D2">
              <w:rPr>
                <w:noProof/>
                <w:webHidden/>
              </w:rPr>
              <w:instrText xml:space="preserve"> PAGEREF _Toc56632253 \h </w:instrText>
            </w:r>
            <w:r w:rsidR="005606D2">
              <w:rPr>
                <w:noProof/>
                <w:webHidden/>
              </w:rPr>
            </w:r>
            <w:r w:rsidR="005606D2">
              <w:rPr>
                <w:noProof/>
                <w:webHidden/>
              </w:rPr>
              <w:fldChar w:fldCharType="separate"/>
            </w:r>
            <w:r w:rsidR="00963E25">
              <w:rPr>
                <w:noProof/>
                <w:webHidden/>
              </w:rPr>
              <w:t>24</w:t>
            </w:r>
            <w:r w:rsidR="005606D2">
              <w:rPr>
                <w:noProof/>
                <w:webHidden/>
              </w:rPr>
              <w:fldChar w:fldCharType="end"/>
            </w:r>
          </w:hyperlink>
        </w:p>
        <w:p w14:paraId="5B797DAD" w14:textId="6B87D647" w:rsidR="005606D2" w:rsidRDefault="006938C2">
          <w:pPr>
            <w:pStyle w:val="Sommario2"/>
            <w:rPr>
              <w:rFonts w:eastAsiaTheme="minorEastAsia"/>
              <w:noProof/>
              <w:lang w:eastAsia="it-IT"/>
            </w:rPr>
          </w:pPr>
          <w:hyperlink w:anchor="_Toc56632254" w:history="1">
            <w:r w:rsidR="005606D2" w:rsidRPr="00167CF2">
              <w:rPr>
                <w:rStyle w:val="Collegamentoipertestuale"/>
                <w:noProof/>
              </w:rPr>
              <w:t>4) Modello relazionale</w:t>
            </w:r>
            <w:r w:rsidR="005606D2">
              <w:rPr>
                <w:noProof/>
                <w:webHidden/>
              </w:rPr>
              <w:tab/>
            </w:r>
            <w:r w:rsidR="005606D2">
              <w:rPr>
                <w:noProof/>
                <w:webHidden/>
              </w:rPr>
              <w:fldChar w:fldCharType="begin"/>
            </w:r>
            <w:r w:rsidR="005606D2">
              <w:rPr>
                <w:noProof/>
                <w:webHidden/>
              </w:rPr>
              <w:instrText xml:space="preserve"> PAGEREF _Toc56632254 \h </w:instrText>
            </w:r>
            <w:r w:rsidR="005606D2">
              <w:rPr>
                <w:noProof/>
                <w:webHidden/>
              </w:rPr>
            </w:r>
            <w:r w:rsidR="005606D2">
              <w:rPr>
                <w:noProof/>
                <w:webHidden/>
              </w:rPr>
              <w:fldChar w:fldCharType="separate"/>
            </w:r>
            <w:r w:rsidR="00963E25">
              <w:rPr>
                <w:noProof/>
                <w:webHidden/>
              </w:rPr>
              <w:t>25</w:t>
            </w:r>
            <w:r w:rsidR="005606D2">
              <w:rPr>
                <w:noProof/>
                <w:webHidden/>
              </w:rPr>
              <w:fldChar w:fldCharType="end"/>
            </w:r>
          </w:hyperlink>
        </w:p>
        <w:p w14:paraId="5ED7377A" w14:textId="53785E37" w:rsidR="005606D2" w:rsidRDefault="006938C2">
          <w:pPr>
            <w:pStyle w:val="Sommario3"/>
            <w:rPr>
              <w:rFonts w:eastAsiaTheme="minorEastAsia"/>
              <w:noProof/>
              <w:lang w:eastAsia="it-IT"/>
            </w:rPr>
          </w:pPr>
          <w:hyperlink w:anchor="_Toc56632255" w:history="1">
            <w:r w:rsidR="005606D2" w:rsidRPr="00167CF2">
              <w:rPr>
                <w:rStyle w:val="Collegamentoipertestuale"/>
                <w:noProof/>
              </w:rPr>
              <w:t>4.1) Ristrutturazione dello schema E-R</w:t>
            </w:r>
            <w:r w:rsidR="005606D2">
              <w:rPr>
                <w:noProof/>
                <w:webHidden/>
              </w:rPr>
              <w:tab/>
            </w:r>
            <w:r w:rsidR="005606D2">
              <w:rPr>
                <w:noProof/>
                <w:webHidden/>
              </w:rPr>
              <w:fldChar w:fldCharType="begin"/>
            </w:r>
            <w:r w:rsidR="005606D2">
              <w:rPr>
                <w:noProof/>
                <w:webHidden/>
              </w:rPr>
              <w:instrText xml:space="preserve"> PAGEREF _Toc56632255 \h </w:instrText>
            </w:r>
            <w:r w:rsidR="005606D2">
              <w:rPr>
                <w:noProof/>
                <w:webHidden/>
              </w:rPr>
            </w:r>
            <w:r w:rsidR="005606D2">
              <w:rPr>
                <w:noProof/>
                <w:webHidden/>
              </w:rPr>
              <w:fldChar w:fldCharType="separate"/>
            </w:r>
            <w:r w:rsidR="00963E25">
              <w:rPr>
                <w:noProof/>
                <w:webHidden/>
              </w:rPr>
              <w:t>25</w:t>
            </w:r>
            <w:r w:rsidR="005606D2">
              <w:rPr>
                <w:noProof/>
                <w:webHidden/>
              </w:rPr>
              <w:fldChar w:fldCharType="end"/>
            </w:r>
          </w:hyperlink>
        </w:p>
        <w:p w14:paraId="0178372A" w14:textId="1AF9A08B" w:rsidR="005606D2" w:rsidRDefault="006938C2">
          <w:pPr>
            <w:pStyle w:val="Sommario4"/>
            <w:rPr>
              <w:rFonts w:eastAsiaTheme="minorEastAsia"/>
              <w:noProof/>
              <w:lang w:eastAsia="it-IT"/>
            </w:rPr>
          </w:pPr>
          <w:hyperlink w:anchor="_Toc56632256" w:history="1">
            <w:r w:rsidR="005606D2" w:rsidRPr="00167CF2">
              <w:rPr>
                <w:rStyle w:val="Collegamentoipertestuale"/>
                <w:noProof/>
              </w:rPr>
              <w:t>4.1.1) Traduzione delle generalizzazioni</w:t>
            </w:r>
            <w:r w:rsidR="005606D2">
              <w:rPr>
                <w:noProof/>
                <w:webHidden/>
              </w:rPr>
              <w:tab/>
            </w:r>
            <w:r w:rsidR="005606D2">
              <w:rPr>
                <w:noProof/>
                <w:webHidden/>
              </w:rPr>
              <w:fldChar w:fldCharType="begin"/>
            </w:r>
            <w:r w:rsidR="005606D2">
              <w:rPr>
                <w:noProof/>
                <w:webHidden/>
              </w:rPr>
              <w:instrText xml:space="preserve"> PAGEREF _Toc56632256 \h </w:instrText>
            </w:r>
            <w:r w:rsidR="005606D2">
              <w:rPr>
                <w:noProof/>
                <w:webHidden/>
              </w:rPr>
            </w:r>
            <w:r w:rsidR="005606D2">
              <w:rPr>
                <w:noProof/>
                <w:webHidden/>
              </w:rPr>
              <w:fldChar w:fldCharType="separate"/>
            </w:r>
            <w:r w:rsidR="00963E25">
              <w:rPr>
                <w:noProof/>
                <w:webHidden/>
              </w:rPr>
              <w:t>25</w:t>
            </w:r>
            <w:r w:rsidR="005606D2">
              <w:rPr>
                <w:noProof/>
                <w:webHidden/>
              </w:rPr>
              <w:fldChar w:fldCharType="end"/>
            </w:r>
          </w:hyperlink>
        </w:p>
        <w:p w14:paraId="7BE8F2B0" w14:textId="4B129B69" w:rsidR="005606D2" w:rsidRDefault="006938C2">
          <w:pPr>
            <w:pStyle w:val="Sommario4"/>
            <w:rPr>
              <w:rFonts w:eastAsiaTheme="minorEastAsia"/>
              <w:noProof/>
              <w:lang w:eastAsia="it-IT"/>
            </w:rPr>
          </w:pPr>
          <w:hyperlink w:anchor="_Toc56632257" w:history="1">
            <w:r w:rsidR="005606D2" w:rsidRPr="00167CF2">
              <w:rPr>
                <w:rStyle w:val="Collegamentoipertestuale"/>
                <w:noProof/>
              </w:rPr>
              <w:t>4.1.2) Traduzione degli attributi composti</w:t>
            </w:r>
            <w:r w:rsidR="005606D2">
              <w:rPr>
                <w:noProof/>
                <w:webHidden/>
              </w:rPr>
              <w:tab/>
            </w:r>
            <w:r w:rsidR="005606D2">
              <w:rPr>
                <w:noProof/>
                <w:webHidden/>
              </w:rPr>
              <w:fldChar w:fldCharType="begin"/>
            </w:r>
            <w:r w:rsidR="005606D2">
              <w:rPr>
                <w:noProof/>
                <w:webHidden/>
              </w:rPr>
              <w:instrText xml:space="preserve"> PAGEREF _Toc56632257 \h </w:instrText>
            </w:r>
            <w:r w:rsidR="005606D2">
              <w:rPr>
                <w:noProof/>
                <w:webHidden/>
              </w:rPr>
            </w:r>
            <w:r w:rsidR="005606D2">
              <w:rPr>
                <w:noProof/>
                <w:webHidden/>
              </w:rPr>
              <w:fldChar w:fldCharType="separate"/>
            </w:r>
            <w:r w:rsidR="00963E25">
              <w:rPr>
                <w:noProof/>
                <w:webHidden/>
              </w:rPr>
              <w:t>27</w:t>
            </w:r>
            <w:r w:rsidR="005606D2">
              <w:rPr>
                <w:noProof/>
                <w:webHidden/>
              </w:rPr>
              <w:fldChar w:fldCharType="end"/>
            </w:r>
          </w:hyperlink>
        </w:p>
        <w:p w14:paraId="32B33F21" w14:textId="074FD71E" w:rsidR="005606D2" w:rsidRDefault="006938C2">
          <w:pPr>
            <w:pStyle w:val="Sommario3"/>
            <w:rPr>
              <w:rFonts w:eastAsiaTheme="minorEastAsia"/>
              <w:noProof/>
              <w:lang w:eastAsia="it-IT"/>
            </w:rPr>
          </w:pPr>
          <w:hyperlink w:anchor="_Toc56632258" w:history="1">
            <w:r w:rsidR="005606D2" w:rsidRPr="00167CF2">
              <w:rPr>
                <w:rStyle w:val="Collegamentoipertestuale"/>
                <w:noProof/>
              </w:rPr>
              <w:t>4.2) Tavola dei volumi</w:t>
            </w:r>
            <w:r w:rsidR="005606D2">
              <w:rPr>
                <w:noProof/>
                <w:webHidden/>
              </w:rPr>
              <w:tab/>
            </w:r>
            <w:r w:rsidR="005606D2">
              <w:rPr>
                <w:noProof/>
                <w:webHidden/>
              </w:rPr>
              <w:fldChar w:fldCharType="begin"/>
            </w:r>
            <w:r w:rsidR="005606D2">
              <w:rPr>
                <w:noProof/>
                <w:webHidden/>
              </w:rPr>
              <w:instrText xml:space="preserve"> PAGEREF _Toc56632258 \h </w:instrText>
            </w:r>
            <w:r w:rsidR="005606D2">
              <w:rPr>
                <w:noProof/>
                <w:webHidden/>
              </w:rPr>
            </w:r>
            <w:r w:rsidR="005606D2">
              <w:rPr>
                <w:noProof/>
                <w:webHidden/>
              </w:rPr>
              <w:fldChar w:fldCharType="separate"/>
            </w:r>
            <w:r w:rsidR="00963E25">
              <w:rPr>
                <w:noProof/>
                <w:webHidden/>
              </w:rPr>
              <w:t>28</w:t>
            </w:r>
            <w:r w:rsidR="005606D2">
              <w:rPr>
                <w:noProof/>
                <w:webHidden/>
              </w:rPr>
              <w:fldChar w:fldCharType="end"/>
            </w:r>
          </w:hyperlink>
        </w:p>
        <w:p w14:paraId="2189974D" w14:textId="15E670EA" w:rsidR="005606D2" w:rsidRDefault="006938C2">
          <w:pPr>
            <w:pStyle w:val="Sommario4"/>
            <w:rPr>
              <w:rFonts w:eastAsiaTheme="minorEastAsia"/>
              <w:noProof/>
              <w:lang w:eastAsia="it-IT"/>
            </w:rPr>
          </w:pPr>
          <w:hyperlink w:anchor="_Toc56632259" w:history="1">
            <w:r w:rsidR="005606D2" w:rsidRPr="00167CF2">
              <w:rPr>
                <w:rStyle w:val="Collegamentoipertestuale"/>
                <w:noProof/>
              </w:rPr>
              <w:t>4.2.1) Area produzione</w:t>
            </w:r>
            <w:r w:rsidR="005606D2">
              <w:rPr>
                <w:noProof/>
                <w:webHidden/>
              </w:rPr>
              <w:tab/>
            </w:r>
            <w:r w:rsidR="005606D2">
              <w:rPr>
                <w:noProof/>
                <w:webHidden/>
              </w:rPr>
              <w:fldChar w:fldCharType="begin"/>
            </w:r>
            <w:r w:rsidR="005606D2">
              <w:rPr>
                <w:noProof/>
                <w:webHidden/>
              </w:rPr>
              <w:instrText xml:space="preserve"> PAGEREF _Toc56632259 \h </w:instrText>
            </w:r>
            <w:r w:rsidR="005606D2">
              <w:rPr>
                <w:noProof/>
                <w:webHidden/>
              </w:rPr>
            </w:r>
            <w:r w:rsidR="005606D2">
              <w:rPr>
                <w:noProof/>
                <w:webHidden/>
              </w:rPr>
              <w:fldChar w:fldCharType="separate"/>
            </w:r>
            <w:r w:rsidR="00963E25">
              <w:rPr>
                <w:noProof/>
                <w:webHidden/>
              </w:rPr>
              <w:t>28</w:t>
            </w:r>
            <w:r w:rsidR="005606D2">
              <w:rPr>
                <w:noProof/>
                <w:webHidden/>
              </w:rPr>
              <w:fldChar w:fldCharType="end"/>
            </w:r>
          </w:hyperlink>
        </w:p>
        <w:p w14:paraId="367E354C" w14:textId="73ED9933" w:rsidR="005606D2" w:rsidRDefault="006938C2">
          <w:pPr>
            <w:pStyle w:val="Sommario4"/>
            <w:rPr>
              <w:rFonts w:eastAsiaTheme="minorEastAsia"/>
              <w:noProof/>
              <w:lang w:eastAsia="it-IT"/>
            </w:rPr>
          </w:pPr>
          <w:hyperlink w:anchor="_Toc56632260" w:history="1">
            <w:r w:rsidR="005606D2" w:rsidRPr="00167CF2">
              <w:rPr>
                <w:rStyle w:val="Collegamentoipertestuale"/>
                <w:noProof/>
              </w:rPr>
              <w:t>4.2.2) Area Vendita</w:t>
            </w:r>
            <w:r w:rsidR="005606D2">
              <w:rPr>
                <w:noProof/>
                <w:webHidden/>
              </w:rPr>
              <w:tab/>
            </w:r>
            <w:r w:rsidR="005606D2">
              <w:rPr>
                <w:noProof/>
                <w:webHidden/>
              </w:rPr>
              <w:fldChar w:fldCharType="begin"/>
            </w:r>
            <w:r w:rsidR="005606D2">
              <w:rPr>
                <w:noProof/>
                <w:webHidden/>
              </w:rPr>
              <w:instrText xml:space="preserve"> PAGEREF _Toc56632260 \h </w:instrText>
            </w:r>
            <w:r w:rsidR="005606D2">
              <w:rPr>
                <w:noProof/>
                <w:webHidden/>
              </w:rPr>
            </w:r>
            <w:r w:rsidR="005606D2">
              <w:rPr>
                <w:noProof/>
                <w:webHidden/>
              </w:rPr>
              <w:fldChar w:fldCharType="separate"/>
            </w:r>
            <w:r w:rsidR="00963E25">
              <w:rPr>
                <w:noProof/>
                <w:webHidden/>
              </w:rPr>
              <w:t>32</w:t>
            </w:r>
            <w:r w:rsidR="005606D2">
              <w:rPr>
                <w:noProof/>
                <w:webHidden/>
              </w:rPr>
              <w:fldChar w:fldCharType="end"/>
            </w:r>
          </w:hyperlink>
        </w:p>
        <w:p w14:paraId="22CF73A9" w14:textId="189F4B64" w:rsidR="005606D2" w:rsidRDefault="006938C2">
          <w:pPr>
            <w:pStyle w:val="Sommario4"/>
            <w:rPr>
              <w:rFonts w:eastAsiaTheme="minorEastAsia"/>
              <w:noProof/>
              <w:lang w:eastAsia="it-IT"/>
            </w:rPr>
          </w:pPr>
          <w:hyperlink w:anchor="_Toc56632261" w:history="1">
            <w:r w:rsidR="005606D2" w:rsidRPr="00167CF2">
              <w:rPr>
                <w:rStyle w:val="Collegamentoipertestuale"/>
                <w:noProof/>
              </w:rPr>
              <w:t>4.2.3) Area assistenza</w:t>
            </w:r>
            <w:r w:rsidR="005606D2">
              <w:rPr>
                <w:noProof/>
                <w:webHidden/>
              </w:rPr>
              <w:tab/>
            </w:r>
            <w:r w:rsidR="005606D2">
              <w:rPr>
                <w:noProof/>
                <w:webHidden/>
              </w:rPr>
              <w:fldChar w:fldCharType="begin"/>
            </w:r>
            <w:r w:rsidR="005606D2">
              <w:rPr>
                <w:noProof/>
                <w:webHidden/>
              </w:rPr>
              <w:instrText xml:space="preserve"> PAGEREF _Toc56632261 \h </w:instrText>
            </w:r>
            <w:r w:rsidR="005606D2">
              <w:rPr>
                <w:noProof/>
                <w:webHidden/>
              </w:rPr>
            </w:r>
            <w:r w:rsidR="005606D2">
              <w:rPr>
                <w:noProof/>
                <w:webHidden/>
              </w:rPr>
              <w:fldChar w:fldCharType="separate"/>
            </w:r>
            <w:r w:rsidR="00963E25">
              <w:rPr>
                <w:noProof/>
                <w:webHidden/>
              </w:rPr>
              <w:t>34</w:t>
            </w:r>
            <w:r w:rsidR="005606D2">
              <w:rPr>
                <w:noProof/>
                <w:webHidden/>
              </w:rPr>
              <w:fldChar w:fldCharType="end"/>
            </w:r>
          </w:hyperlink>
        </w:p>
        <w:p w14:paraId="0B94E613" w14:textId="7534E00A" w:rsidR="005606D2" w:rsidRDefault="006938C2">
          <w:pPr>
            <w:pStyle w:val="Sommario4"/>
            <w:rPr>
              <w:rFonts w:eastAsiaTheme="minorEastAsia"/>
              <w:noProof/>
              <w:lang w:eastAsia="it-IT"/>
            </w:rPr>
          </w:pPr>
          <w:hyperlink w:anchor="_Toc56632262" w:history="1">
            <w:r w:rsidR="005606D2" w:rsidRPr="00167CF2">
              <w:rPr>
                <w:rStyle w:val="Collegamentoipertestuale"/>
                <w:noProof/>
              </w:rPr>
              <w:t>4.2.4) Area smontaggio</w:t>
            </w:r>
            <w:r w:rsidR="005606D2">
              <w:rPr>
                <w:noProof/>
                <w:webHidden/>
              </w:rPr>
              <w:tab/>
            </w:r>
            <w:r w:rsidR="005606D2">
              <w:rPr>
                <w:noProof/>
                <w:webHidden/>
              </w:rPr>
              <w:fldChar w:fldCharType="begin"/>
            </w:r>
            <w:r w:rsidR="005606D2">
              <w:rPr>
                <w:noProof/>
                <w:webHidden/>
              </w:rPr>
              <w:instrText xml:space="preserve"> PAGEREF _Toc56632262 \h </w:instrText>
            </w:r>
            <w:r w:rsidR="005606D2">
              <w:rPr>
                <w:noProof/>
                <w:webHidden/>
              </w:rPr>
            </w:r>
            <w:r w:rsidR="005606D2">
              <w:rPr>
                <w:noProof/>
                <w:webHidden/>
              </w:rPr>
              <w:fldChar w:fldCharType="separate"/>
            </w:r>
            <w:r w:rsidR="00963E25">
              <w:rPr>
                <w:noProof/>
                <w:webHidden/>
              </w:rPr>
              <w:t>36</w:t>
            </w:r>
            <w:r w:rsidR="005606D2">
              <w:rPr>
                <w:noProof/>
                <w:webHidden/>
              </w:rPr>
              <w:fldChar w:fldCharType="end"/>
            </w:r>
          </w:hyperlink>
        </w:p>
        <w:p w14:paraId="6A4B2BE9" w14:textId="43FB7FD6" w:rsidR="005606D2" w:rsidRDefault="006938C2">
          <w:pPr>
            <w:pStyle w:val="Sommario3"/>
            <w:rPr>
              <w:rFonts w:eastAsiaTheme="minorEastAsia"/>
              <w:noProof/>
              <w:lang w:eastAsia="it-IT"/>
            </w:rPr>
          </w:pPr>
          <w:hyperlink w:anchor="_Toc56632263" w:history="1">
            <w:r w:rsidR="005606D2" w:rsidRPr="00167CF2">
              <w:rPr>
                <w:rStyle w:val="Collegamentoipertestuale"/>
                <w:noProof/>
              </w:rPr>
              <w:t>4.3) Individuazione delle operazioni significative e tavola degli accessi</w:t>
            </w:r>
            <w:r w:rsidR="005606D2">
              <w:rPr>
                <w:noProof/>
                <w:webHidden/>
              </w:rPr>
              <w:tab/>
            </w:r>
            <w:r w:rsidR="005606D2">
              <w:rPr>
                <w:noProof/>
                <w:webHidden/>
              </w:rPr>
              <w:fldChar w:fldCharType="begin"/>
            </w:r>
            <w:r w:rsidR="005606D2">
              <w:rPr>
                <w:noProof/>
                <w:webHidden/>
              </w:rPr>
              <w:instrText xml:space="preserve"> PAGEREF _Toc56632263 \h </w:instrText>
            </w:r>
            <w:r w:rsidR="005606D2">
              <w:rPr>
                <w:noProof/>
                <w:webHidden/>
              </w:rPr>
            </w:r>
            <w:r w:rsidR="005606D2">
              <w:rPr>
                <w:noProof/>
                <w:webHidden/>
              </w:rPr>
              <w:fldChar w:fldCharType="separate"/>
            </w:r>
            <w:r w:rsidR="00963E25">
              <w:rPr>
                <w:noProof/>
                <w:webHidden/>
              </w:rPr>
              <w:t>38</w:t>
            </w:r>
            <w:r w:rsidR="005606D2">
              <w:rPr>
                <w:noProof/>
                <w:webHidden/>
              </w:rPr>
              <w:fldChar w:fldCharType="end"/>
            </w:r>
          </w:hyperlink>
        </w:p>
        <w:p w14:paraId="60E06EA5" w14:textId="74DACCED" w:rsidR="005606D2" w:rsidRDefault="006938C2">
          <w:pPr>
            <w:pStyle w:val="Sommario4"/>
            <w:rPr>
              <w:rFonts w:eastAsiaTheme="minorEastAsia"/>
              <w:noProof/>
              <w:lang w:eastAsia="it-IT"/>
            </w:rPr>
          </w:pPr>
          <w:hyperlink w:anchor="_Toc56632264" w:history="1">
            <w:r w:rsidR="005606D2" w:rsidRPr="00167CF2">
              <w:rPr>
                <w:rStyle w:val="Collegamentoipertestuale"/>
                <w:noProof/>
              </w:rPr>
              <w:t>4.3.1) Creazione dell’ordine</w:t>
            </w:r>
            <w:r w:rsidR="005606D2">
              <w:rPr>
                <w:noProof/>
                <w:webHidden/>
              </w:rPr>
              <w:tab/>
            </w:r>
            <w:r w:rsidR="005606D2">
              <w:rPr>
                <w:noProof/>
                <w:webHidden/>
              </w:rPr>
              <w:fldChar w:fldCharType="begin"/>
            </w:r>
            <w:r w:rsidR="005606D2">
              <w:rPr>
                <w:noProof/>
                <w:webHidden/>
              </w:rPr>
              <w:instrText xml:space="preserve"> PAGEREF _Toc56632264 \h </w:instrText>
            </w:r>
            <w:r w:rsidR="005606D2">
              <w:rPr>
                <w:noProof/>
                <w:webHidden/>
              </w:rPr>
            </w:r>
            <w:r w:rsidR="005606D2">
              <w:rPr>
                <w:noProof/>
                <w:webHidden/>
              </w:rPr>
              <w:fldChar w:fldCharType="separate"/>
            </w:r>
            <w:r w:rsidR="00963E25">
              <w:rPr>
                <w:noProof/>
                <w:webHidden/>
              </w:rPr>
              <w:t>38</w:t>
            </w:r>
            <w:r w:rsidR="005606D2">
              <w:rPr>
                <w:noProof/>
                <w:webHidden/>
              </w:rPr>
              <w:fldChar w:fldCharType="end"/>
            </w:r>
          </w:hyperlink>
        </w:p>
        <w:p w14:paraId="1D01AA74" w14:textId="299CF3D5" w:rsidR="005606D2" w:rsidRDefault="006938C2">
          <w:pPr>
            <w:pStyle w:val="Sommario4"/>
            <w:rPr>
              <w:rFonts w:eastAsiaTheme="minorEastAsia"/>
              <w:noProof/>
              <w:lang w:eastAsia="it-IT"/>
            </w:rPr>
          </w:pPr>
          <w:hyperlink w:anchor="_Toc56632265" w:history="1">
            <w:r w:rsidR="005606D2" w:rsidRPr="00167CF2">
              <w:rPr>
                <w:rStyle w:val="Collegamentoipertestuale"/>
                <w:noProof/>
              </w:rPr>
              <w:t>4.3.2) Indicazione su quali e quanti varianti produrre</w:t>
            </w:r>
            <w:r w:rsidR="005606D2">
              <w:rPr>
                <w:noProof/>
                <w:webHidden/>
              </w:rPr>
              <w:tab/>
            </w:r>
            <w:r w:rsidR="005606D2">
              <w:rPr>
                <w:noProof/>
                <w:webHidden/>
              </w:rPr>
              <w:fldChar w:fldCharType="begin"/>
            </w:r>
            <w:r w:rsidR="005606D2">
              <w:rPr>
                <w:noProof/>
                <w:webHidden/>
              </w:rPr>
              <w:instrText xml:space="preserve"> PAGEREF _Toc56632265 \h </w:instrText>
            </w:r>
            <w:r w:rsidR="005606D2">
              <w:rPr>
                <w:noProof/>
                <w:webHidden/>
              </w:rPr>
            </w:r>
            <w:r w:rsidR="005606D2">
              <w:rPr>
                <w:noProof/>
                <w:webHidden/>
              </w:rPr>
              <w:fldChar w:fldCharType="separate"/>
            </w:r>
            <w:r w:rsidR="00963E25">
              <w:rPr>
                <w:noProof/>
                <w:webHidden/>
              </w:rPr>
              <w:t>42</w:t>
            </w:r>
            <w:r w:rsidR="005606D2">
              <w:rPr>
                <w:noProof/>
                <w:webHidden/>
              </w:rPr>
              <w:fldChar w:fldCharType="end"/>
            </w:r>
          </w:hyperlink>
        </w:p>
        <w:p w14:paraId="63F4D6F1" w14:textId="72E8EF2F" w:rsidR="005606D2" w:rsidRDefault="006938C2">
          <w:pPr>
            <w:pStyle w:val="Sommario4"/>
            <w:rPr>
              <w:rFonts w:eastAsiaTheme="minorEastAsia"/>
              <w:noProof/>
              <w:lang w:eastAsia="it-IT"/>
            </w:rPr>
          </w:pPr>
          <w:hyperlink w:anchor="_Toc56632266" w:history="1">
            <w:r w:rsidR="005606D2" w:rsidRPr="00167CF2">
              <w:rPr>
                <w:rStyle w:val="Collegamentoipertestuale"/>
                <w:noProof/>
              </w:rPr>
              <w:t>4.3.3) Unità associate all’ordine</w:t>
            </w:r>
            <w:r w:rsidR="005606D2">
              <w:rPr>
                <w:noProof/>
                <w:webHidden/>
              </w:rPr>
              <w:tab/>
            </w:r>
            <w:r w:rsidR="005606D2">
              <w:rPr>
                <w:noProof/>
                <w:webHidden/>
              </w:rPr>
              <w:fldChar w:fldCharType="begin"/>
            </w:r>
            <w:r w:rsidR="005606D2">
              <w:rPr>
                <w:noProof/>
                <w:webHidden/>
              </w:rPr>
              <w:instrText xml:space="preserve"> PAGEREF _Toc56632266 \h </w:instrText>
            </w:r>
            <w:r w:rsidR="005606D2">
              <w:rPr>
                <w:noProof/>
                <w:webHidden/>
              </w:rPr>
            </w:r>
            <w:r w:rsidR="005606D2">
              <w:rPr>
                <w:noProof/>
                <w:webHidden/>
              </w:rPr>
              <w:fldChar w:fldCharType="separate"/>
            </w:r>
            <w:r w:rsidR="00963E25">
              <w:rPr>
                <w:noProof/>
                <w:webHidden/>
              </w:rPr>
              <w:t>44</w:t>
            </w:r>
            <w:r w:rsidR="005606D2">
              <w:rPr>
                <w:noProof/>
                <w:webHidden/>
              </w:rPr>
              <w:fldChar w:fldCharType="end"/>
            </w:r>
          </w:hyperlink>
        </w:p>
        <w:p w14:paraId="42E6BB3C" w14:textId="6C3008C8" w:rsidR="005606D2" w:rsidRDefault="006938C2">
          <w:pPr>
            <w:pStyle w:val="Sommario4"/>
            <w:rPr>
              <w:rFonts w:eastAsiaTheme="minorEastAsia"/>
              <w:noProof/>
              <w:lang w:eastAsia="it-IT"/>
            </w:rPr>
          </w:pPr>
          <w:hyperlink w:anchor="_Toc56632267" w:history="1">
            <w:r w:rsidR="005606D2" w:rsidRPr="00167CF2">
              <w:rPr>
                <w:rStyle w:val="Collegamentoipertestuale"/>
                <w:noProof/>
              </w:rPr>
              <w:t>4.3.4) Creazione sequenza</w:t>
            </w:r>
            <w:r w:rsidR="005606D2">
              <w:rPr>
                <w:noProof/>
                <w:webHidden/>
              </w:rPr>
              <w:tab/>
            </w:r>
            <w:r w:rsidR="005606D2">
              <w:rPr>
                <w:noProof/>
                <w:webHidden/>
              </w:rPr>
              <w:fldChar w:fldCharType="begin"/>
            </w:r>
            <w:r w:rsidR="005606D2">
              <w:rPr>
                <w:noProof/>
                <w:webHidden/>
              </w:rPr>
              <w:instrText xml:space="preserve"> PAGEREF _Toc56632267 \h </w:instrText>
            </w:r>
            <w:r w:rsidR="005606D2">
              <w:rPr>
                <w:noProof/>
                <w:webHidden/>
              </w:rPr>
            </w:r>
            <w:r w:rsidR="005606D2">
              <w:rPr>
                <w:noProof/>
                <w:webHidden/>
              </w:rPr>
              <w:fldChar w:fldCharType="separate"/>
            </w:r>
            <w:r w:rsidR="00963E25">
              <w:rPr>
                <w:noProof/>
                <w:webHidden/>
              </w:rPr>
              <w:t>48</w:t>
            </w:r>
            <w:r w:rsidR="005606D2">
              <w:rPr>
                <w:noProof/>
                <w:webHidden/>
              </w:rPr>
              <w:fldChar w:fldCharType="end"/>
            </w:r>
          </w:hyperlink>
        </w:p>
        <w:p w14:paraId="28A9C4EA" w14:textId="3A88A60C" w:rsidR="005606D2" w:rsidRDefault="006938C2">
          <w:pPr>
            <w:pStyle w:val="Sommario4"/>
            <w:rPr>
              <w:rFonts w:eastAsiaTheme="minorEastAsia"/>
              <w:noProof/>
              <w:lang w:eastAsia="it-IT"/>
            </w:rPr>
          </w:pPr>
          <w:hyperlink w:anchor="_Toc56632268" w:history="1">
            <w:r w:rsidR="005606D2" w:rsidRPr="00167CF2">
              <w:rPr>
                <w:rStyle w:val="Collegamentoipertestuale"/>
                <w:noProof/>
              </w:rPr>
              <w:t>4.3.5) Orari disponibili intervento</w:t>
            </w:r>
            <w:r w:rsidR="005606D2">
              <w:rPr>
                <w:noProof/>
                <w:webHidden/>
              </w:rPr>
              <w:tab/>
            </w:r>
            <w:r w:rsidR="005606D2">
              <w:rPr>
                <w:noProof/>
                <w:webHidden/>
              </w:rPr>
              <w:fldChar w:fldCharType="begin"/>
            </w:r>
            <w:r w:rsidR="005606D2">
              <w:rPr>
                <w:noProof/>
                <w:webHidden/>
              </w:rPr>
              <w:instrText xml:space="preserve"> PAGEREF _Toc56632268 \h </w:instrText>
            </w:r>
            <w:r w:rsidR="005606D2">
              <w:rPr>
                <w:noProof/>
                <w:webHidden/>
              </w:rPr>
            </w:r>
            <w:r w:rsidR="005606D2">
              <w:rPr>
                <w:noProof/>
                <w:webHidden/>
              </w:rPr>
              <w:fldChar w:fldCharType="separate"/>
            </w:r>
            <w:r w:rsidR="00963E25">
              <w:rPr>
                <w:noProof/>
                <w:webHidden/>
              </w:rPr>
              <w:t>50</w:t>
            </w:r>
            <w:r w:rsidR="005606D2">
              <w:rPr>
                <w:noProof/>
                <w:webHidden/>
              </w:rPr>
              <w:fldChar w:fldCharType="end"/>
            </w:r>
          </w:hyperlink>
        </w:p>
        <w:p w14:paraId="13F40FDD" w14:textId="4ED1AF77" w:rsidR="005606D2" w:rsidRDefault="006938C2">
          <w:pPr>
            <w:pStyle w:val="Sommario4"/>
            <w:rPr>
              <w:rFonts w:eastAsiaTheme="minorEastAsia"/>
              <w:noProof/>
              <w:lang w:eastAsia="it-IT"/>
            </w:rPr>
          </w:pPr>
          <w:hyperlink w:anchor="_Toc56632269" w:history="1">
            <w:r w:rsidR="005606D2" w:rsidRPr="00167CF2">
              <w:rPr>
                <w:rStyle w:val="Collegamentoipertestuale"/>
                <w:noProof/>
              </w:rPr>
              <w:t>4.3.6) Creazione gruppi di intervento</w:t>
            </w:r>
            <w:r w:rsidR="005606D2">
              <w:rPr>
                <w:noProof/>
                <w:webHidden/>
              </w:rPr>
              <w:tab/>
            </w:r>
            <w:r w:rsidR="005606D2">
              <w:rPr>
                <w:noProof/>
                <w:webHidden/>
              </w:rPr>
              <w:fldChar w:fldCharType="begin"/>
            </w:r>
            <w:r w:rsidR="005606D2">
              <w:rPr>
                <w:noProof/>
                <w:webHidden/>
              </w:rPr>
              <w:instrText xml:space="preserve"> PAGEREF _Toc56632269 \h </w:instrText>
            </w:r>
            <w:r w:rsidR="005606D2">
              <w:rPr>
                <w:noProof/>
                <w:webHidden/>
              </w:rPr>
            </w:r>
            <w:r w:rsidR="005606D2">
              <w:rPr>
                <w:noProof/>
                <w:webHidden/>
              </w:rPr>
              <w:fldChar w:fldCharType="separate"/>
            </w:r>
            <w:r w:rsidR="00963E25">
              <w:rPr>
                <w:noProof/>
                <w:webHidden/>
              </w:rPr>
              <w:t>52</w:t>
            </w:r>
            <w:r w:rsidR="005606D2">
              <w:rPr>
                <w:noProof/>
                <w:webHidden/>
              </w:rPr>
              <w:fldChar w:fldCharType="end"/>
            </w:r>
          </w:hyperlink>
        </w:p>
        <w:p w14:paraId="1511565F" w14:textId="456ED96D" w:rsidR="005606D2" w:rsidRDefault="006938C2">
          <w:pPr>
            <w:pStyle w:val="Sommario4"/>
            <w:rPr>
              <w:rFonts w:eastAsiaTheme="minorEastAsia"/>
              <w:noProof/>
              <w:lang w:eastAsia="it-IT"/>
            </w:rPr>
          </w:pPr>
          <w:hyperlink w:anchor="_Toc56632270" w:history="1">
            <w:r w:rsidR="005606D2" w:rsidRPr="00167CF2">
              <w:rPr>
                <w:rStyle w:val="Collegamentoipertestuale"/>
                <w:noProof/>
              </w:rPr>
              <w:t>4.3.7) Stoccaggio di un lotto</w:t>
            </w:r>
            <w:r w:rsidR="005606D2">
              <w:rPr>
                <w:noProof/>
                <w:webHidden/>
              </w:rPr>
              <w:tab/>
            </w:r>
            <w:r w:rsidR="005606D2">
              <w:rPr>
                <w:noProof/>
                <w:webHidden/>
              </w:rPr>
              <w:fldChar w:fldCharType="begin"/>
            </w:r>
            <w:r w:rsidR="005606D2">
              <w:rPr>
                <w:noProof/>
                <w:webHidden/>
              </w:rPr>
              <w:instrText xml:space="preserve"> PAGEREF _Toc56632270 \h </w:instrText>
            </w:r>
            <w:r w:rsidR="005606D2">
              <w:rPr>
                <w:noProof/>
                <w:webHidden/>
              </w:rPr>
            </w:r>
            <w:r w:rsidR="005606D2">
              <w:rPr>
                <w:noProof/>
                <w:webHidden/>
              </w:rPr>
              <w:fldChar w:fldCharType="separate"/>
            </w:r>
            <w:r w:rsidR="00963E25">
              <w:rPr>
                <w:noProof/>
                <w:webHidden/>
              </w:rPr>
              <w:t>54</w:t>
            </w:r>
            <w:r w:rsidR="005606D2">
              <w:rPr>
                <w:noProof/>
                <w:webHidden/>
              </w:rPr>
              <w:fldChar w:fldCharType="end"/>
            </w:r>
          </w:hyperlink>
        </w:p>
        <w:p w14:paraId="552B401E" w14:textId="0B032D75" w:rsidR="005606D2" w:rsidRDefault="006938C2">
          <w:pPr>
            <w:pStyle w:val="Sommario4"/>
            <w:rPr>
              <w:rFonts w:eastAsiaTheme="minorEastAsia"/>
              <w:noProof/>
              <w:lang w:eastAsia="it-IT"/>
            </w:rPr>
          </w:pPr>
          <w:hyperlink w:anchor="_Toc56632271" w:history="1">
            <w:r w:rsidR="005606D2" w:rsidRPr="00167CF2">
              <w:rPr>
                <w:rStyle w:val="Collegamentoipertestuale"/>
                <w:noProof/>
              </w:rPr>
              <w:t>4.3.8) Analisi delle linee</w:t>
            </w:r>
            <w:r w:rsidR="005606D2">
              <w:rPr>
                <w:noProof/>
                <w:webHidden/>
              </w:rPr>
              <w:tab/>
            </w:r>
            <w:r w:rsidR="005606D2">
              <w:rPr>
                <w:noProof/>
                <w:webHidden/>
              </w:rPr>
              <w:fldChar w:fldCharType="begin"/>
            </w:r>
            <w:r w:rsidR="005606D2">
              <w:rPr>
                <w:noProof/>
                <w:webHidden/>
              </w:rPr>
              <w:instrText xml:space="preserve"> PAGEREF _Toc56632271 \h </w:instrText>
            </w:r>
            <w:r w:rsidR="005606D2">
              <w:rPr>
                <w:noProof/>
                <w:webHidden/>
              </w:rPr>
            </w:r>
            <w:r w:rsidR="005606D2">
              <w:rPr>
                <w:noProof/>
                <w:webHidden/>
              </w:rPr>
              <w:fldChar w:fldCharType="separate"/>
            </w:r>
            <w:r w:rsidR="00963E25">
              <w:rPr>
                <w:noProof/>
                <w:webHidden/>
              </w:rPr>
              <w:t>56</w:t>
            </w:r>
            <w:r w:rsidR="005606D2">
              <w:rPr>
                <w:noProof/>
                <w:webHidden/>
              </w:rPr>
              <w:fldChar w:fldCharType="end"/>
            </w:r>
          </w:hyperlink>
        </w:p>
        <w:p w14:paraId="7747B548" w14:textId="04030336" w:rsidR="005606D2" w:rsidRDefault="006938C2">
          <w:pPr>
            <w:pStyle w:val="Sommario4"/>
            <w:rPr>
              <w:rFonts w:eastAsiaTheme="minorEastAsia"/>
              <w:noProof/>
              <w:lang w:eastAsia="it-IT"/>
            </w:rPr>
          </w:pPr>
          <w:hyperlink w:anchor="_Toc56632272" w:history="1">
            <w:r w:rsidR="005606D2" w:rsidRPr="00167CF2">
              <w:rPr>
                <w:rStyle w:val="Collegamentoipertestuale"/>
                <w:noProof/>
              </w:rPr>
              <w:t>4.3.9) Test-Tree</w:t>
            </w:r>
            <w:r w:rsidR="005606D2">
              <w:rPr>
                <w:noProof/>
                <w:webHidden/>
              </w:rPr>
              <w:tab/>
            </w:r>
            <w:r w:rsidR="005606D2">
              <w:rPr>
                <w:noProof/>
                <w:webHidden/>
              </w:rPr>
              <w:fldChar w:fldCharType="begin"/>
            </w:r>
            <w:r w:rsidR="005606D2">
              <w:rPr>
                <w:noProof/>
                <w:webHidden/>
              </w:rPr>
              <w:instrText xml:space="preserve"> PAGEREF _Toc56632272 \h </w:instrText>
            </w:r>
            <w:r w:rsidR="005606D2">
              <w:rPr>
                <w:noProof/>
                <w:webHidden/>
              </w:rPr>
            </w:r>
            <w:r w:rsidR="005606D2">
              <w:rPr>
                <w:noProof/>
                <w:webHidden/>
              </w:rPr>
              <w:fldChar w:fldCharType="separate"/>
            </w:r>
            <w:r w:rsidR="00963E25">
              <w:rPr>
                <w:noProof/>
                <w:webHidden/>
              </w:rPr>
              <w:t>58</w:t>
            </w:r>
            <w:r w:rsidR="005606D2">
              <w:rPr>
                <w:noProof/>
                <w:webHidden/>
              </w:rPr>
              <w:fldChar w:fldCharType="end"/>
            </w:r>
          </w:hyperlink>
        </w:p>
        <w:p w14:paraId="15028B10" w14:textId="2446250A" w:rsidR="005606D2" w:rsidRDefault="006938C2">
          <w:pPr>
            <w:pStyle w:val="Sommario4"/>
            <w:rPr>
              <w:rFonts w:eastAsiaTheme="minorEastAsia"/>
              <w:noProof/>
              <w:lang w:eastAsia="it-IT"/>
            </w:rPr>
          </w:pPr>
          <w:hyperlink w:anchor="_Toc56632273" w:history="1">
            <w:r w:rsidR="005606D2" w:rsidRPr="00167CF2">
              <w:rPr>
                <w:rStyle w:val="Collegamentoipertestuale"/>
                <w:noProof/>
              </w:rPr>
              <w:t>4.3.10) Controllo della presenza della garanzia</w:t>
            </w:r>
            <w:r w:rsidR="005606D2">
              <w:rPr>
                <w:noProof/>
                <w:webHidden/>
              </w:rPr>
              <w:tab/>
            </w:r>
            <w:r w:rsidR="005606D2">
              <w:rPr>
                <w:noProof/>
                <w:webHidden/>
              </w:rPr>
              <w:fldChar w:fldCharType="begin"/>
            </w:r>
            <w:r w:rsidR="005606D2">
              <w:rPr>
                <w:noProof/>
                <w:webHidden/>
              </w:rPr>
              <w:instrText xml:space="preserve"> PAGEREF _Toc56632273 \h </w:instrText>
            </w:r>
            <w:r w:rsidR="005606D2">
              <w:rPr>
                <w:noProof/>
                <w:webHidden/>
              </w:rPr>
            </w:r>
            <w:r w:rsidR="005606D2">
              <w:rPr>
                <w:noProof/>
                <w:webHidden/>
              </w:rPr>
              <w:fldChar w:fldCharType="separate"/>
            </w:r>
            <w:r w:rsidR="00963E25">
              <w:rPr>
                <w:noProof/>
                <w:webHidden/>
              </w:rPr>
              <w:t>59</w:t>
            </w:r>
            <w:r w:rsidR="005606D2">
              <w:rPr>
                <w:noProof/>
                <w:webHidden/>
              </w:rPr>
              <w:fldChar w:fldCharType="end"/>
            </w:r>
          </w:hyperlink>
        </w:p>
        <w:p w14:paraId="1D9D9AB0" w14:textId="6D34EC0E" w:rsidR="005606D2" w:rsidRDefault="006938C2">
          <w:pPr>
            <w:pStyle w:val="Sommario4"/>
            <w:rPr>
              <w:rFonts w:eastAsiaTheme="minorEastAsia"/>
              <w:noProof/>
              <w:lang w:eastAsia="it-IT"/>
            </w:rPr>
          </w:pPr>
          <w:hyperlink w:anchor="_Toc56632274" w:history="1">
            <w:r w:rsidR="005606D2" w:rsidRPr="00167CF2">
              <w:rPr>
                <w:rStyle w:val="Collegamentoipertestuale"/>
                <w:noProof/>
              </w:rPr>
              <w:t>4.3.11) Assistenza virtuale</w:t>
            </w:r>
            <w:r w:rsidR="005606D2">
              <w:rPr>
                <w:noProof/>
                <w:webHidden/>
              </w:rPr>
              <w:tab/>
            </w:r>
            <w:r w:rsidR="005606D2">
              <w:rPr>
                <w:noProof/>
                <w:webHidden/>
              </w:rPr>
              <w:fldChar w:fldCharType="begin"/>
            </w:r>
            <w:r w:rsidR="005606D2">
              <w:rPr>
                <w:noProof/>
                <w:webHidden/>
              </w:rPr>
              <w:instrText xml:space="preserve"> PAGEREF _Toc56632274 \h </w:instrText>
            </w:r>
            <w:r w:rsidR="005606D2">
              <w:rPr>
                <w:noProof/>
                <w:webHidden/>
              </w:rPr>
            </w:r>
            <w:r w:rsidR="005606D2">
              <w:rPr>
                <w:noProof/>
                <w:webHidden/>
              </w:rPr>
              <w:fldChar w:fldCharType="separate"/>
            </w:r>
            <w:r w:rsidR="00963E25">
              <w:rPr>
                <w:noProof/>
                <w:webHidden/>
              </w:rPr>
              <w:t>61</w:t>
            </w:r>
            <w:r w:rsidR="005606D2">
              <w:rPr>
                <w:noProof/>
                <w:webHidden/>
              </w:rPr>
              <w:fldChar w:fldCharType="end"/>
            </w:r>
          </w:hyperlink>
        </w:p>
        <w:p w14:paraId="42441C6B" w14:textId="113E9334" w:rsidR="005606D2" w:rsidRDefault="006938C2">
          <w:pPr>
            <w:pStyle w:val="Sommario4"/>
            <w:rPr>
              <w:rFonts w:eastAsiaTheme="minorEastAsia"/>
              <w:noProof/>
              <w:lang w:eastAsia="it-IT"/>
            </w:rPr>
          </w:pPr>
          <w:hyperlink w:anchor="_Toc56632275" w:history="1">
            <w:r w:rsidR="005606D2" w:rsidRPr="00167CF2">
              <w:rPr>
                <w:rStyle w:val="Collegamentoipertestuale"/>
                <w:noProof/>
              </w:rPr>
              <w:t>4.3.12) Verificare per una variante le recensioni reali</w:t>
            </w:r>
            <w:r w:rsidR="005606D2">
              <w:rPr>
                <w:noProof/>
                <w:webHidden/>
              </w:rPr>
              <w:tab/>
            </w:r>
            <w:r w:rsidR="005606D2">
              <w:rPr>
                <w:noProof/>
                <w:webHidden/>
              </w:rPr>
              <w:fldChar w:fldCharType="begin"/>
            </w:r>
            <w:r w:rsidR="005606D2">
              <w:rPr>
                <w:noProof/>
                <w:webHidden/>
              </w:rPr>
              <w:instrText xml:space="preserve"> PAGEREF _Toc56632275 \h </w:instrText>
            </w:r>
            <w:r w:rsidR="005606D2">
              <w:rPr>
                <w:noProof/>
                <w:webHidden/>
              </w:rPr>
            </w:r>
            <w:r w:rsidR="005606D2">
              <w:rPr>
                <w:noProof/>
                <w:webHidden/>
              </w:rPr>
              <w:fldChar w:fldCharType="separate"/>
            </w:r>
            <w:r w:rsidR="00963E25">
              <w:rPr>
                <w:noProof/>
                <w:webHidden/>
              </w:rPr>
              <w:t>63</w:t>
            </w:r>
            <w:r w:rsidR="005606D2">
              <w:rPr>
                <w:noProof/>
                <w:webHidden/>
              </w:rPr>
              <w:fldChar w:fldCharType="end"/>
            </w:r>
          </w:hyperlink>
        </w:p>
        <w:p w14:paraId="4A02FD7A" w14:textId="669870EE" w:rsidR="005606D2" w:rsidRDefault="006938C2">
          <w:pPr>
            <w:pStyle w:val="Sommario3"/>
            <w:rPr>
              <w:rFonts w:eastAsiaTheme="minorEastAsia"/>
              <w:noProof/>
              <w:lang w:eastAsia="it-IT"/>
            </w:rPr>
          </w:pPr>
          <w:hyperlink w:anchor="_Toc56632276" w:history="1">
            <w:r w:rsidR="005606D2" w:rsidRPr="00167CF2">
              <w:rPr>
                <w:rStyle w:val="Collegamentoipertestuale"/>
                <w:noProof/>
              </w:rPr>
              <w:t>4.4) Modello logico relazionale</w:t>
            </w:r>
            <w:r w:rsidR="005606D2">
              <w:rPr>
                <w:noProof/>
                <w:webHidden/>
              </w:rPr>
              <w:tab/>
            </w:r>
            <w:r w:rsidR="005606D2">
              <w:rPr>
                <w:noProof/>
                <w:webHidden/>
              </w:rPr>
              <w:fldChar w:fldCharType="begin"/>
            </w:r>
            <w:r w:rsidR="005606D2">
              <w:rPr>
                <w:noProof/>
                <w:webHidden/>
              </w:rPr>
              <w:instrText xml:space="preserve"> PAGEREF _Toc56632276 \h </w:instrText>
            </w:r>
            <w:r w:rsidR="005606D2">
              <w:rPr>
                <w:noProof/>
                <w:webHidden/>
              </w:rPr>
            </w:r>
            <w:r w:rsidR="005606D2">
              <w:rPr>
                <w:noProof/>
                <w:webHidden/>
              </w:rPr>
              <w:fldChar w:fldCharType="separate"/>
            </w:r>
            <w:r w:rsidR="00963E25">
              <w:rPr>
                <w:noProof/>
                <w:webHidden/>
              </w:rPr>
              <w:t>65</w:t>
            </w:r>
            <w:r w:rsidR="005606D2">
              <w:rPr>
                <w:noProof/>
                <w:webHidden/>
              </w:rPr>
              <w:fldChar w:fldCharType="end"/>
            </w:r>
          </w:hyperlink>
        </w:p>
        <w:p w14:paraId="6FC30B88" w14:textId="5A3142CE" w:rsidR="005606D2" w:rsidRDefault="006938C2">
          <w:pPr>
            <w:pStyle w:val="Sommario3"/>
            <w:rPr>
              <w:rFonts w:eastAsiaTheme="minorEastAsia"/>
              <w:noProof/>
              <w:lang w:eastAsia="it-IT"/>
            </w:rPr>
          </w:pPr>
          <w:hyperlink w:anchor="_Toc56632277" w:history="1">
            <w:r w:rsidR="005606D2" w:rsidRPr="00167CF2">
              <w:rPr>
                <w:rStyle w:val="Collegamentoipertestuale"/>
                <w:noProof/>
              </w:rPr>
              <w:t>4.5) Dipendenze funzionali</w:t>
            </w:r>
            <w:r w:rsidR="005606D2">
              <w:rPr>
                <w:noProof/>
                <w:webHidden/>
              </w:rPr>
              <w:tab/>
            </w:r>
            <w:r w:rsidR="005606D2">
              <w:rPr>
                <w:noProof/>
                <w:webHidden/>
              </w:rPr>
              <w:fldChar w:fldCharType="begin"/>
            </w:r>
            <w:r w:rsidR="005606D2">
              <w:rPr>
                <w:noProof/>
                <w:webHidden/>
              </w:rPr>
              <w:instrText xml:space="preserve"> PAGEREF _Toc56632277 \h </w:instrText>
            </w:r>
            <w:r w:rsidR="005606D2">
              <w:rPr>
                <w:noProof/>
                <w:webHidden/>
              </w:rPr>
            </w:r>
            <w:r w:rsidR="005606D2">
              <w:rPr>
                <w:noProof/>
                <w:webHidden/>
              </w:rPr>
              <w:fldChar w:fldCharType="separate"/>
            </w:r>
            <w:r w:rsidR="00963E25">
              <w:rPr>
                <w:noProof/>
                <w:webHidden/>
              </w:rPr>
              <w:t>72</w:t>
            </w:r>
            <w:r w:rsidR="005606D2">
              <w:rPr>
                <w:noProof/>
                <w:webHidden/>
              </w:rPr>
              <w:fldChar w:fldCharType="end"/>
            </w:r>
          </w:hyperlink>
        </w:p>
        <w:p w14:paraId="289E54EC" w14:textId="63F051C8" w:rsidR="005606D2" w:rsidRDefault="006938C2">
          <w:pPr>
            <w:pStyle w:val="Sommario2"/>
            <w:rPr>
              <w:rFonts w:eastAsiaTheme="minorEastAsia"/>
              <w:noProof/>
              <w:lang w:eastAsia="it-IT"/>
            </w:rPr>
          </w:pPr>
          <w:hyperlink w:anchor="_Toc56632278" w:history="1">
            <w:r w:rsidR="005606D2" w:rsidRPr="00167CF2">
              <w:rPr>
                <w:rStyle w:val="Collegamentoipertestuale"/>
                <w:noProof/>
              </w:rPr>
              <w:t>5) Implementazione su DBMS Oracle MySQL</w:t>
            </w:r>
            <w:r w:rsidR="005606D2">
              <w:rPr>
                <w:noProof/>
                <w:webHidden/>
              </w:rPr>
              <w:tab/>
            </w:r>
            <w:r w:rsidR="005606D2">
              <w:rPr>
                <w:noProof/>
                <w:webHidden/>
              </w:rPr>
              <w:fldChar w:fldCharType="begin"/>
            </w:r>
            <w:r w:rsidR="005606D2">
              <w:rPr>
                <w:noProof/>
                <w:webHidden/>
              </w:rPr>
              <w:instrText xml:space="preserve"> PAGEREF _Toc56632278 \h </w:instrText>
            </w:r>
            <w:r w:rsidR="005606D2">
              <w:rPr>
                <w:noProof/>
                <w:webHidden/>
              </w:rPr>
            </w:r>
            <w:r w:rsidR="005606D2">
              <w:rPr>
                <w:noProof/>
                <w:webHidden/>
              </w:rPr>
              <w:fldChar w:fldCharType="separate"/>
            </w:r>
            <w:r w:rsidR="00963E25">
              <w:rPr>
                <w:noProof/>
                <w:webHidden/>
              </w:rPr>
              <w:t>77</w:t>
            </w:r>
            <w:r w:rsidR="005606D2">
              <w:rPr>
                <w:noProof/>
                <w:webHidden/>
              </w:rPr>
              <w:fldChar w:fldCharType="end"/>
            </w:r>
          </w:hyperlink>
        </w:p>
        <w:p w14:paraId="5D2CA698" w14:textId="2CD17DB3" w:rsidR="005606D2" w:rsidRDefault="006938C2">
          <w:pPr>
            <w:pStyle w:val="Sommario2"/>
            <w:rPr>
              <w:rFonts w:eastAsiaTheme="minorEastAsia"/>
              <w:noProof/>
              <w:lang w:eastAsia="it-IT"/>
            </w:rPr>
          </w:pPr>
          <w:hyperlink w:anchor="_Toc56632279" w:history="1">
            <w:r w:rsidR="005606D2" w:rsidRPr="00167CF2">
              <w:rPr>
                <w:rStyle w:val="Collegamentoipertestuale"/>
                <w:noProof/>
              </w:rPr>
              <w:t>6) Analytics</w:t>
            </w:r>
            <w:r w:rsidR="005606D2">
              <w:rPr>
                <w:noProof/>
                <w:webHidden/>
              </w:rPr>
              <w:tab/>
            </w:r>
            <w:r w:rsidR="005606D2">
              <w:rPr>
                <w:noProof/>
                <w:webHidden/>
              </w:rPr>
              <w:fldChar w:fldCharType="begin"/>
            </w:r>
            <w:r w:rsidR="005606D2">
              <w:rPr>
                <w:noProof/>
                <w:webHidden/>
              </w:rPr>
              <w:instrText xml:space="preserve"> PAGEREF _Toc56632279 \h </w:instrText>
            </w:r>
            <w:r w:rsidR="005606D2">
              <w:rPr>
                <w:noProof/>
                <w:webHidden/>
              </w:rPr>
            </w:r>
            <w:r w:rsidR="005606D2">
              <w:rPr>
                <w:noProof/>
                <w:webHidden/>
              </w:rPr>
              <w:fldChar w:fldCharType="separate"/>
            </w:r>
            <w:r w:rsidR="00963E25">
              <w:rPr>
                <w:noProof/>
                <w:webHidden/>
              </w:rPr>
              <w:t>79</w:t>
            </w:r>
            <w:r w:rsidR="005606D2">
              <w:rPr>
                <w:noProof/>
                <w:webHidden/>
              </w:rPr>
              <w:fldChar w:fldCharType="end"/>
            </w:r>
          </w:hyperlink>
        </w:p>
        <w:p w14:paraId="14FFEC4A" w14:textId="76659407" w:rsidR="005606D2" w:rsidRDefault="006938C2">
          <w:pPr>
            <w:pStyle w:val="Sommario3"/>
            <w:rPr>
              <w:rFonts w:eastAsiaTheme="minorEastAsia"/>
              <w:noProof/>
              <w:lang w:eastAsia="it-IT"/>
            </w:rPr>
          </w:pPr>
          <w:hyperlink w:anchor="_Toc56632280" w:history="1">
            <w:r w:rsidR="005606D2" w:rsidRPr="00167CF2">
              <w:rPr>
                <w:rStyle w:val="Collegamentoipertestuale"/>
                <w:noProof/>
              </w:rPr>
              <w:t>6.1) Diagnosi intelligente dei guasti: CBR</w:t>
            </w:r>
            <w:r w:rsidR="005606D2">
              <w:rPr>
                <w:noProof/>
                <w:webHidden/>
              </w:rPr>
              <w:tab/>
            </w:r>
            <w:r w:rsidR="005606D2">
              <w:rPr>
                <w:noProof/>
                <w:webHidden/>
              </w:rPr>
              <w:fldChar w:fldCharType="begin"/>
            </w:r>
            <w:r w:rsidR="005606D2">
              <w:rPr>
                <w:noProof/>
                <w:webHidden/>
              </w:rPr>
              <w:instrText xml:space="preserve"> PAGEREF _Toc56632280 \h </w:instrText>
            </w:r>
            <w:r w:rsidR="005606D2">
              <w:rPr>
                <w:noProof/>
                <w:webHidden/>
              </w:rPr>
            </w:r>
            <w:r w:rsidR="005606D2">
              <w:rPr>
                <w:noProof/>
                <w:webHidden/>
              </w:rPr>
              <w:fldChar w:fldCharType="separate"/>
            </w:r>
            <w:r w:rsidR="00963E25">
              <w:rPr>
                <w:noProof/>
                <w:webHidden/>
              </w:rPr>
              <w:t>79</w:t>
            </w:r>
            <w:r w:rsidR="005606D2">
              <w:rPr>
                <w:noProof/>
                <w:webHidden/>
              </w:rPr>
              <w:fldChar w:fldCharType="end"/>
            </w:r>
          </w:hyperlink>
        </w:p>
        <w:p w14:paraId="391888E8" w14:textId="641F8BFF" w:rsidR="005606D2" w:rsidRDefault="006938C2">
          <w:pPr>
            <w:pStyle w:val="Sommario3"/>
            <w:rPr>
              <w:rFonts w:eastAsiaTheme="minorEastAsia"/>
              <w:noProof/>
              <w:lang w:eastAsia="it-IT"/>
            </w:rPr>
          </w:pPr>
          <w:hyperlink w:anchor="_Toc56632281" w:history="1">
            <w:r w:rsidR="005606D2" w:rsidRPr="00167CF2">
              <w:rPr>
                <w:rStyle w:val="Collegamentoipertestuale"/>
                <w:noProof/>
              </w:rPr>
              <w:t>6.2) Efficienza del processo</w:t>
            </w:r>
            <w:r w:rsidR="005606D2">
              <w:rPr>
                <w:noProof/>
                <w:webHidden/>
              </w:rPr>
              <w:tab/>
            </w:r>
            <w:r w:rsidR="005606D2">
              <w:rPr>
                <w:noProof/>
                <w:webHidden/>
              </w:rPr>
              <w:fldChar w:fldCharType="begin"/>
            </w:r>
            <w:r w:rsidR="005606D2">
              <w:rPr>
                <w:noProof/>
                <w:webHidden/>
              </w:rPr>
              <w:instrText xml:space="preserve"> PAGEREF _Toc56632281 \h </w:instrText>
            </w:r>
            <w:r w:rsidR="005606D2">
              <w:rPr>
                <w:noProof/>
                <w:webHidden/>
              </w:rPr>
            </w:r>
            <w:r w:rsidR="005606D2">
              <w:rPr>
                <w:noProof/>
                <w:webHidden/>
              </w:rPr>
              <w:fldChar w:fldCharType="separate"/>
            </w:r>
            <w:r w:rsidR="00963E25">
              <w:rPr>
                <w:noProof/>
                <w:webHidden/>
              </w:rPr>
              <w:t>83</w:t>
            </w:r>
            <w:r w:rsidR="005606D2">
              <w:rPr>
                <w:noProof/>
                <w:webHidden/>
              </w:rPr>
              <w:fldChar w:fldCharType="end"/>
            </w:r>
          </w:hyperlink>
        </w:p>
        <w:p w14:paraId="23948274" w14:textId="7D4904B1" w:rsidR="0003701F" w:rsidRDefault="003A0463">
          <w:r>
            <w:fldChar w:fldCharType="end"/>
          </w:r>
        </w:p>
      </w:sdtContent>
    </w:sdt>
    <w:p w14:paraId="7461D068" w14:textId="46365DDB" w:rsidR="005B5D50" w:rsidRDefault="007C4D26">
      <w:pPr>
        <w:rPr>
          <w:b/>
          <w:bCs/>
          <w:sz w:val="32"/>
          <w:szCs w:val="32"/>
        </w:rPr>
      </w:pPr>
      <w:r>
        <w:rPr>
          <w:b/>
          <w:bCs/>
          <w:sz w:val="32"/>
          <w:szCs w:val="32"/>
        </w:rPr>
        <w:br w:type="page"/>
      </w:r>
    </w:p>
    <w:p w14:paraId="6FA12214" w14:textId="74F48215" w:rsidR="00D31A18" w:rsidRPr="00C54391" w:rsidRDefault="00855B32" w:rsidP="00A80635">
      <w:pPr>
        <w:pStyle w:val="Titolo2"/>
      </w:pPr>
      <w:bookmarkStart w:id="0" w:name="_Toc48580646"/>
      <w:bookmarkStart w:id="1" w:name="_Toc56632238"/>
      <w:r w:rsidRPr="00C54391">
        <w:lastRenderedPageBreak/>
        <w:t xml:space="preserve">1) </w:t>
      </w:r>
      <w:r w:rsidR="000B53D9" w:rsidRPr="00C54391">
        <w:t>Analisi del database e vista d’insieme</w:t>
      </w:r>
      <w:bookmarkEnd w:id="0"/>
      <w:bookmarkEnd w:id="1"/>
    </w:p>
    <w:p w14:paraId="4833B286" w14:textId="77777777" w:rsidR="00D31A18" w:rsidRDefault="00D31A18" w:rsidP="009A41F2">
      <w:pPr>
        <w:spacing w:after="0"/>
        <w:rPr>
          <w:sz w:val="24"/>
          <w:szCs w:val="24"/>
        </w:rPr>
      </w:pPr>
    </w:p>
    <w:p w14:paraId="53220D5F" w14:textId="2F3E4D5C" w:rsidR="00192498" w:rsidRPr="004E772B" w:rsidRDefault="00226908" w:rsidP="00B210CA">
      <w:pPr>
        <w:spacing w:after="0"/>
        <w:jc w:val="both"/>
        <w:rPr>
          <w:color w:val="000000" w:themeColor="text1"/>
        </w:rPr>
      </w:pPr>
      <w:r w:rsidRPr="004E772B">
        <w:rPr>
          <w:color w:val="000000" w:themeColor="text1"/>
        </w:rPr>
        <w:t xml:space="preserve">Il database che si desidera progettare ha lo scopo di memorizzare e trattare efficientemente i dati a supporto delle funzionalità del sistema informativo di </w:t>
      </w:r>
      <w:proofErr w:type="spellStart"/>
      <w:r w:rsidRPr="00CF0C87">
        <w:rPr>
          <w:i/>
          <w:color w:val="000000" w:themeColor="text1"/>
        </w:rPr>
        <w:t>eDevice</w:t>
      </w:r>
      <w:proofErr w:type="spellEnd"/>
      <w:r w:rsidRPr="004E772B">
        <w:rPr>
          <w:color w:val="000000" w:themeColor="text1"/>
        </w:rPr>
        <w:t>, una</w:t>
      </w:r>
      <w:r w:rsidR="00517E3F">
        <w:rPr>
          <w:color w:val="000000" w:themeColor="text1"/>
        </w:rPr>
        <w:t xml:space="preserve"> </w:t>
      </w:r>
      <w:r w:rsidRPr="004E772B">
        <w:rPr>
          <w:color w:val="000000" w:themeColor="text1"/>
        </w:rPr>
        <w:t>grande impresa che si occupa di produzione, vendita, riparazione, ricondizionamento</w:t>
      </w:r>
      <w:r w:rsidR="00517E3F">
        <w:rPr>
          <w:color w:val="000000" w:themeColor="text1"/>
        </w:rPr>
        <w:t xml:space="preserve"> </w:t>
      </w:r>
      <w:r w:rsidRPr="004E772B">
        <w:rPr>
          <w:color w:val="000000" w:themeColor="text1"/>
        </w:rPr>
        <w:t>e smaltimento di apparecchiature elettroniche multimarca, in maniera ecosostenibile,</w:t>
      </w:r>
      <w:r w:rsidR="00517E3F">
        <w:rPr>
          <w:color w:val="000000" w:themeColor="text1"/>
        </w:rPr>
        <w:t xml:space="preserve"> </w:t>
      </w:r>
      <w:r w:rsidRPr="004E772B">
        <w:rPr>
          <w:color w:val="000000" w:themeColor="text1"/>
        </w:rPr>
        <w:t xml:space="preserve">altamente tecnologica e informatizzata. </w:t>
      </w:r>
    </w:p>
    <w:p w14:paraId="52B645F8" w14:textId="2522F115" w:rsidR="00226908" w:rsidRPr="004E772B" w:rsidRDefault="00E4425F" w:rsidP="00B210CA">
      <w:pPr>
        <w:spacing w:after="0"/>
        <w:jc w:val="both"/>
        <w:rPr>
          <w:color w:val="000000" w:themeColor="text1"/>
        </w:rPr>
      </w:pPr>
      <w:r w:rsidRPr="004E772B">
        <w:rPr>
          <w:color w:val="000000" w:themeColor="text1"/>
        </w:rPr>
        <w:t>Si vogliono memorizzare i dati relativi ai</w:t>
      </w:r>
      <w:r w:rsidR="00296773" w:rsidRPr="004E772B">
        <w:rPr>
          <w:color w:val="000000" w:themeColor="text1"/>
        </w:rPr>
        <w:t xml:space="preserve"> prodotti</w:t>
      </w:r>
      <w:r w:rsidR="00AF69D2" w:rsidRPr="004E772B">
        <w:rPr>
          <w:color w:val="000000" w:themeColor="text1"/>
        </w:rPr>
        <w:t>, i quali</w:t>
      </w:r>
      <w:r w:rsidR="00296773" w:rsidRPr="004E772B">
        <w:rPr>
          <w:color w:val="000000" w:themeColor="text1"/>
        </w:rPr>
        <w:t xml:space="preserve"> sono assemblati</w:t>
      </w:r>
      <w:r w:rsidR="00192498" w:rsidRPr="004E772B">
        <w:rPr>
          <w:color w:val="000000" w:themeColor="text1"/>
        </w:rPr>
        <w:t xml:space="preserve"> e (smontati in caso di smaltimento)</w:t>
      </w:r>
      <w:r w:rsidR="00404BC4" w:rsidRPr="004E772B">
        <w:rPr>
          <w:color w:val="000000" w:themeColor="text1"/>
        </w:rPr>
        <w:t xml:space="preserve"> in lotti</w:t>
      </w:r>
      <w:r w:rsidR="000C3E4A" w:rsidRPr="004E772B">
        <w:rPr>
          <w:color w:val="000000" w:themeColor="text1"/>
        </w:rPr>
        <w:t>,</w:t>
      </w:r>
      <w:r w:rsidR="00296773" w:rsidRPr="004E772B">
        <w:rPr>
          <w:color w:val="000000" w:themeColor="text1"/>
        </w:rPr>
        <w:t xml:space="preserve"> seguendo una</w:t>
      </w:r>
      <w:r w:rsidR="00D263A0" w:rsidRPr="004E772B">
        <w:rPr>
          <w:color w:val="000000" w:themeColor="text1"/>
        </w:rPr>
        <w:t xml:space="preserve"> sequenza ordinata di operazioni</w:t>
      </w:r>
      <w:r w:rsidR="000C3E4A" w:rsidRPr="004E772B">
        <w:rPr>
          <w:color w:val="000000" w:themeColor="text1"/>
        </w:rPr>
        <w:t xml:space="preserve"> a seconda del prodotto da assemblare</w:t>
      </w:r>
      <w:r w:rsidR="00404BC4" w:rsidRPr="004E772B">
        <w:rPr>
          <w:color w:val="000000" w:themeColor="text1"/>
        </w:rPr>
        <w:t>.</w:t>
      </w:r>
      <w:r w:rsidR="000C3E4A" w:rsidRPr="004E772B">
        <w:rPr>
          <w:color w:val="000000" w:themeColor="text1"/>
        </w:rPr>
        <w:t xml:space="preserve"> I lotti sono suddivisi in stazioni</w:t>
      </w:r>
      <w:r w:rsidR="00744FF1" w:rsidRPr="004E772B">
        <w:rPr>
          <w:color w:val="000000" w:themeColor="text1"/>
        </w:rPr>
        <w:t xml:space="preserve"> dove gli operatori eseguono delle determinate operazioni</w:t>
      </w:r>
      <w:r w:rsidR="00AD7040">
        <w:rPr>
          <w:color w:val="000000" w:themeColor="text1"/>
        </w:rPr>
        <w:t xml:space="preserve">; i lotti appartengono a delle linee di produzione/smaltimento alle quali vengono assegnate delle sequenze di operazioni. </w:t>
      </w:r>
      <w:r w:rsidR="00FF57B0">
        <w:rPr>
          <w:color w:val="000000" w:themeColor="text1"/>
        </w:rPr>
        <w:t>Tali sequenze di operazioni vengono generate automaticamente dal sistema</w:t>
      </w:r>
      <w:r w:rsidR="00A52084">
        <w:rPr>
          <w:color w:val="000000" w:themeColor="text1"/>
        </w:rPr>
        <w:t>.</w:t>
      </w:r>
    </w:p>
    <w:p w14:paraId="53DE82C6" w14:textId="77777777" w:rsidR="00083079" w:rsidRPr="004E772B" w:rsidRDefault="000B7F17" w:rsidP="00A52084">
      <w:pPr>
        <w:jc w:val="both"/>
        <w:rPr>
          <w:color w:val="000000" w:themeColor="text1"/>
        </w:rPr>
      </w:pPr>
      <w:r w:rsidRPr="004E772B">
        <w:rPr>
          <w:color w:val="000000" w:themeColor="text1"/>
        </w:rPr>
        <w:t xml:space="preserve">Si vogliono memorizzare inoltre </w:t>
      </w:r>
      <w:r w:rsidR="00FB2AE6" w:rsidRPr="004E772B">
        <w:rPr>
          <w:color w:val="000000" w:themeColor="text1"/>
        </w:rPr>
        <w:t xml:space="preserve">tutti i dati relativi al processo di acquisto: </w:t>
      </w:r>
    </w:p>
    <w:p w14:paraId="23DD68D5" w14:textId="77777777" w:rsidR="00217C48" w:rsidRPr="004E772B" w:rsidRDefault="000B7F17" w:rsidP="00A52084">
      <w:pPr>
        <w:pStyle w:val="Paragrafoelenco"/>
        <w:numPr>
          <w:ilvl w:val="0"/>
          <w:numId w:val="1"/>
        </w:numPr>
        <w:spacing w:after="0" w:line="276" w:lineRule="auto"/>
        <w:ind w:left="714" w:hanging="357"/>
        <w:contextualSpacing w:val="0"/>
        <w:jc w:val="both"/>
        <w:rPr>
          <w:color w:val="000000" w:themeColor="text1"/>
        </w:rPr>
      </w:pPr>
      <w:r w:rsidRPr="004E772B">
        <w:rPr>
          <w:color w:val="000000" w:themeColor="text1"/>
        </w:rPr>
        <w:t>i dati deg</w:t>
      </w:r>
      <w:r w:rsidR="00B2646F" w:rsidRPr="004E772B">
        <w:rPr>
          <w:color w:val="000000" w:themeColor="text1"/>
        </w:rPr>
        <w:t>li utenti</w:t>
      </w:r>
      <w:r w:rsidRPr="004E772B">
        <w:rPr>
          <w:color w:val="000000" w:themeColor="text1"/>
        </w:rPr>
        <w:t>, i quali</w:t>
      </w:r>
      <w:r w:rsidR="00B2646F" w:rsidRPr="004E772B">
        <w:rPr>
          <w:color w:val="000000" w:themeColor="text1"/>
        </w:rPr>
        <w:t xml:space="preserve"> </w:t>
      </w:r>
      <w:r w:rsidR="002F6B0A" w:rsidRPr="004E772B">
        <w:rPr>
          <w:color w:val="000000" w:themeColor="text1"/>
        </w:rPr>
        <w:t>per poter effettuare acquisti devono registrarsi al sito web</w:t>
      </w:r>
      <w:r w:rsidR="00217C48" w:rsidRPr="004E772B">
        <w:rPr>
          <w:color w:val="000000" w:themeColor="text1"/>
        </w:rPr>
        <w:t>, sul quale possono trovare</w:t>
      </w:r>
      <w:r w:rsidR="00B57BA8" w:rsidRPr="004E772B">
        <w:rPr>
          <w:color w:val="000000" w:themeColor="text1"/>
        </w:rPr>
        <w:t xml:space="preserve"> prodotti nuovi o ricondizionati</w:t>
      </w:r>
      <w:r w:rsidR="00217C48" w:rsidRPr="004E772B">
        <w:rPr>
          <w:color w:val="000000" w:themeColor="text1"/>
        </w:rPr>
        <w:t>;</w:t>
      </w:r>
    </w:p>
    <w:p w14:paraId="6B0D47C4" w14:textId="12FAB19B" w:rsidR="00217C48" w:rsidRPr="004E772B" w:rsidRDefault="00217C48" w:rsidP="00A52084">
      <w:pPr>
        <w:pStyle w:val="Paragrafoelenco"/>
        <w:numPr>
          <w:ilvl w:val="0"/>
          <w:numId w:val="1"/>
        </w:numPr>
        <w:spacing w:after="0" w:line="276" w:lineRule="auto"/>
        <w:ind w:left="714" w:hanging="357"/>
        <w:contextualSpacing w:val="0"/>
        <w:jc w:val="both"/>
        <w:rPr>
          <w:color w:val="000000" w:themeColor="text1"/>
        </w:rPr>
      </w:pPr>
      <w:r w:rsidRPr="004E772B">
        <w:rPr>
          <w:color w:val="000000" w:themeColor="text1"/>
        </w:rPr>
        <w:t>i dati relativi agli ordini e alle spedizioni;</w:t>
      </w:r>
    </w:p>
    <w:p w14:paraId="367C4127" w14:textId="72333229" w:rsidR="001A1B0E" w:rsidRPr="004E772B" w:rsidRDefault="001A1B0E" w:rsidP="00A52084">
      <w:pPr>
        <w:pStyle w:val="Paragrafoelenco"/>
        <w:numPr>
          <w:ilvl w:val="0"/>
          <w:numId w:val="1"/>
        </w:numPr>
        <w:spacing w:after="0" w:line="276" w:lineRule="auto"/>
        <w:ind w:left="714" w:hanging="357"/>
        <w:contextualSpacing w:val="0"/>
        <w:jc w:val="both"/>
        <w:rPr>
          <w:color w:val="000000" w:themeColor="text1"/>
        </w:rPr>
      </w:pPr>
      <w:r w:rsidRPr="004E772B">
        <w:rPr>
          <w:color w:val="000000" w:themeColor="text1"/>
        </w:rPr>
        <w:t>recensioni sui prodotti acquistati;</w:t>
      </w:r>
    </w:p>
    <w:p w14:paraId="7DB8FA75" w14:textId="56DE6786" w:rsidR="00632310" w:rsidRPr="004E772B" w:rsidRDefault="00217C48" w:rsidP="00A52084">
      <w:pPr>
        <w:pStyle w:val="Paragrafoelenco"/>
        <w:numPr>
          <w:ilvl w:val="0"/>
          <w:numId w:val="1"/>
        </w:numPr>
        <w:spacing w:after="0" w:line="276" w:lineRule="auto"/>
        <w:ind w:left="714" w:hanging="357"/>
        <w:contextualSpacing w:val="0"/>
        <w:jc w:val="both"/>
        <w:rPr>
          <w:color w:val="000000" w:themeColor="text1"/>
        </w:rPr>
      </w:pPr>
      <w:r w:rsidRPr="004E772B">
        <w:rPr>
          <w:color w:val="000000" w:themeColor="text1"/>
        </w:rPr>
        <w:t>eventuali resi</w:t>
      </w:r>
      <w:r w:rsidR="00774B5F" w:rsidRPr="004E772B">
        <w:rPr>
          <w:color w:val="000000" w:themeColor="text1"/>
        </w:rPr>
        <w:t>.</w:t>
      </w:r>
    </w:p>
    <w:p w14:paraId="28D85D44" w14:textId="11303E75" w:rsidR="001537EC" w:rsidRPr="004E772B" w:rsidRDefault="00E76CE1" w:rsidP="00B210CA">
      <w:pPr>
        <w:spacing w:after="0"/>
        <w:jc w:val="both"/>
        <w:rPr>
          <w:color w:val="000000" w:themeColor="text1"/>
        </w:rPr>
      </w:pPr>
      <w:r>
        <w:rPr>
          <w:color w:val="000000" w:themeColor="text1"/>
        </w:rPr>
        <w:br/>
      </w:r>
      <w:r w:rsidR="00632310" w:rsidRPr="004E772B">
        <w:rPr>
          <w:color w:val="000000" w:themeColor="text1"/>
        </w:rPr>
        <w:t>Si vogliono</w:t>
      </w:r>
      <w:r w:rsidR="00912B15" w:rsidRPr="004E772B">
        <w:rPr>
          <w:color w:val="000000" w:themeColor="text1"/>
        </w:rPr>
        <w:t xml:space="preserve"> trattare </w:t>
      </w:r>
      <w:r w:rsidR="00632310" w:rsidRPr="004E772B">
        <w:rPr>
          <w:color w:val="000000" w:themeColor="text1"/>
        </w:rPr>
        <w:t>i dati relativi alla garanzia dei prodotti</w:t>
      </w:r>
      <w:r w:rsidR="00774B5F" w:rsidRPr="004E772B">
        <w:rPr>
          <w:color w:val="000000" w:themeColor="text1"/>
        </w:rPr>
        <w:t xml:space="preserve"> ed eventuali estensioni di garanzia,</w:t>
      </w:r>
      <w:r w:rsidR="00B57BA8" w:rsidRPr="004E772B">
        <w:rPr>
          <w:color w:val="000000" w:themeColor="text1"/>
        </w:rPr>
        <w:t xml:space="preserve"> </w:t>
      </w:r>
      <w:r w:rsidR="002D33A2" w:rsidRPr="004E772B">
        <w:rPr>
          <w:color w:val="000000" w:themeColor="text1"/>
        </w:rPr>
        <w:t xml:space="preserve">i quali </w:t>
      </w:r>
      <w:r w:rsidR="00F1449E" w:rsidRPr="004E772B">
        <w:rPr>
          <w:color w:val="000000" w:themeColor="text1"/>
        </w:rPr>
        <w:t>risultano</w:t>
      </w:r>
      <w:r w:rsidR="002D33A2" w:rsidRPr="004E772B">
        <w:rPr>
          <w:color w:val="000000" w:themeColor="text1"/>
        </w:rPr>
        <w:t xml:space="preserve"> importanti per</w:t>
      </w:r>
      <w:r w:rsidR="0059073C" w:rsidRPr="004E772B">
        <w:rPr>
          <w:color w:val="000000" w:themeColor="text1"/>
        </w:rPr>
        <w:t xml:space="preserve"> l’assistenza fornita dall’azienda (la quale può essere virtuale o fisica). </w:t>
      </w:r>
      <w:r w:rsidR="006F472A" w:rsidRPr="004E772B">
        <w:rPr>
          <w:color w:val="000000" w:themeColor="text1"/>
        </w:rPr>
        <w:t>I clienti possono usufruire dell’</w:t>
      </w:r>
      <w:r w:rsidR="0059073C" w:rsidRPr="004E772B">
        <w:rPr>
          <w:color w:val="000000" w:themeColor="text1"/>
        </w:rPr>
        <w:t xml:space="preserve">assistenza </w:t>
      </w:r>
      <w:r w:rsidR="006F472A" w:rsidRPr="004E772B">
        <w:rPr>
          <w:color w:val="000000" w:themeColor="text1"/>
        </w:rPr>
        <w:t>fisica</w:t>
      </w:r>
      <w:r w:rsidR="00F1449E" w:rsidRPr="004E772B">
        <w:rPr>
          <w:color w:val="000000" w:themeColor="text1"/>
        </w:rPr>
        <w:t xml:space="preserve"> </w:t>
      </w:r>
      <w:r w:rsidR="0059073C" w:rsidRPr="004E772B">
        <w:rPr>
          <w:color w:val="000000" w:themeColor="text1"/>
        </w:rPr>
        <w:t xml:space="preserve">sia </w:t>
      </w:r>
      <w:r w:rsidR="00E54A2B" w:rsidRPr="004E772B">
        <w:rPr>
          <w:color w:val="000000" w:themeColor="text1"/>
        </w:rPr>
        <w:t>entro il periodo di validità della garanzia</w:t>
      </w:r>
      <w:r w:rsidR="006F472A" w:rsidRPr="004E772B">
        <w:rPr>
          <w:color w:val="000000" w:themeColor="text1"/>
        </w:rPr>
        <w:t xml:space="preserve"> (gratuitamente)</w:t>
      </w:r>
      <w:r w:rsidR="00E54A2B" w:rsidRPr="004E772B">
        <w:rPr>
          <w:color w:val="000000" w:themeColor="text1"/>
        </w:rPr>
        <w:t>, sia dopo la fine del</w:t>
      </w:r>
      <w:r w:rsidR="004D3158">
        <w:rPr>
          <w:color w:val="000000" w:themeColor="text1"/>
        </w:rPr>
        <w:t>la copertura</w:t>
      </w:r>
      <w:r w:rsidR="006F472A" w:rsidRPr="004E772B">
        <w:rPr>
          <w:color w:val="000000" w:themeColor="text1"/>
        </w:rPr>
        <w:t xml:space="preserve"> (a pagamento)</w:t>
      </w:r>
      <w:r w:rsidR="00E54A2B" w:rsidRPr="004E772B">
        <w:rPr>
          <w:color w:val="000000" w:themeColor="text1"/>
        </w:rPr>
        <w:t>.</w:t>
      </w:r>
      <w:r w:rsidR="004D3158">
        <w:rPr>
          <w:color w:val="000000" w:themeColor="text1"/>
        </w:rPr>
        <w:t xml:space="preserve"> L’assistenza fisica </w:t>
      </w:r>
      <w:r w:rsidR="00A2131C">
        <w:rPr>
          <w:color w:val="000000" w:themeColor="text1"/>
        </w:rPr>
        <w:t>viene</w:t>
      </w:r>
      <w:r w:rsidR="004D3158">
        <w:rPr>
          <w:color w:val="000000" w:themeColor="text1"/>
        </w:rPr>
        <w:t xml:space="preserve"> </w:t>
      </w:r>
      <w:r w:rsidR="008565F6">
        <w:rPr>
          <w:color w:val="000000" w:themeColor="text1"/>
        </w:rPr>
        <w:t>fornita da</w:t>
      </w:r>
      <w:r w:rsidR="00A2131C">
        <w:rPr>
          <w:color w:val="000000" w:themeColor="text1"/>
        </w:rPr>
        <w:t xml:space="preserve"> tecnici specializzati </w:t>
      </w:r>
      <w:r w:rsidR="008E5432">
        <w:rPr>
          <w:color w:val="000000" w:themeColor="text1"/>
        </w:rPr>
        <w:t xml:space="preserve">i quali devono essere suddivisi in gruppi di lavoro </w:t>
      </w:r>
      <w:r w:rsidR="00EE2CCD">
        <w:rPr>
          <w:color w:val="000000" w:themeColor="text1"/>
        </w:rPr>
        <w:t>(in base alla prossimità geografica)</w:t>
      </w:r>
      <w:r w:rsidR="00F36B94">
        <w:rPr>
          <w:color w:val="000000" w:themeColor="text1"/>
        </w:rPr>
        <w:t xml:space="preserve"> e</w:t>
      </w:r>
      <w:r w:rsidR="00F178D9">
        <w:rPr>
          <w:color w:val="000000" w:themeColor="text1"/>
        </w:rPr>
        <w:t xml:space="preserve"> la gestione di essi viene affidata al sistema.</w:t>
      </w:r>
    </w:p>
    <w:p w14:paraId="280DABE7" w14:textId="77777777" w:rsidR="00C203BF" w:rsidRPr="004E772B" w:rsidRDefault="00C203BF" w:rsidP="009A41F2">
      <w:pPr>
        <w:spacing w:after="0"/>
        <w:rPr>
          <w:color w:val="000000" w:themeColor="text1"/>
        </w:rPr>
      </w:pPr>
    </w:p>
    <w:p w14:paraId="72725F61" w14:textId="49F8F9D6" w:rsidR="00A22A10" w:rsidRPr="004E772B" w:rsidRDefault="00A22A10" w:rsidP="00DA77C3">
      <w:pPr>
        <w:spacing w:after="0"/>
        <w:jc w:val="both"/>
        <w:rPr>
          <w:color w:val="000000" w:themeColor="text1"/>
        </w:rPr>
      </w:pPr>
      <w:r w:rsidRPr="004E772B">
        <w:rPr>
          <w:color w:val="000000" w:themeColor="text1"/>
        </w:rPr>
        <w:t xml:space="preserve">Per garantire una maggiore chiarezza </w:t>
      </w:r>
      <w:r w:rsidR="000C0B94">
        <w:rPr>
          <w:color w:val="000000" w:themeColor="text1"/>
        </w:rPr>
        <w:t xml:space="preserve">del </w:t>
      </w:r>
      <w:r w:rsidRPr="004E772B">
        <w:rPr>
          <w:color w:val="000000" w:themeColor="text1"/>
        </w:rPr>
        <w:t>glossario</w:t>
      </w:r>
      <w:r w:rsidR="00735CBD" w:rsidRPr="004E772B">
        <w:rPr>
          <w:color w:val="000000" w:themeColor="text1"/>
        </w:rPr>
        <w:t xml:space="preserve">, </w:t>
      </w:r>
      <w:r w:rsidR="000C0B94">
        <w:rPr>
          <w:color w:val="000000" w:themeColor="text1"/>
        </w:rPr>
        <w:t>del</w:t>
      </w:r>
      <w:r w:rsidR="00735CBD" w:rsidRPr="004E772B">
        <w:rPr>
          <w:color w:val="000000" w:themeColor="text1"/>
        </w:rPr>
        <w:t>la progettazione concettuale</w:t>
      </w:r>
      <w:r w:rsidR="000C0B94">
        <w:rPr>
          <w:color w:val="000000" w:themeColor="text1"/>
        </w:rPr>
        <w:t xml:space="preserve"> e del</w:t>
      </w:r>
      <w:r w:rsidR="00F1449E" w:rsidRPr="004E772B">
        <w:rPr>
          <w:color w:val="000000" w:themeColor="text1"/>
        </w:rPr>
        <w:t xml:space="preserve"> modello relazionale</w:t>
      </w:r>
      <w:r w:rsidR="00735CBD" w:rsidRPr="004E772B">
        <w:rPr>
          <w:color w:val="000000" w:themeColor="text1"/>
        </w:rPr>
        <w:t xml:space="preserve"> </w:t>
      </w:r>
      <w:r w:rsidRPr="004E772B">
        <w:rPr>
          <w:color w:val="000000" w:themeColor="text1"/>
        </w:rPr>
        <w:t xml:space="preserve">si è scelto di suddividere il progetto in </w:t>
      </w:r>
      <w:proofErr w:type="gramStart"/>
      <w:r w:rsidR="00EF4700" w:rsidRPr="004E772B">
        <w:rPr>
          <w:b/>
          <w:bCs/>
          <w:i/>
          <w:iCs/>
          <w:color w:val="000000" w:themeColor="text1"/>
        </w:rPr>
        <w:t>4</w:t>
      </w:r>
      <w:proofErr w:type="gramEnd"/>
      <w:r w:rsidRPr="004E772B">
        <w:rPr>
          <w:b/>
          <w:bCs/>
          <w:i/>
          <w:iCs/>
          <w:color w:val="000000" w:themeColor="text1"/>
        </w:rPr>
        <w:t xml:space="preserve"> aree tematiche</w:t>
      </w:r>
      <w:r w:rsidRPr="004E772B">
        <w:rPr>
          <w:color w:val="000000" w:themeColor="text1"/>
        </w:rPr>
        <w:t>, seguendo la divisione presentata nella documentazione originale.</w:t>
      </w:r>
    </w:p>
    <w:p w14:paraId="4BFCA986" w14:textId="2EDACA55" w:rsidR="00EF4700" w:rsidRPr="004E772B" w:rsidRDefault="00021656" w:rsidP="00DB4E11">
      <w:pPr>
        <w:pStyle w:val="Paragrafoelenco"/>
        <w:numPr>
          <w:ilvl w:val="0"/>
          <w:numId w:val="2"/>
        </w:numPr>
        <w:spacing w:before="240" w:after="0" w:line="276" w:lineRule="auto"/>
        <w:rPr>
          <w:color w:val="000000" w:themeColor="text1"/>
        </w:rPr>
      </w:pPr>
      <w:r w:rsidRPr="004E772B">
        <w:rPr>
          <w:color w:val="000000" w:themeColor="text1"/>
        </w:rPr>
        <w:t>Area produzione</w:t>
      </w:r>
    </w:p>
    <w:p w14:paraId="1A90F01B" w14:textId="2E9F4210" w:rsidR="00021656" w:rsidRPr="004E772B" w:rsidRDefault="00021656" w:rsidP="00DB4E11">
      <w:pPr>
        <w:pStyle w:val="Paragrafoelenco"/>
        <w:numPr>
          <w:ilvl w:val="0"/>
          <w:numId w:val="2"/>
        </w:numPr>
        <w:spacing w:before="240" w:after="0" w:line="276" w:lineRule="auto"/>
        <w:rPr>
          <w:color w:val="000000" w:themeColor="text1"/>
        </w:rPr>
      </w:pPr>
      <w:r w:rsidRPr="004E772B">
        <w:rPr>
          <w:color w:val="000000" w:themeColor="text1"/>
        </w:rPr>
        <w:t>Area vendita</w:t>
      </w:r>
    </w:p>
    <w:p w14:paraId="2EB633BC" w14:textId="21D26315" w:rsidR="00021656" w:rsidRPr="004E772B" w:rsidRDefault="00021656" w:rsidP="00DB4E11">
      <w:pPr>
        <w:pStyle w:val="Paragrafoelenco"/>
        <w:numPr>
          <w:ilvl w:val="0"/>
          <w:numId w:val="2"/>
        </w:numPr>
        <w:spacing w:before="240" w:after="0" w:line="276" w:lineRule="auto"/>
        <w:rPr>
          <w:color w:val="000000" w:themeColor="text1"/>
        </w:rPr>
      </w:pPr>
      <w:r w:rsidRPr="004E772B">
        <w:rPr>
          <w:color w:val="000000" w:themeColor="text1"/>
        </w:rPr>
        <w:t>Area ass</w:t>
      </w:r>
      <w:r w:rsidR="000512D4" w:rsidRPr="004E772B">
        <w:rPr>
          <w:color w:val="000000" w:themeColor="text1"/>
        </w:rPr>
        <w:t>is</w:t>
      </w:r>
      <w:r w:rsidRPr="004E772B">
        <w:rPr>
          <w:color w:val="000000" w:themeColor="text1"/>
        </w:rPr>
        <w:t>tenza</w:t>
      </w:r>
    </w:p>
    <w:p w14:paraId="431DB03E" w14:textId="531A2F8E" w:rsidR="00021656" w:rsidRPr="004E772B" w:rsidRDefault="00021656" w:rsidP="00DB4E11">
      <w:pPr>
        <w:pStyle w:val="Paragrafoelenco"/>
        <w:numPr>
          <w:ilvl w:val="0"/>
          <w:numId w:val="2"/>
        </w:numPr>
        <w:spacing w:before="240" w:after="0" w:line="276" w:lineRule="auto"/>
        <w:rPr>
          <w:color w:val="000000" w:themeColor="text1"/>
        </w:rPr>
      </w:pPr>
      <w:r w:rsidRPr="004E772B">
        <w:rPr>
          <w:color w:val="000000" w:themeColor="text1"/>
        </w:rPr>
        <w:t>Area smontaggio</w:t>
      </w:r>
    </w:p>
    <w:p w14:paraId="01274FFF" w14:textId="77777777" w:rsidR="00DB4E11" w:rsidRDefault="00DB4E11">
      <w:pPr>
        <w:rPr>
          <w:rFonts w:asciiTheme="majorHAnsi" w:eastAsiaTheme="majorEastAsia" w:hAnsiTheme="majorHAnsi" w:cstheme="majorBidi"/>
          <w:color w:val="2F5496" w:themeColor="accent1" w:themeShade="BF"/>
          <w:sz w:val="28"/>
          <w:szCs w:val="26"/>
        </w:rPr>
      </w:pPr>
      <w:bookmarkStart w:id="2" w:name="_Toc48580647"/>
      <w:r>
        <w:br w:type="page"/>
      </w:r>
    </w:p>
    <w:p w14:paraId="0A8A8CCD" w14:textId="2FDB0A4F" w:rsidR="00D31A18" w:rsidRDefault="000346E3" w:rsidP="002F47D2">
      <w:pPr>
        <w:pStyle w:val="Titolo2"/>
      </w:pPr>
      <w:bookmarkStart w:id="3" w:name="_Toc56632239"/>
      <w:r>
        <w:lastRenderedPageBreak/>
        <w:t>2) Glossario</w:t>
      </w:r>
      <w:bookmarkEnd w:id="2"/>
      <w:bookmarkEnd w:id="3"/>
    </w:p>
    <w:p w14:paraId="73D95E3E" w14:textId="3013652B" w:rsidR="00735CBD" w:rsidRPr="004E772B" w:rsidRDefault="00735CBD" w:rsidP="002C363C">
      <w:pPr>
        <w:spacing w:after="0"/>
        <w:jc w:val="both"/>
      </w:pPr>
      <w:r w:rsidRPr="004E772B">
        <w:rPr>
          <w:b/>
        </w:rPr>
        <w:t>Il glossario</w:t>
      </w:r>
      <w:r w:rsidRPr="004E772B">
        <w:t>, illustrato in questo capitolo, è stato realizzato prima della progettazione del</w:t>
      </w:r>
      <w:r w:rsidR="000C39BD" w:rsidRPr="004E772B">
        <w:t xml:space="preserve"> </w:t>
      </w:r>
      <w:r w:rsidRPr="004E772B">
        <w:t>diagramma Entità – Relazioni</w:t>
      </w:r>
      <w:r w:rsidR="00241507" w:rsidRPr="004E772B">
        <w:t xml:space="preserve"> e della </w:t>
      </w:r>
      <w:r w:rsidRPr="004E772B">
        <w:t>sua ristrutturazione</w:t>
      </w:r>
      <w:r w:rsidR="00565F9A">
        <w:t>.</w:t>
      </w:r>
    </w:p>
    <w:p w14:paraId="05C65CB3" w14:textId="07C2B433" w:rsidR="00735CBD" w:rsidRPr="004E772B" w:rsidRDefault="00735CBD" w:rsidP="002C363C">
      <w:pPr>
        <w:jc w:val="both"/>
      </w:pPr>
      <w:r w:rsidRPr="004E772B">
        <w:t xml:space="preserve">Nel glossario vengono indicati </w:t>
      </w:r>
      <w:r w:rsidRPr="004E772B">
        <w:rPr>
          <w:b/>
          <w:i/>
        </w:rPr>
        <w:t>i termini principali</w:t>
      </w:r>
      <w:r w:rsidRPr="004E772B">
        <w:t>, una breve descrizione, dei sinonimi con cui è possibile riferirsi a tali termini ed eventuali collegamenti logici con altri</w:t>
      </w:r>
      <w:r w:rsidR="00241507" w:rsidRPr="004E772B">
        <w:t xml:space="preserve"> termini</w:t>
      </w:r>
      <w:r w:rsidRPr="004E772B">
        <w:t>.</w:t>
      </w:r>
    </w:p>
    <w:p w14:paraId="08852305" w14:textId="0662901C" w:rsidR="00B83454" w:rsidRPr="00B83454" w:rsidRDefault="00B83454" w:rsidP="002F47D2">
      <w:pPr>
        <w:pStyle w:val="Titolo3"/>
      </w:pPr>
      <w:bookmarkStart w:id="4" w:name="_Toc48580648"/>
      <w:bookmarkStart w:id="5" w:name="_Toc56632240"/>
      <w:r w:rsidRPr="00B83454">
        <w:t>2.</w:t>
      </w:r>
      <w:r>
        <w:t>1)</w:t>
      </w:r>
      <w:r w:rsidRPr="00B83454">
        <w:t xml:space="preserve"> A</w:t>
      </w:r>
      <w:r>
        <w:t>rea produzione</w:t>
      </w:r>
      <w:bookmarkEnd w:id="4"/>
      <w:bookmarkEnd w:id="5"/>
    </w:p>
    <w:tbl>
      <w:tblPr>
        <w:tblStyle w:val="Tabellasemplice-1"/>
        <w:tblW w:w="0" w:type="auto"/>
        <w:tblLook w:val="04A0" w:firstRow="1" w:lastRow="0" w:firstColumn="1" w:lastColumn="0" w:noHBand="0" w:noVBand="1"/>
      </w:tblPr>
      <w:tblGrid>
        <w:gridCol w:w="2407"/>
        <w:gridCol w:w="2407"/>
        <w:gridCol w:w="2407"/>
        <w:gridCol w:w="2407"/>
      </w:tblGrid>
      <w:tr w:rsidR="00B83454" w14:paraId="245279C6" w14:textId="77777777" w:rsidTr="003114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9D38E6" w14:textId="77777777" w:rsidR="00B83454" w:rsidRPr="004E772B" w:rsidRDefault="00B83454" w:rsidP="00273A45">
            <w:pPr>
              <w:jc w:val="center"/>
              <w:rPr>
                <w:rFonts w:cstheme="minorHAnsi"/>
                <w:sz w:val="24"/>
                <w:szCs w:val="24"/>
              </w:rPr>
            </w:pPr>
            <w:r w:rsidRPr="004E772B">
              <w:rPr>
                <w:rFonts w:cstheme="minorHAnsi"/>
                <w:sz w:val="24"/>
                <w:szCs w:val="24"/>
              </w:rPr>
              <w:t>Termine</w:t>
            </w:r>
          </w:p>
        </w:tc>
        <w:tc>
          <w:tcPr>
            <w:tcW w:w="2407" w:type="dxa"/>
          </w:tcPr>
          <w:p w14:paraId="089CD7B4" w14:textId="77777777" w:rsidR="00B83454" w:rsidRPr="004E772B" w:rsidRDefault="00B83454" w:rsidP="00273A45">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E772B">
              <w:rPr>
                <w:rFonts w:cstheme="minorHAnsi"/>
                <w:sz w:val="24"/>
                <w:szCs w:val="24"/>
              </w:rPr>
              <w:t>Descrizione</w:t>
            </w:r>
          </w:p>
        </w:tc>
        <w:tc>
          <w:tcPr>
            <w:tcW w:w="2407" w:type="dxa"/>
          </w:tcPr>
          <w:p w14:paraId="040BC985" w14:textId="77777777" w:rsidR="00B83454" w:rsidRPr="004E772B" w:rsidRDefault="00B83454" w:rsidP="00273A45">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E772B">
              <w:rPr>
                <w:rFonts w:cstheme="minorHAnsi"/>
                <w:sz w:val="24"/>
                <w:szCs w:val="24"/>
              </w:rPr>
              <w:t>Sinonimi</w:t>
            </w:r>
          </w:p>
        </w:tc>
        <w:tc>
          <w:tcPr>
            <w:tcW w:w="2407" w:type="dxa"/>
          </w:tcPr>
          <w:p w14:paraId="533E9E79" w14:textId="77777777" w:rsidR="00B83454" w:rsidRPr="004E772B" w:rsidRDefault="00B83454" w:rsidP="00273A45">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E772B">
              <w:rPr>
                <w:rFonts w:cstheme="minorHAnsi"/>
                <w:sz w:val="24"/>
                <w:szCs w:val="24"/>
              </w:rPr>
              <w:t>Collegamenti</w:t>
            </w:r>
          </w:p>
        </w:tc>
      </w:tr>
      <w:tr w:rsidR="00B83454" w14:paraId="34005BC5"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B167767" w14:textId="77777777" w:rsidR="00B83454" w:rsidRPr="004E772B" w:rsidRDefault="00B83454" w:rsidP="004368FB">
            <w:pPr>
              <w:rPr>
                <w:rFonts w:cstheme="minorHAnsi"/>
              </w:rPr>
            </w:pPr>
            <w:r w:rsidRPr="004E772B">
              <w:rPr>
                <w:rFonts w:cstheme="minorHAnsi"/>
              </w:rPr>
              <w:t>Prodotto</w:t>
            </w:r>
          </w:p>
        </w:tc>
        <w:tc>
          <w:tcPr>
            <w:tcW w:w="2407" w:type="dxa"/>
          </w:tcPr>
          <w:p w14:paraId="77EF4F0E" w14:textId="4D329BFC" w:rsidR="00B83454" w:rsidRPr="004E772B" w:rsidRDefault="00BA1C49" w:rsidP="004368FB">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 xml:space="preserve">Oggetto realizzato e venduto da </w:t>
            </w:r>
            <w:proofErr w:type="spellStart"/>
            <w:r w:rsidRPr="004E772B">
              <w:rPr>
                <w:rFonts w:cstheme="minorHAnsi"/>
                <w:i/>
                <w:iCs/>
              </w:rPr>
              <w:t>eDevice</w:t>
            </w:r>
            <w:proofErr w:type="spellEnd"/>
            <w:r w:rsidRPr="004E772B">
              <w:rPr>
                <w:rFonts w:cstheme="minorHAnsi"/>
              </w:rPr>
              <w:t>.</w:t>
            </w:r>
          </w:p>
        </w:tc>
        <w:tc>
          <w:tcPr>
            <w:tcW w:w="2407" w:type="dxa"/>
          </w:tcPr>
          <w:p w14:paraId="32B8C579" w14:textId="77777777" w:rsidR="00B83454" w:rsidRPr="004E772B" w:rsidRDefault="00B83454" w:rsidP="004368FB">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Prodotto Elettronico,</w:t>
            </w:r>
          </w:p>
          <w:p w14:paraId="757C7052" w14:textId="77777777" w:rsidR="00B83454" w:rsidRPr="004E772B" w:rsidRDefault="00B83454" w:rsidP="004368FB">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 xml:space="preserve">Apparecchiatura, </w:t>
            </w:r>
          </w:p>
          <w:p w14:paraId="41EDF0ED" w14:textId="77777777" w:rsidR="00B83454" w:rsidRPr="004E772B" w:rsidRDefault="00B83454" w:rsidP="004368FB">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Dispositivo</w:t>
            </w:r>
          </w:p>
        </w:tc>
        <w:tc>
          <w:tcPr>
            <w:tcW w:w="2407" w:type="dxa"/>
          </w:tcPr>
          <w:p w14:paraId="6D280979" w14:textId="53771464" w:rsidR="00B83454" w:rsidRPr="004E772B" w:rsidRDefault="00B83454" w:rsidP="004368FB">
            <w:pPr>
              <w:cnfStyle w:val="000000100000" w:firstRow="0" w:lastRow="0" w:firstColumn="0" w:lastColumn="0" w:oddVBand="0" w:evenVBand="0" w:oddHBand="1" w:evenHBand="0" w:firstRowFirstColumn="0" w:firstRowLastColumn="0" w:lastRowFirstColumn="0" w:lastRowLastColumn="0"/>
              <w:rPr>
                <w:rFonts w:cstheme="minorHAnsi"/>
                <w:color w:val="0070C0"/>
              </w:rPr>
            </w:pPr>
            <w:r w:rsidRPr="004E772B">
              <w:rPr>
                <w:rFonts w:cstheme="minorHAnsi"/>
              </w:rPr>
              <w:t>Parte</w:t>
            </w:r>
            <w:r w:rsidR="00BA1C49" w:rsidRPr="004E772B">
              <w:rPr>
                <w:rFonts w:cstheme="minorHAnsi"/>
              </w:rPr>
              <w:t xml:space="preserve">, </w:t>
            </w:r>
            <w:r w:rsidRPr="004E772B">
              <w:rPr>
                <w:rFonts w:cstheme="minorHAnsi"/>
              </w:rPr>
              <w:t>Stazione</w:t>
            </w:r>
            <w:r w:rsidR="00BA1C49" w:rsidRPr="004E772B">
              <w:rPr>
                <w:rFonts w:cstheme="minorHAnsi"/>
              </w:rPr>
              <w:t xml:space="preserve">, </w:t>
            </w:r>
            <w:r w:rsidRPr="004E772B">
              <w:rPr>
                <w:rFonts w:cstheme="minorHAnsi"/>
              </w:rPr>
              <w:t>Magazzino</w:t>
            </w:r>
            <w:r w:rsidR="00BA1C49" w:rsidRPr="004E772B">
              <w:rPr>
                <w:rFonts w:cstheme="minorHAnsi"/>
              </w:rPr>
              <w:t xml:space="preserve">, </w:t>
            </w:r>
            <w:r w:rsidRPr="004E772B">
              <w:rPr>
                <w:rFonts w:cstheme="minorHAnsi"/>
              </w:rPr>
              <w:t>Operazione</w:t>
            </w:r>
            <w:r w:rsidR="00BA1C49" w:rsidRPr="004E772B">
              <w:rPr>
                <w:rFonts w:cstheme="minorHAnsi"/>
              </w:rPr>
              <w:t xml:space="preserve">, </w:t>
            </w:r>
            <w:r w:rsidRPr="004E772B">
              <w:rPr>
                <w:rFonts w:cstheme="minorHAnsi"/>
              </w:rPr>
              <w:t>Lotto</w:t>
            </w:r>
            <w:r w:rsidR="00BA1C49" w:rsidRPr="004E772B">
              <w:rPr>
                <w:rFonts w:cstheme="minorHAnsi"/>
              </w:rPr>
              <w:t xml:space="preserve">, </w:t>
            </w:r>
            <w:r w:rsidRPr="004E772B">
              <w:rPr>
                <w:rFonts w:cstheme="minorHAnsi"/>
              </w:rPr>
              <w:t>Guasto</w:t>
            </w:r>
            <w:r w:rsidR="00BA1C49" w:rsidRPr="004E772B">
              <w:rPr>
                <w:rFonts w:cstheme="minorHAnsi"/>
              </w:rPr>
              <w:t>, Ordine, Unità, Recensione, Classi di guasti</w:t>
            </w:r>
            <w:r w:rsidR="005F0229" w:rsidRPr="004E772B">
              <w:rPr>
                <w:rFonts w:cstheme="minorHAnsi"/>
              </w:rPr>
              <w:t>,</w:t>
            </w:r>
            <w:r w:rsidR="00BA1C49" w:rsidRPr="004E772B">
              <w:rPr>
                <w:rFonts w:cstheme="minorHAnsi"/>
              </w:rPr>
              <w:t xml:space="preserve"> Politica,</w:t>
            </w:r>
            <w:r w:rsidR="00651B04" w:rsidRPr="004E772B">
              <w:rPr>
                <w:rFonts w:cstheme="minorHAnsi"/>
              </w:rPr>
              <w:t xml:space="preserve"> Class</w:t>
            </w:r>
            <w:r w:rsidR="006A4C30" w:rsidRPr="004E772B">
              <w:rPr>
                <w:rFonts w:cstheme="minorHAnsi"/>
              </w:rPr>
              <w:t>e</w:t>
            </w:r>
            <w:r w:rsidR="00651B04" w:rsidRPr="004E772B">
              <w:rPr>
                <w:rFonts w:cstheme="minorHAnsi"/>
              </w:rPr>
              <w:t xml:space="preserve"> di prodotto</w:t>
            </w:r>
            <w:r w:rsidR="00B40E7A" w:rsidRPr="004E772B">
              <w:rPr>
                <w:rFonts w:cstheme="minorHAnsi"/>
              </w:rPr>
              <w:t>, Linea di produzione</w:t>
            </w:r>
            <w:r w:rsidR="005A3580" w:rsidRPr="004E772B">
              <w:rPr>
                <w:rFonts w:cstheme="minorHAnsi"/>
              </w:rPr>
              <w:t>, Sequenza di operazioni</w:t>
            </w:r>
            <w:r w:rsidR="00276A73" w:rsidRPr="004E772B">
              <w:rPr>
                <w:rFonts w:cstheme="minorHAnsi"/>
              </w:rPr>
              <w:t>, Estensione</w:t>
            </w:r>
            <w:r w:rsidR="00CB04C5" w:rsidRPr="004E772B">
              <w:rPr>
                <w:rFonts w:cstheme="minorHAnsi"/>
              </w:rPr>
              <w:t>, Codice di errore</w:t>
            </w:r>
            <w:r w:rsidR="003C2A40" w:rsidRPr="004E772B">
              <w:rPr>
                <w:rFonts w:cstheme="minorHAnsi"/>
              </w:rPr>
              <w:t>, Test-</w:t>
            </w:r>
            <w:proofErr w:type="spellStart"/>
            <w:r w:rsidR="003C2A40" w:rsidRPr="004E772B">
              <w:rPr>
                <w:rFonts w:cstheme="minorHAnsi"/>
              </w:rPr>
              <w:t>Tree</w:t>
            </w:r>
            <w:proofErr w:type="spellEnd"/>
            <w:r w:rsidR="004E53B7" w:rsidRPr="004E772B">
              <w:rPr>
                <w:rFonts w:cstheme="minorHAnsi"/>
              </w:rPr>
              <w:t>, Smontaggio</w:t>
            </w:r>
          </w:p>
        </w:tc>
      </w:tr>
      <w:tr w:rsidR="00C03BFD" w14:paraId="0E3CE4C1"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4A5DAF8D" w14:textId="30AB7E1B" w:rsidR="00C03BFD" w:rsidRPr="004E772B" w:rsidRDefault="00C03BFD" w:rsidP="004368FB">
            <w:pPr>
              <w:rPr>
                <w:rFonts w:cstheme="minorHAnsi"/>
              </w:rPr>
            </w:pPr>
            <w:r w:rsidRPr="004E772B">
              <w:rPr>
                <w:rFonts w:cstheme="minorHAnsi"/>
              </w:rPr>
              <w:t>Variante</w:t>
            </w:r>
          </w:p>
        </w:tc>
        <w:tc>
          <w:tcPr>
            <w:tcW w:w="2407" w:type="dxa"/>
          </w:tcPr>
          <w:p w14:paraId="07248F1D" w14:textId="6AAC16C5" w:rsidR="00C03BFD" w:rsidRPr="004E772B" w:rsidRDefault="008E53AA" w:rsidP="004368FB">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Prodotto ave</w:t>
            </w:r>
            <w:r w:rsidR="0035206F" w:rsidRPr="004E772B">
              <w:rPr>
                <w:rFonts w:cstheme="minorHAnsi"/>
              </w:rPr>
              <w:t>nte parti differenti rispetto al modello base. Non tutti i prodotti ne hanno necessariamente una.</w:t>
            </w:r>
          </w:p>
        </w:tc>
        <w:tc>
          <w:tcPr>
            <w:tcW w:w="2407" w:type="dxa"/>
          </w:tcPr>
          <w:p w14:paraId="20930BAD" w14:textId="77777777" w:rsidR="00C03BFD" w:rsidRPr="004E772B" w:rsidRDefault="00C03BFD" w:rsidP="004368FB">
            <w:pPr>
              <w:cnfStyle w:val="000000000000" w:firstRow="0" w:lastRow="0" w:firstColumn="0" w:lastColumn="0" w:oddVBand="0" w:evenVBand="0" w:oddHBand="0" w:evenHBand="0" w:firstRowFirstColumn="0" w:firstRowLastColumn="0" w:lastRowFirstColumn="0" w:lastRowLastColumn="0"/>
              <w:rPr>
                <w:rFonts w:cstheme="minorHAnsi"/>
              </w:rPr>
            </w:pPr>
          </w:p>
        </w:tc>
        <w:tc>
          <w:tcPr>
            <w:tcW w:w="2407" w:type="dxa"/>
          </w:tcPr>
          <w:p w14:paraId="4433B1E8" w14:textId="33E5EC33" w:rsidR="00C03BFD" w:rsidRPr="004E772B" w:rsidRDefault="0035206F" w:rsidP="004368F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4E772B">
              <w:rPr>
                <w:rFonts w:cstheme="minorHAnsi"/>
                <w:color w:val="000000" w:themeColor="text1"/>
              </w:rPr>
              <w:t>Prodotto, Parte</w:t>
            </w:r>
          </w:p>
        </w:tc>
      </w:tr>
      <w:tr w:rsidR="007D7DAB" w14:paraId="0952D242"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B4FEA1" w14:textId="00BCD257" w:rsidR="007D7DAB" w:rsidRPr="004E772B" w:rsidRDefault="007D7DAB" w:rsidP="007D7DAB">
            <w:pPr>
              <w:rPr>
                <w:rFonts w:cstheme="minorHAnsi"/>
              </w:rPr>
            </w:pPr>
            <w:r w:rsidRPr="004E772B">
              <w:rPr>
                <w:rFonts w:cstheme="minorHAnsi"/>
              </w:rPr>
              <w:t>Unità di prodotto</w:t>
            </w:r>
          </w:p>
        </w:tc>
        <w:tc>
          <w:tcPr>
            <w:tcW w:w="2407" w:type="dxa"/>
          </w:tcPr>
          <w:p w14:paraId="6C9959E0" w14:textId="77FA3705" w:rsidR="007D7DAB" w:rsidRPr="004E772B" w:rsidRDefault="002C363C" w:rsidP="007D7DAB">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Singolo prodotto specifico.</w:t>
            </w:r>
          </w:p>
        </w:tc>
        <w:tc>
          <w:tcPr>
            <w:tcW w:w="2407" w:type="dxa"/>
          </w:tcPr>
          <w:p w14:paraId="5219DC16" w14:textId="7082EE20" w:rsidR="007D7DAB" w:rsidRPr="004E772B" w:rsidRDefault="007D7DAB" w:rsidP="007D7DAB">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Unità</w:t>
            </w:r>
          </w:p>
        </w:tc>
        <w:tc>
          <w:tcPr>
            <w:tcW w:w="2407" w:type="dxa"/>
          </w:tcPr>
          <w:p w14:paraId="451D1F9E" w14:textId="6AC78531" w:rsidR="00541785" w:rsidRPr="004E772B" w:rsidRDefault="007D7DAB" w:rsidP="007D7DAB">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Prodotto, Garanzia, Reso, Controllo, Test, Sotto-Test, Categoria</w:t>
            </w:r>
            <w:r w:rsidR="00B40E7A" w:rsidRPr="004E772B">
              <w:rPr>
                <w:rFonts w:cstheme="minorHAnsi"/>
              </w:rPr>
              <w:t>, Linea di Prod</w:t>
            </w:r>
            <w:r w:rsidR="009716D4" w:rsidRPr="004E772B">
              <w:rPr>
                <w:rFonts w:cstheme="minorHAnsi"/>
              </w:rPr>
              <w:t>uzione</w:t>
            </w:r>
            <w:r w:rsidR="00E94BC6" w:rsidRPr="004E772B">
              <w:rPr>
                <w:rFonts w:cstheme="minorHAnsi"/>
              </w:rPr>
              <w:t>, Unità persa</w:t>
            </w:r>
            <w:r w:rsidR="00D20A1B" w:rsidRPr="004E772B">
              <w:rPr>
                <w:rFonts w:cstheme="minorHAnsi"/>
              </w:rPr>
              <w:t>, Ordine</w:t>
            </w:r>
            <w:r w:rsidR="00541785" w:rsidRPr="004E772B">
              <w:rPr>
                <w:rFonts w:cstheme="minorHAnsi"/>
              </w:rPr>
              <w:t>, Stato Ordine</w:t>
            </w:r>
            <w:r w:rsidR="0011031A" w:rsidRPr="004E772B">
              <w:rPr>
                <w:rFonts w:cstheme="minorHAnsi"/>
              </w:rPr>
              <w:t>, Spedizione</w:t>
            </w:r>
            <w:r w:rsidR="00B07BE6" w:rsidRPr="004E772B">
              <w:rPr>
                <w:rFonts w:cstheme="minorHAnsi"/>
              </w:rPr>
              <w:t>, Estensione</w:t>
            </w:r>
            <w:r w:rsidR="00A5529E" w:rsidRPr="004E772B">
              <w:rPr>
                <w:rFonts w:cstheme="minorHAnsi"/>
              </w:rPr>
              <w:t>, Richiesta di intervento</w:t>
            </w:r>
            <w:r w:rsidR="00C269AD" w:rsidRPr="004E772B">
              <w:rPr>
                <w:rFonts w:cstheme="minorHAnsi"/>
              </w:rPr>
              <w:t>, Riparazione</w:t>
            </w:r>
            <w:r w:rsidR="007623A0" w:rsidRPr="004E772B">
              <w:rPr>
                <w:rFonts w:cstheme="minorHAnsi"/>
              </w:rPr>
              <w:t>, Intervento</w:t>
            </w:r>
            <w:r w:rsidR="004E53B7" w:rsidRPr="004E772B">
              <w:rPr>
                <w:rFonts w:cstheme="minorHAnsi"/>
              </w:rPr>
              <w:t>, Smontaggio</w:t>
            </w:r>
            <w:r w:rsidR="000235CA" w:rsidRPr="004E772B">
              <w:rPr>
                <w:rFonts w:cstheme="minorHAnsi"/>
              </w:rPr>
              <w:t>, Condizioni di usura</w:t>
            </w:r>
          </w:p>
        </w:tc>
      </w:tr>
      <w:tr w:rsidR="007D7DAB" w14:paraId="5E44AF8D"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0CCD754D" w14:textId="77777777" w:rsidR="007D7DAB" w:rsidRPr="004E772B" w:rsidRDefault="007D7DAB" w:rsidP="007D7DAB">
            <w:pPr>
              <w:rPr>
                <w:rFonts w:cstheme="minorHAnsi"/>
              </w:rPr>
            </w:pPr>
            <w:r w:rsidRPr="004E772B">
              <w:rPr>
                <w:rFonts w:cstheme="minorHAnsi"/>
              </w:rPr>
              <w:t xml:space="preserve">Parte </w:t>
            </w:r>
          </w:p>
        </w:tc>
        <w:tc>
          <w:tcPr>
            <w:tcW w:w="2407" w:type="dxa"/>
          </w:tcPr>
          <w:p w14:paraId="4119D18E" w14:textId="731CE514" w:rsidR="007D7DAB" w:rsidRPr="004E772B" w:rsidRDefault="007D7DAB" w:rsidP="007D7DAB">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 xml:space="preserve">Componente </w:t>
            </w:r>
            <w:r w:rsidR="002C363C" w:rsidRPr="004E772B">
              <w:rPr>
                <w:rFonts w:cstheme="minorHAnsi"/>
              </w:rPr>
              <w:t>di un</w:t>
            </w:r>
            <w:r w:rsidRPr="004E772B">
              <w:rPr>
                <w:rFonts w:cstheme="minorHAnsi"/>
              </w:rPr>
              <w:t xml:space="preserve"> prodotto</w:t>
            </w:r>
            <w:r w:rsidR="00565F9A">
              <w:rPr>
                <w:rFonts w:cstheme="minorHAnsi"/>
              </w:rPr>
              <w:t>.</w:t>
            </w:r>
          </w:p>
        </w:tc>
        <w:tc>
          <w:tcPr>
            <w:tcW w:w="2407" w:type="dxa"/>
          </w:tcPr>
          <w:p w14:paraId="16891279" w14:textId="77777777" w:rsidR="007D7DAB" w:rsidRPr="004E772B" w:rsidRDefault="007D7DAB" w:rsidP="007D7DAB">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Parte del prodotto</w:t>
            </w:r>
          </w:p>
        </w:tc>
        <w:tc>
          <w:tcPr>
            <w:tcW w:w="2407" w:type="dxa"/>
          </w:tcPr>
          <w:p w14:paraId="2396764A" w14:textId="10C39A87" w:rsidR="007D7DAB" w:rsidRPr="004E772B" w:rsidRDefault="007D7DAB" w:rsidP="007D7DAB">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Materiale, Prodotto</w:t>
            </w:r>
            <w:r w:rsidR="00D0343B" w:rsidRPr="004E772B">
              <w:rPr>
                <w:rFonts w:cstheme="minorHAnsi"/>
              </w:rPr>
              <w:t xml:space="preserve">, </w:t>
            </w:r>
            <w:r w:rsidR="00270178" w:rsidRPr="004E772B">
              <w:rPr>
                <w:rFonts w:cstheme="minorHAnsi"/>
              </w:rPr>
              <w:t>E</w:t>
            </w:r>
            <w:r w:rsidR="00D0343B" w:rsidRPr="004E772B">
              <w:rPr>
                <w:rFonts w:cstheme="minorHAnsi"/>
              </w:rPr>
              <w:t>lementi di giunzione</w:t>
            </w:r>
            <w:r w:rsidR="0035206F" w:rsidRPr="004E772B">
              <w:rPr>
                <w:rFonts w:cstheme="minorHAnsi"/>
              </w:rPr>
              <w:t>, Variante</w:t>
            </w:r>
            <w:r w:rsidR="00270178" w:rsidRPr="004E772B">
              <w:rPr>
                <w:rFonts w:cstheme="minorHAnsi"/>
              </w:rPr>
              <w:t>, Operazione, Vincoli di precedenze</w:t>
            </w:r>
            <w:r w:rsidR="00C269AD" w:rsidRPr="004E772B">
              <w:rPr>
                <w:rFonts w:cstheme="minorHAnsi"/>
              </w:rPr>
              <w:t>, Riparazione</w:t>
            </w:r>
            <w:r w:rsidR="00EC18DD" w:rsidRPr="004E772B">
              <w:rPr>
                <w:rFonts w:cstheme="minorHAnsi"/>
              </w:rPr>
              <w:t>, Ordine parte di ricambio</w:t>
            </w:r>
            <w:r w:rsidR="00557410" w:rsidRPr="004E772B">
              <w:rPr>
                <w:rFonts w:cstheme="minorHAnsi"/>
              </w:rPr>
              <w:t>, Smontaggio</w:t>
            </w:r>
          </w:p>
        </w:tc>
      </w:tr>
      <w:tr w:rsidR="007D7DAB" w14:paraId="7F707931"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C0F96AF" w14:textId="77777777" w:rsidR="007D7DAB" w:rsidRPr="004E772B" w:rsidRDefault="007D7DAB" w:rsidP="007D7DAB">
            <w:pPr>
              <w:rPr>
                <w:rFonts w:cstheme="minorHAnsi"/>
              </w:rPr>
            </w:pPr>
            <w:r w:rsidRPr="004E772B">
              <w:rPr>
                <w:rFonts w:cstheme="minorHAnsi"/>
              </w:rPr>
              <w:t>Materiale</w:t>
            </w:r>
          </w:p>
        </w:tc>
        <w:tc>
          <w:tcPr>
            <w:tcW w:w="2407" w:type="dxa"/>
          </w:tcPr>
          <w:p w14:paraId="4D145E9D" w14:textId="77777777" w:rsidR="007D7DAB" w:rsidRPr="004E772B" w:rsidRDefault="007D7DAB" w:rsidP="007D7DAB">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Le parti dei prodotti possono essere composte da uno o più materiali.</w:t>
            </w:r>
          </w:p>
        </w:tc>
        <w:tc>
          <w:tcPr>
            <w:tcW w:w="2407" w:type="dxa"/>
          </w:tcPr>
          <w:p w14:paraId="217E78DD" w14:textId="77777777" w:rsidR="007D7DAB" w:rsidRPr="004E772B" w:rsidRDefault="007D7DAB" w:rsidP="007D7DAB">
            <w:pPr>
              <w:cnfStyle w:val="000000100000" w:firstRow="0" w:lastRow="0" w:firstColumn="0" w:lastColumn="0" w:oddVBand="0" w:evenVBand="0" w:oddHBand="1" w:evenHBand="0" w:firstRowFirstColumn="0" w:firstRowLastColumn="0" w:lastRowFirstColumn="0" w:lastRowLastColumn="0"/>
              <w:rPr>
                <w:rFonts w:cstheme="minorHAnsi"/>
                <w:color w:val="FF0000"/>
              </w:rPr>
            </w:pPr>
          </w:p>
        </w:tc>
        <w:tc>
          <w:tcPr>
            <w:tcW w:w="2407" w:type="dxa"/>
          </w:tcPr>
          <w:p w14:paraId="0BEF893C" w14:textId="7D281CE5" w:rsidR="007D7DAB" w:rsidRPr="004E772B" w:rsidRDefault="007D7DAB" w:rsidP="007D7DAB">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E772B">
              <w:rPr>
                <w:rFonts w:cstheme="minorHAnsi"/>
              </w:rPr>
              <w:t>Parte</w:t>
            </w:r>
            <w:r w:rsidR="00ED58A0" w:rsidRPr="004E772B">
              <w:rPr>
                <w:rFonts w:cstheme="minorHAnsi"/>
              </w:rPr>
              <w:t xml:space="preserve">, </w:t>
            </w:r>
            <w:r w:rsidR="0035206F" w:rsidRPr="004E772B">
              <w:rPr>
                <w:rFonts w:cstheme="minorHAnsi"/>
              </w:rPr>
              <w:t xml:space="preserve">Elementi di </w:t>
            </w:r>
            <w:r w:rsidR="00ED58A0" w:rsidRPr="004E772B">
              <w:rPr>
                <w:rFonts w:cstheme="minorHAnsi"/>
              </w:rPr>
              <w:t>Giunzione</w:t>
            </w:r>
            <w:r w:rsidR="00557410" w:rsidRPr="004E772B">
              <w:rPr>
                <w:rFonts w:cstheme="minorHAnsi"/>
              </w:rPr>
              <w:t>, Smontaggio</w:t>
            </w:r>
          </w:p>
        </w:tc>
      </w:tr>
      <w:tr w:rsidR="00311446" w14:paraId="23C95D71"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18E6480F" w14:textId="4643CD77" w:rsidR="00311446" w:rsidRPr="004E772B" w:rsidRDefault="00311446" w:rsidP="00311446">
            <w:pPr>
              <w:rPr>
                <w:rFonts w:cstheme="minorHAnsi"/>
              </w:rPr>
            </w:pPr>
            <w:r w:rsidRPr="004E772B">
              <w:rPr>
                <w:rFonts w:cstheme="minorHAnsi"/>
              </w:rPr>
              <w:t>Elementi di giunzione</w:t>
            </w:r>
          </w:p>
        </w:tc>
        <w:tc>
          <w:tcPr>
            <w:tcW w:w="2407" w:type="dxa"/>
          </w:tcPr>
          <w:p w14:paraId="556739A5" w14:textId="77777777"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Elemento che permette il fissaggio delle varie parti tra loro.</w:t>
            </w:r>
          </w:p>
        </w:tc>
        <w:tc>
          <w:tcPr>
            <w:tcW w:w="2407" w:type="dxa"/>
          </w:tcPr>
          <w:p w14:paraId="741B52BE" w14:textId="77777777"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color w:val="FF0000"/>
              </w:rPr>
            </w:pPr>
          </w:p>
        </w:tc>
        <w:tc>
          <w:tcPr>
            <w:tcW w:w="2407" w:type="dxa"/>
          </w:tcPr>
          <w:p w14:paraId="57424120" w14:textId="2FD70CF8"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Parte, Materiale</w:t>
            </w:r>
          </w:p>
        </w:tc>
      </w:tr>
      <w:tr w:rsidR="00311446" w14:paraId="6D747862" w14:textId="77777777" w:rsidTr="00565F9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7" w:type="dxa"/>
          </w:tcPr>
          <w:p w14:paraId="7F127257" w14:textId="4F4D8322" w:rsidR="00311446" w:rsidRPr="004E772B" w:rsidRDefault="00311446" w:rsidP="00311446">
            <w:pPr>
              <w:rPr>
                <w:rFonts w:cstheme="minorHAnsi"/>
              </w:rPr>
            </w:pPr>
            <w:r w:rsidRPr="004E772B">
              <w:rPr>
                <w:rFonts w:cstheme="minorHAnsi"/>
              </w:rPr>
              <w:lastRenderedPageBreak/>
              <w:t>Operazione</w:t>
            </w:r>
          </w:p>
        </w:tc>
        <w:tc>
          <w:tcPr>
            <w:tcW w:w="2407" w:type="dxa"/>
          </w:tcPr>
          <w:p w14:paraId="01B97FF3" w14:textId="6232D5C9"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Operazione eseguita dall’operatore per assemblare o smontare il prodotto.</w:t>
            </w:r>
          </w:p>
        </w:tc>
        <w:tc>
          <w:tcPr>
            <w:tcW w:w="2407" w:type="dxa"/>
          </w:tcPr>
          <w:p w14:paraId="446E48FF" w14:textId="77777777"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color w:val="FF0000"/>
              </w:rPr>
            </w:pPr>
          </w:p>
        </w:tc>
        <w:tc>
          <w:tcPr>
            <w:tcW w:w="2407" w:type="dxa"/>
          </w:tcPr>
          <w:p w14:paraId="55F32F90" w14:textId="26A67E38"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Parte, Sequenza di operazioni, Prodotto, Tempo T, Vincoli di precedenza, Stazione, Smontaggio</w:t>
            </w:r>
          </w:p>
        </w:tc>
      </w:tr>
      <w:tr w:rsidR="00311446" w14:paraId="5D21FD43"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283B35F9" w14:textId="77777777" w:rsidR="00311446" w:rsidRPr="004E772B" w:rsidRDefault="00311446" w:rsidP="00311446">
            <w:pPr>
              <w:rPr>
                <w:rFonts w:cstheme="minorHAnsi"/>
              </w:rPr>
            </w:pPr>
            <w:r w:rsidRPr="004E772B">
              <w:rPr>
                <w:rFonts w:cstheme="minorHAnsi"/>
              </w:rPr>
              <w:t>Vincoli di precedenza</w:t>
            </w:r>
          </w:p>
        </w:tc>
        <w:tc>
          <w:tcPr>
            <w:tcW w:w="2407" w:type="dxa"/>
          </w:tcPr>
          <w:p w14:paraId="02925A5E" w14:textId="77777777"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Vincoli per cui una parte del prodotto non può essere assemblata o smontata prima o dopo un’altra.</w:t>
            </w:r>
          </w:p>
        </w:tc>
        <w:tc>
          <w:tcPr>
            <w:tcW w:w="2407" w:type="dxa"/>
          </w:tcPr>
          <w:p w14:paraId="43A17182" w14:textId="77777777"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color w:val="FF0000"/>
              </w:rPr>
            </w:pPr>
          </w:p>
        </w:tc>
        <w:tc>
          <w:tcPr>
            <w:tcW w:w="2407" w:type="dxa"/>
          </w:tcPr>
          <w:p w14:paraId="238C6C43" w14:textId="0A7DFA98"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Operazione, Parte, Smontaggio</w:t>
            </w:r>
          </w:p>
        </w:tc>
      </w:tr>
      <w:tr w:rsidR="00311446" w14:paraId="56FA273B"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BFDD2A5" w14:textId="77777777" w:rsidR="00311446" w:rsidRPr="004E772B" w:rsidRDefault="00311446" w:rsidP="00311446">
            <w:pPr>
              <w:rPr>
                <w:rFonts w:cstheme="minorHAnsi"/>
              </w:rPr>
            </w:pPr>
            <w:r w:rsidRPr="004E772B">
              <w:rPr>
                <w:rFonts w:cstheme="minorHAnsi"/>
              </w:rPr>
              <w:t>Indicatori di performance</w:t>
            </w:r>
          </w:p>
        </w:tc>
        <w:tc>
          <w:tcPr>
            <w:tcW w:w="2407" w:type="dxa"/>
          </w:tcPr>
          <w:p w14:paraId="538705F1" w14:textId="77777777"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Indice utilizzato per decidere la sequenza da un utilizzare per produrre un determinato lotto.</w:t>
            </w:r>
          </w:p>
        </w:tc>
        <w:tc>
          <w:tcPr>
            <w:tcW w:w="2407" w:type="dxa"/>
          </w:tcPr>
          <w:p w14:paraId="7DFBCE15" w14:textId="77777777"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color w:val="FF0000"/>
              </w:rPr>
            </w:pPr>
          </w:p>
        </w:tc>
        <w:tc>
          <w:tcPr>
            <w:tcW w:w="2407" w:type="dxa"/>
          </w:tcPr>
          <w:p w14:paraId="401DEC2C" w14:textId="459719AC"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Sequenza di operazioni, Linea di smontaggio, Linea di produzione</w:t>
            </w:r>
          </w:p>
        </w:tc>
      </w:tr>
      <w:tr w:rsidR="00311446" w14:paraId="241DBD2A"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55BFD4B4" w14:textId="77777777" w:rsidR="00311446" w:rsidRPr="004E772B" w:rsidRDefault="00311446" w:rsidP="00311446">
            <w:pPr>
              <w:rPr>
                <w:rFonts w:cstheme="minorHAnsi"/>
              </w:rPr>
            </w:pPr>
            <w:r w:rsidRPr="004E772B">
              <w:rPr>
                <w:rFonts w:cstheme="minorHAnsi"/>
              </w:rPr>
              <w:t>Lotto</w:t>
            </w:r>
          </w:p>
        </w:tc>
        <w:tc>
          <w:tcPr>
            <w:tcW w:w="2407" w:type="dxa"/>
          </w:tcPr>
          <w:p w14:paraId="3B4FE82A" w14:textId="1D86DC77"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 xml:space="preserve">Insieme di unità di prodotto </w:t>
            </w:r>
            <w:r w:rsidR="00B2151B">
              <w:rPr>
                <w:rFonts w:cstheme="minorHAnsi"/>
              </w:rPr>
              <w:t>della stessa variante</w:t>
            </w:r>
            <w:r w:rsidRPr="004E772B">
              <w:rPr>
                <w:rFonts w:cstheme="minorHAnsi"/>
              </w:rPr>
              <w:t>.</w:t>
            </w:r>
          </w:p>
        </w:tc>
        <w:tc>
          <w:tcPr>
            <w:tcW w:w="2407" w:type="dxa"/>
          </w:tcPr>
          <w:p w14:paraId="038A66E2" w14:textId="77777777"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color w:val="FF0000"/>
              </w:rPr>
            </w:pPr>
          </w:p>
        </w:tc>
        <w:tc>
          <w:tcPr>
            <w:tcW w:w="2407" w:type="dxa"/>
          </w:tcPr>
          <w:p w14:paraId="30075391" w14:textId="47363A9B"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E772B">
              <w:rPr>
                <w:rFonts w:cstheme="minorHAnsi"/>
              </w:rPr>
              <w:t>Prodotto, sede di produzione, sequenza di operazioni, Linea di produzione, Linea di smontaggio, Magazzino, Ubicazione, Smontaggio, Condizioni di usura</w:t>
            </w:r>
          </w:p>
        </w:tc>
      </w:tr>
      <w:tr w:rsidR="00311446" w14:paraId="53193E26"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3EEC5C8" w14:textId="77777777" w:rsidR="00311446" w:rsidRPr="004E772B" w:rsidRDefault="00311446" w:rsidP="00311446">
            <w:pPr>
              <w:rPr>
                <w:rFonts w:cstheme="minorHAnsi"/>
              </w:rPr>
            </w:pPr>
            <w:r w:rsidRPr="004E772B">
              <w:rPr>
                <w:rFonts w:cstheme="minorHAnsi"/>
              </w:rPr>
              <w:t>Sede di produzione</w:t>
            </w:r>
          </w:p>
        </w:tc>
        <w:tc>
          <w:tcPr>
            <w:tcW w:w="2407" w:type="dxa"/>
          </w:tcPr>
          <w:p w14:paraId="1A26551D" w14:textId="4DC99DA4"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Luogo in cui i prodotti vengono realizzati.</w:t>
            </w:r>
          </w:p>
        </w:tc>
        <w:tc>
          <w:tcPr>
            <w:tcW w:w="2407" w:type="dxa"/>
          </w:tcPr>
          <w:p w14:paraId="4B9BE9A4" w14:textId="77777777"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color w:val="FF0000"/>
              </w:rPr>
            </w:pPr>
          </w:p>
        </w:tc>
        <w:tc>
          <w:tcPr>
            <w:tcW w:w="2407" w:type="dxa"/>
          </w:tcPr>
          <w:p w14:paraId="375F0395" w14:textId="24BB2BDD"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Lotto</w:t>
            </w:r>
          </w:p>
        </w:tc>
      </w:tr>
      <w:tr w:rsidR="00311446" w14:paraId="05CBF66A"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0A721B8A" w14:textId="77777777" w:rsidR="00311446" w:rsidRPr="004E772B" w:rsidRDefault="00311446" w:rsidP="00311446">
            <w:pPr>
              <w:rPr>
                <w:rFonts w:cstheme="minorHAnsi"/>
              </w:rPr>
            </w:pPr>
            <w:r w:rsidRPr="004E772B">
              <w:rPr>
                <w:rFonts w:cstheme="minorHAnsi"/>
              </w:rPr>
              <w:t>Linea di produzione</w:t>
            </w:r>
          </w:p>
        </w:tc>
        <w:tc>
          <w:tcPr>
            <w:tcW w:w="2407" w:type="dxa"/>
          </w:tcPr>
          <w:p w14:paraId="5697278B" w14:textId="3473CFBA"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u w:val="single"/>
              </w:rPr>
            </w:pPr>
            <w:r w:rsidRPr="004E772B">
              <w:rPr>
                <w:rFonts w:cstheme="minorHAnsi"/>
              </w:rPr>
              <w:t>Insieme di stazioni dove vengono eseguita una sequenza di operazioni.</w:t>
            </w:r>
          </w:p>
        </w:tc>
        <w:tc>
          <w:tcPr>
            <w:tcW w:w="2407" w:type="dxa"/>
          </w:tcPr>
          <w:p w14:paraId="7FD4D1FD" w14:textId="77777777"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Linea di assemblaggio</w:t>
            </w:r>
          </w:p>
        </w:tc>
        <w:tc>
          <w:tcPr>
            <w:tcW w:w="2407" w:type="dxa"/>
          </w:tcPr>
          <w:p w14:paraId="769D261C" w14:textId="7A7A065B"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E772B">
              <w:rPr>
                <w:rFonts w:cstheme="minorHAnsi"/>
              </w:rPr>
              <w:t>Sequenza di operazioni, Stazione, Lotto, Prodotto, Unità, Unità persa</w:t>
            </w:r>
          </w:p>
        </w:tc>
      </w:tr>
      <w:tr w:rsidR="00311446" w14:paraId="54C5943A"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CB8E5E5" w14:textId="074DC14F" w:rsidR="00311446" w:rsidRPr="004E772B" w:rsidRDefault="00311446" w:rsidP="00311446">
            <w:pPr>
              <w:rPr>
                <w:rFonts w:cstheme="minorHAnsi"/>
              </w:rPr>
            </w:pPr>
            <w:r w:rsidRPr="004E772B">
              <w:rPr>
                <w:rFonts w:cstheme="minorHAnsi"/>
              </w:rPr>
              <w:t>Sequenza di operazioni</w:t>
            </w:r>
          </w:p>
        </w:tc>
        <w:tc>
          <w:tcPr>
            <w:tcW w:w="2407" w:type="dxa"/>
          </w:tcPr>
          <w:p w14:paraId="5C587488" w14:textId="77777777"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Insieme di operazioni ordinate.</w:t>
            </w:r>
          </w:p>
        </w:tc>
        <w:tc>
          <w:tcPr>
            <w:tcW w:w="2407" w:type="dxa"/>
          </w:tcPr>
          <w:p w14:paraId="487B6670" w14:textId="4CFDA9F2"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Processo di produzione,</w:t>
            </w:r>
          </w:p>
          <w:p w14:paraId="796C8DD7" w14:textId="26082A8E"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E772B">
              <w:rPr>
                <w:rFonts w:cstheme="minorHAnsi"/>
                <w:color w:val="000000" w:themeColor="text1"/>
              </w:rPr>
              <w:t>Sequenza, Linea</w:t>
            </w:r>
          </w:p>
        </w:tc>
        <w:tc>
          <w:tcPr>
            <w:tcW w:w="2407" w:type="dxa"/>
          </w:tcPr>
          <w:p w14:paraId="73B07D58" w14:textId="033DBEFC"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Stazione, Linea di produzione, Operazione, Prodotto, Linea di smontaggio, Smontaggio</w:t>
            </w:r>
          </w:p>
        </w:tc>
      </w:tr>
      <w:tr w:rsidR="00311446" w14:paraId="2B5D8F84"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0EC68D31" w14:textId="77777777" w:rsidR="00311446" w:rsidRPr="004E772B" w:rsidRDefault="00311446" w:rsidP="00311446">
            <w:pPr>
              <w:rPr>
                <w:rFonts w:cstheme="minorHAnsi"/>
              </w:rPr>
            </w:pPr>
            <w:r w:rsidRPr="004E772B">
              <w:rPr>
                <w:rFonts w:cstheme="minorHAnsi"/>
              </w:rPr>
              <w:t>Stazione</w:t>
            </w:r>
          </w:p>
        </w:tc>
        <w:tc>
          <w:tcPr>
            <w:tcW w:w="2407" w:type="dxa"/>
          </w:tcPr>
          <w:p w14:paraId="72235283" w14:textId="6AD93634"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Parte della linea di produzione o di smontaggio.</w:t>
            </w:r>
          </w:p>
        </w:tc>
        <w:tc>
          <w:tcPr>
            <w:tcW w:w="2407" w:type="dxa"/>
          </w:tcPr>
          <w:p w14:paraId="502150E4" w14:textId="77777777"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color w:val="FF0000"/>
              </w:rPr>
            </w:pPr>
          </w:p>
        </w:tc>
        <w:tc>
          <w:tcPr>
            <w:tcW w:w="2407" w:type="dxa"/>
          </w:tcPr>
          <w:p w14:paraId="29292AD9" w14:textId="662F7073"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Operatore, Linea di produzione, Sequenza di operazioni, Smontaggio</w:t>
            </w:r>
          </w:p>
        </w:tc>
      </w:tr>
      <w:tr w:rsidR="00311446" w14:paraId="62762AAA" w14:textId="77777777" w:rsidTr="0031144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7" w:type="dxa"/>
          </w:tcPr>
          <w:p w14:paraId="3F5775C6" w14:textId="77777777" w:rsidR="00311446" w:rsidRPr="004E772B" w:rsidRDefault="00311446" w:rsidP="00311446">
            <w:pPr>
              <w:rPr>
                <w:rFonts w:cstheme="minorHAnsi"/>
              </w:rPr>
            </w:pPr>
            <w:r w:rsidRPr="004E772B">
              <w:rPr>
                <w:rFonts w:cstheme="minorHAnsi"/>
              </w:rPr>
              <w:t>Tempo T</w:t>
            </w:r>
          </w:p>
        </w:tc>
        <w:tc>
          <w:tcPr>
            <w:tcW w:w="2407" w:type="dxa"/>
          </w:tcPr>
          <w:p w14:paraId="194DF6F6" w14:textId="6A075766"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Tempo massimo, espresso in minuti, che l’operatore ha a disposizione per eseguire le operazioni.</w:t>
            </w:r>
          </w:p>
        </w:tc>
        <w:tc>
          <w:tcPr>
            <w:tcW w:w="2407" w:type="dxa"/>
          </w:tcPr>
          <w:p w14:paraId="5F080086" w14:textId="77777777"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color w:val="FF0000"/>
              </w:rPr>
            </w:pPr>
          </w:p>
        </w:tc>
        <w:tc>
          <w:tcPr>
            <w:tcW w:w="2407" w:type="dxa"/>
          </w:tcPr>
          <w:p w14:paraId="5109079E" w14:textId="447F3B58"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Operatore, Operazione, Unità persa, Smontaggio</w:t>
            </w:r>
          </w:p>
        </w:tc>
      </w:tr>
      <w:tr w:rsidR="00311446" w14:paraId="56B6B457"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6A4F95AB" w14:textId="77777777" w:rsidR="00311446" w:rsidRPr="004E772B" w:rsidRDefault="00311446" w:rsidP="00311446">
            <w:pPr>
              <w:rPr>
                <w:rFonts w:cstheme="minorHAnsi"/>
              </w:rPr>
            </w:pPr>
            <w:r w:rsidRPr="004E772B">
              <w:rPr>
                <w:rFonts w:cstheme="minorHAnsi"/>
              </w:rPr>
              <w:t>Operatore</w:t>
            </w:r>
          </w:p>
        </w:tc>
        <w:tc>
          <w:tcPr>
            <w:tcW w:w="2407" w:type="dxa"/>
          </w:tcPr>
          <w:p w14:paraId="0A2DC021" w14:textId="49FE1F61"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Lavoratore che esegue una o più operazioni in una stazione.</w:t>
            </w:r>
          </w:p>
        </w:tc>
        <w:tc>
          <w:tcPr>
            <w:tcW w:w="2407" w:type="dxa"/>
          </w:tcPr>
          <w:p w14:paraId="183060E5" w14:textId="2F947C91"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lavoratore</w:t>
            </w:r>
          </w:p>
        </w:tc>
        <w:tc>
          <w:tcPr>
            <w:tcW w:w="2407" w:type="dxa"/>
          </w:tcPr>
          <w:p w14:paraId="0A4A128F" w14:textId="74356A4B"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Stazione, Sequenza di operazioni, Unità persa, Tempo T</w:t>
            </w:r>
          </w:p>
        </w:tc>
      </w:tr>
      <w:tr w:rsidR="00311446" w14:paraId="3138A846"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3156E1" w14:textId="43C21E39" w:rsidR="00311446" w:rsidRPr="004E772B" w:rsidRDefault="00311446" w:rsidP="00311446">
            <w:pPr>
              <w:rPr>
                <w:rFonts w:cstheme="minorHAnsi"/>
              </w:rPr>
            </w:pPr>
            <w:r w:rsidRPr="004E772B">
              <w:rPr>
                <w:rFonts w:cstheme="minorHAnsi"/>
              </w:rPr>
              <w:t>Unità persa</w:t>
            </w:r>
          </w:p>
        </w:tc>
        <w:tc>
          <w:tcPr>
            <w:tcW w:w="2407" w:type="dxa"/>
          </w:tcPr>
          <w:p w14:paraId="11DED773" w14:textId="3E660160"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Unità che non è stata conclusa in tempo.</w:t>
            </w:r>
          </w:p>
        </w:tc>
        <w:tc>
          <w:tcPr>
            <w:tcW w:w="2407" w:type="dxa"/>
          </w:tcPr>
          <w:p w14:paraId="2CFC04DC" w14:textId="77777777"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Unità scartata</w:t>
            </w:r>
          </w:p>
        </w:tc>
        <w:tc>
          <w:tcPr>
            <w:tcW w:w="2407" w:type="dxa"/>
          </w:tcPr>
          <w:p w14:paraId="22FBCEC9" w14:textId="04653249"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E772B">
              <w:rPr>
                <w:rFonts w:cstheme="minorHAnsi"/>
              </w:rPr>
              <w:t>Operatore, Tempo T, Unità, Linea di produzione, Linea di smontaggio</w:t>
            </w:r>
          </w:p>
        </w:tc>
      </w:tr>
      <w:tr w:rsidR="00311446" w14:paraId="14E62A35"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659C4232" w14:textId="77777777" w:rsidR="00311446" w:rsidRPr="004E772B" w:rsidRDefault="00311446" w:rsidP="00311446">
            <w:pPr>
              <w:rPr>
                <w:rFonts w:cstheme="minorHAnsi"/>
              </w:rPr>
            </w:pPr>
            <w:r w:rsidRPr="004E772B">
              <w:rPr>
                <w:rFonts w:cstheme="minorHAnsi"/>
              </w:rPr>
              <w:lastRenderedPageBreak/>
              <w:t>Magazzino</w:t>
            </w:r>
          </w:p>
        </w:tc>
        <w:tc>
          <w:tcPr>
            <w:tcW w:w="2407" w:type="dxa"/>
          </w:tcPr>
          <w:p w14:paraId="36A45DEB" w14:textId="7B1DBB10"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Luogo nei quali vengono stoccati i lotti.</w:t>
            </w:r>
          </w:p>
        </w:tc>
        <w:tc>
          <w:tcPr>
            <w:tcW w:w="2407" w:type="dxa"/>
          </w:tcPr>
          <w:p w14:paraId="5AB3CD79" w14:textId="77777777"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color w:val="FF0000"/>
              </w:rPr>
            </w:pPr>
          </w:p>
        </w:tc>
        <w:tc>
          <w:tcPr>
            <w:tcW w:w="2407" w:type="dxa"/>
          </w:tcPr>
          <w:p w14:paraId="4FFF6C2F" w14:textId="204D42C0"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E772B">
              <w:rPr>
                <w:rFonts w:cstheme="minorHAnsi"/>
              </w:rPr>
              <w:t>Prodotto, Lotto, Ubicazione, Classe di prodotto</w:t>
            </w:r>
          </w:p>
        </w:tc>
      </w:tr>
      <w:tr w:rsidR="00311446" w14:paraId="60A97266"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CEDF2A4" w14:textId="77777777" w:rsidR="00311446" w:rsidRPr="004E772B" w:rsidRDefault="00311446" w:rsidP="00311446">
            <w:pPr>
              <w:rPr>
                <w:rFonts w:cstheme="minorHAnsi"/>
              </w:rPr>
            </w:pPr>
            <w:r w:rsidRPr="004E772B">
              <w:rPr>
                <w:rFonts w:cstheme="minorHAnsi"/>
              </w:rPr>
              <w:t>Ubicazione</w:t>
            </w:r>
          </w:p>
        </w:tc>
        <w:tc>
          <w:tcPr>
            <w:tcW w:w="2407" w:type="dxa"/>
          </w:tcPr>
          <w:p w14:paraId="2F82710B" w14:textId="7E2BD42F"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Area specifica di un magazzino.</w:t>
            </w:r>
          </w:p>
        </w:tc>
        <w:tc>
          <w:tcPr>
            <w:tcW w:w="2407" w:type="dxa"/>
          </w:tcPr>
          <w:p w14:paraId="3A378950" w14:textId="77777777"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color w:val="FF0000"/>
              </w:rPr>
            </w:pPr>
          </w:p>
        </w:tc>
        <w:tc>
          <w:tcPr>
            <w:tcW w:w="2407" w:type="dxa"/>
          </w:tcPr>
          <w:p w14:paraId="1128AE0A" w14:textId="150B6F66" w:rsidR="00311446" w:rsidRPr="004E772B" w:rsidRDefault="00311446" w:rsidP="00311446">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Magazzino, Lotto</w:t>
            </w:r>
          </w:p>
        </w:tc>
      </w:tr>
      <w:tr w:rsidR="00311446" w14:paraId="61F33C53"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5F9698CE" w14:textId="77777777" w:rsidR="00311446" w:rsidRPr="004E772B" w:rsidRDefault="00311446" w:rsidP="00311446">
            <w:pPr>
              <w:rPr>
                <w:rFonts w:cstheme="minorHAnsi"/>
              </w:rPr>
            </w:pPr>
            <w:r w:rsidRPr="004E772B">
              <w:rPr>
                <w:rFonts w:cstheme="minorHAnsi"/>
              </w:rPr>
              <w:t>Classe di prodotto</w:t>
            </w:r>
          </w:p>
        </w:tc>
        <w:tc>
          <w:tcPr>
            <w:tcW w:w="2407" w:type="dxa"/>
          </w:tcPr>
          <w:p w14:paraId="2F710A4D" w14:textId="2B849E03"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4E772B">
              <w:rPr>
                <w:rFonts w:cstheme="minorHAnsi"/>
              </w:rPr>
              <w:t>Macro</w:t>
            </w:r>
            <w:r w:rsidR="00D97FDA">
              <w:rPr>
                <w:rFonts w:cstheme="minorHAnsi"/>
              </w:rPr>
              <w:t>-</w:t>
            </w:r>
            <w:r w:rsidRPr="004E772B">
              <w:rPr>
                <w:rFonts w:cstheme="minorHAnsi"/>
              </w:rPr>
              <w:t>categoria</w:t>
            </w:r>
            <w:proofErr w:type="gramEnd"/>
            <w:r w:rsidRPr="004E772B">
              <w:rPr>
                <w:rFonts w:cstheme="minorHAnsi"/>
              </w:rPr>
              <w:t xml:space="preserve"> di prodotti.</w:t>
            </w:r>
          </w:p>
        </w:tc>
        <w:tc>
          <w:tcPr>
            <w:tcW w:w="2407" w:type="dxa"/>
          </w:tcPr>
          <w:p w14:paraId="1EA5024B" w14:textId="77777777"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color w:val="FF0000"/>
              </w:rPr>
            </w:pPr>
          </w:p>
        </w:tc>
        <w:tc>
          <w:tcPr>
            <w:tcW w:w="2407" w:type="dxa"/>
          </w:tcPr>
          <w:p w14:paraId="3B55B450" w14:textId="7A892F62" w:rsidR="00311446" w:rsidRPr="004E772B" w:rsidRDefault="00311446" w:rsidP="00311446">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E772B">
              <w:rPr>
                <w:rFonts w:cstheme="minorHAnsi"/>
              </w:rPr>
              <w:t>Prodotto, Magazzino</w:t>
            </w:r>
          </w:p>
        </w:tc>
      </w:tr>
    </w:tbl>
    <w:p w14:paraId="00EC7285" w14:textId="366B7334" w:rsidR="00311446" w:rsidRDefault="00311446" w:rsidP="00692DE9"/>
    <w:p w14:paraId="576E1D6B" w14:textId="3EF1992F" w:rsidR="00311446" w:rsidRDefault="00AE5900" w:rsidP="00692DE9">
      <w:r>
        <w:br w:type="page"/>
      </w:r>
    </w:p>
    <w:p w14:paraId="56702AFA" w14:textId="05E8D0EA" w:rsidR="00C62C61" w:rsidRPr="00692DE9" w:rsidRDefault="00C62C61" w:rsidP="00692DE9">
      <w:pPr>
        <w:pStyle w:val="Titolo3"/>
      </w:pPr>
      <w:bookmarkStart w:id="6" w:name="_Toc48580649"/>
      <w:bookmarkStart w:id="7" w:name="_Toc56632241"/>
      <w:r w:rsidRPr="00692DE9">
        <w:lastRenderedPageBreak/>
        <w:t>2.</w:t>
      </w:r>
      <w:r w:rsidR="00BA1C49" w:rsidRPr="00692DE9">
        <w:t>2</w:t>
      </w:r>
      <w:r w:rsidRPr="00692DE9">
        <w:t>) Area Vendita</w:t>
      </w:r>
      <w:bookmarkEnd w:id="6"/>
      <w:bookmarkEnd w:id="7"/>
    </w:p>
    <w:tbl>
      <w:tblPr>
        <w:tblStyle w:val="Tabellasemplice-1"/>
        <w:tblW w:w="0" w:type="auto"/>
        <w:tblLook w:val="04A0" w:firstRow="1" w:lastRow="0" w:firstColumn="1" w:lastColumn="0" w:noHBand="0" w:noVBand="1"/>
      </w:tblPr>
      <w:tblGrid>
        <w:gridCol w:w="2407"/>
        <w:gridCol w:w="2407"/>
        <w:gridCol w:w="2407"/>
        <w:gridCol w:w="2407"/>
      </w:tblGrid>
      <w:tr w:rsidR="00E77302" w:rsidRPr="00E77302" w14:paraId="335B676D" w14:textId="77777777" w:rsidTr="003114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2D9103" w14:textId="77777777" w:rsidR="00E77302" w:rsidRPr="004E772B" w:rsidRDefault="00E77302" w:rsidP="00273A45">
            <w:pPr>
              <w:keepNext/>
              <w:keepLines/>
              <w:jc w:val="center"/>
              <w:rPr>
                <w:sz w:val="24"/>
                <w:szCs w:val="24"/>
              </w:rPr>
            </w:pPr>
            <w:r w:rsidRPr="004E772B">
              <w:rPr>
                <w:sz w:val="24"/>
                <w:szCs w:val="24"/>
              </w:rPr>
              <w:t>Termine</w:t>
            </w:r>
          </w:p>
        </w:tc>
        <w:tc>
          <w:tcPr>
            <w:tcW w:w="2407" w:type="dxa"/>
          </w:tcPr>
          <w:p w14:paraId="7720F1E9" w14:textId="77777777" w:rsidR="00E77302" w:rsidRPr="004E772B" w:rsidRDefault="00E77302" w:rsidP="00273A45">
            <w:pPr>
              <w:keepNext/>
              <w:keepLines/>
              <w:jc w:val="cente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Descrizione</w:t>
            </w:r>
          </w:p>
        </w:tc>
        <w:tc>
          <w:tcPr>
            <w:tcW w:w="2407" w:type="dxa"/>
          </w:tcPr>
          <w:p w14:paraId="45ED5EF8" w14:textId="77777777" w:rsidR="00E77302" w:rsidRPr="004E772B" w:rsidRDefault="00E77302" w:rsidP="00273A45">
            <w:pPr>
              <w:keepNext/>
              <w:keepLines/>
              <w:jc w:val="cente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Sinonimi</w:t>
            </w:r>
          </w:p>
        </w:tc>
        <w:tc>
          <w:tcPr>
            <w:tcW w:w="2407" w:type="dxa"/>
          </w:tcPr>
          <w:p w14:paraId="3E613C84" w14:textId="77777777" w:rsidR="00E77302" w:rsidRPr="004E772B" w:rsidRDefault="00E77302" w:rsidP="00273A45">
            <w:pPr>
              <w:keepNext/>
              <w:keepLines/>
              <w:jc w:val="cente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Collegamenti</w:t>
            </w:r>
          </w:p>
        </w:tc>
      </w:tr>
      <w:tr w:rsidR="00E77302" w:rsidRPr="006626F1" w14:paraId="2EAA56C3"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49B8169" w14:textId="77777777" w:rsidR="00E77302" w:rsidRPr="004E772B" w:rsidRDefault="00E77302" w:rsidP="00AB3FB4">
            <w:pPr>
              <w:keepNext/>
              <w:keepLines/>
              <w:rPr>
                <w:rFonts w:cstheme="minorHAnsi"/>
              </w:rPr>
            </w:pPr>
            <w:r w:rsidRPr="004E772B">
              <w:rPr>
                <w:rFonts w:cstheme="minorHAnsi"/>
              </w:rPr>
              <w:t>Utente</w:t>
            </w:r>
          </w:p>
        </w:tc>
        <w:tc>
          <w:tcPr>
            <w:tcW w:w="2407" w:type="dxa"/>
          </w:tcPr>
          <w:p w14:paraId="6CC0778D" w14:textId="5641E25C" w:rsidR="00E77302" w:rsidRPr="004E772B" w:rsidRDefault="00E77302" w:rsidP="00AB3FB4">
            <w:pPr>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Persona che si iscrive al sito web, fornendo le sue informazioni anagrafic</w:t>
            </w:r>
            <w:r w:rsidR="00D47D06" w:rsidRPr="004E772B">
              <w:rPr>
                <w:rFonts w:cstheme="minorHAnsi"/>
              </w:rPr>
              <w:t>he</w:t>
            </w:r>
            <w:r w:rsidRPr="004E772B">
              <w:rPr>
                <w:rFonts w:cstheme="minorHAnsi"/>
              </w:rPr>
              <w:t xml:space="preserve">. </w:t>
            </w:r>
          </w:p>
        </w:tc>
        <w:tc>
          <w:tcPr>
            <w:tcW w:w="2407" w:type="dxa"/>
          </w:tcPr>
          <w:p w14:paraId="2EB75755" w14:textId="77777777" w:rsidR="00E77302" w:rsidRPr="004E772B" w:rsidRDefault="00E77302" w:rsidP="00AB3FB4">
            <w:pPr>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Cliente</w:t>
            </w:r>
          </w:p>
        </w:tc>
        <w:tc>
          <w:tcPr>
            <w:tcW w:w="2407" w:type="dxa"/>
          </w:tcPr>
          <w:p w14:paraId="4A9E1C23" w14:textId="500A421C" w:rsidR="00E77302" w:rsidRPr="004E772B" w:rsidRDefault="00E77302" w:rsidP="00AB3FB4">
            <w:pPr>
              <w:keepNext/>
              <w:keepLines/>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Account</w:t>
            </w:r>
            <w:r w:rsidR="00F67029" w:rsidRPr="004E772B">
              <w:rPr>
                <w:rFonts w:cstheme="minorHAnsi"/>
              </w:rPr>
              <w:t>, Spedizione</w:t>
            </w:r>
            <w:r w:rsidR="00C62C61" w:rsidRPr="004E772B">
              <w:rPr>
                <w:rFonts w:cstheme="minorHAnsi"/>
              </w:rPr>
              <w:t>, Reso</w:t>
            </w:r>
            <w:r w:rsidR="00525CD8" w:rsidRPr="004E772B">
              <w:rPr>
                <w:rFonts w:cstheme="minorHAnsi"/>
              </w:rPr>
              <w:t>, Centro assistenza</w:t>
            </w:r>
            <w:r w:rsidR="001321B7" w:rsidRPr="004E772B">
              <w:rPr>
                <w:rFonts w:cstheme="minorHAnsi"/>
              </w:rPr>
              <w:t>, Richiesta di intervento</w:t>
            </w:r>
            <w:r w:rsidR="007623A0" w:rsidRPr="004E772B">
              <w:rPr>
                <w:rFonts w:cstheme="minorHAnsi"/>
              </w:rPr>
              <w:t>, Intervento</w:t>
            </w:r>
          </w:p>
        </w:tc>
      </w:tr>
      <w:tr w:rsidR="00E77302" w:rsidRPr="006626F1" w14:paraId="0B9F6F51"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2C9F7FA6" w14:textId="77777777" w:rsidR="00E77302" w:rsidRPr="004E772B" w:rsidRDefault="00E77302" w:rsidP="00AB3FB4">
            <w:pPr>
              <w:rPr>
                <w:rFonts w:cstheme="minorHAnsi"/>
              </w:rPr>
            </w:pPr>
            <w:r w:rsidRPr="004E772B">
              <w:rPr>
                <w:rFonts w:cstheme="minorHAnsi"/>
              </w:rPr>
              <w:t>Account</w:t>
            </w:r>
          </w:p>
        </w:tc>
        <w:tc>
          <w:tcPr>
            <w:tcW w:w="2407" w:type="dxa"/>
          </w:tcPr>
          <w:p w14:paraId="7DF0C35D" w14:textId="77777777" w:rsidR="00E77302" w:rsidRPr="004E772B" w:rsidRDefault="00E77302"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Dati identificativi dell’utente.</w:t>
            </w:r>
          </w:p>
        </w:tc>
        <w:tc>
          <w:tcPr>
            <w:tcW w:w="2407" w:type="dxa"/>
          </w:tcPr>
          <w:p w14:paraId="1883D29B" w14:textId="77777777" w:rsidR="00E77302" w:rsidRPr="004E772B" w:rsidRDefault="00E77302" w:rsidP="00AB3FB4">
            <w:pPr>
              <w:cnfStyle w:val="000000000000" w:firstRow="0" w:lastRow="0" w:firstColumn="0" w:lastColumn="0" w:oddVBand="0" w:evenVBand="0" w:oddHBand="0" w:evenHBand="0" w:firstRowFirstColumn="0" w:firstRowLastColumn="0" w:lastRowFirstColumn="0" w:lastRowLastColumn="0"/>
              <w:rPr>
                <w:rFonts w:cstheme="minorHAnsi"/>
              </w:rPr>
            </w:pPr>
          </w:p>
        </w:tc>
        <w:tc>
          <w:tcPr>
            <w:tcW w:w="2407" w:type="dxa"/>
          </w:tcPr>
          <w:p w14:paraId="143335B0" w14:textId="2E643E4E" w:rsidR="00E77302" w:rsidRPr="004E772B" w:rsidRDefault="00E77302"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Utente</w:t>
            </w:r>
            <w:r w:rsidR="004B6E9A" w:rsidRPr="004E772B">
              <w:rPr>
                <w:rFonts w:cstheme="minorHAnsi"/>
              </w:rPr>
              <w:t>, Ordine</w:t>
            </w:r>
            <w:r w:rsidR="00170999" w:rsidRPr="004E772B">
              <w:rPr>
                <w:rFonts w:cstheme="minorHAnsi"/>
              </w:rPr>
              <w:t>, Recensione</w:t>
            </w:r>
          </w:p>
        </w:tc>
      </w:tr>
      <w:tr w:rsidR="00E77302" w:rsidRPr="006626F1" w14:paraId="16C11016"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B01482" w14:textId="77777777" w:rsidR="00E77302" w:rsidRPr="004E772B" w:rsidRDefault="00E77302" w:rsidP="00AB3FB4">
            <w:pPr>
              <w:rPr>
                <w:rFonts w:cstheme="minorHAnsi"/>
              </w:rPr>
            </w:pPr>
            <w:r w:rsidRPr="004E772B">
              <w:rPr>
                <w:rFonts w:cstheme="minorHAnsi"/>
              </w:rPr>
              <w:t>Ordine</w:t>
            </w:r>
          </w:p>
        </w:tc>
        <w:tc>
          <w:tcPr>
            <w:tcW w:w="2407" w:type="dxa"/>
          </w:tcPr>
          <w:p w14:paraId="6D0F9EC2" w14:textId="77777777" w:rsidR="00E77302" w:rsidRPr="004E772B" w:rsidRDefault="00E77302"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Indica il cliente e i prodotti acquistati</w:t>
            </w:r>
            <w:r w:rsidR="00777C94" w:rsidRPr="004E772B">
              <w:rPr>
                <w:rFonts w:cstheme="minorHAnsi"/>
              </w:rPr>
              <w:t>. Deve seguire una sequenza di stati.</w:t>
            </w:r>
          </w:p>
        </w:tc>
        <w:tc>
          <w:tcPr>
            <w:tcW w:w="2407" w:type="dxa"/>
          </w:tcPr>
          <w:p w14:paraId="0B4A6906" w14:textId="77777777" w:rsidR="00E77302" w:rsidRPr="004E772B" w:rsidRDefault="00E77302" w:rsidP="00AB3FB4">
            <w:pPr>
              <w:cnfStyle w:val="000000100000" w:firstRow="0" w:lastRow="0" w:firstColumn="0" w:lastColumn="0" w:oddVBand="0" w:evenVBand="0" w:oddHBand="1" w:evenHBand="0" w:firstRowFirstColumn="0" w:firstRowLastColumn="0" w:lastRowFirstColumn="0" w:lastRowLastColumn="0"/>
              <w:rPr>
                <w:rFonts w:cstheme="minorHAnsi"/>
              </w:rPr>
            </w:pPr>
          </w:p>
        </w:tc>
        <w:tc>
          <w:tcPr>
            <w:tcW w:w="2407" w:type="dxa"/>
          </w:tcPr>
          <w:p w14:paraId="40ABB810" w14:textId="2FA00207" w:rsidR="00E77302" w:rsidRPr="004E772B" w:rsidRDefault="00E77302"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 xml:space="preserve">Prodotto, </w:t>
            </w:r>
            <w:r w:rsidR="00CF7F10" w:rsidRPr="004E772B">
              <w:rPr>
                <w:rFonts w:cstheme="minorHAnsi"/>
              </w:rPr>
              <w:t>Account</w:t>
            </w:r>
            <w:r w:rsidR="00777C94" w:rsidRPr="004E772B">
              <w:rPr>
                <w:rFonts w:cstheme="minorHAnsi"/>
              </w:rPr>
              <w:t>, Stato</w:t>
            </w:r>
            <w:r w:rsidR="00673F9E" w:rsidRPr="004E772B">
              <w:rPr>
                <w:rFonts w:cstheme="minorHAnsi"/>
              </w:rPr>
              <w:t xml:space="preserve"> ordine</w:t>
            </w:r>
            <w:r w:rsidR="00CF7F10" w:rsidRPr="004E772B">
              <w:rPr>
                <w:rFonts w:cstheme="minorHAnsi"/>
              </w:rPr>
              <w:t>, Spedizione</w:t>
            </w:r>
            <w:r w:rsidR="002B1D18" w:rsidRPr="004E772B">
              <w:rPr>
                <w:rFonts w:cstheme="minorHAnsi"/>
              </w:rPr>
              <w:t>, Unità</w:t>
            </w:r>
          </w:p>
        </w:tc>
      </w:tr>
      <w:tr w:rsidR="00E77302" w:rsidRPr="006626F1" w14:paraId="25A71910"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0792E068" w14:textId="75F4228D" w:rsidR="00E77302" w:rsidRPr="004E772B" w:rsidRDefault="00777C94" w:rsidP="00AB3FB4">
            <w:pPr>
              <w:rPr>
                <w:rFonts w:cstheme="minorHAnsi"/>
              </w:rPr>
            </w:pPr>
            <w:r w:rsidRPr="004E772B">
              <w:rPr>
                <w:rFonts w:cstheme="minorHAnsi"/>
              </w:rPr>
              <w:t>Stato ordine</w:t>
            </w:r>
          </w:p>
        </w:tc>
        <w:tc>
          <w:tcPr>
            <w:tcW w:w="2407" w:type="dxa"/>
          </w:tcPr>
          <w:p w14:paraId="28B7A30A" w14:textId="7DFEC7D5" w:rsidR="00E77302" w:rsidRPr="004E772B" w:rsidRDefault="00777C94"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Si riferisce all</w:t>
            </w:r>
            <w:r w:rsidR="005531C5" w:rsidRPr="004E772B">
              <w:rPr>
                <w:rFonts w:cstheme="minorHAnsi"/>
              </w:rPr>
              <w:t>a fase di elaborazione</w:t>
            </w:r>
            <w:r w:rsidRPr="004E772B">
              <w:rPr>
                <w:rFonts w:cstheme="minorHAnsi"/>
              </w:rPr>
              <w:t xml:space="preserve"> dell’ordine</w:t>
            </w:r>
            <w:r w:rsidR="00460031" w:rsidRPr="004E772B">
              <w:rPr>
                <w:rFonts w:cstheme="minorHAnsi"/>
              </w:rPr>
              <w:t>.</w:t>
            </w:r>
            <w:r w:rsidRPr="004E772B">
              <w:rPr>
                <w:rFonts w:cstheme="minorHAnsi"/>
              </w:rPr>
              <w:t xml:space="preserve"> </w:t>
            </w:r>
          </w:p>
        </w:tc>
        <w:tc>
          <w:tcPr>
            <w:tcW w:w="2407" w:type="dxa"/>
          </w:tcPr>
          <w:p w14:paraId="27F68562" w14:textId="77777777" w:rsidR="00E77302" w:rsidRPr="004E772B" w:rsidRDefault="001C7025"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Stato</w:t>
            </w:r>
          </w:p>
        </w:tc>
        <w:tc>
          <w:tcPr>
            <w:tcW w:w="2407" w:type="dxa"/>
          </w:tcPr>
          <w:p w14:paraId="3767D6C5" w14:textId="2EF59D9E" w:rsidR="00E77302" w:rsidRPr="004E772B" w:rsidRDefault="00777C94"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Ordine</w:t>
            </w:r>
            <w:r w:rsidR="00F67029" w:rsidRPr="004E772B">
              <w:rPr>
                <w:rFonts w:cstheme="minorHAnsi"/>
              </w:rPr>
              <w:t xml:space="preserve">, </w:t>
            </w:r>
            <w:r w:rsidR="009D0E69" w:rsidRPr="004E772B">
              <w:rPr>
                <w:rFonts w:cstheme="minorHAnsi"/>
              </w:rPr>
              <w:t>Unità</w:t>
            </w:r>
            <w:r w:rsidR="00712B1F" w:rsidRPr="004E772B">
              <w:rPr>
                <w:rFonts w:cstheme="minorHAnsi"/>
              </w:rPr>
              <w:t>, Pendente, Evaso</w:t>
            </w:r>
          </w:p>
        </w:tc>
      </w:tr>
      <w:tr w:rsidR="00460031" w:rsidRPr="006626F1" w14:paraId="0C203E51"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6CFABC" w14:textId="617BD90A" w:rsidR="00460031" w:rsidRPr="004E772B" w:rsidRDefault="00460031" w:rsidP="00AB3FB4">
            <w:pPr>
              <w:rPr>
                <w:rFonts w:cstheme="minorHAnsi"/>
              </w:rPr>
            </w:pPr>
            <w:r w:rsidRPr="004E772B">
              <w:rPr>
                <w:rFonts w:cstheme="minorHAnsi"/>
              </w:rPr>
              <w:t>Pendente</w:t>
            </w:r>
          </w:p>
        </w:tc>
        <w:tc>
          <w:tcPr>
            <w:tcW w:w="2407" w:type="dxa"/>
          </w:tcPr>
          <w:p w14:paraId="7EDBEAB7" w14:textId="7B59EA3D" w:rsidR="00460031" w:rsidRPr="004E772B" w:rsidRDefault="00460031"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Riferito all</w:t>
            </w:r>
            <w:r w:rsidR="00803F18" w:rsidRPr="004E772B">
              <w:rPr>
                <w:rFonts w:cstheme="minorHAnsi"/>
              </w:rPr>
              <w:t>o stato dell’</w:t>
            </w:r>
            <w:r w:rsidRPr="004E772B">
              <w:rPr>
                <w:rFonts w:cstheme="minorHAnsi"/>
              </w:rPr>
              <w:t>ordine: se uno dei prodotti ordinati non è presente in magazzino</w:t>
            </w:r>
            <w:r w:rsidR="00ED6424">
              <w:rPr>
                <w:rFonts w:cstheme="minorHAnsi"/>
              </w:rPr>
              <w:t>.</w:t>
            </w:r>
          </w:p>
        </w:tc>
        <w:tc>
          <w:tcPr>
            <w:tcW w:w="2407" w:type="dxa"/>
          </w:tcPr>
          <w:p w14:paraId="55C86850" w14:textId="77777777" w:rsidR="00460031" w:rsidRPr="004E772B" w:rsidRDefault="00460031" w:rsidP="00AB3FB4">
            <w:pPr>
              <w:cnfStyle w:val="000000100000" w:firstRow="0" w:lastRow="0" w:firstColumn="0" w:lastColumn="0" w:oddVBand="0" w:evenVBand="0" w:oddHBand="1" w:evenHBand="0" w:firstRowFirstColumn="0" w:firstRowLastColumn="0" w:lastRowFirstColumn="0" w:lastRowLastColumn="0"/>
              <w:rPr>
                <w:rFonts w:cstheme="minorHAnsi"/>
              </w:rPr>
            </w:pPr>
          </w:p>
        </w:tc>
        <w:tc>
          <w:tcPr>
            <w:tcW w:w="2407" w:type="dxa"/>
          </w:tcPr>
          <w:p w14:paraId="0456AC65" w14:textId="6ACA1227" w:rsidR="00460031" w:rsidRPr="004E772B" w:rsidRDefault="00B6218A"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Stato di un ordine</w:t>
            </w:r>
          </w:p>
        </w:tc>
      </w:tr>
      <w:tr w:rsidR="00460031" w:rsidRPr="006626F1" w14:paraId="0B6EB18D"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7F80CB0F" w14:textId="1CFD35C9" w:rsidR="00460031" w:rsidRPr="004E772B" w:rsidRDefault="00460031" w:rsidP="00AB3FB4">
            <w:pPr>
              <w:rPr>
                <w:rFonts w:cstheme="minorHAnsi"/>
              </w:rPr>
            </w:pPr>
            <w:r w:rsidRPr="004E772B">
              <w:rPr>
                <w:rFonts w:cstheme="minorHAnsi"/>
              </w:rPr>
              <w:t>Evaso</w:t>
            </w:r>
          </w:p>
        </w:tc>
        <w:tc>
          <w:tcPr>
            <w:tcW w:w="2407" w:type="dxa"/>
          </w:tcPr>
          <w:p w14:paraId="0AFAE9D4" w14:textId="7C284AAD" w:rsidR="00460031" w:rsidRPr="004E772B" w:rsidRDefault="00803F18"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 xml:space="preserve">Riferito allo stato dell’ordine: se </w:t>
            </w:r>
            <w:r w:rsidR="001648FC" w:rsidRPr="004E772B">
              <w:rPr>
                <w:rFonts w:cstheme="minorHAnsi"/>
              </w:rPr>
              <w:t>ogni</w:t>
            </w:r>
            <w:r w:rsidRPr="004E772B">
              <w:rPr>
                <w:rFonts w:cstheme="minorHAnsi"/>
              </w:rPr>
              <w:t xml:space="preserve"> prodott</w:t>
            </w:r>
            <w:r w:rsidR="001648FC" w:rsidRPr="004E772B">
              <w:rPr>
                <w:rFonts w:cstheme="minorHAnsi"/>
              </w:rPr>
              <w:t>o</w:t>
            </w:r>
            <w:r w:rsidRPr="004E772B">
              <w:rPr>
                <w:rFonts w:cstheme="minorHAnsi"/>
              </w:rPr>
              <w:t xml:space="preserve"> </w:t>
            </w:r>
            <w:r w:rsidR="00B6218A" w:rsidRPr="004E772B">
              <w:rPr>
                <w:rFonts w:cstheme="minorHAnsi"/>
              </w:rPr>
              <w:t xml:space="preserve">di un ordine </w:t>
            </w:r>
            <w:r w:rsidR="001648FC" w:rsidRPr="004E772B">
              <w:rPr>
                <w:rFonts w:cstheme="minorHAnsi"/>
              </w:rPr>
              <w:t>è</w:t>
            </w:r>
            <w:r w:rsidR="00B6218A" w:rsidRPr="004E772B">
              <w:rPr>
                <w:rFonts w:cstheme="minorHAnsi"/>
              </w:rPr>
              <w:t xml:space="preserve"> stat</w:t>
            </w:r>
            <w:r w:rsidR="001648FC" w:rsidRPr="004E772B">
              <w:rPr>
                <w:rFonts w:cstheme="minorHAnsi"/>
              </w:rPr>
              <w:t>o</w:t>
            </w:r>
            <w:r w:rsidR="00A607DB" w:rsidRPr="004E772B">
              <w:rPr>
                <w:rFonts w:cstheme="minorHAnsi"/>
              </w:rPr>
              <w:t xml:space="preserve"> </w:t>
            </w:r>
            <w:r w:rsidR="00ED6424">
              <w:rPr>
                <w:rFonts w:cstheme="minorHAnsi"/>
              </w:rPr>
              <w:t>consegnato</w:t>
            </w:r>
            <w:r w:rsidR="00B6218A" w:rsidRPr="004E772B">
              <w:rPr>
                <w:rFonts w:cstheme="minorHAnsi"/>
              </w:rPr>
              <w:t>.</w:t>
            </w:r>
          </w:p>
        </w:tc>
        <w:tc>
          <w:tcPr>
            <w:tcW w:w="2407" w:type="dxa"/>
          </w:tcPr>
          <w:p w14:paraId="56E90DE8" w14:textId="77777777" w:rsidR="00460031" w:rsidRPr="004E772B" w:rsidRDefault="00460031" w:rsidP="00AB3FB4">
            <w:pPr>
              <w:cnfStyle w:val="000000000000" w:firstRow="0" w:lastRow="0" w:firstColumn="0" w:lastColumn="0" w:oddVBand="0" w:evenVBand="0" w:oddHBand="0" w:evenHBand="0" w:firstRowFirstColumn="0" w:firstRowLastColumn="0" w:lastRowFirstColumn="0" w:lastRowLastColumn="0"/>
              <w:rPr>
                <w:rFonts w:cstheme="minorHAnsi"/>
              </w:rPr>
            </w:pPr>
          </w:p>
        </w:tc>
        <w:tc>
          <w:tcPr>
            <w:tcW w:w="2407" w:type="dxa"/>
          </w:tcPr>
          <w:p w14:paraId="45C75758" w14:textId="72C24FFF" w:rsidR="00460031" w:rsidRPr="004E772B" w:rsidRDefault="00B6218A"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Stato di un ordine</w:t>
            </w:r>
          </w:p>
        </w:tc>
      </w:tr>
      <w:tr w:rsidR="00673F9E" w:rsidRPr="006626F1" w14:paraId="702F65C9"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7937F5" w14:textId="77777777" w:rsidR="00673F9E" w:rsidRPr="004E772B" w:rsidRDefault="00673F9E" w:rsidP="00AB3FB4">
            <w:pPr>
              <w:rPr>
                <w:rFonts w:cstheme="minorHAnsi"/>
              </w:rPr>
            </w:pPr>
            <w:r w:rsidRPr="004E772B">
              <w:rPr>
                <w:rFonts w:cstheme="minorHAnsi"/>
              </w:rPr>
              <w:t>Spedizione</w:t>
            </w:r>
          </w:p>
        </w:tc>
        <w:tc>
          <w:tcPr>
            <w:tcW w:w="2407" w:type="dxa"/>
          </w:tcPr>
          <w:p w14:paraId="43646DDF" w14:textId="56C9BD62" w:rsidR="00673F9E" w:rsidRPr="004E772B" w:rsidRDefault="00673F9E"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Spedizione de</w:t>
            </w:r>
            <w:r w:rsidR="000A3061" w:rsidRPr="004E772B">
              <w:rPr>
                <w:rFonts w:cstheme="minorHAnsi"/>
              </w:rPr>
              <w:t>i</w:t>
            </w:r>
            <w:r w:rsidRPr="004E772B">
              <w:rPr>
                <w:rFonts w:cstheme="minorHAnsi"/>
              </w:rPr>
              <w:t xml:space="preserve"> prodott</w:t>
            </w:r>
            <w:r w:rsidR="000A3061" w:rsidRPr="004E772B">
              <w:rPr>
                <w:rFonts w:cstheme="minorHAnsi"/>
              </w:rPr>
              <w:t>i</w:t>
            </w:r>
            <w:r w:rsidRPr="004E772B">
              <w:rPr>
                <w:rFonts w:cstheme="minorHAnsi"/>
              </w:rPr>
              <w:t xml:space="preserve"> al cliente. Viene tracciata segnalando i vari hub in cui si ferma.</w:t>
            </w:r>
          </w:p>
        </w:tc>
        <w:tc>
          <w:tcPr>
            <w:tcW w:w="2407" w:type="dxa"/>
          </w:tcPr>
          <w:p w14:paraId="7ED7E2DE" w14:textId="77777777" w:rsidR="00673F9E" w:rsidRPr="004E772B" w:rsidRDefault="00673F9E" w:rsidP="00AB3FB4">
            <w:pPr>
              <w:cnfStyle w:val="000000100000" w:firstRow="0" w:lastRow="0" w:firstColumn="0" w:lastColumn="0" w:oddVBand="0" w:evenVBand="0" w:oddHBand="1" w:evenHBand="0" w:firstRowFirstColumn="0" w:firstRowLastColumn="0" w:lastRowFirstColumn="0" w:lastRowLastColumn="0"/>
              <w:rPr>
                <w:rFonts w:cstheme="minorHAnsi"/>
              </w:rPr>
            </w:pPr>
          </w:p>
        </w:tc>
        <w:tc>
          <w:tcPr>
            <w:tcW w:w="2407" w:type="dxa"/>
          </w:tcPr>
          <w:p w14:paraId="3B275D34" w14:textId="63BF3BD8" w:rsidR="00673F9E" w:rsidRPr="004E772B" w:rsidRDefault="00B86144"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Unità</w:t>
            </w:r>
            <w:r w:rsidR="00673F9E" w:rsidRPr="004E772B">
              <w:rPr>
                <w:rFonts w:cstheme="minorHAnsi"/>
              </w:rPr>
              <w:t>, Ordine, Utente, Stato spedizione</w:t>
            </w:r>
            <w:r w:rsidRPr="004E772B">
              <w:rPr>
                <w:rFonts w:cstheme="minorHAnsi"/>
              </w:rPr>
              <w:t>, Hub</w:t>
            </w:r>
          </w:p>
        </w:tc>
      </w:tr>
      <w:tr w:rsidR="002D6C5C" w:rsidRPr="006626F1" w14:paraId="24AF723C"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0BBDFC8C" w14:textId="1708057E" w:rsidR="002D6C5C" w:rsidRPr="004E772B" w:rsidRDefault="002D6C5C" w:rsidP="00AB3FB4">
            <w:pPr>
              <w:rPr>
                <w:rFonts w:cstheme="minorHAnsi"/>
              </w:rPr>
            </w:pPr>
            <w:r w:rsidRPr="004E772B">
              <w:rPr>
                <w:rFonts w:cstheme="minorHAnsi"/>
              </w:rPr>
              <w:t>Hub</w:t>
            </w:r>
          </w:p>
        </w:tc>
        <w:tc>
          <w:tcPr>
            <w:tcW w:w="2407" w:type="dxa"/>
          </w:tcPr>
          <w:p w14:paraId="128E473A" w14:textId="008B5B0E" w:rsidR="002D6C5C" w:rsidRPr="004E772B" w:rsidRDefault="002D6C5C"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Centro smistamento dei prodotti in consegna.</w:t>
            </w:r>
          </w:p>
        </w:tc>
        <w:tc>
          <w:tcPr>
            <w:tcW w:w="2407" w:type="dxa"/>
          </w:tcPr>
          <w:p w14:paraId="774F30AB" w14:textId="77777777" w:rsidR="002D6C5C" w:rsidRPr="004E772B" w:rsidRDefault="002D6C5C" w:rsidP="00AB3FB4">
            <w:pPr>
              <w:cnfStyle w:val="000000000000" w:firstRow="0" w:lastRow="0" w:firstColumn="0" w:lastColumn="0" w:oddVBand="0" w:evenVBand="0" w:oddHBand="0" w:evenHBand="0" w:firstRowFirstColumn="0" w:firstRowLastColumn="0" w:lastRowFirstColumn="0" w:lastRowLastColumn="0"/>
              <w:rPr>
                <w:rFonts w:cstheme="minorHAnsi"/>
              </w:rPr>
            </w:pPr>
          </w:p>
        </w:tc>
        <w:tc>
          <w:tcPr>
            <w:tcW w:w="2407" w:type="dxa"/>
          </w:tcPr>
          <w:p w14:paraId="340AFD98" w14:textId="745CF829" w:rsidR="002D6C5C" w:rsidRPr="004E772B" w:rsidRDefault="002D6C5C"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Spedizione</w:t>
            </w:r>
          </w:p>
        </w:tc>
      </w:tr>
      <w:tr w:rsidR="00673F9E" w:rsidRPr="006626F1" w14:paraId="239C2B1F"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560BE50" w14:textId="77777777" w:rsidR="00673F9E" w:rsidRPr="004E772B" w:rsidRDefault="00673F9E" w:rsidP="00AB3FB4">
            <w:pPr>
              <w:rPr>
                <w:rFonts w:cstheme="minorHAnsi"/>
              </w:rPr>
            </w:pPr>
            <w:r w:rsidRPr="004E772B">
              <w:rPr>
                <w:rFonts w:cstheme="minorHAnsi"/>
              </w:rPr>
              <w:t>Stato spedizione</w:t>
            </w:r>
          </w:p>
        </w:tc>
        <w:tc>
          <w:tcPr>
            <w:tcW w:w="2407" w:type="dxa"/>
          </w:tcPr>
          <w:p w14:paraId="4B71EB4A" w14:textId="1C075289" w:rsidR="00673F9E" w:rsidRPr="004E772B" w:rsidRDefault="0028003C"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In quale fase del processo di spedizione si trova un</w:t>
            </w:r>
            <w:r w:rsidR="0061540C" w:rsidRPr="004E772B">
              <w:rPr>
                <w:rFonts w:cstheme="minorHAnsi"/>
              </w:rPr>
              <w:t xml:space="preserve"> prodotto ordinato.</w:t>
            </w:r>
          </w:p>
        </w:tc>
        <w:tc>
          <w:tcPr>
            <w:tcW w:w="2407" w:type="dxa"/>
          </w:tcPr>
          <w:p w14:paraId="6C5C42C2" w14:textId="5924397F" w:rsidR="00673F9E" w:rsidRPr="004E772B" w:rsidRDefault="00541785"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Stato</w:t>
            </w:r>
          </w:p>
        </w:tc>
        <w:tc>
          <w:tcPr>
            <w:tcW w:w="2407" w:type="dxa"/>
          </w:tcPr>
          <w:p w14:paraId="2A79F441" w14:textId="77777777" w:rsidR="00673F9E" w:rsidRPr="004E772B" w:rsidRDefault="00673F9E"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Spedizione</w:t>
            </w:r>
          </w:p>
        </w:tc>
      </w:tr>
      <w:tr w:rsidR="00673F9E" w:rsidRPr="006626F1" w14:paraId="466B35CB"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392EFF02" w14:textId="77777777" w:rsidR="00673F9E" w:rsidRPr="004E772B" w:rsidRDefault="001C7025" w:rsidP="00AB3FB4">
            <w:pPr>
              <w:rPr>
                <w:rFonts w:cstheme="minorHAnsi"/>
              </w:rPr>
            </w:pPr>
            <w:r w:rsidRPr="004E772B">
              <w:rPr>
                <w:rFonts w:cstheme="minorHAnsi"/>
              </w:rPr>
              <w:t>Recensione</w:t>
            </w:r>
          </w:p>
        </w:tc>
        <w:tc>
          <w:tcPr>
            <w:tcW w:w="2407" w:type="dxa"/>
          </w:tcPr>
          <w:p w14:paraId="5AF9B2C9" w14:textId="59AF6840" w:rsidR="00673F9E" w:rsidRPr="004E772B" w:rsidRDefault="001C7025"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Insieme dei vari giudizi.</w:t>
            </w:r>
            <w:r w:rsidR="000E3D25" w:rsidRPr="004E772B">
              <w:rPr>
                <w:rFonts w:cstheme="minorHAnsi"/>
              </w:rPr>
              <w:t xml:space="preserve"> Può contenere un giudizio scritto.</w:t>
            </w:r>
          </w:p>
        </w:tc>
        <w:tc>
          <w:tcPr>
            <w:tcW w:w="2407" w:type="dxa"/>
          </w:tcPr>
          <w:p w14:paraId="384CB8AA" w14:textId="77777777" w:rsidR="00673F9E" w:rsidRPr="004E772B" w:rsidRDefault="00673F9E" w:rsidP="00AB3FB4">
            <w:pPr>
              <w:cnfStyle w:val="000000000000" w:firstRow="0" w:lastRow="0" w:firstColumn="0" w:lastColumn="0" w:oddVBand="0" w:evenVBand="0" w:oddHBand="0" w:evenHBand="0" w:firstRowFirstColumn="0" w:firstRowLastColumn="0" w:lastRowFirstColumn="0" w:lastRowLastColumn="0"/>
              <w:rPr>
                <w:rFonts w:cstheme="minorHAnsi"/>
              </w:rPr>
            </w:pPr>
          </w:p>
        </w:tc>
        <w:tc>
          <w:tcPr>
            <w:tcW w:w="2407" w:type="dxa"/>
          </w:tcPr>
          <w:p w14:paraId="72551DF5" w14:textId="58E0CD00" w:rsidR="00673F9E" w:rsidRPr="004E772B" w:rsidRDefault="001C7025"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 xml:space="preserve">Prodotto, </w:t>
            </w:r>
            <w:r w:rsidR="00AA0CFD" w:rsidRPr="004E772B">
              <w:rPr>
                <w:rFonts w:cstheme="minorHAnsi"/>
              </w:rPr>
              <w:t>Account</w:t>
            </w:r>
            <w:r w:rsidRPr="004E772B">
              <w:rPr>
                <w:rFonts w:cstheme="minorHAnsi"/>
              </w:rPr>
              <w:t>, Giudizio</w:t>
            </w:r>
          </w:p>
        </w:tc>
      </w:tr>
      <w:tr w:rsidR="00673F9E" w:rsidRPr="006626F1" w14:paraId="1B4CFE14"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9FB74E8" w14:textId="77777777" w:rsidR="00673F9E" w:rsidRPr="004E772B" w:rsidRDefault="001C7025" w:rsidP="00AB3FB4">
            <w:pPr>
              <w:rPr>
                <w:rFonts w:cstheme="minorHAnsi"/>
              </w:rPr>
            </w:pPr>
            <w:r w:rsidRPr="004E772B">
              <w:rPr>
                <w:rFonts w:cstheme="minorHAnsi"/>
              </w:rPr>
              <w:t>Giudizio</w:t>
            </w:r>
          </w:p>
        </w:tc>
        <w:tc>
          <w:tcPr>
            <w:tcW w:w="2407" w:type="dxa"/>
          </w:tcPr>
          <w:p w14:paraId="5EC098AF" w14:textId="632FFD99" w:rsidR="00673F9E" w:rsidRPr="004E772B" w:rsidRDefault="001C7025"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Valutazione un criteri</w:t>
            </w:r>
            <w:r w:rsidR="00925CA8" w:rsidRPr="004E772B">
              <w:rPr>
                <w:rFonts w:cstheme="minorHAnsi"/>
              </w:rPr>
              <w:t>o</w:t>
            </w:r>
            <w:r w:rsidRPr="004E772B">
              <w:rPr>
                <w:rFonts w:cstheme="minorHAnsi"/>
              </w:rPr>
              <w:t xml:space="preserve"> basata su una scala da 1 a 5 stelle.</w:t>
            </w:r>
          </w:p>
        </w:tc>
        <w:tc>
          <w:tcPr>
            <w:tcW w:w="2407" w:type="dxa"/>
          </w:tcPr>
          <w:p w14:paraId="1DAE5874" w14:textId="77777777" w:rsidR="00673F9E" w:rsidRPr="004E772B" w:rsidRDefault="00673F9E" w:rsidP="00AB3FB4">
            <w:pPr>
              <w:cnfStyle w:val="000000100000" w:firstRow="0" w:lastRow="0" w:firstColumn="0" w:lastColumn="0" w:oddVBand="0" w:evenVBand="0" w:oddHBand="1" w:evenHBand="0" w:firstRowFirstColumn="0" w:firstRowLastColumn="0" w:lastRowFirstColumn="0" w:lastRowLastColumn="0"/>
              <w:rPr>
                <w:rFonts w:cstheme="minorHAnsi"/>
              </w:rPr>
            </w:pPr>
          </w:p>
        </w:tc>
        <w:tc>
          <w:tcPr>
            <w:tcW w:w="2407" w:type="dxa"/>
          </w:tcPr>
          <w:p w14:paraId="44841CAD" w14:textId="77777777" w:rsidR="00673F9E" w:rsidRPr="004E772B" w:rsidRDefault="001C7025"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Recensione</w:t>
            </w:r>
          </w:p>
        </w:tc>
      </w:tr>
      <w:tr w:rsidR="00673F9E" w:rsidRPr="006626F1" w14:paraId="3470059D" w14:textId="77777777" w:rsidTr="00311446">
        <w:trPr>
          <w:cantSplit/>
        </w:trPr>
        <w:tc>
          <w:tcPr>
            <w:cnfStyle w:val="001000000000" w:firstRow="0" w:lastRow="0" w:firstColumn="1" w:lastColumn="0" w:oddVBand="0" w:evenVBand="0" w:oddHBand="0" w:evenHBand="0" w:firstRowFirstColumn="0" w:firstRowLastColumn="0" w:lastRowFirstColumn="0" w:lastRowLastColumn="0"/>
            <w:tcW w:w="2407" w:type="dxa"/>
          </w:tcPr>
          <w:p w14:paraId="73BC07F3" w14:textId="77777777" w:rsidR="00673F9E" w:rsidRPr="004E772B" w:rsidRDefault="001C7025" w:rsidP="00AB3FB4">
            <w:pPr>
              <w:rPr>
                <w:rFonts w:cstheme="minorHAnsi"/>
              </w:rPr>
            </w:pPr>
            <w:r w:rsidRPr="004E772B">
              <w:rPr>
                <w:rFonts w:cstheme="minorHAnsi"/>
              </w:rPr>
              <w:t>Garanzia</w:t>
            </w:r>
          </w:p>
        </w:tc>
        <w:tc>
          <w:tcPr>
            <w:tcW w:w="2407" w:type="dxa"/>
          </w:tcPr>
          <w:p w14:paraId="0F89E872" w14:textId="674AFD7B" w:rsidR="00673F9E" w:rsidRPr="004E772B" w:rsidRDefault="00C62C61"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I</w:t>
            </w:r>
            <w:r w:rsidR="00326FC6" w:rsidRPr="004E772B">
              <w:rPr>
                <w:rFonts w:cstheme="minorHAnsi"/>
              </w:rPr>
              <w:t xml:space="preserve">mpegno </w:t>
            </w:r>
            <w:r w:rsidR="00DB0530" w:rsidRPr="004E772B">
              <w:rPr>
                <w:rFonts w:cstheme="minorHAnsi"/>
              </w:rPr>
              <w:t xml:space="preserve">a </w:t>
            </w:r>
            <w:r w:rsidR="00326FC6" w:rsidRPr="004E772B">
              <w:rPr>
                <w:rFonts w:cstheme="minorHAnsi"/>
              </w:rPr>
              <w:t>sostituir</w:t>
            </w:r>
            <w:r w:rsidRPr="004E772B">
              <w:rPr>
                <w:rFonts w:cstheme="minorHAnsi"/>
              </w:rPr>
              <w:t>e</w:t>
            </w:r>
            <w:r w:rsidR="00326FC6" w:rsidRPr="004E772B">
              <w:rPr>
                <w:rFonts w:cstheme="minorHAnsi"/>
              </w:rPr>
              <w:t xml:space="preserve"> o riparar</w:t>
            </w:r>
            <w:r w:rsidRPr="004E772B">
              <w:rPr>
                <w:rFonts w:cstheme="minorHAnsi"/>
              </w:rPr>
              <w:t>e un’unità di prodotto</w:t>
            </w:r>
            <w:r w:rsidR="00326FC6" w:rsidRPr="004E772B">
              <w:rPr>
                <w:rFonts w:cstheme="minorHAnsi"/>
              </w:rPr>
              <w:t xml:space="preserve"> gratuitamente se, entro un tempo determinato, esso manifestasse difetti di fabbricazione o di funzionamento</w:t>
            </w:r>
            <w:r w:rsidR="00DB0530" w:rsidRPr="004E772B">
              <w:rPr>
                <w:rFonts w:cstheme="minorHAnsi"/>
              </w:rPr>
              <w:t>.</w:t>
            </w:r>
          </w:p>
        </w:tc>
        <w:tc>
          <w:tcPr>
            <w:tcW w:w="2407" w:type="dxa"/>
          </w:tcPr>
          <w:p w14:paraId="38A717EF" w14:textId="77777777" w:rsidR="00673F9E" w:rsidRPr="004E772B" w:rsidRDefault="00673F9E" w:rsidP="00AB3FB4">
            <w:pPr>
              <w:cnfStyle w:val="000000000000" w:firstRow="0" w:lastRow="0" w:firstColumn="0" w:lastColumn="0" w:oddVBand="0" w:evenVBand="0" w:oddHBand="0" w:evenHBand="0" w:firstRowFirstColumn="0" w:firstRowLastColumn="0" w:lastRowFirstColumn="0" w:lastRowLastColumn="0"/>
              <w:rPr>
                <w:rFonts w:cstheme="minorHAnsi"/>
              </w:rPr>
            </w:pPr>
          </w:p>
        </w:tc>
        <w:tc>
          <w:tcPr>
            <w:tcW w:w="2407" w:type="dxa"/>
          </w:tcPr>
          <w:p w14:paraId="7D4E0057" w14:textId="1C4D668D" w:rsidR="00673F9E" w:rsidRPr="004E772B" w:rsidRDefault="00326FC6"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Estensione</w:t>
            </w:r>
            <w:r w:rsidR="00C62C61" w:rsidRPr="004E772B">
              <w:rPr>
                <w:rFonts w:cstheme="minorHAnsi"/>
              </w:rPr>
              <w:t>, Unità</w:t>
            </w:r>
            <w:r w:rsidR="00850D69" w:rsidRPr="004E772B">
              <w:rPr>
                <w:rFonts w:cstheme="minorHAnsi"/>
              </w:rPr>
              <w:t>, Ricevuta</w:t>
            </w:r>
          </w:p>
        </w:tc>
      </w:tr>
      <w:tr w:rsidR="00326FC6" w:rsidRPr="006626F1" w14:paraId="1A40221F" w14:textId="77777777" w:rsidTr="00AE59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7" w:type="dxa"/>
          </w:tcPr>
          <w:p w14:paraId="48942330" w14:textId="501A5EA0" w:rsidR="00326FC6" w:rsidRPr="004E772B" w:rsidRDefault="00326FC6" w:rsidP="00AB3FB4">
            <w:pPr>
              <w:rPr>
                <w:rFonts w:cstheme="minorHAnsi"/>
              </w:rPr>
            </w:pPr>
            <w:r w:rsidRPr="004E772B">
              <w:rPr>
                <w:rFonts w:cstheme="minorHAnsi"/>
              </w:rPr>
              <w:lastRenderedPageBreak/>
              <w:t>Estensione</w:t>
            </w:r>
          </w:p>
        </w:tc>
        <w:tc>
          <w:tcPr>
            <w:tcW w:w="2407" w:type="dxa"/>
          </w:tcPr>
          <w:p w14:paraId="7616C964" w14:textId="58153F7A" w:rsidR="00326FC6" w:rsidRPr="004E772B" w:rsidRDefault="00326FC6"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Formul</w:t>
            </w:r>
            <w:r w:rsidR="00DB0530" w:rsidRPr="004E772B">
              <w:rPr>
                <w:rFonts w:cstheme="minorHAnsi"/>
              </w:rPr>
              <w:t>a</w:t>
            </w:r>
            <w:r w:rsidRPr="004E772B">
              <w:rPr>
                <w:rFonts w:cstheme="minorHAnsi"/>
              </w:rPr>
              <w:t xml:space="preserve"> che aumenta il periodo di validità della garanzia. Alcune</w:t>
            </w:r>
            <w:r w:rsidR="00B36787" w:rsidRPr="004E772B">
              <w:rPr>
                <w:rFonts w:cstheme="minorHAnsi"/>
              </w:rPr>
              <w:t xml:space="preserve"> estensioni</w:t>
            </w:r>
            <w:r w:rsidRPr="004E772B">
              <w:rPr>
                <w:rFonts w:cstheme="minorHAnsi"/>
              </w:rPr>
              <w:t xml:space="preserve"> possono riguarda</w:t>
            </w:r>
            <w:r w:rsidR="00B36787" w:rsidRPr="004E772B">
              <w:rPr>
                <w:rFonts w:cstheme="minorHAnsi"/>
              </w:rPr>
              <w:t>re</w:t>
            </w:r>
            <w:r w:rsidRPr="004E772B">
              <w:rPr>
                <w:rFonts w:cstheme="minorHAnsi"/>
              </w:rPr>
              <w:t xml:space="preserve"> solo determinate classi di guasti.</w:t>
            </w:r>
          </w:p>
        </w:tc>
        <w:tc>
          <w:tcPr>
            <w:tcW w:w="2407" w:type="dxa"/>
          </w:tcPr>
          <w:p w14:paraId="6339032D" w14:textId="77777777" w:rsidR="00326FC6" w:rsidRPr="004E772B" w:rsidRDefault="00326FC6" w:rsidP="00AB3FB4">
            <w:pPr>
              <w:cnfStyle w:val="000000100000" w:firstRow="0" w:lastRow="0" w:firstColumn="0" w:lastColumn="0" w:oddVBand="0" w:evenVBand="0" w:oddHBand="1" w:evenHBand="0" w:firstRowFirstColumn="0" w:firstRowLastColumn="0" w:lastRowFirstColumn="0" w:lastRowLastColumn="0"/>
              <w:rPr>
                <w:rFonts w:cstheme="minorHAnsi"/>
              </w:rPr>
            </w:pPr>
          </w:p>
        </w:tc>
        <w:tc>
          <w:tcPr>
            <w:tcW w:w="2407" w:type="dxa"/>
          </w:tcPr>
          <w:p w14:paraId="1D3BCD4F" w14:textId="74D3F16B" w:rsidR="00326FC6" w:rsidRPr="004E772B" w:rsidRDefault="00326FC6"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Garanzia</w:t>
            </w:r>
            <w:r w:rsidR="00C62C61" w:rsidRPr="004E772B">
              <w:rPr>
                <w:rFonts w:cstheme="minorHAnsi"/>
              </w:rPr>
              <w:t>, Classi di guasti</w:t>
            </w:r>
            <w:r w:rsidR="00BD0079" w:rsidRPr="004E772B">
              <w:rPr>
                <w:rFonts w:cstheme="minorHAnsi"/>
              </w:rPr>
              <w:t>, Prodotto</w:t>
            </w:r>
            <w:r w:rsidR="00BA5504" w:rsidRPr="004E772B">
              <w:rPr>
                <w:rFonts w:cstheme="minorHAnsi"/>
              </w:rPr>
              <w:t>, Unità</w:t>
            </w:r>
          </w:p>
        </w:tc>
      </w:tr>
      <w:tr w:rsidR="00326FC6" w:rsidRPr="006626F1" w14:paraId="0F83E207"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2969D19C" w14:textId="77777777" w:rsidR="00326FC6" w:rsidRPr="004E772B" w:rsidRDefault="00326FC6" w:rsidP="00AB3FB4">
            <w:pPr>
              <w:rPr>
                <w:rFonts w:cstheme="minorHAnsi"/>
              </w:rPr>
            </w:pPr>
            <w:r w:rsidRPr="004E772B">
              <w:rPr>
                <w:rFonts w:cstheme="minorHAnsi"/>
              </w:rPr>
              <w:t>Classi di guasti</w:t>
            </w:r>
          </w:p>
        </w:tc>
        <w:tc>
          <w:tcPr>
            <w:tcW w:w="2407" w:type="dxa"/>
          </w:tcPr>
          <w:p w14:paraId="5B9B190C" w14:textId="5C9F6A6C" w:rsidR="00326FC6" w:rsidRPr="004E772B" w:rsidRDefault="00326FC6"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 xml:space="preserve">Insieme di guasti che possono riguardare </w:t>
            </w:r>
            <w:r w:rsidR="00B36787" w:rsidRPr="004E772B">
              <w:rPr>
                <w:rFonts w:cstheme="minorHAnsi"/>
              </w:rPr>
              <w:t>un</w:t>
            </w:r>
            <w:r w:rsidRPr="004E772B">
              <w:rPr>
                <w:rFonts w:cstheme="minorHAnsi"/>
              </w:rPr>
              <w:t xml:space="preserve"> prodotto</w:t>
            </w:r>
            <w:r w:rsidR="00B36787" w:rsidRPr="004E772B">
              <w:rPr>
                <w:rFonts w:cstheme="minorHAnsi"/>
              </w:rPr>
              <w:t>.</w:t>
            </w:r>
          </w:p>
        </w:tc>
        <w:tc>
          <w:tcPr>
            <w:tcW w:w="2407" w:type="dxa"/>
          </w:tcPr>
          <w:p w14:paraId="681CD738" w14:textId="77777777" w:rsidR="00326FC6" w:rsidRPr="004E772B" w:rsidRDefault="00326FC6" w:rsidP="00AB3FB4">
            <w:pPr>
              <w:cnfStyle w:val="000000000000" w:firstRow="0" w:lastRow="0" w:firstColumn="0" w:lastColumn="0" w:oddVBand="0" w:evenVBand="0" w:oddHBand="0" w:evenHBand="0" w:firstRowFirstColumn="0" w:firstRowLastColumn="0" w:lastRowFirstColumn="0" w:lastRowLastColumn="0"/>
              <w:rPr>
                <w:rFonts w:cstheme="minorHAnsi"/>
              </w:rPr>
            </w:pPr>
          </w:p>
        </w:tc>
        <w:tc>
          <w:tcPr>
            <w:tcW w:w="2407" w:type="dxa"/>
          </w:tcPr>
          <w:p w14:paraId="357974D5" w14:textId="41159954" w:rsidR="00326FC6" w:rsidRPr="004E772B" w:rsidRDefault="00326FC6"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Estensione</w:t>
            </w:r>
            <w:r w:rsidR="00C62C61" w:rsidRPr="004E772B">
              <w:rPr>
                <w:rFonts w:cstheme="minorHAnsi"/>
              </w:rPr>
              <w:t>, Prodotto</w:t>
            </w:r>
            <w:r w:rsidR="00BD0079" w:rsidRPr="004E772B">
              <w:rPr>
                <w:rFonts w:cstheme="minorHAnsi"/>
              </w:rPr>
              <w:t>, Guasto</w:t>
            </w:r>
          </w:p>
        </w:tc>
      </w:tr>
      <w:tr w:rsidR="00326FC6" w:rsidRPr="006626F1" w14:paraId="2F76E6D5"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82E76E" w14:textId="77777777" w:rsidR="00326FC6" w:rsidRPr="004E772B" w:rsidRDefault="00326FC6" w:rsidP="00AB3FB4">
            <w:pPr>
              <w:rPr>
                <w:rFonts w:cstheme="minorHAnsi"/>
              </w:rPr>
            </w:pPr>
            <w:r w:rsidRPr="004E772B">
              <w:rPr>
                <w:rFonts w:cstheme="minorHAnsi"/>
              </w:rPr>
              <w:t>Reso</w:t>
            </w:r>
          </w:p>
        </w:tc>
        <w:tc>
          <w:tcPr>
            <w:tcW w:w="2407" w:type="dxa"/>
          </w:tcPr>
          <w:p w14:paraId="25F54C57" w14:textId="77777777" w:rsidR="00326FC6" w:rsidRPr="004E772B" w:rsidRDefault="00326FC6"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Restituzione di un prodotto acquistato da un utente.</w:t>
            </w:r>
            <w:r w:rsidR="00F67029" w:rsidRPr="004E772B">
              <w:rPr>
                <w:rFonts w:cstheme="minorHAnsi"/>
              </w:rPr>
              <w:t xml:space="preserve"> Può non essere sempre accettato.</w:t>
            </w:r>
          </w:p>
        </w:tc>
        <w:tc>
          <w:tcPr>
            <w:tcW w:w="2407" w:type="dxa"/>
          </w:tcPr>
          <w:p w14:paraId="4E7E763A" w14:textId="4EABBEF1" w:rsidR="00326FC6" w:rsidRPr="004E772B" w:rsidRDefault="00570A6D"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Prodotto restituito</w:t>
            </w:r>
          </w:p>
        </w:tc>
        <w:tc>
          <w:tcPr>
            <w:tcW w:w="2407" w:type="dxa"/>
          </w:tcPr>
          <w:p w14:paraId="648A79FE" w14:textId="58B42A23" w:rsidR="00326FC6" w:rsidRPr="004E772B" w:rsidRDefault="00326FC6" w:rsidP="00AB3FB4">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Unità, Utente, Motivazion</w:t>
            </w:r>
            <w:r w:rsidR="003C2A40" w:rsidRPr="004E772B">
              <w:rPr>
                <w:rFonts w:cstheme="minorHAnsi"/>
              </w:rPr>
              <w:t>e, Controllo generale</w:t>
            </w:r>
            <w:r w:rsidR="00F67029" w:rsidRPr="004E772B">
              <w:rPr>
                <w:rFonts w:cstheme="minorHAnsi"/>
              </w:rPr>
              <w:t xml:space="preserve"> </w:t>
            </w:r>
          </w:p>
        </w:tc>
      </w:tr>
      <w:tr w:rsidR="00326FC6" w:rsidRPr="006626F1" w14:paraId="3E1CBA37"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7F823FE2" w14:textId="77777777" w:rsidR="00326FC6" w:rsidRPr="004E772B" w:rsidRDefault="00326FC6" w:rsidP="00AB3FB4">
            <w:pPr>
              <w:rPr>
                <w:rFonts w:cstheme="minorHAnsi"/>
              </w:rPr>
            </w:pPr>
            <w:r w:rsidRPr="004E772B">
              <w:rPr>
                <w:rFonts w:cstheme="minorHAnsi"/>
              </w:rPr>
              <w:t>Motivazione</w:t>
            </w:r>
          </w:p>
        </w:tc>
        <w:tc>
          <w:tcPr>
            <w:tcW w:w="2407" w:type="dxa"/>
          </w:tcPr>
          <w:p w14:paraId="42D9BE62" w14:textId="6C040400" w:rsidR="00326FC6" w:rsidRPr="004E772B" w:rsidRDefault="00326FC6"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 xml:space="preserve">Motivazioni </w:t>
            </w:r>
            <w:r w:rsidR="00E50DEE" w:rsidRPr="004E772B">
              <w:rPr>
                <w:rFonts w:cstheme="minorHAnsi"/>
              </w:rPr>
              <w:t xml:space="preserve">del reso </w:t>
            </w:r>
            <w:r w:rsidRPr="004E772B">
              <w:rPr>
                <w:rFonts w:cstheme="minorHAnsi"/>
              </w:rPr>
              <w:t>valevoli per l’azienda</w:t>
            </w:r>
            <w:r w:rsidR="00F67029" w:rsidRPr="004E772B">
              <w:rPr>
                <w:rFonts w:cstheme="minorHAnsi"/>
              </w:rPr>
              <w:t xml:space="preserve"> (</w:t>
            </w:r>
            <w:r w:rsidRPr="004E772B">
              <w:rPr>
                <w:rFonts w:cstheme="minorHAnsi"/>
              </w:rPr>
              <w:t xml:space="preserve">es </w:t>
            </w:r>
            <w:r w:rsidR="00F67029" w:rsidRPr="004E772B">
              <w:rPr>
                <w:rFonts w:cstheme="minorHAnsi"/>
              </w:rPr>
              <w:t>malfunzionamento, rottura, ecc.)</w:t>
            </w:r>
          </w:p>
        </w:tc>
        <w:tc>
          <w:tcPr>
            <w:tcW w:w="2407" w:type="dxa"/>
          </w:tcPr>
          <w:p w14:paraId="3669840D" w14:textId="77777777" w:rsidR="00326FC6" w:rsidRPr="004E772B" w:rsidRDefault="00326FC6" w:rsidP="00AB3FB4">
            <w:pPr>
              <w:cnfStyle w:val="000000000000" w:firstRow="0" w:lastRow="0" w:firstColumn="0" w:lastColumn="0" w:oddVBand="0" w:evenVBand="0" w:oddHBand="0" w:evenHBand="0" w:firstRowFirstColumn="0" w:firstRowLastColumn="0" w:lastRowFirstColumn="0" w:lastRowLastColumn="0"/>
              <w:rPr>
                <w:rFonts w:cstheme="minorHAnsi"/>
              </w:rPr>
            </w:pPr>
          </w:p>
        </w:tc>
        <w:tc>
          <w:tcPr>
            <w:tcW w:w="2407" w:type="dxa"/>
          </w:tcPr>
          <w:p w14:paraId="08FBC762" w14:textId="473FCE85" w:rsidR="00326FC6" w:rsidRPr="004E772B" w:rsidRDefault="00F67029" w:rsidP="00AB3FB4">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Reso</w:t>
            </w:r>
          </w:p>
        </w:tc>
      </w:tr>
    </w:tbl>
    <w:p w14:paraId="50E7F12A" w14:textId="34B420D5" w:rsidR="00AB3FB4" w:rsidRDefault="00AB3FB4">
      <w:pPr>
        <w:rPr>
          <w:rFonts w:cstheme="minorHAnsi"/>
          <w:sz w:val="24"/>
          <w:szCs w:val="24"/>
        </w:rPr>
      </w:pPr>
    </w:p>
    <w:p w14:paraId="6EAE512D" w14:textId="5DB4E1FF" w:rsidR="00C54391" w:rsidRPr="006626F1" w:rsidRDefault="00AB3FB4">
      <w:pPr>
        <w:rPr>
          <w:rFonts w:cstheme="minorHAnsi"/>
          <w:sz w:val="24"/>
          <w:szCs w:val="24"/>
        </w:rPr>
      </w:pPr>
      <w:r>
        <w:rPr>
          <w:rFonts w:cstheme="minorHAnsi"/>
          <w:sz w:val="24"/>
          <w:szCs w:val="24"/>
        </w:rPr>
        <w:br w:type="page"/>
      </w:r>
    </w:p>
    <w:p w14:paraId="3975A0B2" w14:textId="23EC1CCA" w:rsidR="008D0828" w:rsidRPr="000D09B7" w:rsidRDefault="008D0828" w:rsidP="002F47D2">
      <w:pPr>
        <w:pStyle w:val="Titolo3"/>
      </w:pPr>
      <w:bookmarkStart w:id="8" w:name="_Toc48580650"/>
      <w:bookmarkStart w:id="9" w:name="_Toc56632242"/>
      <w:r w:rsidRPr="000D09B7">
        <w:lastRenderedPageBreak/>
        <w:t>2.3) Area assistenza</w:t>
      </w:r>
      <w:bookmarkEnd w:id="8"/>
      <w:bookmarkEnd w:id="9"/>
    </w:p>
    <w:tbl>
      <w:tblPr>
        <w:tblStyle w:val="Tabellasemplice-1"/>
        <w:tblW w:w="0" w:type="auto"/>
        <w:tblLook w:val="04A0" w:firstRow="1" w:lastRow="0" w:firstColumn="1" w:lastColumn="0" w:noHBand="0" w:noVBand="1"/>
      </w:tblPr>
      <w:tblGrid>
        <w:gridCol w:w="2407"/>
        <w:gridCol w:w="2407"/>
        <w:gridCol w:w="2407"/>
        <w:gridCol w:w="2407"/>
      </w:tblGrid>
      <w:tr w:rsidR="00650B90" w14:paraId="1E1C585E" w14:textId="77777777" w:rsidTr="003114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CD27A5" w14:textId="48C51502" w:rsidR="00650B90" w:rsidRPr="004E772B" w:rsidRDefault="00650B90" w:rsidP="00650B90">
            <w:pPr>
              <w:jc w:val="center"/>
              <w:rPr>
                <w:sz w:val="24"/>
                <w:szCs w:val="24"/>
              </w:rPr>
            </w:pPr>
            <w:r w:rsidRPr="004E772B">
              <w:rPr>
                <w:sz w:val="24"/>
                <w:szCs w:val="24"/>
              </w:rPr>
              <w:t>Termine</w:t>
            </w:r>
          </w:p>
        </w:tc>
        <w:tc>
          <w:tcPr>
            <w:tcW w:w="2407" w:type="dxa"/>
          </w:tcPr>
          <w:p w14:paraId="2376C5C0" w14:textId="4BC3D7E6" w:rsidR="00650B90" w:rsidRPr="004E772B" w:rsidRDefault="00650B90" w:rsidP="00650B90">
            <w:pPr>
              <w:jc w:val="cente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Descrizione</w:t>
            </w:r>
          </w:p>
        </w:tc>
        <w:tc>
          <w:tcPr>
            <w:tcW w:w="2407" w:type="dxa"/>
          </w:tcPr>
          <w:p w14:paraId="1E8D244E" w14:textId="333E7B28" w:rsidR="00650B90" w:rsidRPr="004E772B" w:rsidRDefault="00650B90" w:rsidP="00650B90">
            <w:pPr>
              <w:jc w:val="cente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Sinonimi</w:t>
            </w:r>
          </w:p>
        </w:tc>
        <w:tc>
          <w:tcPr>
            <w:tcW w:w="2407" w:type="dxa"/>
          </w:tcPr>
          <w:p w14:paraId="27B677BD" w14:textId="7F0776E2" w:rsidR="00650B90" w:rsidRPr="004E772B" w:rsidRDefault="00650B90" w:rsidP="00650B90">
            <w:pPr>
              <w:jc w:val="cente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Collegamenti</w:t>
            </w:r>
          </w:p>
        </w:tc>
      </w:tr>
      <w:tr w:rsidR="00650B90" w14:paraId="47AE2CE6"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0A298B7" w14:textId="77777777" w:rsidR="00650B90" w:rsidRPr="004E772B" w:rsidRDefault="00650B90" w:rsidP="00650B90">
            <w:r w:rsidRPr="004E772B">
              <w:t>Assistenza virtuale</w:t>
            </w:r>
          </w:p>
        </w:tc>
        <w:tc>
          <w:tcPr>
            <w:tcW w:w="2407" w:type="dxa"/>
          </w:tcPr>
          <w:p w14:paraId="28C98C55" w14:textId="0E532AB0" w:rsidR="00650B90" w:rsidRPr="004E772B" w:rsidRDefault="0098620C" w:rsidP="00650B90">
            <w:pPr>
              <w:cnfStyle w:val="000000100000" w:firstRow="0" w:lastRow="0" w:firstColumn="0" w:lastColumn="0" w:oddVBand="0" w:evenVBand="0" w:oddHBand="1" w:evenHBand="0" w:firstRowFirstColumn="0" w:firstRowLastColumn="0" w:lastRowFirstColumn="0" w:lastRowLastColumn="0"/>
            </w:pPr>
            <w:r w:rsidRPr="004E772B">
              <w:t>Assistenza fornite mediante il sito per aiutare l’utente a risolvere un guasto.</w:t>
            </w:r>
          </w:p>
        </w:tc>
        <w:tc>
          <w:tcPr>
            <w:tcW w:w="2407" w:type="dxa"/>
          </w:tcPr>
          <w:p w14:paraId="5719696D" w14:textId="77777777" w:rsidR="00650B90" w:rsidRPr="004E772B" w:rsidRDefault="00650B90" w:rsidP="00650B90">
            <w:pPr>
              <w:cnfStyle w:val="000000100000" w:firstRow="0" w:lastRow="0" w:firstColumn="0" w:lastColumn="0" w:oddVBand="0" w:evenVBand="0" w:oddHBand="1" w:evenHBand="0" w:firstRowFirstColumn="0" w:firstRowLastColumn="0" w:lastRowFirstColumn="0" w:lastRowLastColumn="0"/>
            </w:pPr>
          </w:p>
        </w:tc>
        <w:tc>
          <w:tcPr>
            <w:tcW w:w="2407" w:type="dxa"/>
          </w:tcPr>
          <w:p w14:paraId="04EE5E8E" w14:textId="22AB387A" w:rsidR="00650B90" w:rsidRPr="004E772B" w:rsidRDefault="00650B90" w:rsidP="00650B90">
            <w:pPr>
              <w:cnfStyle w:val="000000100000" w:firstRow="0" w:lastRow="0" w:firstColumn="0" w:lastColumn="0" w:oddVBand="0" w:evenVBand="0" w:oddHBand="1" w:evenHBand="0" w:firstRowFirstColumn="0" w:firstRowLastColumn="0" w:lastRowFirstColumn="0" w:lastRowLastColumn="0"/>
            </w:pPr>
            <w:r w:rsidRPr="004E772B">
              <w:t>Guasto</w:t>
            </w:r>
            <w:r w:rsidR="00FB589F" w:rsidRPr="004E772B">
              <w:t>, Codice di errore</w:t>
            </w:r>
            <w:r w:rsidR="008B5F4B" w:rsidRPr="004E772B">
              <w:t>, Informazioni fornite dal cliente</w:t>
            </w:r>
            <w:r w:rsidR="00034180" w:rsidRPr="004E772B">
              <w:t>, Rimedio</w:t>
            </w:r>
          </w:p>
        </w:tc>
      </w:tr>
      <w:tr w:rsidR="00650B90" w14:paraId="0E1C2B7E"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7FFD600C" w14:textId="77777777" w:rsidR="00650B90" w:rsidRPr="004E772B" w:rsidRDefault="00650B90" w:rsidP="00650B90">
            <w:r w:rsidRPr="004E772B">
              <w:t>Guasto</w:t>
            </w:r>
          </w:p>
        </w:tc>
        <w:tc>
          <w:tcPr>
            <w:tcW w:w="2407" w:type="dxa"/>
          </w:tcPr>
          <w:p w14:paraId="365AAD29" w14:textId="429A21B8" w:rsidR="00650B90" w:rsidRPr="004E772B" w:rsidRDefault="00AB6506" w:rsidP="00650B90">
            <w:pPr>
              <w:cnfStyle w:val="000000000000" w:firstRow="0" w:lastRow="0" w:firstColumn="0" w:lastColumn="0" w:oddVBand="0" w:evenVBand="0" w:oddHBand="0" w:evenHBand="0" w:firstRowFirstColumn="0" w:firstRowLastColumn="0" w:lastRowFirstColumn="0" w:lastRowLastColumn="0"/>
            </w:pPr>
            <w:r w:rsidRPr="004E772B">
              <w:t>Malfunzionamento riscontrato in un’unità</w:t>
            </w:r>
            <w:r w:rsidR="008B5F4B" w:rsidRPr="004E772B">
              <w:t>.</w:t>
            </w:r>
          </w:p>
        </w:tc>
        <w:tc>
          <w:tcPr>
            <w:tcW w:w="2407" w:type="dxa"/>
          </w:tcPr>
          <w:p w14:paraId="4FB1E106" w14:textId="5979CEEF" w:rsidR="00650B90" w:rsidRPr="004E772B" w:rsidRDefault="00CB04C5" w:rsidP="00650B90">
            <w:pPr>
              <w:cnfStyle w:val="000000000000" w:firstRow="0" w:lastRow="0" w:firstColumn="0" w:lastColumn="0" w:oddVBand="0" w:evenVBand="0" w:oddHBand="0" w:evenHBand="0" w:firstRowFirstColumn="0" w:firstRowLastColumn="0" w:lastRowFirstColumn="0" w:lastRowLastColumn="0"/>
            </w:pPr>
            <w:r w:rsidRPr="004E772B">
              <w:t>M</w:t>
            </w:r>
            <w:r w:rsidR="00650B90" w:rsidRPr="004E772B">
              <w:t>alfunzionamento</w:t>
            </w:r>
          </w:p>
        </w:tc>
        <w:tc>
          <w:tcPr>
            <w:tcW w:w="2407" w:type="dxa"/>
          </w:tcPr>
          <w:p w14:paraId="401C05ED" w14:textId="7CE90E69" w:rsidR="00650B90" w:rsidRPr="004E772B" w:rsidRDefault="00650B90" w:rsidP="00650B90">
            <w:pPr>
              <w:cnfStyle w:val="000000000000" w:firstRow="0" w:lastRow="0" w:firstColumn="0" w:lastColumn="0" w:oddVBand="0" w:evenVBand="0" w:oddHBand="0" w:evenHBand="0" w:firstRowFirstColumn="0" w:firstRowLastColumn="0" w:lastRowFirstColumn="0" w:lastRowLastColumn="0"/>
            </w:pPr>
            <w:r w:rsidRPr="004E772B">
              <w:t>Prodotto</w:t>
            </w:r>
            <w:r w:rsidR="00AB6506" w:rsidRPr="004E772B">
              <w:t xml:space="preserve">, </w:t>
            </w:r>
            <w:r w:rsidRPr="004E772B">
              <w:t>Codice d</w:t>
            </w:r>
            <w:r w:rsidR="009B3D96" w:rsidRPr="004E772B">
              <w:t xml:space="preserve">i </w:t>
            </w:r>
            <w:r w:rsidRPr="004E772B">
              <w:t>errore</w:t>
            </w:r>
            <w:r w:rsidR="00AB6506" w:rsidRPr="004E772B">
              <w:t>, Assistenza virtuale</w:t>
            </w:r>
            <w:r w:rsidR="009074B4" w:rsidRPr="004E772B">
              <w:t>, Informazioni fornite dal cliente</w:t>
            </w:r>
            <w:r w:rsidR="00C603F3" w:rsidRPr="004E772B">
              <w:t>, Classi di guasti</w:t>
            </w:r>
            <w:r w:rsidR="00A5529E" w:rsidRPr="004E772B">
              <w:t>, Diagnosi</w:t>
            </w:r>
          </w:p>
        </w:tc>
      </w:tr>
      <w:tr w:rsidR="00650B90" w14:paraId="77AEF672"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9BD44CE" w14:textId="6C391535" w:rsidR="00650B90" w:rsidRPr="004E772B" w:rsidRDefault="00FB589F" w:rsidP="00650B90">
            <w:r w:rsidRPr="004E772B">
              <w:t>C</w:t>
            </w:r>
            <w:r w:rsidR="00650B90" w:rsidRPr="004E772B">
              <w:t>odice di errore</w:t>
            </w:r>
          </w:p>
        </w:tc>
        <w:tc>
          <w:tcPr>
            <w:tcW w:w="2407" w:type="dxa"/>
          </w:tcPr>
          <w:p w14:paraId="1D059058" w14:textId="18689231" w:rsidR="00650B90" w:rsidRPr="004E772B" w:rsidRDefault="00AB6506" w:rsidP="00650B90">
            <w:pPr>
              <w:cnfStyle w:val="000000100000" w:firstRow="0" w:lastRow="0" w:firstColumn="0" w:lastColumn="0" w:oddVBand="0" w:evenVBand="0" w:oddHBand="1" w:evenHBand="0" w:firstRowFirstColumn="0" w:firstRowLastColumn="0" w:lastRowFirstColumn="0" w:lastRowLastColumn="0"/>
            </w:pPr>
            <w:r w:rsidRPr="004E772B">
              <w:t>Codice restituito da un prodotto in caso di errore.</w:t>
            </w:r>
          </w:p>
        </w:tc>
        <w:tc>
          <w:tcPr>
            <w:tcW w:w="2407" w:type="dxa"/>
          </w:tcPr>
          <w:p w14:paraId="797F3CF5" w14:textId="77777777" w:rsidR="00650B90" w:rsidRPr="004E772B" w:rsidRDefault="00650B90" w:rsidP="00650B90">
            <w:pPr>
              <w:cnfStyle w:val="000000100000" w:firstRow="0" w:lastRow="0" w:firstColumn="0" w:lastColumn="0" w:oddVBand="0" w:evenVBand="0" w:oddHBand="1" w:evenHBand="0" w:firstRowFirstColumn="0" w:firstRowLastColumn="0" w:lastRowFirstColumn="0" w:lastRowLastColumn="0"/>
            </w:pPr>
          </w:p>
        </w:tc>
        <w:tc>
          <w:tcPr>
            <w:tcW w:w="2407" w:type="dxa"/>
          </w:tcPr>
          <w:p w14:paraId="74ABA391" w14:textId="4E267897" w:rsidR="00650B90" w:rsidRPr="004E772B" w:rsidRDefault="00650B90" w:rsidP="00650B90">
            <w:pPr>
              <w:cnfStyle w:val="000000100000" w:firstRow="0" w:lastRow="0" w:firstColumn="0" w:lastColumn="0" w:oddVBand="0" w:evenVBand="0" w:oddHBand="1" w:evenHBand="0" w:firstRowFirstColumn="0" w:firstRowLastColumn="0" w:lastRowFirstColumn="0" w:lastRowLastColumn="0"/>
            </w:pPr>
            <w:r w:rsidRPr="004E772B">
              <w:t>Prodotto</w:t>
            </w:r>
            <w:r w:rsidR="001406D8" w:rsidRPr="004E772B">
              <w:t xml:space="preserve">, </w:t>
            </w:r>
            <w:r w:rsidRPr="004E772B">
              <w:t>Guasto</w:t>
            </w:r>
            <w:r w:rsidR="001406D8" w:rsidRPr="004E772B">
              <w:t>, Rimedio</w:t>
            </w:r>
            <w:r w:rsidR="00FB589F" w:rsidRPr="004E772B">
              <w:t>, Assistenza Virtuale</w:t>
            </w:r>
            <w:r w:rsidR="00B4584E" w:rsidRPr="004E772B">
              <w:t>, Informazioni fornite dal cliente</w:t>
            </w:r>
          </w:p>
        </w:tc>
      </w:tr>
      <w:tr w:rsidR="00FB589F" w14:paraId="526830BA"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1EAE862A" w14:textId="242B9556" w:rsidR="00FB589F" w:rsidRPr="004E772B" w:rsidRDefault="00FB589F" w:rsidP="00650B90">
            <w:r w:rsidRPr="004E772B">
              <w:t xml:space="preserve">Informazioni fornite dal cliente </w:t>
            </w:r>
          </w:p>
        </w:tc>
        <w:tc>
          <w:tcPr>
            <w:tcW w:w="2407" w:type="dxa"/>
          </w:tcPr>
          <w:p w14:paraId="285DA8D7" w14:textId="7AA50E14" w:rsidR="00FB589F" w:rsidRPr="004E772B" w:rsidRDefault="00695F70" w:rsidP="00650B90">
            <w:pPr>
              <w:cnfStyle w:val="000000000000" w:firstRow="0" w:lastRow="0" w:firstColumn="0" w:lastColumn="0" w:oddVBand="0" w:evenVBand="0" w:oddHBand="0" w:evenHBand="0" w:firstRowFirstColumn="0" w:firstRowLastColumn="0" w:lastRowFirstColumn="0" w:lastRowLastColumn="0"/>
            </w:pPr>
            <w:r w:rsidRPr="004E772B">
              <w:t xml:space="preserve">Se il dispositivo non mostra codici di errore il cliente può fornire </w:t>
            </w:r>
            <w:r w:rsidR="002F4AE7" w:rsidRPr="004E772B">
              <w:t xml:space="preserve">delle informazioni </w:t>
            </w:r>
            <w:r w:rsidR="001511BB" w:rsidRPr="004E772B">
              <w:t>all’assistenza virtuale per identificare il guasto</w:t>
            </w:r>
            <w:r w:rsidR="008B5F4B" w:rsidRPr="004E772B">
              <w:t>.</w:t>
            </w:r>
            <w:r w:rsidRPr="004E772B">
              <w:t xml:space="preserve"> </w:t>
            </w:r>
          </w:p>
        </w:tc>
        <w:tc>
          <w:tcPr>
            <w:tcW w:w="2407" w:type="dxa"/>
          </w:tcPr>
          <w:p w14:paraId="2C2300B2" w14:textId="77777777" w:rsidR="00FB589F" w:rsidRPr="004E772B" w:rsidRDefault="00FB589F" w:rsidP="00650B90">
            <w:pPr>
              <w:cnfStyle w:val="000000000000" w:firstRow="0" w:lastRow="0" w:firstColumn="0" w:lastColumn="0" w:oddVBand="0" w:evenVBand="0" w:oddHBand="0" w:evenHBand="0" w:firstRowFirstColumn="0" w:firstRowLastColumn="0" w:lastRowFirstColumn="0" w:lastRowLastColumn="0"/>
            </w:pPr>
          </w:p>
        </w:tc>
        <w:tc>
          <w:tcPr>
            <w:tcW w:w="2407" w:type="dxa"/>
          </w:tcPr>
          <w:p w14:paraId="55DE762B" w14:textId="6CE0ABF7" w:rsidR="00FB589F" w:rsidRPr="004E772B" w:rsidRDefault="008B5F4B" w:rsidP="00650B90">
            <w:pPr>
              <w:cnfStyle w:val="000000000000" w:firstRow="0" w:lastRow="0" w:firstColumn="0" w:lastColumn="0" w:oddVBand="0" w:evenVBand="0" w:oddHBand="0" w:evenHBand="0" w:firstRowFirstColumn="0" w:firstRowLastColumn="0" w:lastRowFirstColumn="0" w:lastRowLastColumn="0"/>
            </w:pPr>
            <w:r w:rsidRPr="004E772B">
              <w:t>Assistenza virtuale</w:t>
            </w:r>
            <w:r w:rsidR="00441AE2" w:rsidRPr="004E772B">
              <w:t xml:space="preserve">, </w:t>
            </w:r>
            <w:r w:rsidR="00B4584E" w:rsidRPr="004E772B">
              <w:t>Codice di errore</w:t>
            </w:r>
            <w:r w:rsidR="00AC6296" w:rsidRPr="004E772B">
              <w:t>, Guasto</w:t>
            </w:r>
          </w:p>
        </w:tc>
      </w:tr>
      <w:tr w:rsidR="00650B90" w14:paraId="6F8B5FCC"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E316E86" w14:textId="2ED71620" w:rsidR="00650B90" w:rsidRPr="004E772B" w:rsidRDefault="00650B90" w:rsidP="00650B90">
            <w:r w:rsidRPr="004E772B">
              <w:t>Rimedio</w:t>
            </w:r>
          </w:p>
        </w:tc>
        <w:tc>
          <w:tcPr>
            <w:tcW w:w="2407" w:type="dxa"/>
          </w:tcPr>
          <w:p w14:paraId="1969CEF1" w14:textId="5511FCBB" w:rsidR="00650B90" w:rsidRPr="004E772B" w:rsidRDefault="001406D8" w:rsidP="00650B90">
            <w:pPr>
              <w:cnfStyle w:val="000000100000" w:firstRow="0" w:lastRow="0" w:firstColumn="0" w:lastColumn="0" w:oddVBand="0" w:evenVBand="0" w:oddHBand="1" w:evenHBand="0" w:firstRowFirstColumn="0" w:firstRowLastColumn="0" w:lastRowFirstColumn="0" w:lastRowLastColumn="0"/>
            </w:pPr>
            <w:r w:rsidRPr="004E772B">
              <w:t>Processo risolutivo a un errore.</w:t>
            </w:r>
          </w:p>
        </w:tc>
        <w:tc>
          <w:tcPr>
            <w:tcW w:w="2407" w:type="dxa"/>
          </w:tcPr>
          <w:p w14:paraId="0B34B93D" w14:textId="77777777" w:rsidR="00650B90" w:rsidRPr="004E772B" w:rsidRDefault="00650B90" w:rsidP="00650B90">
            <w:pPr>
              <w:cnfStyle w:val="000000100000" w:firstRow="0" w:lastRow="0" w:firstColumn="0" w:lastColumn="0" w:oddVBand="0" w:evenVBand="0" w:oddHBand="1" w:evenHBand="0" w:firstRowFirstColumn="0" w:firstRowLastColumn="0" w:lastRowFirstColumn="0" w:lastRowLastColumn="0"/>
            </w:pPr>
          </w:p>
        </w:tc>
        <w:tc>
          <w:tcPr>
            <w:tcW w:w="2407" w:type="dxa"/>
          </w:tcPr>
          <w:p w14:paraId="00B309CB" w14:textId="516A5FB1" w:rsidR="00650B90" w:rsidRPr="004E772B" w:rsidRDefault="00650B90" w:rsidP="00650B90">
            <w:pPr>
              <w:cnfStyle w:val="000000100000" w:firstRow="0" w:lastRow="0" w:firstColumn="0" w:lastColumn="0" w:oddVBand="0" w:evenVBand="0" w:oddHBand="1" w:evenHBand="0" w:firstRowFirstColumn="0" w:firstRowLastColumn="0" w:lastRowFirstColumn="0" w:lastRowLastColumn="0"/>
            </w:pPr>
            <w:r w:rsidRPr="004E772B">
              <w:t>Codice d</w:t>
            </w:r>
            <w:r w:rsidR="00FB589F" w:rsidRPr="004E772B">
              <w:t xml:space="preserve">i </w:t>
            </w:r>
            <w:r w:rsidRPr="004E772B">
              <w:t>errore</w:t>
            </w:r>
            <w:r w:rsidR="00762E5F" w:rsidRPr="004E772B">
              <w:t>, Assistenza virtuale</w:t>
            </w:r>
          </w:p>
        </w:tc>
      </w:tr>
      <w:tr w:rsidR="00650B90" w14:paraId="6662BDCC"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50E71802" w14:textId="77777777" w:rsidR="00650B90" w:rsidRPr="004E772B" w:rsidRDefault="00650B90" w:rsidP="00650B90">
            <w:r w:rsidRPr="004E772B">
              <w:t>Tecnico</w:t>
            </w:r>
          </w:p>
        </w:tc>
        <w:tc>
          <w:tcPr>
            <w:tcW w:w="2407" w:type="dxa"/>
          </w:tcPr>
          <w:p w14:paraId="4C90F6B1" w14:textId="4B4368F2" w:rsidR="00650B90" w:rsidRPr="004E772B" w:rsidRDefault="001406D8" w:rsidP="00650B90">
            <w:pPr>
              <w:cnfStyle w:val="000000000000" w:firstRow="0" w:lastRow="0" w:firstColumn="0" w:lastColumn="0" w:oddVBand="0" w:evenVBand="0" w:oddHBand="0" w:evenHBand="0" w:firstRowFirstColumn="0" w:firstRowLastColumn="0" w:lastRowFirstColumn="0" w:lastRowLastColumn="0"/>
            </w:pPr>
            <w:r w:rsidRPr="004E772B">
              <w:t>Lavoratore che si occupa di fornire assistenza.</w:t>
            </w:r>
          </w:p>
        </w:tc>
        <w:tc>
          <w:tcPr>
            <w:tcW w:w="2407" w:type="dxa"/>
          </w:tcPr>
          <w:p w14:paraId="7054C8B4" w14:textId="77777777" w:rsidR="00650B90" w:rsidRPr="004E772B" w:rsidRDefault="00650B90" w:rsidP="00650B90">
            <w:pPr>
              <w:cnfStyle w:val="000000000000" w:firstRow="0" w:lastRow="0" w:firstColumn="0" w:lastColumn="0" w:oddVBand="0" w:evenVBand="0" w:oddHBand="0" w:evenHBand="0" w:firstRowFirstColumn="0" w:firstRowLastColumn="0" w:lastRowFirstColumn="0" w:lastRowLastColumn="0"/>
            </w:pPr>
          </w:p>
        </w:tc>
        <w:tc>
          <w:tcPr>
            <w:tcW w:w="2407" w:type="dxa"/>
          </w:tcPr>
          <w:p w14:paraId="7FA48A83" w14:textId="118F8F83" w:rsidR="00650B90" w:rsidRPr="004E772B" w:rsidRDefault="001337B0" w:rsidP="00650B90">
            <w:pPr>
              <w:cnfStyle w:val="000000000000" w:firstRow="0" w:lastRow="0" w:firstColumn="0" w:lastColumn="0" w:oddVBand="0" w:evenVBand="0" w:oddHBand="0" w:evenHBand="0" w:firstRowFirstColumn="0" w:firstRowLastColumn="0" w:lastRowFirstColumn="0" w:lastRowLastColumn="0"/>
            </w:pPr>
            <w:r w:rsidRPr="004E772B">
              <w:t>Preventivo</w:t>
            </w:r>
            <w:r w:rsidR="00811EF9" w:rsidRPr="004E772B">
              <w:t>, Ricevuta</w:t>
            </w:r>
            <w:r w:rsidR="00F9282B" w:rsidRPr="004E772B">
              <w:t xml:space="preserve">, Costo </w:t>
            </w:r>
            <w:r w:rsidR="00ED1A0E" w:rsidRPr="004E772B">
              <w:t>riparazione</w:t>
            </w:r>
            <w:r w:rsidR="005A56EF" w:rsidRPr="004E772B">
              <w:t>, Intervento, Ordine parte di ricambio</w:t>
            </w:r>
            <w:r w:rsidR="00737ABE" w:rsidRPr="004E772B">
              <w:t>, Centro assistenza</w:t>
            </w:r>
            <w:r w:rsidR="00A5529E" w:rsidRPr="004E772B">
              <w:t>, Diagnosi</w:t>
            </w:r>
          </w:p>
        </w:tc>
      </w:tr>
      <w:tr w:rsidR="00650B90" w14:paraId="3F86EE07"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5181ED6" w14:textId="77777777" w:rsidR="00650B90" w:rsidRPr="004E772B" w:rsidRDefault="00650B90" w:rsidP="00650B90">
            <w:r w:rsidRPr="004E772B">
              <w:t>Centro assistenza</w:t>
            </w:r>
          </w:p>
        </w:tc>
        <w:tc>
          <w:tcPr>
            <w:tcW w:w="2407" w:type="dxa"/>
          </w:tcPr>
          <w:p w14:paraId="3963EEE1" w14:textId="08740EB2" w:rsidR="00650B90" w:rsidRPr="004E772B" w:rsidRDefault="001406D8" w:rsidP="00650B90">
            <w:pPr>
              <w:cnfStyle w:val="000000100000" w:firstRow="0" w:lastRow="0" w:firstColumn="0" w:lastColumn="0" w:oddVBand="0" w:evenVBand="0" w:oddHBand="1" w:evenHBand="0" w:firstRowFirstColumn="0" w:firstRowLastColumn="0" w:lastRowFirstColumn="0" w:lastRowLastColumn="0"/>
            </w:pPr>
            <w:r w:rsidRPr="004E772B">
              <w:t>Luogo dove viene fornita assistenza ai clienti.</w:t>
            </w:r>
          </w:p>
        </w:tc>
        <w:tc>
          <w:tcPr>
            <w:tcW w:w="2407" w:type="dxa"/>
          </w:tcPr>
          <w:p w14:paraId="49D00062" w14:textId="77777777" w:rsidR="00650B90" w:rsidRPr="004E772B" w:rsidRDefault="00650B90" w:rsidP="00650B90">
            <w:pPr>
              <w:cnfStyle w:val="000000100000" w:firstRow="0" w:lastRow="0" w:firstColumn="0" w:lastColumn="0" w:oddVBand="0" w:evenVBand="0" w:oddHBand="1" w:evenHBand="0" w:firstRowFirstColumn="0" w:firstRowLastColumn="0" w:lastRowFirstColumn="0" w:lastRowLastColumn="0"/>
            </w:pPr>
          </w:p>
        </w:tc>
        <w:tc>
          <w:tcPr>
            <w:tcW w:w="2407" w:type="dxa"/>
          </w:tcPr>
          <w:p w14:paraId="10C70E94" w14:textId="2B00696A" w:rsidR="00650B90" w:rsidRPr="004E772B" w:rsidRDefault="00650B90" w:rsidP="00650B90">
            <w:pPr>
              <w:cnfStyle w:val="000000100000" w:firstRow="0" w:lastRow="0" w:firstColumn="0" w:lastColumn="0" w:oddVBand="0" w:evenVBand="0" w:oddHBand="1" w:evenHBand="0" w:firstRowFirstColumn="0" w:firstRowLastColumn="0" w:lastRowFirstColumn="0" w:lastRowLastColumn="0"/>
            </w:pPr>
            <w:r w:rsidRPr="004E772B">
              <w:t>Cliente</w:t>
            </w:r>
            <w:r w:rsidR="00737ABE" w:rsidRPr="004E772B">
              <w:t>, Tecnico, Riparazione</w:t>
            </w:r>
            <w:r w:rsidR="006B126F" w:rsidRPr="004E772B">
              <w:t>, Intervento</w:t>
            </w:r>
          </w:p>
        </w:tc>
      </w:tr>
      <w:tr w:rsidR="00650B90" w14:paraId="4BE23BE9"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3666471A" w14:textId="1FDC65A9" w:rsidR="00650B90" w:rsidRPr="004E772B" w:rsidRDefault="00650B90" w:rsidP="00650B90">
            <w:r w:rsidRPr="004E772B">
              <w:t>Richiesta</w:t>
            </w:r>
            <w:r w:rsidR="009D5CA9" w:rsidRPr="004E772B">
              <w:t xml:space="preserve"> di intervento</w:t>
            </w:r>
          </w:p>
        </w:tc>
        <w:tc>
          <w:tcPr>
            <w:tcW w:w="2407" w:type="dxa"/>
          </w:tcPr>
          <w:p w14:paraId="0CC29201" w14:textId="01CCA776" w:rsidR="00650B90" w:rsidRPr="004E772B" w:rsidRDefault="001406D8" w:rsidP="00650B90">
            <w:pPr>
              <w:cnfStyle w:val="000000000000" w:firstRow="0" w:lastRow="0" w:firstColumn="0" w:lastColumn="0" w:oddVBand="0" w:evenVBand="0" w:oddHBand="0" w:evenHBand="0" w:firstRowFirstColumn="0" w:firstRowLastColumn="0" w:lastRowFirstColumn="0" w:lastRowLastColumn="0"/>
            </w:pPr>
            <w:r w:rsidRPr="004E772B">
              <w:t xml:space="preserve">Domanda </w:t>
            </w:r>
            <w:r w:rsidR="00AB3FB4" w:rsidRPr="004E772B">
              <w:t>di assistenza</w:t>
            </w:r>
            <w:r w:rsidR="009D5CA9" w:rsidRPr="004E772B">
              <w:t xml:space="preserve"> che può prevedere un o più interventi</w:t>
            </w:r>
            <w:r w:rsidR="00AB3FB4" w:rsidRPr="004E772B">
              <w:t>.</w:t>
            </w:r>
          </w:p>
        </w:tc>
        <w:tc>
          <w:tcPr>
            <w:tcW w:w="2407" w:type="dxa"/>
          </w:tcPr>
          <w:p w14:paraId="1F67F6E0" w14:textId="77777777" w:rsidR="00650B90" w:rsidRPr="004E772B" w:rsidRDefault="00650B90" w:rsidP="00650B90">
            <w:pPr>
              <w:cnfStyle w:val="000000000000" w:firstRow="0" w:lastRow="0" w:firstColumn="0" w:lastColumn="0" w:oddVBand="0" w:evenVBand="0" w:oddHBand="0" w:evenHBand="0" w:firstRowFirstColumn="0" w:firstRowLastColumn="0" w:lastRowFirstColumn="0" w:lastRowLastColumn="0"/>
            </w:pPr>
          </w:p>
        </w:tc>
        <w:tc>
          <w:tcPr>
            <w:tcW w:w="2407" w:type="dxa"/>
          </w:tcPr>
          <w:p w14:paraId="72769FED" w14:textId="49BE9759" w:rsidR="00650B90" w:rsidRPr="004E772B" w:rsidRDefault="00650B90" w:rsidP="00650B90">
            <w:pPr>
              <w:cnfStyle w:val="000000000000" w:firstRow="0" w:lastRow="0" w:firstColumn="0" w:lastColumn="0" w:oddVBand="0" w:evenVBand="0" w:oddHBand="0" w:evenHBand="0" w:firstRowFirstColumn="0" w:firstRowLastColumn="0" w:lastRowFirstColumn="0" w:lastRowLastColumn="0"/>
            </w:pPr>
            <w:r w:rsidRPr="004E772B">
              <w:t>Ticket</w:t>
            </w:r>
            <w:r w:rsidR="009D5CA9" w:rsidRPr="004E772B">
              <w:t>, Utente</w:t>
            </w:r>
            <w:r w:rsidR="006B126F" w:rsidRPr="004E772B">
              <w:t>, Int</w:t>
            </w:r>
            <w:r w:rsidR="00B24D07" w:rsidRPr="004E772B">
              <w:t>ervento</w:t>
            </w:r>
            <w:r w:rsidR="0024078D" w:rsidRPr="004E772B">
              <w:t>, Unità</w:t>
            </w:r>
          </w:p>
        </w:tc>
      </w:tr>
      <w:tr w:rsidR="00650B90" w14:paraId="5773A0E1"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13A61" w14:textId="77777777" w:rsidR="00650B90" w:rsidRPr="004E772B" w:rsidRDefault="00650B90" w:rsidP="00650B90">
            <w:r w:rsidRPr="004E772B">
              <w:t>Ticket</w:t>
            </w:r>
          </w:p>
        </w:tc>
        <w:tc>
          <w:tcPr>
            <w:tcW w:w="2407" w:type="dxa"/>
          </w:tcPr>
          <w:p w14:paraId="32C961D2" w14:textId="50D6366E" w:rsidR="00650B90" w:rsidRPr="004E772B" w:rsidRDefault="00AB3FB4" w:rsidP="00650B90">
            <w:pPr>
              <w:cnfStyle w:val="000000100000" w:firstRow="0" w:lastRow="0" w:firstColumn="0" w:lastColumn="0" w:oddVBand="0" w:evenVBand="0" w:oddHBand="1" w:evenHBand="0" w:firstRowFirstColumn="0" w:firstRowLastColumn="0" w:lastRowFirstColumn="0" w:lastRowLastColumn="0"/>
            </w:pPr>
            <w:r w:rsidRPr="004E772B">
              <w:t>Identificativo di un</w:t>
            </w:r>
            <w:r w:rsidR="009D5CA9" w:rsidRPr="004E772B">
              <w:t>a richiesta di</w:t>
            </w:r>
            <w:r w:rsidRPr="004E772B">
              <w:t xml:space="preserve"> intervento.</w:t>
            </w:r>
          </w:p>
        </w:tc>
        <w:tc>
          <w:tcPr>
            <w:tcW w:w="2407" w:type="dxa"/>
          </w:tcPr>
          <w:p w14:paraId="72BA932C" w14:textId="77777777" w:rsidR="00650B90" w:rsidRPr="004E772B" w:rsidRDefault="00650B90" w:rsidP="00650B90">
            <w:pPr>
              <w:cnfStyle w:val="000000100000" w:firstRow="0" w:lastRow="0" w:firstColumn="0" w:lastColumn="0" w:oddVBand="0" w:evenVBand="0" w:oddHBand="1" w:evenHBand="0" w:firstRowFirstColumn="0" w:firstRowLastColumn="0" w:lastRowFirstColumn="0" w:lastRowLastColumn="0"/>
            </w:pPr>
          </w:p>
        </w:tc>
        <w:tc>
          <w:tcPr>
            <w:tcW w:w="2407" w:type="dxa"/>
          </w:tcPr>
          <w:p w14:paraId="7AACEFAC" w14:textId="2F999359" w:rsidR="00650B90" w:rsidRPr="004E772B" w:rsidRDefault="00650B90" w:rsidP="00650B90">
            <w:pPr>
              <w:cnfStyle w:val="000000100000" w:firstRow="0" w:lastRow="0" w:firstColumn="0" w:lastColumn="0" w:oddVBand="0" w:evenVBand="0" w:oddHBand="1" w:evenHBand="0" w:firstRowFirstColumn="0" w:firstRowLastColumn="0" w:lastRowFirstColumn="0" w:lastRowLastColumn="0"/>
            </w:pPr>
            <w:r w:rsidRPr="004E772B">
              <w:t>Richiesta</w:t>
            </w:r>
            <w:r w:rsidR="009D5CA9" w:rsidRPr="004E772B">
              <w:t xml:space="preserve"> di intervento</w:t>
            </w:r>
          </w:p>
        </w:tc>
      </w:tr>
      <w:tr w:rsidR="00650B90" w14:paraId="0AD86B55"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09EFBA46" w14:textId="43AD4F0B" w:rsidR="00650B90" w:rsidRPr="004E772B" w:rsidRDefault="00650B90" w:rsidP="00650B90">
            <w:r w:rsidRPr="004E772B">
              <w:t>Preventivo</w:t>
            </w:r>
          </w:p>
        </w:tc>
        <w:tc>
          <w:tcPr>
            <w:tcW w:w="2407" w:type="dxa"/>
          </w:tcPr>
          <w:p w14:paraId="4CC9BD6F" w14:textId="128160F5" w:rsidR="00650B90" w:rsidRPr="004E772B" w:rsidRDefault="00D7626F" w:rsidP="00650B90">
            <w:pPr>
              <w:cnfStyle w:val="000000000000" w:firstRow="0" w:lastRow="0" w:firstColumn="0" w:lastColumn="0" w:oddVBand="0" w:evenVBand="0" w:oddHBand="0" w:evenHBand="0" w:firstRowFirstColumn="0" w:firstRowLastColumn="0" w:lastRowFirstColumn="0" w:lastRowLastColumn="0"/>
            </w:pPr>
            <w:r w:rsidRPr="004E772B">
              <w:t>Prezzo ipotetico per la riparazione di un</w:t>
            </w:r>
            <w:r w:rsidR="009E6F05" w:rsidRPr="004E772B">
              <w:t>’</w:t>
            </w:r>
            <w:r w:rsidRPr="004E772B">
              <w:t>unità</w:t>
            </w:r>
            <w:r w:rsidR="009E6F05" w:rsidRPr="004E772B">
              <w:t xml:space="preserve"> fornito dal tecnico che ha effettuato una diagnosi</w:t>
            </w:r>
            <w:r w:rsidRPr="004E772B">
              <w:t>.</w:t>
            </w:r>
          </w:p>
        </w:tc>
        <w:tc>
          <w:tcPr>
            <w:tcW w:w="2407" w:type="dxa"/>
          </w:tcPr>
          <w:p w14:paraId="72753964" w14:textId="77777777" w:rsidR="00650B90" w:rsidRPr="004E772B" w:rsidRDefault="00650B90" w:rsidP="00650B90">
            <w:pPr>
              <w:cnfStyle w:val="000000000000" w:firstRow="0" w:lastRow="0" w:firstColumn="0" w:lastColumn="0" w:oddVBand="0" w:evenVBand="0" w:oddHBand="0" w:evenHBand="0" w:firstRowFirstColumn="0" w:firstRowLastColumn="0" w:lastRowFirstColumn="0" w:lastRowLastColumn="0"/>
            </w:pPr>
          </w:p>
        </w:tc>
        <w:tc>
          <w:tcPr>
            <w:tcW w:w="2407" w:type="dxa"/>
          </w:tcPr>
          <w:p w14:paraId="1627AB04" w14:textId="4A56BA2C" w:rsidR="00650B90" w:rsidRPr="004E772B" w:rsidRDefault="00650B90" w:rsidP="00650B90">
            <w:pPr>
              <w:cnfStyle w:val="000000000000" w:firstRow="0" w:lastRow="0" w:firstColumn="0" w:lastColumn="0" w:oddVBand="0" w:evenVBand="0" w:oddHBand="0" w:evenHBand="0" w:firstRowFirstColumn="0" w:firstRowLastColumn="0" w:lastRowFirstColumn="0" w:lastRowLastColumn="0"/>
            </w:pPr>
            <w:r w:rsidRPr="004E772B">
              <w:t>Intervento</w:t>
            </w:r>
            <w:r w:rsidR="00783D6A" w:rsidRPr="004E772B">
              <w:t>, Diagnosi</w:t>
            </w:r>
            <w:r w:rsidR="001337B0" w:rsidRPr="004E772B">
              <w:t>, Tecnico</w:t>
            </w:r>
          </w:p>
        </w:tc>
      </w:tr>
      <w:tr w:rsidR="009E6F05" w14:paraId="04E51CF0"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40CBB4B" w14:textId="5839E309" w:rsidR="009E6F05" w:rsidRPr="004E772B" w:rsidRDefault="009E6F05" w:rsidP="00650B90">
            <w:r w:rsidRPr="004E772B">
              <w:t>Diagnosi</w:t>
            </w:r>
          </w:p>
        </w:tc>
        <w:tc>
          <w:tcPr>
            <w:tcW w:w="2407" w:type="dxa"/>
          </w:tcPr>
          <w:p w14:paraId="1779E6A8" w14:textId="4E1F0943" w:rsidR="009E6F05" w:rsidRPr="004E772B" w:rsidRDefault="009E6F05" w:rsidP="00650B90">
            <w:pPr>
              <w:cnfStyle w:val="000000100000" w:firstRow="0" w:lastRow="0" w:firstColumn="0" w:lastColumn="0" w:oddVBand="0" w:evenVBand="0" w:oddHBand="1" w:evenHBand="0" w:firstRowFirstColumn="0" w:firstRowLastColumn="0" w:lastRowFirstColumn="0" w:lastRowLastColumn="0"/>
            </w:pPr>
            <w:r w:rsidRPr="004E772B">
              <w:t>Identificazione di un guasto eseguita da un tecnico.</w:t>
            </w:r>
          </w:p>
        </w:tc>
        <w:tc>
          <w:tcPr>
            <w:tcW w:w="2407" w:type="dxa"/>
          </w:tcPr>
          <w:p w14:paraId="3A9271EB" w14:textId="77777777" w:rsidR="009E6F05" w:rsidRPr="004E772B" w:rsidRDefault="009E6F05" w:rsidP="00650B90">
            <w:pPr>
              <w:cnfStyle w:val="000000100000" w:firstRow="0" w:lastRow="0" w:firstColumn="0" w:lastColumn="0" w:oddVBand="0" w:evenVBand="0" w:oddHBand="1" w:evenHBand="0" w:firstRowFirstColumn="0" w:firstRowLastColumn="0" w:lastRowFirstColumn="0" w:lastRowLastColumn="0"/>
            </w:pPr>
          </w:p>
        </w:tc>
        <w:tc>
          <w:tcPr>
            <w:tcW w:w="2407" w:type="dxa"/>
          </w:tcPr>
          <w:p w14:paraId="1F290D04" w14:textId="26771160" w:rsidR="009E6F05" w:rsidRPr="004E772B" w:rsidRDefault="009E6F05" w:rsidP="00650B90">
            <w:pPr>
              <w:cnfStyle w:val="000000100000" w:firstRow="0" w:lastRow="0" w:firstColumn="0" w:lastColumn="0" w:oddVBand="0" w:evenVBand="0" w:oddHBand="1" w:evenHBand="0" w:firstRowFirstColumn="0" w:firstRowLastColumn="0" w:lastRowFirstColumn="0" w:lastRowLastColumn="0"/>
            </w:pPr>
            <w:r w:rsidRPr="004E772B">
              <w:t>Tecnico</w:t>
            </w:r>
            <w:r w:rsidR="00085227" w:rsidRPr="004E772B">
              <w:t>, Intervento, Preventivo</w:t>
            </w:r>
            <w:r w:rsidR="00AD3096" w:rsidRPr="004E772B">
              <w:t xml:space="preserve"> Guasto</w:t>
            </w:r>
          </w:p>
        </w:tc>
      </w:tr>
      <w:tr w:rsidR="00650B90" w14:paraId="5D8C9116"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2B9A5C2B" w14:textId="1F65F9C2" w:rsidR="00650B90" w:rsidRPr="004E772B" w:rsidRDefault="00650B90" w:rsidP="00650B90">
            <w:r w:rsidRPr="004E772B">
              <w:t>Riparazione</w:t>
            </w:r>
          </w:p>
        </w:tc>
        <w:tc>
          <w:tcPr>
            <w:tcW w:w="2407" w:type="dxa"/>
          </w:tcPr>
          <w:p w14:paraId="5BCEB19D" w14:textId="6DC25860" w:rsidR="00650B90" w:rsidRPr="004E772B" w:rsidRDefault="00780BA9" w:rsidP="00650B90">
            <w:pPr>
              <w:cnfStyle w:val="000000000000" w:firstRow="0" w:lastRow="0" w:firstColumn="0" w:lastColumn="0" w:oddVBand="0" w:evenVBand="0" w:oddHBand="0" w:evenHBand="0" w:firstRowFirstColumn="0" w:firstRowLastColumn="0" w:lastRowFirstColumn="0" w:lastRowLastColumn="0"/>
            </w:pPr>
            <w:r w:rsidRPr="004E772B">
              <w:t>Sostituzione di una o più parti</w:t>
            </w:r>
            <w:r w:rsidR="0020110D" w:rsidRPr="004E772B">
              <w:t>.</w:t>
            </w:r>
          </w:p>
        </w:tc>
        <w:tc>
          <w:tcPr>
            <w:tcW w:w="2407" w:type="dxa"/>
          </w:tcPr>
          <w:p w14:paraId="2380C5A1" w14:textId="77777777" w:rsidR="00650B90" w:rsidRPr="004E772B" w:rsidRDefault="00650B90" w:rsidP="00650B90">
            <w:pPr>
              <w:cnfStyle w:val="000000000000" w:firstRow="0" w:lastRow="0" w:firstColumn="0" w:lastColumn="0" w:oddVBand="0" w:evenVBand="0" w:oddHBand="0" w:evenHBand="0" w:firstRowFirstColumn="0" w:firstRowLastColumn="0" w:lastRowFirstColumn="0" w:lastRowLastColumn="0"/>
            </w:pPr>
          </w:p>
        </w:tc>
        <w:tc>
          <w:tcPr>
            <w:tcW w:w="2407" w:type="dxa"/>
          </w:tcPr>
          <w:p w14:paraId="1E2A730E" w14:textId="5F958765" w:rsidR="00650B90" w:rsidRPr="004E772B" w:rsidRDefault="008120D4" w:rsidP="00650B90">
            <w:pPr>
              <w:cnfStyle w:val="000000000000" w:firstRow="0" w:lastRow="0" w:firstColumn="0" w:lastColumn="0" w:oddVBand="0" w:evenVBand="0" w:oddHBand="0" w:evenHBand="0" w:firstRowFirstColumn="0" w:firstRowLastColumn="0" w:lastRowFirstColumn="0" w:lastRowLastColumn="0"/>
            </w:pPr>
            <w:r w:rsidRPr="004E772B">
              <w:t xml:space="preserve">Unità, </w:t>
            </w:r>
            <w:r w:rsidR="00650B90" w:rsidRPr="004E772B">
              <w:t>Parte</w:t>
            </w:r>
            <w:r w:rsidR="00811EF9" w:rsidRPr="004E772B">
              <w:t>, Ricevuta</w:t>
            </w:r>
            <w:r w:rsidR="00EA3B7C" w:rsidRPr="004E772B">
              <w:t>, Ordine parte di ricambio</w:t>
            </w:r>
            <w:r w:rsidR="00EC2B4C" w:rsidRPr="004E772B">
              <w:t>, Centro assistenza</w:t>
            </w:r>
            <w:r w:rsidR="0022521D" w:rsidRPr="004E772B">
              <w:t>, Costo riparazione</w:t>
            </w:r>
            <w:r w:rsidR="00BA5199" w:rsidRPr="004E772B">
              <w:t>, Intervento</w:t>
            </w:r>
          </w:p>
        </w:tc>
      </w:tr>
      <w:tr w:rsidR="00650B90" w14:paraId="3B8FB18E" w14:textId="77777777" w:rsidTr="00915F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A6F140" w14:textId="674D0899" w:rsidR="00650B90" w:rsidRPr="004E772B" w:rsidRDefault="00650B90" w:rsidP="00650B90">
            <w:r w:rsidRPr="004E772B">
              <w:lastRenderedPageBreak/>
              <w:t>Ricevuta</w:t>
            </w:r>
          </w:p>
        </w:tc>
        <w:tc>
          <w:tcPr>
            <w:tcW w:w="2407" w:type="dxa"/>
          </w:tcPr>
          <w:p w14:paraId="4382128B" w14:textId="429C6CE5" w:rsidR="00650B90" w:rsidRPr="004E772B" w:rsidRDefault="00915FC9" w:rsidP="00650B90">
            <w:pPr>
              <w:cnfStyle w:val="000000100000" w:firstRow="0" w:lastRow="0" w:firstColumn="0" w:lastColumn="0" w:oddVBand="0" w:evenVBand="0" w:oddHBand="1" w:evenHBand="0" w:firstRowFirstColumn="0" w:firstRowLastColumn="0" w:lastRowFirstColumn="0" w:lastRowLastColumn="0"/>
              <w:rPr>
                <w:rFonts w:cstheme="minorHAnsi"/>
              </w:rPr>
            </w:pPr>
            <w:r w:rsidRPr="00915FC9">
              <w:rPr>
                <w:rFonts w:cstheme="minorHAnsi"/>
              </w:rPr>
              <w:t>Dichiarazione scritta comprovante l'avvenuta riparazione di un’unità da parte di un tecnico. Rilasciata solo se la riparazione non è coperto da garanzia.</w:t>
            </w:r>
          </w:p>
        </w:tc>
        <w:tc>
          <w:tcPr>
            <w:tcW w:w="2407" w:type="dxa"/>
          </w:tcPr>
          <w:p w14:paraId="700E46B8" w14:textId="77777777" w:rsidR="00650B90" w:rsidRPr="004E772B" w:rsidRDefault="00650B90" w:rsidP="00650B90">
            <w:pPr>
              <w:cnfStyle w:val="000000100000" w:firstRow="0" w:lastRow="0" w:firstColumn="0" w:lastColumn="0" w:oddVBand="0" w:evenVBand="0" w:oddHBand="1" w:evenHBand="0" w:firstRowFirstColumn="0" w:firstRowLastColumn="0" w:lastRowFirstColumn="0" w:lastRowLastColumn="0"/>
            </w:pPr>
            <w:r w:rsidRPr="004E772B">
              <w:t>Ricevuta fiscale</w:t>
            </w:r>
          </w:p>
        </w:tc>
        <w:tc>
          <w:tcPr>
            <w:tcW w:w="2407" w:type="dxa"/>
          </w:tcPr>
          <w:p w14:paraId="6EBBF415" w14:textId="5CECC336" w:rsidR="00650B90" w:rsidRPr="004E772B" w:rsidRDefault="00ED42CE" w:rsidP="00650B90">
            <w:pPr>
              <w:cnfStyle w:val="000000100000" w:firstRow="0" w:lastRow="0" w:firstColumn="0" w:lastColumn="0" w:oddVBand="0" w:evenVBand="0" w:oddHBand="1" w:evenHBand="0" w:firstRowFirstColumn="0" w:firstRowLastColumn="0" w:lastRowFirstColumn="0" w:lastRowLastColumn="0"/>
            </w:pPr>
            <w:r w:rsidRPr="004E772B">
              <w:t xml:space="preserve">Tecnico, </w:t>
            </w:r>
            <w:r w:rsidR="00716883" w:rsidRPr="004E772B">
              <w:t>Riparazione, Garanzia</w:t>
            </w:r>
            <w:r w:rsidR="001F77F3" w:rsidRPr="004E772B">
              <w:t xml:space="preserve">, Costo </w:t>
            </w:r>
            <w:r w:rsidR="00FB7729" w:rsidRPr="004E772B">
              <w:t>riparazione</w:t>
            </w:r>
          </w:p>
        </w:tc>
      </w:tr>
      <w:tr w:rsidR="00650B90" w14:paraId="101634B1"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6D3CD317" w14:textId="77777777" w:rsidR="00650B90" w:rsidRPr="004E772B" w:rsidRDefault="00650B90" w:rsidP="00650B90">
            <w:r w:rsidRPr="004E772B">
              <w:t>Ordine parte di ricambio</w:t>
            </w:r>
          </w:p>
        </w:tc>
        <w:tc>
          <w:tcPr>
            <w:tcW w:w="2407" w:type="dxa"/>
          </w:tcPr>
          <w:p w14:paraId="517B1895" w14:textId="7A1559D8" w:rsidR="00650B90" w:rsidRPr="004E772B" w:rsidRDefault="00551D09" w:rsidP="00650B90">
            <w:pPr>
              <w:cnfStyle w:val="000000000000" w:firstRow="0" w:lastRow="0" w:firstColumn="0" w:lastColumn="0" w:oddVBand="0" w:evenVBand="0" w:oddHBand="0" w:evenHBand="0" w:firstRowFirstColumn="0" w:firstRowLastColumn="0" w:lastRowFirstColumn="0" w:lastRowLastColumn="0"/>
            </w:pPr>
            <w:r w:rsidRPr="004E772B">
              <w:t xml:space="preserve">Ordine di una o più parti </w:t>
            </w:r>
            <w:r w:rsidR="00EA3B7C" w:rsidRPr="004E772B">
              <w:t>effettuato da un tecnico per eseguire una riparazione</w:t>
            </w:r>
          </w:p>
        </w:tc>
        <w:tc>
          <w:tcPr>
            <w:tcW w:w="2407" w:type="dxa"/>
          </w:tcPr>
          <w:p w14:paraId="7A6AF673" w14:textId="77777777" w:rsidR="00650B90" w:rsidRPr="004E772B" w:rsidRDefault="00650B90" w:rsidP="00650B90">
            <w:pPr>
              <w:cnfStyle w:val="000000000000" w:firstRow="0" w:lastRow="0" w:firstColumn="0" w:lastColumn="0" w:oddVBand="0" w:evenVBand="0" w:oddHBand="0" w:evenHBand="0" w:firstRowFirstColumn="0" w:firstRowLastColumn="0" w:lastRowFirstColumn="0" w:lastRowLastColumn="0"/>
            </w:pPr>
          </w:p>
        </w:tc>
        <w:tc>
          <w:tcPr>
            <w:tcW w:w="2407" w:type="dxa"/>
          </w:tcPr>
          <w:p w14:paraId="747D9050" w14:textId="3017AE98" w:rsidR="00650B90" w:rsidRPr="004E772B" w:rsidRDefault="00650B90" w:rsidP="00650B90">
            <w:pPr>
              <w:cnfStyle w:val="000000000000" w:firstRow="0" w:lastRow="0" w:firstColumn="0" w:lastColumn="0" w:oddVBand="0" w:evenVBand="0" w:oddHBand="0" w:evenHBand="0" w:firstRowFirstColumn="0" w:firstRowLastColumn="0" w:lastRowFirstColumn="0" w:lastRowLastColumn="0"/>
            </w:pPr>
            <w:r w:rsidRPr="004E772B">
              <w:t>Tecnico, Parte</w:t>
            </w:r>
            <w:r w:rsidR="00EA3B7C" w:rsidRPr="004E772B">
              <w:t>, Riparazione</w:t>
            </w:r>
          </w:p>
        </w:tc>
      </w:tr>
      <w:tr w:rsidR="00650B90" w14:paraId="2E928B04"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EF025DF" w14:textId="0E0BF427" w:rsidR="00650B90" w:rsidRPr="004E772B" w:rsidRDefault="00650B90" w:rsidP="00650B90">
            <w:r w:rsidRPr="004E772B">
              <w:t xml:space="preserve">Costo </w:t>
            </w:r>
            <w:r w:rsidR="00ED1A0E" w:rsidRPr="004E772B">
              <w:t>riparazione</w:t>
            </w:r>
          </w:p>
        </w:tc>
        <w:tc>
          <w:tcPr>
            <w:tcW w:w="2407" w:type="dxa"/>
          </w:tcPr>
          <w:p w14:paraId="1DE99F00" w14:textId="0C0CD5A5" w:rsidR="00650B90" w:rsidRPr="004E772B" w:rsidRDefault="00FD0ED3" w:rsidP="00650B90">
            <w:pPr>
              <w:cnfStyle w:val="000000100000" w:firstRow="0" w:lastRow="0" w:firstColumn="0" w:lastColumn="0" w:oddVBand="0" w:evenVBand="0" w:oddHBand="1" w:evenHBand="0" w:firstRowFirstColumn="0" w:firstRowLastColumn="0" w:lastRowFirstColumn="0" w:lastRowLastColumn="0"/>
            </w:pPr>
            <w:r w:rsidRPr="004E772B">
              <w:t>Il costo necessario di u</w:t>
            </w:r>
            <w:r w:rsidR="00ED1A0E" w:rsidRPr="004E772B">
              <w:t>na</w:t>
            </w:r>
            <w:r w:rsidRPr="004E772B">
              <w:t xml:space="preserve"> </w:t>
            </w:r>
            <w:r w:rsidR="00ED1A0E" w:rsidRPr="004E772B">
              <w:t>riparazione</w:t>
            </w:r>
            <w:r w:rsidRPr="004E772B">
              <w:t xml:space="preserve"> dato dal costo della manodopera del tecnico e dal costo delle parti.</w:t>
            </w:r>
          </w:p>
        </w:tc>
        <w:tc>
          <w:tcPr>
            <w:tcW w:w="2407" w:type="dxa"/>
          </w:tcPr>
          <w:p w14:paraId="26858550" w14:textId="77777777" w:rsidR="00650B90" w:rsidRPr="004E772B" w:rsidRDefault="00650B90" w:rsidP="00650B90">
            <w:pPr>
              <w:cnfStyle w:val="000000100000" w:firstRow="0" w:lastRow="0" w:firstColumn="0" w:lastColumn="0" w:oddVBand="0" w:evenVBand="0" w:oddHBand="1" w:evenHBand="0" w:firstRowFirstColumn="0" w:firstRowLastColumn="0" w:lastRowFirstColumn="0" w:lastRowLastColumn="0"/>
            </w:pPr>
          </w:p>
        </w:tc>
        <w:tc>
          <w:tcPr>
            <w:tcW w:w="2407" w:type="dxa"/>
          </w:tcPr>
          <w:p w14:paraId="6B581E62" w14:textId="425E52C0" w:rsidR="00650B90" w:rsidRPr="004E772B" w:rsidRDefault="0022521D" w:rsidP="00650B90">
            <w:pPr>
              <w:cnfStyle w:val="000000100000" w:firstRow="0" w:lastRow="0" w:firstColumn="0" w:lastColumn="0" w:oddVBand="0" w:evenVBand="0" w:oddHBand="1" w:evenHBand="0" w:firstRowFirstColumn="0" w:firstRowLastColumn="0" w:lastRowFirstColumn="0" w:lastRowLastColumn="0"/>
            </w:pPr>
            <w:r w:rsidRPr="004E772B">
              <w:t>P</w:t>
            </w:r>
            <w:r w:rsidR="00650B90" w:rsidRPr="004E772B">
              <w:t>reventivo, Tecnico</w:t>
            </w:r>
            <w:r w:rsidR="008F3A7D" w:rsidRPr="004E772B">
              <w:t>, Ricevuta</w:t>
            </w:r>
            <w:r w:rsidRPr="004E772B">
              <w:t>, Riparazione</w:t>
            </w:r>
          </w:p>
        </w:tc>
      </w:tr>
      <w:tr w:rsidR="00AB3FB4" w14:paraId="7A6B9295" w14:textId="77777777" w:rsidTr="00311446">
        <w:tc>
          <w:tcPr>
            <w:cnfStyle w:val="001000000000" w:firstRow="0" w:lastRow="0" w:firstColumn="1" w:lastColumn="0" w:oddVBand="0" w:evenVBand="0" w:oddHBand="0" w:evenHBand="0" w:firstRowFirstColumn="0" w:firstRowLastColumn="0" w:lastRowFirstColumn="0" w:lastRowLastColumn="0"/>
            <w:tcW w:w="2407" w:type="dxa"/>
          </w:tcPr>
          <w:p w14:paraId="54C3F767" w14:textId="49FC2C45" w:rsidR="00AB3FB4" w:rsidRPr="004E772B" w:rsidRDefault="00AB3FB4" w:rsidP="00650B90">
            <w:r w:rsidRPr="004E772B">
              <w:t>Intervento</w:t>
            </w:r>
          </w:p>
        </w:tc>
        <w:tc>
          <w:tcPr>
            <w:tcW w:w="2407" w:type="dxa"/>
          </w:tcPr>
          <w:p w14:paraId="7CF704EE" w14:textId="7A76FAA1" w:rsidR="00AB3FB4" w:rsidRPr="004E772B" w:rsidRDefault="005E25D8" w:rsidP="00650B90">
            <w:pPr>
              <w:cnfStyle w:val="000000000000" w:firstRow="0" w:lastRow="0" w:firstColumn="0" w:lastColumn="0" w:oddVBand="0" w:evenVBand="0" w:oddHBand="0" w:evenHBand="0" w:firstRowFirstColumn="0" w:firstRowLastColumn="0" w:lastRowFirstColumn="0" w:lastRowLastColumn="0"/>
            </w:pPr>
            <w:r w:rsidRPr="004E772B">
              <w:t xml:space="preserve">Intervento di un </w:t>
            </w:r>
            <w:r w:rsidR="00AC695D" w:rsidRPr="004E772B">
              <w:t xml:space="preserve">tecnico qualificato il quale può effettuare una diagnosi, restituzione o </w:t>
            </w:r>
            <w:r w:rsidR="00DA0A10" w:rsidRPr="004E772B">
              <w:t>riparazione.</w:t>
            </w:r>
          </w:p>
        </w:tc>
        <w:tc>
          <w:tcPr>
            <w:tcW w:w="2407" w:type="dxa"/>
          </w:tcPr>
          <w:p w14:paraId="2B85087C" w14:textId="77777777" w:rsidR="00AB3FB4" w:rsidRPr="004E772B" w:rsidRDefault="00AB3FB4" w:rsidP="00650B90">
            <w:pPr>
              <w:cnfStyle w:val="000000000000" w:firstRow="0" w:lastRow="0" w:firstColumn="0" w:lastColumn="0" w:oddVBand="0" w:evenVBand="0" w:oddHBand="0" w:evenHBand="0" w:firstRowFirstColumn="0" w:firstRowLastColumn="0" w:lastRowFirstColumn="0" w:lastRowLastColumn="0"/>
            </w:pPr>
          </w:p>
        </w:tc>
        <w:tc>
          <w:tcPr>
            <w:tcW w:w="2407" w:type="dxa"/>
          </w:tcPr>
          <w:p w14:paraId="29A357C9" w14:textId="32343523" w:rsidR="00AB3FB4" w:rsidRPr="004E772B" w:rsidRDefault="00551D09" w:rsidP="00650B90">
            <w:pPr>
              <w:cnfStyle w:val="000000000000" w:firstRow="0" w:lastRow="0" w:firstColumn="0" w:lastColumn="0" w:oddVBand="0" w:evenVBand="0" w:oddHBand="0" w:evenHBand="0" w:firstRowFirstColumn="0" w:firstRowLastColumn="0" w:lastRowFirstColumn="0" w:lastRowLastColumn="0"/>
            </w:pPr>
            <w:r w:rsidRPr="004E772B">
              <w:t>Unità, Cliente, Preventivo, Tecnico, Diagnosi</w:t>
            </w:r>
            <w:r w:rsidR="00EC2B4C" w:rsidRPr="004E772B">
              <w:t>, Centro assistenza</w:t>
            </w:r>
            <w:r w:rsidR="001321B7" w:rsidRPr="004E772B">
              <w:t>, Richiesta di intervento</w:t>
            </w:r>
            <w:r w:rsidR="00B55DA1" w:rsidRPr="004E772B">
              <w:t>, Riparazione</w:t>
            </w:r>
          </w:p>
        </w:tc>
      </w:tr>
    </w:tbl>
    <w:p w14:paraId="6D1BB9BD" w14:textId="1374EFDE" w:rsidR="00C62C61" w:rsidRDefault="00C62C61">
      <w:pPr>
        <w:rPr>
          <w:sz w:val="26"/>
          <w:szCs w:val="26"/>
        </w:rPr>
      </w:pPr>
    </w:p>
    <w:p w14:paraId="07972822" w14:textId="52F1868D" w:rsidR="008D0828" w:rsidRDefault="00AB3FB4">
      <w:pPr>
        <w:rPr>
          <w:sz w:val="26"/>
          <w:szCs w:val="26"/>
        </w:rPr>
      </w:pPr>
      <w:r>
        <w:rPr>
          <w:sz w:val="26"/>
          <w:szCs w:val="26"/>
        </w:rPr>
        <w:br w:type="page"/>
      </w:r>
    </w:p>
    <w:p w14:paraId="40C5085A" w14:textId="177D896E" w:rsidR="00C62C61" w:rsidRPr="000245E2" w:rsidRDefault="00C62C61" w:rsidP="002F47D2">
      <w:pPr>
        <w:pStyle w:val="Titolo3"/>
      </w:pPr>
      <w:bookmarkStart w:id="10" w:name="_Toc48580651"/>
      <w:bookmarkStart w:id="11" w:name="_Toc56632243"/>
      <w:r w:rsidRPr="000245E2">
        <w:lastRenderedPageBreak/>
        <w:t>2.</w:t>
      </w:r>
      <w:r w:rsidR="008D0828" w:rsidRPr="000245E2">
        <w:t>4</w:t>
      </w:r>
      <w:r w:rsidRPr="000245E2">
        <w:t>) Area smontaggio</w:t>
      </w:r>
      <w:bookmarkEnd w:id="10"/>
      <w:bookmarkEnd w:id="11"/>
    </w:p>
    <w:tbl>
      <w:tblPr>
        <w:tblStyle w:val="Tabellasemplice-1"/>
        <w:tblW w:w="0" w:type="auto"/>
        <w:tblLook w:val="04A0" w:firstRow="1" w:lastRow="0" w:firstColumn="1" w:lastColumn="0" w:noHBand="0" w:noVBand="1"/>
      </w:tblPr>
      <w:tblGrid>
        <w:gridCol w:w="2405"/>
        <w:gridCol w:w="2416"/>
        <w:gridCol w:w="2403"/>
        <w:gridCol w:w="2404"/>
      </w:tblGrid>
      <w:tr w:rsidR="00AB3FB4" w14:paraId="25D71EC4" w14:textId="77777777" w:rsidTr="003114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55EEE3" w14:textId="00CF5382" w:rsidR="00AB3FB4" w:rsidRPr="004E772B" w:rsidRDefault="00AB3FB4" w:rsidP="00AB3FB4">
            <w:pPr>
              <w:jc w:val="center"/>
              <w:rPr>
                <w:sz w:val="24"/>
                <w:szCs w:val="24"/>
              </w:rPr>
            </w:pPr>
            <w:r w:rsidRPr="004E772B">
              <w:rPr>
                <w:sz w:val="24"/>
                <w:szCs w:val="24"/>
              </w:rPr>
              <w:t>Termine</w:t>
            </w:r>
          </w:p>
        </w:tc>
        <w:tc>
          <w:tcPr>
            <w:tcW w:w="2416" w:type="dxa"/>
          </w:tcPr>
          <w:p w14:paraId="12BA2A0C" w14:textId="2CC352A2" w:rsidR="00AB3FB4" w:rsidRPr="004E772B" w:rsidRDefault="00AB3FB4" w:rsidP="00AB3FB4">
            <w:pPr>
              <w:jc w:val="cente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Descrizione</w:t>
            </w:r>
          </w:p>
        </w:tc>
        <w:tc>
          <w:tcPr>
            <w:tcW w:w="2403" w:type="dxa"/>
          </w:tcPr>
          <w:p w14:paraId="0AEBCEF3" w14:textId="5C45D15D" w:rsidR="00AB3FB4" w:rsidRPr="004E772B" w:rsidRDefault="00AB3FB4" w:rsidP="00AB3FB4">
            <w:pPr>
              <w:jc w:val="cente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Sinonimi</w:t>
            </w:r>
          </w:p>
        </w:tc>
        <w:tc>
          <w:tcPr>
            <w:tcW w:w="2404" w:type="dxa"/>
          </w:tcPr>
          <w:p w14:paraId="136F09C9" w14:textId="7D7DD12F" w:rsidR="00AB3FB4" w:rsidRPr="004E772B" w:rsidRDefault="00AB3FB4" w:rsidP="00AB3FB4">
            <w:pPr>
              <w:jc w:val="cente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Collegamenti</w:t>
            </w:r>
          </w:p>
        </w:tc>
      </w:tr>
      <w:tr w:rsidR="00C62C61" w:rsidRPr="0042153D" w14:paraId="4EEA66B0"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DE32C5" w14:textId="77777777" w:rsidR="00C62C61" w:rsidRPr="004E772B" w:rsidRDefault="00C62C61">
            <w:r w:rsidRPr="004E772B">
              <w:t>Controllo generale</w:t>
            </w:r>
          </w:p>
        </w:tc>
        <w:tc>
          <w:tcPr>
            <w:tcW w:w="2416" w:type="dxa"/>
          </w:tcPr>
          <w:p w14:paraId="244E93BF" w14:textId="04C9A817" w:rsidR="00C62C61" w:rsidRPr="004E772B" w:rsidRDefault="004F6731">
            <w:pPr>
              <w:cnfStyle w:val="000000100000" w:firstRow="0" w:lastRow="0" w:firstColumn="0" w:lastColumn="0" w:oddVBand="0" w:evenVBand="0" w:oddHBand="1" w:evenHBand="0" w:firstRowFirstColumn="0" w:firstRowLastColumn="0" w:lastRowFirstColumn="0" w:lastRowLastColumn="0"/>
            </w:pPr>
            <w:r w:rsidRPr="004E772B">
              <w:t>Verifica del funzionamento complessivo del prodotto da eseguire sulle unità</w:t>
            </w:r>
            <w:r w:rsidR="006770AC" w:rsidRPr="004E772B">
              <w:t xml:space="preserve"> </w:t>
            </w:r>
            <w:r w:rsidRPr="004E772B">
              <w:t>rese.</w:t>
            </w:r>
          </w:p>
        </w:tc>
        <w:tc>
          <w:tcPr>
            <w:tcW w:w="2403" w:type="dxa"/>
          </w:tcPr>
          <w:p w14:paraId="7586DA9A" w14:textId="77777777" w:rsidR="00C62C61" w:rsidRPr="004E772B" w:rsidRDefault="004F6731">
            <w:pPr>
              <w:cnfStyle w:val="000000100000" w:firstRow="0" w:lastRow="0" w:firstColumn="0" w:lastColumn="0" w:oddVBand="0" w:evenVBand="0" w:oddHBand="1" w:evenHBand="0" w:firstRowFirstColumn="0" w:firstRowLastColumn="0" w:lastRowFirstColumn="0" w:lastRowLastColumn="0"/>
            </w:pPr>
            <w:r w:rsidRPr="004E772B">
              <w:t>Controllo</w:t>
            </w:r>
          </w:p>
        </w:tc>
        <w:tc>
          <w:tcPr>
            <w:tcW w:w="2404" w:type="dxa"/>
          </w:tcPr>
          <w:p w14:paraId="517D4C71" w14:textId="2B34F109" w:rsidR="00C62C61" w:rsidRPr="00C06A5E" w:rsidRDefault="004F6731">
            <w:pPr>
              <w:cnfStyle w:val="000000100000" w:firstRow="0" w:lastRow="0" w:firstColumn="0" w:lastColumn="0" w:oddVBand="0" w:evenVBand="0" w:oddHBand="1" w:evenHBand="0" w:firstRowFirstColumn="0" w:firstRowLastColumn="0" w:lastRowFirstColumn="0" w:lastRowLastColumn="0"/>
              <w:rPr>
                <w:lang w:val="en-US"/>
              </w:rPr>
            </w:pPr>
            <w:r w:rsidRPr="00C06A5E">
              <w:rPr>
                <w:lang w:val="en-US"/>
              </w:rPr>
              <w:t xml:space="preserve">Test, </w:t>
            </w:r>
            <w:proofErr w:type="spellStart"/>
            <w:r w:rsidRPr="00C06A5E">
              <w:rPr>
                <w:lang w:val="en-US"/>
              </w:rPr>
              <w:t>Unità</w:t>
            </w:r>
            <w:proofErr w:type="spellEnd"/>
            <w:r w:rsidR="00AE64A7" w:rsidRPr="00C06A5E">
              <w:rPr>
                <w:lang w:val="en-US"/>
              </w:rPr>
              <w:t>, Test-Tree</w:t>
            </w:r>
            <w:r w:rsidR="00B55DA1" w:rsidRPr="00C06A5E">
              <w:rPr>
                <w:lang w:val="en-US"/>
              </w:rPr>
              <w:t>, Reso</w:t>
            </w:r>
          </w:p>
        </w:tc>
      </w:tr>
      <w:tr w:rsidR="00C62C61" w14:paraId="4F0111D6" w14:textId="77777777" w:rsidTr="00311446">
        <w:tc>
          <w:tcPr>
            <w:cnfStyle w:val="001000000000" w:firstRow="0" w:lastRow="0" w:firstColumn="1" w:lastColumn="0" w:oddVBand="0" w:evenVBand="0" w:oddHBand="0" w:evenHBand="0" w:firstRowFirstColumn="0" w:firstRowLastColumn="0" w:lastRowFirstColumn="0" w:lastRowLastColumn="0"/>
            <w:tcW w:w="2405" w:type="dxa"/>
          </w:tcPr>
          <w:p w14:paraId="11724D66" w14:textId="77777777" w:rsidR="00C62C61" w:rsidRPr="004E772B" w:rsidRDefault="004F6731">
            <w:r w:rsidRPr="004E772B">
              <w:t>Test</w:t>
            </w:r>
          </w:p>
        </w:tc>
        <w:tc>
          <w:tcPr>
            <w:tcW w:w="2416" w:type="dxa"/>
          </w:tcPr>
          <w:p w14:paraId="69100543" w14:textId="61E8E0E4" w:rsidR="00C62C61" w:rsidRPr="004E772B" w:rsidRDefault="004F6731">
            <w:pPr>
              <w:cnfStyle w:val="000000000000" w:firstRow="0" w:lastRow="0" w:firstColumn="0" w:lastColumn="0" w:oddVBand="0" w:evenVBand="0" w:oddHBand="0" w:evenHBand="0" w:firstRowFirstColumn="0" w:firstRowLastColumn="0" w:lastRowFirstColumn="0" w:lastRowLastColumn="0"/>
            </w:pPr>
            <w:r w:rsidRPr="004E772B">
              <w:t>Verifica del funzionamento di una o più parti dell’unità.</w:t>
            </w:r>
          </w:p>
        </w:tc>
        <w:tc>
          <w:tcPr>
            <w:tcW w:w="2403" w:type="dxa"/>
          </w:tcPr>
          <w:p w14:paraId="26A6D8EC" w14:textId="77777777" w:rsidR="00C62C61" w:rsidRPr="004E772B" w:rsidRDefault="00C62C61">
            <w:pPr>
              <w:cnfStyle w:val="000000000000" w:firstRow="0" w:lastRow="0" w:firstColumn="0" w:lastColumn="0" w:oddVBand="0" w:evenVBand="0" w:oddHBand="0" w:evenHBand="0" w:firstRowFirstColumn="0" w:firstRowLastColumn="0" w:lastRowFirstColumn="0" w:lastRowLastColumn="0"/>
            </w:pPr>
          </w:p>
        </w:tc>
        <w:tc>
          <w:tcPr>
            <w:tcW w:w="2404" w:type="dxa"/>
          </w:tcPr>
          <w:p w14:paraId="69DC99B1" w14:textId="77777777" w:rsidR="00C62C61" w:rsidRPr="004E772B" w:rsidRDefault="004F6731">
            <w:pPr>
              <w:cnfStyle w:val="000000000000" w:firstRow="0" w:lastRow="0" w:firstColumn="0" w:lastColumn="0" w:oddVBand="0" w:evenVBand="0" w:oddHBand="0" w:evenHBand="0" w:firstRowFirstColumn="0" w:firstRowLastColumn="0" w:lastRowFirstColumn="0" w:lastRowLastColumn="0"/>
            </w:pPr>
            <w:r w:rsidRPr="004E772B">
              <w:t>Controllo Generale, Sotto-Test, Unità</w:t>
            </w:r>
            <w:r w:rsidR="00AE64A7" w:rsidRPr="004E772B">
              <w:t>, Test-</w:t>
            </w:r>
            <w:proofErr w:type="spellStart"/>
            <w:r w:rsidR="00AE64A7" w:rsidRPr="004E772B">
              <w:t>Tree</w:t>
            </w:r>
            <w:proofErr w:type="spellEnd"/>
            <w:r w:rsidR="00AE64A7" w:rsidRPr="004E772B">
              <w:t>, Politica</w:t>
            </w:r>
            <w:r w:rsidRPr="004E772B">
              <w:t xml:space="preserve">, </w:t>
            </w:r>
            <w:r w:rsidRPr="004E772B">
              <w:rPr>
                <w:color w:val="000000" w:themeColor="text1"/>
              </w:rPr>
              <w:t>Parte</w:t>
            </w:r>
          </w:p>
        </w:tc>
      </w:tr>
      <w:tr w:rsidR="00C62C61" w14:paraId="48BB7080"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162637" w14:textId="77777777" w:rsidR="00C62C61" w:rsidRPr="004E772B" w:rsidRDefault="004F6731">
            <w:r w:rsidRPr="004E772B">
              <w:t>Sotto-Test</w:t>
            </w:r>
          </w:p>
        </w:tc>
        <w:tc>
          <w:tcPr>
            <w:tcW w:w="2416" w:type="dxa"/>
          </w:tcPr>
          <w:p w14:paraId="27C50644" w14:textId="77777777" w:rsidR="00C62C61" w:rsidRPr="004E772B" w:rsidRDefault="004F6731">
            <w:pPr>
              <w:cnfStyle w:val="000000100000" w:firstRow="0" w:lastRow="0" w:firstColumn="0" w:lastColumn="0" w:oddVBand="0" w:evenVBand="0" w:oddHBand="1" w:evenHBand="0" w:firstRowFirstColumn="0" w:firstRowLastColumn="0" w:lastRowFirstColumn="0" w:lastRowLastColumn="0"/>
            </w:pPr>
            <w:r w:rsidRPr="004E772B">
              <w:t>Verifica più specifica di una o più parti dell’unità. È legato al test.</w:t>
            </w:r>
          </w:p>
        </w:tc>
        <w:tc>
          <w:tcPr>
            <w:tcW w:w="2403" w:type="dxa"/>
          </w:tcPr>
          <w:p w14:paraId="4C8E22F6" w14:textId="77777777" w:rsidR="00C62C61" w:rsidRPr="004E772B" w:rsidRDefault="00C62C61">
            <w:pPr>
              <w:cnfStyle w:val="000000100000" w:firstRow="0" w:lastRow="0" w:firstColumn="0" w:lastColumn="0" w:oddVBand="0" w:evenVBand="0" w:oddHBand="1" w:evenHBand="0" w:firstRowFirstColumn="0" w:firstRowLastColumn="0" w:lastRowFirstColumn="0" w:lastRowLastColumn="0"/>
            </w:pPr>
          </w:p>
        </w:tc>
        <w:tc>
          <w:tcPr>
            <w:tcW w:w="2404" w:type="dxa"/>
          </w:tcPr>
          <w:p w14:paraId="03E0236B" w14:textId="77777777" w:rsidR="00C62C61" w:rsidRPr="004E772B" w:rsidRDefault="004F6731">
            <w:pPr>
              <w:cnfStyle w:val="000000100000" w:firstRow="0" w:lastRow="0" w:firstColumn="0" w:lastColumn="0" w:oddVBand="0" w:evenVBand="0" w:oddHBand="1" w:evenHBand="0" w:firstRowFirstColumn="0" w:firstRowLastColumn="0" w:lastRowFirstColumn="0" w:lastRowLastColumn="0"/>
            </w:pPr>
            <w:r w:rsidRPr="004E772B">
              <w:t>Test,</w:t>
            </w:r>
            <w:r w:rsidR="00AE64A7" w:rsidRPr="004E772B">
              <w:t xml:space="preserve"> Test-</w:t>
            </w:r>
            <w:proofErr w:type="spellStart"/>
            <w:r w:rsidR="00AE64A7" w:rsidRPr="004E772B">
              <w:t>Tree</w:t>
            </w:r>
            <w:proofErr w:type="spellEnd"/>
            <w:r w:rsidR="00AE64A7" w:rsidRPr="004E772B">
              <w:t>,</w:t>
            </w:r>
            <w:r w:rsidRPr="004E772B">
              <w:t xml:space="preserve"> Unità</w:t>
            </w:r>
            <w:r w:rsidR="00AE64A7" w:rsidRPr="004E772B">
              <w:t>, Politica</w:t>
            </w:r>
            <w:r w:rsidRPr="004E772B">
              <w:t xml:space="preserve">, </w:t>
            </w:r>
            <w:r w:rsidRPr="004E772B">
              <w:rPr>
                <w:color w:val="000000" w:themeColor="text1"/>
              </w:rPr>
              <w:t>Parte</w:t>
            </w:r>
          </w:p>
        </w:tc>
      </w:tr>
      <w:tr w:rsidR="00C62C61" w14:paraId="1BEB2C08" w14:textId="77777777" w:rsidTr="00311446">
        <w:tc>
          <w:tcPr>
            <w:cnfStyle w:val="001000000000" w:firstRow="0" w:lastRow="0" w:firstColumn="1" w:lastColumn="0" w:oddVBand="0" w:evenVBand="0" w:oddHBand="0" w:evenHBand="0" w:firstRowFirstColumn="0" w:firstRowLastColumn="0" w:lastRowFirstColumn="0" w:lastRowLastColumn="0"/>
            <w:tcW w:w="2405" w:type="dxa"/>
          </w:tcPr>
          <w:p w14:paraId="59D7B3EB" w14:textId="77777777" w:rsidR="00C62C61" w:rsidRPr="004E772B" w:rsidRDefault="004F6731">
            <w:r w:rsidRPr="004E772B">
              <w:t>Test-</w:t>
            </w:r>
            <w:proofErr w:type="spellStart"/>
            <w:r w:rsidRPr="004E772B">
              <w:t>Tree</w:t>
            </w:r>
            <w:proofErr w:type="spellEnd"/>
          </w:p>
        </w:tc>
        <w:tc>
          <w:tcPr>
            <w:tcW w:w="2416" w:type="dxa"/>
          </w:tcPr>
          <w:p w14:paraId="431E1AE8" w14:textId="77777777" w:rsidR="00C62C61" w:rsidRPr="004E772B" w:rsidRDefault="004F6731">
            <w:pPr>
              <w:cnfStyle w:val="000000000000" w:firstRow="0" w:lastRow="0" w:firstColumn="0" w:lastColumn="0" w:oddVBand="0" w:evenVBand="0" w:oddHBand="0" w:evenHBand="0" w:firstRowFirstColumn="0" w:firstRowLastColumn="0" w:lastRowFirstColumn="0" w:lastRowLastColumn="0"/>
            </w:pPr>
            <w:r w:rsidRPr="004E772B">
              <w:t>Albero relativo al tipo e all’ordine di test e sotto-test</w:t>
            </w:r>
          </w:p>
        </w:tc>
        <w:tc>
          <w:tcPr>
            <w:tcW w:w="2403" w:type="dxa"/>
          </w:tcPr>
          <w:p w14:paraId="74FB1CA1" w14:textId="77777777" w:rsidR="00C62C61" w:rsidRPr="004E772B" w:rsidRDefault="004F6731">
            <w:pPr>
              <w:cnfStyle w:val="000000000000" w:firstRow="0" w:lastRow="0" w:firstColumn="0" w:lastColumn="0" w:oddVBand="0" w:evenVBand="0" w:oddHBand="0" w:evenHBand="0" w:firstRowFirstColumn="0" w:firstRowLastColumn="0" w:lastRowFirstColumn="0" w:lastRowLastColumn="0"/>
            </w:pPr>
            <w:r w:rsidRPr="004E772B">
              <w:t>Albero dei test</w:t>
            </w:r>
          </w:p>
        </w:tc>
        <w:tc>
          <w:tcPr>
            <w:tcW w:w="2404" w:type="dxa"/>
          </w:tcPr>
          <w:p w14:paraId="60865156" w14:textId="77777777" w:rsidR="00C62C61" w:rsidRPr="004E772B" w:rsidRDefault="00AE64A7">
            <w:pPr>
              <w:cnfStyle w:val="000000000000" w:firstRow="0" w:lastRow="0" w:firstColumn="0" w:lastColumn="0" w:oddVBand="0" w:evenVBand="0" w:oddHBand="0" w:evenHBand="0" w:firstRowFirstColumn="0" w:firstRowLastColumn="0" w:lastRowFirstColumn="0" w:lastRowLastColumn="0"/>
            </w:pPr>
            <w:r w:rsidRPr="004E772B">
              <w:t>Controllo generale, Test, Sotto-Test, Prodotto</w:t>
            </w:r>
          </w:p>
        </w:tc>
      </w:tr>
      <w:tr w:rsidR="00C62C61" w14:paraId="32A22204"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04F5F1" w14:textId="77777777" w:rsidR="00C62C61" w:rsidRPr="004E772B" w:rsidRDefault="00AE64A7">
            <w:r w:rsidRPr="004E772B">
              <w:t>Politica di sostituzione</w:t>
            </w:r>
          </w:p>
        </w:tc>
        <w:tc>
          <w:tcPr>
            <w:tcW w:w="2416" w:type="dxa"/>
          </w:tcPr>
          <w:p w14:paraId="5F681DCF" w14:textId="77777777" w:rsidR="00B55C5C" w:rsidRPr="004E772B" w:rsidRDefault="00B55C5C">
            <w:pPr>
              <w:cnfStyle w:val="000000100000" w:firstRow="0" w:lastRow="0" w:firstColumn="0" w:lastColumn="0" w:oddVBand="0" w:evenVBand="0" w:oddHBand="1" w:evenHBand="0" w:firstRowFirstColumn="0" w:firstRowLastColumn="0" w:lastRowFirstColumn="0" w:lastRowLastColumn="0"/>
            </w:pPr>
            <w:r w:rsidRPr="004E772B">
              <w:t>Azione da compiere q</w:t>
            </w:r>
            <w:r w:rsidR="00AE64A7" w:rsidRPr="004E772B">
              <w:t>ualora un determinato numero di test dovesse fallire</w:t>
            </w:r>
            <w:r w:rsidRPr="004E772B">
              <w:t>.</w:t>
            </w:r>
          </w:p>
          <w:p w14:paraId="615BD985" w14:textId="4C2E586B" w:rsidR="00C62C61" w:rsidRPr="004E772B" w:rsidRDefault="00AE64A7">
            <w:pPr>
              <w:cnfStyle w:val="000000100000" w:firstRow="0" w:lastRow="0" w:firstColumn="0" w:lastColumn="0" w:oddVBand="0" w:evenVBand="0" w:oddHBand="1" w:evenHBand="0" w:firstRowFirstColumn="0" w:firstRowLastColumn="0" w:lastRowFirstColumn="0" w:lastRowLastColumn="0"/>
            </w:pPr>
            <w:r w:rsidRPr="004E772B">
              <w:t xml:space="preserve">Se è presente, </w:t>
            </w:r>
            <w:r w:rsidR="00F25206" w:rsidRPr="004E772B">
              <w:t xml:space="preserve">può essere diversa </w:t>
            </w:r>
            <w:r w:rsidRPr="004E772B">
              <w:t>per ogni prodotto.</w:t>
            </w:r>
          </w:p>
        </w:tc>
        <w:tc>
          <w:tcPr>
            <w:tcW w:w="2403" w:type="dxa"/>
          </w:tcPr>
          <w:p w14:paraId="1BB49B49" w14:textId="77777777" w:rsidR="00C62C61" w:rsidRPr="004E772B" w:rsidRDefault="00AE64A7">
            <w:pPr>
              <w:cnfStyle w:val="000000100000" w:firstRow="0" w:lastRow="0" w:firstColumn="0" w:lastColumn="0" w:oddVBand="0" w:evenVBand="0" w:oddHBand="1" w:evenHBand="0" w:firstRowFirstColumn="0" w:firstRowLastColumn="0" w:lastRowFirstColumn="0" w:lastRowLastColumn="0"/>
            </w:pPr>
            <w:r w:rsidRPr="004E772B">
              <w:t>Politica</w:t>
            </w:r>
          </w:p>
        </w:tc>
        <w:tc>
          <w:tcPr>
            <w:tcW w:w="2404" w:type="dxa"/>
          </w:tcPr>
          <w:p w14:paraId="7AB5FC6F" w14:textId="77777777" w:rsidR="00C62C61" w:rsidRPr="004E772B" w:rsidRDefault="00AE64A7">
            <w:pPr>
              <w:cnfStyle w:val="000000100000" w:firstRow="0" w:lastRow="0" w:firstColumn="0" w:lastColumn="0" w:oddVBand="0" w:evenVBand="0" w:oddHBand="1" w:evenHBand="0" w:firstRowFirstColumn="0" w:firstRowLastColumn="0" w:lastRowFirstColumn="0" w:lastRowLastColumn="0"/>
            </w:pPr>
            <w:r w:rsidRPr="004E772B">
              <w:t>Test, Sotto-Test, Prodotto</w:t>
            </w:r>
          </w:p>
        </w:tc>
      </w:tr>
      <w:tr w:rsidR="00C62C61" w14:paraId="03B8869D" w14:textId="77777777" w:rsidTr="00311446">
        <w:tc>
          <w:tcPr>
            <w:cnfStyle w:val="001000000000" w:firstRow="0" w:lastRow="0" w:firstColumn="1" w:lastColumn="0" w:oddVBand="0" w:evenVBand="0" w:oddHBand="0" w:evenHBand="0" w:firstRowFirstColumn="0" w:firstRowLastColumn="0" w:lastRowFirstColumn="0" w:lastRowLastColumn="0"/>
            <w:tcW w:w="2405" w:type="dxa"/>
          </w:tcPr>
          <w:p w14:paraId="10FFB851" w14:textId="77777777" w:rsidR="00C62C61" w:rsidRPr="004E772B" w:rsidRDefault="00AE64A7">
            <w:r w:rsidRPr="004E772B">
              <w:t>Categoria</w:t>
            </w:r>
          </w:p>
        </w:tc>
        <w:tc>
          <w:tcPr>
            <w:tcW w:w="2416" w:type="dxa"/>
          </w:tcPr>
          <w:p w14:paraId="3D4EAC21" w14:textId="6386EF2E" w:rsidR="00C62C61" w:rsidRPr="004E772B" w:rsidRDefault="00AE64A7">
            <w:pPr>
              <w:cnfStyle w:val="000000000000" w:firstRow="0" w:lastRow="0" w:firstColumn="0" w:lastColumn="0" w:oddVBand="0" w:evenVBand="0" w:oddHBand="0" w:evenHBand="0" w:firstRowFirstColumn="0" w:firstRowLastColumn="0" w:lastRowFirstColumn="0" w:lastRowLastColumn="0"/>
            </w:pPr>
            <w:r w:rsidRPr="004E772B">
              <w:t xml:space="preserve">Differenziazione dei prodotti ricondizionati. Differiscono </w:t>
            </w:r>
            <w:r w:rsidR="00A218A6" w:rsidRPr="004E772B">
              <w:t xml:space="preserve">per la </w:t>
            </w:r>
            <w:r w:rsidR="0004435A" w:rsidRPr="004E772B">
              <w:t>qualità</w:t>
            </w:r>
            <w:r w:rsidR="00A218A6" w:rsidRPr="004E772B">
              <w:t xml:space="preserve"> del prodotto</w:t>
            </w:r>
            <w:r w:rsidRPr="004E772B">
              <w:t xml:space="preserve"> e </w:t>
            </w:r>
            <w:r w:rsidR="00A218A6" w:rsidRPr="004E772B">
              <w:t>per il</w:t>
            </w:r>
            <w:r w:rsidRPr="004E772B">
              <w:t xml:space="preserve"> prezzo.</w:t>
            </w:r>
          </w:p>
        </w:tc>
        <w:tc>
          <w:tcPr>
            <w:tcW w:w="2403" w:type="dxa"/>
          </w:tcPr>
          <w:p w14:paraId="0E2E4A61" w14:textId="77777777" w:rsidR="00C62C61" w:rsidRPr="004E772B" w:rsidRDefault="00C62C61">
            <w:pPr>
              <w:cnfStyle w:val="000000000000" w:firstRow="0" w:lastRow="0" w:firstColumn="0" w:lastColumn="0" w:oddVBand="0" w:evenVBand="0" w:oddHBand="0" w:evenHBand="0" w:firstRowFirstColumn="0" w:firstRowLastColumn="0" w:lastRowFirstColumn="0" w:lastRowLastColumn="0"/>
            </w:pPr>
          </w:p>
        </w:tc>
        <w:tc>
          <w:tcPr>
            <w:tcW w:w="2404" w:type="dxa"/>
          </w:tcPr>
          <w:p w14:paraId="20E81D4B" w14:textId="37EBE0CA" w:rsidR="00C62C61" w:rsidRPr="004E772B" w:rsidRDefault="00531D35">
            <w:pPr>
              <w:cnfStyle w:val="000000000000" w:firstRow="0" w:lastRow="0" w:firstColumn="0" w:lastColumn="0" w:oddVBand="0" w:evenVBand="0" w:oddHBand="0" w:evenHBand="0" w:firstRowFirstColumn="0" w:firstRowLastColumn="0" w:lastRowFirstColumn="0" w:lastRowLastColumn="0"/>
            </w:pPr>
            <w:r w:rsidRPr="004E772B">
              <w:t>Unità</w:t>
            </w:r>
          </w:p>
        </w:tc>
      </w:tr>
      <w:tr w:rsidR="006347F5" w14:paraId="203775AE"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8D82D56" w14:textId="06675BAD" w:rsidR="006347F5" w:rsidRPr="004E772B" w:rsidRDefault="00B83E6C">
            <w:r w:rsidRPr="004E772B">
              <w:t>Smontaggio</w:t>
            </w:r>
          </w:p>
        </w:tc>
        <w:tc>
          <w:tcPr>
            <w:tcW w:w="2416" w:type="dxa"/>
          </w:tcPr>
          <w:p w14:paraId="74D1F244" w14:textId="77777777" w:rsidR="001B2709" w:rsidRPr="004E772B" w:rsidRDefault="00B83E6C">
            <w:pPr>
              <w:cnfStyle w:val="000000100000" w:firstRow="0" w:lastRow="0" w:firstColumn="0" w:lastColumn="0" w:oddVBand="0" w:evenVBand="0" w:oddHBand="1" w:evenHBand="0" w:firstRowFirstColumn="0" w:firstRowLastColumn="0" w:lastRowFirstColumn="0" w:lastRowLastColumn="0"/>
            </w:pPr>
            <w:r w:rsidRPr="004E772B">
              <w:t>Processo inverso dell’assemblamento.</w:t>
            </w:r>
          </w:p>
          <w:p w14:paraId="28501D5A" w14:textId="114BB844" w:rsidR="006347F5" w:rsidRPr="004E772B" w:rsidRDefault="001B2709">
            <w:pPr>
              <w:cnfStyle w:val="000000100000" w:firstRow="0" w:lastRow="0" w:firstColumn="0" w:lastColumn="0" w:oddVBand="0" w:evenVBand="0" w:oddHBand="1" w:evenHBand="0" w:firstRowFirstColumn="0" w:firstRowLastColumn="0" w:lastRowFirstColumn="0" w:lastRowLastColumn="0"/>
            </w:pPr>
            <w:r w:rsidRPr="004E772B">
              <w:t xml:space="preserve">Termini analoghi alla </w:t>
            </w:r>
            <w:r w:rsidRPr="004E772B">
              <w:rPr>
                <w:b/>
              </w:rPr>
              <w:t>tabella 2.</w:t>
            </w:r>
            <w:r w:rsidR="00B64ED1" w:rsidRPr="004E772B">
              <w:rPr>
                <w:b/>
              </w:rPr>
              <w:t>1.</w:t>
            </w:r>
            <w:r w:rsidRPr="004E772B">
              <w:t xml:space="preserve"> </w:t>
            </w:r>
          </w:p>
        </w:tc>
        <w:tc>
          <w:tcPr>
            <w:tcW w:w="2403" w:type="dxa"/>
          </w:tcPr>
          <w:p w14:paraId="2482C8C2" w14:textId="77777777" w:rsidR="006347F5" w:rsidRPr="004E772B" w:rsidRDefault="006347F5">
            <w:pPr>
              <w:cnfStyle w:val="000000100000" w:firstRow="0" w:lastRow="0" w:firstColumn="0" w:lastColumn="0" w:oddVBand="0" w:evenVBand="0" w:oddHBand="1" w:evenHBand="0" w:firstRowFirstColumn="0" w:firstRowLastColumn="0" w:lastRowFirstColumn="0" w:lastRowLastColumn="0"/>
            </w:pPr>
          </w:p>
        </w:tc>
        <w:tc>
          <w:tcPr>
            <w:tcW w:w="2404" w:type="dxa"/>
          </w:tcPr>
          <w:p w14:paraId="485C83C2" w14:textId="19D10A8C" w:rsidR="006347F5" w:rsidRPr="004E772B" w:rsidRDefault="00287402" w:rsidP="00DD0365">
            <w:pPr>
              <w:cnfStyle w:val="000000100000" w:firstRow="0" w:lastRow="0" w:firstColumn="0" w:lastColumn="0" w:oddVBand="0" w:evenVBand="0" w:oddHBand="1" w:evenHBand="0" w:firstRowFirstColumn="0" w:firstRowLastColumn="0" w:lastRowFirstColumn="0" w:lastRowLastColumn="0"/>
            </w:pPr>
            <w:r w:rsidRPr="004E772B">
              <w:t xml:space="preserve">Unità, Prodotto, </w:t>
            </w:r>
            <w:r w:rsidR="00F11869" w:rsidRPr="004E772B">
              <w:rPr>
                <w:color w:val="000000" w:themeColor="text1"/>
              </w:rPr>
              <w:t>S</w:t>
            </w:r>
            <w:r w:rsidR="00B126BE" w:rsidRPr="004E772B">
              <w:rPr>
                <w:color w:val="000000" w:themeColor="text1"/>
              </w:rPr>
              <w:t>tazion</w:t>
            </w:r>
            <w:r w:rsidR="00924320" w:rsidRPr="004E772B">
              <w:rPr>
                <w:color w:val="000000" w:themeColor="text1"/>
              </w:rPr>
              <w:t>e</w:t>
            </w:r>
            <w:r w:rsidR="00B126BE" w:rsidRPr="004E772B">
              <w:rPr>
                <w:color w:val="000000" w:themeColor="text1"/>
              </w:rPr>
              <w:t xml:space="preserve">, </w:t>
            </w:r>
            <w:r w:rsidR="00F11869" w:rsidRPr="004E772B">
              <w:rPr>
                <w:color w:val="000000" w:themeColor="text1"/>
              </w:rPr>
              <w:t>L</w:t>
            </w:r>
            <w:r w:rsidR="00B126BE" w:rsidRPr="004E772B">
              <w:rPr>
                <w:color w:val="000000" w:themeColor="text1"/>
              </w:rPr>
              <w:t>ott</w:t>
            </w:r>
            <w:r w:rsidR="00924320" w:rsidRPr="004E772B">
              <w:rPr>
                <w:color w:val="000000" w:themeColor="text1"/>
              </w:rPr>
              <w:t>o</w:t>
            </w:r>
            <w:r w:rsidR="00B126BE" w:rsidRPr="004E772B">
              <w:rPr>
                <w:color w:val="000000" w:themeColor="text1"/>
              </w:rPr>
              <w:t xml:space="preserve">, </w:t>
            </w:r>
            <w:r w:rsidR="00EE567D" w:rsidRPr="004E772B">
              <w:rPr>
                <w:color w:val="000000" w:themeColor="text1"/>
              </w:rPr>
              <w:t>M</w:t>
            </w:r>
            <w:r w:rsidR="00B126BE" w:rsidRPr="004E772B">
              <w:rPr>
                <w:color w:val="000000" w:themeColor="text1"/>
              </w:rPr>
              <w:t xml:space="preserve">ateriale, </w:t>
            </w:r>
            <w:r w:rsidR="00F11869" w:rsidRPr="004E772B">
              <w:rPr>
                <w:color w:val="000000" w:themeColor="text1"/>
              </w:rPr>
              <w:t>V</w:t>
            </w:r>
            <w:r w:rsidR="001759D0" w:rsidRPr="004E772B">
              <w:rPr>
                <w:color w:val="000000" w:themeColor="text1"/>
              </w:rPr>
              <w:t>incoli di precedenza</w:t>
            </w:r>
            <w:r w:rsidR="002F5C21" w:rsidRPr="004E772B">
              <w:rPr>
                <w:color w:val="000000" w:themeColor="text1"/>
              </w:rPr>
              <w:t>, Parte, tempo T, Condizione di usura</w:t>
            </w:r>
            <w:r w:rsidR="00E42899" w:rsidRPr="004E772B">
              <w:rPr>
                <w:color w:val="000000" w:themeColor="text1"/>
              </w:rPr>
              <w:t>, Linea di smontaggio</w:t>
            </w:r>
            <w:r w:rsidR="0082453D" w:rsidRPr="004E772B">
              <w:rPr>
                <w:color w:val="000000" w:themeColor="text1"/>
              </w:rPr>
              <w:t>, Operazione</w:t>
            </w:r>
            <w:r w:rsidR="0047338B" w:rsidRPr="004E772B">
              <w:rPr>
                <w:color w:val="000000" w:themeColor="text1"/>
              </w:rPr>
              <w:t>, Sequenza di operazioni</w:t>
            </w:r>
          </w:p>
        </w:tc>
      </w:tr>
      <w:tr w:rsidR="00270178" w14:paraId="60014957" w14:textId="77777777" w:rsidTr="00311446">
        <w:tc>
          <w:tcPr>
            <w:cnfStyle w:val="001000000000" w:firstRow="0" w:lastRow="0" w:firstColumn="1" w:lastColumn="0" w:oddVBand="0" w:evenVBand="0" w:oddHBand="0" w:evenHBand="0" w:firstRowFirstColumn="0" w:firstRowLastColumn="0" w:lastRowFirstColumn="0" w:lastRowLastColumn="0"/>
            <w:tcW w:w="2405" w:type="dxa"/>
          </w:tcPr>
          <w:p w14:paraId="45DAB38F" w14:textId="60278751" w:rsidR="00270178" w:rsidRPr="004E772B" w:rsidRDefault="00270178">
            <w:r w:rsidRPr="004E772B">
              <w:t>Linea di smontaggio</w:t>
            </w:r>
          </w:p>
        </w:tc>
        <w:tc>
          <w:tcPr>
            <w:tcW w:w="2416" w:type="dxa"/>
          </w:tcPr>
          <w:p w14:paraId="72273E73" w14:textId="1C48BD40" w:rsidR="00270178" w:rsidRPr="004E772B" w:rsidRDefault="00443096">
            <w:pPr>
              <w:cnfStyle w:val="000000000000" w:firstRow="0" w:lastRow="0" w:firstColumn="0" w:lastColumn="0" w:oddVBand="0" w:evenVBand="0" w:oddHBand="0" w:evenHBand="0" w:firstRowFirstColumn="0" w:firstRowLastColumn="0" w:lastRowFirstColumn="0" w:lastRowLastColumn="0"/>
            </w:pPr>
            <w:r w:rsidRPr="004E772B">
              <w:t>Insieme di stazioni dove vengono eseguite sequenze di operazioni inerenti allo smontaggio di unità.</w:t>
            </w:r>
          </w:p>
        </w:tc>
        <w:tc>
          <w:tcPr>
            <w:tcW w:w="2403" w:type="dxa"/>
          </w:tcPr>
          <w:p w14:paraId="6693C93F" w14:textId="77777777" w:rsidR="00270178" w:rsidRPr="004E772B" w:rsidRDefault="00270178">
            <w:pPr>
              <w:cnfStyle w:val="000000000000" w:firstRow="0" w:lastRow="0" w:firstColumn="0" w:lastColumn="0" w:oddVBand="0" w:evenVBand="0" w:oddHBand="0" w:evenHBand="0" w:firstRowFirstColumn="0" w:firstRowLastColumn="0" w:lastRowFirstColumn="0" w:lastRowLastColumn="0"/>
            </w:pPr>
          </w:p>
        </w:tc>
        <w:tc>
          <w:tcPr>
            <w:tcW w:w="2404" w:type="dxa"/>
          </w:tcPr>
          <w:p w14:paraId="4E9C5F4F" w14:textId="306B8548" w:rsidR="00270178" w:rsidRPr="004E772B" w:rsidRDefault="005F449B">
            <w:pPr>
              <w:cnfStyle w:val="000000000000" w:firstRow="0" w:lastRow="0" w:firstColumn="0" w:lastColumn="0" w:oddVBand="0" w:evenVBand="0" w:oddHBand="0" w:evenHBand="0" w:firstRowFirstColumn="0" w:firstRowLastColumn="0" w:lastRowFirstColumn="0" w:lastRowLastColumn="0"/>
            </w:pPr>
            <w:r w:rsidRPr="004E772B">
              <w:t>Lotto</w:t>
            </w:r>
            <w:r w:rsidR="00705732" w:rsidRPr="004E772B">
              <w:t>, Stazione</w:t>
            </w:r>
            <w:r w:rsidR="008A4989" w:rsidRPr="004E772B">
              <w:t>, Sequenza di operazioni</w:t>
            </w:r>
            <w:r w:rsidR="00E94BC6" w:rsidRPr="004E772B">
              <w:t xml:space="preserve">, Unità </w:t>
            </w:r>
            <w:r w:rsidR="00D30F41" w:rsidRPr="004E772B">
              <w:t>p</w:t>
            </w:r>
            <w:r w:rsidR="00E94BC6" w:rsidRPr="004E772B">
              <w:t>ersa</w:t>
            </w:r>
            <w:r w:rsidR="00E42899" w:rsidRPr="004E772B">
              <w:t>, Smontaggio</w:t>
            </w:r>
          </w:p>
        </w:tc>
      </w:tr>
      <w:tr w:rsidR="006347F5" w14:paraId="0B292CB5" w14:textId="77777777" w:rsidTr="0031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E8A7205" w14:textId="633A7B8A" w:rsidR="006347F5" w:rsidRPr="004E772B" w:rsidRDefault="002F5C21">
            <w:r w:rsidRPr="004E772B">
              <w:t>Condizione di usura</w:t>
            </w:r>
          </w:p>
        </w:tc>
        <w:tc>
          <w:tcPr>
            <w:tcW w:w="2416" w:type="dxa"/>
          </w:tcPr>
          <w:p w14:paraId="30450F0C" w14:textId="4C8AAAC0" w:rsidR="006347F5" w:rsidRPr="004E772B" w:rsidRDefault="002F5C21">
            <w:pPr>
              <w:cnfStyle w:val="000000100000" w:firstRow="0" w:lastRow="0" w:firstColumn="0" w:lastColumn="0" w:oddVBand="0" w:evenVBand="0" w:oddHBand="1" w:evenHBand="0" w:firstRowFirstColumn="0" w:firstRowLastColumn="0" w:lastRowFirstColumn="0" w:lastRowLastColumn="0"/>
            </w:pPr>
            <w:r w:rsidRPr="004E772B">
              <w:t>Percentuale di usura di un prodotto end-of-life che deve essere smontato.</w:t>
            </w:r>
          </w:p>
        </w:tc>
        <w:tc>
          <w:tcPr>
            <w:tcW w:w="2403" w:type="dxa"/>
          </w:tcPr>
          <w:p w14:paraId="645F020B" w14:textId="77777777" w:rsidR="006347F5" w:rsidRPr="004E772B" w:rsidRDefault="006347F5">
            <w:pPr>
              <w:cnfStyle w:val="000000100000" w:firstRow="0" w:lastRow="0" w:firstColumn="0" w:lastColumn="0" w:oddVBand="0" w:evenVBand="0" w:oddHBand="1" w:evenHBand="0" w:firstRowFirstColumn="0" w:firstRowLastColumn="0" w:lastRowFirstColumn="0" w:lastRowLastColumn="0"/>
            </w:pPr>
          </w:p>
        </w:tc>
        <w:tc>
          <w:tcPr>
            <w:tcW w:w="2404" w:type="dxa"/>
          </w:tcPr>
          <w:p w14:paraId="2BDE532A" w14:textId="18232CC6" w:rsidR="006347F5" w:rsidRPr="004E772B" w:rsidRDefault="002F5C21">
            <w:pPr>
              <w:cnfStyle w:val="000000100000" w:firstRow="0" w:lastRow="0" w:firstColumn="0" w:lastColumn="0" w:oddVBand="0" w:evenVBand="0" w:oddHBand="1" w:evenHBand="0" w:firstRowFirstColumn="0" w:firstRowLastColumn="0" w:lastRowFirstColumn="0" w:lastRowLastColumn="0"/>
            </w:pPr>
            <w:r w:rsidRPr="004E772B">
              <w:t>Smontaggio, unità</w:t>
            </w:r>
            <w:r w:rsidR="00D30F41" w:rsidRPr="004E772B">
              <w:t>, Lotto</w:t>
            </w:r>
          </w:p>
        </w:tc>
      </w:tr>
    </w:tbl>
    <w:p w14:paraId="60E78833" w14:textId="2CBFDFBB" w:rsidR="00F25206" w:rsidRDefault="00C54391">
      <w:pPr>
        <w:rPr>
          <w:sz w:val="26"/>
          <w:szCs w:val="26"/>
        </w:rPr>
      </w:pPr>
      <w:r>
        <w:rPr>
          <w:sz w:val="26"/>
          <w:szCs w:val="26"/>
        </w:rPr>
        <w:br w:type="page"/>
      </w:r>
    </w:p>
    <w:p w14:paraId="7CAA4BA4" w14:textId="748A6B26" w:rsidR="00F25206" w:rsidRDefault="00F25206" w:rsidP="002F47D2">
      <w:pPr>
        <w:pStyle w:val="Titolo2"/>
      </w:pPr>
      <w:bookmarkStart w:id="12" w:name="_Toc56632244"/>
      <w:r w:rsidRPr="00A85938">
        <w:lastRenderedPageBreak/>
        <w:t xml:space="preserve">3) </w:t>
      </w:r>
      <w:r w:rsidR="00A85938" w:rsidRPr="00A85938">
        <w:t>Progettazione concettuale</w:t>
      </w:r>
      <w:bookmarkEnd w:id="12"/>
    </w:p>
    <w:p w14:paraId="408DB66F" w14:textId="790AF7F9" w:rsidR="005E0C63" w:rsidRPr="004E772B" w:rsidRDefault="00A85938" w:rsidP="00BA3000">
      <w:pPr>
        <w:jc w:val="both"/>
      </w:pPr>
      <w:r w:rsidRPr="004E772B">
        <w:t>In questo paragrafo vengono</w:t>
      </w:r>
      <w:r w:rsidR="00985867" w:rsidRPr="004E772B">
        <w:t xml:space="preserve"> illustrati il </w:t>
      </w:r>
      <w:r w:rsidR="001C00A7" w:rsidRPr="004E772B">
        <w:rPr>
          <w:b/>
          <w:bCs/>
        </w:rPr>
        <w:t>d</w:t>
      </w:r>
      <w:r w:rsidR="00985867" w:rsidRPr="004E772B">
        <w:rPr>
          <w:b/>
          <w:bCs/>
        </w:rPr>
        <w:t>izionario dei dati</w:t>
      </w:r>
      <w:r w:rsidR="00985867" w:rsidRPr="004E772B">
        <w:t xml:space="preserve"> riguardante le entità e le relazioni</w:t>
      </w:r>
      <w:r w:rsidR="00AE7147" w:rsidRPr="004E772B">
        <w:t xml:space="preserve"> rappresentate nella prima versione dello schema E-R</w:t>
      </w:r>
      <w:r w:rsidR="00600F65" w:rsidRPr="004E772B">
        <w:t xml:space="preserve">, i </w:t>
      </w:r>
      <w:r w:rsidR="00600F65" w:rsidRPr="004E772B">
        <w:rPr>
          <w:b/>
          <w:bCs/>
        </w:rPr>
        <w:t>vincoli di integrità dei dati</w:t>
      </w:r>
      <w:r w:rsidR="00600F65" w:rsidRPr="004E772B">
        <w:t xml:space="preserve"> e le </w:t>
      </w:r>
      <w:r w:rsidR="00600F65" w:rsidRPr="004E772B">
        <w:rPr>
          <w:b/>
          <w:bCs/>
        </w:rPr>
        <w:t>regole di derivazione</w:t>
      </w:r>
      <w:r w:rsidR="00600F65" w:rsidRPr="004E772B">
        <w:t xml:space="preserve"> de</w:t>
      </w:r>
      <w:r w:rsidR="00470BFA" w:rsidRPr="004E772B">
        <w:t>gli stessi</w:t>
      </w:r>
      <w:r w:rsidR="00600F65" w:rsidRPr="004E772B">
        <w:t>.</w:t>
      </w:r>
      <w:r w:rsidR="005E0C63">
        <w:t xml:space="preserve"> </w:t>
      </w:r>
      <w:r w:rsidR="00DE4982" w:rsidRPr="004E772B">
        <w:t>Si noti che, nonostante la divisione in aree tematiche, alcune entità</w:t>
      </w:r>
      <w:r w:rsidR="006C139D" w:rsidRPr="004E772B">
        <w:t xml:space="preserve"> e alcuni attributi potrebbero riguardare </w:t>
      </w:r>
      <w:r w:rsidR="00F668DA" w:rsidRPr="004E772B">
        <w:t>anche</w:t>
      </w:r>
      <w:r w:rsidR="006C139D" w:rsidRPr="004E772B">
        <w:t xml:space="preserve"> </w:t>
      </w:r>
      <w:r w:rsidR="00F668DA" w:rsidRPr="004E772B">
        <w:t xml:space="preserve">altre aree </w:t>
      </w:r>
      <w:r w:rsidR="006C139D" w:rsidRPr="004E772B">
        <w:t>tematic</w:t>
      </w:r>
      <w:r w:rsidR="00F668DA" w:rsidRPr="004E772B">
        <w:t>he oltre quella</w:t>
      </w:r>
      <w:r w:rsidR="006C139D" w:rsidRPr="004E772B">
        <w:t xml:space="preserve"> nella quale vengono riportati.</w:t>
      </w:r>
    </w:p>
    <w:p w14:paraId="5BCD1AF8" w14:textId="4E4AE0AB" w:rsidR="00E11DE8" w:rsidRPr="00C54391" w:rsidRDefault="001E1198" w:rsidP="00576DA5">
      <w:pPr>
        <w:pStyle w:val="Titolo3"/>
        <w:jc w:val="both"/>
        <w:rPr>
          <w:sz w:val="24"/>
        </w:rPr>
      </w:pPr>
      <w:bookmarkStart w:id="13" w:name="_Toc56632245"/>
      <w:r w:rsidRPr="00837338">
        <w:t>3.1) Area produzione</w:t>
      </w:r>
      <w:r w:rsidR="00C54391">
        <w:t xml:space="preserve"> - </w:t>
      </w:r>
      <w:r w:rsidR="00E11DE8" w:rsidRPr="00DA79DB">
        <w:rPr>
          <w:i/>
          <w:iCs/>
          <w:sz w:val="24"/>
        </w:rPr>
        <w:t>Dizionario dei dati</w:t>
      </w:r>
      <w:bookmarkEnd w:id="13"/>
    </w:p>
    <w:tbl>
      <w:tblPr>
        <w:tblStyle w:val="Tabellasemplice-1"/>
        <w:tblW w:w="0" w:type="auto"/>
        <w:tblLook w:val="04A0" w:firstRow="1" w:lastRow="0" w:firstColumn="1" w:lastColumn="0" w:noHBand="0" w:noVBand="1"/>
      </w:tblPr>
      <w:tblGrid>
        <w:gridCol w:w="1955"/>
        <w:gridCol w:w="2926"/>
        <w:gridCol w:w="2513"/>
        <w:gridCol w:w="2234"/>
      </w:tblGrid>
      <w:tr w:rsidR="00E11DE8" w14:paraId="5A00D181" w14:textId="77777777" w:rsidTr="005C4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626D5692" w14:textId="4CFA08B6" w:rsidR="00E11DE8" w:rsidRPr="00C947E0" w:rsidRDefault="00E11DE8" w:rsidP="00985867">
            <w:pPr>
              <w:rPr>
                <w:sz w:val="24"/>
                <w:szCs w:val="24"/>
              </w:rPr>
            </w:pPr>
            <w:r w:rsidRPr="00C947E0">
              <w:rPr>
                <w:sz w:val="24"/>
                <w:szCs w:val="24"/>
              </w:rPr>
              <w:t>Entità</w:t>
            </w:r>
          </w:p>
        </w:tc>
        <w:tc>
          <w:tcPr>
            <w:tcW w:w="2926" w:type="dxa"/>
          </w:tcPr>
          <w:p w14:paraId="179F1701" w14:textId="7F63664B" w:rsidR="00E11DE8" w:rsidRPr="00C947E0" w:rsidRDefault="00E11DE8" w:rsidP="00985867">
            <w:pPr>
              <w:cnfStyle w:val="100000000000" w:firstRow="1" w:lastRow="0" w:firstColumn="0" w:lastColumn="0" w:oddVBand="0" w:evenVBand="0" w:oddHBand="0" w:evenHBand="0" w:firstRowFirstColumn="0" w:firstRowLastColumn="0" w:lastRowFirstColumn="0" w:lastRowLastColumn="0"/>
              <w:rPr>
                <w:sz w:val="24"/>
                <w:szCs w:val="24"/>
              </w:rPr>
            </w:pPr>
            <w:r w:rsidRPr="00C947E0">
              <w:rPr>
                <w:sz w:val="24"/>
                <w:szCs w:val="24"/>
              </w:rPr>
              <w:t>Descrizione</w:t>
            </w:r>
          </w:p>
        </w:tc>
        <w:tc>
          <w:tcPr>
            <w:tcW w:w="2513" w:type="dxa"/>
          </w:tcPr>
          <w:p w14:paraId="4D422D6C" w14:textId="4B1836AC" w:rsidR="00E11DE8" w:rsidRPr="00C947E0" w:rsidRDefault="00E11DE8" w:rsidP="00985867">
            <w:pPr>
              <w:cnfStyle w:val="100000000000" w:firstRow="1" w:lastRow="0" w:firstColumn="0" w:lastColumn="0" w:oddVBand="0" w:evenVBand="0" w:oddHBand="0" w:evenHBand="0" w:firstRowFirstColumn="0" w:firstRowLastColumn="0" w:lastRowFirstColumn="0" w:lastRowLastColumn="0"/>
              <w:rPr>
                <w:sz w:val="24"/>
                <w:szCs w:val="24"/>
              </w:rPr>
            </w:pPr>
            <w:r w:rsidRPr="00C947E0">
              <w:rPr>
                <w:sz w:val="24"/>
                <w:szCs w:val="24"/>
              </w:rPr>
              <w:t>Attributi</w:t>
            </w:r>
          </w:p>
        </w:tc>
        <w:tc>
          <w:tcPr>
            <w:tcW w:w="2234" w:type="dxa"/>
          </w:tcPr>
          <w:p w14:paraId="7ED55A94" w14:textId="1A299362" w:rsidR="00E11DE8" w:rsidRPr="00C947E0" w:rsidRDefault="00E11DE8" w:rsidP="00985867">
            <w:pPr>
              <w:cnfStyle w:val="100000000000" w:firstRow="1" w:lastRow="0" w:firstColumn="0" w:lastColumn="0" w:oddVBand="0" w:evenVBand="0" w:oddHBand="0" w:evenHBand="0" w:firstRowFirstColumn="0" w:firstRowLastColumn="0" w:lastRowFirstColumn="0" w:lastRowLastColumn="0"/>
              <w:rPr>
                <w:sz w:val="24"/>
                <w:szCs w:val="24"/>
              </w:rPr>
            </w:pPr>
            <w:r w:rsidRPr="00C947E0">
              <w:rPr>
                <w:sz w:val="24"/>
                <w:szCs w:val="24"/>
              </w:rPr>
              <w:t>Identificatore</w:t>
            </w:r>
          </w:p>
        </w:tc>
      </w:tr>
      <w:tr w:rsidR="00E11DE8" w14:paraId="5BEE5F0B" w14:textId="77777777" w:rsidTr="005C4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6C7237DF" w14:textId="46AA1A3A" w:rsidR="00E11DE8" w:rsidRPr="004E772B" w:rsidRDefault="001F317B" w:rsidP="00985867">
            <w:r w:rsidRPr="004E772B">
              <w:t>Prodotto</w:t>
            </w:r>
          </w:p>
        </w:tc>
        <w:tc>
          <w:tcPr>
            <w:tcW w:w="2926" w:type="dxa"/>
          </w:tcPr>
          <w:p w14:paraId="74D6696F" w14:textId="55338926" w:rsidR="00E11DE8" w:rsidRPr="004E772B" w:rsidRDefault="001F317B" w:rsidP="00985867">
            <w:pPr>
              <w:cnfStyle w:val="000000100000" w:firstRow="0" w:lastRow="0" w:firstColumn="0" w:lastColumn="0" w:oddVBand="0" w:evenVBand="0" w:oddHBand="1" w:evenHBand="0" w:firstRowFirstColumn="0" w:firstRowLastColumn="0" w:lastRowFirstColumn="0" w:lastRowLastColumn="0"/>
            </w:pPr>
            <w:r w:rsidRPr="004E772B">
              <w:t xml:space="preserve">Dispositivo prodotto </w:t>
            </w:r>
            <w:r w:rsidR="006D14FD" w:rsidRPr="004E772B">
              <w:t xml:space="preserve">e venduto da </w:t>
            </w:r>
            <w:proofErr w:type="spellStart"/>
            <w:r w:rsidR="006D14FD" w:rsidRPr="004E772B">
              <w:t>eDevice</w:t>
            </w:r>
            <w:proofErr w:type="spellEnd"/>
            <w:r w:rsidR="0072490E">
              <w:t>.</w:t>
            </w:r>
          </w:p>
        </w:tc>
        <w:tc>
          <w:tcPr>
            <w:tcW w:w="2513" w:type="dxa"/>
          </w:tcPr>
          <w:p w14:paraId="6097B83D" w14:textId="47480B72" w:rsidR="00E11DE8" w:rsidRPr="004E772B" w:rsidRDefault="00073C20" w:rsidP="00985867">
            <w:pPr>
              <w:cnfStyle w:val="000000100000" w:firstRow="0" w:lastRow="0" w:firstColumn="0" w:lastColumn="0" w:oddVBand="0" w:evenVBand="0" w:oddHBand="1" w:evenHBand="0" w:firstRowFirstColumn="0" w:firstRowLastColumn="0" w:lastRowFirstColumn="0" w:lastRowLastColumn="0"/>
              <w:rPr>
                <w:vertAlign w:val="superscript"/>
              </w:rPr>
            </w:pPr>
            <w:r w:rsidRPr="004E772B">
              <w:t xml:space="preserve">ID, </w:t>
            </w:r>
            <w:r w:rsidR="00A638FF" w:rsidRPr="004E772B">
              <w:t>Marca, Modello,</w:t>
            </w:r>
            <w:r w:rsidR="000338A4" w:rsidRPr="004E772B">
              <w:t xml:space="preserve"> </w:t>
            </w:r>
            <w:r w:rsidR="00AF3151" w:rsidRPr="004E772B">
              <w:t>Nome</w:t>
            </w:r>
            <w:r w:rsidR="006E18CB" w:rsidRPr="004E772B">
              <w:t>,</w:t>
            </w:r>
            <w:r w:rsidR="00D16BA7" w:rsidRPr="004E772B">
              <w:t xml:space="preserve"> </w:t>
            </w:r>
            <w:r w:rsidR="00F267F6" w:rsidRPr="004E772B">
              <w:t xml:space="preserve">Numero </w:t>
            </w:r>
            <w:r w:rsidR="00E80798" w:rsidRPr="004E772B">
              <w:t>facce</w:t>
            </w:r>
            <w:r w:rsidR="00D95B88" w:rsidRPr="004E772B">
              <w:t>, Numero unità lotto</w:t>
            </w:r>
            <w:r w:rsidR="00725096" w:rsidRPr="004E772B">
              <w:rPr>
                <w:vertAlign w:val="superscript"/>
              </w:rPr>
              <w:t>1</w:t>
            </w:r>
          </w:p>
        </w:tc>
        <w:tc>
          <w:tcPr>
            <w:tcW w:w="2234" w:type="dxa"/>
          </w:tcPr>
          <w:p w14:paraId="3783F22C" w14:textId="5C3B9BC3" w:rsidR="00E11DE8" w:rsidRPr="004E772B" w:rsidRDefault="00D2045E" w:rsidP="00985867">
            <w:pPr>
              <w:cnfStyle w:val="000000100000" w:firstRow="0" w:lastRow="0" w:firstColumn="0" w:lastColumn="0" w:oddVBand="0" w:evenVBand="0" w:oddHBand="1" w:evenHBand="0" w:firstRowFirstColumn="0" w:firstRowLastColumn="0" w:lastRowFirstColumn="0" w:lastRowLastColumn="0"/>
            </w:pPr>
            <w:r w:rsidRPr="004E772B">
              <w:t>ID</w:t>
            </w:r>
          </w:p>
        </w:tc>
      </w:tr>
      <w:tr w:rsidR="00DB49D4" w14:paraId="69A11C13" w14:textId="77777777" w:rsidTr="005C4994">
        <w:tc>
          <w:tcPr>
            <w:cnfStyle w:val="001000000000" w:firstRow="0" w:lastRow="0" w:firstColumn="1" w:lastColumn="0" w:oddVBand="0" w:evenVBand="0" w:oddHBand="0" w:evenHBand="0" w:firstRowFirstColumn="0" w:firstRowLastColumn="0" w:lastRowFirstColumn="0" w:lastRowLastColumn="0"/>
            <w:tcW w:w="1955" w:type="dxa"/>
          </w:tcPr>
          <w:p w14:paraId="4F525E9B" w14:textId="2686448D" w:rsidR="00DB49D4" w:rsidRPr="004E772B" w:rsidRDefault="00DB49D4" w:rsidP="00985867">
            <w:r w:rsidRPr="004E772B">
              <w:t>Classe prodotto</w:t>
            </w:r>
          </w:p>
        </w:tc>
        <w:tc>
          <w:tcPr>
            <w:tcW w:w="2926" w:type="dxa"/>
          </w:tcPr>
          <w:p w14:paraId="26042D7D" w14:textId="75CA0E07" w:rsidR="00DB49D4" w:rsidRPr="004E772B" w:rsidRDefault="00CA5B23" w:rsidP="00985867">
            <w:pPr>
              <w:cnfStyle w:val="000000000000" w:firstRow="0" w:lastRow="0" w:firstColumn="0" w:lastColumn="0" w:oddVBand="0" w:evenVBand="0" w:oddHBand="0" w:evenHBand="0" w:firstRowFirstColumn="0" w:firstRowLastColumn="0" w:lastRowFirstColumn="0" w:lastRowLastColumn="0"/>
            </w:pPr>
            <w:r>
              <w:t>Raggruppamento di</w:t>
            </w:r>
            <w:r w:rsidR="00DB49D4" w:rsidRPr="004E772B">
              <w:t xml:space="preserve"> prodotti</w:t>
            </w:r>
            <w:r>
              <w:t xml:space="preserve"> in base a caratteristiche comuni</w:t>
            </w:r>
            <w:r w:rsidR="00DB49D4" w:rsidRPr="004E772B">
              <w:t>, ad esempio: Smartphone, Elettrodomestici, ecc.</w:t>
            </w:r>
          </w:p>
        </w:tc>
        <w:tc>
          <w:tcPr>
            <w:tcW w:w="2513" w:type="dxa"/>
          </w:tcPr>
          <w:p w14:paraId="0951CB56" w14:textId="676A2BF4" w:rsidR="00DB49D4" w:rsidRPr="004E772B" w:rsidRDefault="00DB49D4" w:rsidP="00985867">
            <w:pPr>
              <w:cnfStyle w:val="000000000000" w:firstRow="0" w:lastRow="0" w:firstColumn="0" w:lastColumn="0" w:oddVBand="0" w:evenVBand="0" w:oddHBand="0" w:evenHBand="0" w:firstRowFirstColumn="0" w:firstRowLastColumn="0" w:lastRowFirstColumn="0" w:lastRowLastColumn="0"/>
            </w:pPr>
            <w:r w:rsidRPr="004E772B">
              <w:t>Nome</w:t>
            </w:r>
          </w:p>
        </w:tc>
        <w:tc>
          <w:tcPr>
            <w:tcW w:w="2234" w:type="dxa"/>
          </w:tcPr>
          <w:p w14:paraId="21F25B31" w14:textId="1ABF93DB" w:rsidR="00DB49D4" w:rsidRPr="004E772B" w:rsidRDefault="00DB49D4" w:rsidP="00985867">
            <w:pPr>
              <w:cnfStyle w:val="000000000000" w:firstRow="0" w:lastRow="0" w:firstColumn="0" w:lastColumn="0" w:oddVBand="0" w:evenVBand="0" w:oddHBand="0" w:evenHBand="0" w:firstRowFirstColumn="0" w:firstRowLastColumn="0" w:lastRowFirstColumn="0" w:lastRowLastColumn="0"/>
            </w:pPr>
            <w:r w:rsidRPr="004E772B">
              <w:t>Nome</w:t>
            </w:r>
          </w:p>
        </w:tc>
      </w:tr>
      <w:tr w:rsidR="00E11DE8" w14:paraId="2A0D2879" w14:textId="77777777" w:rsidTr="005C4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62C119C3" w14:textId="760C72B2" w:rsidR="00E11DE8" w:rsidRPr="004E772B" w:rsidRDefault="00E07451" w:rsidP="00985867">
            <w:r w:rsidRPr="004E772B">
              <w:t>Variante</w:t>
            </w:r>
          </w:p>
        </w:tc>
        <w:tc>
          <w:tcPr>
            <w:tcW w:w="2926" w:type="dxa"/>
          </w:tcPr>
          <w:p w14:paraId="250635D8" w14:textId="59EBB0AD" w:rsidR="00E11DE8" w:rsidRPr="004E772B" w:rsidRDefault="001C5EB9" w:rsidP="00985867">
            <w:pPr>
              <w:cnfStyle w:val="000000100000" w:firstRow="0" w:lastRow="0" w:firstColumn="0" w:lastColumn="0" w:oddVBand="0" w:evenVBand="0" w:oddHBand="1" w:evenHBand="0" w:firstRowFirstColumn="0" w:firstRowLastColumn="0" w:lastRowFirstColumn="0" w:lastRowLastColumn="0"/>
            </w:pPr>
            <w:r w:rsidRPr="004E772B">
              <w:t>Prodotto con delle differenze dal modello base, il quale viene consi</w:t>
            </w:r>
            <w:r w:rsidR="00A002C4" w:rsidRPr="004E772B">
              <w:t>derato anch’esso una variante, ma senza differenze</w:t>
            </w:r>
            <w:r w:rsidR="00725096" w:rsidRPr="004E772B">
              <w:rPr>
                <w:vertAlign w:val="superscript"/>
              </w:rPr>
              <w:t>2</w:t>
            </w:r>
            <w:r w:rsidR="00A002C4" w:rsidRPr="004E772B">
              <w:t>.</w:t>
            </w:r>
          </w:p>
        </w:tc>
        <w:tc>
          <w:tcPr>
            <w:tcW w:w="2513" w:type="dxa"/>
          </w:tcPr>
          <w:p w14:paraId="7A4C5770" w14:textId="07566394" w:rsidR="00E11DE8" w:rsidRPr="004E772B" w:rsidRDefault="00D92EA3" w:rsidP="00985867">
            <w:pPr>
              <w:cnfStyle w:val="000000100000" w:firstRow="0" w:lastRow="0" w:firstColumn="0" w:lastColumn="0" w:oddVBand="0" w:evenVBand="0" w:oddHBand="1" w:evenHBand="0" w:firstRowFirstColumn="0" w:firstRowLastColumn="0" w:lastRowFirstColumn="0" w:lastRowLastColumn="0"/>
            </w:pPr>
            <w:r w:rsidRPr="004E772B">
              <w:t xml:space="preserve">ID, </w:t>
            </w:r>
            <w:r w:rsidR="00CC6602" w:rsidRPr="004E772B">
              <w:t>Nome</w:t>
            </w:r>
            <w:r w:rsidR="004D75FC" w:rsidRPr="004E772B">
              <w:t>, Prezzo</w:t>
            </w:r>
          </w:p>
        </w:tc>
        <w:tc>
          <w:tcPr>
            <w:tcW w:w="2234" w:type="dxa"/>
          </w:tcPr>
          <w:p w14:paraId="5DC357D3" w14:textId="1FD11346" w:rsidR="00E11DE8" w:rsidRPr="004E772B" w:rsidRDefault="00D92EA3" w:rsidP="00985867">
            <w:pPr>
              <w:cnfStyle w:val="000000100000" w:firstRow="0" w:lastRow="0" w:firstColumn="0" w:lastColumn="0" w:oddVBand="0" w:evenVBand="0" w:oddHBand="1" w:evenHBand="0" w:firstRowFirstColumn="0" w:firstRowLastColumn="0" w:lastRowFirstColumn="0" w:lastRowLastColumn="0"/>
            </w:pPr>
            <w:r w:rsidRPr="004E772B">
              <w:t>ID</w:t>
            </w:r>
            <w:r w:rsidR="007E4FB1" w:rsidRPr="004E772B">
              <w:t xml:space="preserve"> </w:t>
            </w:r>
          </w:p>
        </w:tc>
      </w:tr>
      <w:tr w:rsidR="00E11DE8" w14:paraId="5344B688" w14:textId="77777777" w:rsidTr="005C4994">
        <w:tc>
          <w:tcPr>
            <w:cnfStyle w:val="001000000000" w:firstRow="0" w:lastRow="0" w:firstColumn="1" w:lastColumn="0" w:oddVBand="0" w:evenVBand="0" w:oddHBand="0" w:evenHBand="0" w:firstRowFirstColumn="0" w:firstRowLastColumn="0" w:lastRowFirstColumn="0" w:lastRowLastColumn="0"/>
            <w:tcW w:w="1955" w:type="dxa"/>
          </w:tcPr>
          <w:p w14:paraId="55D6763C" w14:textId="3CB776D1" w:rsidR="00E11DE8" w:rsidRPr="004E772B" w:rsidRDefault="00F67966" w:rsidP="00985867">
            <w:r w:rsidRPr="004E772B">
              <w:t>Unità</w:t>
            </w:r>
          </w:p>
        </w:tc>
        <w:tc>
          <w:tcPr>
            <w:tcW w:w="2926" w:type="dxa"/>
          </w:tcPr>
          <w:p w14:paraId="1F82B231" w14:textId="57E0BC6B" w:rsidR="00E11DE8" w:rsidRPr="004E772B" w:rsidRDefault="00F67966" w:rsidP="00985867">
            <w:pPr>
              <w:cnfStyle w:val="000000000000" w:firstRow="0" w:lastRow="0" w:firstColumn="0" w:lastColumn="0" w:oddVBand="0" w:evenVBand="0" w:oddHBand="0" w:evenHBand="0" w:firstRowFirstColumn="0" w:firstRowLastColumn="0" w:lastRowFirstColumn="0" w:lastRowLastColumn="0"/>
            </w:pPr>
            <w:r w:rsidRPr="004E772B">
              <w:t>Singol</w:t>
            </w:r>
            <w:r w:rsidR="00E039E4" w:rsidRPr="004E772B">
              <w:t>a variante prodotta</w:t>
            </w:r>
            <w:r w:rsidR="00416F8E">
              <w:t>.</w:t>
            </w:r>
          </w:p>
        </w:tc>
        <w:tc>
          <w:tcPr>
            <w:tcW w:w="2513" w:type="dxa"/>
          </w:tcPr>
          <w:p w14:paraId="73FAC5D5" w14:textId="514F8833" w:rsidR="00E11DE8" w:rsidRPr="004E772B" w:rsidRDefault="00BB025D" w:rsidP="00985867">
            <w:pPr>
              <w:cnfStyle w:val="000000000000" w:firstRow="0" w:lastRow="0" w:firstColumn="0" w:lastColumn="0" w:oddVBand="0" w:evenVBand="0" w:oddHBand="0" w:evenHBand="0" w:firstRowFirstColumn="0" w:firstRowLastColumn="0" w:lastRowFirstColumn="0" w:lastRowLastColumn="0"/>
            </w:pPr>
            <w:r w:rsidRPr="004E772B">
              <w:t>Codice</w:t>
            </w:r>
            <w:r w:rsidR="00027EFD" w:rsidRPr="004E772B">
              <w:t>, Data Produzione</w:t>
            </w:r>
          </w:p>
        </w:tc>
        <w:tc>
          <w:tcPr>
            <w:tcW w:w="2234" w:type="dxa"/>
          </w:tcPr>
          <w:p w14:paraId="768479E1" w14:textId="342C8D33" w:rsidR="00E11DE8" w:rsidRPr="004E772B" w:rsidRDefault="00BB025D" w:rsidP="00985867">
            <w:pPr>
              <w:cnfStyle w:val="000000000000" w:firstRow="0" w:lastRow="0" w:firstColumn="0" w:lastColumn="0" w:oddVBand="0" w:evenVBand="0" w:oddHBand="0" w:evenHBand="0" w:firstRowFirstColumn="0" w:firstRowLastColumn="0" w:lastRowFirstColumn="0" w:lastRowLastColumn="0"/>
            </w:pPr>
            <w:r w:rsidRPr="004E772B">
              <w:t>Codice</w:t>
            </w:r>
          </w:p>
        </w:tc>
      </w:tr>
      <w:tr w:rsidR="00E11DE8" w14:paraId="59815783" w14:textId="77777777" w:rsidTr="005C4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0E1B5ABF" w14:textId="40184706" w:rsidR="00E11DE8" w:rsidRPr="004E772B" w:rsidRDefault="00BE23A7" w:rsidP="00985867">
            <w:r w:rsidRPr="004E772B">
              <w:t>Parte</w:t>
            </w:r>
          </w:p>
        </w:tc>
        <w:tc>
          <w:tcPr>
            <w:tcW w:w="2926" w:type="dxa"/>
          </w:tcPr>
          <w:p w14:paraId="4A7514F9" w14:textId="45E982AC" w:rsidR="00E11DE8" w:rsidRPr="004E772B" w:rsidRDefault="00BE23A7" w:rsidP="00985867">
            <w:pPr>
              <w:cnfStyle w:val="000000100000" w:firstRow="0" w:lastRow="0" w:firstColumn="0" w:lastColumn="0" w:oddVBand="0" w:evenVBand="0" w:oddHBand="1" w:evenHBand="0" w:firstRowFirstColumn="0" w:firstRowLastColumn="0" w:lastRowFirstColumn="0" w:lastRowLastColumn="0"/>
            </w:pPr>
            <w:r w:rsidRPr="004E772B">
              <w:t>Componente di un prodotto/di una variante</w:t>
            </w:r>
            <w:r w:rsidR="002828D6">
              <w:t>.</w:t>
            </w:r>
          </w:p>
        </w:tc>
        <w:tc>
          <w:tcPr>
            <w:tcW w:w="2513" w:type="dxa"/>
          </w:tcPr>
          <w:p w14:paraId="08B26828" w14:textId="1358DB69" w:rsidR="00E11DE8" w:rsidRPr="004E772B" w:rsidRDefault="00C15AE6" w:rsidP="00985867">
            <w:pPr>
              <w:cnfStyle w:val="000000100000" w:firstRow="0" w:lastRow="0" w:firstColumn="0" w:lastColumn="0" w:oddVBand="0" w:evenVBand="0" w:oddHBand="1" w:evenHBand="0" w:firstRowFirstColumn="0" w:firstRowLastColumn="0" w:lastRowFirstColumn="0" w:lastRowLastColumn="0"/>
            </w:pPr>
            <w:r w:rsidRPr="004E772B">
              <w:t>Codice, Nome, Prezzo, Peso</w:t>
            </w:r>
            <w:r w:rsidR="00905847" w:rsidRPr="004E772B">
              <w:t>,</w:t>
            </w:r>
            <w:r w:rsidR="00DF771D" w:rsidRPr="004E772B">
              <w:t xml:space="preserve"> S</w:t>
            </w:r>
            <w:r w:rsidR="00905847" w:rsidRPr="004E772B">
              <w:t>valutazione</w:t>
            </w:r>
          </w:p>
        </w:tc>
        <w:tc>
          <w:tcPr>
            <w:tcW w:w="2234" w:type="dxa"/>
          </w:tcPr>
          <w:p w14:paraId="3F5275E3" w14:textId="314CDCB2" w:rsidR="00E11DE8" w:rsidRPr="004E772B" w:rsidRDefault="00170169" w:rsidP="00985867">
            <w:pPr>
              <w:cnfStyle w:val="000000100000" w:firstRow="0" w:lastRow="0" w:firstColumn="0" w:lastColumn="0" w:oddVBand="0" w:evenVBand="0" w:oddHBand="1" w:evenHBand="0" w:firstRowFirstColumn="0" w:firstRowLastColumn="0" w:lastRowFirstColumn="0" w:lastRowLastColumn="0"/>
            </w:pPr>
            <w:r w:rsidRPr="004E772B">
              <w:t>Codice</w:t>
            </w:r>
          </w:p>
        </w:tc>
      </w:tr>
      <w:tr w:rsidR="00E11DE8" w14:paraId="679749F2" w14:textId="77777777" w:rsidTr="005C4994">
        <w:tc>
          <w:tcPr>
            <w:cnfStyle w:val="001000000000" w:firstRow="0" w:lastRow="0" w:firstColumn="1" w:lastColumn="0" w:oddVBand="0" w:evenVBand="0" w:oddHBand="0" w:evenHBand="0" w:firstRowFirstColumn="0" w:firstRowLastColumn="0" w:lastRowFirstColumn="0" w:lastRowLastColumn="0"/>
            <w:tcW w:w="1955" w:type="dxa"/>
          </w:tcPr>
          <w:p w14:paraId="52071275" w14:textId="404526DE" w:rsidR="00E11DE8" w:rsidRPr="004E772B" w:rsidRDefault="00170169" w:rsidP="00985867">
            <w:r w:rsidRPr="004E772B">
              <w:t>Materiale</w:t>
            </w:r>
          </w:p>
        </w:tc>
        <w:tc>
          <w:tcPr>
            <w:tcW w:w="2926" w:type="dxa"/>
          </w:tcPr>
          <w:p w14:paraId="745BF27C" w14:textId="2A46EBA2" w:rsidR="00E11DE8" w:rsidRPr="004E772B" w:rsidRDefault="0014342D" w:rsidP="00985867">
            <w:pPr>
              <w:cnfStyle w:val="000000000000" w:firstRow="0" w:lastRow="0" w:firstColumn="0" w:lastColumn="0" w:oddVBand="0" w:evenVBand="0" w:oddHBand="0" w:evenHBand="0" w:firstRowFirstColumn="0" w:firstRowLastColumn="0" w:lastRowFirstColumn="0" w:lastRowLastColumn="0"/>
            </w:pPr>
            <w:r w:rsidRPr="004E772B">
              <w:t>Materiale di cui è composta una parte o una giunzione</w:t>
            </w:r>
            <w:r w:rsidR="002828D6">
              <w:t>.</w:t>
            </w:r>
          </w:p>
        </w:tc>
        <w:tc>
          <w:tcPr>
            <w:tcW w:w="2513" w:type="dxa"/>
          </w:tcPr>
          <w:p w14:paraId="0672730A" w14:textId="7EE87E48" w:rsidR="00E11DE8" w:rsidRPr="004E772B" w:rsidRDefault="0014342D" w:rsidP="00985867">
            <w:pPr>
              <w:cnfStyle w:val="000000000000" w:firstRow="0" w:lastRow="0" w:firstColumn="0" w:lastColumn="0" w:oddVBand="0" w:evenVBand="0" w:oddHBand="0" w:evenHBand="0" w:firstRowFirstColumn="0" w:firstRowLastColumn="0" w:lastRowFirstColumn="0" w:lastRowLastColumn="0"/>
              <w:rPr>
                <w:vertAlign w:val="superscript"/>
              </w:rPr>
            </w:pPr>
            <w:r w:rsidRPr="004E772B">
              <w:t>Nome, Valore</w:t>
            </w:r>
            <w:r w:rsidR="00B15664" w:rsidRPr="004E772B">
              <w:rPr>
                <w:vertAlign w:val="superscript"/>
              </w:rPr>
              <w:t>3</w:t>
            </w:r>
          </w:p>
        </w:tc>
        <w:tc>
          <w:tcPr>
            <w:tcW w:w="2234" w:type="dxa"/>
          </w:tcPr>
          <w:p w14:paraId="6FB40100" w14:textId="29716B41" w:rsidR="00E11DE8" w:rsidRPr="004E772B" w:rsidRDefault="003A34C6" w:rsidP="00985867">
            <w:pPr>
              <w:cnfStyle w:val="000000000000" w:firstRow="0" w:lastRow="0" w:firstColumn="0" w:lastColumn="0" w:oddVBand="0" w:evenVBand="0" w:oddHBand="0" w:evenHBand="0" w:firstRowFirstColumn="0" w:firstRowLastColumn="0" w:lastRowFirstColumn="0" w:lastRowLastColumn="0"/>
            </w:pPr>
            <w:r w:rsidRPr="004E772B">
              <w:t>Nome</w:t>
            </w:r>
          </w:p>
        </w:tc>
      </w:tr>
      <w:tr w:rsidR="00E11DE8" w14:paraId="58DFF1ED" w14:textId="77777777" w:rsidTr="005C4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31FCA6F3" w14:textId="091D4697" w:rsidR="00BF0D7C" w:rsidRPr="004E772B" w:rsidRDefault="00BF0D7C" w:rsidP="00985867">
            <w:r w:rsidRPr="004E772B">
              <w:t>Giunzione</w:t>
            </w:r>
          </w:p>
        </w:tc>
        <w:tc>
          <w:tcPr>
            <w:tcW w:w="2926" w:type="dxa"/>
          </w:tcPr>
          <w:p w14:paraId="449D908B" w14:textId="41EF2F1F" w:rsidR="00E11DE8" w:rsidRPr="004E772B" w:rsidRDefault="0055280B" w:rsidP="00985867">
            <w:pPr>
              <w:cnfStyle w:val="000000100000" w:firstRow="0" w:lastRow="0" w:firstColumn="0" w:lastColumn="0" w:oddVBand="0" w:evenVBand="0" w:oddHBand="1" w:evenHBand="0" w:firstRowFirstColumn="0" w:firstRowLastColumn="0" w:lastRowFirstColumn="0" w:lastRowLastColumn="0"/>
            </w:pPr>
            <w:r w:rsidRPr="004E772B">
              <w:t>Elemento che serve a fissare due parti insieme</w:t>
            </w:r>
          </w:p>
        </w:tc>
        <w:tc>
          <w:tcPr>
            <w:tcW w:w="2513" w:type="dxa"/>
          </w:tcPr>
          <w:p w14:paraId="6BBEFD49" w14:textId="4DEF2A28" w:rsidR="00E11DE8" w:rsidRPr="004E772B" w:rsidRDefault="00B67F8B" w:rsidP="00985867">
            <w:pPr>
              <w:cnfStyle w:val="000000100000" w:firstRow="0" w:lastRow="0" w:firstColumn="0" w:lastColumn="0" w:oddVBand="0" w:evenVBand="0" w:oddHBand="1" w:evenHBand="0" w:firstRowFirstColumn="0" w:firstRowLastColumn="0" w:lastRowFirstColumn="0" w:lastRowLastColumn="0"/>
            </w:pPr>
            <w:r w:rsidRPr="004E772B">
              <w:t xml:space="preserve">ID, </w:t>
            </w:r>
            <w:r w:rsidR="00703DFE" w:rsidRPr="004E772B">
              <w:t>Nome</w:t>
            </w:r>
          </w:p>
        </w:tc>
        <w:tc>
          <w:tcPr>
            <w:tcW w:w="2234" w:type="dxa"/>
          </w:tcPr>
          <w:p w14:paraId="1907BCBA" w14:textId="7AD54828" w:rsidR="00E11DE8" w:rsidRPr="004E772B" w:rsidRDefault="00B67F8B" w:rsidP="00985867">
            <w:pPr>
              <w:cnfStyle w:val="000000100000" w:firstRow="0" w:lastRow="0" w:firstColumn="0" w:lastColumn="0" w:oddVBand="0" w:evenVBand="0" w:oddHBand="1" w:evenHBand="0" w:firstRowFirstColumn="0" w:firstRowLastColumn="0" w:lastRowFirstColumn="0" w:lastRowLastColumn="0"/>
            </w:pPr>
            <w:r w:rsidRPr="004E772B">
              <w:t>ID</w:t>
            </w:r>
          </w:p>
        </w:tc>
      </w:tr>
      <w:tr w:rsidR="00E11DE8" w14:paraId="773C1F89" w14:textId="77777777" w:rsidTr="005C4994">
        <w:tc>
          <w:tcPr>
            <w:cnfStyle w:val="001000000000" w:firstRow="0" w:lastRow="0" w:firstColumn="1" w:lastColumn="0" w:oddVBand="0" w:evenVBand="0" w:oddHBand="0" w:evenHBand="0" w:firstRowFirstColumn="0" w:firstRowLastColumn="0" w:lastRowFirstColumn="0" w:lastRowLastColumn="0"/>
            <w:tcW w:w="1955" w:type="dxa"/>
          </w:tcPr>
          <w:p w14:paraId="22510071" w14:textId="065D77C6" w:rsidR="00BF0D7C" w:rsidRPr="004E772B" w:rsidRDefault="00BF0D7C" w:rsidP="00985867">
            <w:pPr>
              <w:rPr>
                <w:vertAlign w:val="superscript"/>
              </w:rPr>
            </w:pPr>
            <w:r w:rsidRPr="004E772B">
              <w:t>Caratteristiche</w:t>
            </w:r>
          </w:p>
        </w:tc>
        <w:tc>
          <w:tcPr>
            <w:tcW w:w="2926" w:type="dxa"/>
          </w:tcPr>
          <w:p w14:paraId="188AC5BF" w14:textId="7DCA75F2" w:rsidR="00E11DE8" w:rsidRPr="004E772B" w:rsidRDefault="0055280B" w:rsidP="00985867">
            <w:pPr>
              <w:cnfStyle w:val="000000000000" w:firstRow="0" w:lastRow="0" w:firstColumn="0" w:lastColumn="0" w:oddVBand="0" w:evenVBand="0" w:oddHBand="0" w:evenHBand="0" w:firstRowFirstColumn="0" w:firstRowLastColumn="0" w:lastRowFirstColumn="0" w:lastRowLastColumn="0"/>
            </w:pPr>
            <w:r w:rsidRPr="004E772B">
              <w:t>Caratteristiche della giunzione</w:t>
            </w:r>
            <w:r w:rsidR="002828D6">
              <w:t>.</w:t>
            </w:r>
          </w:p>
        </w:tc>
        <w:tc>
          <w:tcPr>
            <w:tcW w:w="2513" w:type="dxa"/>
          </w:tcPr>
          <w:p w14:paraId="1ED0E9EF" w14:textId="20BA806A" w:rsidR="00E11DE8" w:rsidRPr="004E772B" w:rsidRDefault="00E8107F" w:rsidP="00985867">
            <w:pPr>
              <w:cnfStyle w:val="000000000000" w:firstRow="0" w:lastRow="0" w:firstColumn="0" w:lastColumn="0" w:oddVBand="0" w:evenVBand="0" w:oddHBand="0" w:evenHBand="0" w:firstRowFirstColumn="0" w:firstRowLastColumn="0" w:lastRowFirstColumn="0" w:lastRowLastColumn="0"/>
            </w:pPr>
            <w:r w:rsidRPr="004E772B">
              <w:t>Nome</w:t>
            </w:r>
            <w:r w:rsidR="008263B7" w:rsidRPr="004E772B">
              <w:t>,</w:t>
            </w:r>
            <w:r w:rsidRPr="004E772B">
              <w:t xml:space="preserve"> Unità</w:t>
            </w:r>
            <w:r w:rsidR="00963092" w:rsidRPr="004E772B">
              <w:t xml:space="preserve"> di misura</w:t>
            </w:r>
          </w:p>
        </w:tc>
        <w:tc>
          <w:tcPr>
            <w:tcW w:w="2234" w:type="dxa"/>
          </w:tcPr>
          <w:p w14:paraId="4FAB3C7B" w14:textId="3A73C51B" w:rsidR="00E11DE8" w:rsidRPr="004E772B" w:rsidRDefault="00963092" w:rsidP="00985867">
            <w:pPr>
              <w:cnfStyle w:val="000000000000" w:firstRow="0" w:lastRow="0" w:firstColumn="0" w:lastColumn="0" w:oddVBand="0" w:evenVBand="0" w:oddHBand="0" w:evenHBand="0" w:firstRowFirstColumn="0" w:firstRowLastColumn="0" w:lastRowFirstColumn="0" w:lastRowLastColumn="0"/>
            </w:pPr>
            <w:r w:rsidRPr="004E772B">
              <w:t>Nome</w:t>
            </w:r>
          </w:p>
        </w:tc>
      </w:tr>
      <w:tr w:rsidR="00BF0D7C" w14:paraId="5FAC1951" w14:textId="77777777" w:rsidTr="005C4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0BDCA73A" w14:textId="0164291B" w:rsidR="009255AE" w:rsidRPr="004E772B" w:rsidRDefault="009255AE" w:rsidP="00985867">
            <w:r w:rsidRPr="004E772B">
              <w:t>Operazione</w:t>
            </w:r>
          </w:p>
        </w:tc>
        <w:tc>
          <w:tcPr>
            <w:tcW w:w="2926" w:type="dxa"/>
          </w:tcPr>
          <w:p w14:paraId="2B081B50" w14:textId="1F37CAD7" w:rsidR="00BF0D7C" w:rsidRPr="004E772B" w:rsidRDefault="009C7AF1" w:rsidP="00985867">
            <w:pPr>
              <w:cnfStyle w:val="000000100000" w:firstRow="0" w:lastRow="0" w:firstColumn="0" w:lastColumn="0" w:oddVBand="0" w:evenVBand="0" w:oddHBand="1" w:evenHBand="0" w:firstRowFirstColumn="0" w:firstRowLastColumn="0" w:lastRowFirstColumn="0" w:lastRowLastColumn="0"/>
            </w:pPr>
            <w:r w:rsidRPr="004E772B">
              <w:t>Operazione c</w:t>
            </w:r>
            <w:r w:rsidR="00895D46" w:rsidRPr="004E772B">
              <w:t xml:space="preserve">he aggiunge </w:t>
            </w:r>
            <w:r w:rsidR="005E5760" w:rsidRPr="004E772B">
              <w:t>o</w:t>
            </w:r>
            <w:r w:rsidR="00510B9A" w:rsidRPr="004E772B">
              <w:t xml:space="preserve"> rimuove </w:t>
            </w:r>
            <w:r w:rsidR="00895D46" w:rsidRPr="004E772B">
              <w:t>una parte al prodotto</w:t>
            </w:r>
            <w:r w:rsidR="002828D6">
              <w:t>, a</w:t>
            </w:r>
            <w:r w:rsidR="00510B9A" w:rsidRPr="004E772B">
              <w:t>gisce</w:t>
            </w:r>
            <w:r w:rsidR="00057DEF" w:rsidRPr="004E772B">
              <w:t xml:space="preserve"> su due parti</w:t>
            </w:r>
            <w:r w:rsidR="002828D6">
              <w:t>.</w:t>
            </w:r>
          </w:p>
        </w:tc>
        <w:tc>
          <w:tcPr>
            <w:tcW w:w="2513" w:type="dxa"/>
          </w:tcPr>
          <w:p w14:paraId="710C8B39" w14:textId="4E2FBCF8" w:rsidR="00BF0D7C" w:rsidRPr="004E772B" w:rsidRDefault="00833868" w:rsidP="00985867">
            <w:pPr>
              <w:cnfStyle w:val="000000100000" w:firstRow="0" w:lastRow="0" w:firstColumn="0" w:lastColumn="0" w:oddVBand="0" w:evenVBand="0" w:oddHBand="1" w:evenHBand="0" w:firstRowFirstColumn="0" w:firstRowLastColumn="0" w:lastRowFirstColumn="0" w:lastRowLastColumn="0"/>
            </w:pPr>
            <w:r w:rsidRPr="004E772B">
              <w:t>ID</w:t>
            </w:r>
            <w:r w:rsidR="00C52D0C" w:rsidRPr="004E772B">
              <w:t>, Nome</w:t>
            </w:r>
            <w:r w:rsidR="00817C84" w:rsidRPr="004E772B">
              <w:t>,</w:t>
            </w:r>
            <w:r w:rsidR="00496546" w:rsidRPr="004E772B">
              <w:t xml:space="preserve"> Faccia</w:t>
            </w:r>
            <w:r w:rsidR="003E46AD">
              <w:t>, Tipologia</w:t>
            </w:r>
          </w:p>
        </w:tc>
        <w:tc>
          <w:tcPr>
            <w:tcW w:w="2234" w:type="dxa"/>
          </w:tcPr>
          <w:p w14:paraId="09460EA2" w14:textId="7FB60610" w:rsidR="00BF0D7C" w:rsidRPr="004E772B" w:rsidRDefault="00833868" w:rsidP="00985867">
            <w:pPr>
              <w:cnfStyle w:val="000000100000" w:firstRow="0" w:lastRow="0" w:firstColumn="0" w:lastColumn="0" w:oddVBand="0" w:evenVBand="0" w:oddHBand="1" w:evenHBand="0" w:firstRowFirstColumn="0" w:firstRowLastColumn="0" w:lastRowFirstColumn="0" w:lastRowLastColumn="0"/>
            </w:pPr>
            <w:r w:rsidRPr="004E772B">
              <w:t>ID</w:t>
            </w:r>
          </w:p>
        </w:tc>
      </w:tr>
      <w:tr w:rsidR="00BF0D7C" w14:paraId="047806BF" w14:textId="77777777" w:rsidTr="005C4994">
        <w:tc>
          <w:tcPr>
            <w:cnfStyle w:val="001000000000" w:firstRow="0" w:lastRow="0" w:firstColumn="1" w:lastColumn="0" w:oddVBand="0" w:evenVBand="0" w:oddHBand="0" w:evenHBand="0" w:firstRowFirstColumn="0" w:firstRowLastColumn="0" w:lastRowFirstColumn="0" w:lastRowLastColumn="0"/>
            <w:tcW w:w="1955" w:type="dxa"/>
          </w:tcPr>
          <w:p w14:paraId="28AC1F8B" w14:textId="24DF6195" w:rsidR="00BF0D7C" w:rsidRPr="004E772B" w:rsidRDefault="009255AE" w:rsidP="00985867">
            <w:r w:rsidRPr="004E772B">
              <w:t>Utensile</w:t>
            </w:r>
          </w:p>
        </w:tc>
        <w:tc>
          <w:tcPr>
            <w:tcW w:w="2926" w:type="dxa"/>
          </w:tcPr>
          <w:p w14:paraId="6E42F2FB" w14:textId="3A6D670F" w:rsidR="00BF0D7C" w:rsidRPr="004E772B" w:rsidRDefault="001F13A2" w:rsidP="00985867">
            <w:pPr>
              <w:cnfStyle w:val="000000000000" w:firstRow="0" w:lastRow="0" w:firstColumn="0" w:lastColumn="0" w:oddVBand="0" w:evenVBand="0" w:oddHBand="0" w:evenHBand="0" w:firstRowFirstColumn="0" w:firstRowLastColumn="0" w:lastRowFirstColumn="0" w:lastRowLastColumn="0"/>
            </w:pPr>
            <w:r w:rsidRPr="004E772B">
              <w:t xml:space="preserve">Utensile utilizzato </w:t>
            </w:r>
            <w:r w:rsidR="003842E4" w:rsidRPr="004E772B">
              <w:t>per eseguire un’operazione</w:t>
            </w:r>
            <w:r w:rsidR="002828D6">
              <w:t>.</w:t>
            </w:r>
          </w:p>
        </w:tc>
        <w:tc>
          <w:tcPr>
            <w:tcW w:w="2513" w:type="dxa"/>
          </w:tcPr>
          <w:p w14:paraId="19707F12" w14:textId="7FAFF6D9" w:rsidR="00BF0D7C" w:rsidRPr="004E772B" w:rsidRDefault="00D43FB8" w:rsidP="00985867">
            <w:pPr>
              <w:cnfStyle w:val="000000000000" w:firstRow="0" w:lastRow="0" w:firstColumn="0" w:lastColumn="0" w:oddVBand="0" w:evenVBand="0" w:oddHBand="0" w:evenHBand="0" w:firstRowFirstColumn="0" w:firstRowLastColumn="0" w:lastRowFirstColumn="0" w:lastRowLastColumn="0"/>
            </w:pPr>
            <w:r w:rsidRPr="004E772B">
              <w:t>Nome</w:t>
            </w:r>
          </w:p>
        </w:tc>
        <w:tc>
          <w:tcPr>
            <w:tcW w:w="2234" w:type="dxa"/>
          </w:tcPr>
          <w:p w14:paraId="0BC7A0FF" w14:textId="53C92BB0" w:rsidR="00BF0D7C" w:rsidRPr="004E772B" w:rsidRDefault="00D43FB8" w:rsidP="00985867">
            <w:pPr>
              <w:cnfStyle w:val="000000000000" w:firstRow="0" w:lastRow="0" w:firstColumn="0" w:lastColumn="0" w:oddVBand="0" w:evenVBand="0" w:oddHBand="0" w:evenHBand="0" w:firstRowFirstColumn="0" w:firstRowLastColumn="0" w:lastRowFirstColumn="0" w:lastRowLastColumn="0"/>
            </w:pPr>
            <w:r w:rsidRPr="004E772B">
              <w:t>Nome</w:t>
            </w:r>
          </w:p>
        </w:tc>
      </w:tr>
      <w:tr w:rsidR="004E5A92" w14:paraId="045DEC8B" w14:textId="77777777" w:rsidTr="005C4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5A7FB1BB" w14:textId="729617A5" w:rsidR="004E5A92" w:rsidRPr="004E772B" w:rsidRDefault="004E5A92" w:rsidP="00985867">
            <w:r>
              <w:t>Persona</w:t>
            </w:r>
          </w:p>
        </w:tc>
        <w:tc>
          <w:tcPr>
            <w:tcW w:w="2926" w:type="dxa"/>
          </w:tcPr>
          <w:p w14:paraId="6FD2390F" w14:textId="121772D5" w:rsidR="004E5A92" w:rsidRPr="004E772B" w:rsidRDefault="00A73E37" w:rsidP="00985867">
            <w:pPr>
              <w:cnfStyle w:val="000000100000" w:firstRow="0" w:lastRow="0" w:firstColumn="0" w:lastColumn="0" w:oddVBand="0" w:evenVBand="0" w:oddHBand="1" w:evenHBand="0" w:firstRowFirstColumn="0" w:firstRowLastColumn="0" w:lastRowFirstColumn="0" w:lastRowLastColumn="0"/>
            </w:pPr>
            <w:r>
              <w:t>Dati di una persona generica memorizzati nella base di dati</w:t>
            </w:r>
            <w:r w:rsidR="002828D6">
              <w:t>.</w:t>
            </w:r>
          </w:p>
        </w:tc>
        <w:tc>
          <w:tcPr>
            <w:tcW w:w="2513" w:type="dxa"/>
          </w:tcPr>
          <w:p w14:paraId="6EE3E464" w14:textId="00166C64" w:rsidR="004E5A92" w:rsidRPr="004E772B" w:rsidRDefault="00A73E37" w:rsidP="00985867">
            <w:pPr>
              <w:cnfStyle w:val="000000100000" w:firstRow="0" w:lastRow="0" w:firstColumn="0" w:lastColumn="0" w:oddVBand="0" w:evenVBand="0" w:oddHBand="1" w:evenHBand="0" w:firstRowFirstColumn="0" w:firstRowLastColumn="0" w:lastRowFirstColumn="0" w:lastRowLastColumn="0"/>
            </w:pPr>
            <w:r>
              <w:t>Codice Fiscale, Nome, Cognome, Data di nascita</w:t>
            </w:r>
          </w:p>
        </w:tc>
        <w:tc>
          <w:tcPr>
            <w:tcW w:w="2234" w:type="dxa"/>
          </w:tcPr>
          <w:p w14:paraId="37BDB88E" w14:textId="10B432DC" w:rsidR="004E5A92" w:rsidRPr="004E772B" w:rsidRDefault="00A73E37" w:rsidP="00985867">
            <w:pPr>
              <w:cnfStyle w:val="000000100000" w:firstRow="0" w:lastRow="0" w:firstColumn="0" w:lastColumn="0" w:oddVBand="0" w:evenVBand="0" w:oddHBand="1" w:evenHBand="0" w:firstRowFirstColumn="0" w:firstRowLastColumn="0" w:lastRowFirstColumn="0" w:lastRowLastColumn="0"/>
            </w:pPr>
            <w:r>
              <w:t>Codice Fiscale</w:t>
            </w:r>
          </w:p>
        </w:tc>
      </w:tr>
      <w:tr w:rsidR="00BF0D7C" w14:paraId="5264DBA5" w14:textId="77777777" w:rsidTr="005C4994">
        <w:tc>
          <w:tcPr>
            <w:cnfStyle w:val="001000000000" w:firstRow="0" w:lastRow="0" w:firstColumn="1" w:lastColumn="0" w:oddVBand="0" w:evenVBand="0" w:oddHBand="0" w:evenHBand="0" w:firstRowFirstColumn="0" w:firstRowLastColumn="0" w:lastRowFirstColumn="0" w:lastRowLastColumn="0"/>
            <w:tcW w:w="1955" w:type="dxa"/>
            <w:tcBorders>
              <w:bottom w:val="single" w:sz="4" w:space="0" w:color="BFBFBF" w:themeColor="background1" w:themeShade="BF"/>
            </w:tcBorders>
          </w:tcPr>
          <w:p w14:paraId="2AA6DB10" w14:textId="33505FBE" w:rsidR="00BF0D7C" w:rsidRPr="004E772B" w:rsidRDefault="00476494" w:rsidP="00985867">
            <w:r w:rsidRPr="004E772B">
              <w:t>Operatore</w:t>
            </w:r>
          </w:p>
        </w:tc>
        <w:tc>
          <w:tcPr>
            <w:tcW w:w="2926" w:type="dxa"/>
            <w:tcBorders>
              <w:bottom w:val="single" w:sz="4" w:space="0" w:color="BFBFBF" w:themeColor="background1" w:themeShade="BF"/>
            </w:tcBorders>
          </w:tcPr>
          <w:p w14:paraId="5E2ECE33" w14:textId="289D1AB0" w:rsidR="00BF0D7C" w:rsidRPr="004E772B" w:rsidRDefault="003842E4" w:rsidP="00985867">
            <w:pPr>
              <w:cnfStyle w:val="000000000000" w:firstRow="0" w:lastRow="0" w:firstColumn="0" w:lastColumn="0" w:oddVBand="0" w:evenVBand="0" w:oddHBand="0" w:evenHBand="0" w:firstRowFirstColumn="0" w:firstRowLastColumn="0" w:lastRowFirstColumn="0" w:lastRowLastColumn="0"/>
            </w:pPr>
            <w:r w:rsidRPr="004E772B">
              <w:t>Dipendente che esegue delle operazioni</w:t>
            </w:r>
            <w:r w:rsidR="002828D6">
              <w:t>.</w:t>
            </w:r>
          </w:p>
        </w:tc>
        <w:tc>
          <w:tcPr>
            <w:tcW w:w="2513" w:type="dxa"/>
            <w:tcBorders>
              <w:bottom w:val="single" w:sz="4" w:space="0" w:color="BFBFBF" w:themeColor="background1" w:themeShade="BF"/>
            </w:tcBorders>
          </w:tcPr>
          <w:p w14:paraId="44A96F1E" w14:textId="179B93D8" w:rsidR="00BF0D7C" w:rsidRPr="004E772B" w:rsidRDefault="00643956" w:rsidP="00985867">
            <w:pPr>
              <w:cnfStyle w:val="000000000000" w:firstRow="0" w:lastRow="0" w:firstColumn="0" w:lastColumn="0" w:oddVBand="0" w:evenVBand="0" w:oddHBand="0" w:evenHBand="0" w:firstRowFirstColumn="0" w:firstRowLastColumn="0" w:lastRowFirstColumn="0" w:lastRowLastColumn="0"/>
            </w:pPr>
            <w:r w:rsidRPr="004E772B">
              <w:t>Data Assunzione</w:t>
            </w:r>
          </w:p>
        </w:tc>
        <w:tc>
          <w:tcPr>
            <w:tcW w:w="2234" w:type="dxa"/>
            <w:tcBorders>
              <w:bottom w:val="single" w:sz="4" w:space="0" w:color="BFBFBF" w:themeColor="background1" w:themeShade="BF"/>
            </w:tcBorders>
          </w:tcPr>
          <w:p w14:paraId="33189DA7" w14:textId="3F1B5BBF" w:rsidR="00BF0D7C" w:rsidRPr="004E772B" w:rsidRDefault="0000487B" w:rsidP="00985867">
            <w:pPr>
              <w:cnfStyle w:val="000000000000" w:firstRow="0" w:lastRow="0" w:firstColumn="0" w:lastColumn="0" w:oddVBand="0" w:evenVBand="0" w:oddHBand="0" w:evenHBand="0" w:firstRowFirstColumn="0" w:firstRowLastColumn="0" w:lastRowFirstColumn="0" w:lastRowLastColumn="0"/>
            </w:pPr>
            <w:r w:rsidRPr="00A73E37">
              <w:rPr>
                <w:color w:val="000000" w:themeColor="text1"/>
              </w:rPr>
              <w:t>C</w:t>
            </w:r>
            <w:r w:rsidR="00A73E37">
              <w:rPr>
                <w:color w:val="000000" w:themeColor="text1"/>
              </w:rPr>
              <w:t>odice Fiscale (Persona)</w:t>
            </w:r>
          </w:p>
        </w:tc>
      </w:tr>
      <w:tr w:rsidR="00635963" w14:paraId="326C9BC0" w14:textId="77777777" w:rsidTr="005C4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Borders>
              <w:bottom w:val="single" w:sz="4" w:space="0" w:color="AEAAAA" w:themeColor="background2" w:themeShade="BF"/>
            </w:tcBorders>
          </w:tcPr>
          <w:p w14:paraId="1E371AA6" w14:textId="20074666" w:rsidR="00635963" w:rsidRPr="004E772B" w:rsidRDefault="00635963" w:rsidP="00985867">
            <w:r w:rsidRPr="004E772B">
              <w:t>Operazion</w:t>
            </w:r>
            <w:r w:rsidR="008E551D" w:rsidRPr="004E772B">
              <w:t>e</w:t>
            </w:r>
            <w:r w:rsidRPr="004E772B">
              <w:t xml:space="preserve"> della Sequenza</w:t>
            </w:r>
          </w:p>
        </w:tc>
        <w:tc>
          <w:tcPr>
            <w:tcW w:w="2926" w:type="dxa"/>
            <w:tcBorders>
              <w:bottom w:val="single" w:sz="4" w:space="0" w:color="AEAAAA" w:themeColor="background2" w:themeShade="BF"/>
            </w:tcBorders>
          </w:tcPr>
          <w:p w14:paraId="430606FB" w14:textId="3C11F63F" w:rsidR="00635963" w:rsidRPr="004E772B" w:rsidRDefault="00E013B4" w:rsidP="00985867">
            <w:pPr>
              <w:cnfStyle w:val="000000100000" w:firstRow="0" w:lastRow="0" w:firstColumn="0" w:lastColumn="0" w:oddVBand="0" w:evenVBand="0" w:oddHBand="1" w:evenHBand="0" w:firstRowFirstColumn="0" w:firstRowLastColumn="0" w:lastRowFirstColumn="0" w:lastRowLastColumn="0"/>
            </w:pPr>
            <w:r>
              <w:t>Singola o</w:t>
            </w:r>
            <w:r w:rsidR="003842E4" w:rsidRPr="004E772B">
              <w:t>perazion</w:t>
            </w:r>
            <w:r>
              <w:t>e</w:t>
            </w:r>
            <w:r w:rsidR="003842E4" w:rsidRPr="004E772B">
              <w:t xml:space="preserve"> appartenent</w:t>
            </w:r>
            <w:r>
              <w:t>e</w:t>
            </w:r>
            <w:r w:rsidR="003842E4" w:rsidRPr="004E772B">
              <w:t xml:space="preserve"> ad una sequenza</w:t>
            </w:r>
            <w:r w:rsidR="002828D6">
              <w:t>.</w:t>
            </w:r>
          </w:p>
        </w:tc>
        <w:tc>
          <w:tcPr>
            <w:tcW w:w="2513" w:type="dxa"/>
            <w:tcBorders>
              <w:bottom w:val="single" w:sz="4" w:space="0" w:color="AEAAAA" w:themeColor="background2" w:themeShade="BF"/>
            </w:tcBorders>
          </w:tcPr>
          <w:p w14:paraId="59469942" w14:textId="3C4A3252" w:rsidR="00635963" w:rsidRPr="004E772B" w:rsidRDefault="008E551D" w:rsidP="00985867">
            <w:pPr>
              <w:cnfStyle w:val="000000100000" w:firstRow="0" w:lastRow="0" w:firstColumn="0" w:lastColumn="0" w:oddVBand="0" w:evenVBand="0" w:oddHBand="1" w:evenHBand="0" w:firstRowFirstColumn="0" w:firstRowLastColumn="0" w:lastRowFirstColumn="0" w:lastRowLastColumn="0"/>
            </w:pPr>
            <w:r w:rsidRPr="004E772B">
              <w:t xml:space="preserve">ID, </w:t>
            </w:r>
            <w:r w:rsidR="00046FC6" w:rsidRPr="004E772B">
              <w:t>Ordine</w:t>
            </w:r>
          </w:p>
        </w:tc>
        <w:tc>
          <w:tcPr>
            <w:tcW w:w="2234" w:type="dxa"/>
            <w:tcBorders>
              <w:bottom w:val="single" w:sz="4" w:space="0" w:color="AEAAAA" w:themeColor="background2" w:themeShade="BF"/>
            </w:tcBorders>
          </w:tcPr>
          <w:p w14:paraId="04725D29" w14:textId="4636097A" w:rsidR="00635963" w:rsidRPr="004E772B" w:rsidRDefault="008E551D" w:rsidP="00985867">
            <w:pPr>
              <w:cnfStyle w:val="000000100000" w:firstRow="0" w:lastRow="0" w:firstColumn="0" w:lastColumn="0" w:oddVBand="0" w:evenVBand="0" w:oddHBand="1" w:evenHBand="0" w:firstRowFirstColumn="0" w:firstRowLastColumn="0" w:lastRowFirstColumn="0" w:lastRowLastColumn="0"/>
            </w:pPr>
            <w:r w:rsidRPr="004E772B">
              <w:t>ID</w:t>
            </w:r>
          </w:p>
        </w:tc>
      </w:tr>
      <w:tr w:rsidR="008B773F" w14:paraId="68E9A068" w14:textId="77777777" w:rsidTr="005C4994">
        <w:tc>
          <w:tcPr>
            <w:cnfStyle w:val="001000000000" w:firstRow="0" w:lastRow="0" w:firstColumn="1" w:lastColumn="0" w:oddVBand="0" w:evenVBand="0" w:oddHBand="0" w:evenHBand="0" w:firstRowFirstColumn="0" w:firstRowLastColumn="0" w:lastRowFirstColumn="0" w:lastRowLastColumn="0"/>
            <w:tcW w:w="1955" w:type="dxa"/>
            <w:tcBorders>
              <w:bottom w:val="single" w:sz="4" w:space="0" w:color="BFBFBF" w:themeColor="background1" w:themeShade="BF"/>
            </w:tcBorders>
          </w:tcPr>
          <w:p w14:paraId="6A0B83F8" w14:textId="75F48E00" w:rsidR="008B773F" w:rsidRPr="004E772B" w:rsidRDefault="008B773F" w:rsidP="008B773F">
            <w:r w:rsidRPr="004E772B">
              <w:t>Sequenza</w:t>
            </w:r>
          </w:p>
        </w:tc>
        <w:tc>
          <w:tcPr>
            <w:tcW w:w="2926" w:type="dxa"/>
            <w:tcBorders>
              <w:bottom w:val="single" w:sz="4" w:space="0" w:color="BFBFBF" w:themeColor="background1" w:themeShade="BF"/>
            </w:tcBorders>
          </w:tcPr>
          <w:p w14:paraId="56D2AEF0" w14:textId="4FEE1B98" w:rsidR="008B773F" w:rsidRPr="004E772B" w:rsidRDefault="008B773F" w:rsidP="008B773F">
            <w:pPr>
              <w:cnfStyle w:val="000000000000" w:firstRow="0" w:lastRow="0" w:firstColumn="0" w:lastColumn="0" w:oddVBand="0" w:evenVBand="0" w:oddHBand="0" w:evenHBand="0" w:firstRowFirstColumn="0" w:firstRowLastColumn="0" w:lastRowFirstColumn="0" w:lastRowLastColumn="0"/>
            </w:pPr>
            <w:r w:rsidRPr="004E772B">
              <w:t>Insieme di operazioni da eseguire per produrre o smontare un dispositivo</w:t>
            </w:r>
            <w:r w:rsidR="00460DCB">
              <w:t>.</w:t>
            </w:r>
          </w:p>
        </w:tc>
        <w:tc>
          <w:tcPr>
            <w:tcW w:w="2513" w:type="dxa"/>
            <w:tcBorders>
              <w:bottom w:val="single" w:sz="4" w:space="0" w:color="BFBFBF" w:themeColor="background1" w:themeShade="BF"/>
            </w:tcBorders>
          </w:tcPr>
          <w:p w14:paraId="6B8E11F7" w14:textId="6BF3D097" w:rsidR="008B773F" w:rsidRPr="004E772B" w:rsidRDefault="008B773F" w:rsidP="008B773F">
            <w:pPr>
              <w:cnfStyle w:val="000000000000" w:firstRow="0" w:lastRow="0" w:firstColumn="0" w:lastColumn="0" w:oddVBand="0" w:evenVBand="0" w:oddHBand="0" w:evenHBand="0" w:firstRowFirstColumn="0" w:firstRowLastColumn="0" w:lastRowFirstColumn="0" w:lastRowLastColumn="0"/>
            </w:pPr>
            <w:r w:rsidRPr="004E772B">
              <w:t>Codice, Tipologia</w:t>
            </w:r>
            <w:r w:rsidR="00B15664" w:rsidRPr="004E772B">
              <w:rPr>
                <w:vertAlign w:val="superscript"/>
              </w:rPr>
              <w:t>4</w:t>
            </w:r>
          </w:p>
        </w:tc>
        <w:tc>
          <w:tcPr>
            <w:tcW w:w="2234" w:type="dxa"/>
            <w:tcBorders>
              <w:bottom w:val="single" w:sz="4" w:space="0" w:color="BFBFBF" w:themeColor="background1" w:themeShade="BF"/>
            </w:tcBorders>
          </w:tcPr>
          <w:p w14:paraId="44541655" w14:textId="38DBAB99" w:rsidR="008B773F" w:rsidRPr="004E772B" w:rsidRDefault="008B773F" w:rsidP="008B773F">
            <w:pPr>
              <w:cnfStyle w:val="000000000000" w:firstRow="0" w:lastRow="0" w:firstColumn="0" w:lastColumn="0" w:oddVBand="0" w:evenVBand="0" w:oddHBand="0" w:evenHBand="0" w:firstRowFirstColumn="0" w:firstRowLastColumn="0" w:lastRowFirstColumn="0" w:lastRowLastColumn="0"/>
            </w:pPr>
            <w:r w:rsidRPr="004E772B">
              <w:t>Codice</w:t>
            </w:r>
          </w:p>
        </w:tc>
      </w:tr>
      <w:tr w:rsidR="008B773F" w14:paraId="4D30D6FB" w14:textId="77777777" w:rsidTr="005C4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Borders>
              <w:bottom w:val="single" w:sz="4" w:space="0" w:color="AEAAAA" w:themeColor="background2" w:themeShade="BF"/>
            </w:tcBorders>
          </w:tcPr>
          <w:p w14:paraId="723288C0" w14:textId="4AA3AB85" w:rsidR="008B773F" w:rsidRPr="004E772B" w:rsidRDefault="008B773F" w:rsidP="008B773F">
            <w:r w:rsidRPr="004E772B">
              <w:t>Linea</w:t>
            </w:r>
          </w:p>
        </w:tc>
        <w:tc>
          <w:tcPr>
            <w:tcW w:w="2926" w:type="dxa"/>
            <w:tcBorders>
              <w:bottom w:val="single" w:sz="4" w:space="0" w:color="AEAAAA" w:themeColor="background2" w:themeShade="BF"/>
            </w:tcBorders>
          </w:tcPr>
          <w:p w14:paraId="17B52676" w14:textId="1820A009" w:rsidR="008B773F" w:rsidRPr="004E772B" w:rsidRDefault="008B773F" w:rsidP="008B773F">
            <w:pPr>
              <w:cnfStyle w:val="000000100000" w:firstRow="0" w:lastRow="0" w:firstColumn="0" w:lastColumn="0" w:oddVBand="0" w:evenVBand="0" w:oddHBand="1" w:evenHBand="0" w:firstRowFirstColumn="0" w:firstRowLastColumn="0" w:lastRowFirstColumn="0" w:lastRowLastColumn="0"/>
            </w:pPr>
            <w:r w:rsidRPr="004E772B">
              <w:t>Insieme di stazioni in cui vengono svolte le operazioni della sequenza</w:t>
            </w:r>
            <w:r w:rsidR="00E013B4">
              <w:t>.</w:t>
            </w:r>
          </w:p>
        </w:tc>
        <w:tc>
          <w:tcPr>
            <w:tcW w:w="2513" w:type="dxa"/>
            <w:tcBorders>
              <w:bottom w:val="single" w:sz="4" w:space="0" w:color="AEAAAA" w:themeColor="background2" w:themeShade="BF"/>
            </w:tcBorders>
          </w:tcPr>
          <w:p w14:paraId="1B914853" w14:textId="1220C291" w:rsidR="008B773F" w:rsidRPr="004E772B" w:rsidRDefault="008B773F" w:rsidP="008B773F">
            <w:pPr>
              <w:cnfStyle w:val="000000100000" w:firstRow="0" w:lastRow="0" w:firstColumn="0" w:lastColumn="0" w:oddVBand="0" w:evenVBand="0" w:oddHBand="1" w:evenHBand="0" w:firstRowFirstColumn="0" w:firstRowLastColumn="0" w:lastRowFirstColumn="0" w:lastRowLastColumn="0"/>
            </w:pPr>
            <w:r w:rsidRPr="004E772B">
              <w:t xml:space="preserve">Codice, Tempo </w:t>
            </w:r>
          </w:p>
        </w:tc>
        <w:tc>
          <w:tcPr>
            <w:tcW w:w="2234" w:type="dxa"/>
            <w:tcBorders>
              <w:bottom w:val="single" w:sz="4" w:space="0" w:color="AEAAAA" w:themeColor="background2" w:themeShade="BF"/>
            </w:tcBorders>
          </w:tcPr>
          <w:p w14:paraId="2F904842" w14:textId="5A8655E8" w:rsidR="008B773F" w:rsidRPr="004E772B" w:rsidRDefault="008B773F" w:rsidP="008B773F">
            <w:pPr>
              <w:cnfStyle w:val="000000100000" w:firstRow="0" w:lastRow="0" w:firstColumn="0" w:lastColumn="0" w:oddVBand="0" w:evenVBand="0" w:oddHBand="1" w:evenHBand="0" w:firstRowFirstColumn="0" w:firstRowLastColumn="0" w:lastRowFirstColumn="0" w:lastRowLastColumn="0"/>
            </w:pPr>
            <w:r w:rsidRPr="004E772B">
              <w:t>Codice</w:t>
            </w:r>
          </w:p>
        </w:tc>
      </w:tr>
      <w:tr w:rsidR="004E772B" w14:paraId="749FF5E4" w14:textId="77777777" w:rsidTr="00416F8E">
        <w:trPr>
          <w:cantSplit/>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AEAAAA" w:themeColor="background2" w:themeShade="BF"/>
            </w:tcBorders>
          </w:tcPr>
          <w:p w14:paraId="025C7406" w14:textId="0B32953B" w:rsidR="004E772B" w:rsidRPr="004E772B" w:rsidRDefault="004E772B" w:rsidP="004E772B">
            <w:r w:rsidRPr="004E772B">
              <w:lastRenderedPageBreak/>
              <w:t>Stazione</w:t>
            </w:r>
          </w:p>
        </w:tc>
        <w:tc>
          <w:tcPr>
            <w:tcW w:w="2926" w:type="dxa"/>
            <w:tcBorders>
              <w:top w:val="single" w:sz="4" w:space="0" w:color="AEAAAA" w:themeColor="background2" w:themeShade="BF"/>
            </w:tcBorders>
          </w:tcPr>
          <w:p w14:paraId="2FDBAB13" w14:textId="1FBD3E9D"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r w:rsidRPr="004E772B">
              <w:t>Parte della linea di produzione o di smaltimento in cui vengono svolte determinate operazioni da determinati operatori</w:t>
            </w:r>
            <w:r w:rsidR="004F3F11">
              <w:t>.</w:t>
            </w:r>
          </w:p>
        </w:tc>
        <w:tc>
          <w:tcPr>
            <w:tcW w:w="2513" w:type="dxa"/>
            <w:tcBorders>
              <w:top w:val="single" w:sz="4" w:space="0" w:color="AEAAAA" w:themeColor="background2" w:themeShade="BF"/>
            </w:tcBorders>
          </w:tcPr>
          <w:p w14:paraId="193EC7C8" w14:textId="28827BBF"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r w:rsidRPr="004E772B">
              <w:t>ID, Orientamento prodotto</w:t>
            </w:r>
          </w:p>
        </w:tc>
        <w:tc>
          <w:tcPr>
            <w:tcW w:w="2234" w:type="dxa"/>
            <w:tcBorders>
              <w:top w:val="single" w:sz="4" w:space="0" w:color="AEAAAA" w:themeColor="background2" w:themeShade="BF"/>
            </w:tcBorders>
          </w:tcPr>
          <w:p w14:paraId="1882FFE7" w14:textId="544D31AA"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r w:rsidRPr="004E772B">
              <w:t>ID</w:t>
            </w:r>
          </w:p>
        </w:tc>
      </w:tr>
      <w:tr w:rsidR="004E772B" w14:paraId="1003DBCD" w14:textId="77777777" w:rsidTr="005C4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06F54A68" w14:textId="03ADE9ED" w:rsidR="004E772B" w:rsidRPr="004E772B" w:rsidRDefault="004E772B" w:rsidP="004E772B">
            <w:r w:rsidRPr="004E772B">
              <w:t>Lotto</w:t>
            </w:r>
          </w:p>
        </w:tc>
        <w:tc>
          <w:tcPr>
            <w:tcW w:w="2926" w:type="dxa"/>
          </w:tcPr>
          <w:p w14:paraId="0B342E2F" w14:textId="1A7071F5" w:rsidR="004E772B" w:rsidRPr="004E772B" w:rsidRDefault="004E772B" w:rsidP="004E772B">
            <w:pPr>
              <w:cnfStyle w:val="000000100000" w:firstRow="0" w:lastRow="0" w:firstColumn="0" w:lastColumn="0" w:oddVBand="0" w:evenVBand="0" w:oddHBand="1" w:evenHBand="0" w:firstRowFirstColumn="0" w:firstRowLastColumn="0" w:lastRowFirstColumn="0" w:lastRowLastColumn="0"/>
            </w:pPr>
            <w:r w:rsidRPr="004E772B">
              <w:t>Insieme di unità dell</w:t>
            </w:r>
            <w:r w:rsidR="004F3F11">
              <w:t>a</w:t>
            </w:r>
            <w:r w:rsidRPr="004E772B">
              <w:t xml:space="preserve"> stess</w:t>
            </w:r>
            <w:r w:rsidR="004F3F11">
              <w:t>a</w:t>
            </w:r>
            <w:r w:rsidRPr="004E772B">
              <w:t xml:space="preserve"> </w:t>
            </w:r>
            <w:r w:rsidR="004F3F11">
              <w:t>variante</w:t>
            </w:r>
            <w:r w:rsidRPr="004E772B">
              <w:t>: si divide in Lotto di Produzione, Lotto dei Resi, Lotto Ricondizionati, Lotto Smaltimento</w:t>
            </w:r>
            <w:r w:rsidR="004F3F11">
              <w:t>.</w:t>
            </w:r>
          </w:p>
        </w:tc>
        <w:tc>
          <w:tcPr>
            <w:tcW w:w="2513" w:type="dxa"/>
          </w:tcPr>
          <w:p w14:paraId="6BDC6F9A" w14:textId="699D2B57" w:rsidR="004E772B" w:rsidRPr="004E772B" w:rsidRDefault="004E772B" w:rsidP="004E772B">
            <w:pPr>
              <w:cnfStyle w:val="000000100000" w:firstRow="0" w:lastRow="0" w:firstColumn="0" w:lastColumn="0" w:oddVBand="0" w:evenVBand="0" w:oddHBand="1" w:evenHBand="0" w:firstRowFirstColumn="0" w:firstRowLastColumn="0" w:lastRowFirstColumn="0" w:lastRowLastColumn="0"/>
            </w:pPr>
            <w:r w:rsidRPr="004E772B">
              <w:t>Codice</w:t>
            </w:r>
          </w:p>
        </w:tc>
        <w:tc>
          <w:tcPr>
            <w:tcW w:w="2234" w:type="dxa"/>
          </w:tcPr>
          <w:p w14:paraId="02B25F6F" w14:textId="0FE607AF" w:rsidR="004E772B" w:rsidRPr="004E772B" w:rsidRDefault="004E772B" w:rsidP="004E772B">
            <w:pPr>
              <w:cnfStyle w:val="000000100000" w:firstRow="0" w:lastRow="0" w:firstColumn="0" w:lastColumn="0" w:oddVBand="0" w:evenVBand="0" w:oddHBand="1" w:evenHBand="0" w:firstRowFirstColumn="0" w:firstRowLastColumn="0" w:lastRowFirstColumn="0" w:lastRowLastColumn="0"/>
            </w:pPr>
            <w:r w:rsidRPr="004E772B">
              <w:t>Codice</w:t>
            </w:r>
          </w:p>
        </w:tc>
      </w:tr>
      <w:tr w:rsidR="004E772B" w14:paraId="0662D7F9" w14:textId="77777777" w:rsidTr="005C4994">
        <w:tc>
          <w:tcPr>
            <w:cnfStyle w:val="001000000000" w:firstRow="0" w:lastRow="0" w:firstColumn="1" w:lastColumn="0" w:oddVBand="0" w:evenVBand="0" w:oddHBand="0" w:evenHBand="0" w:firstRowFirstColumn="0" w:firstRowLastColumn="0" w:lastRowFirstColumn="0" w:lastRowLastColumn="0"/>
            <w:tcW w:w="1955" w:type="dxa"/>
          </w:tcPr>
          <w:p w14:paraId="3702A541" w14:textId="5C98E7DD" w:rsidR="004E772B" w:rsidRPr="004E772B" w:rsidRDefault="004E772B" w:rsidP="004E772B">
            <w:r w:rsidRPr="004E772B">
              <w:t>Lotto produzione</w:t>
            </w:r>
          </w:p>
        </w:tc>
        <w:tc>
          <w:tcPr>
            <w:tcW w:w="2926" w:type="dxa"/>
          </w:tcPr>
          <w:p w14:paraId="7B8A8946" w14:textId="66D08DCE"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r w:rsidRPr="004E772B">
              <w:t>Insieme di prodotti in produzione o già prodotti</w:t>
            </w:r>
            <w:r w:rsidR="004F3F11">
              <w:t>.</w:t>
            </w:r>
          </w:p>
        </w:tc>
        <w:tc>
          <w:tcPr>
            <w:tcW w:w="2513" w:type="dxa"/>
          </w:tcPr>
          <w:p w14:paraId="0CC13A65" w14:textId="784FC114"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r w:rsidRPr="004E772B">
              <w:t>Sede produzione, Data Inizio Produzione, Data Fine Produzione, Data Produzione Prevista</w:t>
            </w:r>
          </w:p>
        </w:tc>
        <w:tc>
          <w:tcPr>
            <w:tcW w:w="2234" w:type="dxa"/>
          </w:tcPr>
          <w:p w14:paraId="6BE9E0D2" w14:textId="08A2D804"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r w:rsidRPr="004E772B">
              <w:t>Codice (Lotto)</w:t>
            </w:r>
          </w:p>
        </w:tc>
      </w:tr>
      <w:tr w:rsidR="004E772B" w14:paraId="30A81D25" w14:textId="77777777" w:rsidTr="00416F8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55" w:type="dxa"/>
          </w:tcPr>
          <w:p w14:paraId="3EB7A668" w14:textId="4E7F112E" w:rsidR="004E772B" w:rsidRPr="004E772B" w:rsidRDefault="004E772B" w:rsidP="004E772B">
            <w:r w:rsidRPr="004E772B">
              <w:t>Magazzino</w:t>
            </w:r>
          </w:p>
        </w:tc>
        <w:tc>
          <w:tcPr>
            <w:tcW w:w="2926" w:type="dxa"/>
          </w:tcPr>
          <w:p w14:paraId="2677B3CE" w14:textId="69DD14D0" w:rsidR="004E772B" w:rsidRPr="004E772B" w:rsidRDefault="004E772B" w:rsidP="004E772B">
            <w:pPr>
              <w:cnfStyle w:val="000000100000" w:firstRow="0" w:lastRow="0" w:firstColumn="0" w:lastColumn="0" w:oddVBand="0" w:evenVBand="0" w:oddHBand="1" w:evenHBand="0" w:firstRowFirstColumn="0" w:firstRowLastColumn="0" w:lastRowFirstColumn="0" w:lastRowLastColumn="0"/>
            </w:pPr>
            <w:r w:rsidRPr="004E772B">
              <w:t>Luogo in cui vengono stoccati i lotti, è diviso in settori</w:t>
            </w:r>
            <w:r w:rsidR="004F3F11">
              <w:t>.</w:t>
            </w:r>
          </w:p>
        </w:tc>
        <w:tc>
          <w:tcPr>
            <w:tcW w:w="2513" w:type="dxa"/>
          </w:tcPr>
          <w:p w14:paraId="5939BF60" w14:textId="1A196F7B" w:rsidR="004E772B" w:rsidRPr="004E772B" w:rsidRDefault="004E772B" w:rsidP="004E772B">
            <w:pPr>
              <w:cnfStyle w:val="000000100000" w:firstRow="0" w:lastRow="0" w:firstColumn="0" w:lastColumn="0" w:oddVBand="0" w:evenVBand="0" w:oddHBand="1" w:evenHBand="0" w:firstRowFirstColumn="0" w:firstRowLastColumn="0" w:lastRowFirstColumn="0" w:lastRowLastColumn="0"/>
            </w:pPr>
            <w:r w:rsidRPr="004E772B">
              <w:t>Codice, Città, Capienza</w:t>
            </w:r>
          </w:p>
        </w:tc>
        <w:tc>
          <w:tcPr>
            <w:tcW w:w="2234" w:type="dxa"/>
          </w:tcPr>
          <w:p w14:paraId="176FA20A" w14:textId="683EACFC" w:rsidR="004E772B" w:rsidRPr="004E772B" w:rsidRDefault="004E772B" w:rsidP="004E772B">
            <w:pPr>
              <w:cnfStyle w:val="000000100000" w:firstRow="0" w:lastRow="0" w:firstColumn="0" w:lastColumn="0" w:oddVBand="0" w:evenVBand="0" w:oddHBand="1" w:evenHBand="0" w:firstRowFirstColumn="0" w:firstRowLastColumn="0" w:lastRowFirstColumn="0" w:lastRowLastColumn="0"/>
            </w:pPr>
            <w:r w:rsidRPr="004E772B">
              <w:t>Codice</w:t>
            </w:r>
          </w:p>
        </w:tc>
      </w:tr>
      <w:tr w:rsidR="004E772B" w14:paraId="598A0066" w14:textId="77777777" w:rsidTr="005C4994">
        <w:tc>
          <w:tcPr>
            <w:cnfStyle w:val="001000000000" w:firstRow="0" w:lastRow="0" w:firstColumn="1" w:lastColumn="0" w:oddVBand="0" w:evenVBand="0" w:oddHBand="0" w:evenHBand="0" w:firstRowFirstColumn="0" w:firstRowLastColumn="0" w:lastRowFirstColumn="0" w:lastRowLastColumn="0"/>
            <w:tcW w:w="1955" w:type="dxa"/>
          </w:tcPr>
          <w:p w14:paraId="5D1495FA" w14:textId="49ED6FE9" w:rsidR="004E772B" w:rsidRPr="004E772B" w:rsidRDefault="004E772B" w:rsidP="004E772B">
            <w:r w:rsidRPr="004E772B">
              <w:t>Settore</w:t>
            </w:r>
          </w:p>
        </w:tc>
        <w:tc>
          <w:tcPr>
            <w:tcW w:w="2926" w:type="dxa"/>
          </w:tcPr>
          <w:p w14:paraId="79CA90E7" w14:textId="61746EDD"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r w:rsidRPr="004E772B">
              <w:t>Parte del magazzino</w:t>
            </w:r>
            <w:r w:rsidR="004F3F11">
              <w:t>.</w:t>
            </w:r>
          </w:p>
        </w:tc>
        <w:tc>
          <w:tcPr>
            <w:tcW w:w="2513" w:type="dxa"/>
          </w:tcPr>
          <w:p w14:paraId="6B25DC23" w14:textId="7849DA7C"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rPr>
                <w:vertAlign w:val="superscript"/>
              </w:rPr>
            </w:pPr>
            <w:r w:rsidRPr="004E772B">
              <w:t>ID, Capienza, Ubicazione</w:t>
            </w:r>
            <w:r w:rsidRPr="004E772B">
              <w:rPr>
                <w:vertAlign w:val="superscript"/>
              </w:rPr>
              <w:t>6</w:t>
            </w:r>
          </w:p>
        </w:tc>
        <w:tc>
          <w:tcPr>
            <w:tcW w:w="2234" w:type="dxa"/>
          </w:tcPr>
          <w:p w14:paraId="267B0C0C" w14:textId="1C42ADF4"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r w:rsidRPr="004E772B">
              <w:t>ID</w:t>
            </w:r>
          </w:p>
        </w:tc>
      </w:tr>
      <w:tr w:rsidR="004E772B" w14:paraId="5C95524D" w14:textId="77777777" w:rsidTr="005C4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58C3F48A" w14:textId="58D251AF" w:rsidR="004E772B" w:rsidRPr="004E772B" w:rsidRDefault="004E772B" w:rsidP="004E772B">
            <w:r w:rsidRPr="004E772B">
              <w:t>Data Inizio</w:t>
            </w:r>
          </w:p>
        </w:tc>
        <w:tc>
          <w:tcPr>
            <w:tcW w:w="2926" w:type="dxa"/>
          </w:tcPr>
          <w:p w14:paraId="70893EDA" w14:textId="4ACE056D" w:rsidR="004E772B" w:rsidRPr="004E772B" w:rsidRDefault="004E772B" w:rsidP="004E772B">
            <w:pPr>
              <w:cnfStyle w:val="000000100000" w:firstRow="0" w:lastRow="0" w:firstColumn="0" w:lastColumn="0" w:oddVBand="0" w:evenVBand="0" w:oddHBand="1" w:evenHBand="0" w:firstRowFirstColumn="0" w:firstRowLastColumn="0" w:lastRowFirstColumn="0" w:lastRowLastColumn="0"/>
            </w:pPr>
            <w:r w:rsidRPr="004E772B">
              <w:t>Indica la data dalla quale un determinato magazzino è stato reso idoneo a contenere determinate classi di prodotto</w:t>
            </w:r>
            <w:r w:rsidR="004F3F11">
              <w:t>.</w:t>
            </w:r>
          </w:p>
        </w:tc>
        <w:tc>
          <w:tcPr>
            <w:tcW w:w="2513" w:type="dxa"/>
          </w:tcPr>
          <w:p w14:paraId="5C3D208A" w14:textId="1F05C793" w:rsidR="004E772B" w:rsidRPr="004E772B" w:rsidRDefault="004E772B" w:rsidP="004E772B">
            <w:pPr>
              <w:cnfStyle w:val="000000100000" w:firstRow="0" w:lastRow="0" w:firstColumn="0" w:lastColumn="0" w:oddVBand="0" w:evenVBand="0" w:oddHBand="1" w:evenHBand="0" w:firstRowFirstColumn="0" w:firstRowLastColumn="0" w:lastRowFirstColumn="0" w:lastRowLastColumn="0"/>
            </w:pPr>
            <w:r w:rsidRPr="004E772B">
              <w:t>Data</w:t>
            </w:r>
          </w:p>
        </w:tc>
        <w:tc>
          <w:tcPr>
            <w:tcW w:w="2234" w:type="dxa"/>
          </w:tcPr>
          <w:p w14:paraId="301624FA" w14:textId="529C73AF" w:rsidR="004E772B" w:rsidRPr="004E772B" w:rsidRDefault="004E772B" w:rsidP="004E772B">
            <w:pPr>
              <w:cnfStyle w:val="000000100000" w:firstRow="0" w:lastRow="0" w:firstColumn="0" w:lastColumn="0" w:oddVBand="0" w:evenVBand="0" w:oddHBand="1" w:evenHBand="0" w:firstRowFirstColumn="0" w:firstRowLastColumn="0" w:lastRowFirstColumn="0" w:lastRowLastColumn="0"/>
            </w:pPr>
            <w:r w:rsidRPr="004E772B">
              <w:t>Data</w:t>
            </w:r>
          </w:p>
        </w:tc>
      </w:tr>
      <w:tr w:rsidR="004E772B" w14:paraId="05CEEE71" w14:textId="77777777" w:rsidTr="005C4994">
        <w:tc>
          <w:tcPr>
            <w:cnfStyle w:val="001000000000" w:firstRow="0" w:lastRow="0" w:firstColumn="1" w:lastColumn="0" w:oddVBand="0" w:evenVBand="0" w:oddHBand="0" w:evenHBand="0" w:firstRowFirstColumn="0" w:firstRowLastColumn="0" w:lastRowFirstColumn="0" w:lastRowLastColumn="0"/>
            <w:tcW w:w="1955" w:type="dxa"/>
          </w:tcPr>
          <w:p w14:paraId="562313E1" w14:textId="637905AD" w:rsidR="004E772B" w:rsidRPr="004E772B" w:rsidRDefault="004E772B" w:rsidP="004E772B">
            <w:r w:rsidRPr="004E772B">
              <w:t>Data Inizio Lavoro</w:t>
            </w:r>
          </w:p>
        </w:tc>
        <w:tc>
          <w:tcPr>
            <w:tcW w:w="2926" w:type="dxa"/>
          </w:tcPr>
          <w:p w14:paraId="1ABE8757" w14:textId="5CB30B13"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r w:rsidRPr="004E772B">
              <w:t>Indica in quale data un operatore ha iniziato a lavorare in una stazione</w:t>
            </w:r>
            <w:r w:rsidR="004F3F11">
              <w:t>.</w:t>
            </w:r>
          </w:p>
        </w:tc>
        <w:tc>
          <w:tcPr>
            <w:tcW w:w="2513" w:type="dxa"/>
          </w:tcPr>
          <w:p w14:paraId="1A5ADDF7" w14:textId="421F50E6"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r w:rsidRPr="004E772B">
              <w:t>Data</w:t>
            </w:r>
          </w:p>
        </w:tc>
        <w:tc>
          <w:tcPr>
            <w:tcW w:w="2234" w:type="dxa"/>
          </w:tcPr>
          <w:p w14:paraId="2B01F98A" w14:textId="1687F09F"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r w:rsidRPr="004E772B">
              <w:t>Data</w:t>
            </w:r>
          </w:p>
        </w:tc>
      </w:tr>
      <w:tr w:rsidR="004E772B" w14:paraId="33F03D10" w14:textId="77777777" w:rsidTr="005C4994">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955" w:type="dxa"/>
          </w:tcPr>
          <w:p w14:paraId="56B25E8A" w14:textId="01D87599" w:rsidR="004E772B" w:rsidRPr="004E772B" w:rsidRDefault="004E772B" w:rsidP="004E772B">
            <w:r w:rsidRPr="004E772B">
              <w:t>Data Assegnamento</w:t>
            </w:r>
          </w:p>
        </w:tc>
        <w:tc>
          <w:tcPr>
            <w:tcW w:w="2926" w:type="dxa"/>
          </w:tcPr>
          <w:p w14:paraId="13E1BA00" w14:textId="5BBCC7FE" w:rsidR="004E772B" w:rsidRPr="004E772B" w:rsidRDefault="004E772B" w:rsidP="004E772B">
            <w:pPr>
              <w:cnfStyle w:val="000000100000" w:firstRow="0" w:lastRow="0" w:firstColumn="0" w:lastColumn="0" w:oddVBand="0" w:evenVBand="0" w:oddHBand="1" w:evenHBand="0" w:firstRowFirstColumn="0" w:firstRowLastColumn="0" w:lastRowFirstColumn="0" w:lastRowLastColumn="0"/>
            </w:pPr>
            <w:r w:rsidRPr="004E772B">
              <w:t>Indica in quale data è stata associata una sequenza ad una linea</w:t>
            </w:r>
            <w:r w:rsidR="004F3F11">
              <w:t>.</w:t>
            </w:r>
          </w:p>
        </w:tc>
        <w:tc>
          <w:tcPr>
            <w:tcW w:w="2513" w:type="dxa"/>
          </w:tcPr>
          <w:p w14:paraId="55A95655" w14:textId="6EA78F55" w:rsidR="004E772B" w:rsidRPr="004E772B" w:rsidRDefault="004E772B" w:rsidP="004E772B">
            <w:pPr>
              <w:cnfStyle w:val="000000100000" w:firstRow="0" w:lastRow="0" w:firstColumn="0" w:lastColumn="0" w:oddVBand="0" w:evenVBand="0" w:oddHBand="1" w:evenHBand="0" w:firstRowFirstColumn="0" w:firstRowLastColumn="0" w:lastRowFirstColumn="0" w:lastRowLastColumn="0"/>
            </w:pPr>
            <w:r w:rsidRPr="004E772B">
              <w:t>Data</w:t>
            </w:r>
          </w:p>
        </w:tc>
        <w:tc>
          <w:tcPr>
            <w:tcW w:w="2234" w:type="dxa"/>
          </w:tcPr>
          <w:p w14:paraId="5C61EDE4" w14:textId="2D32AA63" w:rsidR="004E772B" w:rsidRPr="004E772B" w:rsidRDefault="004E772B" w:rsidP="004E772B">
            <w:pPr>
              <w:cnfStyle w:val="000000100000" w:firstRow="0" w:lastRow="0" w:firstColumn="0" w:lastColumn="0" w:oddVBand="0" w:evenVBand="0" w:oddHBand="1" w:evenHBand="0" w:firstRowFirstColumn="0" w:firstRowLastColumn="0" w:lastRowFirstColumn="0" w:lastRowLastColumn="0"/>
            </w:pPr>
            <w:r w:rsidRPr="004E772B">
              <w:t>Data</w:t>
            </w:r>
          </w:p>
        </w:tc>
      </w:tr>
    </w:tbl>
    <w:p w14:paraId="1F3F5DD3" w14:textId="77777777" w:rsidR="00517E3F" w:rsidRPr="00517E3F" w:rsidRDefault="00517E3F" w:rsidP="00707D89">
      <w:pPr>
        <w:pStyle w:val="Paragrafoelenco"/>
        <w:numPr>
          <w:ilvl w:val="0"/>
          <w:numId w:val="10"/>
        </w:numPr>
        <w:spacing w:before="120" w:after="120" w:line="240" w:lineRule="auto"/>
        <w:ind w:left="357" w:hanging="357"/>
        <w:contextualSpacing w:val="0"/>
        <w:jc w:val="both"/>
        <w:rPr>
          <w:i/>
          <w:iCs/>
        </w:rPr>
      </w:pPr>
      <w:r w:rsidRPr="00517E3F">
        <w:rPr>
          <w:i/>
          <w:iCs/>
        </w:rPr>
        <w:t>Indica quante unità possono essere inserite in un lotto. Equivale anche alla soglia per eseguire i controlli del test-</w:t>
      </w:r>
      <w:proofErr w:type="spellStart"/>
      <w:r w:rsidRPr="00517E3F">
        <w:rPr>
          <w:i/>
          <w:iCs/>
        </w:rPr>
        <w:t>tree</w:t>
      </w:r>
      <w:proofErr w:type="spellEnd"/>
      <w:r w:rsidRPr="00517E3F">
        <w:rPr>
          <w:i/>
          <w:iCs/>
        </w:rPr>
        <w:t>.</w:t>
      </w:r>
    </w:p>
    <w:p w14:paraId="5CFF2864" w14:textId="18CD991D" w:rsidR="00517E3F" w:rsidRPr="00517E3F" w:rsidRDefault="00517E3F" w:rsidP="00707D89">
      <w:pPr>
        <w:pStyle w:val="Paragrafoelenco"/>
        <w:numPr>
          <w:ilvl w:val="0"/>
          <w:numId w:val="10"/>
        </w:numPr>
        <w:spacing w:before="120" w:after="120" w:line="240" w:lineRule="auto"/>
        <w:ind w:left="357" w:hanging="357"/>
        <w:contextualSpacing w:val="0"/>
        <w:jc w:val="both"/>
        <w:rPr>
          <w:i/>
          <w:iCs/>
        </w:rPr>
      </w:pPr>
      <w:r w:rsidRPr="00517E3F">
        <w:rPr>
          <w:i/>
          <w:iCs/>
        </w:rPr>
        <w:t xml:space="preserve"> Le parti che differiscono tra le varianti </w:t>
      </w:r>
      <w:r w:rsidR="002D1BD1">
        <w:rPr>
          <w:i/>
          <w:iCs/>
        </w:rPr>
        <w:t>sono</w:t>
      </w:r>
      <w:r w:rsidRPr="00517E3F">
        <w:rPr>
          <w:i/>
          <w:iCs/>
        </w:rPr>
        <w:t xml:space="preserve"> generalmente “macro-parti”, come ad esempio il cestello di una lavatrice oppure parti sulle quali non vengono eseguiti test di controllo per il ricondizionamento, ad esempio la scocca di uno smartphone. </w:t>
      </w:r>
    </w:p>
    <w:p w14:paraId="43BD5BC5" w14:textId="600BB74A" w:rsidR="00517E3F" w:rsidRPr="00517E3F" w:rsidRDefault="004F71FC" w:rsidP="00707D89">
      <w:pPr>
        <w:pStyle w:val="Paragrafoelenco"/>
        <w:numPr>
          <w:ilvl w:val="0"/>
          <w:numId w:val="10"/>
        </w:numPr>
        <w:spacing w:before="120" w:after="120" w:line="240" w:lineRule="auto"/>
        <w:ind w:left="357" w:hanging="357"/>
        <w:contextualSpacing w:val="0"/>
        <w:jc w:val="both"/>
        <w:rPr>
          <w:i/>
          <w:iCs/>
        </w:rPr>
      </w:pPr>
      <w:r>
        <w:rPr>
          <w:rFonts w:cstheme="minorHAnsi"/>
          <w:i/>
          <w:iCs/>
        </w:rPr>
        <w:t>È</w:t>
      </w:r>
      <w:r w:rsidR="00517E3F" w:rsidRPr="00517E3F">
        <w:rPr>
          <w:i/>
          <w:iCs/>
        </w:rPr>
        <w:t xml:space="preserve"> un valore espresso in €/Kg.</w:t>
      </w:r>
    </w:p>
    <w:p w14:paraId="49BE2933" w14:textId="4FC6AA85" w:rsidR="00517E3F" w:rsidRPr="00517E3F" w:rsidRDefault="00517E3F" w:rsidP="00707D89">
      <w:pPr>
        <w:pStyle w:val="Paragrafoelenco"/>
        <w:numPr>
          <w:ilvl w:val="0"/>
          <w:numId w:val="10"/>
        </w:numPr>
        <w:spacing w:before="120" w:after="120" w:line="240" w:lineRule="auto"/>
        <w:ind w:left="357" w:hanging="357"/>
        <w:contextualSpacing w:val="0"/>
        <w:jc w:val="both"/>
        <w:rPr>
          <w:i/>
          <w:iCs/>
        </w:rPr>
      </w:pPr>
      <w:r w:rsidRPr="00517E3F">
        <w:rPr>
          <w:i/>
          <w:iCs/>
        </w:rPr>
        <w:t>Differenzia il tipo di sequenza: se di assemblaggio o di smontaggio</w:t>
      </w:r>
      <w:r w:rsidR="00491D30">
        <w:rPr>
          <w:i/>
          <w:iCs/>
        </w:rPr>
        <w:t>.</w:t>
      </w:r>
    </w:p>
    <w:p w14:paraId="64D32029" w14:textId="6A22AFFF" w:rsidR="006C0FF4" w:rsidRPr="00517E3F" w:rsidRDefault="006C0FF4" w:rsidP="00707D89">
      <w:pPr>
        <w:pStyle w:val="Paragrafoelenco"/>
        <w:numPr>
          <w:ilvl w:val="0"/>
          <w:numId w:val="10"/>
        </w:numPr>
        <w:spacing w:before="120" w:after="120"/>
        <w:ind w:left="357" w:hanging="357"/>
        <w:contextualSpacing w:val="0"/>
        <w:jc w:val="both"/>
        <w:rPr>
          <w:i/>
        </w:rPr>
      </w:pPr>
      <w:r w:rsidRPr="00517E3F">
        <w:rPr>
          <w:i/>
        </w:rPr>
        <w:t xml:space="preserve">Indica se quel prodotto è stato reinserito nella </w:t>
      </w:r>
      <w:r w:rsidR="00413BED" w:rsidRPr="00517E3F">
        <w:rPr>
          <w:i/>
        </w:rPr>
        <w:t>linea di produzione/smaltimento</w:t>
      </w:r>
      <w:r w:rsidR="00491D30">
        <w:rPr>
          <w:i/>
        </w:rPr>
        <w:t>.</w:t>
      </w:r>
    </w:p>
    <w:p w14:paraId="176CB1E2" w14:textId="4942E22D" w:rsidR="00A6219B" w:rsidRPr="00517E3F" w:rsidRDefault="00452A5B" w:rsidP="00707D89">
      <w:pPr>
        <w:pStyle w:val="Paragrafoelenco"/>
        <w:numPr>
          <w:ilvl w:val="0"/>
          <w:numId w:val="10"/>
        </w:numPr>
        <w:spacing w:before="120" w:after="120"/>
        <w:ind w:left="357" w:hanging="357"/>
        <w:contextualSpacing w:val="0"/>
        <w:jc w:val="both"/>
        <w:rPr>
          <w:i/>
        </w:rPr>
      </w:pPr>
      <w:r w:rsidRPr="00517E3F">
        <w:rPr>
          <w:i/>
        </w:rPr>
        <w:t xml:space="preserve">Si suppone di suddividere il magazzino </w:t>
      </w:r>
      <w:r w:rsidR="008B773F" w:rsidRPr="00517E3F">
        <w:rPr>
          <w:i/>
        </w:rPr>
        <w:t xml:space="preserve">in settori identificati da </w:t>
      </w:r>
      <w:r w:rsidRPr="00517E3F">
        <w:rPr>
          <w:i/>
        </w:rPr>
        <w:t>lettere</w:t>
      </w:r>
      <w:r w:rsidR="00605B6A" w:rsidRPr="00517E3F">
        <w:rPr>
          <w:i/>
        </w:rPr>
        <w:t>, i quali sono suddivisi a loro volta in scompartimenti</w:t>
      </w:r>
      <w:r w:rsidRPr="00517E3F">
        <w:rPr>
          <w:i/>
        </w:rPr>
        <w:t>, ad esempio il</w:t>
      </w:r>
      <w:r w:rsidR="00605B6A" w:rsidRPr="00517E3F">
        <w:rPr>
          <w:i/>
        </w:rPr>
        <w:t xml:space="preserve"> </w:t>
      </w:r>
      <w:r w:rsidR="00C8126D" w:rsidRPr="00517E3F">
        <w:rPr>
          <w:i/>
        </w:rPr>
        <w:t>“</w:t>
      </w:r>
      <w:r w:rsidR="00605B6A" w:rsidRPr="00517E3F">
        <w:rPr>
          <w:i/>
        </w:rPr>
        <w:t>terzo scompartimento del</w:t>
      </w:r>
      <w:r w:rsidRPr="00517E3F">
        <w:rPr>
          <w:i/>
        </w:rPr>
        <w:t xml:space="preserve"> settore A del magazzino X</w:t>
      </w:r>
      <w:r w:rsidR="00C8126D" w:rsidRPr="00517E3F">
        <w:rPr>
          <w:i/>
        </w:rPr>
        <w:t>”</w:t>
      </w:r>
      <w:r w:rsidRPr="00517E3F">
        <w:rPr>
          <w:i/>
        </w:rPr>
        <w:t>.</w:t>
      </w:r>
      <w:r w:rsidR="00AC13D1" w:rsidRPr="00517E3F">
        <w:rPr>
          <w:i/>
        </w:rPr>
        <w:t xml:space="preserve"> </w:t>
      </w:r>
      <w:r w:rsidR="008B773F" w:rsidRPr="00517E3F">
        <w:rPr>
          <w:i/>
        </w:rPr>
        <w:t>Ovviamente l</w:t>
      </w:r>
      <w:r w:rsidR="00AC13D1" w:rsidRPr="00517E3F">
        <w:rPr>
          <w:i/>
        </w:rPr>
        <w:t>a somma delle capienze dei settori di un magazzino d</w:t>
      </w:r>
      <w:r w:rsidR="008B773F" w:rsidRPr="00517E3F">
        <w:rPr>
          <w:i/>
        </w:rPr>
        <w:t>ovrà</w:t>
      </w:r>
      <w:r w:rsidR="00AC13D1" w:rsidRPr="00517E3F">
        <w:rPr>
          <w:i/>
        </w:rPr>
        <w:t xml:space="preserve"> essere minore o uguale alla capienz</w:t>
      </w:r>
      <w:r w:rsidR="008B773F" w:rsidRPr="00517E3F">
        <w:rPr>
          <w:i/>
        </w:rPr>
        <w:t>a</w:t>
      </w:r>
      <w:r w:rsidR="00AC13D1" w:rsidRPr="00517E3F">
        <w:rPr>
          <w:i/>
        </w:rPr>
        <w:t xml:space="preserve"> del magazzino stesso.</w:t>
      </w:r>
    </w:p>
    <w:p w14:paraId="60B526EA" w14:textId="63B56300" w:rsidR="004E772B" w:rsidRPr="0033678A" w:rsidRDefault="00BC71E5" w:rsidP="00BC71E5">
      <w:r>
        <w:br w:type="page"/>
      </w:r>
    </w:p>
    <w:tbl>
      <w:tblPr>
        <w:tblStyle w:val="Tabellasemplice-1"/>
        <w:tblW w:w="0" w:type="auto"/>
        <w:tblLook w:val="04A0" w:firstRow="1" w:lastRow="0" w:firstColumn="1" w:lastColumn="0" w:noHBand="0" w:noVBand="1"/>
      </w:tblPr>
      <w:tblGrid>
        <w:gridCol w:w="2122"/>
        <w:gridCol w:w="2835"/>
        <w:gridCol w:w="2551"/>
        <w:gridCol w:w="2120"/>
      </w:tblGrid>
      <w:tr w:rsidR="005C7DEE" w14:paraId="6E57324A" w14:textId="77777777" w:rsidTr="00C94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12E6D4" w14:textId="1FC40154" w:rsidR="005C7DEE" w:rsidRPr="004E772B" w:rsidRDefault="005C7DEE" w:rsidP="005C7DEE">
            <w:pPr>
              <w:rPr>
                <w:sz w:val="24"/>
                <w:szCs w:val="24"/>
              </w:rPr>
            </w:pPr>
            <w:r w:rsidRPr="004E772B">
              <w:rPr>
                <w:sz w:val="24"/>
                <w:szCs w:val="24"/>
              </w:rPr>
              <w:lastRenderedPageBreak/>
              <w:t>Relazione</w:t>
            </w:r>
          </w:p>
        </w:tc>
        <w:tc>
          <w:tcPr>
            <w:tcW w:w="2835" w:type="dxa"/>
          </w:tcPr>
          <w:p w14:paraId="452E3818" w14:textId="6A43D34D" w:rsidR="005C7DEE" w:rsidRPr="004E772B" w:rsidRDefault="005C7DEE" w:rsidP="005C7DEE">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Descrizione</w:t>
            </w:r>
          </w:p>
        </w:tc>
        <w:tc>
          <w:tcPr>
            <w:tcW w:w="2551" w:type="dxa"/>
          </w:tcPr>
          <w:p w14:paraId="192ACBD6" w14:textId="42098B8C" w:rsidR="005C7DEE" w:rsidRPr="004E772B" w:rsidRDefault="00BB131D" w:rsidP="005C7DEE">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Entità coinvolte</w:t>
            </w:r>
          </w:p>
        </w:tc>
        <w:tc>
          <w:tcPr>
            <w:tcW w:w="2120" w:type="dxa"/>
          </w:tcPr>
          <w:p w14:paraId="19DA7F6D" w14:textId="579C4E70" w:rsidR="005C7DEE" w:rsidRPr="004E772B" w:rsidRDefault="00BB131D" w:rsidP="005C7DEE">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Attributi</w:t>
            </w:r>
          </w:p>
        </w:tc>
      </w:tr>
      <w:tr w:rsidR="005C7DEE" w14:paraId="4CCBB808"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313BD8" w14:textId="44049455" w:rsidR="005C7DEE" w:rsidRPr="004E772B" w:rsidRDefault="008F3760" w:rsidP="005C7DEE">
            <w:r w:rsidRPr="004E772B">
              <w:t>Variazione</w:t>
            </w:r>
          </w:p>
        </w:tc>
        <w:tc>
          <w:tcPr>
            <w:tcW w:w="2835" w:type="dxa"/>
          </w:tcPr>
          <w:p w14:paraId="55D183CA" w14:textId="2C93AF6F" w:rsidR="005C7DEE" w:rsidRPr="004E772B" w:rsidRDefault="00CE7B60" w:rsidP="005C7DEE">
            <w:pPr>
              <w:cnfStyle w:val="000000100000" w:firstRow="0" w:lastRow="0" w:firstColumn="0" w:lastColumn="0" w:oddVBand="0" w:evenVBand="0" w:oddHBand="1" w:evenHBand="0" w:firstRowFirstColumn="0" w:firstRowLastColumn="0" w:lastRowFirstColumn="0" w:lastRowLastColumn="0"/>
            </w:pPr>
            <w:r w:rsidRPr="004E772B">
              <w:t xml:space="preserve">Indica rispetto a quale prodotto </w:t>
            </w:r>
            <w:r w:rsidR="00E450BD">
              <w:t>si differenzia</w:t>
            </w:r>
            <w:r w:rsidRPr="004E772B">
              <w:t xml:space="preserve"> la Variante</w:t>
            </w:r>
            <w:r w:rsidR="00E450BD">
              <w:t>.</w:t>
            </w:r>
          </w:p>
        </w:tc>
        <w:tc>
          <w:tcPr>
            <w:tcW w:w="2551" w:type="dxa"/>
          </w:tcPr>
          <w:p w14:paraId="07E215A7" w14:textId="77777777" w:rsidR="005C7DEE" w:rsidRPr="004E772B" w:rsidRDefault="00CE7B60" w:rsidP="005C7DEE">
            <w:pPr>
              <w:cnfStyle w:val="000000100000" w:firstRow="0" w:lastRow="0" w:firstColumn="0" w:lastColumn="0" w:oddVBand="0" w:evenVBand="0" w:oddHBand="1" w:evenHBand="0" w:firstRowFirstColumn="0" w:firstRowLastColumn="0" w:lastRowFirstColumn="0" w:lastRowLastColumn="0"/>
            </w:pPr>
            <w:r w:rsidRPr="004E772B">
              <w:t>Prodotto</w:t>
            </w:r>
            <w:r w:rsidR="00394A7B" w:rsidRPr="004E772B">
              <w:t xml:space="preserve"> </w:t>
            </w:r>
            <w:r w:rsidRPr="004E772B">
              <w:t>(</w:t>
            </w:r>
            <w:r w:rsidR="00394A7B" w:rsidRPr="004E772B">
              <w:t>1,N)</w:t>
            </w:r>
          </w:p>
          <w:p w14:paraId="61B9D0AB" w14:textId="214318A7" w:rsidR="00394A7B" w:rsidRPr="004E772B" w:rsidRDefault="00394A7B" w:rsidP="005C7DEE">
            <w:pPr>
              <w:cnfStyle w:val="000000100000" w:firstRow="0" w:lastRow="0" w:firstColumn="0" w:lastColumn="0" w:oddVBand="0" w:evenVBand="0" w:oddHBand="1" w:evenHBand="0" w:firstRowFirstColumn="0" w:firstRowLastColumn="0" w:lastRowFirstColumn="0" w:lastRowLastColumn="0"/>
            </w:pPr>
            <w:r w:rsidRPr="004E772B">
              <w:t>Variante (1,1)</w:t>
            </w:r>
          </w:p>
        </w:tc>
        <w:tc>
          <w:tcPr>
            <w:tcW w:w="2120" w:type="dxa"/>
          </w:tcPr>
          <w:p w14:paraId="30872CBA" w14:textId="77777777" w:rsidR="005C7DEE" w:rsidRPr="004E772B" w:rsidRDefault="005C7DEE" w:rsidP="005C7DEE">
            <w:pPr>
              <w:cnfStyle w:val="000000100000" w:firstRow="0" w:lastRow="0" w:firstColumn="0" w:lastColumn="0" w:oddVBand="0" w:evenVBand="0" w:oddHBand="1" w:evenHBand="0" w:firstRowFirstColumn="0" w:firstRowLastColumn="0" w:lastRowFirstColumn="0" w:lastRowLastColumn="0"/>
            </w:pPr>
          </w:p>
        </w:tc>
      </w:tr>
      <w:tr w:rsidR="005C7DEE" w14:paraId="6B853466"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3E5FEA4A" w14:textId="1A6B274D" w:rsidR="005C7DEE" w:rsidRPr="004E772B" w:rsidRDefault="00394A7B" w:rsidP="005C7DEE">
            <w:r w:rsidRPr="004E772B">
              <w:t>Strutturazione</w:t>
            </w:r>
          </w:p>
        </w:tc>
        <w:tc>
          <w:tcPr>
            <w:tcW w:w="2835" w:type="dxa"/>
          </w:tcPr>
          <w:p w14:paraId="00ABFB7E" w14:textId="6A382F74" w:rsidR="005C7DEE" w:rsidRPr="004E772B" w:rsidRDefault="00394A7B" w:rsidP="005C7DEE">
            <w:pPr>
              <w:cnfStyle w:val="000000000000" w:firstRow="0" w:lastRow="0" w:firstColumn="0" w:lastColumn="0" w:oddVBand="0" w:evenVBand="0" w:oddHBand="0" w:evenHBand="0" w:firstRowFirstColumn="0" w:firstRowLastColumn="0" w:lastRowFirstColumn="0" w:lastRowLastColumn="0"/>
            </w:pPr>
            <w:r w:rsidRPr="004E772B">
              <w:t>Indica quali sono le parti comuni tra un prodotto e le sue varianti</w:t>
            </w:r>
            <w:r w:rsidR="00E450BD">
              <w:t>.</w:t>
            </w:r>
          </w:p>
        </w:tc>
        <w:tc>
          <w:tcPr>
            <w:tcW w:w="2551" w:type="dxa"/>
          </w:tcPr>
          <w:p w14:paraId="3D02D581" w14:textId="071EFB03" w:rsidR="005C7DEE" w:rsidRPr="004E772B" w:rsidRDefault="00394A7B" w:rsidP="005C7DEE">
            <w:pPr>
              <w:cnfStyle w:val="000000000000" w:firstRow="0" w:lastRow="0" w:firstColumn="0" w:lastColumn="0" w:oddVBand="0" w:evenVBand="0" w:oddHBand="0" w:evenHBand="0" w:firstRowFirstColumn="0" w:firstRowLastColumn="0" w:lastRowFirstColumn="0" w:lastRowLastColumn="0"/>
            </w:pPr>
            <w:r w:rsidRPr="004E772B">
              <w:t>Parte</w:t>
            </w:r>
            <w:r w:rsidR="00FF0BB5" w:rsidRPr="004E772B">
              <w:t xml:space="preserve"> (</w:t>
            </w:r>
            <w:r w:rsidR="004420E1">
              <w:t>0</w:t>
            </w:r>
            <w:r w:rsidR="00FF0BB5" w:rsidRPr="004E772B">
              <w:t>,N)</w:t>
            </w:r>
          </w:p>
          <w:p w14:paraId="60DBC5BF" w14:textId="50BF1830" w:rsidR="00394A7B" w:rsidRPr="004E772B" w:rsidRDefault="00394A7B" w:rsidP="005C7DEE">
            <w:pPr>
              <w:cnfStyle w:val="000000000000" w:firstRow="0" w:lastRow="0" w:firstColumn="0" w:lastColumn="0" w:oddVBand="0" w:evenVBand="0" w:oddHBand="0" w:evenHBand="0" w:firstRowFirstColumn="0" w:firstRowLastColumn="0" w:lastRowFirstColumn="0" w:lastRowLastColumn="0"/>
            </w:pPr>
            <w:r w:rsidRPr="004E772B">
              <w:t>Prodotto</w:t>
            </w:r>
            <w:r w:rsidR="00FF0BB5" w:rsidRPr="004E772B">
              <w:t xml:space="preserve"> (1,N)</w:t>
            </w:r>
          </w:p>
        </w:tc>
        <w:tc>
          <w:tcPr>
            <w:tcW w:w="2120" w:type="dxa"/>
          </w:tcPr>
          <w:p w14:paraId="6A3E1A56" w14:textId="77777777" w:rsidR="005C7DEE" w:rsidRPr="004E772B" w:rsidRDefault="005C7DEE" w:rsidP="005C7DEE">
            <w:pPr>
              <w:cnfStyle w:val="000000000000" w:firstRow="0" w:lastRow="0" w:firstColumn="0" w:lastColumn="0" w:oddVBand="0" w:evenVBand="0" w:oddHBand="0" w:evenHBand="0" w:firstRowFirstColumn="0" w:firstRowLastColumn="0" w:lastRowFirstColumn="0" w:lastRowLastColumn="0"/>
            </w:pPr>
          </w:p>
        </w:tc>
      </w:tr>
      <w:tr w:rsidR="005C7DEE" w14:paraId="11713FE6"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38211E" w14:textId="6229997D" w:rsidR="005C7DEE" w:rsidRPr="004E772B" w:rsidRDefault="00FF0BB5" w:rsidP="005C7DEE">
            <w:r w:rsidRPr="004E772B">
              <w:t>Differenze</w:t>
            </w:r>
          </w:p>
        </w:tc>
        <w:tc>
          <w:tcPr>
            <w:tcW w:w="2835" w:type="dxa"/>
          </w:tcPr>
          <w:p w14:paraId="345B63AD" w14:textId="38BDF3A1" w:rsidR="005C7DEE" w:rsidRPr="004E772B" w:rsidRDefault="00FF0BB5" w:rsidP="005C7DEE">
            <w:pPr>
              <w:cnfStyle w:val="000000100000" w:firstRow="0" w:lastRow="0" w:firstColumn="0" w:lastColumn="0" w:oddVBand="0" w:evenVBand="0" w:oddHBand="1" w:evenHBand="0" w:firstRowFirstColumn="0" w:firstRowLastColumn="0" w:lastRowFirstColumn="0" w:lastRowLastColumn="0"/>
            </w:pPr>
            <w:r w:rsidRPr="004E772B">
              <w:t>Indica quali parti differiscono nelle varianti</w:t>
            </w:r>
            <w:r w:rsidR="00E450BD">
              <w:t>.</w:t>
            </w:r>
          </w:p>
        </w:tc>
        <w:tc>
          <w:tcPr>
            <w:tcW w:w="2551" w:type="dxa"/>
          </w:tcPr>
          <w:p w14:paraId="37F17A66" w14:textId="77777777" w:rsidR="005C7DEE" w:rsidRPr="004E772B" w:rsidRDefault="00FF0BB5" w:rsidP="005C7DEE">
            <w:pPr>
              <w:cnfStyle w:val="000000100000" w:firstRow="0" w:lastRow="0" w:firstColumn="0" w:lastColumn="0" w:oddVBand="0" w:evenVBand="0" w:oddHBand="1" w:evenHBand="0" w:firstRowFirstColumn="0" w:firstRowLastColumn="0" w:lastRowFirstColumn="0" w:lastRowLastColumn="0"/>
            </w:pPr>
            <w:r w:rsidRPr="004E772B">
              <w:t>Parte (0,N)</w:t>
            </w:r>
          </w:p>
          <w:p w14:paraId="310BAD5B" w14:textId="4DFE5F0F" w:rsidR="00FF0BB5" w:rsidRPr="004E772B" w:rsidRDefault="00FF0BB5" w:rsidP="005C7DEE">
            <w:pPr>
              <w:cnfStyle w:val="000000100000" w:firstRow="0" w:lastRow="0" w:firstColumn="0" w:lastColumn="0" w:oddVBand="0" w:evenVBand="0" w:oddHBand="1" w:evenHBand="0" w:firstRowFirstColumn="0" w:firstRowLastColumn="0" w:lastRowFirstColumn="0" w:lastRowLastColumn="0"/>
            </w:pPr>
            <w:r w:rsidRPr="004E772B">
              <w:t>Variante (0,N)</w:t>
            </w:r>
          </w:p>
        </w:tc>
        <w:tc>
          <w:tcPr>
            <w:tcW w:w="2120" w:type="dxa"/>
          </w:tcPr>
          <w:p w14:paraId="280636CE" w14:textId="77777777" w:rsidR="005C7DEE" w:rsidRPr="004E772B" w:rsidRDefault="005C7DEE" w:rsidP="005C7DEE">
            <w:pPr>
              <w:cnfStyle w:val="000000100000" w:firstRow="0" w:lastRow="0" w:firstColumn="0" w:lastColumn="0" w:oddVBand="0" w:evenVBand="0" w:oddHBand="1" w:evenHBand="0" w:firstRowFirstColumn="0" w:firstRowLastColumn="0" w:lastRowFirstColumn="0" w:lastRowLastColumn="0"/>
            </w:pPr>
          </w:p>
        </w:tc>
      </w:tr>
      <w:tr w:rsidR="005C7DEE" w14:paraId="1C16CB9C"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40AD23D6" w14:textId="420C0621" w:rsidR="005C7DEE" w:rsidRPr="004E772B" w:rsidRDefault="00841A8F" w:rsidP="005C7DEE">
            <w:r w:rsidRPr="004E772B">
              <w:t>Tipologia</w:t>
            </w:r>
          </w:p>
        </w:tc>
        <w:tc>
          <w:tcPr>
            <w:tcW w:w="2835" w:type="dxa"/>
          </w:tcPr>
          <w:p w14:paraId="4D4494F2" w14:textId="53269AE3" w:rsidR="005C7DEE" w:rsidRPr="004E772B" w:rsidRDefault="00841A8F" w:rsidP="005C7DEE">
            <w:pPr>
              <w:cnfStyle w:val="000000000000" w:firstRow="0" w:lastRow="0" w:firstColumn="0" w:lastColumn="0" w:oddVBand="0" w:evenVBand="0" w:oddHBand="0" w:evenHBand="0" w:firstRowFirstColumn="0" w:firstRowLastColumn="0" w:lastRowFirstColumn="0" w:lastRowLastColumn="0"/>
            </w:pPr>
            <w:r w:rsidRPr="004E772B">
              <w:t xml:space="preserve">Indica </w:t>
            </w:r>
            <w:r w:rsidR="00984F2F" w:rsidRPr="004E772B">
              <w:t>l’appartenenza di un prodotto ad una classe di prodotti</w:t>
            </w:r>
            <w:r w:rsidR="002A1BEF">
              <w:t>.</w:t>
            </w:r>
          </w:p>
        </w:tc>
        <w:tc>
          <w:tcPr>
            <w:tcW w:w="2551" w:type="dxa"/>
          </w:tcPr>
          <w:p w14:paraId="07E8B89D" w14:textId="77777777" w:rsidR="005C7DEE" w:rsidRPr="004E772B" w:rsidRDefault="00984F2F" w:rsidP="005C7DEE">
            <w:pPr>
              <w:cnfStyle w:val="000000000000" w:firstRow="0" w:lastRow="0" w:firstColumn="0" w:lastColumn="0" w:oddVBand="0" w:evenVBand="0" w:oddHBand="0" w:evenHBand="0" w:firstRowFirstColumn="0" w:firstRowLastColumn="0" w:lastRowFirstColumn="0" w:lastRowLastColumn="0"/>
            </w:pPr>
            <w:r w:rsidRPr="004E772B">
              <w:t>Prodotto (1,1)</w:t>
            </w:r>
          </w:p>
          <w:p w14:paraId="5B12D756" w14:textId="43F87953" w:rsidR="00984F2F" w:rsidRPr="004E772B" w:rsidRDefault="00984F2F" w:rsidP="005C7DEE">
            <w:pPr>
              <w:cnfStyle w:val="000000000000" w:firstRow="0" w:lastRow="0" w:firstColumn="0" w:lastColumn="0" w:oddVBand="0" w:evenVBand="0" w:oddHBand="0" w:evenHBand="0" w:firstRowFirstColumn="0" w:firstRowLastColumn="0" w:lastRowFirstColumn="0" w:lastRowLastColumn="0"/>
            </w:pPr>
            <w:r w:rsidRPr="004E772B">
              <w:t>Classe Prodotto (</w:t>
            </w:r>
            <w:r w:rsidR="004E7F8E" w:rsidRPr="004E772B">
              <w:t>0,N)</w:t>
            </w:r>
          </w:p>
        </w:tc>
        <w:tc>
          <w:tcPr>
            <w:tcW w:w="2120" w:type="dxa"/>
          </w:tcPr>
          <w:p w14:paraId="7CDBECC2" w14:textId="24130CFA" w:rsidR="005C7DEE" w:rsidRPr="004E772B" w:rsidRDefault="004E7F8E" w:rsidP="005C7DEE">
            <w:pPr>
              <w:cnfStyle w:val="000000000000" w:firstRow="0" w:lastRow="0" w:firstColumn="0" w:lastColumn="0" w:oddVBand="0" w:evenVBand="0" w:oddHBand="0" w:evenHBand="0" w:firstRowFirstColumn="0" w:firstRowLastColumn="0" w:lastRowFirstColumn="0" w:lastRowLastColumn="0"/>
            </w:pPr>
            <w:r w:rsidRPr="004E772B">
              <w:t>Tipo</w:t>
            </w:r>
            <w:r w:rsidR="009950C6" w:rsidRPr="004E772B">
              <w:rPr>
                <w:vertAlign w:val="superscript"/>
              </w:rPr>
              <w:t>7</w:t>
            </w:r>
          </w:p>
        </w:tc>
      </w:tr>
      <w:tr w:rsidR="005C7DEE" w14:paraId="3B660BAA"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8DE056" w14:textId="61C6B425" w:rsidR="005C7DEE" w:rsidRPr="004E772B" w:rsidRDefault="00704C44" w:rsidP="005C7DEE">
            <w:r w:rsidRPr="004E772B">
              <w:t>Avere</w:t>
            </w:r>
          </w:p>
        </w:tc>
        <w:tc>
          <w:tcPr>
            <w:tcW w:w="2835" w:type="dxa"/>
          </w:tcPr>
          <w:p w14:paraId="2AE413B7" w14:textId="0B10DBD9" w:rsidR="005C7DEE" w:rsidRPr="004E772B" w:rsidRDefault="00704C44" w:rsidP="005C7DEE">
            <w:pPr>
              <w:cnfStyle w:val="000000100000" w:firstRow="0" w:lastRow="0" w:firstColumn="0" w:lastColumn="0" w:oddVBand="0" w:evenVBand="0" w:oddHBand="1" w:evenHBand="0" w:firstRowFirstColumn="0" w:firstRowLastColumn="0" w:lastRowFirstColumn="0" w:lastRowLastColumn="0"/>
            </w:pPr>
            <w:r w:rsidRPr="004E772B">
              <w:t>Indica il tipo di variante di un</w:t>
            </w:r>
            <w:r w:rsidR="004368FB" w:rsidRPr="004E772B">
              <w:t>’</w:t>
            </w:r>
            <w:r w:rsidRPr="004E772B">
              <w:t>unità</w:t>
            </w:r>
            <w:r w:rsidR="002A1BEF">
              <w:t>.</w:t>
            </w:r>
          </w:p>
        </w:tc>
        <w:tc>
          <w:tcPr>
            <w:tcW w:w="2551" w:type="dxa"/>
          </w:tcPr>
          <w:p w14:paraId="02092574" w14:textId="77777777" w:rsidR="005C7DEE" w:rsidRPr="004E772B" w:rsidRDefault="00704C44" w:rsidP="005C7DEE">
            <w:pPr>
              <w:cnfStyle w:val="000000100000" w:firstRow="0" w:lastRow="0" w:firstColumn="0" w:lastColumn="0" w:oddVBand="0" w:evenVBand="0" w:oddHBand="1" w:evenHBand="0" w:firstRowFirstColumn="0" w:firstRowLastColumn="0" w:lastRowFirstColumn="0" w:lastRowLastColumn="0"/>
            </w:pPr>
            <w:r w:rsidRPr="004E772B">
              <w:t>Variante (0,N)</w:t>
            </w:r>
          </w:p>
          <w:p w14:paraId="0AD53078" w14:textId="43B8C57E" w:rsidR="00704C44" w:rsidRPr="004E772B" w:rsidRDefault="00704C44" w:rsidP="005C7DEE">
            <w:pPr>
              <w:cnfStyle w:val="000000100000" w:firstRow="0" w:lastRow="0" w:firstColumn="0" w:lastColumn="0" w:oddVBand="0" w:evenVBand="0" w:oddHBand="1" w:evenHBand="0" w:firstRowFirstColumn="0" w:firstRowLastColumn="0" w:lastRowFirstColumn="0" w:lastRowLastColumn="0"/>
            </w:pPr>
            <w:r w:rsidRPr="004E772B">
              <w:t>Unità (1,1)</w:t>
            </w:r>
          </w:p>
        </w:tc>
        <w:tc>
          <w:tcPr>
            <w:tcW w:w="2120" w:type="dxa"/>
          </w:tcPr>
          <w:p w14:paraId="2FB12F08" w14:textId="77777777" w:rsidR="005C7DEE" w:rsidRPr="004E772B" w:rsidRDefault="005C7DEE" w:rsidP="005C7DEE">
            <w:pPr>
              <w:cnfStyle w:val="000000100000" w:firstRow="0" w:lastRow="0" w:firstColumn="0" w:lastColumn="0" w:oddVBand="0" w:evenVBand="0" w:oddHBand="1" w:evenHBand="0" w:firstRowFirstColumn="0" w:firstRowLastColumn="0" w:lastRowFirstColumn="0" w:lastRowLastColumn="0"/>
            </w:pPr>
          </w:p>
        </w:tc>
      </w:tr>
      <w:tr w:rsidR="005C7DEE" w14:paraId="21FB91FB"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54DA56B8" w14:textId="478AB1BE" w:rsidR="005C7DEE" w:rsidRPr="004E772B" w:rsidRDefault="008D73D1" w:rsidP="005C7DEE">
            <w:r w:rsidRPr="004E772B">
              <w:t>Formazione</w:t>
            </w:r>
          </w:p>
        </w:tc>
        <w:tc>
          <w:tcPr>
            <w:tcW w:w="2835" w:type="dxa"/>
          </w:tcPr>
          <w:p w14:paraId="573DA224" w14:textId="20CEBE18" w:rsidR="005C7DEE" w:rsidRPr="004E772B" w:rsidRDefault="008D73D1" w:rsidP="005C7DEE">
            <w:pPr>
              <w:cnfStyle w:val="000000000000" w:firstRow="0" w:lastRow="0" w:firstColumn="0" w:lastColumn="0" w:oddVBand="0" w:evenVBand="0" w:oddHBand="0" w:evenHBand="0" w:firstRowFirstColumn="0" w:firstRowLastColumn="0" w:lastRowFirstColumn="0" w:lastRowLastColumn="0"/>
            </w:pPr>
            <w:r w:rsidRPr="004E772B">
              <w:t>Indica quali</w:t>
            </w:r>
            <w:r w:rsidR="008523AE">
              <w:t xml:space="preserve"> sono le parti che compongono una parte più grande e che si possono assemblare tra di loro</w:t>
            </w:r>
            <w:r w:rsidRPr="004E772B">
              <w:t>. Necessaria per i vincoli di precedenza tecnologica</w:t>
            </w:r>
            <w:r w:rsidR="002A1BEF">
              <w:t>.</w:t>
            </w:r>
            <w:r w:rsidR="009950C6" w:rsidRPr="004E772B">
              <w:rPr>
                <w:vertAlign w:val="superscript"/>
              </w:rPr>
              <w:t>8</w:t>
            </w:r>
          </w:p>
        </w:tc>
        <w:tc>
          <w:tcPr>
            <w:tcW w:w="2551" w:type="dxa"/>
          </w:tcPr>
          <w:p w14:paraId="127B4216" w14:textId="77777777" w:rsidR="005C7DEE" w:rsidRPr="004E772B" w:rsidRDefault="00E85C59" w:rsidP="005C7DEE">
            <w:pPr>
              <w:cnfStyle w:val="000000000000" w:firstRow="0" w:lastRow="0" w:firstColumn="0" w:lastColumn="0" w:oddVBand="0" w:evenVBand="0" w:oddHBand="0" w:evenHBand="0" w:firstRowFirstColumn="0" w:firstRowLastColumn="0" w:lastRowFirstColumn="0" w:lastRowLastColumn="0"/>
            </w:pPr>
            <w:r w:rsidRPr="004E772B">
              <w:t>Parte (0,N)</w:t>
            </w:r>
          </w:p>
          <w:p w14:paraId="72821BFD" w14:textId="1EB7C706" w:rsidR="00E85C59" w:rsidRPr="004E772B" w:rsidRDefault="00E85C59" w:rsidP="005C7DEE">
            <w:pPr>
              <w:cnfStyle w:val="000000000000" w:firstRow="0" w:lastRow="0" w:firstColumn="0" w:lastColumn="0" w:oddVBand="0" w:evenVBand="0" w:oddHBand="0" w:evenHBand="0" w:firstRowFirstColumn="0" w:firstRowLastColumn="0" w:lastRowFirstColumn="0" w:lastRowLastColumn="0"/>
            </w:pPr>
            <w:r w:rsidRPr="004E772B">
              <w:t>Parte (0,N)</w:t>
            </w:r>
          </w:p>
        </w:tc>
        <w:tc>
          <w:tcPr>
            <w:tcW w:w="2120" w:type="dxa"/>
          </w:tcPr>
          <w:p w14:paraId="04789BBF" w14:textId="77777777" w:rsidR="005C7DEE" w:rsidRPr="004E772B" w:rsidRDefault="005C7DEE" w:rsidP="005C7DEE">
            <w:pPr>
              <w:cnfStyle w:val="000000000000" w:firstRow="0" w:lastRow="0" w:firstColumn="0" w:lastColumn="0" w:oddVBand="0" w:evenVBand="0" w:oddHBand="0" w:evenHBand="0" w:firstRowFirstColumn="0" w:firstRowLastColumn="0" w:lastRowFirstColumn="0" w:lastRowLastColumn="0"/>
            </w:pPr>
          </w:p>
        </w:tc>
      </w:tr>
      <w:tr w:rsidR="005C7DEE" w14:paraId="4AB5B270"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B1C0860" w14:textId="3A1631A2" w:rsidR="005C7DEE" w:rsidRPr="004E772B" w:rsidRDefault="00213916" w:rsidP="005C7DEE">
            <w:r w:rsidRPr="004E772B">
              <w:t>Parte 1</w:t>
            </w:r>
          </w:p>
        </w:tc>
        <w:tc>
          <w:tcPr>
            <w:tcW w:w="2835" w:type="dxa"/>
          </w:tcPr>
          <w:p w14:paraId="0D7A1B94" w14:textId="7028BEB4" w:rsidR="005C7DEE" w:rsidRPr="004E772B" w:rsidRDefault="00213916" w:rsidP="005C7DEE">
            <w:pPr>
              <w:cnfStyle w:val="000000100000" w:firstRow="0" w:lastRow="0" w:firstColumn="0" w:lastColumn="0" w:oddVBand="0" w:evenVBand="0" w:oddHBand="1" w:evenHBand="0" w:firstRowFirstColumn="0" w:firstRowLastColumn="0" w:lastRowFirstColumn="0" w:lastRowLastColumn="0"/>
            </w:pPr>
            <w:r w:rsidRPr="004E772B">
              <w:t>Una delle due parti coinvolte in una operazione</w:t>
            </w:r>
            <w:r w:rsidR="005D0228">
              <w:t>.</w:t>
            </w:r>
          </w:p>
        </w:tc>
        <w:tc>
          <w:tcPr>
            <w:tcW w:w="2551" w:type="dxa"/>
          </w:tcPr>
          <w:p w14:paraId="3C2C406E" w14:textId="77777777" w:rsidR="005C7DEE" w:rsidRPr="004E772B" w:rsidRDefault="00213916" w:rsidP="005C7DEE">
            <w:pPr>
              <w:cnfStyle w:val="000000100000" w:firstRow="0" w:lastRow="0" w:firstColumn="0" w:lastColumn="0" w:oddVBand="0" w:evenVBand="0" w:oddHBand="1" w:evenHBand="0" w:firstRowFirstColumn="0" w:firstRowLastColumn="0" w:lastRowFirstColumn="0" w:lastRowLastColumn="0"/>
            </w:pPr>
            <w:r w:rsidRPr="004E772B">
              <w:t>Parte (</w:t>
            </w:r>
            <w:r w:rsidR="006D7A4B" w:rsidRPr="004E772B">
              <w:t>0,N)</w:t>
            </w:r>
          </w:p>
          <w:p w14:paraId="2080A1EF" w14:textId="548DA9D9" w:rsidR="006D7A4B" w:rsidRPr="004E772B" w:rsidRDefault="006D7A4B" w:rsidP="005C7DEE">
            <w:pPr>
              <w:cnfStyle w:val="000000100000" w:firstRow="0" w:lastRow="0" w:firstColumn="0" w:lastColumn="0" w:oddVBand="0" w:evenVBand="0" w:oddHBand="1" w:evenHBand="0" w:firstRowFirstColumn="0" w:firstRowLastColumn="0" w:lastRowFirstColumn="0" w:lastRowLastColumn="0"/>
            </w:pPr>
            <w:r w:rsidRPr="004E772B">
              <w:t>Operazione (1,1)</w:t>
            </w:r>
          </w:p>
        </w:tc>
        <w:tc>
          <w:tcPr>
            <w:tcW w:w="2120" w:type="dxa"/>
          </w:tcPr>
          <w:p w14:paraId="01D104E7" w14:textId="77777777" w:rsidR="005C7DEE" w:rsidRPr="004E772B" w:rsidRDefault="005C7DEE" w:rsidP="005C7DEE">
            <w:pPr>
              <w:cnfStyle w:val="000000100000" w:firstRow="0" w:lastRow="0" w:firstColumn="0" w:lastColumn="0" w:oddVBand="0" w:evenVBand="0" w:oddHBand="1" w:evenHBand="0" w:firstRowFirstColumn="0" w:firstRowLastColumn="0" w:lastRowFirstColumn="0" w:lastRowLastColumn="0"/>
            </w:pPr>
          </w:p>
        </w:tc>
      </w:tr>
      <w:tr w:rsidR="006D7A4B" w14:paraId="0917A76F"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6A656F7A" w14:textId="09ABCF4D" w:rsidR="006D7A4B" w:rsidRPr="004E772B" w:rsidRDefault="006D7A4B" w:rsidP="005C7DEE">
            <w:r w:rsidRPr="004E772B">
              <w:t>Parte 2</w:t>
            </w:r>
          </w:p>
        </w:tc>
        <w:tc>
          <w:tcPr>
            <w:tcW w:w="2835" w:type="dxa"/>
          </w:tcPr>
          <w:p w14:paraId="5072966D" w14:textId="6628EBE3" w:rsidR="006D7A4B" w:rsidRPr="004E772B" w:rsidRDefault="006D7A4B" w:rsidP="005C7DEE">
            <w:pPr>
              <w:cnfStyle w:val="000000000000" w:firstRow="0" w:lastRow="0" w:firstColumn="0" w:lastColumn="0" w:oddVBand="0" w:evenVBand="0" w:oddHBand="0" w:evenHBand="0" w:firstRowFirstColumn="0" w:firstRowLastColumn="0" w:lastRowFirstColumn="0" w:lastRowLastColumn="0"/>
            </w:pPr>
            <w:r w:rsidRPr="004E772B">
              <w:t>Una delle due parti coinvolte in una operazione</w:t>
            </w:r>
            <w:r w:rsidR="005D0228">
              <w:t>.</w:t>
            </w:r>
          </w:p>
        </w:tc>
        <w:tc>
          <w:tcPr>
            <w:tcW w:w="2551" w:type="dxa"/>
          </w:tcPr>
          <w:p w14:paraId="09A359F4" w14:textId="77777777" w:rsidR="006D7A4B" w:rsidRPr="004E772B" w:rsidRDefault="006D7A4B" w:rsidP="005C7DEE">
            <w:pPr>
              <w:cnfStyle w:val="000000000000" w:firstRow="0" w:lastRow="0" w:firstColumn="0" w:lastColumn="0" w:oddVBand="0" w:evenVBand="0" w:oddHBand="0" w:evenHBand="0" w:firstRowFirstColumn="0" w:firstRowLastColumn="0" w:lastRowFirstColumn="0" w:lastRowLastColumn="0"/>
            </w:pPr>
            <w:r w:rsidRPr="004E772B">
              <w:t>Parte (0,N)</w:t>
            </w:r>
          </w:p>
          <w:p w14:paraId="5701BE25" w14:textId="398B38E6" w:rsidR="006D7A4B" w:rsidRPr="004E772B" w:rsidRDefault="006D7A4B" w:rsidP="005C7DEE">
            <w:pPr>
              <w:cnfStyle w:val="000000000000" w:firstRow="0" w:lastRow="0" w:firstColumn="0" w:lastColumn="0" w:oddVBand="0" w:evenVBand="0" w:oddHBand="0" w:evenHBand="0" w:firstRowFirstColumn="0" w:firstRowLastColumn="0" w:lastRowFirstColumn="0" w:lastRowLastColumn="0"/>
            </w:pPr>
            <w:r w:rsidRPr="004E772B">
              <w:t>Operazione (1,1)</w:t>
            </w:r>
          </w:p>
        </w:tc>
        <w:tc>
          <w:tcPr>
            <w:tcW w:w="2120" w:type="dxa"/>
          </w:tcPr>
          <w:p w14:paraId="78E87684" w14:textId="77777777" w:rsidR="006D7A4B" w:rsidRPr="004E772B" w:rsidRDefault="006D7A4B" w:rsidP="005C7DEE">
            <w:pPr>
              <w:cnfStyle w:val="000000000000" w:firstRow="0" w:lastRow="0" w:firstColumn="0" w:lastColumn="0" w:oddVBand="0" w:evenVBand="0" w:oddHBand="0" w:evenHBand="0" w:firstRowFirstColumn="0" w:firstRowLastColumn="0" w:lastRowFirstColumn="0" w:lastRowLastColumn="0"/>
            </w:pPr>
          </w:p>
        </w:tc>
      </w:tr>
      <w:tr w:rsidR="007A16F8" w14:paraId="4CAAAB33"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F357D4" w14:textId="79E7FC9A" w:rsidR="007A16F8" w:rsidRPr="004E772B" w:rsidRDefault="0003728A" w:rsidP="005C7DEE">
            <w:r>
              <w:t>Utensili Operazion</w:t>
            </w:r>
            <w:r w:rsidR="0012049D">
              <w:t>i</w:t>
            </w:r>
          </w:p>
        </w:tc>
        <w:tc>
          <w:tcPr>
            <w:tcW w:w="2835" w:type="dxa"/>
          </w:tcPr>
          <w:p w14:paraId="0C7D4805" w14:textId="4AEE54FB" w:rsidR="007A16F8" w:rsidRPr="004E772B" w:rsidRDefault="007A16F8" w:rsidP="005C7DEE">
            <w:pPr>
              <w:cnfStyle w:val="000000100000" w:firstRow="0" w:lastRow="0" w:firstColumn="0" w:lastColumn="0" w:oddVBand="0" w:evenVBand="0" w:oddHBand="1" w:evenHBand="0" w:firstRowFirstColumn="0" w:firstRowLastColumn="0" w:lastRowFirstColumn="0" w:lastRowLastColumn="0"/>
            </w:pPr>
            <w:r w:rsidRPr="004E772B">
              <w:t>Utensili utilizzati per una operazione</w:t>
            </w:r>
            <w:r w:rsidR="005D0228">
              <w:t>.</w:t>
            </w:r>
          </w:p>
        </w:tc>
        <w:tc>
          <w:tcPr>
            <w:tcW w:w="2551" w:type="dxa"/>
          </w:tcPr>
          <w:p w14:paraId="63365298" w14:textId="77777777" w:rsidR="007A16F8" w:rsidRPr="004E772B" w:rsidRDefault="007A16F8" w:rsidP="005C7DEE">
            <w:pPr>
              <w:cnfStyle w:val="000000100000" w:firstRow="0" w:lastRow="0" w:firstColumn="0" w:lastColumn="0" w:oddVBand="0" w:evenVBand="0" w:oddHBand="1" w:evenHBand="0" w:firstRowFirstColumn="0" w:firstRowLastColumn="0" w:lastRowFirstColumn="0" w:lastRowLastColumn="0"/>
            </w:pPr>
            <w:r w:rsidRPr="004E772B">
              <w:t xml:space="preserve">Utensile (1,N) </w:t>
            </w:r>
          </w:p>
          <w:p w14:paraId="3D409FCA" w14:textId="45010AFB" w:rsidR="007A16F8" w:rsidRPr="004E772B" w:rsidRDefault="00905C36" w:rsidP="005C7DEE">
            <w:pPr>
              <w:cnfStyle w:val="000000100000" w:firstRow="0" w:lastRow="0" w:firstColumn="0" w:lastColumn="0" w:oddVBand="0" w:evenVBand="0" w:oddHBand="1" w:evenHBand="0" w:firstRowFirstColumn="0" w:firstRowLastColumn="0" w:lastRowFirstColumn="0" w:lastRowLastColumn="0"/>
            </w:pPr>
            <w:r w:rsidRPr="004E772B">
              <w:t>Operazione (0,N)</w:t>
            </w:r>
          </w:p>
        </w:tc>
        <w:tc>
          <w:tcPr>
            <w:tcW w:w="2120" w:type="dxa"/>
          </w:tcPr>
          <w:p w14:paraId="733ED628" w14:textId="77777777" w:rsidR="007A16F8" w:rsidRPr="004E772B" w:rsidRDefault="007A16F8" w:rsidP="005C7DEE">
            <w:pPr>
              <w:cnfStyle w:val="000000100000" w:firstRow="0" w:lastRow="0" w:firstColumn="0" w:lastColumn="0" w:oddVBand="0" w:evenVBand="0" w:oddHBand="1" w:evenHBand="0" w:firstRowFirstColumn="0" w:firstRowLastColumn="0" w:lastRowFirstColumn="0" w:lastRowLastColumn="0"/>
            </w:pPr>
          </w:p>
        </w:tc>
      </w:tr>
      <w:tr w:rsidR="00B5187A" w14:paraId="7237D8DC"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16D0C6DC" w14:textId="31C35766" w:rsidR="00B5187A" w:rsidRPr="004E772B" w:rsidRDefault="00B5187A" w:rsidP="005C7DEE">
            <w:r w:rsidRPr="004E772B">
              <w:t>Giuntura</w:t>
            </w:r>
          </w:p>
        </w:tc>
        <w:tc>
          <w:tcPr>
            <w:tcW w:w="2835" w:type="dxa"/>
          </w:tcPr>
          <w:p w14:paraId="6269B651" w14:textId="26E01D20" w:rsidR="00B5187A" w:rsidRPr="004E772B" w:rsidRDefault="00B5187A" w:rsidP="005C7DEE">
            <w:pPr>
              <w:cnfStyle w:val="000000000000" w:firstRow="0" w:lastRow="0" w:firstColumn="0" w:lastColumn="0" w:oddVBand="0" w:evenVBand="0" w:oddHBand="0" w:evenHBand="0" w:firstRowFirstColumn="0" w:firstRowLastColumn="0" w:lastRowFirstColumn="0" w:lastRowLastColumn="0"/>
            </w:pPr>
            <w:r w:rsidRPr="004E772B">
              <w:t xml:space="preserve">Indica quale giunzione è </w:t>
            </w:r>
            <w:r w:rsidR="00730D18" w:rsidRPr="004E772B">
              <w:t>necessario</w:t>
            </w:r>
            <w:r w:rsidRPr="004E772B">
              <w:t xml:space="preserve"> utilizzare per collegare due parti in un’operazione</w:t>
            </w:r>
            <w:r w:rsidR="00730D18">
              <w:t>.</w:t>
            </w:r>
          </w:p>
        </w:tc>
        <w:tc>
          <w:tcPr>
            <w:tcW w:w="2551" w:type="dxa"/>
          </w:tcPr>
          <w:p w14:paraId="38CBFB5D" w14:textId="66D481A5" w:rsidR="00B5187A" w:rsidRPr="004E772B" w:rsidRDefault="00B5187A" w:rsidP="005C7DEE">
            <w:pPr>
              <w:cnfStyle w:val="000000000000" w:firstRow="0" w:lastRow="0" w:firstColumn="0" w:lastColumn="0" w:oddVBand="0" w:evenVBand="0" w:oddHBand="0" w:evenHBand="0" w:firstRowFirstColumn="0" w:firstRowLastColumn="0" w:lastRowFirstColumn="0" w:lastRowLastColumn="0"/>
            </w:pPr>
            <w:r w:rsidRPr="004E772B">
              <w:t>Giunzione (</w:t>
            </w:r>
            <w:r w:rsidR="00A8484B" w:rsidRPr="004E772B">
              <w:t>1</w:t>
            </w:r>
            <w:r w:rsidRPr="004E772B">
              <w:t>,N)</w:t>
            </w:r>
          </w:p>
          <w:p w14:paraId="0C843DCF" w14:textId="6B23D58A" w:rsidR="00B5187A" w:rsidRPr="004E772B" w:rsidRDefault="00B5187A" w:rsidP="005C7DEE">
            <w:pPr>
              <w:cnfStyle w:val="000000000000" w:firstRow="0" w:lastRow="0" w:firstColumn="0" w:lastColumn="0" w:oddVBand="0" w:evenVBand="0" w:oddHBand="0" w:evenHBand="0" w:firstRowFirstColumn="0" w:firstRowLastColumn="0" w:lastRowFirstColumn="0" w:lastRowLastColumn="0"/>
            </w:pPr>
            <w:r w:rsidRPr="004E772B">
              <w:t>Operazione (</w:t>
            </w:r>
            <w:r w:rsidR="00A8484B" w:rsidRPr="004E772B">
              <w:t>0</w:t>
            </w:r>
            <w:r w:rsidRPr="004E772B">
              <w:t>,1)</w:t>
            </w:r>
          </w:p>
        </w:tc>
        <w:tc>
          <w:tcPr>
            <w:tcW w:w="2120" w:type="dxa"/>
          </w:tcPr>
          <w:p w14:paraId="4843F5C1" w14:textId="77777777" w:rsidR="00B5187A" w:rsidRPr="004E772B" w:rsidRDefault="00B5187A" w:rsidP="005C7DEE">
            <w:pPr>
              <w:cnfStyle w:val="000000000000" w:firstRow="0" w:lastRow="0" w:firstColumn="0" w:lastColumn="0" w:oddVBand="0" w:evenVBand="0" w:oddHBand="0" w:evenHBand="0" w:firstRowFirstColumn="0" w:firstRowLastColumn="0" w:lastRowFirstColumn="0" w:lastRowLastColumn="0"/>
            </w:pPr>
          </w:p>
        </w:tc>
      </w:tr>
      <w:tr w:rsidR="00B5187A" w14:paraId="6E3AEC5C"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B71BBC" w14:textId="224CB07A" w:rsidR="00B5187A" w:rsidRPr="004E772B" w:rsidRDefault="00F02D11" w:rsidP="005C7DEE">
            <w:r w:rsidRPr="004E772B">
              <w:t>Caratteristiche Giunzione</w:t>
            </w:r>
          </w:p>
        </w:tc>
        <w:tc>
          <w:tcPr>
            <w:tcW w:w="2835" w:type="dxa"/>
          </w:tcPr>
          <w:p w14:paraId="60AFF25B" w14:textId="7ECA247F" w:rsidR="00B5187A" w:rsidRPr="004E772B" w:rsidRDefault="00A8484B" w:rsidP="005C7DEE">
            <w:pPr>
              <w:cnfStyle w:val="000000100000" w:firstRow="0" w:lastRow="0" w:firstColumn="0" w:lastColumn="0" w:oddVBand="0" w:evenVBand="0" w:oddHBand="1" w:evenHBand="0" w:firstRowFirstColumn="0" w:firstRowLastColumn="0" w:lastRowFirstColumn="0" w:lastRowLastColumn="0"/>
            </w:pPr>
            <w:r w:rsidRPr="004E772B">
              <w:t>Caratteristiche della giunzione</w:t>
            </w:r>
            <w:r w:rsidR="00730D18">
              <w:t>.</w:t>
            </w:r>
          </w:p>
        </w:tc>
        <w:tc>
          <w:tcPr>
            <w:tcW w:w="2551" w:type="dxa"/>
          </w:tcPr>
          <w:p w14:paraId="235B09EB" w14:textId="77777777" w:rsidR="00B5187A" w:rsidRPr="004E772B" w:rsidRDefault="00A8484B" w:rsidP="005C7DEE">
            <w:pPr>
              <w:cnfStyle w:val="000000100000" w:firstRow="0" w:lastRow="0" w:firstColumn="0" w:lastColumn="0" w:oddVBand="0" w:evenVBand="0" w:oddHBand="1" w:evenHBand="0" w:firstRowFirstColumn="0" w:firstRowLastColumn="0" w:lastRowFirstColumn="0" w:lastRowLastColumn="0"/>
            </w:pPr>
            <w:r w:rsidRPr="004E772B">
              <w:t>Caratteristiche (1,1)</w:t>
            </w:r>
          </w:p>
          <w:p w14:paraId="58F17EF3" w14:textId="671EA246" w:rsidR="00A8484B" w:rsidRPr="004E772B" w:rsidRDefault="00A8484B" w:rsidP="005C7DEE">
            <w:pPr>
              <w:cnfStyle w:val="000000100000" w:firstRow="0" w:lastRow="0" w:firstColumn="0" w:lastColumn="0" w:oddVBand="0" w:evenVBand="0" w:oddHBand="1" w:evenHBand="0" w:firstRowFirstColumn="0" w:firstRowLastColumn="0" w:lastRowFirstColumn="0" w:lastRowLastColumn="0"/>
            </w:pPr>
            <w:r w:rsidRPr="004E772B">
              <w:t>Giunzione (</w:t>
            </w:r>
            <w:r w:rsidR="00177EDD" w:rsidRPr="004E772B">
              <w:t>1,1)</w:t>
            </w:r>
          </w:p>
        </w:tc>
        <w:tc>
          <w:tcPr>
            <w:tcW w:w="2120" w:type="dxa"/>
          </w:tcPr>
          <w:p w14:paraId="43A00DB7" w14:textId="77777777" w:rsidR="00B5187A" w:rsidRPr="004E772B" w:rsidRDefault="00B5187A" w:rsidP="005C7DEE">
            <w:pPr>
              <w:cnfStyle w:val="000000100000" w:firstRow="0" w:lastRow="0" w:firstColumn="0" w:lastColumn="0" w:oddVBand="0" w:evenVBand="0" w:oddHBand="1" w:evenHBand="0" w:firstRowFirstColumn="0" w:firstRowLastColumn="0" w:lastRowFirstColumn="0" w:lastRowLastColumn="0"/>
            </w:pPr>
          </w:p>
        </w:tc>
      </w:tr>
      <w:tr w:rsidR="00177EDD" w14:paraId="021234A8"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3817400D" w14:textId="4DDF30B5" w:rsidR="00177EDD" w:rsidRPr="004E772B" w:rsidRDefault="00177EDD" w:rsidP="005C7DEE">
            <w:r w:rsidRPr="004E772B">
              <w:t>Composizione giunzione</w:t>
            </w:r>
          </w:p>
        </w:tc>
        <w:tc>
          <w:tcPr>
            <w:tcW w:w="2835" w:type="dxa"/>
          </w:tcPr>
          <w:p w14:paraId="6F00FFF9" w14:textId="5A14DFEC" w:rsidR="00177EDD" w:rsidRPr="004E772B" w:rsidRDefault="00177EDD" w:rsidP="005C7DEE">
            <w:pPr>
              <w:cnfStyle w:val="000000000000" w:firstRow="0" w:lastRow="0" w:firstColumn="0" w:lastColumn="0" w:oddVBand="0" w:evenVBand="0" w:oddHBand="0" w:evenHBand="0" w:firstRowFirstColumn="0" w:firstRowLastColumn="0" w:lastRowFirstColumn="0" w:lastRowLastColumn="0"/>
            </w:pPr>
            <w:r w:rsidRPr="004E772B">
              <w:t xml:space="preserve">Indica </w:t>
            </w:r>
            <w:r w:rsidR="00BE1C05" w:rsidRPr="004E772B">
              <w:t xml:space="preserve">da </w:t>
            </w:r>
            <w:r w:rsidRPr="004E772B">
              <w:t>quale materiale</w:t>
            </w:r>
            <w:r w:rsidR="00BE1C05" w:rsidRPr="004E772B">
              <w:t xml:space="preserve"> è formata una giunzione</w:t>
            </w:r>
            <w:r w:rsidR="00730D18">
              <w:t>.</w:t>
            </w:r>
          </w:p>
        </w:tc>
        <w:tc>
          <w:tcPr>
            <w:tcW w:w="2551" w:type="dxa"/>
          </w:tcPr>
          <w:p w14:paraId="6E232C28" w14:textId="77777777" w:rsidR="00177EDD" w:rsidRPr="004E772B" w:rsidRDefault="00BE1C05" w:rsidP="005C7DEE">
            <w:pPr>
              <w:cnfStyle w:val="000000000000" w:firstRow="0" w:lastRow="0" w:firstColumn="0" w:lastColumn="0" w:oddVBand="0" w:evenVBand="0" w:oddHBand="0" w:evenHBand="0" w:firstRowFirstColumn="0" w:firstRowLastColumn="0" w:lastRowFirstColumn="0" w:lastRowLastColumn="0"/>
            </w:pPr>
            <w:r w:rsidRPr="004E772B">
              <w:t>Giunzione (1,1)</w:t>
            </w:r>
          </w:p>
          <w:p w14:paraId="1468EEB8" w14:textId="384B4797" w:rsidR="00BE1C05" w:rsidRPr="004E772B" w:rsidRDefault="00BE1C05" w:rsidP="005C7DEE">
            <w:pPr>
              <w:cnfStyle w:val="000000000000" w:firstRow="0" w:lastRow="0" w:firstColumn="0" w:lastColumn="0" w:oddVBand="0" w:evenVBand="0" w:oddHBand="0" w:evenHBand="0" w:firstRowFirstColumn="0" w:firstRowLastColumn="0" w:lastRowFirstColumn="0" w:lastRowLastColumn="0"/>
            </w:pPr>
            <w:r w:rsidRPr="004E772B">
              <w:t>Materiale (0,N)</w:t>
            </w:r>
          </w:p>
        </w:tc>
        <w:tc>
          <w:tcPr>
            <w:tcW w:w="2120" w:type="dxa"/>
          </w:tcPr>
          <w:p w14:paraId="189AB4AE" w14:textId="781C4827" w:rsidR="00177EDD" w:rsidRPr="004E772B" w:rsidRDefault="00DC7C33" w:rsidP="005C7DEE">
            <w:pPr>
              <w:cnfStyle w:val="000000000000" w:firstRow="0" w:lastRow="0" w:firstColumn="0" w:lastColumn="0" w:oddVBand="0" w:evenVBand="0" w:oddHBand="0" w:evenHBand="0" w:firstRowFirstColumn="0" w:firstRowLastColumn="0" w:lastRowFirstColumn="0" w:lastRowLastColumn="0"/>
              <w:rPr>
                <w:vertAlign w:val="superscript"/>
              </w:rPr>
            </w:pPr>
            <w:r w:rsidRPr="004E772B">
              <w:t>Quantità</w:t>
            </w:r>
            <w:r w:rsidR="009950C6" w:rsidRPr="004E772B">
              <w:rPr>
                <w:vertAlign w:val="superscript"/>
              </w:rPr>
              <w:t>9</w:t>
            </w:r>
          </w:p>
        </w:tc>
      </w:tr>
      <w:tr w:rsidR="00BE1C05" w14:paraId="40598413"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2B032B" w14:textId="53D919EF" w:rsidR="00BE1C05" w:rsidRPr="004E772B" w:rsidRDefault="00F82794" w:rsidP="005C7DEE">
            <w:r w:rsidRPr="004E772B">
              <w:t>Composizione parte</w:t>
            </w:r>
          </w:p>
        </w:tc>
        <w:tc>
          <w:tcPr>
            <w:tcW w:w="2835" w:type="dxa"/>
          </w:tcPr>
          <w:p w14:paraId="47253A73" w14:textId="6DDF50D3" w:rsidR="00BE1C05" w:rsidRPr="004E772B" w:rsidRDefault="00F82794" w:rsidP="005C7DEE">
            <w:pPr>
              <w:cnfStyle w:val="000000100000" w:firstRow="0" w:lastRow="0" w:firstColumn="0" w:lastColumn="0" w:oddVBand="0" w:evenVBand="0" w:oddHBand="1" w:evenHBand="0" w:firstRowFirstColumn="0" w:firstRowLastColumn="0" w:lastRowFirstColumn="0" w:lastRowLastColumn="0"/>
            </w:pPr>
            <w:r w:rsidRPr="004E772B">
              <w:t>Indica da quali materiali è formata una parte</w:t>
            </w:r>
            <w:r w:rsidR="00730D18">
              <w:t>.</w:t>
            </w:r>
          </w:p>
        </w:tc>
        <w:tc>
          <w:tcPr>
            <w:tcW w:w="2551" w:type="dxa"/>
          </w:tcPr>
          <w:p w14:paraId="3CC31F1A" w14:textId="77777777" w:rsidR="00BE1C05" w:rsidRPr="004E772B" w:rsidRDefault="00F82794" w:rsidP="005C7DEE">
            <w:pPr>
              <w:cnfStyle w:val="000000100000" w:firstRow="0" w:lastRow="0" w:firstColumn="0" w:lastColumn="0" w:oddVBand="0" w:evenVBand="0" w:oddHBand="1" w:evenHBand="0" w:firstRowFirstColumn="0" w:firstRowLastColumn="0" w:lastRowFirstColumn="0" w:lastRowLastColumn="0"/>
            </w:pPr>
            <w:r w:rsidRPr="004E772B">
              <w:t>Parte (1,N)</w:t>
            </w:r>
          </w:p>
          <w:p w14:paraId="7A401F99" w14:textId="42EEDEDE" w:rsidR="00F82794" w:rsidRPr="004E772B" w:rsidRDefault="00F82794" w:rsidP="005C7DEE">
            <w:pPr>
              <w:cnfStyle w:val="000000100000" w:firstRow="0" w:lastRow="0" w:firstColumn="0" w:lastColumn="0" w:oddVBand="0" w:evenVBand="0" w:oddHBand="1" w:evenHBand="0" w:firstRowFirstColumn="0" w:firstRowLastColumn="0" w:lastRowFirstColumn="0" w:lastRowLastColumn="0"/>
            </w:pPr>
            <w:r w:rsidRPr="004E772B">
              <w:t>Materiale (0,N)</w:t>
            </w:r>
          </w:p>
        </w:tc>
        <w:tc>
          <w:tcPr>
            <w:tcW w:w="2120" w:type="dxa"/>
          </w:tcPr>
          <w:p w14:paraId="09092EEA" w14:textId="24DE8892" w:rsidR="00BE1C05" w:rsidRPr="004E772B" w:rsidRDefault="00DC7C33" w:rsidP="005C7DEE">
            <w:pPr>
              <w:cnfStyle w:val="000000100000" w:firstRow="0" w:lastRow="0" w:firstColumn="0" w:lastColumn="0" w:oddVBand="0" w:evenVBand="0" w:oddHBand="1" w:evenHBand="0" w:firstRowFirstColumn="0" w:firstRowLastColumn="0" w:lastRowFirstColumn="0" w:lastRowLastColumn="0"/>
              <w:rPr>
                <w:vertAlign w:val="superscript"/>
              </w:rPr>
            </w:pPr>
            <w:r w:rsidRPr="004E772B">
              <w:t>Quantità</w:t>
            </w:r>
            <w:r w:rsidR="009950C6" w:rsidRPr="004E772B">
              <w:rPr>
                <w:vertAlign w:val="superscript"/>
              </w:rPr>
              <w:t>9</w:t>
            </w:r>
          </w:p>
        </w:tc>
      </w:tr>
      <w:tr w:rsidR="0007011B" w14:paraId="57D0B22E"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3CC4AC98" w14:textId="58112977" w:rsidR="0007011B" w:rsidRPr="004E772B" w:rsidRDefault="00D137B0" w:rsidP="005C7DEE">
            <w:r w:rsidRPr="004E772B">
              <w:t>Fa parte di</w:t>
            </w:r>
          </w:p>
        </w:tc>
        <w:tc>
          <w:tcPr>
            <w:tcW w:w="2835" w:type="dxa"/>
          </w:tcPr>
          <w:p w14:paraId="601E1154" w14:textId="2B2CA4AA" w:rsidR="0007011B" w:rsidRPr="004E772B" w:rsidRDefault="00D137B0" w:rsidP="005C7DEE">
            <w:pPr>
              <w:cnfStyle w:val="000000000000" w:firstRow="0" w:lastRow="0" w:firstColumn="0" w:lastColumn="0" w:oddVBand="0" w:evenVBand="0" w:oddHBand="0" w:evenHBand="0" w:firstRowFirstColumn="0" w:firstRowLastColumn="0" w:lastRowFirstColumn="0" w:lastRowLastColumn="0"/>
            </w:pPr>
            <w:r w:rsidRPr="004E772B">
              <w:t>Appartenenza di un’operazione ad una sequenza</w:t>
            </w:r>
            <w:r w:rsidR="00730D18">
              <w:t>.</w:t>
            </w:r>
          </w:p>
        </w:tc>
        <w:tc>
          <w:tcPr>
            <w:tcW w:w="2551" w:type="dxa"/>
          </w:tcPr>
          <w:p w14:paraId="7ABF921B" w14:textId="77777777" w:rsidR="0007011B" w:rsidRPr="004E772B" w:rsidRDefault="002E3515" w:rsidP="005C7DEE">
            <w:pPr>
              <w:cnfStyle w:val="000000000000" w:firstRow="0" w:lastRow="0" w:firstColumn="0" w:lastColumn="0" w:oddVBand="0" w:evenVBand="0" w:oddHBand="0" w:evenHBand="0" w:firstRowFirstColumn="0" w:firstRowLastColumn="0" w:lastRowFirstColumn="0" w:lastRowLastColumn="0"/>
            </w:pPr>
            <w:r w:rsidRPr="004E772B">
              <w:t>Operazione (1,N)</w:t>
            </w:r>
          </w:p>
          <w:p w14:paraId="7C8BBE65" w14:textId="07637662" w:rsidR="002E3515" w:rsidRPr="004E772B" w:rsidRDefault="002E3515" w:rsidP="005C7DEE">
            <w:pPr>
              <w:cnfStyle w:val="000000000000" w:firstRow="0" w:lastRow="0" w:firstColumn="0" w:lastColumn="0" w:oddVBand="0" w:evenVBand="0" w:oddHBand="0" w:evenHBand="0" w:firstRowFirstColumn="0" w:firstRowLastColumn="0" w:lastRowFirstColumn="0" w:lastRowLastColumn="0"/>
            </w:pPr>
            <w:r w:rsidRPr="004E772B">
              <w:t xml:space="preserve">Operazione </w:t>
            </w:r>
            <w:r w:rsidR="003D0053" w:rsidRPr="004E772B">
              <w:t xml:space="preserve">della </w:t>
            </w:r>
            <w:r w:rsidRPr="004E772B">
              <w:t>sequenza (1,1)</w:t>
            </w:r>
          </w:p>
        </w:tc>
        <w:tc>
          <w:tcPr>
            <w:tcW w:w="2120" w:type="dxa"/>
          </w:tcPr>
          <w:p w14:paraId="181424B3" w14:textId="77777777" w:rsidR="0007011B" w:rsidRPr="004E772B" w:rsidRDefault="0007011B" w:rsidP="005C7DEE">
            <w:pPr>
              <w:cnfStyle w:val="000000000000" w:firstRow="0" w:lastRow="0" w:firstColumn="0" w:lastColumn="0" w:oddVBand="0" w:evenVBand="0" w:oddHBand="0" w:evenHBand="0" w:firstRowFirstColumn="0" w:firstRowLastColumn="0" w:lastRowFirstColumn="0" w:lastRowLastColumn="0"/>
            </w:pPr>
          </w:p>
        </w:tc>
      </w:tr>
      <w:tr w:rsidR="002E3515" w14:paraId="0925AD82"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BFBFBF" w:themeColor="background1" w:themeShade="BF"/>
            </w:tcBorders>
          </w:tcPr>
          <w:p w14:paraId="74E23987" w14:textId="7BDFCCBC" w:rsidR="002E3515" w:rsidRPr="004E772B" w:rsidRDefault="00FF7786" w:rsidP="005C7DEE">
            <w:r w:rsidRPr="004E772B">
              <w:t>Appartenenza</w:t>
            </w:r>
          </w:p>
        </w:tc>
        <w:tc>
          <w:tcPr>
            <w:tcW w:w="2835" w:type="dxa"/>
            <w:tcBorders>
              <w:bottom w:val="single" w:sz="4" w:space="0" w:color="BFBFBF" w:themeColor="background1" w:themeShade="BF"/>
            </w:tcBorders>
          </w:tcPr>
          <w:p w14:paraId="25C5EFCC" w14:textId="6AB5EAE4" w:rsidR="002E3515" w:rsidRPr="004E772B" w:rsidRDefault="00FF7786" w:rsidP="005C7DEE">
            <w:pPr>
              <w:cnfStyle w:val="000000100000" w:firstRow="0" w:lastRow="0" w:firstColumn="0" w:lastColumn="0" w:oddVBand="0" w:evenVBand="0" w:oddHBand="1" w:evenHBand="0" w:firstRowFirstColumn="0" w:firstRowLastColumn="0" w:lastRowFirstColumn="0" w:lastRowLastColumn="0"/>
            </w:pPr>
            <w:r w:rsidRPr="004E772B">
              <w:t>Appartenenza di un insieme di operazione ad una sequenza</w:t>
            </w:r>
            <w:r w:rsidR="00730D18">
              <w:t>.</w:t>
            </w:r>
          </w:p>
        </w:tc>
        <w:tc>
          <w:tcPr>
            <w:tcW w:w="2551" w:type="dxa"/>
            <w:tcBorders>
              <w:bottom w:val="single" w:sz="4" w:space="0" w:color="BFBFBF" w:themeColor="background1" w:themeShade="BF"/>
            </w:tcBorders>
          </w:tcPr>
          <w:p w14:paraId="061C4F20" w14:textId="4F1351FD" w:rsidR="002E3515" w:rsidRPr="004E772B" w:rsidRDefault="00FF7786" w:rsidP="005C7DEE">
            <w:pPr>
              <w:cnfStyle w:val="000000100000" w:firstRow="0" w:lastRow="0" w:firstColumn="0" w:lastColumn="0" w:oddVBand="0" w:evenVBand="0" w:oddHBand="1" w:evenHBand="0" w:firstRowFirstColumn="0" w:firstRowLastColumn="0" w:lastRowFirstColumn="0" w:lastRowLastColumn="0"/>
            </w:pPr>
            <w:r w:rsidRPr="004E772B">
              <w:t>Operazion</w:t>
            </w:r>
            <w:r w:rsidR="008E551D" w:rsidRPr="004E772B">
              <w:t>e</w:t>
            </w:r>
            <w:r w:rsidR="003D0053" w:rsidRPr="004E772B">
              <w:t xml:space="preserve"> della</w:t>
            </w:r>
            <w:r w:rsidRPr="004E772B">
              <w:t xml:space="preserve"> sequenza (1,1)</w:t>
            </w:r>
          </w:p>
          <w:p w14:paraId="358D3369" w14:textId="0D706253" w:rsidR="00D97506" w:rsidRPr="004E772B" w:rsidRDefault="00FF7786" w:rsidP="005C7DEE">
            <w:pPr>
              <w:cnfStyle w:val="000000100000" w:firstRow="0" w:lastRow="0" w:firstColumn="0" w:lastColumn="0" w:oddVBand="0" w:evenVBand="0" w:oddHBand="1" w:evenHBand="0" w:firstRowFirstColumn="0" w:firstRowLastColumn="0" w:lastRowFirstColumn="0" w:lastRowLastColumn="0"/>
            </w:pPr>
            <w:r w:rsidRPr="004E772B">
              <w:t>Sequenza (</w:t>
            </w:r>
            <w:r w:rsidR="00D97506" w:rsidRPr="004E772B">
              <w:t>1,N</w:t>
            </w:r>
            <w:r w:rsidRPr="004E772B">
              <w:t>)</w:t>
            </w:r>
          </w:p>
        </w:tc>
        <w:tc>
          <w:tcPr>
            <w:tcW w:w="2120" w:type="dxa"/>
            <w:tcBorders>
              <w:bottom w:val="single" w:sz="4" w:space="0" w:color="BFBFBF" w:themeColor="background1" w:themeShade="BF"/>
            </w:tcBorders>
          </w:tcPr>
          <w:p w14:paraId="04FA15DF" w14:textId="77777777" w:rsidR="002E3515" w:rsidRPr="004E772B" w:rsidRDefault="002E3515" w:rsidP="005C7DEE">
            <w:pPr>
              <w:cnfStyle w:val="000000100000" w:firstRow="0" w:lastRow="0" w:firstColumn="0" w:lastColumn="0" w:oddVBand="0" w:evenVBand="0" w:oddHBand="1" w:evenHBand="0" w:firstRowFirstColumn="0" w:firstRowLastColumn="0" w:lastRowFirstColumn="0" w:lastRowLastColumn="0"/>
            </w:pPr>
          </w:p>
        </w:tc>
      </w:tr>
      <w:tr w:rsidR="004368FB" w:rsidRPr="008C2FF4" w14:paraId="24794F2D" w14:textId="77777777" w:rsidTr="004E772B">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EAAAA" w:themeColor="background2" w:themeShade="BF"/>
            </w:tcBorders>
          </w:tcPr>
          <w:p w14:paraId="0321740B" w14:textId="746B082B" w:rsidR="004368FB" w:rsidRPr="004E772B" w:rsidRDefault="008C2FF4" w:rsidP="00D97506">
            <w:r w:rsidRPr="004E772B">
              <w:t>Esegue</w:t>
            </w:r>
          </w:p>
        </w:tc>
        <w:tc>
          <w:tcPr>
            <w:tcW w:w="2835" w:type="dxa"/>
            <w:tcBorders>
              <w:bottom w:val="single" w:sz="4" w:space="0" w:color="AEAAAA" w:themeColor="background2" w:themeShade="BF"/>
            </w:tcBorders>
          </w:tcPr>
          <w:p w14:paraId="356D765B" w14:textId="60012490" w:rsidR="004368FB" w:rsidRPr="004E772B" w:rsidRDefault="008C2FF4" w:rsidP="00D97506">
            <w:pPr>
              <w:cnfStyle w:val="000000000000" w:firstRow="0" w:lastRow="0" w:firstColumn="0" w:lastColumn="0" w:oddVBand="0" w:evenVBand="0" w:oddHBand="0" w:evenHBand="0" w:firstRowFirstColumn="0" w:firstRowLastColumn="0" w:lastRowFirstColumn="0" w:lastRowLastColumn="0"/>
            </w:pPr>
            <w:r w:rsidRPr="004E772B">
              <w:t>Indica</w:t>
            </w:r>
            <w:r w:rsidR="008563D7" w:rsidRPr="004E772B">
              <w:t xml:space="preserve"> in quale stazione e</w:t>
            </w:r>
            <w:r w:rsidRPr="004E772B">
              <w:t xml:space="preserve"> quali operatori svolgono un’operazione della sequenza</w:t>
            </w:r>
            <w:r w:rsidR="00730D18">
              <w:t>.</w:t>
            </w:r>
          </w:p>
        </w:tc>
        <w:tc>
          <w:tcPr>
            <w:tcW w:w="2551" w:type="dxa"/>
            <w:tcBorders>
              <w:bottom w:val="single" w:sz="4" w:space="0" w:color="AEAAAA" w:themeColor="background2" w:themeShade="BF"/>
            </w:tcBorders>
          </w:tcPr>
          <w:p w14:paraId="61227D42" w14:textId="51247DA6" w:rsidR="004368FB" w:rsidRPr="004E772B" w:rsidRDefault="00E50711" w:rsidP="00D97506">
            <w:pPr>
              <w:cnfStyle w:val="000000000000" w:firstRow="0" w:lastRow="0" w:firstColumn="0" w:lastColumn="0" w:oddVBand="0" w:evenVBand="0" w:oddHBand="0" w:evenHBand="0" w:firstRowFirstColumn="0" w:firstRowLastColumn="0" w:lastRowFirstColumn="0" w:lastRowLastColumn="0"/>
            </w:pPr>
            <w:r w:rsidRPr="004E772B">
              <w:t>Operazion</w:t>
            </w:r>
            <w:r w:rsidR="008E551D" w:rsidRPr="004E772B">
              <w:t>e</w:t>
            </w:r>
            <w:r w:rsidRPr="004E772B">
              <w:t xml:space="preserve"> </w:t>
            </w:r>
            <w:r w:rsidR="003D0053" w:rsidRPr="004E772B">
              <w:t xml:space="preserve">della </w:t>
            </w:r>
            <w:r w:rsidRPr="004E772B">
              <w:t>sequenza (0,N)</w:t>
            </w:r>
          </w:p>
          <w:p w14:paraId="35D9EFC8" w14:textId="77777777" w:rsidR="00E50711" w:rsidRPr="004E772B" w:rsidRDefault="00E50711" w:rsidP="00D97506">
            <w:pPr>
              <w:cnfStyle w:val="000000000000" w:firstRow="0" w:lastRow="0" w:firstColumn="0" w:lastColumn="0" w:oddVBand="0" w:evenVBand="0" w:oddHBand="0" w:evenHBand="0" w:firstRowFirstColumn="0" w:firstRowLastColumn="0" w:lastRowFirstColumn="0" w:lastRowLastColumn="0"/>
            </w:pPr>
            <w:r w:rsidRPr="004E772B">
              <w:t>Operatore (</w:t>
            </w:r>
            <w:r w:rsidR="007A0952" w:rsidRPr="004E772B">
              <w:t>0</w:t>
            </w:r>
            <w:r w:rsidRPr="004E772B">
              <w:t>,N)</w:t>
            </w:r>
            <w:r w:rsidR="00AD062D" w:rsidRPr="004E772B">
              <w:br/>
              <w:t>Stazione</w:t>
            </w:r>
            <w:r w:rsidR="004418FD" w:rsidRPr="004E772B">
              <w:t xml:space="preserve"> (</w:t>
            </w:r>
            <w:r w:rsidR="0031024A" w:rsidRPr="004E772B">
              <w:t>1</w:t>
            </w:r>
            <w:r w:rsidR="007261DB" w:rsidRPr="004E772B">
              <w:t>,N)</w:t>
            </w:r>
          </w:p>
          <w:p w14:paraId="436248EB" w14:textId="795A9788" w:rsidR="0051269E" w:rsidRPr="004E772B" w:rsidRDefault="003D52B0" w:rsidP="00D97506">
            <w:pPr>
              <w:cnfStyle w:val="000000000000" w:firstRow="0" w:lastRow="0" w:firstColumn="0" w:lastColumn="0" w:oddVBand="0" w:evenVBand="0" w:oddHBand="0" w:evenHBand="0" w:firstRowFirstColumn="0" w:firstRowLastColumn="0" w:lastRowFirstColumn="0" w:lastRowLastColumn="0"/>
            </w:pPr>
            <w:r w:rsidRPr="004E772B">
              <w:t>Data Inizio Lavoro (1,N)</w:t>
            </w:r>
          </w:p>
        </w:tc>
        <w:tc>
          <w:tcPr>
            <w:tcW w:w="2120" w:type="dxa"/>
            <w:tcBorders>
              <w:bottom w:val="single" w:sz="4" w:space="0" w:color="AEAAAA" w:themeColor="background2" w:themeShade="BF"/>
            </w:tcBorders>
          </w:tcPr>
          <w:p w14:paraId="560F4FE8" w14:textId="23B754B9" w:rsidR="004368FB" w:rsidRPr="004E772B" w:rsidRDefault="0089725D" w:rsidP="00D97506">
            <w:pPr>
              <w:cnfStyle w:val="000000000000" w:firstRow="0" w:lastRow="0" w:firstColumn="0" w:lastColumn="0" w:oddVBand="0" w:evenVBand="0" w:oddHBand="0" w:evenHBand="0" w:firstRowFirstColumn="0" w:firstRowLastColumn="0" w:lastRowFirstColumn="0" w:lastRowLastColumn="0"/>
            </w:pPr>
            <w:proofErr w:type="spellStart"/>
            <w:r>
              <w:t>DataFine</w:t>
            </w:r>
            <w:proofErr w:type="spellEnd"/>
          </w:p>
        </w:tc>
      </w:tr>
      <w:tr w:rsidR="00AC6E7F" w:rsidRPr="008C2FF4" w14:paraId="57C537D5" w14:textId="77777777" w:rsidTr="004E7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EAAAA" w:themeColor="background2" w:themeShade="BF"/>
              <w:bottom w:val="single" w:sz="4" w:space="0" w:color="AEAAAA" w:themeColor="background2" w:themeShade="BF"/>
            </w:tcBorders>
          </w:tcPr>
          <w:p w14:paraId="24ED032E" w14:textId="153054C7" w:rsidR="00AC6E7F" w:rsidRPr="004E772B" w:rsidRDefault="00153752" w:rsidP="00AC6E7F">
            <w:pPr>
              <w:rPr>
                <w:rFonts w:cstheme="minorHAnsi"/>
              </w:rPr>
            </w:pPr>
            <w:r w:rsidRPr="004E772B">
              <w:rPr>
                <w:rFonts w:cstheme="minorHAnsi"/>
              </w:rPr>
              <w:t>Scarto</w:t>
            </w:r>
          </w:p>
        </w:tc>
        <w:tc>
          <w:tcPr>
            <w:tcW w:w="2835" w:type="dxa"/>
            <w:tcBorders>
              <w:top w:val="single" w:sz="4" w:space="0" w:color="AEAAAA" w:themeColor="background2" w:themeShade="BF"/>
              <w:bottom w:val="single" w:sz="4" w:space="0" w:color="AEAAAA" w:themeColor="background2" w:themeShade="BF"/>
            </w:tcBorders>
          </w:tcPr>
          <w:p w14:paraId="339FCCDC" w14:textId="7F9625EE" w:rsidR="00AC6E7F" w:rsidRPr="004E772B" w:rsidRDefault="00153752"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Indica se un’unità è stata scartata</w:t>
            </w:r>
            <w:r w:rsidR="000C3826">
              <w:rPr>
                <w:rFonts w:cstheme="minorHAnsi"/>
              </w:rPr>
              <w:t>,</w:t>
            </w:r>
            <w:r w:rsidRPr="004E772B">
              <w:rPr>
                <w:rFonts w:cstheme="minorHAnsi"/>
              </w:rPr>
              <w:t xml:space="preserve"> qual è stata l’ultima operazione eseguita e da quale linea è stata scartata</w:t>
            </w:r>
            <w:r w:rsidR="000C3826">
              <w:rPr>
                <w:rFonts w:cstheme="minorHAnsi"/>
              </w:rPr>
              <w:t>.</w:t>
            </w:r>
          </w:p>
        </w:tc>
        <w:tc>
          <w:tcPr>
            <w:tcW w:w="2551" w:type="dxa"/>
            <w:tcBorders>
              <w:top w:val="single" w:sz="4" w:space="0" w:color="AEAAAA" w:themeColor="background2" w:themeShade="BF"/>
              <w:bottom w:val="single" w:sz="4" w:space="0" w:color="AEAAAA" w:themeColor="background2" w:themeShade="BF"/>
            </w:tcBorders>
          </w:tcPr>
          <w:p w14:paraId="3D813C3D" w14:textId="5F454797" w:rsidR="00AC6E7F" w:rsidRPr="004E772B" w:rsidRDefault="00572CDC"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Operazioni della sequenza (</w:t>
            </w:r>
            <w:r w:rsidR="00DC4BC2" w:rsidRPr="004E772B">
              <w:rPr>
                <w:rFonts w:cstheme="minorHAnsi"/>
              </w:rPr>
              <w:t>0,N)</w:t>
            </w:r>
          </w:p>
          <w:p w14:paraId="72ADD508" w14:textId="110DB12E" w:rsidR="00572CDC" w:rsidRPr="004E772B" w:rsidRDefault="00572CDC"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Unità(</w:t>
            </w:r>
            <w:r w:rsidR="00DC4BC2" w:rsidRPr="004E772B">
              <w:rPr>
                <w:rFonts w:cstheme="minorHAnsi"/>
              </w:rPr>
              <w:t>0,N)</w:t>
            </w:r>
          </w:p>
          <w:p w14:paraId="0CCA7464" w14:textId="36B96986" w:rsidR="00572CDC" w:rsidRPr="004E772B" w:rsidRDefault="00DC4BC2"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Linea(0,N)</w:t>
            </w:r>
          </w:p>
          <w:p w14:paraId="1482E2E6" w14:textId="4CC4A505" w:rsidR="00DC4BC2" w:rsidRPr="004E772B" w:rsidRDefault="00DC4BC2"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Data Scarto(1,N)</w:t>
            </w:r>
          </w:p>
        </w:tc>
        <w:tc>
          <w:tcPr>
            <w:tcW w:w="2120" w:type="dxa"/>
            <w:tcBorders>
              <w:top w:val="single" w:sz="4" w:space="0" w:color="AEAAAA" w:themeColor="background2" w:themeShade="BF"/>
              <w:bottom w:val="single" w:sz="4" w:space="0" w:color="AEAAAA" w:themeColor="background2" w:themeShade="BF"/>
            </w:tcBorders>
          </w:tcPr>
          <w:p w14:paraId="7C475643" w14:textId="6DE840F5" w:rsidR="00AC6E7F" w:rsidRPr="004E772B" w:rsidRDefault="00E55680" w:rsidP="00AC6E7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Reinserito</w:t>
            </w:r>
          </w:p>
        </w:tc>
      </w:tr>
      <w:tr w:rsidR="00AC6E7F" w:rsidRPr="008C2FF4" w14:paraId="3BA5E858" w14:textId="77777777" w:rsidTr="004E772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EAAAA" w:themeColor="background2" w:themeShade="BF"/>
            </w:tcBorders>
          </w:tcPr>
          <w:p w14:paraId="5A9AEA2A" w14:textId="5395CF0F" w:rsidR="00AC6E7F" w:rsidRPr="004E772B" w:rsidRDefault="00AC6E7F" w:rsidP="00AC6E7F">
            <w:pPr>
              <w:rPr>
                <w:rFonts w:cstheme="minorHAnsi"/>
              </w:rPr>
            </w:pPr>
            <w:r w:rsidRPr="004E772B">
              <w:rPr>
                <w:rFonts w:cstheme="minorHAnsi"/>
              </w:rPr>
              <w:lastRenderedPageBreak/>
              <w:t>Divisione</w:t>
            </w:r>
          </w:p>
        </w:tc>
        <w:tc>
          <w:tcPr>
            <w:tcW w:w="2835" w:type="dxa"/>
            <w:tcBorders>
              <w:top w:val="single" w:sz="4" w:space="0" w:color="AEAAAA" w:themeColor="background2" w:themeShade="BF"/>
            </w:tcBorders>
          </w:tcPr>
          <w:p w14:paraId="04163364" w14:textId="6234F323"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Indica la partizione della linea in stazioni</w:t>
            </w:r>
            <w:r w:rsidR="0022182E">
              <w:rPr>
                <w:rFonts w:cstheme="minorHAnsi"/>
              </w:rPr>
              <w:t>.</w:t>
            </w:r>
          </w:p>
        </w:tc>
        <w:tc>
          <w:tcPr>
            <w:tcW w:w="2551" w:type="dxa"/>
            <w:tcBorders>
              <w:top w:val="single" w:sz="4" w:space="0" w:color="AEAAAA" w:themeColor="background2" w:themeShade="BF"/>
            </w:tcBorders>
          </w:tcPr>
          <w:p w14:paraId="7274B78F" w14:textId="77777777"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Stazione (1,1)</w:t>
            </w:r>
          </w:p>
          <w:p w14:paraId="62BE268B" w14:textId="63920A20"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Linea (1,N)</w:t>
            </w:r>
          </w:p>
        </w:tc>
        <w:tc>
          <w:tcPr>
            <w:tcW w:w="2120" w:type="dxa"/>
            <w:tcBorders>
              <w:top w:val="single" w:sz="4" w:space="0" w:color="AEAAAA" w:themeColor="background2" w:themeShade="BF"/>
            </w:tcBorders>
          </w:tcPr>
          <w:p w14:paraId="33D98A93" w14:textId="0833A84E"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Ordine</w:t>
            </w:r>
          </w:p>
        </w:tc>
      </w:tr>
      <w:tr w:rsidR="00AC6E7F" w:rsidRPr="008C2FF4" w14:paraId="2A6F5C0F"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3AD650" w14:textId="6492DB13" w:rsidR="00AC6E7F" w:rsidRPr="004E772B" w:rsidRDefault="00AC6E7F" w:rsidP="00AC6E7F">
            <w:pPr>
              <w:rPr>
                <w:rFonts w:cstheme="minorHAnsi"/>
              </w:rPr>
            </w:pPr>
            <w:r w:rsidRPr="004E772B">
              <w:rPr>
                <w:rFonts w:cstheme="minorHAnsi"/>
              </w:rPr>
              <w:t>Produzione</w:t>
            </w:r>
          </w:p>
        </w:tc>
        <w:tc>
          <w:tcPr>
            <w:tcW w:w="2835" w:type="dxa"/>
          </w:tcPr>
          <w:p w14:paraId="663C8324" w14:textId="246068D9"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Indica in quale linea è stato prodotto un lotto</w:t>
            </w:r>
            <w:r w:rsidR="0022182E">
              <w:rPr>
                <w:rFonts w:cstheme="minorHAnsi"/>
              </w:rPr>
              <w:t>.</w:t>
            </w:r>
          </w:p>
        </w:tc>
        <w:tc>
          <w:tcPr>
            <w:tcW w:w="2551" w:type="dxa"/>
          </w:tcPr>
          <w:p w14:paraId="0FD3BED2" w14:textId="77777777"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Lotto Produzione (1,1)</w:t>
            </w:r>
          </w:p>
          <w:p w14:paraId="3A7FF23E" w14:textId="315032D7"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Linea (0,N)</w:t>
            </w:r>
          </w:p>
        </w:tc>
        <w:tc>
          <w:tcPr>
            <w:tcW w:w="2120" w:type="dxa"/>
          </w:tcPr>
          <w:p w14:paraId="597CF928" w14:textId="77777777"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p>
        </w:tc>
      </w:tr>
      <w:tr w:rsidR="00422DD3" w:rsidRPr="008C2FF4" w14:paraId="29134545"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341C7C08" w14:textId="05AC50F0" w:rsidR="00422DD3" w:rsidRPr="004E772B" w:rsidRDefault="007816B0" w:rsidP="008148D2">
            <w:pPr>
              <w:jc w:val="both"/>
              <w:rPr>
                <w:rFonts w:cstheme="minorHAnsi"/>
              </w:rPr>
            </w:pPr>
            <w:r>
              <w:rPr>
                <w:rFonts w:cstheme="minorHAnsi"/>
              </w:rPr>
              <w:t>Sequenza Variante</w:t>
            </w:r>
          </w:p>
        </w:tc>
        <w:tc>
          <w:tcPr>
            <w:tcW w:w="2835" w:type="dxa"/>
          </w:tcPr>
          <w:p w14:paraId="43CF1500" w14:textId="59B6E284" w:rsidR="00422DD3" w:rsidRPr="004E772B" w:rsidRDefault="00BE25BE"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Indic</w:t>
            </w:r>
            <w:r w:rsidR="00BF4A37" w:rsidRPr="004E772B">
              <w:rPr>
                <w:rFonts w:cstheme="minorHAnsi"/>
              </w:rPr>
              <w:t>a quale variante viene assemblata o smontata da una sequenza</w:t>
            </w:r>
            <w:r w:rsidR="0022182E">
              <w:rPr>
                <w:rFonts w:cstheme="minorHAnsi"/>
              </w:rPr>
              <w:t>.</w:t>
            </w:r>
          </w:p>
        </w:tc>
        <w:tc>
          <w:tcPr>
            <w:tcW w:w="2551" w:type="dxa"/>
          </w:tcPr>
          <w:p w14:paraId="5E5907DD" w14:textId="77777777" w:rsidR="00422DD3" w:rsidRPr="004E772B" w:rsidRDefault="00043C99"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Sequenza (1,1)</w:t>
            </w:r>
          </w:p>
          <w:p w14:paraId="7A656F86" w14:textId="78CCA120" w:rsidR="00043C99" w:rsidRPr="004E772B" w:rsidRDefault="00043C99"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Variante (</w:t>
            </w:r>
            <w:r w:rsidR="00BE25BE" w:rsidRPr="004E772B">
              <w:rPr>
                <w:rFonts w:cstheme="minorHAnsi"/>
              </w:rPr>
              <w:t>0,N)</w:t>
            </w:r>
          </w:p>
        </w:tc>
        <w:tc>
          <w:tcPr>
            <w:tcW w:w="2120" w:type="dxa"/>
          </w:tcPr>
          <w:p w14:paraId="20744F4F" w14:textId="77777777" w:rsidR="00422DD3" w:rsidRPr="004E772B" w:rsidRDefault="00422DD3" w:rsidP="00AC6E7F">
            <w:pPr>
              <w:cnfStyle w:val="000000000000" w:firstRow="0" w:lastRow="0" w:firstColumn="0" w:lastColumn="0" w:oddVBand="0" w:evenVBand="0" w:oddHBand="0" w:evenHBand="0" w:firstRowFirstColumn="0" w:firstRowLastColumn="0" w:lastRowFirstColumn="0" w:lastRowLastColumn="0"/>
              <w:rPr>
                <w:rFonts w:cstheme="minorHAnsi"/>
              </w:rPr>
            </w:pPr>
          </w:p>
        </w:tc>
      </w:tr>
      <w:tr w:rsidR="00AC6E7F" w:rsidRPr="008C2FF4" w14:paraId="73904450"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B2B47C5" w14:textId="6787FE02" w:rsidR="00AC6E7F" w:rsidRPr="004E772B" w:rsidRDefault="00AC6E7F" w:rsidP="00AC6E7F">
            <w:pPr>
              <w:rPr>
                <w:rFonts w:cstheme="minorHAnsi"/>
              </w:rPr>
            </w:pPr>
            <w:r w:rsidRPr="004E772B">
              <w:rPr>
                <w:rFonts w:cstheme="minorHAnsi"/>
              </w:rPr>
              <w:t>Lavorare</w:t>
            </w:r>
          </w:p>
        </w:tc>
        <w:tc>
          <w:tcPr>
            <w:tcW w:w="2835" w:type="dxa"/>
          </w:tcPr>
          <w:p w14:paraId="566D320C" w14:textId="581CC562"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Indica l’inizio e l’eventuale fine di un lavoro da parte di un operatore in una stazione</w:t>
            </w:r>
            <w:r w:rsidR="0022182E">
              <w:rPr>
                <w:rFonts w:cstheme="minorHAnsi"/>
              </w:rPr>
              <w:t>.</w:t>
            </w:r>
          </w:p>
        </w:tc>
        <w:tc>
          <w:tcPr>
            <w:tcW w:w="2551" w:type="dxa"/>
          </w:tcPr>
          <w:p w14:paraId="1AAD3B81" w14:textId="530FB7FB"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Operatore (0,N)</w:t>
            </w:r>
          </w:p>
          <w:p w14:paraId="28AF240D" w14:textId="77777777"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Stazione (1,N)</w:t>
            </w:r>
          </w:p>
          <w:p w14:paraId="3625DC43" w14:textId="508278DD" w:rsidR="00767778" w:rsidRPr="004E772B" w:rsidRDefault="00767778"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Data Inizio Lavoro (1,N)</w:t>
            </w:r>
          </w:p>
        </w:tc>
        <w:tc>
          <w:tcPr>
            <w:tcW w:w="2120" w:type="dxa"/>
          </w:tcPr>
          <w:p w14:paraId="657FD160" w14:textId="25A9183F" w:rsidR="00AC6E7F" w:rsidRPr="004E772B" w:rsidRDefault="00BD2FB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Data Fine</w:t>
            </w:r>
          </w:p>
        </w:tc>
      </w:tr>
      <w:tr w:rsidR="00AC6E7F" w:rsidRPr="008C2FF4" w14:paraId="177FB81F"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3E8E6D7A" w14:textId="1C2B323C" w:rsidR="00AC6E7F" w:rsidRPr="004E772B" w:rsidRDefault="00AC6E7F" w:rsidP="00AC6E7F">
            <w:pPr>
              <w:rPr>
                <w:rFonts w:cstheme="minorHAnsi"/>
              </w:rPr>
            </w:pPr>
            <w:r w:rsidRPr="004E772B">
              <w:rPr>
                <w:rFonts w:cstheme="minorHAnsi"/>
              </w:rPr>
              <w:t>Abilità</w:t>
            </w:r>
            <w:r w:rsidR="00C14044" w:rsidRPr="004E772B">
              <w:rPr>
                <w:rFonts w:cstheme="minorHAnsi"/>
              </w:rPr>
              <w:t xml:space="preserve"> operatore</w:t>
            </w:r>
          </w:p>
        </w:tc>
        <w:tc>
          <w:tcPr>
            <w:tcW w:w="2835" w:type="dxa"/>
          </w:tcPr>
          <w:p w14:paraId="790ABFF4" w14:textId="62CD1BDD"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Indica il tempo medio impiegato da un operatore ad eseguire una determinata operazione</w:t>
            </w:r>
            <w:r w:rsidR="0022182E">
              <w:rPr>
                <w:rFonts w:cstheme="minorHAnsi"/>
              </w:rPr>
              <w:t>.</w:t>
            </w:r>
          </w:p>
        </w:tc>
        <w:tc>
          <w:tcPr>
            <w:tcW w:w="2551" w:type="dxa"/>
          </w:tcPr>
          <w:p w14:paraId="6FC3FDDA" w14:textId="77777777"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Operazione (0,N)</w:t>
            </w:r>
          </w:p>
          <w:p w14:paraId="2C72DD4B" w14:textId="644655CA"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Operatore (0,N)</w:t>
            </w:r>
          </w:p>
        </w:tc>
        <w:tc>
          <w:tcPr>
            <w:tcW w:w="2120" w:type="dxa"/>
          </w:tcPr>
          <w:p w14:paraId="4DA03E38" w14:textId="16D9422D"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T Medio</w:t>
            </w:r>
          </w:p>
        </w:tc>
      </w:tr>
      <w:tr w:rsidR="00AC6E7F" w:rsidRPr="008C2FF4" w14:paraId="0A7CB7CE"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C22636" w14:textId="2E665AA0" w:rsidR="00AC6E7F" w:rsidRPr="004E772B" w:rsidRDefault="00AC6E7F" w:rsidP="00AC6E7F">
            <w:pPr>
              <w:rPr>
                <w:rFonts w:cstheme="minorHAnsi"/>
              </w:rPr>
            </w:pPr>
            <w:r w:rsidRPr="004E772B">
              <w:rPr>
                <w:rFonts w:cstheme="minorHAnsi"/>
              </w:rPr>
              <w:t>Appartenenza L. P.</w:t>
            </w:r>
          </w:p>
        </w:tc>
        <w:tc>
          <w:tcPr>
            <w:tcW w:w="2835" w:type="dxa"/>
          </w:tcPr>
          <w:p w14:paraId="1140D99C" w14:textId="71B2D043"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Appartenenza di un’unità ad un lotto di produzione</w:t>
            </w:r>
            <w:r w:rsidR="0022182E">
              <w:rPr>
                <w:rFonts w:cstheme="minorHAnsi"/>
              </w:rPr>
              <w:t>.</w:t>
            </w:r>
          </w:p>
        </w:tc>
        <w:tc>
          <w:tcPr>
            <w:tcW w:w="2551" w:type="dxa"/>
          </w:tcPr>
          <w:p w14:paraId="7BB6CE0D" w14:textId="00D3BF89"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Unità (0,1)</w:t>
            </w:r>
            <w:r w:rsidR="009950C6" w:rsidRPr="004E772B">
              <w:rPr>
                <w:rFonts w:cstheme="minorHAnsi"/>
                <w:vertAlign w:val="superscript"/>
              </w:rPr>
              <w:t>10</w:t>
            </w:r>
          </w:p>
          <w:p w14:paraId="7FE8F00A" w14:textId="790E0E50"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Lotto Produzione (0,N)</w:t>
            </w:r>
          </w:p>
        </w:tc>
        <w:tc>
          <w:tcPr>
            <w:tcW w:w="2120" w:type="dxa"/>
          </w:tcPr>
          <w:p w14:paraId="264D9C95" w14:textId="77777777"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p>
        </w:tc>
      </w:tr>
      <w:tr w:rsidR="00AC6E7F" w:rsidRPr="008C2FF4" w14:paraId="19B88A24"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59B31C27" w14:textId="6748B210" w:rsidR="00AC6E7F" w:rsidRPr="004E772B" w:rsidRDefault="00AC6E7F" w:rsidP="00AC6E7F">
            <w:pPr>
              <w:rPr>
                <w:rFonts w:cstheme="minorHAnsi"/>
              </w:rPr>
            </w:pPr>
            <w:r w:rsidRPr="004E772B">
              <w:rPr>
                <w:rFonts w:cstheme="minorHAnsi"/>
              </w:rPr>
              <w:t>Stoccaggio</w:t>
            </w:r>
          </w:p>
        </w:tc>
        <w:tc>
          <w:tcPr>
            <w:tcW w:w="2835" w:type="dxa"/>
          </w:tcPr>
          <w:p w14:paraId="474BDB3C" w14:textId="73EC9884"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Posizione di un lotto all’interno di un magazzino</w:t>
            </w:r>
            <w:r w:rsidR="0022182E">
              <w:rPr>
                <w:rFonts w:cstheme="minorHAnsi"/>
              </w:rPr>
              <w:t>.</w:t>
            </w:r>
          </w:p>
        </w:tc>
        <w:tc>
          <w:tcPr>
            <w:tcW w:w="2551" w:type="dxa"/>
          </w:tcPr>
          <w:p w14:paraId="3EBF9DE1" w14:textId="4FD5DF81"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Lotto (</w:t>
            </w:r>
            <w:r w:rsidR="00B26B2D" w:rsidRPr="004E772B">
              <w:rPr>
                <w:rFonts w:cstheme="minorHAnsi"/>
              </w:rPr>
              <w:t>1</w:t>
            </w:r>
            <w:r w:rsidRPr="004E772B">
              <w:rPr>
                <w:rFonts w:cstheme="minorHAnsi"/>
              </w:rPr>
              <w:t>,N)</w:t>
            </w:r>
            <w:r w:rsidR="009950C6" w:rsidRPr="004E772B">
              <w:rPr>
                <w:rFonts w:cstheme="minorHAnsi"/>
                <w:vertAlign w:val="superscript"/>
              </w:rPr>
              <w:t>11</w:t>
            </w:r>
            <w:r w:rsidRPr="004E772B">
              <w:rPr>
                <w:rFonts w:cstheme="minorHAnsi"/>
              </w:rPr>
              <w:t xml:space="preserve"> </w:t>
            </w:r>
          </w:p>
          <w:p w14:paraId="4426692F" w14:textId="62564DF2"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Settore (0,N)</w:t>
            </w:r>
          </w:p>
        </w:tc>
        <w:tc>
          <w:tcPr>
            <w:tcW w:w="2120" w:type="dxa"/>
          </w:tcPr>
          <w:p w14:paraId="109E087E" w14:textId="3F0F8E7D"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Data inizio, Data Fine, Scompartimento</w:t>
            </w:r>
          </w:p>
        </w:tc>
      </w:tr>
      <w:tr w:rsidR="00766874" w:rsidRPr="008C2FF4" w14:paraId="7A28BD6D"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FE4D6C" w14:textId="049B591B" w:rsidR="00766874" w:rsidRPr="004E772B" w:rsidRDefault="00766874" w:rsidP="00AC6E7F">
            <w:pPr>
              <w:rPr>
                <w:rFonts w:cstheme="minorHAnsi"/>
              </w:rPr>
            </w:pPr>
            <w:r w:rsidRPr="004E772B">
              <w:rPr>
                <w:rFonts w:cstheme="minorHAnsi"/>
              </w:rPr>
              <w:t>Contenere</w:t>
            </w:r>
          </w:p>
        </w:tc>
        <w:tc>
          <w:tcPr>
            <w:tcW w:w="2835" w:type="dxa"/>
          </w:tcPr>
          <w:p w14:paraId="66ED21B1" w14:textId="56A3FBA9" w:rsidR="00766874" w:rsidRPr="004E772B" w:rsidRDefault="00C278BB"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Indica quale prodotto può contenere un determinato settore</w:t>
            </w:r>
            <w:r w:rsidR="0022182E">
              <w:rPr>
                <w:rFonts w:cstheme="minorHAnsi"/>
              </w:rPr>
              <w:t>.</w:t>
            </w:r>
          </w:p>
        </w:tc>
        <w:tc>
          <w:tcPr>
            <w:tcW w:w="2551" w:type="dxa"/>
          </w:tcPr>
          <w:p w14:paraId="1F865F28" w14:textId="77777777" w:rsidR="00766874" w:rsidRPr="004E772B" w:rsidRDefault="00C278BB"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Prodotto (0,N)</w:t>
            </w:r>
          </w:p>
          <w:p w14:paraId="32326E13" w14:textId="4D386C9D" w:rsidR="00C278BB" w:rsidRPr="004E772B" w:rsidRDefault="00C278BB"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Settore (1,1)</w:t>
            </w:r>
          </w:p>
        </w:tc>
        <w:tc>
          <w:tcPr>
            <w:tcW w:w="2120" w:type="dxa"/>
          </w:tcPr>
          <w:p w14:paraId="53B5A285" w14:textId="77777777" w:rsidR="00766874" w:rsidRPr="004E772B" w:rsidRDefault="00766874" w:rsidP="00AC6E7F">
            <w:pPr>
              <w:cnfStyle w:val="000000100000" w:firstRow="0" w:lastRow="0" w:firstColumn="0" w:lastColumn="0" w:oddVBand="0" w:evenVBand="0" w:oddHBand="1" w:evenHBand="0" w:firstRowFirstColumn="0" w:firstRowLastColumn="0" w:lastRowFirstColumn="0" w:lastRowLastColumn="0"/>
              <w:rPr>
                <w:rFonts w:cstheme="minorHAnsi"/>
              </w:rPr>
            </w:pPr>
          </w:p>
        </w:tc>
      </w:tr>
      <w:tr w:rsidR="00AC6E7F" w:rsidRPr="008C2FF4" w14:paraId="12FF61A7"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5ECE39F4" w14:textId="3755B82F" w:rsidR="00AC6E7F" w:rsidRPr="004E772B" w:rsidRDefault="00AC6E7F" w:rsidP="00AC6E7F">
            <w:pPr>
              <w:rPr>
                <w:rFonts w:cstheme="minorHAnsi"/>
              </w:rPr>
            </w:pPr>
            <w:r w:rsidRPr="004E772B">
              <w:rPr>
                <w:rFonts w:cstheme="minorHAnsi"/>
              </w:rPr>
              <w:t>Suddivisione</w:t>
            </w:r>
          </w:p>
        </w:tc>
        <w:tc>
          <w:tcPr>
            <w:tcW w:w="2835" w:type="dxa"/>
          </w:tcPr>
          <w:p w14:paraId="28922B8B" w14:textId="6BFA5809"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Divisione di un magazzino in settori</w:t>
            </w:r>
            <w:r w:rsidR="0022182E">
              <w:rPr>
                <w:rFonts w:cstheme="minorHAnsi"/>
              </w:rPr>
              <w:t>.</w:t>
            </w:r>
          </w:p>
        </w:tc>
        <w:tc>
          <w:tcPr>
            <w:tcW w:w="2551" w:type="dxa"/>
          </w:tcPr>
          <w:p w14:paraId="35CA83B0" w14:textId="77777777"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Settore (1,1)</w:t>
            </w:r>
          </w:p>
          <w:p w14:paraId="0A9D4E8A" w14:textId="247C5631"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r w:rsidRPr="004E772B">
              <w:rPr>
                <w:rFonts w:cstheme="minorHAnsi"/>
              </w:rPr>
              <w:t>Magazzino (1,N)</w:t>
            </w:r>
          </w:p>
        </w:tc>
        <w:tc>
          <w:tcPr>
            <w:tcW w:w="2120" w:type="dxa"/>
          </w:tcPr>
          <w:p w14:paraId="4FDAABD8" w14:textId="77777777" w:rsidR="00AC6E7F" w:rsidRPr="004E772B" w:rsidRDefault="00AC6E7F" w:rsidP="00AC6E7F">
            <w:pPr>
              <w:cnfStyle w:val="000000000000" w:firstRow="0" w:lastRow="0" w:firstColumn="0" w:lastColumn="0" w:oddVBand="0" w:evenVBand="0" w:oddHBand="0" w:evenHBand="0" w:firstRowFirstColumn="0" w:firstRowLastColumn="0" w:lastRowFirstColumn="0" w:lastRowLastColumn="0"/>
              <w:rPr>
                <w:rFonts w:cstheme="minorHAnsi"/>
              </w:rPr>
            </w:pPr>
          </w:p>
        </w:tc>
      </w:tr>
      <w:tr w:rsidR="00AC6E7F" w:rsidRPr="008C2FF4" w14:paraId="4BF191E5"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23E51C" w14:textId="1EE12BC5" w:rsidR="00AC6E7F" w:rsidRPr="004E772B" w:rsidRDefault="00E53409" w:rsidP="00AC6E7F">
            <w:pPr>
              <w:rPr>
                <w:rFonts w:cstheme="minorHAnsi"/>
              </w:rPr>
            </w:pPr>
            <w:r w:rsidRPr="004E772B">
              <w:rPr>
                <w:rFonts w:cstheme="minorHAnsi"/>
              </w:rPr>
              <w:t>Tipologia magazzino</w:t>
            </w:r>
          </w:p>
        </w:tc>
        <w:tc>
          <w:tcPr>
            <w:tcW w:w="2835" w:type="dxa"/>
          </w:tcPr>
          <w:p w14:paraId="7F193C09" w14:textId="0B28DA47" w:rsidR="00AC6E7F" w:rsidRPr="004E772B" w:rsidRDefault="0022182E" w:rsidP="00AC6E7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Indica q</w:t>
            </w:r>
            <w:r w:rsidR="00AC6E7F" w:rsidRPr="004E772B">
              <w:rPr>
                <w:rFonts w:cstheme="minorHAnsi"/>
              </w:rPr>
              <w:t>uali tipi di prodotto può contenere un magazzino</w:t>
            </w:r>
          </w:p>
        </w:tc>
        <w:tc>
          <w:tcPr>
            <w:tcW w:w="2551" w:type="dxa"/>
          </w:tcPr>
          <w:p w14:paraId="4B3D0502" w14:textId="77777777"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Magazzino (1,N)</w:t>
            </w:r>
          </w:p>
          <w:p w14:paraId="461141C0" w14:textId="77777777"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Classe Prodotto (0,N)</w:t>
            </w:r>
          </w:p>
          <w:p w14:paraId="06210F72" w14:textId="31734AFB"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Data Inizio (1,N)</w:t>
            </w:r>
          </w:p>
        </w:tc>
        <w:tc>
          <w:tcPr>
            <w:tcW w:w="2120" w:type="dxa"/>
          </w:tcPr>
          <w:p w14:paraId="3D5A4ABA" w14:textId="0BE4D739" w:rsidR="00AC6E7F" w:rsidRPr="004E772B" w:rsidRDefault="00AC6E7F" w:rsidP="00AC6E7F">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Data Fine</w:t>
            </w:r>
          </w:p>
        </w:tc>
      </w:tr>
      <w:tr w:rsidR="00E60B06" w:rsidRPr="008C2FF4" w14:paraId="3FFFD543"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57DBAE27" w14:textId="6E2B8C10" w:rsidR="00E60B06" w:rsidRPr="004E772B" w:rsidRDefault="00E60B06" w:rsidP="00E60B06">
            <w:pPr>
              <w:rPr>
                <w:rFonts w:cstheme="minorHAnsi"/>
              </w:rPr>
            </w:pPr>
            <w:r>
              <w:t>Assegnamento</w:t>
            </w:r>
          </w:p>
        </w:tc>
        <w:tc>
          <w:tcPr>
            <w:tcW w:w="2835" w:type="dxa"/>
          </w:tcPr>
          <w:p w14:paraId="21B4E89C" w14:textId="394A9ED9" w:rsidR="00E60B06" w:rsidRPr="004E772B" w:rsidRDefault="00E60B06" w:rsidP="00E60B06">
            <w:pPr>
              <w:cnfStyle w:val="000000000000" w:firstRow="0" w:lastRow="0" w:firstColumn="0" w:lastColumn="0" w:oddVBand="0" w:evenVBand="0" w:oddHBand="0" w:evenHBand="0" w:firstRowFirstColumn="0" w:firstRowLastColumn="0" w:lastRowFirstColumn="0" w:lastRowLastColumn="0"/>
              <w:rPr>
                <w:rFonts w:cstheme="minorHAnsi"/>
              </w:rPr>
            </w:pPr>
            <w:r>
              <w:t>Indica a quale linea è associata una sequenza</w:t>
            </w:r>
            <w:r w:rsidR="0022182E">
              <w:t>.</w:t>
            </w:r>
          </w:p>
        </w:tc>
        <w:tc>
          <w:tcPr>
            <w:tcW w:w="2551" w:type="dxa"/>
          </w:tcPr>
          <w:p w14:paraId="6F381842" w14:textId="77777777" w:rsidR="00E60B06" w:rsidRDefault="00E60B06" w:rsidP="00E60B0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Sequenza (0,N)</w:t>
            </w:r>
          </w:p>
          <w:p w14:paraId="4F401AFB" w14:textId="77777777" w:rsidR="00E60B06" w:rsidRDefault="00E60B06" w:rsidP="00E60B0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Linea (1,N)</w:t>
            </w:r>
          </w:p>
          <w:p w14:paraId="344C655D" w14:textId="7F0D4B01" w:rsidR="00E60B06" w:rsidRPr="004E772B" w:rsidRDefault="00E60B06" w:rsidP="00E60B0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Data Assegnamento (1,N)</w:t>
            </w:r>
          </w:p>
        </w:tc>
        <w:tc>
          <w:tcPr>
            <w:tcW w:w="2120" w:type="dxa"/>
          </w:tcPr>
          <w:p w14:paraId="71D97F91" w14:textId="77777777" w:rsidR="00E60B06" w:rsidRPr="004E772B" w:rsidRDefault="00E60B06" w:rsidP="00E60B06">
            <w:pPr>
              <w:cnfStyle w:val="000000000000" w:firstRow="0" w:lastRow="0" w:firstColumn="0" w:lastColumn="0" w:oddVBand="0" w:evenVBand="0" w:oddHBand="0" w:evenHBand="0" w:firstRowFirstColumn="0" w:firstRowLastColumn="0" w:lastRowFirstColumn="0" w:lastRowLastColumn="0"/>
              <w:rPr>
                <w:rFonts w:cstheme="minorHAnsi"/>
              </w:rPr>
            </w:pPr>
          </w:p>
        </w:tc>
      </w:tr>
      <w:tr w:rsidR="00A67C9F" w:rsidRPr="008C2FF4" w14:paraId="00119423"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52FAE9" w14:textId="7AEE665D" w:rsidR="00A67C9F" w:rsidRDefault="00A67C9F" w:rsidP="00E60B06">
            <w:r>
              <w:t>Variante Lotto</w:t>
            </w:r>
          </w:p>
        </w:tc>
        <w:tc>
          <w:tcPr>
            <w:tcW w:w="2835" w:type="dxa"/>
          </w:tcPr>
          <w:p w14:paraId="5E70997B" w14:textId="7EBCC87D" w:rsidR="00A67C9F" w:rsidRDefault="00A67C9F" w:rsidP="00E60B06">
            <w:pPr>
              <w:cnfStyle w:val="000000100000" w:firstRow="0" w:lastRow="0" w:firstColumn="0" w:lastColumn="0" w:oddVBand="0" w:evenVBand="0" w:oddHBand="1" w:evenHBand="0" w:firstRowFirstColumn="0" w:firstRowLastColumn="0" w:lastRowFirstColumn="0" w:lastRowLastColumn="0"/>
            </w:pPr>
            <w:r>
              <w:t xml:space="preserve">Indica </w:t>
            </w:r>
            <w:r w:rsidR="00FC1B84">
              <w:t xml:space="preserve">di quale variante sono le unità </w:t>
            </w:r>
            <w:r w:rsidR="0042153D">
              <w:t>appartenenti a un determinato lotto</w:t>
            </w:r>
            <w:r w:rsidR="0022182E">
              <w:t>.</w:t>
            </w:r>
          </w:p>
        </w:tc>
        <w:tc>
          <w:tcPr>
            <w:tcW w:w="2551" w:type="dxa"/>
          </w:tcPr>
          <w:p w14:paraId="62440736" w14:textId="77777777" w:rsidR="00A67C9F" w:rsidRDefault="0042153D" w:rsidP="00E60B0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Lotto (1,1)</w:t>
            </w:r>
          </w:p>
          <w:p w14:paraId="20BCDF8C" w14:textId="2423EFD9" w:rsidR="00A67C9F" w:rsidRDefault="0042153D" w:rsidP="00E60B0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Variante (0,N)</w:t>
            </w:r>
          </w:p>
        </w:tc>
        <w:tc>
          <w:tcPr>
            <w:tcW w:w="2120" w:type="dxa"/>
          </w:tcPr>
          <w:p w14:paraId="08D8CBDD" w14:textId="77777777" w:rsidR="00A67C9F" w:rsidRPr="004E772B" w:rsidRDefault="00A67C9F" w:rsidP="00E60B06">
            <w:pPr>
              <w:cnfStyle w:val="000000100000" w:firstRow="0" w:lastRow="0" w:firstColumn="0" w:lastColumn="0" w:oddVBand="0" w:evenVBand="0" w:oddHBand="1" w:evenHBand="0" w:firstRowFirstColumn="0" w:firstRowLastColumn="0" w:lastRowFirstColumn="0" w:lastRowLastColumn="0"/>
              <w:rPr>
                <w:rFonts w:cstheme="minorHAnsi"/>
              </w:rPr>
            </w:pPr>
          </w:p>
        </w:tc>
      </w:tr>
    </w:tbl>
    <w:p w14:paraId="14C47801" w14:textId="775CDB62" w:rsidR="005E0C63" w:rsidRDefault="005E0C63" w:rsidP="00707D89">
      <w:pPr>
        <w:pStyle w:val="Paragrafoelenco"/>
        <w:numPr>
          <w:ilvl w:val="0"/>
          <w:numId w:val="10"/>
        </w:numPr>
        <w:spacing w:before="120" w:after="120" w:line="240" w:lineRule="auto"/>
        <w:ind w:left="357" w:hanging="357"/>
        <w:contextualSpacing w:val="0"/>
        <w:jc w:val="both"/>
        <w:rPr>
          <w:i/>
          <w:iCs/>
        </w:rPr>
      </w:pPr>
      <w:r w:rsidRPr="005E0C63">
        <w:rPr>
          <w:i/>
          <w:iCs/>
        </w:rPr>
        <w:t>Indica una sottocategoria della classe prodotto, ad esempio Elettrodomestico di tipo Frigorifero</w:t>
      </w:r>
      <w:r w:rsidR="00491D30">
        <w:rPr>
          <w:i/>
          <w:iCs/>
        </w:rPr>
        <w:t>.</w:t>
      </w:r>
    </w:p>
    <w:p w14:paraId="5B18C908" w14:textId="781235FE" w:rsidR="005E0C63" w:rsidRPr="00517E3F" w:rsidRDefault="005E0C63" w:rsidP="00707D89">
      <w:pPr>
        <w:pStyle w:val="Paragrafoelenco"/>
        <w:numPr>
          <w:ilvl w:val="0"/>
          <w:numId w:val="10"/>
        </w:numPr>
        <w:spacing w:before="120" w:after="120" w:line="240" w:lineRule="auto"/>
        <w:ind w:left="357" w:hanging="357"/>
        <w:contextualSpacing w:val="0"/>
        <w:jc w:val="both"/>
        <w:rPr>
          <w:i/>
          <w:iCs/>
        </w:rPr>
      </w:pPr>
      <w:r w:rsidRPr="005E0C63">
        <w:rPr>
          <w:i/>
          <w:iCs/>
        </w:rPr>
        <w:t xml:space="preserve">Si suppone che l’ordine delle operazioni da eseguire </w:t>
      </w:r>
      <w:r w:rsidR="00E4608B">
        <w:rPr>
          <w:i/>
          <w:iCs/>
        </w:rPr>
        <w:t>per montare o smontare</w:t>
      </w:r>
      <w:r w:rsidRPr="005E0C63">
        <w:rPr>
          <w:i/>
          <w:iCs/>
        </w:rPr>
        <w:t xml:space="preserve"> </w:t>
      </w:r>
      <w:r w:rsidR="00E4608B">
        <w:rPr>
          <w:i/>
          <w:iCs/>
        </w:rPr>
        <w:t>sotto-</w:t>
      </w:r>
      <w:r w:rsidRPr="005E0C63">
        <w:rPr>
          <w:i/>
          <w:iCs/>
        </w:rPr>
        <w:t xml:space="preserve">parti </w:t>
      </w:r>
      <w:r w:rsidR="00EC0BA5">
        <w:rPr>
          <w:i/>
          <w:iCs/>
        </w:rPr>
        <w:t xml:space="preserve">dello stesso livello con medesimo padre </w:t>
      </w:r>
      <w:r w:rsidRPr="005E0C63">
        <w:rPr>
          <w:i/>
          <w:iCs/>
        </w:rPr>
        <w:t xml:space="preserve">sia </w:t>
      </w:r>
      <w:r w:rsidR="00CE59CD" w:rsidRPr="005E0C63">
        <w:rPr>
          <w:i/>
          <w:iCs/>
        </w:rPr>
        <w:t>indifferente</w:t>
      </w:r>
      <w:r w:rsidR="00CE59CD" w:rsidRPr="00517E3F">
        <w:rPr>
          <w:i/>
          <w:iCs/>
        </w:rPr>
        <w:t>.</w:t>
      </w:r>
    </w:p>
    <w:p w14:paraId="60E523F3" w14:textId="3BCE9100" w:rsidR="005E0C63" w:rsidRPr="00517E3F" w:rsidRDefault="005E0C63" w:rsidP="00707D89">
      <w:pPr>
        <w:pStyle w:val="Paragrafoelenco"/>
        <w:numPr>
          <w:ilvl w:val="0"/>
          <w:numId w:val="10"/>
        </w:numPr>
        <w:spacing w:before="120" w:after="120" w:line="240" w:lineRule="auto"/>
        <w:ind w:left="357" w:hanging="357"/>
        <w:contextualSpacing w:val="0"/>
        <w:jc w:val="both"/>
        <w:rPr>
          <w:i/>
          <w:iCs/>
        </w:rPr>
      </w:pPr>
      <w:r w:rsidRPr="005E0C63">
        <w:rPr>
          <w:i/>
          <w:iCs/>
        </w:rPr>
        <w:t>Indica in quale quantità è presente un materiale in una parte. È espresso in Kg.</w:t>
      </w:r>
    </w:p>
    <w:p w14:paraId="6B07717A" w14:textId="138884D7" w:rsidR="005E0C63" w:rsidRPr="005E0C63" w:rsidRDefault="005E0C63" w:rsidP="00707D89">
      <w:pPr>
        <w:pStyle w:val="Paragrafoelenco"/>
        <w:numPr>
          <w:ilvl w:val="0"/>
          <w:numId w:val="10"/>
        </w:numPr>
        <w:spacing w:before="120" w:after="120"/>
        <w:ind w:left="357" w:hanging="357"/>
        <w:contextualSpacing w:val="0"/>
        <w:jc w:val="both"/>
        <w:rPr>
          <w:i/>
        </w:rPr>
      </w:pPr>
      <w:r w:rsidRPr="005E0C63">
        <w:rPr>
          <w:i/>
          <w:iCs/>
        </w:rPr>
        <w:t>La cardinalità minima è 0 perché alcune unità memorizzata possono essere unità ricondizionate, quindi non sono state prodotte con quel codice identificativo: per risalire al lotto di produzione di un’unità ricodificata bisogna risalire all’unità originaria</w:t>
      </w:r>
      <w:r w:rsidR="00491D30">
        <w:rPr>
          <w:i/>
          <w:iCs/>
        </w:rPr>
        <w:t>.</w:t>
      </w:r>
    </w:p>
    <w:p w14:paraId="038B3CBB" w14:textId="38B6C7A4" w:rsidR="005E0C63" w:rsidRPr="00FB4FE6" w:rsidRDefault="005E0C63" w:rsidP="00707D89">
      <w:pPr>
        <w:pStyle w:val="Paragrafoelenco"/>
        <w:numPr>
          <w:ilvl w:val="0"/>
          <w:numId w:val="10"/>
        </w:numPr>
        <w:spacing w:before="120" w:after="120"/>
        <w:ind w:left="357" w:hanging="357"/>
        <w:contextualSpacing w:val="0"/>
        <w:jc w:val="both"/>
        <w:rPr>
          <w:i/>
        </w:rPr>
      </w:pPr>
      <w:r w:rsidRPr="005E0C63">
        <w:rPr>
          <w:i/>
        </w:rPr>
        <w:t>Sebbene un lotto possa essere stoccato in un solo posto alla volta poiché non può essere diviso, la relazione risulta N a N in quanto si vuole memorizzare lo storico</w:t>
      </w:r>
      <w:r w:rsidR="002D5CD8">
        <w:rPr>
          <w:i/>
        </w:rPr>
        <w:t>.</w:t>
      </w:r>
    </w:p>
    <w:p w14:paraId="11345EDB" w14:textId="51B5D557" w:rsidR="00242146" w:rsidRPr="00C54391" w:rsidRDefault="00C54391">
      <w:pPr>
        <w:rPr>
          <w:sz w:val="12"/>
          <w:szCs w:val="12"/>
        </w:rPr>
      </w:pPr>
      <w:r>
        <w:rPr>
          <w:sz w:val="12"/>
          <w:szCs w:val="12"/>
        </w:rPr>
        <w:br w:type="page"/>
      </w:r>
    </w:p>
    <w:p w14:paraId="6970AB39" w14:textId="23474753" w:rsidR="00DF20CA" w:rsidRPr="00C54391" w:rsidRDefault="00DF20CA" w:rsidP="002F47D2">
      <w:pPr>
        <w:pStyle w:val="Titolo3"/>
        <w:rPr>
          <w:b/>
          <w:bCs/>
        </w:rPr>
      </w:pPr>
      <w:bookmarkStart w:id="14" w:name="_Toc56632246"/>
      <w:r w:rsidRPr="00701FD5">
        <w:lastRenderedPageBreak/>
        <w:t>3.2) Area vendita</w:t>
      </w:r>
      <w:r w:rsidR="00C54391">
        <w:t xml:space="preserve"> - </w:t>
      </w:r>
      <w:r w:rsidRPr="00C54391">
        <w:rPr>
          <w:i/>
          <w:iCs/>
          <w:sz w:val="24"/>
        </w:rPr>
        <w:t>Dizionario dei dati</w:t>
      </w:r>
      <w:bookmarkEnd w:id="14"/>
    </w:p>
    <w:tbl>
      <w:tblPr>
        <w:tblStyle w:val="Tabellasemplice-1"/>
        <w:tblW w:w="0" w:type="auto"/>
        <w:tblLook w:val="04A0" w:firstRow="1" w:lastRow="0" w:firstColumn="1" w:lastColumn="0" w:noHBand="0" w:noVBand="1"/>
      </w:tblPr>
      <w:tblGrid>
        <w:gridCol w:w="2122"/>
        <w:gridCol w:w="2835"/>
        <w:gridCol w:w="2551"/>
        <w:gridCol w:w="2120"/>
      </w:tblGrid>
      <w:tr w:rsidR="00395220" w14:paraId="69E58DC9" w14:textId="77777777" w:rsidTr="00C94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684CECA" w14:textId="7177E2DD" w:rsidR="00395220" w:rsidRPr="004E772B" w:rsidRDefault="00395220" w:rsidP="00395220">
            <w:pPr>
              <w:rPr>
                <w:sz w:val="24"/>
                <w:szCs w:val="24"/>
              </w:rPr>
            </w:pPr>
            <w:r w:rsidRPr="004E772B">
              <w:rPr>
                <w:sz w:val="24"/>
                <w:szCs w:val="24"/>
              </w:rPr>
              <w:t>Entità</w:t>
            </w:r>
          </w:p>
        </w:tc>
        <w:tc>
          <w:tcPr>
            <w:tcW w:w="2835" w:type="dxa"/>
          </w:tcPr>
          <w:p w14:paraId="0FFE0CE7" w14:textId="0A8582C7" w:rsidR="00395220" w:rsidRPr="004E772B" w:rsidRDefault="00395220" w:rsidP="00395220">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Descrizione</w:t>
            </w:r>
          </w:p>
        </w:tc>
        <w:tc>
          <w:tcPr>
            <w:tcW w:w="2551" w:type="dxa"/>
          </w:tcPr>
          <w:p w14:paraId="2041B484" w14:textId="1CF0C5AE" w:rsidR="00395220" w:rsidRPr="004E772B" w:rsidRDefault="00395220" w:rsidP="00395220">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Attributi</w:t>
            </w:r>
          </w:p>
        </w:tc>
        <w:tc>
          <w:tcPr>
            <w:tcW w:w="2120" w:type="dxa"/>
          </w:tcPr>
          <w:p w14:paraId="13B6E115" w14:textId="2E95B2B0" w:rsidR="00395220" w:rsidRPr="004E772B" w:rsidRDefault="00395220" w:rsidP="00395220">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Identificatore</w:t>
            </w:r>
          </w:p>
        </w:tc>
      </w:tr>
      <w:tr w:rsidR="00DF20CA" w14:paraId="7E26BD62"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67D49D6" w14:textId="4BF26784" w:rsidR="00DF20CA" w:rsidRPr="004E772B" w:rsidRDefault="00BB5E8D" w:rsidP="00DF20CA">
            <w:r w:rsidRPr="004E772B">
              <w:t>Cliente</w:t>
            </w:r>
          </w:p>
        </w:tc>
        <w:tc>
          <w:tcPr>
            <w:tcW w:w="2835" w:type="dxa"/>
          </w:tcPr>
          <w:p w14:paraId="2F866D36" w14:textId="22FC78BD" w:rsidR="00DF20CA" w:rsidRPr="004E772B" w:rsidRDefault="00832FAC" w:rsidP="00DF20CA">
            <w:pPr>
              <w:cnfStyle w:val="000000100000" w:firstRow="0" w:lastRow="0" w:firstColumn="0" w:lastColumn="0" w:oddVBand="0" w:evenVBand="0" w:oddHBand="1" w:evenHBand="0" w:firstRowFirstColumn="0" w:firstRowLastColumn="0" w:lastRowFirstColumn="0" w:lastRowLastColumn="0"/>
            </w:pPr>
            <w:r w:rsidRPr="004E772B">
              <w:t>Persona che si iscrive al sito</w:t>
            </w:r>
            <w:r w:rsidR="00D71089" w:rsidRPr="004E772B">
              <w:t>, il quale può effettuare acquisti, resi o richiedere assistenza.</w:t>
            </w:r>
          </w:p>
        </w:tc>
        <w:tc>
          <w:tcPr>
            <w:tcW w:w="2551" w:type="dxa"/>
          </w:tcPr>
          <w:p w14:paraId="53187B9F" w14:textId="7D78AE0E" w:rsidR="00DF20CA" w:rsidRPr="004E772B" w:rsidRDefault="00D026BE" w:rsidP="00DF20CA">
            <w:pPr>
              <w:cnfStyle w:val="000000100000" w:firstRow="0" w:lastRow="0" w:firstColumn="0" w:lastColumn="0" w:oddVBand="0" w:evenVBand="0" w:oddHBand="1" w:evenHBand="0" w:firstRowFirstColumn="0" w:firstRowLastColumn="0" w:lastRowFirstColumn="0" w:lastRowLastColumn="0"/>
            </w:pPr>
            <w:r w:rsidRPr="004E772B">
              <w:t>T</w:t>
            </w:r>
            <w:r w:rsidR="00556117" w:rsidRPr="004E772B">
              <w:t>elefono, Via, Civico, Città</w:t>
            </w:r>
            <w:r w:rsidR="00146ABE" w:rsidRPr="004E772B">
              <w:t>, Numero Documento</w:t>
            </w:r>
            <w:r w:rsidR="00012171" w:rsidRPr="004E772B">
              <w:t>, Ente Rilascio, Data Scadenza, Tipologia Documento</w:t>
            </w:r>
            <w:r w:rsidR="00D167AE">
              <w:t>, Cap</w:t>
            </w:r>
          </w:p>
        </w:tc>
        <w:tc>
          <w:tcPr>
            <w:tcW w:w="2120" w:type="dxa"/>
          </w:tcPr>
          <w:p w14:paraId="6D4B55C8" w14:textId="17BA2D33" w:rsidR="00DF20CA" w:rsidRPr="004E772B" w:rsidRDefault="00A73E37" w:rsidP="00DF20CA">
            <w:pPr>
              <w:cnfStyle w:val="000000100000" w:firstRow="0" w:lastRow="0" w:firstColumn="0" w:lastColumn="0" w:oddVBand="0" w:evenVBand="0" w:oddHBand="1" w:evenHBand="0" w:firstRowFirstColumn="0" w:firstRowLastColumn="0" w:lastRowFirstColumn="0" w:lastRowLastColumn="0"/>
            </w:pPr>
            <w:r w:rsidRPr="00A73E37">
              <w:rPr>
                <w:color w:val="000000" w:themeColor="text1"/>
              </w:rPr>
              <w:t>C</w:t>
            </w:r>
            <w:r>
              <w:rPr>
                <w:color w:val="000000" w:themeColor="text1"/>
              </w:rPr>
              <w:t>odice Fiscale (Persona)</w:t>
            </w:r>
          </w:p>
        </w:tc>
      </w:tr>
      <w:tr w:rsidR="00DF20CA" w14:paraId="30FB0CCD"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2F3C4FD0" w14:textId="7EB4E130" w:rsidR="00DF20CA" w:rsidRPr="004E772B" w:rsidRDefault="00AB4D9D" w:rsidP="00DF20CA">
            <w:r w:rsidRPr="004E772B">
              <w:t>Account</w:t>
            </w:r>
          </w:p>
        </w:tc>
        <w:tc>
          <w:tcPr>
            <w:tcW w:w="2835" w:type="dxa"/>
          </w:tcPr>
          <w:p w14:paraId="37CEB81A" w14:textId="3F5A981A" w:rsidR="00DF20CA" w:rsidRPr="004E772B" w:rsidRDefault="003F242A" w:rsidP="00DF20CA">
            <w:pPr>
              <w:cnfStyle w:val="000000000000" w:firstRow="0" w:lastRow="0" w:firstColumn="0" w:lastColumn="0" w:oddVBand="0" w:evenVBand="0" w:oddHBand="0" w:evenHBand="0" w:firstRowFirstColumn="0" w:firstRowLastColumn="0" w:lastRowFirstColumn="0" w:lastRowLastColumn="0"/>
            </w:pPr>
            <w:r w:rsidRPr="004E772B">
              <w:t xml:space="preserve">Credenziali di accesso </w:t>
            </w:r>
            <w:r w:rsidR="00890A5E" w:rsidRPr="004E772B">
              <w:t>alla parte riservata di un cliente.</w:t>
            </w:r>
          </w:p>
        </w:tc>
        <w:tc>
          <w:tcPr>
            <w:tcW w:w="2551" w:type="dxa"/>
          </w:tcPr>
          <w:p w14:paraId="1079999C" w14:textId="3F4B96DB" w:rsidR="00DF20CA" w:rsidRPr="004E772B" w:rsidRDefault="00AB4D9D" w:rsidP="00DF20CA">
            <w:pPr>
              <w:cnfStyle w:val="000000000000" w:firstRow="0" w:lastRow="0" w:firstColumn="0" w:lastColumn="0" w:oddVBand="0" w:evenVBand="0" w:oddHBand="0" w:evenHBand="0" w:firstRowFirstColumn="0" w:firstRowLastColumn="0" w:lastRowFirstColumn="0" w:lastRowLastColumn="0"/>
            </w:pPr>
            <w:r w:rsidRPr="004E772B">
              <w:t>Username, Password, Domanda Sicurezza, Risposta Sicurezza</w:t>
            </w:r>
          </w:p>
        </w:tc>
        <w:tc>
          <w:tcPr>
            <w:tcW w:w="2120" w:type="dxa"/>
          </w:tcPr>
          <w:p w14:paraId="2406B92F" w14:textId="28D41B27" w:rsidR="00DF20CA" w:rsidRPr="004E772B" w:rsidRDefault="007A1599" w:rsidP="00DF20CA">
            <w:pPr>
              <w:cnfStyle w:val="000000000000" w:firstRow="0" w:lastRow="0" w:firstColumn="0" w:lastColumn="0" w:oddVBand="0" w:evenVBand="0" w:oddHBand="0" w:evenHBand="0" w:firstRowFirstColumn="0" w:firstRowLastColumn="0" w:lastRowFirstColumn="0" w:lastRowLastColumn="0"/>
            </w:pPr>
            <w:r w:rsidRPr="004E772B">
              <w:t>Usernam</w:t>
            </w:r>
            <w:r w:rsidR="004512B4" w:rsidRPr="004E772B">
              <w:t>e</w:t>
            </w:r>
          </w:p>
        </w:tc>
      </w:tr>
      <w:tr w:rsidR="00DF20CA" w14:paraId="25FF0E03"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26EE50" w14:textId="55D9530C" w:rsidR="00DF20CA" w:rsidRPr="004E772B" w:rsidRDefault="00C705C4" w:rsidP="00DF20CA">
            <w:pPr>
              <w:rPr>
                <w:vertAlign w:val="superscript"/>
              </w:rPr>
            </w:pPr>
            <w:r w:rsidRPr="004E772B">
              <w:t>Ordine</w:t>
            </w:r>
            <w:r w:rsidR="0013729E" w:rsidRPr="004E772B">
              <w:rPr>
                <w:vertAlign w:val="superscript"/>
              </w:rPr>
              <w:t>1</w:t>
            </w:r>
          </w:p>
        </w:tc>
        <w:tc>
          <w:tcPr>
            <w:tcW w:w="2835" w:type="dxa"/>
          </w:tcPr>
          <w:p w14:paraId="329144BC" w14:textId="4DE49D5D" w:rsidR="00DF20CA" w:rsidRPr="004E772B" w:rsidRDefault="00C77F75" w:rsidP="00DF20CA">
            <w:pPr>
              <w:cnfStyle w:val="000000100000" w:firstRow="0" w:lastRow="0" w:firstColumn="0" w:lastColumn="0" w:oddVBand="0" w:evenVBand="0" w:oddHBand="1" w:evenHBand="0" w:firstRowFirstColumn="0" w:firstRowLastColumn="0" w:lastRowFirstColumn="0" w:lastRowLastColumn="0"/>
            </w:pPr>
            <w:r w:rsidRPr="004E772B">
              <w:t>Insieme di prodotti acquistati da un cliente in un determinato momento.</w:t>
            </w:r>
          </w:p>
        </w:tc>
        <w:tc>
          <w:tcPr>
            <w:tcW w:w="2551" w:type="dxa"/>
          </w:tcPr>
          <w:p w14:paraId="0A06B9B1" w14:textId="3DA0A1AA" w:rsidR="00DF20CA" w:rsidRPr="004E772B" w:rsidRDefault="003B2983" w:rsidP="00DF20CA">
            <w:pPr>
              <w:cnfStyle w:val="000000100000" w:firstRow="0" w:lastRow="0" w:firstColumn="0" w:lastColumn="0" w:oddVBand="0" w:evenVBand="0" w:oddHBand="1" w:evenHBand="0" w:firstRowFirstColumn="0" w:firstRowLastColumn="0" w:lastRowFirstColumn="0" w:lastRowLastColumn="0"/>
              <w:rPr>
                <w:u w:val="single"/>
              </w:rPr>
            </w:pPr>
            <w:r w:rsidRPr="004E772B">
              <w:t xml:space="preserve">Codice, Istante </w:t>
            </w:r>
            <w:r w:rsidR="006C62EE" w:rsidRPr="004E772B">
              <w:t>Ordine, Data Evasione</w:t>
            </w:r>
            <w:r w:rsidR="00753A72" w:rsidRPr="004E772B">
              <w:t>, Stato</w:t>
            </w:r>
            <w:r w:rsidR="009660D4" w:rsidRPr="004E772B">
              <w:t>, Via, Citta, Civico</w:t>
            </w:r>
            <w:r w:rsidR="00F756FA">
              <w:t>, Cao</w:t>
            </w:r>
          </w:p>
        </w:tc>
        <w:tc>
          <w:tcPr>
            <w:tcW w:w="2120" w:type="dxa"/>
          </w:tcPr>
          <w:p w14:paraId="3F0E632A" w14:textId="75ED3F1A" w:rsidR="00DF20CA" w:rsidRPr="004E772B" w:rsidRDefault="00753A72" w:rsidP="00DF20CA">
            <w:pPr>
              <w:cnfStyle w:val="000000100000" w:firstRow="0" w:lastRow="0" w:firstColumn="0" w:lastColumn="0" w:oddVBand="0" w:evenVBand="0" w:oddHBand="1" w:evenHBand="0" w:firstRowFirstColumn="0" w:firstRowLastColumn="0" w:lastRowFirstColumn="0" w:lastRowLastColumn="0"/>
            </w:pPr>
            <w:r w:rsidRPr="004E772B">
              <w:t>Codice</w:t>
            </w:r>
          </w:p>
        </w:tc>
      </w:tr>
      <w:tr w:rsidR="00DF20CA" w14:paraId="2A1031BD"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44C95511" w14:textId="078F8AFC" w:rsidR="00DF20CA" w:rsidRPr="004E772B" w:rsidRDefault="00E20C08" w:rsidP="00DF20CA">
            <w:r w:rsidRPr="004E772B">
              <w:t>Spedizione</w:t>
            </w:r>
          </w:p>
        </w:tc>
        <w:tc>
          <w:tcPr>
            <w:tcW w:w="2835" w:type="dxa"/>
          </w:tcPr>
          <w:p w14:paraId="7AD14E0E" w14:textId="7E73A115" w:rsidR="00DF20CA" w:rsidRPr="004E772B" w:rsidRDefault="000A3061" w:rsidP="00DF20CA">
            <w:pPr>
              <w:cnfStyle w:val="000000000000" w:firstRow="0" w:lastRow="0" w:firstColumn="0" w:lastColumn="0" w:oddVBand="0" w:evenVBand="0" w:oddHBand="0" w:evenHBand="0" w:firstRowFirstColumn="0" w:firstRowLastColumn="0" w:lastRowFirstColumn="0" w:lastRowLastColumn="0"/>
            </w:pPr>
            <w:r w:rsidRPr="004E772B">
              <w:rPr>
                <w:rFonts w:cstheme="minorHAnsi"/>
              </w:rPr>
              <w:t>Insieme di informazione riguardanti la spedizione dei prodotti ordinati dal cliente.</w:t>
            </w:r>
          </w:p>
        </w:tc>
        <w:tc>
          <w:tcPr>
            <w:tcW w:w="2551" w:type="dxa"/>
          </w:tcPr>
          <w:p w14:paraId="4AAC69F8" w14:textId="44656D0C" w:rsidR="00DF20CA" w:rsidRPr="004E772B" w:rsidRDefault="002C068E" w:rsidP="00DF20CA">
            <w:pPr>
              <w:cnfStyle w:val="000000000000" w:firstRow="0" w:lastRow="0" w:firstColumn="0" w:lastColumn="0" w:oddVBand="0" w:evenVBand="0" w:oddHBand="0" w:evenHBand="0" w:firstRowFirstColumn="0" w:firstRowLastColumn="0" w:lastRowFirstColumn="0" w:lastRowLastColumn="0"/>
            </w:pPr>
            <w:r w:rsidRPr="004E772B">
              <w:t>Codice, Data Spedizione, Data Consegna Prevista, Data Consegna Effettiva</w:t>
            </w:r>
            <w:r w:rsidR="00D56297" w:rsidRPr="004E772B">
              <w:t>,</w:t>
            </w:r>
            <w:r w:rsidR="00E868B8" w:rsidRPr="004E772B">
              <w:t xml:space="preserve"> Stato</w:t>
            </w:r>
            <w:r w:rsidR="00FA4B77">
              <w:t xml:space="preserve"> spedizione</w:t>
            </w:r>
          </w:p>
        </w:tc>
        <w:tc>
          <w:tcPr>
            <w:tcW w:w="2120" w:type="dxa"/>
          </w:tcPr>
          <w:p w14:paraId="536A24BC" w14:textId="03A32EDC" w:rsidR="00DF20CA" w:rsidRPr="004E772B" w:rsidRDefault="000C359F" w:rsidP="00DF20CA">
            <w:pPr>
              <w:cnfStyle w:val="000000000000" w:firstRow="0" w:lastRow="0" w:firstColumn="0" w:lastColumn="0" w:oddVBand="0" w:evenVBand="0" w:oddHBand="0" w:evenHBand="0" w:firstRowFirstColumn="0" w:firstRowLastColumn="0" w:lastRowFirstColumn="0" w:lastRowLastColumn="0"/>
            </w:pPr>
            <w:r w:rsidRPr="004E772B">
              <w:t>Codice</w:t>
            </w:r>
          </w:p>
        </w:tc>
      </w:tr>
      <w:tr w:rsidR="00843D21" w14:paraId="2A5BCBED"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0F3E7D" w14:textId="0084FBAF" w:rsidR="00843D21" w:rsidRPr="004E772B" w:rsidRDefault="00843D21" w:rsidP="00DF20CA">
            <w:r w:rsidRPr="004E772B">
              <w:t>Hub</w:t>
            </w:r>
          </w:p>
        </w:tc>
        <w:tc>
          <w:tcPr>
            <w:tcW w:w="2835" w:type="dxa"/>
          </w:tcPr>
          <w:p w14:paraId="3ADD1269" w14:textId="3797CD19" w:rsidR="00843D21" w:rsidRPr="004E772B" w:rsidRDefault="003B73E0" w:rsidP="00DF20CA">
            <w:pPr>
              <w:cnfStyle w:val="000000100000" w:firstRow="0" w:lastRow="0" w:firstColumn="0" w:lastColumn="0" w:oddVBand="0" w:evenVBand="0" w:oddHBand="1" w:evenHBand="0" w:firstRowFirstColumn="0" w:firstRowLastColumn="0" w:lastRowFirstColumn="0" w:lastRowLastColumn="0"/>
              <w:rPr>
                <w:rFonts w:cstheme="minorHAnsi"/>
              </w:rPr>
            </w:pPr>
            <w:r w:rsidRPr="004E772B">
              <w:rPr>
                <w:rFonts w:cstheme="minorHAnsi"/>
              </w:rPr>
              <w:t>Centro di smistamento</w:t>
            </w:r>
            <w:r w:rsidR="00A86CED">
              <w:rPr>
                <w:rFonts w:cstheme="minorHAnsi"/>
              </w:rPr>
              <w:t>.</w:t>
            </w:r>
          </w:p>
        </w:tc>
        <w:tc>
          <w:tcPr>
            <w:tcW w:w="2551" w:type="dxa"/>
          </w:tcPr>
          <w:p w14:paraId="4E18072F" w14:textId="230E3F7F" w:rsidR="00843D21" w:rsidRPr="004E772B" w:rsidRDefault="00C36831" w:rsidP="00DF20CA">
            <w:pPr>
              <w:cnfStyle w:val="000000100000" w:firstRow="0" w:lastRow="0" w:firstColumn="0" w:lastColumn="0" w:oddVBand="0" w:evenVBand="0" w:oddHBand="1" w:evenHBand="0" w:firstRowFirstColumn="0" w:firstRowLastColumn="0" w:lastRowFirstColumn="0" w:lastRowLastColumn="0"/>
            </w:pPr>
            <w:r w:rsidRPr="004E772B">
              <w:t>Città</w:t>
            </w:r>
          </w:p>
        </w:tc>
        <w:tc>
          <w:tcPr>
            <w:tcW w:w="2120" w:type="dxa"/>
          </w:tcPr>
          <w:p w14:paraId="0AD86307" w14:textId="5FD1F421" w:rsidR="00843D21" w:rsidRPr="004E772B" w:rsidRDefault="00C36831" w:rsidP="00DF20CA">
            <w:pPr>
              <w:cnfStyle w:val="000000100000" w:firstRow="0" w:lastRow="0" w:firstColumn="0" w:lastColumn="0" w:oddVBand="0" w:evenVBand="0" w:oddHBand="1" w:evenHBand="0" w:firstRowFirstColumn="0" w:firstRowLastColumn="0" w:lastRowFirstColumn="0" w:lastRowLastColumn="0"/>
            </w:pPr>
            <w:r w:rsidRPr="004E772B">
              <w:t>Città</w:t>
            </w:r>
          </w:p>
        </w:tc>
      </w:tr>
      <w:tr w:rsidR="00452A70" w14:paraId="6DC28DB2"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1D3E52CF" w14:textId="65244259" w:rsidR="00452A70" w:rsidRPr="004E772B" w:rsidRDefault="00452A70" w:rsidP="00452A70">
            <w:r w:rsidRPr="004E772B">
              <w:t>Estensione</w:t>
            </w:r>
            <w:r w:rsidR="00581E29" w:rsidRPr="004E772B">
              <w:t xml:space="preserve"> </w:t>
            </w:r>
            <w:r w:rsidRPr="004E772B">
              <w:t>garanzia</w:t>
            </w:r>
          </w:p>
        </w:tc>
        <w:tc>
          <w:tcPr>
            <w:tcW w:w="2835" w:type="dxa"/>
          </w:tcPr>
          <w:p w14:paraId="7AFB9F12" w14:textId="6AE461E9" w:rsidR="00452A70" w:rsidRPr="004E772B" w:rsidRDefault="00452A70" w:rsidP="00452A70">
            <w:pPr>
              <w:cnfStyle w:val="000000000000" w:firstRow="0" w:lastRow="0" w:firstColumn="0" w:lastColumn="0" w:oddVBand="0" w:evenVBand="0" w:oddHBand="0" w:evenHBand="0" w:firstRowFirstColumn="0" w:firstRowLastColumn="0" w:lastRowFirstColumn="0" w:lastRowLastColumn="0"/>
            </w:pPr>
            <w:r w:rsidRPr="004E772B">
              <w:t>Informazioni riguardanti le varie formule di estensione della garanzia di 24 mesi.</w:t>
            </w:r>
          </w:p>
        </w:tc>
        <w:tc>
          <w:tcPr>
            <w:tcW w:w="2551" w:type="dxa"/>
          </w:tcPr>
          <w:p w14:paraId="22126782" w14:textId="568D0AC6" w:rsidR="00452A70" w:rsidRPr="004E772B" w:rsidRDefault="00452A70" w:rsidP="00452A70">
            <w:pPr>
              <w:cnfStyle w:val="000000000000" w:firstRow="0" w:lastRow="0" w:firstColumn="0" w:lastColumn="0" w:oddVBand="0" w:evenVBand="0" w:oddHBand="0" w:evenHBand="0" w:firstRowFirstColumn="0" w:firstRowLastColumn="0" w:lastRowFirstColumn="0" w:lastRowLastColumn="0"/>
            </w:pPr>
            <w:r w:rsidRPr="004E772B">
              <w:t>Codice, Prezzo, Validità</w:t>
            </w:r>
            <w:r w:rsidRPr="004E772B">
              <w:rPr>
                <w:vertAlign w:val="superscript"/>
              </w:rPr>
              <w:t>2</w:t>
            </w:r>
          </w:p>
        </w:tc>
        <w:tc>
          <w:tcPr>
            <w:tcW w:w="2120" w:type="dxa"/>
          </w:tcPr>
          <w:p w14:paraId="3719A458" w14:textId="7BE333C1" w:rsidR="00452A70" w:rsidRPr="004E772B" w:rsidRDefault="00452A70" w:rsidP="00452A70">
            <w:pPr>
              <w:cnfStyle w:val="000000000000" w:firstRow="0" w:lastRow="0" w:firstColumn="0" w:lastColumn="0" w:oddVBand="0" w:evenVBand="0" w:oddHBand="0" w:evenHBand="0" w:firstRowFirstColumn="0" w:firstRowLastColumn="0" w:lastRowFirstColumn="0" w:lastRowLastColumn="0"/>
            </w:pPr>
            <w:r w:rsidRPr="004E772B">
              <w:t>Codice</w:t>
            </w:r>
          </w:p>
        </w:tc>
      </w:tr>
      <w:tr w:rsidR="003F143A" w14:paraId="14D06651"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1B9DC7" w14:textId="1B1B8EEA" w:rsidR="003F143A" w:rsidRPr="004E772B" w:rsidRDefault="005116D6" w:rsidP="00452A70">
            <w:r w:rsidRPr="004E772B">
              <w:t>Richiesta di reso</w:t>
            </w:r>
          </w:p>
        </w:tc>
        <w:tc>
          <w:tcPr>
            <w:tcW w:w="2835" w:type="dxa"/>
          </w:tcPr>
          <w:p w14:paraId="0A80C159" w14:textId="728CA4D2" w:rsidR="003F143A" w:rsidRPr="004E772B" w:rsidRDefault="005116D6" w:rsidP="00452A70">
            <w:pPr>
              <w:cnfStyle w:val="000000100000" w:firstRow="0" w:lastRow="0" w:firstColumn="0" w:lastColumn="0" w:oddVBand="0" w:evenVBand="0" w:oddHBand="1" w:evenHBand="0" w:firstRowFirstColumn="0" w:firstRowLastColumn="0" w:lastRowFirstColumn="0" w:lastRowLastColumn="0"/>
            </w:pPr>
            <w:r w:rsidRPr="004E772B">
              <w:t>Informazioni riguardanti la richiesta di reso di un prodotto da parte di un cliente</w:t>
            </w:r>
            <w:r w:rsidR="00605AA7">
              <w:t>.</w:t>
            </w:r>
          </w:p>
        </w:tc>
        <w:tc>
          <w:tcPr>
            <w:tcW w:w="2551" w:type="dxa"/>
          </w:tcPr>
          <w:p w14:paraId="088635F2" w14:textId="2BB071EB" w:rsidR="003F143A" w:rsidRPr="004E772B" w:rsidRDefault="005116D6" w:rsidP="00452A70">
            <w:pPr>
              <w:cnfStyle w:val="000000100000" w:firstRow="0" w:lastRow="0" w:firstColumn="0" w:lastColumn="0" w:oddVBand="0" w:evenVBand="0" w:oddHBand="1" w:evenHBand="0" w:firstRowFirstColumn="0" w:firstRowLastColumn="0" w:lastRowFirstColumn="0" w:lastRowLastColumn="0"/>
            </w:pPr>
            <w:r w:rsidRPr="004E772B">
              <w:t>Codice, Stato</w:t>
            </w:r>
            <w:r w:rsidR="00362F83" w:rsidRPr="004E772B">
              <w:t>, Data</w:t>
            </w:r>
          </w:p>
        </w:tc>
        <w:tc>
          <w:tcPr>
            <w:tcW w:w="2120" w:type="dxa"/>
          </w:tcPr>
          <w:p w14:paraId="1FD04AC0" w14:textId="35E75CF9" w:rsidR="003F143A" w:rsidRPr="004E772B" w:rsidRDefault="005116D6" w:rsidP="00452A70">
            <w:pPr>
              <w:cnfStyle w:val="000000100000" w:firstRow="0" w:lastRow="0" w:firstColumn="0" w:lastColumn="0" w:oddVBand="0" w:evenVBand="0" w:oddHBand="1" w:evenHBand="0" w:firstRowFirstColumn="0" w:firstRowLastColumn="0" w:lastRowFirstColumn="0" w:lastRowLastColumn="0"/>
            </w:pPr>
            <w:r w:rsidRPr="004E772B">
              <w:t>Codice</w:t>
            </w:r>
          </w:p>
        </w:tc>
      </w:tr>
      <w:tr w:rsidR="00C1744D" w14:paraId="2072531E"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31059BF9" w14:textId="62E18C26" w:rsidR="00C1744D" w:rsidRPr="004E772B" w:rsidRDefault="00147676" w:rsidP="00452A70">
            <w:r>
              <w:t>Motivo</w:t>
            </w:r>
          </w:p>
        </w:tc>
        <w:tc>
          <w:tcPr>
            <w:tcW w:w="2835" w:type="dxa"/>
          </w:tcPr>
          <w:p w14:paraId="3F3D5F12" w14:textId="189C1257" w:rsidR="00C1744D" w:rsidRPr="004E772B" w:rsidRDefault="00C1744D" w:rsidP="00452A70">
            <w:pPr>
              <w:cnfStyle w:val="000000000000" w:firstRow="0" w:lastRow="0" w:firstColumn="0" w:lastColumn="0" w:oddVBand="0" w:evenVBand="0" w:oddHBand="0" w:evenHBand="0" w:firstRowFirstColumn="0" w:firstRowLastColumn="0" w:lastRowFirstColumn="0" w:lastRowLastColumn="0"/>
            </w:pPr>
            <w:r w:rsidRPr="004E772B">
              <w:t>Motivazione della richiesta di reso</w:t>
            </w:r>
            <w:r w:rsidR="00605AA7">
              <w:t>.</w:t>
            </w:r>
          </w:p>
        </w:tc>
        <w:tc>
          <w:tcPr>
            <w:tcW w:w="2551" w:type="dxa"/>
          </w:tcPr>
          <w:p w14:paraId="3075178C" w14:textId="68AB9B04" w:rsidR="00C1744D" w:rsidRPr="004E772B" w:rsidRDefault="00C1744D" w:rsidP="00452A70">
            <w:pPr>
              <w:cnfStyle w:val="000000000000" w:firstRow="0" w:lastRow="0" w:firstColumn="0" w:lastColumn="0" w:oddVBand="0" w:evenVBand="0" w:oddHBand="0" w:evenHBand="0" w:firstRowFirstColumn="0" w:firstRowLastColumn="0" w:lastRowFirstColumn="0" w:lastRowLastColumn="0"/>
            </w:pPr>
            <w:r w:rsidRPr="004E772B">
              <w:t>Codice, Descrizione</w:t>
            </w:r>
          </w:p>
        </w:tc>
        <w:tc>
          <w:tcPr>
            <w:tcW w:w="2120" w:type="dxa"/>
          </w:tcPr>
          <w:p w14:paraId="17151FD1" w14:textId="1D67C697" w:rsidR="00C1744D" w:rsidRPr="004E772B" w:rsidRDefault="00C1744D" w:rsidP="00452A70">
            <w:pPr>
              <w:cnfStyle w:val="000000000000" w:firstRow="0" w:lastRow="0" w:firstColumn="0" w:lastColumn="0" w:oddVBand="0" w:evenVBand="0" w:oddHBand="0" w:evenHBand="0" w:firstRowFirstColumn="0" w:firstRowLastColumn="0" w:lastRowFirstColumn="0" w:lastRowLastColumn="0"/>
            </w:pPr>
            <w:r w:rsidRPr="004E772B">
              <w:t>Codice</w:t>
            </w:r>
          </w:p>
        </w:tc>
      </w:tr>
      <w:tr w:rsidR="00C1744D" w14:paraId="1357AE5E"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FD3C1D8" w14:textId="587E0956" w:rsidR="00C1744D" w:rsidRPr="004E772B" w:rsidRDefault="002173B7" w:rsidP="00452A70">
            <w:r w:rsidRPr="004E772B">
              <w:t>Difetto</w:t>
            </w:r>
          </w:p>
        </w:tc>
        <w:tc>
          <w:tcPr>
            <w:tcW w:w="2835" w:type="dxa"/>
          </w:tcPr>
          <w:p w14:paraId="19C043A1" w14:textId="3678456F" w:rsidR="00C1744D" w:rsidRPr="004E772B" w:rsidRDefault="00362F83" w:rsidP="00452A70">
            <w:pPr>
              <w:cnfStyle w:val="000000100000" w:firstRow="0" w:lastRow="0" w:firstColumn="0" w:lastColumn="0" w:oddVBand="0" w:evenVBand="0" w:oddHBand="1" w:evenHBand="0" w:firstRowFirstColumn="0" w:firstRowLastColumn="0" w:lastRowFirstColumn="0" w:lastRowLastColumn="0"/>
            </w:pPr>
            <w:r w:rsidRPr="004E772B">
              <w:t>Eventuale difetto per il quale si vuole restituire un prodotto</w:t>
            </w:r>
            <w:r w:rsidR="00605AA7">
              <w:t>.</w:t>
            </w:r>
          </w:p>
        </w:tc>
        <w:tc>
          <w:tcPr>
            <w:tcW w:w="2551" w:type="dxa"/>
          </w:tcPr>
          <w:p w14:paraId="7FEF27E3" w14:textId="0051BFE4" w:rsidR="00C1744D" w:rsidRPr="004E772B" w:rsidRDefault="00362F83" w:rsidP="00452A70">
            <w:pPr>
              <w:cnfStyle w:val="000000100000" w:firstRow="0" w:lastRow="0" w:firstColumn="0" w:lastColumn="0" w:oddVBand="0" w:evenVBand="0" w:oddHBand="1" w:evenHBand="0" w:firstRowFirstColumn="0" w:firstRowLastColumn="0" w:lastRowFirstColumn="0" w:lastRowLastColumn="0"/>
            </w:pPr>
            <w:r w:rsidRPr="004E772B">
              <w:t>Codice, Descrizione</w:t>
            </w:r>
          </w:p>
        </w:tc>
        <w:tc>
          <w:tcPr>
            <w:tcW w:w="2120" w:type="dxa"/>
          </w:tcPr>
          <w:p w14:paraId="14DA3CB5" w14:textId="5F17EAEF" w:rsidR="00C1744D" w:rsidRPr="004E772B" w:rsidRDefault="00362F83" w:rsidP="00452A70">
            <w:pPr>
              <w:cnfStyle w:val="000000100000" w:firstRow="0" w:lastRow="0" w:firstColumn="0" w:lastColumn="0" w:oddVBand="0" w:evenVBand="0" w:oddHBand="1" w:evenHBand="0" w:firstRowFirstColumn="0" w:firstRowLastColumn="0" w:lastRowFirstColumn="0" w:lastRowLastColumn="0"/>
            </w:pPr>
            <w:r w:rsidRPr="004E772B">
              <w:t>Codice</w:t>
            </w:r>
          </w:p>
        </w:tc>
      </w:tr>
      <w:tr w:rsidR="00D63DEF" w14:paraId="7EB7B8D3"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110AE920" w14:textId="547BDC51" w:rsidR="00D63DEF" w:rsidRPr="004E772B" w:rsidRDefault="009D153B" w:rsidP="00452A70">
            <w:r w:rsidRPr="004E772B">
              <w:t>Lotto Resi</w:t>
            </w:r>
          </w:p>
        </w:tc>
        <w:tc>
          <w:tcPr>
            <w:tcW w:w="2835" w:type="dxa"/>
          </w:tcPr>
          <w:p w14:paraId="6A9E2752" w14:textId="3F0C8525" w:rsidR="00D63DEF" w:rsidRPr="004E772B" w:rsidRDefault="00EA2A4F" w:rsidP="00452A70">
            <w:pPr>
              <w:cnfStyle w:val="000000000000" w:firstRow="0" w:lastRow="0" w:firstColumn="0" w:lastColumn="0" w:oddVBand="0" w:evenVBand="0" w:oddHBand="0" w:evenHBand="0" w:firstRowFirstColumn="0" w:firstRowLastColumn="0" w:lastRowFirstColumn="0" w:lastRowLastColumn="0"/>
            </w:pPr>
            <w:r w:rsidRPr="004E772B">
              <w:t xml:space="preserve">Insieme di prodotti resi della stessa variante da analizzare per il </w:t>
            </w:r>
            <w:proofErr w:type="spellStart"/>
            <w:r w:rsidRPr="004E772B">
              <w:t>refurbishment</w:t>
            </w:r>
            <w:proofErr w:type="spellEnd"/>
            <w:r w:rsidR="00605AA7">
              <w:t>.</w:t>
            </w:r>
          </w:p>
        </w:tc>
        <w:tc>
          <w:tcPr>
            <w:tcW w:w="2551" w:type="dxa"/>
          </w:tcPr>
          <w:p w14:paraId="5057658E" w14:textId="77777777" w:rsidR="00D63DEF" w:rsidRPr="004E772B" w:rsidRDefault="00D63DEF" w:rsidP="00452A70">
            <w:pPr>
              <w:cnfStyle w:val="000000000000" w:firstRow="0" w:lastRow="0" w:firstColumn="0" w:lastColumn="0" w:oddVBand="0" w:evenVBand="0" w:oddHBand="0" w:evenHBand="0" w:firstRowFirstColumn="0" w:firstRowLastColumn="0" w:lastRowFirstColumn="0" w:lastRowLastColumn="0"/>
            </w:pPr>
          </w:p>
        </w:tc>
        <w:tc>
          <w:tcPr>
            <w:tcW w:w="2120" w:type="dxa"/>
          </w:tcPr>
          <w:p w14:paraId="43DFE096" w14:textId="0BCE8592" w:rsidR="00D63DEF" w:rsidRPr="004E772B" w:rsidRDefault="0063403A" w:rsidP="00452A70">
            <w:pPr>
              <w:cnfStyle w:val="000000000000" w:firstRow="0" w:lastRow="0" w:firstColumn="0" w:lastColumn="0" w:oddVBand="0" w:evenVBand="0" w:oddHBand="0" w:evenHBand="0" w:firstRowFirstColumn="0" w:firstRowLastColumn="0" w:lastRowFirstColumn="0" w:lastRowLastColumn="0"/>
            </w:pPr>
            <w:r w:rsidRPr="004E772B">
              <w:t>Codice (Lotto)</w:t>
            </w:r>
          </w:p>
        </w:tc>
      </w:tr>
    </w:tbl>
    <w:p w14:paraId="5B967CD2" w14:textId="69594F3E" w:rsidR="00361EA1" w:rsidRPr="00F013CD" w:rsidRDefault="00361EA1" w:rsidP="00707D89">
      <w:pPr>
        <w:pStyle w:val="Paragrafoelenco"/>
        <w:numPr>
          <w:ilvl w:val="0"/>
          <w:numId w:val="25"/>
        </w:numPr>
        <w:spacing w:before="120" w:after="120" w:line="240" w:lineRule="auto"/>
        <w:jc w:val="both"/>
        <w:rPr>
          <w:i/>
          <w:iCs/>
        </w:rPr>
      </w:pPr>
      <w:r w:rsidRPr="00F013CD">
        <w:rPr>
          <w:i/>
          <w:iCs/>
        </w:rPr>
        <w:t>Qualora, tra i prodotti presenti nell’ordine, fosse presente un prodotto non disponibile a magazzino, l’ordine sarà diviso in più ordini così da poter preparare e spedire il prima possibile i prodotti disponibili.</w:t>
      </w:r>
    </w:p>
    <w:p w14:paraId="137067D6" w14:textId="5AC5EC8C" w:rsidR="00361EA1" w:rsidRPr="00F013CD" w:rsidRDefault="00361EA1" w:rsidP="00707D89">
      <w:pPr>
        <w:pStyle w:val="Paragrafoelenco"/>
        <w:numPr>
          <w:ilvl w:val="0"/>
          <w:numId w:val="25"/>
        </w:numPr>
        <w:spacing w:before="120" w:after="120" w:line="240" w:lineRule="auto"/>
        <w:jc w:val="both"/>
        <w:rPr>
          <w:i/>
          <w:iCs/>
        </w:rPr>
      </w:pPr>
      <w:r w:rsidRPr="00F013CD">
        <w:rPr>
          <w:i/>
          <w:iCs/>
        </w:rPr>
        <w:t>Durata dell’estensione della garanzia.</w:t>
      </w:r>
    </w:p>
    <w:p w14:paraId="59C547EC" w14:textId="0065104A" w:rsidR="00477993" w:rsidRDefault="00477993" w:rsidP="0063403A">
      <w:pPr>
        <w:rPr>
          <w:sz w:val="20"/>
          <w:szCs w:val="20"/>
        </w:rPr>
      </w:pPr>
    </w:p>
    <w:tbl>
      <w:tblPr>
        <w:tblStyle w:val="Tabellasemplice-1"/>
        <w:tblpPr w:leftFromText="141" w:rightFromText="141" w:vertAnchor="text" w:horzAnchor="margin" w:tblpY="-666"/>
        <w:tblW w:w="0" w:type="auto"/>
        <w:tblLook w:val="04A0" w:firstRow="1" w:lastRow="0" w:firstColumn="1" w:lastColumn="0" w:noHBand="0" w:noVBand="1"/>
      </w:tblPr>
      <w:tblGrid>
        <w:gridCol w:w="2122"/>
        <w:gridCol w:w="2835"/>
        <w:gridCol w:w="2551"/>
        <w:gridCol w:w="2120"/>
      </w:tblGrid>
      <w:tr w:rsidR="00477993" w14:paraId="0E7F05A4" w14:textId="77777777" w:rsidTr="00C94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913BC1" w14:textId="77777777" w:rsidR="00477993" w:rsidRPr="004E772B" w:rsidRDefault="00477993" w:rsidP="00477993">
            <w:pPr>
              <w:rPr>
                <w:sz w:val="24"/>
                <w:szCs w:val="24"/>
              </w:rPr>
            </w:pPr>
            <w:r w:rsidRPr="004E772B">
              <w:rPr>
                <w:sz w:val="24"/>
                <w:szCs w:val="24"/>
              </w:rPr>
              <w:lastRenderedPageBreak/>
              <w:t>Relazione</w:t>
            </w:r>
          </w:p>
        </w:tc>
        <w:tc>
          <w:tcPr>
            <w:tcW w:w="2835" w:type="dxa"/>
          </w:tcPr>
          <w:p w14:paraId="61AE4728" w14:textId="77777777" w:rsidR="00477993" w:rsidRPr="004E772B" w:rsidRDefault="00477993" w:rsidP="00477993">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Descrizione</w:t>
            </w:r>
          </w:p>
        </w:tc>
        <w:tc>
          <w:tcPr>
            <w:tcW w:w="2551" w:type="dxa"/>
          </w:tcPr>
          <w:p w14:paraId="75ECC6E2" w14:textId="77777777" w:rsidR="00477993" w:rsidRPr="004E772B" w:rsidRDefault="00477993" w:rsidP="00477993">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Entità coinvolte</w:t>
            </w:r>
          </w:p>
        </w:tc>
        <w:tc>
          <w:tcPr>
            <w:tcW w:w="2120" w:type="dxa"/>
          </w:tcPr>
          <w:p w14:paraId="1796C7E3" w14:textId="77777777" w:rsidR="00477993" w:rsidRPr="004E772B" w:rsidRDefault="00477993" w:rsidP="00477993">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Attributi</w:t>
            </w:r>
          </w:p>
        </w:tc>
      </w:tr>
      <w:tr w:rsidR="00477993" w14:paraId="2ABE277E"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082491" w14:textId="77777777" w:rsidR="00477993" w:rsidRPr="009540C8" w:rsidRDefault="00477993" w:rsidP="00477993">
            <w:r w:rsidRPr="009540C8">
              <w:t>Iscrizione</w:t>
            </w:r>
          </w:p>
        </w:tc>
        <w:tc>
          <w:tcPr>
            <w:tcW w:w="2835" w:type="dxa"/>
          </w:tcPr>
          <w:p w14:paraId="656FAD29" w14:textId="5E5CC3C4" w:rsidR="00477993" w:rsidRPr="004E772B" w:rsidRDefault="00477993" w:rsidP="00477993">
            <w:pPr>
              <w:cnfStyle w:val="000000100000" w:firstRow="0" w:lastRow="0" w:firstColumn="0" w:lastColumn="0" w:oddVBand="0" w:evenVBand="0" w:oddHBand="1" w:evenHBand="0" w:firstRowFirstColumn="0" w:firstRowLastColumn="0" w:lastRowFirstColumn="0" w:lastRowLastColumn="0"/>
            </w:pPr>
            <w:r w:rsidRPr="004E772B">
              <w:t>Associa ad ogni cliente il proprio Account</w:t>
            </w:r>
            <w:r w:rsidR="00605AA7">
              <w:t>.</w:t>
            </w:r>
          </w:p>
        </w:tc>
        <w:tc>
          <w:tcPr>
            <w:tcW w:w="2551" w:type="dxa"/>
          </w:tcPr>
          <w:p w14:paraId="0852D99C" w14:textId="77777777" w:rsidR="00477993" w:rsidRPr="004E772B" w:rsidRDefault="00477993" w:rsidP="00477993">
            <w:pPr>
              <w:cnfStyle w:val="000000100000" w:firstRow="0" w:lastRow="0" w:firstColumn="0" w:lastColumn="0" w:oddVBand="0" w:evenVBand="0" w:oddHBand="1" w:evenHBand="0" w:firstRowFirstColumn="0" w:firstRowLastColumn="0" w:lastRowFirstColumn="0" w:lastRowLastColumn="0"/>
            </w:pPr>
            <w:r w:rsidRPr="004E772B">
              <w:t>Cliente (1,1)</w:t>
            </w:r>
          </w:p>
          <w:p w14:paraId="6D72F5BC" w14:textId="77777777" w:rsidR="00477993" w:rsidRPr="004E772B" w:rsidRDefault="00477993" w:rsidP="00477993">
            <w:pPr>
              <w:cnfStyle w:val="000000100000" w:firstRow="0" w:lastRow="0" w:firstColumn="0" w:lastColumn="0" w:oddVBand="0" w:evenVBand="0" w:oddHBand="1" w:evenHBand="0" w:firstRowFirstColumn="0" w:firstRowLastColumn="0" w:lastRowFirstColumn="0" w:lastRowLastColumn="0"/>
            </w:pPr>
            <w:r w:rsidRPr="004E772B">
              <w:t>Account (1,1)</w:t>
            </w:r>
          </w:p>
        </w:tc>
        <w:tc>
          <w:tcPr>
            <w:tcW w:w="2120" w:type="dxa"/>
          </w:tcPr>
          <w:p w14:paraId="6E4A12BF" w14:textId="06DF7FAA" w:rsidR="00477993" w:rsidRPr="004E772B" w:rsidRDefault="00477993" w:rsidP="00477993">
            <w:pPr>
              <w:cnfStyle w:val="000000100000" w:firstRow="0" w:lastRow="0" w:firstColumn="0" w:lastColumn="0" w:oddVBand="0" w:evenVBand="0" w:oddHBand="1" w:evenHBand="0" w:firstRowFirstColumn="0" w:firstRowLastColumn="0" w:lastRowFirstColumn="0" w:lastRowLastColumn="0"/>
            </w:pPr>
            <w:r w:rsidRPr="004E772B">
              <w:t>Data</w:t>
            </w:r>
            <w:r w:rsidR="005B1A79">
              <w:t xml:space="preserve"> Iscrizione</w:t>
            </w:r>
          </w:p>
        </w:tc>
      </w:tr>
      <w:tr w:rsidR="00477993" w14:paraId="4D06DFC9"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5BFDDB39" w14:textId="12170269" w:rsidR="00477993" w:rsidRPr="004E772B" w:rsidRDefault="009474CC" w:rsidP="00477993">
            <w:r w:rsidRPr="004E772B">
              <w:t>Effettua</w:t>
            </w:r>
          </w:p>
        </w:tc>
        <w:tc>
          <w:tcPr>
            <w:tcW w:w="2835" w:type="dxa"/>
          </w:tcPr>
          <w:p w14:paraId="34CFFA5E" w14:textId="27CF228D" w:rsidR="00477993" w:rsidRPr="004E772B" w:rsidRDefault="00DF7BDE" w:rsidP="00477993">
            <w:pPr>
              <w:cnfStyle w:val="000000000000" w:firstRow="0" w:lastRow="0" w:firstColumn="0" w:lastColumn="0" w:oddVBand="0" w:evenVBand="0" w:oddHBand="0" w:evenHBand="0" w:firstRowFirstColumn="0" w:firstRowLastColumn="0" w:lastRowFirstColumn="0" w:lastRowLastColumn="0"/>
            </w:pPr>
            <w:r w:rsidRPr="004E772B">
              <w:t>Associa ad ogni Account gli ordini effettuati</w:t>
            </w:r>
            <w:r w:rsidR="00605AA7">
              <w:t>.</w:t>
            </w:r>
          </w:p>
        </w:tc>
        <w:tc>
          <w:tcPr>
            <w:tcW w:w="2551" w:type="dxa"/>
          </w:tcPr>
          <w:p w14:paraId="2948CCE8" w14:textId="77777777" w:rsidR="00477993" w:rsidRPr="004E772B" w:rsidRDefault="00DF7BDE" w:rsidP="00477993">
            <w:pPr>
              <w:cnfStyle w:val="000000000000" w:firstRow="0" w:lastRow="0" w:firstColumn="0" w:lastColumn="0" w:oddVBand="0" w:evenVBand="0" w:oddHBand="0" w:evenHBand="0" w:firstRowFirstColumn="0" w:firstRowLastColumn="0" w:lastRowFirstColumn="0" w:lastRowLastColumn="0"/>
            </w:pPr>
            <w:r w:rsidRPr="004E772B">
              <w:t>Account (0,N)</w:t>
            </w:r>
          </w:p>
          <w:p w14:paraId="29C4A7C4" w14:textId="55BC141F" w:rsidR="00DF7BDE" w:rsidRPr="004E772B" w:rsidRDefault="00DF7BDE" w:rsidP="00477993">
            <w:pPr>
              <w:cnfStyle w:val="000000000000" w:firstRow="0" w:lastRow="0" w:firstColumn="0" w:lastColumn="0" w:oddVBand="0" w:evenVBand="0" w:oddHBand="0" w:evenHBand="0" w:firstRowFirstColumn="0" w:firstRowLastColumn="0" w:lastRowFirstColumn="0" w:lastRowLastColumn="0"/>
            </w:pPr>
            <w:r w:rsidRPr="004E772B">
              <w:t>Ordine (</w:t>
            </w:r>
            <w:r w:rsidR="00640523" w:rsidRPr="004E772B">
              <w:t>1,1)</w:t>
            </w:r>
          </w:p>
        </w:tc>
        <w:tc>
          <w:tcPr>
            <w:tcW w:w="2120" w:type="dxa"/>
          </w:tcPr>
          <w:p w14:paraId="7864C5D8" w14:textId="77777777" w:rsidR="00477993" w:rsidRPr="004E772B" w:rsidRDefault="00477993" w:rsidP="00477993">
            <w:pPr>
              <w:cnfStyle w:val="000000000000" w:firstRow="0" w:lastRow="0" w:firstColumn="0" w:lastColumn="0" w:oddVBand="0" w:evenVBand="0" w:oddHBand="0" w:evenHBand="0" w:firstRowFirstColumn="0" w:firstRowLastColumn="0" w:lastRowFirstColumn="0" w:lastRowLastColumn="0"/>
            </w:pPr>
          </w:p>
        </w:tc>
      </w:tr>
      <w:tr w:rsidR="00477993" w14:paraId="43CF5234"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BC406A7" w14:textId="77777777" w:rsidR="00477993" w:rsidRPr="004E772B" w:rsidRDefault="00477993" w:rsidP="00477993">
            <w:r w:rsidRPr="004E772B">
              <w:t>Recensione</w:t>
            </w:r>
          </w:p>
        </w:tc>
        <w:tc>
          <w:tcPr>
            <w:tcW w:w="2835" w:type="dxa"/>
          </w:tcPr>
          <w:p w14:paraId="4A3FE5F8" w14:textId="506D47B9" w:rsidR="00477993" w:rsidRPr="004E772B" w:rsidRDefault="00477993" w:rsidP="00477993">
            <w:pPr>
              <w:cnfStyle w:val="000000100000" w:firstRow="0" w:lastRow="0" w:firstColumn="0" w:lastColumn="0" w:oddVBand="0" w:evenVBand="0" w:oddHBand="1" w:evenHBand="0" w:firstRowFirstColumn="0" w:firstRowLastColumn="0" w:lastRowFirstColumn="0" w:lastRowLastColumn="0"/>
            </w:pPr>
            <w:r w:rsidRPr="004E772B">
              <w:t>Recensione di un prodotto acquistato</w:t>
            </w:r>
            <w:r w:rsidR="00605AA7">
              <w:t>.</w:t>
            </w:r>
          </w:p>
        </w:tc>
        <w:tc>
          <w:tcPr>
            <w:tcW w:w="2551" w:type="dxa"/>
          </w:tcPr>
          <w:p w14:paraId="106648DE" w14:textId="77777777" w:rsidR="00477993" w:rsidRPr="004E772B" w:rsidRDefault="00477993" w:rsidP="00477993">
            <w:pPr>
              <w:cnfStyle w:val="000000100000" w:firstRow="0" w:lastRow="0" w:firstColumn="0" w:lastColumn="0" w:oddVBand="0" w:evenVBand="0" w:oddHBand="1" w:evenHBand="0" w:firstRowFirstColumn="0" w:firstRowLastColumn="0" w:lastRowFirstColumn="0" w:lastRowLastColumn="0"/>
            </w:pPr>
            <w:r w:rsidRPr="004E772B">
              <w:t>Account (0,N)</w:t>
            </w:r>
          </w:p>
          <w:p w14:paraId="3F062419" w14:textId="77777777" w:rsidR="00477993" w:rsidRPr="004E772B" w:rsidRDefault="00477993" w:rsidP="00477993">
            <w:pPr>
              <w:cnfStyle w:val="000000100000" w:firstRow="0" w:lastRow="0" w:firstColumn="0" w:lastColumn="0" w:oddVBand="0" w:evenVBand="0" w:oddHBand="1" w:evenHBand="0" w:firstRowFirstColumn="0" w:firstRowLastColumn="0" w:lastRowFirstColumn="0" w:lastRowLastColumn="0"/>
            </w:pPr>
            <w:r w:rsidRPr="004E772B">
              <w:t>Variante (0,N)</w:t>
            </w:r>
          </w:p>
        </w:tc>
        <w:tc>
          <w:tcPr>
            <w:tcW w:w="2120" w:type="dxa"/>
          </w:tcPr>
          <w:p w14:paraId="69A39671" w14:textId="783F6E9B" w:rsidR="00477993" w:rsidRPr="004E772B" w:rsidRDefault="00477993" w:rsidP="00477993">
            <w:pPr>
              <w:cnfStyle w:val="000000100000" w:firstRow="0" w:lastRow="0" w:firstColumn="0" w:lastColumn="0" w:oddVBand="0" w:evenVBand="0" w:oddHBand="1" w:evenHBand="0" w:firstRowFirstColumn="0" w:firstRowLastColumn="0" w:lastRowFirstColumn="0" w:lastRowLastColumn="0"/>
            </w:pPr>
            <w:r w:rsidRPr="004E772B">
              <w:t>Performance, Esperienza, Affidabilità, Descrizione</w:t>
            </w:r>
            <w:r w:rsidRPr="004E772B">
              <w:rPr>
                <w:vertAlign w:val="superscript"/>
              </w:rPr>
              <w:t>3</w:t>
            </w:r>
            <w:r w:rsidR="00C0600C" w:rsidRPr="004E772B">
              <w:t>, Data</w:t>
            </w:r>
          </w:p>
        </w:tc>
      </w:tr>
      <w:tr w:rsidR="00477993" w14:paraId="239C5CD4"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039176FA" w14:textId="2DFEC6A8" w:rsidR="00477993" w:rsidRPr="004E772B" w:rsidRDefault="00640523" w:rsidP="00477993">
            <w:r w:rsidRPr="004E772B">
              <w:t>Richiesta</w:t>
            </w:r>
          </w:p>
        </w:tc>
        <w:tc>
          <w:tcPr>
            <w:tcW w:w="2835" w:type="dxa"/>
          </w:tcPr>
          <w:p w14:paraId="7E8DFF60" w14:textId="0B656F82" w:rsidR="00477993" w:rsidRPr="004E772B" w:rsidRDefault="00E82095" w:rsidP="00477993">
            <w:pPr>
              <w:cnfStyle w:val="000000000000" w:firstRow="0" w:lastRow="0" w:firstColumn="0" w:lastColumn="0" w:oddVBand="0" w:evenVBand="0" w:oddHBand="0" w:evenHBand="0" w:firstRowFirstColumn="0" w:firstRowLastColumn="0" w:lastRowFirstColumn="0" w:lastRowLastColumn="0"/>
            </w:pPr>
            <w:r w:rsidRPr="004E772B">
              <w:t>Associa alla richiesta di reso, l’account del cliente che la effettua</w:t>
            </w:r>
            <w:r w:rsidR="00605AA7">
              <w:t>.</w:t>
            </w:r>
          </w:p>
        </w:tc>
        <w:tc>
          <w:tcPr>
            <w:tcW w:w="2551" w:type="dxa"/>
          </w:tcPr>
          <w:p w14:paraId="5A0FE0A4" w14:textId="77777777" w:rsidR="00477993" w:rsidRPr="004E772B" w:rsidRDefault="00640523" w:rsidP="00477993">
            <w:pPr>
              <w:cnfStyle w:val="000000000000" w:firstRow="0" w:lastRow="0" w:firstColumn="0" w:lastColumn="0" w:oddVBand="0" w:evenVBand="0" w:oddHBand="0" w:evenHBand="0" w:firstRowFirstColumn="0" w:firstRowLastColumn="0" w:lastRowFirstColumn="0" w:lastRowLastColumn="0"/>
            </w:pPr>
            <w:r w:rsidRPr="004E772B">
              <w:t>Account (0,N)</w:t>
            </w:r>
          </w:p>
          <w:p w14:paraId="288B0CAC" w14:textId="2A0E262B" w:rsidR="00640523" w:rsidRPr="004E772B" w:rsidRDefault="00640523" w:rsidP="00477993">
            <w:pPr>
              <w:cnfStyle w:val="000000000000" w:firstRow="0" w:lastRow="0" w:firstColumn="0" w:lastColumn="0" w:oddVBand="0" w:evenVBand="0" w:oddHBand="0" w:evenHBand="0" w:firstRowFirstColumn="0" w:firstRowLastColumn="0" w:lastRowFirstColumn="0" w:lastRowLastColumn="0"/>
            </w:pPr>
            <w:r w:rsidRPr="004E772B">
              <w:t>Richiesta di reso (1,1)</w:t>
            </w:r>
          </w:p>
        </w:tc>
        <w:tc>
          <w:tcPr>
            <w:tcW w:w="2120" w:type="dxa"/>
          </w:tcPr>
          <w:p w14:paraId="7971F3A1" w14:textId="77777777" w:rsidR="00477993" w:rsidRPr="004E772B" w:rsidRDefault="00477993" w:rsidP="00477993">
            <w:pPr>
              <w:cnfStyle w:val="000000000000" w:firstRow="0" w:lastRow="0" w:firstColumn="0" w:lastColumn="0" w:oddVBand="0" w:evenVBand="0" w:oddHBand="0" w:evenHBand="0" w:firstRowFirstColumn="0" w:firstRowLastColumn="0" w:lastRowFirstColumn="0" w:lastRowLastColumn="0"/>
            </w:pPr>
          </w:p>
        </w:tc>
      </w:tr>
      <w:tr w:rsidR="00477993" w14:paraId="27F1B92C"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0A1F5E0" w14:textId="3F22D4DB" w:rsidR="00477993" w:rsidRPr="004E772B" w:rsidRDefault="00F13E50" w:rsidP="00477993">
            <w:r w:rsidRPr="004E772B">
              <w:t>Riguarda</w:t>
            </w:r>
          </w:p>
        </w:tc>
        <w:tc>
          <w:tcPr>
            <w:tcW w:w="2835" w:type="dxa"/>
          </w:tcPr>
          <w:p w14:paraId="20626972" w14:textId="4D7385E6" w:rsidR="00477993" w:rsidRPr="004E772B" w:rsidRDefault="007E61EB" w:rsidP="00477993">
            <w:pPr>
              <w:cnfStyle w:val="000000100000" w:firstRow="0" w:lastRow="0" w:firstColumn="0" w:lastColumn="0" w:oddVBand="0" w:evenVBand="0" w:oddHBand="1" w:evenHBand="0" w:firstRowFirstColumn="0" w:firstRowLastColumn="0" w:lastRowFirstColumn="0" w:lastRowLastColumn="0"/>
            </w:pPr>
            <w:r w:rsidRPr="004E772B">
              <w:t>Indica quale unità è oggetto della richiesta di reso</w:t>
            </w:r>
            <w:r w:rsidR="00605AA7">
              <w:t>.</w:t>
            </w:r>
          </w:p>
        </w:tc>
        <w:tc>
          <w:tcPr>
            <w:tcW w:w="2551" w:type="dxa"/>
          </w:tcPr>
          <w:p w14:paraId="385CE5CA" w14:textId="01375C63" w:rsidR="00477993" w:rsidRPr="004E772B" w:rsidRDefault="00F13E50" w:rsidP="00477993">
            <w:pPr>
              <w:cnfStyle w:val="000000100000" w:firstRow="0" w:lastRow="0" w:firstColumn="0" w:lastColumn="0" w:oddVBand="0" w:evenVBand="0" w:oddHBand="1" w:evenHBand="0" w:firstRowFirstColumn="0" w:firstRowLastColumn="0" w:lastRowFirstColumn="0" w:lastRowLastColumn="0"/>
            </w:pPr>
            <w:r w:rsidRPr="004E772B">
              <w:t>Richiesta di Reso (1,1)</w:t>
            </w:r>
          </w:p>
          <w:p w14:paraId="7A73F06F" w14:textId="2058360C" w:rsidR="00F13E50" w:rsidRPr="004E772B" w:rsidRDefault="00F13E50" w:rsidP="00477993">
            <w:pPr>
              <w:cnfStyle w:val="000000100000" w:firstRow="0" w:lastRow="0" w:firstColumn="0" w:lastColumn="0" w:oddVBand="0" w:evenVBand="0" w:oddHBand="1" w:evenHBand="0" w:firstRowFirstColumn="0" w:firstRowLastColumn="0" w:lastRowFirstColumn="0" w:lastRowLastColumn="0"/>
            </w:pPr>
            <w:r w:rsidRPr="004E772B">
              <w:t>Unità (0,</w:t>
            </w:r>
            <w:r w:rsidR="00A868D1" w:rsidRPr="004E772B">
              <w:t>N</w:t>
            </w:r>
            <w:r w:rsidRPr="004E772B">
              <w:t>)</w:t>
            </w:r>
          </w:p>
        </w:tc>
        <w:tc>
          <w:tcPr>
            <w:tcW w:w="2120" w:type="dxa"/>
          </w:tcPr>
          <w:p w14:paraId="4CDBD11A" w14:textId="77777777" w:rsidR="00477993" w:rsidRPr="004E772B" w:rsidRDefault="00477993" w:rsidP="00477993">
            <w:pPr>
              <w:cnfStyle w:val="000000100000" w:firstRow="0" w:lastRow="0" w:firstColumn="0" w:lastColumn="0" w:oddVBand="0" w:evenVBand="0" w:oddHBand="1" w:evenHBand="0" w:firstRowFirstColumn="0" w:firstRowLastColumn="0" w:lastRowFirstColumn="0" w:lastRowLastColumn="0"/>
            </w:pPr>
          </w:p>
        </w:tc>
      </w:tr>
      <w:tr w:rsidR="00477993" w14:paraId="08376E64"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7F59A7F2" w14:textId="124925C9" w:rsidR="00477993" w:rsidRPr="004E772B" w:rsidRDefault="000911DE" w:rsidP="00477993">
            <w:r w:rsidRPr="004E772B">
              <w:t>Motivazione</w:t>
            </w:r>
          </w:p>
        </w:tc>
        <w:tc>
          <w:tcPr>
            <w:tcW w:w="2835" w:type="dxa"/>
          </w:tcPr>
          <w:p w14:paraId="2D8CDC63" w14:textId="63E4A0D1" w:rsidR="00477993" w:rsidRPr="004E772B" w:rsidRDefault="007E61EB" w:rsidP="00477993">
            <w:pPr>
              <w:cnfStyle w:val="000000000000" w:firstRow="0" w:lastRow="0" w:firstColumn="0" w:lastColumn="0" w:oddVBand="0" w:evenVBand="0" w:oddHBand="0" w:evenHBand="0" w:firstRowFirstColumn="0" w:firstRowLastColumn="0" w:lastRowFirstColumn="0" w:lastRowLastColumn="0"/>
            </w:pPr>
            <w:r w:rsidRPr="004E772B">
              <w:t>Indica qual è il motivo della richiesta di reso</w:t>
            </w:r>
            <w:r w:rsidR="00605AA7">
              <w:t>.</w:t>
            </w:r>
          </w:p>
        </w:tc>
        <w:tc>
          <w:tcPr>
            <w:tcW w:w="2551" w:type="dxa"/>
          </w:tcPr>
          <w:p w14:paraId="550AA415" w14:textId="77777777" w:rsidR="00477993" w:rsidRPr="004E772B" w:rsidRDefault="000911DE" w:rsidP="00477993">
            <w:pPr>
              <w:cnfStyle w:val="000000000000" w:firstRow="0" w:lastRow="0" w:firstColumn="0" w:lastColumn="0" w:oddVBand="0" w:evenVBand="0" w:oddHBand="0" w:evenHBand="0" w:firstRowFirstColumn="0" w:firstRowLastColumn="0" w:lastRowFirstColumn="0" w:lastRowLastColumn="0"/>
            </w:pPr>
            <w:r w:rsidRPr="004E772B">
              <w:t>Richiesta di Reso (1,1)</w:t>
            </w:r>
          </w:p>
          <w:p w14:paraId="0FEF83FB" w14:textId="4F17E000" w:rsidR="000911DE" w:rsidRPr="004E772B" w:rsidRDefault="000911DE" w:rsidP="00477993">
            <w:pPr>
              <w:cnfStyle w:val="000000000000" w:firstRow="0" w:lastRow="0" w:firstColumn="0" w:lastColumn="0" w:oddVBand="0" w:evenVBand="0" w:oddHBand="0" w:evenHBand="0" w:firstRowFirstColumn="0" w:firstRowLastColumn="0" w:lastRowFirstColumn="0" w:lastRowLastColumn="0"/>
            </w:pPr>
            <w:r w:rsidRPr="004E772B">
              <w:t>Motivo (0,N)</w:t>
            </w:r>
          </w:p>
        </w:tc>
        <w:tc>
          <w:tcPr>
            <w:tcW w:w="2120" w:type="dxa"/>
          </w:tcPr>
          <w:p w14:paraId="72A6E8A1" w14:textId="77777777" w:rsidR="00477993" w:rsidRPr="004E772B" w:rsidRDefault="00477993" w:rsidP="00477993">
            <w:pPr>
              <w:cnfStyle w:val="000000000000" w:firstRow="0" w:lastRow="0" w:firstColumn="0" w:lastColumn="0" w:oddVBand="0" w:evenVBand="0" w:oddHBand="0" w:evenHBand="0" w:firstRowFirstColumn="0" w:firstRowLastColumn="0" w:lastRowFirstColumn="0" w:lastRowLastColumn="0"/>
            </w:pPr>
          </w:p>
        </w:tc>
      </w:tr>
      <w:tr w:rsidR="00477993" w14:paraId="47D770FF"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1929638" w14:textId="2D295EE9" w:rsidR="00477993" w:rsidRPr="004E772B" w:rsidRDefault="000911DE" w:rsidP="00477993">
            <w:r w:rsidRPr="004E772B">
              <w:t>Relazione</w:t>
            </w:r>
          </w:p>
        </w:tc>
        <w:tc>
          <w:tcPr>
            <w:tcW w:w="2835" w:type="dxa"/>
          </w:tcPr>
          <w:p w14:paraId="7F99BC67" w14:textId="57D9776F" w:rsidR="00477993" w:rsidRPr="004E772B" w:rsidRDefault="007E61EB" w:rsidP="00477993">
            <w:pPr>
              <w:cnfStyle w:val="000000100000" w:firstRow="0" w:lastRow="0" w:firstColumn="0" w:lastColumn="0" w:oddVBand="0" w:evenVBand="0" w:oddHBand="1" w:evenHBand="0" w:firstRowFirstColumn="0" w:firstRowLastColumn="0" w:lastRowFirstColumn="0" w:lastRowLastColumn="0"/>
            </w:pPr>
            <w:r w:rsidRPr="004E772B">
              <w:t>Indica l’eventuale difetto per il quale il cliente sta effettuando la richiesta di reso</w:t>
            </w:r>
            <w:r w:rsidR="00E823B4">
              <w:t>.</w:t>
            </w:r>
          </w:p>
        </w:tc>
        <w:tc>
          <w:tcPr>
            <w:tcW w:w="2551" w:type="dxa"/>
          </w:tcPr>
          <w:p w14:paraId="4FA04F2B" w14:textId="77777777" w:rsidR="00477993" w:rsidRPr="004E772B" w:rsidRDefault="000911DE" w:rsidP="00477993">
            <w:pPr>
              <w:cnfStyle w:val="000000100000" w:firstRow="0" w:lastRow="0" w:firstColumn="0" w:lastColumn="0" w:oddVBand="0" w:evenVBand="0" w:oddHBand="1" w:evenHBand="0" w:firstRowFirstColumn="0" w:firstRowLastColumn="0" w:lastRowFirstColumn="0" w:lastRowLastColumn="0"/>
            </w:pPr>
            <w:r w:rsidRPr="004E772B">
              <w:t>Richiesta di Reso (0,1)</w:t>
            </w:r>
          </w:p>
          <w:p w14:paraId="47DDC85C" w14:textId="02D30C3C" w:rsidR="000911DE" w:rsidRPr="004E772B" w:rsidRDefault="000911DE" w:rsidP="00477993">
            <w:pPr>
              <w:cnfStyle w:val="000000100000" w:firstRow="0" w:lastRow="0" w:firstColumn="0" w:lastColumn="0" w:oddVBand="0" w:evenVBand="0" w:oddHBand="1" w:evenHBand="0" w:firstRowFirstColumn="0" w:firstRowLastColumn="0" w:lastRowFirstColumn="0" w:lastRowLastColumn="0"/>
            </w:pPr>
            <w:r w:rsidRPr="004E772B">
              <w:t>Difetto (0,N)</w:t>
            </w:r>
          </w:p>
        </w:tc>
        <w:tc>
          <w:tcPr>
            <w:tcW w:w="2120" w:type="dxa"/>
          </w:tcPr>
          <w:p w14:paraId="225C3E86" w14:textId="77777777" w:rsidR="00477993" w:rsidRPr="004E772B" w:rsidRDefault="00477993" w:rsidP="00477993">
            <w:pPr>
              <w:cnfStyle w:val="000000100000" w:firstRow="0" w:lastRow="0" w:firstColumn="0" w:lastColumn="0" w:oddVBand="0" w:evenVBand="0" w:oddHBand="1" w:evenHBand="0" w:firstRowFirstColumn="0" w:firstRowLastColumn="0" w:lastRowFirstColumn="0" w:lastRowLastColumn="0"/>
            </w:pPr>
          </w:p>
        </w:tc>
      </w:tr>
      <w:tr w:rsidR="000911DE" w14:paraId="1A5A8654"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2A50FD78" w14:textId="0772B8FE" w:rsidR="000911DE" w:rsidRPr="004E772B" w:rsidRDefault="005448DC" w:rsidP="00477993">
            <w:r w:rsidRPr="004E772B">
              <w:t>Associazione</w:t>
            </w:r>
          </w:p>
        </w:tc>
        <w:tc>
          <w:tcPr>
            <w:tcW w:w="2835" w:type="dxa"/>
          </w:tcPr>
          <w:p w14:paraId="0018B179" w14:textId="4CC7CBEB" w:rsidR="000911DE" w:rsidRPr="004E772B" w:rsidRDefault="007E61EB" w:rsidP="00477993">
            <w:pPr>
              <w:cnfStyle w:val="000000000000" w:firstRow="0" w:lastRow="0" w:firstColumn="0" w:lastColumn="0" w:oddVBand="0" w:evenVBand="0" w:oddHBand="0" w:evenHBand="0" w:firstRowFirstColumn="0" w:firstRowLastColumn="0" w:lastRowFirstColumn="0" w:lastRowLastColumn="0"/>
            </w:pPr>
            <w:r w:rsidRPr="004E772B">
              <w:t>Associa ad ogni difetto una motivazione</w:t>
            </w:r>
            <w:r w:rsidR="00E823B4">
              <w:t>.</w:t>
            </w:r>
          </w:p>
        </w:tc>
        <w:tc>
          <w:tcPr>
            <w:tcW w:w="2551" w:type="dxa"/>
          </w:tcPr>
          <w:p w14:paraId="0990F907" w14:textId="77777777" w:rsidR="000911DE" w:rsidRPr="004E772B" w:rsidRDefault="00DD79FC" w:rsidP="00477993">
            <w:pPr>
              <w:cnfStyle w:val="000000000000" w:firstRow="0" w:lastRow="0" w:firstColumn="0" w:lastColumn="0" w:oddVBand="0" w:evenVBand="0" w:oddHBand="0" w:evenHBand="0" w:firstRowFirstColumn="0" w:firstRowLastColumn="0" w:lastRowFirstColumn="0" w:lastRowLastColumn="0"/>
            </w:pPr>
            <w:r w:rsidRPr="004E772B">
              <w:t>Difetto (1,1)</w:t>
            </w:r>
          </w:p>
          <w:p w14:paraId="4E5D305E" w14:textId="47AE75C5" w:rsidR="00DD79FC" w:rsidRPr="004E772B" w:rsidRDefault="00DD79FC" w:rsidP="00477993">
            <w:pPr>
              <w:cnfStyle w:val="000000000000" w:firstRow="0" w:lastRow="0" w:firstColumn="0" w:lastColumn="0" w:oddVBand="0" w:evenVBand="0" w:oddHBand="0" w:evenHBand="0" w:firstRowFirstColumn="0" w:firstRowLastColumn="0" w:lastRowFirstColumn="0" w:lastRowLastColumn="0"/>
            </w:pPr>
            <w:r w:rsidRPr="004E772B">
              <w:t>Motivo (0,N)</w:t>
            </w:r>
          </w:p>
        </w:tc>
        <w:tc>
          <w:tcPr>
            <w:tcW w:w="2120" w:type="dxa"/>
          </w:tcPr>
          <w:p w14:paraId="681575F1" w14:textId="77777777" w:rsidR="000911DE" w:rsidRPr="004E772B" w:rsidRDefault="000911DE" w:rsidP="00477993">
            <w:pPr>
              <w:cnfStyle w:val="000000000000" w:firstRow="0" w:lastRow="0" w:firstColumn="0" w:lastColumn="0" w:oddVBand="0" w:evenVBand="0" w:oddHBand="0" w:evenHBand="0" w:firstRowFirstColumn="0" w:firstRowLastColumn="0" w:lastRowFirstColumn="0" w:lastRowLastColumn="0"/>
            </w:pPr>
          </w:p>
        </w:tc>
      </w:tr>
      <w:tr w:rsidR="00721EF5" w14:paraId="7CFE5B34"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AC7FF6" w14:textId="0377C02F" w:rsidR="00721EF5" w:rsidRPr="004E772B" w:rsidRDefault="00721EF5" w:rsidP="00477993">
            <w:r w:rsidRPr="004E772B">
              <w:t>Appartenenza Resi</w:t>
            </w:r>
          </w:p>
        </w:tc>
        <w:tc>
          <w:tcPr>
            <w:tcW w:w="2835" w:type="dxa"/>
          </w:tcPr>
          <w:p w14:paraId="4EB5BE55" w14:textId="27E6D41C" w:rsidR="00721EF5" w:rsidRPr="004E772B" w:rsidRDefault="007E61EB" w:rsidP="00477993">
            <w:pPr>
              <w:cnfStyle w:val="000000100000" w:firstRow="0" w:lastRow="0" w:firstColumn="0" w:lastColumn="0" w:oddVBand="0" w:evenVBand="0" w:oddHBand="1" w:evenHBand="0" w:firstRowFirstColumn="0" w:firstRowLastColumn="0" w:lastRowFirstColumn="0" w:lastRowLastColumn="0"/>
            </w:pPr>
            <w:r w:rsidRPr="004E772B">
              <w:t>Associa un’unità resa</w:t>
            </w:r>
            <w:r w:rsidR="00864E13" w:rsidRPr="004E772B">
              <w:t xml:space="preserve"> ad un lotto nel quale sono presenti solo unità rese</w:t>
            </w:r>
            <w:r w:rsidR="00E823B4">
              <w:t>.</w:t>
            </w:r>
          </w:p>
        </w:tc>
        <w:tc>
          <w:tcPr>
            <w:tcW w:w="2551" w:type="dxa"/>
          </w:tcPr>
          <w:p w14:paraId="072394AD" w14:textId="363CBDAD" w:rsidR="00721EF5" w:rsidRPr="004E772B" w:rsidRDefault="00721EF5" w:rsidP="00477993">
            <w:pPr>
              <w:cnfStyle w:val="000000100000" w:firstRow="0" w:lastRow="0" w:firstColumn="0" w:lastColumn="0" w:oddVBand="0" w:evenVBand="0" w:oddHBand="1" w:evenHBand="0" w:firstRowFirstColumn="0" w:firstRowLastColumn="0" w:lastRowFirstColumn="0" w:lastRowLastColumn="0"/>
            </w:pPr>
            <w:r w:rsidRPr="004E772B">
              <w:t>Lotto Resi (</w:t>
            </w:r>
            <w:r w:rsidR="00B633C4" w:rsidRPr="004E772B">
              <w:t>1,N)</w:t>
            </w:r>
          </w:p>
          <w:p w14:paraId="2D53A509" w14:textId="24800B89" w:rsidR="00721EF5" w:rsidRPr="004E772B" w:rsidRDefault="00721EF5" w:rsidP="00477993">
            <w:pPr>
              <w:cnfStyle w:val="000000100000" w:firstRow="0" w:lastRow="0" w:firstColumn="0" w:lastColumn="0" w:oddVBand="0" w:evenVBand="0" w:oddHBand="1" w:evenHBand="0" w:firstRowFirstColumn="0" w:firstRowLastColumn="0" w:lastRowFirstColumn="0" w:lastRowLastColumn="0"/>
            </w:pPr>
            <w:r w:rsidRPr="004E772B">
              <w:t>Unità (</w:t>
            </w:r>
            <w:r w:rsidR="00B633C4" w:rsidRPr="004E772B">
              <w:t>0,1)</w:t>
            </w:r>
          </w:p>
        </w:tc>
        <w:tc>
          <w:tcPr>
            <w:tcW w:w="2120" w:type="dxa"/>
          </w:tcPr>
          <w:p w14:paraId="7CEF2228" w14:textId="77777777" w:rsidR="00721EF5" w:rsidRPr="004E772B" w:rsidRDefault="00721EF5" w:rsidP="00477993">
            <w:pPr>
              <w:cnfStyle w:val="000000100000" w:firstRow="0" w:lastRow="0" w:firstColumn="0" w:lastColumn="0" w:oddVBand="0" w:evenVBand="0" w:oddHBand="1" w:evenHBand="0" w:firstRowFirstColumn="0" w:firstRowLastColumn="0" w:lastRowFirstColumn="0" w:lastRowLastColumn="0"/>
            </w:pPr>
          </w:p>
        </w:tc>
      </w:tr>
      <w:tr w:rsidR="00B633C4" w14:paraId="2B60289B"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1787EEAE" w14:textId="3CB706A3" w:rsidR="00B633C4" w:rsidRPr="004E772B" w:rsidRDefault="001A49FE" w:rsidP="00477993">
            <w:r w:rsidRPr="004E772B">
              <w:t>Unità Associate</w:t>
            </w:r>
          </w:p>
        </w:tc>
        <w:tc>
          <w:tcPr>
            <w:tcW w:w="2835" w:type="dxa"/>
          </w:tcPr>
          <w:p w14:paraId="54DC3BC9" w14:textId="5D63F290" w:rsidR="00B633C4" w:rsidRPr="004E772B" w:rsidRDefault="00864E13" w:rsidP="00477993">
            <w:pPr>
              <w:cnfStyle w:val="000000000000" w:firstRow="0" w:lastRow="0" w:firstColumn="0" w:lastColumn="0" w:oddVBand="0" w:evenVBand="0" w:oddHBand="0" w:evenHBand="0" w:firstRowFirstColumn="0" w:firstRowLastColumn="0" w:lastRowFirstColumn="0" w:lastRowLastColumn="0"/>
            </w:pPr>
            <w:r w:rsidRPr="004E772B">
              <w:t>Indica quali sono le</w:t>
            </w:r>
            <w:r w:rsidR="00436769" w:rsidRPr="004E772B">
              <w:t xml:space="preserve"> singole unità acquistate da un cliente</w:t>
            </w:r>
            <w:r w:rsidR="00E823B4">
              <w:t>.</w:t>
            </w:r>
          </w:p>
        </w:tc>
        <w:tc>
          <w:tcPr>
            <w:tcW w:w="2551" w:type="dxa"/>
          </w:tcPr>
          <w:p w14:paraId="55FD6057" w14:textId="77777777" w:rsidR="00B633C4" w:rsidRPr="004E772B" w:rsidRDefault="001A49FE" w:rsidP="00477993">
            <w:pPr>
              <w:cnfStyle w:val="000000000000" w:firstRow="0" w:lastRow="0" w:firstColumn="0" w:lastColumn="0" w:oddVBand="0" w:evenVBand="0" w:oddHBand="0" w:evenHBand="0" w:firstRowFirstColumn="0" w:firstRowLastColumn="0" w:lastRowFirstColumn="0" w:lastRowLastColumn="0"/>
            </w:pPr>
            <w:r w:rsidRPr="004E772B">
              <w:t>Ordine (0,N)</w:t>
            </w:r>
          </w:p>
          <w:p w14:paraId="1FEE7F2A" w14:textId="51579D7C" w:rsidR="001A49FE" w:rsidRPr="004E772B" w:rsidRDefault="006B7712" w:rsidP="00477993">
            <w:pPr>
              <w:cnfStyle w:val="000000000000" w:firstRow="0" w:lastRow="0" w:firstColumn="0" w:lastColumn="0" w:oddVBand="0" w:evenVBand="0" w:oddHBand="0" w:evenHBand="0" w:firstRowFirstColumn="0" w:firstRowLastColumn="0" w:lastRowFirstColumn="0" w:lastRowLastColumn="0"/>
            </w:pPr>
            <w:r w:rsidRPr="004E772B">
              <w:t>Unità (0,1)</w:t>
            </w:r>
          </w:p>
        </w:tc>
        <w:tc>
          <w:tcPr>
            <w:tcW w:w="2120" w:type="dxa"/>
          </w:tcPr>
          <w:p w14:paraId="1B912C60" w14:textId="77777777" w:rsidR="00B633C4" w:rsidRPr="004E772B" w:rsidRDefault="00B633C4" w:rsidP="00477993">
            <w:pPr>
              <w:cnfStyle w:val="000000000000" w:firstRow="0" w:lastRow="0" w:firstColumn="0" w:lastColumn="0" w:oddVBand="0" w:evenVBand="0" w:oddHBand="0" w:evenHBand="0" w:firstRowFirstColumn="0" w:firstRowLastColumn="0" w:lastRowFirstColumn="0" w:lastRowLastColumn="0"/>
            </w:pPr>
          </w:p>
        </w:tc>
      </w:tr>
      <w:tr w:rsidR="009A7C3F" w14:paraId="3CD465ED"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D6A8241" w14:textId="13CFD0F1" w:rsidR="009A7C3F" w:rsidRPr="004E772B" w:rsidRDefault="009A7C3F" w:rsidP="00477993">
            <w:r w:rsidRPr="004E772B">
              <w:t>Carrello</w:t>
            </w:r>
          </w:p>
        </w:tc>
        <w:tc>
          <w:tcPr>
            <w:tcW w:w="2835" w:type="dxa"/>
          </w:tcPr>
          <w:p w14:paraId="3A13D87F" w14:textId="5E5D6796" w:rsidR="009A7C3F" w:rsidRPr="004E772B" w:rsidRDefault="00436769" w:rsidP="00477993">
            <w:pPr>
              <w:cnfStyle w:val="000000100000" w:firstRow="0" w:lastRow="0" w:firstColumn="0" w:lastColumn="0" w:oddVBand="0" w:evenVBand="0" w:oddHBand="1" w:evenHBand="0" w:firstRowFirstColumn="0" w:firstRowLastColumn="0" w:lastRowFirstColumn="0" w:lastRowLastColumn="0"/>
            </w:pPr>
            <w:r w:rsidRPr="004E772B">
              <w:t>Indica quali sono i prodotti ordinati da un cliente</w:t>
            </w:r>
            <w:r w:rsidR="00992183" w:rsidRPr="004E772B">
              <w:t xml:space="preserve"> attraverso il proprio account</w:t>
            </w:r>
            <w:r w:rsidR="00E823B4">
              <w:t>.</w:t>
            </w:r>
          </w:p>
        </w:tc>
        <w:tc>
          <w:tcPr>
            <w:tcW w:w="2551" w:type="dxa"/>
          </w:tcPr>
          <w:p w14:paraId="65AC538D" w14:textId="5CCA6122" w:rsidR="009A7C3F" w:rsidRPr="004E772B" w:rsidRDefault="009A7C3F" w:rsidP="00477993">
            <w:pPr>
              <w:cnfStyle w:val="000000100000" w:firstRow="0" w:lastRow="0" w:firstColumn="0" w:lastColumn="0" w:oddVBand="0" w:evenVBand="0" w:oddHBand="1" w:evenHBand="0" w:firstRowFirstColumn="0" w:firstRowLastColumn="0" w:lastRowFirstColumn="0" w:lastRowLastColumn="0"/>
            </w:pPr>
            <w:r w:rsidRPr="004E772B">
              <w:t>Ordine (1,N)</w:t>
            </w:r>
          </w:p>
          <w:p w14:paraId="6DADAED5" w14:textId="77777777" w:rsidR="009A7C3F" w:rsidRPr="004E772B" w:rsidRDefault="009A7C3F" w:rsidP="00477993">
            <w:pPr>
              <w:cnfStyle w:val="000000100000" w:firstRow="0" w:lastRow="0" w:firstColumn="0" w:lastColumn="0" w:oddVBand="0" w:evenVBand="0" w:oddHBand="1" w:evenHBand="0" w:firstRowFirstColumn="0" w:firstRowLastColumn="0" w:lastRowFirstColumn="0" w:lastRowLastColumn="0"/>
            </w:pPr>
            <w:r w:rsidRPr="004E772B">
              <w:t>Variante (0,N)</w:t>
            </w:r>
          </w:p>
          <w:p w14:paraId="266554A8" w14:textId="132197FC" w:rsidR="006615AB" w:rsidRPr="004E772B" w:rsidRDefault="006615AB" w:rsidP="00477993">
            <w:pPr>
              <w:cnfStyle w:val="000000100000" w:firstRow="0" w:lastRow="0" w:firstColumn="0" w:lastColumn="0" w:oddVBand="0" w:evenVBand="0" w:oddHBand="1" w:evenHBand="0" w:firstRowFirstColumn="0" w:firstRowLastColumn="0" w:lastRowFirstColumn="0" w:lastRowLastColumn="0"/>
            </w:pPr>
            <w:r w:rsidRPr="004E772B">
              <w:t>Categoria</w:t>
            </w:r>
            <w:r w:rsidRPr="004E772B">
              <w:rPr>
                <w:vertAlign w:val="superscript"/>
              </w:rPr>
              <w:t>4</w:t>
            </w:r>
            <w:r w:rsidRPr="004E772B">
              <w:t xml:space="preserve"> (0,N)</w:t>
            </w:r>
          </w:p>
        </w:tc>
        <w:tc>
          <w:tcPr>
            <w:tcW w:w="2120" w:type="dxa"/>
          </w:tcPr>
          <w:p w14:paraId="186D86AD" w14:textId="759E2405" w:rsidR="009A7C3F" w:rsidRPr="004E772B" w:rsidRDefault="009A7C3F" w:rsidP="00477993">
            <w:pPr>
              <w:cnfStyle w:val="000000100000" w:firstRow="0" w:lastRow="0" w:firstColumn="0" w:lastColumn="0" w:oddVBand="0" w:evenVBand="0" w:oddHBand="1" w:evenHBand="0" w:firstRowFirstColumn="0" w:firstRowLastColumn="0" w:lastRowFirstColumn="0" w:lastRowLastColumn="0"/>
              <w:rPr>
                <w:vertAlign w:val="superscript"/>
              </w:rPr>
            </w:pPr>
            <w:r w:rsidRPr="004E772B">
              <w:t>Quantità</w:t>
            </w:r>
          </w:p>
        </w:tc>
      </w:tr>
      <w:tr w:rsidR="009A7C3F" w14:paraId="5768187B"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64540E81" w14:textId="45BD79D1" w:rsidR="009A7C3F" w:rsidRPr="004E772B" w:rsidRDefault="009D51F2" w:rsidP="00477993">
            <w:r w:rsidRPr="004E772B">
              <w:t>Spedizione Ordine</w:t>
            </w:r>
          </w:p>
        </w:tc>
        <w:tc>
          <w:tcPr>
            <w:tcW w:w="2835" w:type="dxa"/>
          </w:tcPr>
          <w:p w14:paraId="07BD6440" w14:textId="405BC733" w:rsidR="009A7C3F" w:rsidRPr="004E772B" w:rsidRDefault="00992183" w:rsidP="00477993">
            <w:pPr>
              <w:cnfStyle w:val="000000000000" w:firstRow="0" w:lastRow="0" w:firstColumn="0" w:lastColumn="0" w:oddVBand="0" w:evenVBand="0" w:oddHBand="0" w:evenHBand="0" w:firstRowFirstColumn="0" w:firstRowLastColumn="0" w:lastRowFirstColumn="0" w:lastRowLastColumn="0"/>
            </w:pPr>
            <w:r w:rsidRPr="004E772B">
              <w:t>Associa ad ogni ordine la spedizione e le relative informazioni</w:t>
            </w:r>
            <w:r w:rsidR="00E823B4">
              <w:t>.</w:t>
            </w:r>
          </w:p>
        </w:tc>
        <w:tc>
          <w:tcPr>
            <w:tcW w:w="2551" w:type="dxa"/>
          </w:tcPr>
          <w:p w14:paraId="7715056A" w14:textId="7C918383" w:rsidR="009A7C3F" w:rsidRPr="004E772B" w:rsidRDefault="009D51F2" w:rsidP="00477993">
            <w:pPr>
              <w:cnfStyle w:val="000000000000" w:firstRow="0" w:lastRow="0" w:firstColumn="0" w:lastColumn="0" w:oddVBand="0" w:evenVBand="0" w:oddHBand="0" w:evenHBand="0" w:firstRowFirstColumn="0" w:firstRowLastColumn="0" w:lastRowFirstColumn="0" w:lastRowLastColumn="0"/>
            </w:pPr>
            <w:r w:rsidRPr="004E772B">
              <w:t>Ordine (</w:t>
            </w:r>
            <w:r w:rsidR="00A1362F" w:rsidRPr="004E772B">
              <w:t>0,1)</w:t>
            </w:r>
          </w:p>
          <w:p w14:paraId="07BBA89F" w14:textId="2F2D5F90" w:rsidR="009D51F2" w:rsidRPr="004E772B" w:rsidRDefault="009D51F2" w:rsidP="00477993">
            <w:pPr>
              <w:cnfStyle w:val="000000000000" w:firstRow="0" w:lastRow="0" w:firstColumn="0" w:lastColumn="0" w:oddVBand="0" w:evenVBand="0" w:oddHBand="0" w:evenHBand="0" w:firstRowFirstColumn="0" w:firstRowLastColumn="0" w:lastRowFirstColumn="0" w:lastRowLastColumn="0"/>
            </w:pPr>
            <w:r w:rsidRPr="004E772B">
              <w:t>Spedizione (</w:t>
            </w:r>
            <w:r w:rsidR="00A1362F" w:rsidRPr="004E772B">
              <w:t>1,1)</w:t>
            </w:r>
          </w:p>
        </w:tc>
        <w:tc>
          <w:tcPr>
            <w:tcW w:w="2120" w:type="dxa"/>
          </w:tcPr>
          <w:p w14:paraId="4540862C" w14:textId="77777777" w:rsidR="009A7C3F" w:rsidRPr="004E772B" w:rsidRDefault="009A7C3F" w:rsidP="00477993">
            <w:pPr>
              <w:cnfStyle w:val="000000000000" w:firstRow="0" w:lastRow="0" w:firstColumn="0" w:lastColumn="0" w:oddVBand="0" w:evenVBand="0" w:oddHBand="0" w:evenHBand="0" w:firstRowFirstColumn="0" w:firstRowLastColumn="0" w:lastRowFirstColumn="0" w:lastRowLastColumn="0"/>
            </w:pPr>
          </w:p>
        </w:tc>
      </w:tr>
      <w:tr w:rsidR="00561564" w14:paraId="26C32943"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A1934F" w14:textId="4A1DEBF5" w:rsidR="00561564" w:rsidRPr="004E772B" w:rsidRDefault="000064B1" w:rsidP="00477993">
            <w:r w:rsidRPr="004E772B">
              <w:t>Traccia</w:t>
            </w:r>
            <w:r w:rsidR="003F1C39" w:rsidRPr="004E772B">
              <w:t>mento</w:t>
            </w:r>
          </w:p>
        </w:tc>
        <w:tc>
          <w:tcPr>
            <w:tcW w:w="2835" w:type="dxa"/>
          </w:tcPr>
          <w:p w14:paraId="719D149D" w14:textId="1BF5C3F9" w:rsidR="00561564" w:rsidRPr="004E772B" w:rsidRDefault="00992183" w:rsidP="00477993">
            <w:pPr>
              <w:cnfStyle w:val="000000100000" w:firstRow="0" w:lastRow="0" w:firstColumn="0" w:lastColumn="0" w:oddVBand="0" w:evenVBand="0" w:oddHBand="1" w:evenHBand="0" w:firstRowFirstColumn="0" w:firstRowLastColumn="0" w:lastRowFirstColumn="0" w:lastRowLastColumn="0"/>
            </w:pPr>
            <w:r w:rsidRPr="004E772B">
              <w:t>Indica il percorso effettuato da una spedizione tra i vari centri di smistamento</w:t>
            </w:r>
            <w:r w:rsidR="00E823B4">
              <w:t>.</w:t>
            </w:r>
          </w:p>
        </w:tc>
        <w:tc>
          <w:tcPr>
            <w:tcW w:w="2551" w:type="dxa"/>
          </w:tcPr>
          <w:p w14:paraId="3C3FB0F2" w14:textId="330F6DA5" w:rsidR="00561564" w:rsidRPr="004E772B" w:rsidRDefault="000064B1" w:rsidP="00477993">
            <w:pPr>
              <w:cnfStyle w:val="000000100000" w:firstRow="0" w:lastRow="0" w:firstColumn="0" w:lastColumn="0" w:oddVBand="0" w:evenVBand="0" w:oddHBand="1" w:evenHBand="0" w:firstRowFirstColumn="0" w:firstRowLastColumn="0" w:lastRowFirstColumn="0" w:lastRowLastColumn="0"/>
            </w:pPr>
            <w:r w:rsidRPr="004E772B">
              <w:t>Spedizione (</w:t>
            </w:r>
            <w:r w:rsidR="00843D21" w:rsidRPr="004E772B">
              <w:t>1,N)</w:t>
            </w:r>
          </w:p>
          <w:p w14:paraId="322CBFD9" w14:textId="2A8067E5" w:rsidR="000064B1" w:rsidRPr="004E772B" w:rsidRDefault="000064B1" w:rsidP="00477993">
            <w:pPr>
              <w:cnfStyle w:val="000000100000" w:firstRow="0" w:lastRow="0" w:firstColumn="0" w:lastColumn="0" w:oddVBand="0" w:evenVBand="0" w:oddHBand="1" w:evenHBand="0" w:firstRowFirstColumn="0" w:firstRowLastColumn="0" w:lastRowFirstColumn="0" w:lastRowLastColumn="0"/>
            </w:pPr>
            <w:r w:rsidRPr="004E772B">
              <w:t>Hub (</w:t>
            </w:r>
            <w:r w:rsidR="00843D21" w:rsidRPr="004E772B">
              <w:t>0,N)</w:t>
            </w:r>
          </w:p>
        </w:tc>
        <w:tc>
          <w:tcPr>
            <w:tcW w:w="2120" w:type="dxa"/>
          </w:tcPr>
          <w:p w14:paraId="79C8C890" w14:textId="5FECCB91" w:rsidR="00561564" w:rsidRPr="004E772B" w:rsidRDefault="00D016FA" w:rsidP="00477993">
            <w:pPr>
              <w:cnfStyle w:val="000000100000" w:firstRow="0" w:lastRow="0" w:firstColumn="0" w:lastColumn="0" w:oddVBand="0" w:evenVBand="0" w:oddHBand="1" w:evenHBand="0" w:firstRowFirstColumn="0" w:firstRowLastColumn="0" w:lastRowFirstColumn="0" w:lastRowLastColumn="0"/>
            </w:pPr>
            <w:r w:rsidRPr="004E772B">
              <w:t>Data Ora Arrivo</w:t>
            </w:r>
          </w:p>
        </w:tc>
      </w:tr>
      <w:tr w:rsidR="00D016FA" w14:paraId="44B3338C" w14:textId="77777777" w:rsidTr="00C947E0">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BFBFBF" w:themeColor="background1" w:themeShade="BF"/>
            </w:tcBorders>
          </w:tcPr>
          <w:p w14:paraId="2DAFFAEE" w14:textId="4F1A2FA1" w:rsidR="00D016FA" w:rsidRPr="004E772B" w:rsidRDefault="00A40A60" w:rsidP="00477993">
            <w:r w:rsidRPr="004E772B">
              <w:t>Copertura</w:t>
            </w:r>
            <w:r w:rsidR="006B4A7C" w:rsidRPr="004E772B">
              <w:t xml:space="preserve"> Guasto</w:t>
            </w:r>
          </w:p>
        </w:tc>
        <w:tc>
          <w:tcPr>
            <w:tcW w:w="2835" w:type="dxa"/>
            <w:tcBorders>
              <w:bottom w:val="single" w:sz="4" w:space="0" w:color="BFBFBF" w:themeColor="background1" w:themeShade="BF"/>
            </w:tcBorders>
          </w:tcPr>
          <w:p w14:paraId="533A4A9C" w14:textId="3E6BF622" w:rsidR="00D016FA" w:rsidRPr="004E772B" w:rsidRDefault="00992183" w:rsidP="00477993">
            <w:pPr>
              <w:cnfStyle w:val="000000000000" w:firstRow="0" w:lastRow="0" w:firstColumn="0" w:lastColumn="0" w:oddVBand="0" w:evenVBand="0" w:oddHBand="0" w:evenHBand="0" w:firstRowFirstColumn="0" w:firstRowLastColumn="0" w:lastRowFirstColumn="0" w:lastRowLastColumn="0"/>
            </w:pPr>
            <w:r w:rsidRPr="004E772B">
              <w:t>Indica quali guasti sono coperti da una determinata estensione di garanzia</w:t>
            </w:r>
            <w:r w:rsidR="00E823B4">
              <w:t>.</w:t>
            </w:r>
          </w:p>
        </w:tc>
        <w:tc>
          <w:tcPr>
            <w:tcW w:w="2551" w:type="dxa"/>
            <w:tcBorders>
              <w:bottom w:val="single" w:sz="4" w:space="0" w:color="BFBFBF" w:themeColor="background1" w:themeShade="BF"/>
            </w:tcBorders>
          </w:tcPr>
          <w:p w14:paraId="06870E0B" w14:textId="62554252" w:rsidR="00D016FA" w:rsidRPr="004E772B" w:rsidRDefault="00A40A60" w:rsidP="00477993">
            <w:pPr>
              <w:cnfStyle w:val="000000000000" w:firstRow="0" w:lastRow="0" w:firstColumn="0" w:lastColumn="0" w:oddVBand="0" w:evenVBand="0" w:oddHBand="0" w:evenHBand="0" w:firstRowFirstColumn="0" w:firstRowLastColumn="0" w:lastRowFirstColumn="0" w:lastRowLastColumn="0"/>
            </w:pPr>
            <w:r w:rsidRPr="004E772B">
              <w:t>Estensione Garanzia (1,N)</w:t>
            </w:r>
          </w:p>
          <w:p w14:paraId="7E4D2DD1" w14:textId="1C182BE6" w:rsidR="00A40A60" w:rsidRPr="004E772B" w:rsidRDefault="00A40A60" w:rsidP="00477993">
            <w:pPr>
              <w:cnfStyle w:val="000000000000" w:firstRow="0" w:lastRow="0" w:firstColumn="0" w:lastColumn="0" w:oddVBand="0" w:evenVBand="0" w:oddHBand="0" w:evenHBand="0" w:firstRowFirstColumn="0" w:firstRowLastColumn="0" w:lastRowFirstColumn="0" w:lastRowLastColumn="0"/>
            </w:pPr>
            <w:r w:rsidRPr="004E772B">
              <w:t>Guasto (0,N)</w:t>
            </w:r>
          </w:p>
        </w:tc>
        <w:tc>
          <w:tcPr>
            <w:tcW w:w="2120" w:type="dxa"/>
            <w:tcBorders>
              <w:bottom w:val="single" w:sz="4" w:space="0" w:color="BFBFBF" w:themeColor="background1" w:themeShade="BF"/>
            </w:tcBorders>
          </w:tcPr>
          <w:p w14:paraId="71E3A162" w14:textId="77777777" w:rsidR="00D016FA" w:rsidRPr="004E772B" w:rsidRDefault="00D016FA" w:rsidP="00477993">
            <w:pPr>
              <w:cnfStyle w:val="000000000000" w:firstRow="0" w:lastRow="0" w:firstColumn="0" w:lastColumn="0" w:oddVBand="0" w:evenVBand="0" w:oddHBand="0" w:evenHBand="0" w:firstRowFirstColumn="0" w:firstRowLastColumn="0" w:lastRowFirstColumn="0" w:lastRowLastColumn="0"/>
            </w:pPr>
          </w:p>
        </w:tc>
      </w:tr>
      <w:tr w:rsidR="00D016FA" w14:paraId="32CC5505"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EAAAA" w:themeColor="background2" w:themeShade="BF"/>
            </w:tcBorders>
          </w:tcPr>
          <w:p w14:paraId="1290F334" w14:textId="2F7FD7BF" w:rsidR="00D016FA" w:rsidRPr="004E772B" w:rsidRDefault="003905E5" w:rsidP="00477993">
            <w:r w:rsidRPr="004E772B">
              <w:t>Estensione applicabile</w:t>
            </w:r>
          </w:p>
        </w:tc>
        <w:tc>
          <w:tcPr>
            <w:tcW w:w="2835" w:type="dxa"/>
            <w:tcBorders>
              <w:bottom w:val="single" w:sz="4" w:space="0" w:color="AEAAAA" w:themeColor="background2" w:themeShade="BF"/>
            </w:tcBorders>
          </w:tcPr>
          <w:p w14:paraId="5DCEC4D7" w14:textId="1EE997C4" w:rsidR="00D016FA" w:rsidRPr="004E772B" w:rsidRDefault="00992183" w:rsidP="00477993">
            <w:pPr>
              <w:cnfStyle w:val="000000100000" w:firstRow="0" w:lastRow="0" w:firstColumn="0" w:lastColumn="0" w:oddVBand="0" w:evenVBand="0" w:oddHBand="1" w:evenHBand="0" w:firstRowFirstColumn="0" w:firstRowLastColumn="0" w:lastRowFirstColumn="0" w:lastRowLastColumn="0"/>
            </w:pPr>
            <w:r w:rsidRPr="004E772B">
              <w:t>Indica a qua</w:t>
            </w:r>
            <w:r w:rsidR="00E823B4">
              <w:t>l</w:t>
            </w:r>
            <w:r w:rsidRPr="004E772B">
              <w:t xml:space="preserve">i </w:t>
            </w:r>
            <w:r w:rsidR="00E823B4">
              <w:t>c</w:t>
            </w:r>
            <w:r w:rsidRPr="004E772B">
              <w:t>lassi di prodott</w:t>
            </w:r>
            <w:r w:rsidR="00865F96" w:rsidRPr="004E772B">
              <w:t>o si può applicare una determinata formula di estensione della garanzia</w:t>
            </w:r>
            <w:r w:rsidR="00E823B4">
              <w:t>.</w:t>
            </w:r>
          </w:p>
        </w:tc>
        <w:tc>
          <w:tcPr>
            <w:tcW w:w="2551" w:type="dxa"/>
            <w:tcBorders>
              <w:bottom w:val="single" w:sz="4" w:space="0" w:color="AEAAAA" w:themeColor="background2" w:themeShade="BF"/>
            </w:tcBorders>
          </w:tcPr>
          <w:p w14:paraId="3EDF934D" w14:textId="2B2E76C0" w:rsidR="00D016FA" w:rsidRPr="004E772B" w:rsidRDefault="005D6CD6" w:rsidP="00477993">
            <w:pPr>
              <w:cnfStyle w:val="000000100000" w:firstRow="0" w:lastRow="0" w:firstColumn="0" w:lastColumn="0" w:oddVBand="0" w:evenVBand="0" w:oddHBand="1" w:evenHBand="0" w:firstRowFirstColumn="0" w:firstRowLastColumn="0" w:lastRowFirstColumn="0" w:lastRowLastColumn="0"/>
            </w:pPr>
            <w:r w:rsidRPr="004E772B">
              <w:t>Estensione Garanzia (1,N)</w:t>
            </w:r>
          </w:p>
          <w:p w14:paraId="606259B9" w14:textId="59D2A366" w:rsidR="005D6CD6" w:rsidRPr="004E772B" w:rsidRDefault="005D6CD6" w:rsidP="00477993">
            <w:pPr>
              <w:cnfStyle w:val="000000100000" w:firstRow="0" w:lastRow="0" w:firstColumn="0" w:lastColumn="0" w:oddVBand="0" w:evenVBand="0" w:oddHBand="1" w:evenHBand="0" w:firstRowFirstColumn="0" w:firstRowLastColumn="0" w:lastRowFirstColumn="0" w:lastRowLastColumn="0"/>
            </w:pPr>
            <w:r w:rsidRPr="004E772B">
              <w:t>Classe Prodotto (0,N)</w:t>
            </w:r>
          </w:p>
        </w:tc>
        <w:tc>
          <w:tcPr>
            <w:tcW w:w="2120" w:type="dxa"/>
            <w:tcBorders>
              <w:bottom w:val="single" w:sz="4" w:space="0" w:color="AEAAAA" w:themeColor="background2" w:themeShade="BF"/>
            </w:tcBorders>
          </w:tcPr>
          <w:p w14:paraId="38190472" w14:textId="77777777" w:rsidR="00D016FA" w:rsidRPr="004E772B" w:rsidRDefault="00D016FA" w:rsidP="00477993">
            <w:pPr>
              <w:cnfStyle w:val="000000100000" w:firstRow="0" w:lastRow="0" w:firstColumn="0" w:lastColumn="0" w:oddVBand="0" w:evenVBand="0" w:oddHBand="1" w:evenHBand="0" w:firstRowFirstColumn="0" w:firstRowLastColumn="0" w:lastRowFirstColumn="0" w:lastRowLastColumn="0"/>
            </w:pPr>
          </w:p>
        </w:tc>
      </w:tr>
      <w:tr w:rsidR="004E772B" w14:paraId="5B548840" w14:textId="77777777" w:rsidTr="00C947E0">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EAAAA" w:themeColor="background2" w:themeShade="BF"/>
            </w:tcBorders>
          </w:tcPr>
          <w:p w14:paraId="45875081" w14:textId="5B3B562B" w:rsidR="004E772B" w:rsidRPr="004E772B" w:rsidRDefault="004E772B" w:rsidP="004E772B">
            <w:r>
              <w:rPr>
                <w:sz w:val="24"/>
                <w:szCs w:val="24"/>
              </w:rPr>
              <w:t>Possiede</w:t>
            </w:r>
          </w:p>
        </w:tc>
        <w:tc>
          <w:tcPr>
            <w:tcW w:w="2835" w:type="dxa"/>
            <w:tcBorders>
              <w:bottom w:val="single" w:sz="4" w:space="0" w:color="AEAAAA" w:themeColor="background2" w:themeShade="BF"/>
            </w:tcBorders>
          </w:tcPr>
          <w:p w14:paraId="732845BE" w14:textId="0270074F"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r>
              <w:rPr>
                <w:sz w:val="24"/>
                <w:szCs w:val="24"/>
              </w:rPr>
              <w:t>Indica se un’unità acquistata è coperta da una formula di estensione della garanzia</w:t>
            </w:r>
            <w:r w:rsidR="00E823B4">
              <w:rPr>
                <w:sz w:val="24"/>
                <w:szCs w:val="24"/>
              </w:rPr>
              <w:t>.</w:t>
            </w:r>
          </w:p>
        </w:tc>
        <w:tc>
          <w:tcPr>
            <w:tcW w:w="2551" w:type="dxa"/>
            <w:tcBorders>
              <w:bottom w:val="single" w:sz="4" w:space="0" w:color="AEAAAA" w:themeColor="background2" w:themeShade="BF"/>
            </w:tcBorders>
          </w:tcPr>
          <w:p w14:paraId="6BF1FC06" w14:textId="77777777" w:rsidR="004E772B" w:rsidRDefault="004E772B" w:rsidP="004E772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Estensione Garanzia (0,N)</w:t>
            </w:r>
          </w:p>
          <w:p w14:paraId="6B0884E7" w14:textId="3D5E5F6D"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r>
              <w:rPr>
                <w:sz w:val="24"/>
                <w:szCs w:val="24"/>
              </w:rPr>
              <w:t>Unità (0,1)</w:t>
            </w:r>
          </w:p>
        </w:tc>
        <w:tc>
          <w:tcPr>
            <w:tcW w:w="2120" w:type="dxa"/>
            <w:tcBorders>
              <w:bottom w:val="single" w:sz="4" w:space="0" w:color="AEAAAA" w:themeColor="background2" w:themeShade="BF"/>
            </w:tcBorders>
          </w:tcPr>
          <w:p w14:paraId="40DF8DED" w14:textId="77777777" w:rsidR="004E772B" w:rsidRPr="004E772B" w:rsidRDefault="004E772B" w:rsidP="004E772B">
            <w:pPr>
              <w:cnfStyle w:val="000000000000" w:firstRow="0" w:lastRow="0" w:firstColumn="0" w:lastColumn="0" w:oddVBand="0" w:evenVBand="0" w:oddHBand="0" w:evenHBand="0" w:firstRowFirstColumn="0" w:firstRowLastColumn="0" w:lastRowFirstColumn="0" w:lastRowLastColumn="0"/>
            </w:pPr>
          </w:p>
        </w:tc>
      </w:tr>
      <w:tr w:rsidR="004E772B" w14:paraId="373F7D81" w14:textId="77777777" w:rsidTr="004E7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Borders>
              <w:top w:val="nil"/>
              <w:left w:val="nil"/>
              <w:bottom w:val="nil"/>
              <w:right w:val="nil"/>
            </w:tcBorders>
            <w:shd w:val="clear" w:color="auto" w:fill="auto"/>
          </w:tcPr>
          <w:p w14:paraId="02CC2660" w14:textId="1ED511A8" w:rsidR="00347BBA" w:rsidRPr="00347BBA" w:rsidRDefault="00347BBA" w:rsidP="00707D89">
            <w:pPr>
              <w:pStyle w:val="Paragrafoelenco"/>
              <w:numPr>
                <w:ilvl w:val="0"/>
                <w:numId w:val="25"/>
              </w:numPr>
              <w:spacing w:before="240"/>
              <w:rPr>
                <w:b w:val="0"/>
                <w:bCs w:val="0"/>
                <w:i/>
                <w:iCs/>
              </w:rPr>
            </w:pPr>
            <w:r w:rsidRPr="00347BBA">
              <w:rPr>
                <w:b w:val="0"/>
                <w:bCs w:val="0"/>
                <w:i/>
                <w:iCs/>
              </w:rPr>
              <w:t>Gli attributi di una recensione sono pensati come degli interi, i quali hanno un valore compreso tra 0 e 5. La descrizione invece è una recensione scritta, la quale può anche non essere presente</w:t>
            </w:r>
            <w:r w:rsidR="00E823B4">
              <w:rPr>
                <w:b w:val="0"/>
                <w:bCs w:val="0"/>
                <w:i/>
                <w:iCs/>
              </w:rPr>
              <w:t>.</w:t>
            </w:r>
          </w:p>
          <w:p w14:paraId="575D7432" w14:textId="6F131719" w:rsidR="00347BBA" w:rsidRPr="00347BBA" w:rsidRDefault="00347BBA" w:rsidP="00707D89">
            <w:pPr>
              <w:pStyle w:val="Paragrafoelenco"/>
              <w:numPr>
                <w:ilvl w:val="0"/>
                <w:numId w:val="25"/>
              </w:numPr>
              <w:spacing w:before="240"/>
              <w:rPr>
                <w:b w:val="0"/>
                <w:bCs w:val="0"/>
                <w:i/>
                <w:iCs/>
              </w:rPr>
            </w:pPr>
            <w:r w:rsidRPr="00347BBA">
              <w:rPr>
                <w:b w:val="0"/>
                <w:bCs w:val="0"/>
                <w:i/>
                <w:iCs/>
              </w:rPr>
              <w:t>Specifica se il prodotto acquistato è un prodotto nuovo o ricondizionato</w:t>
            </w:r>
            <w:r w:rsidR="00E823B4">
              <w:rPr>
                <w:b w:val="0"/>
                <w:bCs w:val="0"/>
                <w:i/>
                <w:iCs/>
              </w:rPr>
              <w:t>.</w:t>
            </w:r>
          </w:p>
        </w:tc>
      </w:tr>
      <w:tr w:rsidR="00F54D40" w14:paraId="2357BE27" w14:textId="77777777" w:rsidTr="004E772B">
        <w:tc>
          <w:tcPr>
            <w:cnfStyle w:val="001000000000" w:firstRow="0" w:lastRow="0" w:firstColumn="1" w:lastColumn="0" w:oddVBand="0" w:evenVBand="0" w:oddHBand="0" w:evenHBand="0" w:firstRowFirstColumn="0" w:firstRowLastColumn="0" w:lastRowFirstColumn="0" w:lastRowLastColumn="0"/>
            <w:tcW w:w="9628" w:type="dxa"/>
            <w:gridSpan w:val="4"/>
            <w:tcBorders>
              <w:top w:val="nil"/>
              <w:left w:val="nil"/>
              <w:bottom w:val="nil"/>
              <w:right w:val="nil"/>
            </w:tcBorders>
            <w:shd w:val="clear" w:color="auto" w:fill="auto"/>
          </w:tcPr>
          <w:p w14:paraId="435808D5" w14:textId="77777777" w:rsidR="00F54D40" w:rsidRPr="00F013CD" w:rsidRDefault="00F54D40" w:rsidP="00347BBA">
            <w:pPr>
              <w:spacing w:before="240"/>
              <w:rPr>
                <w:b w:val="0"/>
                <w:bCs w:val="0"/>
                <w:sz w:val="20"/>
                <w:szCs w:val="20"/>
              </w:rPr>
            </w:pPr>
          </w:p>
        </w:tc>
      </w:tr>
    </w:tbl>
    <w:p w14:paraId="1D275678" w14:textId="52FBC081" w:rsidR="000C1D80" w:rsidRPr="00C54391" w:rsidRDefault="000C1D80" w:rsidP="002F47D2">
      <w:pPr>
        <w:pStyle w:val="Titolo3"/>
      </w:pPr>
      <w:bookmarkStart w:id="15" w:name="_Toc56632247"/>
      <w:r w:rsidRPr="00701FD5">
        <w:lastRenderedPageBreak/>
        <w:t>3.3) Area Assistenza</w:t>
      </w:r>
      <w:r w:rsidR="00C54391">
        <w:t xml:space="preserve"> - </w:t>
      </w:r>
      <w:r w:rsidRPr="00C54391">
        <w:rPr>
          <w:i/>
          <w:iCs/>
          <w:sz w:val="24"/>
        </w:rPr>
        <w:t>Dizionario dei dati</w:t>
      </w:r>
      <w:bookmarkEnd w:id="15"/>
    </w:p>
    <w:tbl>
      <w:tblPr>
        <w:tblStyle w:val="Tabellasemplice-1"/>
        <w:tblW w:w="0" w:type="auto"/>
        <w:tblLook w:val="04A0" w:firstRow="1" w:lastRow="0" w:firstColumn="1" w:lastColumn="0" w:noHBand="0" w:noVBand="1"/>
      </w:tblPr>
      <w:tblGrid>
        <w:gridCol w:w="2122"/>
        <w:gridCol w:w="2835"/>
        <w:gridCol w:w="2551"/>
        <w:gridCol w:w="2120"/>
      </w:tblGrid>
      <w:tr w:rsidR="000C1D80" w14:paraId="3A48503F" w14:textId="77777777" w:rsidTr="00C94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57F687C" w14:textId="4C7FADAE" w:rsidR="000C1D80" w:rsidRPr="004E772B" w:rsidRDefault="000C1D80" w:rsidP="000C1D80">
            <w:pPr>
              <w:rPr>
                <w:sz w:val="24"/>
                <w:szCs w:val="24"/>
              </w:rPr>
            </w:pPr>
            <w:r w:rsidRPr="004E772B">
              <w:rPr>
                <w:sz w:val="24"/>
                <w:szCs w:val="24"/>
              </w:rPr>
              <w:t>Entità</w:t>
            </w:r>
          </w:p>
        </w:tc>
        <w:tc>
          <w:tcPr>
            <w:tcW w:w="2835" w:type="dxa"/>
          </w:tcPr>
          <w:p w14:paraId="63D83AA1" w14:textId="5936DB07" w:rsidR="000C1D80" w:rsidRPr="004E772B" w:rsidRDefault="000C1D80" w:rsidP="000C1D80">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Descrizione</w:t>
            </w:r>
          </w:p>
        </w:tc>
        <w:tc>
          <w:tcPr>
            <w:tcW w:w="2551" w:type="dxa"/>
          </w:tcPr>
          <w:p w14:paraId="794E2DAB" w14:textId="287D8E2F" w:rsidR="000C1D80" w:rsidRPr="004E772B" w:rsidRDefault="000C1D80" w:rsidP="000C1D80">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Attributi</w:t>
            </w:r>
          </w:p>
        </w:tc>
        <w:tc>
          <w:tcPr>
            <w:tcW w:w="2120" w:type="dxa"/>
          </w:tcPr>
          <w:p w14:paraId="473AEAA3" w14:textId="73C47777" w:rsidR="000C1D80" w:rsidRPr="004E772B" w:rsidRDefault="000C1D80" w:rsidP="000C1D80">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Identificatore</w:t>
            </w:r>
          </w:p>
        </w:tc>
      </w:tr>
      <w:tr w:rsidR="000C1D80" w14:paraId="473D6E48"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3B6359" w14:textId="7909B437" w:rsidR="000C1D80" w:rsidRPr="004E772B" w:rsidRDefault="00C1760E" w:rsidP="000C1D80">
            <w:r w:rsidRPr="004E772B">
              <w:t>Guasto</w:t>
            </w:r>
          </w:p>
        </w:tc>
        <w:tc>
          <w:tcPr>
            <w:tcW w:w="2835" w:type="dxa"/>
          </w:tcPr>
          <w:p w14:paraId="185EF45F" w14:textId="4A6A0C59" w:rsidR="000C1D80" w:rsidRPr="004E772B" w:rsidRDefault="00FA5E39" w:rsidP="000C1D80">
            <w:pPr>
              <w:cnfStyle w:val="000000100000" w:firstRow="0" w:lastRow="0" w:firstColumn="0" w:lastColumn="0" w:oddVBand="0" w:evenVBand="0" w:oddHBand="1" w:evenHBand="0" w:firstRowFirstColumn="0" w:firstRowLastColumn="0" w:lastRowFirstColumn="0" w:lastRowLastColumn="0"/>
            </w:pPr>
            <w:r w:rsidRPr="004E772B">
              <w:t>Informazioni riguardanti un malfunzionamento del dispositivo</w:t>
            </w:r>
            <w:r w:rsidR="00E823B4">
              <w:t>.</w:t>
            </w:r>
          </w:p>
        </w:tc>
        <w:tc>
          <w:tcPr>
            <w:tcW w:w="2551" w:type="dxa"/>
          </w:tcPr>
          <w:p w14:paraId="0DD1AC58" w14:textId="62B635F7" w:rsidR="000C1D80" w:rsidRPr="004E772B" w:rsidRDefault="00FA5E39" w:rsidP="000C1D80">
            <w:pPr>
              <w:cnfStyle w:val="000000100000" w:firstRow="0" w:lastRow="0" w:firstColumn="0" w:lastColumn="0" w:oddVBand="0" w:evenVBand="0" w:oddHBand="1" w:evenHBand="0" w:firstRowFirstColumn="0" w:firstRowLastColumn="0" w:lastRowFirstColumn="0" w:lastRowLastColumn="0"/>
            </w:pPr>
            <w:r w:rsidRPr="004E772B">
              <w:t xml:space="preserve">Codice, </w:t>
            </w:r>
            <w:r w:rsidR="00772C14" w:rsidRPr="004E772B">
              <w:t xml:space="preserve">Nome, </w:t>
            </w:r>
            <w:r w:rsidRPr="004E772B">
              <w:t>Descrizione</w:t>
            </w:r>
          </w:p>
        </w:tc>
        <w:tc>
          <w:tcPr>
            <w:tcW w:w="2120" w:type="dxa"/>
          </w:tcPr>
          <w:p w14:paraId="3FCD6F8E" w14:textId="37B7A1BF" w:rsidR="000C1D80" w:rsidRPr="004E772B" w:rsidRDefault="00FA5E39" w:rsidP="000C1D80">
            <w:pPr>
              <w:cnfStyle w:val="000000100000" w:firstRow="0" w:lastRow="0" w:firstColumn="0" w:lastColumn="0" w:oddVBand="0" w:evenVBand="0" w:oddHBand="1" w:evenHBand="0" w:firstRowFirstColumn="0" w:firstRowLastColumn="0" w:lastRowFirstColumn="0" w:lastRowLastColumn="0"/>
            </w:pPr>
            <w:r w:rsidRPr="004E772B">
              <w:t>Codice</w:t>
            </w:r>
          </w:p>
        </w:tc>
      </w:tr>
      <w:tr w:rsidR="000C1D80" w14:paraId="11155B97"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1ABC95E0" w14:textId="4548B65D" w:rsidR="000C1D80" w:rsidRPr="004E772B" w:rsidRDefault="00CF5769" w:rsidP="000C1D80">
            <w:r w:rsidRPr="004E772B">
              <w:t>Rimedio</w:t>
            </w:r>
          </w:p>
        </w:tc>
        <w:tc>
          <w:tcPr>
            <w:tcW w:w="2835" w:type="dxa"/>
          </w:tcPr>
          <w:p w14:paraId="4FCE846C" w14:textId="61688C52" w:rsidR="000C1D80" w:rsidRPr="004E772B" w:rsidRDefault="0077022A" w:rsidP="000C1D80">
            <w:pPr>
              <w:cnfStyle w:val="000000000000" w:firstRow="0" w:lastRow="0" w:firstColumn="0" w:lastColumn="0" w:oddVBand="0" w:evenVBand="0" w:oddHBand="0" w:evenHBand="0" w:firstRowFirstColumn="0" w:firstRowLastColumn="0" w:lastRowFirstColumn="0" w:lastRowLastColumn="0"/>
            </w:pPr>
            <w:r w:rsidRPr="004E772B">
              <w:t>Azioni consigliate dall’assistenza virtuale</w:t>
            </w:r>
            <w:r w:rsidR="00F03FEF" w:rsidRPr="004E772B">
              <w:t xml:space="preserve"> per risolvere un guasto</w:t>
            </w:r>
            <w:r w:rsidR="00E823B4">
              <w:t>.</w:t>
            </w:r>
          </w:p>
        </w:tc>
        <w:tc>
          <w:tcPr>
            <w:tcW w:w="2551" w:type="dxa"/>
          </w:tcPr>
          <w:p w14:paraId="40BAF91A" w14:textId="68B4A614" w:rsidR="000C1D80" w:rsidRPr="004E772B" w:rsidRDefault="003A1CCF" w:rsidP="000C1D80">
            <w:pPr>
              <w:cnfStyle w:val="000000000000" w:firstRow="0" w:lastRow="0" w:firstColumn="0" w:lastColumn="0" w:oddVBand="0" w:evenVBand="0" w:oddHBand="0" w:evenHBand="0" w:firstRowFirstColumn="0" w:firstRowLastColumn="0" w:lastRowFirstColumn="0" w:lastRowLastColumn="0"/>
            </w:pPr>
            <w:r w:rsidRPr="004E772B">
              <w:t>Codice</w:t>
            </w:r>
            <w:r w:rsidR="0077022A" w:rsidRPr="004E772B">
              <w:t>, Descrizione</w:t>
            </w:r>
          </w:p>
        </w:tc>
        <w:tc>
          <w:tcPr>
            <w:tcW w:w="2120" w:type="dxa"/>
          </w:tcPr>
          <w:p w14:paraId="5FF33A6D" w14:textId="5A03950A" w:rsidR="000C1D80" w:rsidRPr="004E772B" w:rsidRDefault="003A1CCF" w:rsidP="000C1D80">
            <w:pPr>
              <w:cnfStyle w:val="000000000000" w:firstRow="0" w:lastRow="0" w:firstColumn="0" w:lastColumn="0" w:oddVBand="0" w:evenVBand="0" w:oddHBand="0" w:evenHBand="0" w:firstRowFirstColumn="0" w:firstRowLastColumn="0" w:lastRowFirstColumn="0" w:lastRowLastColumn="0"/>
            </w:pPr>
            <w:r w:rsidRPr="004E772B">
              <w:t>Codice</w:t>
            </w:r>
          </w:p>
        </w:tc>
      </w:tr>
      <w:tr w:rsidR="000C1D80" w14:paraId="442DD3F9"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B676A39" w14:textId="2C2F452C" w:rsidR="000C1D80" w:rsidRPr="004E772B" w:rsidRDefault="00CC18DF" w:rsidP="000C1D80">
            <w:r w:rsidRPr="004E772B">
              <w:t>Richiesta intervento</w:t>
            </w:r>
          </w:p>
        </w:tc>
        <w:tc>
          <w:tcPr>
            <w:tcW w:w="2835" w:type="dxa"/>
          </w:tcPr>
          <w:p w14:paraId="4962F9A7" w14:textId="02DC0567" w:rsidR="000C1D80" w:rsidRPr="004E772B" w:rsidRDefault="00432F29" w:rsidP="000C1D80">
            <w:pPr>
              <w:cnfStyle w:val="000000100000" w:firstRow="0" w:lastRow="0" w:firstColumn="0" w:lastColumn="0" w:oddVBand="0" w:evenVBand="0" w:oddHBand="1" w:evenHBand="0" w:firstRowFirstColumn="0" w:firstRowLastColumn="0" w:lastRowFirstColumn="0" w:lastRowLastColumn="0"/>
            </w:pPr>
            <w:r w:rsidRPr="004E772B">
              <w:t>Informazioni riguardo la richiesta di intervento</w:t>
            </w:r>
            <w:r w:rsidR="00606E10" w:rsidRPr="004E772B">
              <w:t xml:space="preserve"> effettuata da parte di un cliente</w:t>
            </w:r>
            <w:r w:rsidR="00E823B4">
              <w:t>.</w:t>
            </w:r>
          </w:p>
        </w:tc>
        <w:tc>
          <w:tcPr>
            <w:tcW w:w="2551" w:type="dxa"/>
          </w:tcPr>
          <w:p w14:paraId="751059B3" w14:textId="56D46598" w:rsidR="000C1D80" w:rsidRPr="004E772B" w:rsidRDefault="003C1DC0" w:rsidP="000C1D80">
            <w:pPr>
              <w:cnfStyle w:val="000000100000" w:firstRow="0" w:lastRow="0" w:firstColumn="0" w:lastColumn="0" w:oddVBand="0" w:evenVBand="0" w:oddHBand="1" w:evenHBand="0" w:firstRowFirstColumn="0" w:firstRowLastColumn="0" w:lastRowFirstColumn="0" w:lastRowLastColumn="0"/>
            </w:pPr>
            <w:r w:rsidRPr="004E772B">
              <w:t>Ticket,</w:t>
            </w:r>
            <w:r w:rsidR="00AE2250" w:rsidRPr="004E772B">
              <w:t xml:space="preserve"> Preventivo,</w:t>
            </w:r>
            <w:r w:rsidRPr="004E772B">
              <w:t xml:space="preserve"> Stato</w:t>
            </w:r>
            <w:r w:rsidR="00606E10" w:rsidRPr="004E772B">
              <w:t xml:space="preserve"> </w:t>
            </w:r>
            <w:r w:rsidR="0032154F" w:rsidRPr="004E772B">
              <w:t>Preventivo</w:t>
            </w:r>
          </w:p>
        </w:tc>
        <w:tc>
          <w:tcPr>
            <w:tcW w:w="2120" w:type="dxa"/>
          </w:tcPr>
          <w:p w14:paraId="0F4E26A9" w14:textId="52A9112E" w:rsidR="000C1D80" w:rsidRPr="004E772B" w:rsidRDefault="00AE2250" w:rsidP="000C1D80">
            <w:pPr>
              <w:cnfStyle w:val="000000100000" w:firstRow="0" w:lastRow="0" w:firstColumn="0" w:lastColumn="0" w:oddVBand="0" w:evenVBand="0" w:oddHBand="1" w:evenHBand="0" w:firstRowFirstColumn="0" w:firstRowLastColumn="0" w:lastRowFirstColumn="0" w:lastRowLastColumn="0"/>
            </w:pPr>
            <w:r w:rsidRPr="004E772B">
              <w:t>Ticket</w:t>
            </w:r>
          </w:p>
        </w:tc>
      </w:tr>
      <w:tr w:rsidR="000C1D80" w14:paraId="0DE4A894"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2D29C23D" w14:textId="126953DE" w:rsidR="000C1D80" w:rsidRPr="004E772B" w:rsidRDefault="00CC18DF" w:rsidP="000C1D80">
            <w:r w:rsidRPr="004E772B">
              <w:t>Intervento</w:t>
            </w:r>
          </w:p>
        </w:tc>
        <w:tc>
          <w:tcPr>
            <w:tcW w:w="2835" w:type="dxa"/>
          </w:tcPr>
          <w:p w14:paraId="360D5C47" w14:textId="4DC7EB34" w:rsidR="000C1D80" w:rsidRPr="004E772B" w:rsidRDefault="00B41903" w:rsidP="000C1D80">
            <w:pPr>
              <w:cnfStyle w:val="000000000000" w:firstRow="0" w:lastRow="0" w:firstColumn="0" w:lastColumn="0" w:oddVBand="0" w:evenVBand="0" w:oddHBand="0" w:evenHBand="0" w:firstRowFirstColumn="0" w:firstRowLastColumn="0" w:lastRowFirstColumn="0" w:lastRowLastColumn="0"/>
            </w:pPr>
            <w:r w:rsidRPr="004E772B">
              <w:t>Intervento</w:t>
            </w:r>
            <w:r w:rsidR="00574B54" w:rsidRPr="004E772B">
              <w:t>,</w:t>
            </w:r>
            <w:r w:rsidRPr="004E772B">
              <w:t xml:space="preserve"> relativo a</w:t>
            </w:r>
            <w:r w:rsidR="00574B54" w:rsidRPr="004E772B">
              <w:t xml:space="preserve">d una specifica richiesta, di un tecnico per effettuare la diagnosi del guasto o per </w:t>
            </w:r>
            <w:r w:rsidR="00346B1D" w:rsidRPr="004E772B">
              <w:t>effettuare la riparazione</w:t>
            </w:r>
            <w:r w:rsidR="00E823B4">
              <w:t>.</w:t>
            </w:r>
          </w:p>
        </w:tc>
        <w:tc>
          <w:tcPr>
            <w:tcW w:w="2551" w:type="dxa"/>
          </w:tcPr>
          <w:p w14:paraId="3999D986" w14:textId="7F6B6450" w:rsidR="000C1D80" w:rsidRPr="004E772B" w:rsidRDefault="00346B1D" w:rsidP="000C1D80">
            <w:pPr>
              <w:cnfStyle w:val="000000000000" w:firstRow="0" w:lastRow="0" w:firstColumn="0" w:lastColumn="0" w:oddVBand="0" w:evenVBand="0" w:oddHBand="0" w:evenHBand="0" w:firstRowFirstColumn="0" w:firstRowLastColumn="0" w:lastRowFirstColumn="0" w:lastRowLastColumn="0"/>
            </w:pPr>
            <w:r w:rsidRPr="004E772B">
              <w:t>ID, Data</w:t>
            </w:r>
            <w:r w:rsidR="0032154F" w:rsidRPr="004E772B">
              <w:t>,</w:t>
            </w:r>
            <w:r w:rsidR="00A70B16">
              <w:t xml:space="preserve"> </w:t>
            </w:r>
            <w:r w:rsidR="00884ACF" w:rsidRPr="004E772B">
              <w:t>Ora,</w:t>
            </w:r>
            <w:r w:rsidR="001B466B" w:rsidRPr="004E772B">
              <w:t xml:space="preserve"> Via, Civico, Città, Cap</w:t>
            </w:r>
          </w:p>
        </w:tc>
        <w:tc>
          <w:tcPr>
            <w:tcW w:w="2120" w:type="dxa"/>
          </w:tcPr>
          <w:p w14:paraId="5E3AB954" w14:textId="2CDC224C" w:rsidR="000C1D80" w:rsidRPr="004E772B" w:rsidRDefault="00346B1D" w:rsidP="000C1D80">
            <w:pPr>
              <w:cnfStyle w:val="000000000000" w:firstRow="0" w:lastRow="0" w:firstColumn="0" w:lastColumn="0" w:oddVBand="0" w:evenVBand="0" w:oddHBand="0" w:evenHBand="0" w:firstRowFirstColumn="0" w:firstRowLastColumn="0" w:lastRowFirstColumn="0" w:lastRowLastColumn="0"/>
            </w:pPr>
            <w:r w:rsidRPr="004E772B">
              <w:t>ID</w:t>
            </w:r>
          </w:p>
        </w:tc>
      </w:tr>
      <w:tr w:rsidR="000C1D80" w14:paraId="4B7F1B3A"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24002C" w14:textId="5645AA41" w:rsidR="000C1D80" w:rsidRPr="004E772B" w:rsidRDefault="00A032B4" w:rsidP="000C1D80">
            <w:r w:rsidRPr="004E772B">
              <w:t>Tecnico</w:t>
            </w:r>
          </w:p>
        </w:tc>
        <w:tc>
          <w:tcPr>
            <w:tcW w:w="2835" w:type="dxa"/>
          </w:tcPr>
          <w:p w14:paraId="3827599F" w14:textId="0996F8DF" w:rsidR="000C1D80" w:rsidRPr="004E772B" w:rsidRDefault="00A566DB" w:rsidP="000C1D80">
            <w:pPr>
              <w:cnfStyle w:val="000000100000" w:firstRow="0" w:lastRow="0" w:firstColumn="0" w:lastColumn="0" w:oddVBand="0" w:evenVBand="0" w:oddHBand="1" w:evenHBand="0" w:firstRowFirstColumn="0" w:firstRowLastColumn="0" w:lastRowFirstColumn="0" w:lastRowLastColumn="0"/>
            </w:pPr>
            <w:r w:rsidRPr="004E772B">
              <w:t>Dipendente che esegue gli interventi</w:t>
            </w:r>
            <w:r w:rsidR="00E823B4">
              <w:t>.</w:t>
            </w:r>
          </w:p>
        </w:tc>
        <w:tc>
          <w:tcPr>
            <w:tcW w:w="2551" w:type="dxa"/>
          </w:tcPr>
          <w:p w14:paraId="58A60718" w14:textId="2239F33F" w:rsidR="000C1D80" w:rsidRPr="004E772B" w:rsidRDefault="00A566DB" w:rsidP="000C1D80">
            <w:pPr>
              <w:cnfStyle w:val="000000100000" w:firstRow="0" w:lastRow="0" w:firstColumn="0" w:lastColumn="0" w:oddVBand="0" w:evenVBand="0" w:oddHBand="1" w:evenHBand="0" w:firstRowFirstColumn="0" w:firstRowLastColumn="0" w:lastRowFirstColumn="0" w:lastRowLastColumn="0"/>
            </w:pPr>
            <w:r w:rsidRPr="004E772B">
              <w:t>Mano d’opera</w:t>
            </w:r>
          </w:p>
        </w:tc>
        <w:tc>
          <w:tcPr>
            <w:tcW w:w="2120" w:type="dxa"/>
          </w:tcPr>
          <w:p w14:paraId="746B17DB" w14:textId="340516B0" w:rsidR="000C1D80" w:rsidRPr="004E772B" w:rsidRDefault="00A73E37" w:rsidP="000C1D80">
            <w:pPr>
              <w:cnfStyle w:val="000000100000" w:firstRow="0" w:lastRow="0" w:firstColumn="0" w:lastColumn="0" w:oddVBand="0" w:evenVBand="0" w:oddHBand="1" w:evenHBand="0" w:firstRowFirstColumn="0" w:firstRowLastColumn="0" w:lastRowFirstColumn="0" w:lastRowLastColumn="0"/>
            </w:pPr>
            <w:r w:rsidRPr="00A73E37">
              <w:rPr>
                <w:color w:val="000000" w:themeColor="text1"/>
              </w:rPr>
              <w:t>C</w:t>
            </w:r>
            <w:r>
              <w:rPr>
                <w:color w:val="000000" w:themeColor="text1"/>
              </w:rPr>
              <w:t>odice Fiscale (Persona)</w:t>
            </w:r>
          </w:p>
        </w:tc>
      </w:tr>
      <w:tr w:rsidR="00147183" w14:paraId="0319296E"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3610DB39" w14:textId="67848DCB" w:rsidR="00147183" w:rsidRPr="004E772B" w:rsidRDefault="00147183" w:rsidP="000C1D80">
            <w:r w:rsidRPr="004E772B">
              <w:t>Centro assistenza</w:t>
            </w:r>
          </w:p>
        </w:tc>
        <w:tc>
          <w:tcPr>
            <w:tcW w:w="2835" w:type="dxa"/>
          </w:tcPr>
          <w:p w14:paraId="3FB6E05D" w14:textId="7FD6385B" w:rsidR="00147183" w:rsidRPr="004E772B" w:rsidRDefault="00D26F11" w:rsidP="000C1D80">
            <w:pPr>
              <w:cnfStyle w:val="000000000000" w:firstRow="0" w:lastRow="0" w:firstColumn="0" w:lastColumn="0" w:oddVBand="0" w:evenVBand="0" w:oddHBand="0" w:evenHBand="0" w:firstRowFirstColumn="0" w:firstRowLastColumn="0" w:lastRowFirstColumn="0" w:lastRowLastColumn="0"/>
            </w:pPr>
            <w:r w:rsidRPr="004E772B">
              <w:t>Luogo in cui lavorano i tecnici e in cui possono essere effettuati gli interventi di assistenza</w:t>
            </w:r>
            <w:r w:rsidR="00E823B4">
              <w:t>.</w:t>
            </w:r>
          </w:p>
        </w:tc>
        <w:tc>
          <w:tcPr>
            <w:tcW w:w="2551" w:type="dxa"/>
          </w:tcPr>
          <w:p w14:paraId="65CA34A3" w14:textId="03D65CE7" w:rsidR="00147183" w:rsidRPr="004E772B" w:rsidRDefault="000C1CF8" w:rsidP="000C1D80">
            <w:pPr>
              <w:cnfStyle w:val="000000000000" w:firstRow="0" w:lastRow="0" w:firstColumn="0" w:lastColumn="0" w:oddVBand="0" w:evenVBand="0" w:oddHBand="0" w:evenHBand="0" w:firstRowFirstColumn="0" w:firstRowLastColumn="0" w:lastRowFirstColumn="0" w:lastRowLastColumn="0"/>
            </w:pPr>
            <w:r w:rsidRPr="004E772B">
              <w:t>ID, Città, Via</w:t>
            </w:r>
            <w:r w:rsidR="00FD3417" w:rsidRPr="004E772B">
              <w:t>, Civico, Cap</w:t>
            </w:r>
          </w:p>
        </w:tc>
        <w:tc>
          <w:tcPr>
            <w:tcW w:w="2120" w:type="dxa"/>
          </w:tcPr>
          <w:p w14:paraId="19523DCA" w14:textId="6CC8A3A0" w:rsidR="00147183" w:rsidRPr="004E772B" w:rsidRDefault="00FD3417" w:rsidP="000C1D80">
            <w:pPr>
              <w:cnfStyle w:val="000000000000" w:firstRow="0" w:lastRow="0" w:firstColumn="0" w:lastColumn="0" w:oddVBand="0" w:evenVBand="0" w:oddHBand="0" w:evenHBand="0" w:firstRowFirstColumn="0" w:firstRowLastColumn="0" w:lastRowFirstColumn="0" w:lastRowLastColumn="0"/>
            </w:pPr>
            <w:r w:rsidRPr="004E772B">
              <w:t>ID</w:t>
            </w:r>
          </w:p>
        </w:tc>
      </w:tr>
      <w:tr w:rsidR="000C1D80" w14:paraId="6FA948CB"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64464D9" w14:textId="75B319A5" w:rsidR="000C1D80" w:rsidRPr="004E772B" w:rsidRDefault="00A032B4" w:rsidP="000C1D80">
            <w:r w:rsidRPr="004E772B">
              <w:t>Riparazione</w:t>
            </w:r>
          </w:p>
        </w:tc>
        <w:tc>
          <w:tcPr>
            <w:tcW w:w="2835" w:type="dxa"/>
          </w:tcPr>
          <w:p w14:paraId="68DDBE6F" w14:textId="583D07D9" w:rsidR="000C1D80" w:rsidRPr="004E772B" w:rsidRDefault="00FA5E39" w:rsidP="000C1D80">
            <w:pPr>
              <w:cnfStyle w:val="000000100000" w:firstRow="0" w:lastRow="0" w:firstColumn="0" w:lastColumn="0" w:oddVBand="0" w:evenVBand="0" w:oddHBand="1" w:evenHBand="0" w:firstRowFirstColumn="0" w:firstRowLastColumn="0" w:lastRowFirstColumn="0" w:lastRowLastColumn="0"/>
            </w:pPr>
            <w:r w:rsidRPr="004E772B">
              <w:t>Sostituzione di una o più parti</w:t>
            </w:r>
            <w:r w:rsidR="00E823B4">
              <w:t>.</w:t>
            </w:r>
          </w:p>
        </w:tc>
        <w:tc>
          <w:tcPr>
            <w:tcW w:w="2551" w:type="dxa"/>
          </w:tcPr>
          <w:p w14:paraId="1DDF8DDB" w14:textId="67F7DF89" w:rsidR="000C1D80" w:rsidRPr="004E772B" w:rsidRDefault="00DF5DC2" w:rsidP="000C1D80">
            <w:pPr>
              <w:cnfStyle w:val="000000100000" w:firstRow="0" w:lastRow="0" w:firstColumn="0" w:lastColumn="0" w:oddVBand="0" w:evenVBand="0" w:oddHBand="1" w:evenHBand="0" w:firstRowFirstColumn="0" w:firstRowLastColumn="0" w:lastRowFirstColumn="0" w:lastRowLastColumn="0"/>
            </w:pPr>
            <w:r w:rsidRPr="004E772B">
              <w:t>ID, Tempo Previsto</w:t>
            </w:r>
            <w:r w:rsidRPr="004E772B">
              <w:rPr>
                <w:vertAlign w:val="superscript"/>
              </w:rPr>
              <w:t>1</w:t>
            </w:r>
            <w:r w:rsidRPr="004E772B">
              <w:t>, Tempo Impiegato</w:t>
            </w:r>
            <w:r w:rsidR="00EA5361">
              <w:t>, Prezzo</w:t>
            </w:r>
          </w:p>
        </w:tc>
        <w:tc>
          <w:tcPr>
            <w:tcW w:w="2120" w:type="dxa"/>
          </w:tcPr>
          <w:p w14:paraId="2451C2C2" w14:textId="467C9634" w:rsidR="000C1D80" w:rsidRPr="004E772B" w:rsidRDefault="00BE3C39" w:rsidP="000C1D80">
            <w:pPr>
              <w:cnfStyle w:val="000000100000" w:firstRow="0" w:lastRow="0" w:firstColumn="0" w:lastColumn="0" w:oddVBand="0" w:evenVBand="0" w:oddHBand="1" w:evenHBand="0" w:firstRowFirstColumn="0" w:firstRowLastColumn="0" w:lastRowFirstColumn="0" w:lastRowLastColumn="0"/>
            </w:pPr>
            <w:r w:rsidRPr="004E772B">
              <w:t>ID</w:t>
            </w:r>
          </w:p>
        </w:tc>
      </w:tr>
      <w:tr w:rsidR="000C1D80" w14:paraId="52FE30DB"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4C5A760D" w14:textId="7A59E38B" w:rsidR="000C1D80" w:rsidRPr="004E772B" w:rsidRDefault="00147183" w:rsidP="000C1D80">
            <w:r w:rsidRPr="004E772B">
              <w:t>Ordine Riparazione</w:t>
            </w:r>
          </w:p>
        </w:tc>
        <w:tc>
          <w:tcPr>
            <w:tcW w:w="2835" w:type="dxa"/>
          </w:tcPr>
          <w:p w14:paraId="456FB68D" w14:textId="476BA8FB" w:rsidR="000C1D80" w:rsidRPr="004E772B" w:rsidRDefault="00DF5DC2" w:rsidP="000C1D80">
            <w:pPr>
              <w:cnfStyle w:val="000000000000" w:firstRow="0" w:lastRow="0" w:firstColumn="0" w:lastColumn="0" w:oddVBand="0" w:evenVBand="0" w:oddHBand="0" w:evenHBand="0" w:firstRowFirstColumn="0" w:firstRowLastColumn="0" w:lastRowFirstColumn="0" w:lastRowLastColumn="0"/>
            </w:pPr>
            <w:r w:rsidRPr="004E772B">
              <w:t>Ordine delle parti necessarie per la riparazione di un’unità</w:t>
            </w:r>
            <w:r w:rsidR="00E823B4">
              <w:t>.</w:t>
            </w:r>
          </w:p>
        </w:tc>
        <w:tc>
          <w:tcPr>
            <w:tcW w:w="2551" w:type="dxa"/>
          </w:tcPr>
          <w:p w14:paraId="69BB134A" w14:textId="40123B7A" w:rsidR="000C1D80" w:rsidRPr="004E772B" w:rsidRDefault="00BE3C39" w:rsidP="000C1D80">
            <w:pPr>
              <w:cnfStyle w:val="000000000000" w:firstRow="0" w:lastRow="0" w:firstColumn="0" w:lastColumn="0" w:oddVBand="0" w:evenVBand="0" w:oddHBand="0" w:evenHBand="0" w:firstRowFirstColumn="0" w:firstRowLastColumn="0" w:lastRowFirstColumn="0" w:lastRowLastColumn="0"/>
            </w:pPr>
            <w:r w:rsidRPr="004E772B">
              <w:t>Codice, Data Ordine, Data Consegna, Data prevista consegna</w:t>
            </w:r>
          </w:p>
        </w:tc>
        <w:tc>
          <w:tcPr>
            <w:tcW w:w="2120" w:type="dxa"/>
          </w:tcPr>
          <w:p w14:paraId="48DFF671" w14:textId="310D56AF" w:rsidR="000C1D80" w:rsidRPr="004E772B" w:rsidRDefault="00BE3C39" w:rsidP="000C1D80">
            <w:pPr>
              <w:cnfStyle w:val="000000000000" w:firstRow="0" w:lastRow="0" w:firstColumn="0" w:lastColumn="0" w:oddVBand="0" w:evenVBand="0" w:oddHBand="0" w:evenHBand="0" w:firstRowFirstColumn="0" w:firstRowLastColumn="0" w:lastRowFirstColumn="0" w:lastRowLastColumn="0"/>
            </w:pPr>
            <w:r w:rsidRPr="004E772B">
              <w:t>Codice</w:t>
            </w:r>
          </w:p>
        </w:tc>
      </w:tr>
      <w:tr w:rsidR="00147183" w14:paraId="0E6BB383"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780B024" w14:textId="64CB669E" w:rsidR="00147183" w:rsidRPr="004E772B" w:rsidRDefault="00147183" w:rsidP="000C1D80">
            <w:pPr>
              <w:rPr>
                <w:color w:val="000000" w:themeColor="text1"/>
              </w:rPr>
            </w:pPr>
            <w:r w:rsidRPr="004E772B">
              <w:rPr>
                <w:color w:val="000000" w:themeColor="text1"/>
              </w:rPr>
              <w:t>Ricevuta</w:t>
            </w:r>
          </w:p>
        </w:tc>
        <w:tc>
          <w:tcPr>
            <w:tcW w:w="2835" w:type="dxa"/>
          </w:tcPr>
          <w:p w14:paraId="1EF24ACB" w14:textId="083E87DE" w:rsidR="00147183" w:rsidRPr="004E772B" w:rsidRDefault="00DF5DC2" w:rsidP="000C1D80">
            <w:pPr>
              <w:cnfStyle w:val="000000100000" w:firstRow="0" w:lastRow="0" w:firstColumn="0" w:lastColumn="0" w:oddVBand="0" w:evenVBand="0" w:oddHBand="1" w:evenHBand="0" w:firstRowFirstColumn="0" w:firstRowLastColumn="0" w:lastRowFirstColumn="0" w:lastRowLastColumn="0"/>
              <w:rPr>
                <w:color w:val="000000" w:themeColor="text1"/>
              </w:rPr>
            </w:pPr>
            <w:r w:rsidRPr="004E772B">
              <w:rPr>
                <w:color w:val="000000" w:themeColor="text1"/>
              </w:rPr>
              <w:t>Informazioni riguardanti il pagamento di una riparazione</w:t>
            </w:r>
            <w:r w:rsidR="00E823B4">
              <w:rPr>
                <w:color w:val="000000" w:themeColor="text1"/>
              </w:rPr>
              <w:t>.</w:t>
            </w:r>
          </w:p>
        </w:tc>
        <w:tc>
          <w:tcPr>
            <w:tcW w:w="2551" w:type="dxa"/>
          </w:tcPr>
          <w:p w14:paraId="502C0F02" w14:textId="2B4774F2" w:rsidR="00147183" w:rsidRPr="004E772B" w:rsidRDefault="00DF5DC2" w:rsidP="000C1D80">
            <w:pPr>
              <w:cnfStyle w:val="000000100000" w:firstRow="0" w:lastRow="0" w:firstColumn="0" w:lastColumn="0" w:oddVBand="0" w:evenVBand="0" w:oddHBand="1" w:evenHBand="0" w:firstRowFirstColumn="0" w:firstRowLastColumn="0" w:lastRowFirstColumn="0" w:lastRowLastColumn="0"/>
              <w:rPr>
                <w:color w:val="000000" w:themeColor="text1"/>
              </w:rPr>
            </w:pPr>
            <w:r w:rsidRPr="004E772B">
              <w:rPr>
                <w:color w:val="000000" w:themeColor="text1"/>
              </w:rPr>
              <w:t xml:space="preserve">Codice, </w:t>
            </w:r>
            <w:r w:rsidR="00DA1F0D" w:rsidRPr="004E772B">
              <w:rPr>
                <w:color w:val="000000" w:themeColor="text1"/>
              </w:rPr>
              <w:t>Tipo p</w:t>
            </w:r>
            <w:r w:rsidRPr="004E772B">
              <w:rPr>
                <w:color w:val="000000" w:themeColor="text1"/>
              </w:rPr>
              <w:t xml:space="preserve">agamento </w:t>
            </w:r>
          </w:p>
        </w:tc>
        <w:tc>
          <w:tcPr>
            <w:tcW w:w="2120" w:type="dxa"/>
          </w:tcPr>
          <w:p w14:paraId="4548A195" w14:textId="689E2DB5" w:rsidR="00147183" w:rsidRPr="004E772B" w:rsidRDefault="00BE3C39" w:rsidP="000C1D80">
            <w:pPr>
              <w:cnfStyle w:val="000000100000" w:firstRow="0" w:lastRow="0" w:firstColumn="0" w:lastColumn="0" w:oddVBand="0" w:evenVBand="0" w:oddHBand="1" w:evenHBand="0" w:firstRowFirstColumn="0" w:firstRowLastColumn="0" w:lastRowFirstColumn="0" w:lastRowLastColumn="0"/>
              <w:rPr>
                <w:color w:val="000000" w:themeColor="text1"/>
              </w:rPr>
            </w:pPr>
            <w:r w:rsidRPr="004E772B">
              <w:rPr>
                <w:color w:val="000000" w:themeColor="text1"/>
              </w:rPr>
              <w:t>Codice</w:t>
            </w:r>
          </w:p>
        </w:tc>
      </w:tr>
    </w:tbl>
    <w:p w14:paraId="2F716208" w14:textId="7E925BC1" w:rsidR="00791D0A" w:rsidRPr="00361EA1" w:rsidRDefault="00791D0A" w:rsidP="00707D89">
      <w:pPr>
        <w:pStyle w:val="Paragrafoelenco"/>
        <w:numPr>
          <w:ilvl w:val="0"/>
          <w:numId w:val="26"/>
        </w:numPr>
        <w:spacing w:before="120" w:after="120" w:line="240" w:lineRule="auto"/>
        <w:contextualSpacing w:val="0"/>
        <w:jc w:val="both"/>
        <w:rPr>
          <w:i/>
          <w:iCs/>
        </w:rPr>
      </w:pPr>
      <w:r w:rsidRPr="00791D0A">
        <w:rPr>
          <w:i/>
          <w:iCs/>
        </w:rPr>
        <w:t>Necessario per la gestione dei gruppi di intervento</w:t>
      </w:r>
      <w:r>
        <w:rPr>
          <w:i/>
          <w:iCs/>
        </w:rPr>
        <w:t>.</w:t>
      </w:r>
    </w:p>
    <w:p w14:paraId="09098206" w14:textId="0F6BA3A3" w:rsidR="00791D0A" w:rsidRDefault="00791D0A">
      <w:pPr>
        <w:rPr>
          <w:sz w:val="20"/>
          <w:szCs w:val="20"/>
        </w:rPr>
      </w:pPr>
    </w:p>
    <w:p w14:paraId="446A738F" w14:textId="77777777" w:rsidR="00791D0A" w:rsidRPr="004E772B" w:rsidRDefault="00791D0A">
      <w:pPr>
        <w:rPr>
          <w:sz w:val="20"/>
          <w:szCs w:val="20"/>
        </w:rPr>
      </w:pPr>
    </w:p>
    <w:p w14:paraId="1E830EF4" w14:textId="09C076AA" w:rsidR="00C54391" w:rsidRDefault="00BC71E5">
      <w:pPr>
        <w:rPr>
          <w:sz w:val="20"/>
          <w:szCs w:val="20"/>
        </w:rPr>
      </w:pPr>
      <w:r>
        <w:rPr>
          <w:sz w:val="20"/>
          <w:szCs w:val="20"/>
        </w:rPr>
        <w:br w:type="page"/>
      </w:r>
    </w:p>
    <w:tbl>
      <w:tblPr>
        <w:tblStyle w:val="Tabellasemplice-1"/>
        <w:tblW w:w="0" w:type="auto"/>
        <w:tblLook w:val="04A0" w:firstRow="1" w:lastRow="0" w:firstColumn="1" w:lastColumn="0" w:noHBand="0" w:noVBand="1"/>
      </w:tblPr>
      <w:tblGrid>
        <w:gridCol w:w="2122"/>
        <w:gridCol w:w="2835"/>
        <w:gridCol w:w="2551"/>
        <w:gridCol w:w="2120"/>
      </w:tblGrid>
      <w:tr w:rsidR="0056409B" w14:paraId="283C23BE" w14:textId="77777777" w:rsidTr="00C94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0454C58" w14:textId="47059FEB" w:rsidR="0056409B" w:rsidRPr="004E772B" w:rsidRDefault="0056409B" w:rsidP="0056409B">
            <w:pPr>
              <w:rPr>
                <w:sz w:val="24"/>
                <w:szCs w:val="24"/>
              </w:rPr>
            </w:pPr>
            <w:r w:rsidRPr="004E772B">
              <w:rPr>
                <w:sz w:val="24"/>
                <w:szCs w:val="24"/>
              </w:rPr>
              <w:lastRenderedPageBreak/>
              <w:t>Relazione</w:t>
            </w:r>
          </w:p>
        </w:tc>
        <w:tc>
          <w:tcPr>
            <w:tcW w:w="2835" w:type="dxa"/>
          </w:tcPr>
          <w:p w14:paraId="0D8EB8B1" w14:textId="3DD4CB4B" w:rsidR="0056409B" w:rsidRPr="004E772B" w:rsidRDefault="0056409B" w:rsidP="0056409B">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Descrizione</w:t>
            </w:r>
          </w:p>
        </w:tc>
        <w:tc>
          <w:tcPr>
            <w:tcW w:w="2551" w:type="dxa"/>
          </w:tcPr>
          <w:p w14:paraId="37502748" w14:textId="2787DCAE" w:rsidR="0056409B" w:rsidRPr="004E772B" w:rsidRDefault="0056409B" w:rsidP="0056409B">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Entità coinvolte</w:t>
            </w:r>
          </w:p>
        </w:tc>
        <w:tc>
          <w:tcPr>
            <w:tcW w:w="2120" w:type="dxa"/>
          </w:tcPr>
          <w:p w14:paraId="18FFCBDA" w14:textId="2229D049" w:rsidR="0056409B" w:rsidRPr="004E772B" w:rsidRDefault="0056409B" w:rsidP="0056409B">
            <w:pPr>
              <w:cnfStyle w:val="100000000000" w:firstRow="1" w:lastRow="0" w:firstColumn="0" w:lastColumn="0" w:oddVBand="0" w:evenVBand="0" w:oddHBand="0" w:evenHBand="0" w:firstRowFirstColumn="0" w:firstRowLastColumn="0" w:lastRowFirstColumn="0" w:lastRowLastColumn="0"/>
              <w:rPr>
                <w:sz w:val="24"/>
                <w:szCs w:val="24"/>
              </w:rPr>
            </w:pPr>
            <w:r w:rsidRPr="004E772B">
              <w:rPr>
                <w:sz w:val="24"/>
                <w:szCs w:val="24"/>
              </w:rPr>
              <w:t>Attributi</w:t>
            </w:r>
          </w:p>
        </w:tc>
      </w:tr>
      <w:tr w:rsidR="0056409B" w14:paraId="0210E8AA"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633F6AF" w14:textId="38DFFE09" w:rsidR="0056409B" w:rsidRPr="004E772B" w:rsidRDefault="00C30261" w:rsidP="0056409B">
            <w:r w:rsidRPr="004E772B">
              <w:t>Errore</w:t>
            </w:r>
          </w:p>
        </w:tc>
        <w:tc>
          <w:tcPr>
            <w:tcW w:w="2835" w:type="dxa"/>
          </w:tcPr>
          <w:p w14:paraId="328B5611" w14:textId="61EF0B97" w:rsidR="0056409B" w:rsidRPr="004E772B" w:rsidRDefault="009340FD" w:rsidP="0056409B">
            <w:pPr>
              <w:cnfStyle w:val="000000100000" w:firstRow="0" w:lastRow="0" w:firstColumn="0" w:lastColumn="0" w:oddVBand="0" w:evenVBand="0" w:oddHBand="1" w:evenHBand="0" w:firstRowFirstColumn="0" w:firstRowLastColumn="0" w:lastRowFirstColumn="0" w:lastRowLastColumn="0"/>
            </w:pPr>
            <w:r w:rsidRPr="004E772B">
              <w:t>Associa un guasto ai prodotti su cui esso si può manifestare con l’eventuale codice di errore mostrato</w:t>
            </w:r>
            <w:r w:rsidR="00E823B4">
              <w:t>.</w:t>
            </w:r>
          </w:p>
        </w:tc>
        <w:tc>
          <w:tcPr>
            <w:tcW w:w="2551" w:type="dxa"/>
          </w:tcPr>
          <w:p w14:paraId="3F902952" w14:textId="0191CB19" w:rsidR="0056409B" w:rsidRPr="004E772B" w:rsidRDefault="00C30261" w:rsidP="0056409B">
            <w:pPr>
              <w:cnfStyle w:val="000000100000" w:firstRow="0" w:lastRow="0" w:firstColumn="0" w:lastColumn="0" w:oddVBand="0" w:evenVBand="0" w:oddHBand="1" w:evenHBand="0" w:firstRowFirstColumn="0" w:firstRowLastColumn="0" w:lastRowFirstColumn="0" w:lastRowLastColumn="0"/>
            </w:pPr>
            <w:r w:rsidRPr="004E772B">
              <w:t>Guasto (</w:t>
            </w:r>
            <w:r w:rsidR="001E5C27" w:rsidRPr="004E772B">
              <w:t>1,N)</w:t>
            </w:r>
          </w:p>
          <w:p w14:paraId="26719063" w14:textId="500949BD" w:rsidR="00C30261" w:rsidRPr="004E772B" w:rsidRDefault="00C30261" w:rsidP="0056409B">
            <w:pPr>
              <w:cnfStyle w:val="000000100000" w:firstRow="0" w:lastRow="0" w:firstColumn="0" w:lastColumn="0" w:oddVBand="0" w:evenVBand="0" w:oddHBand="1" w:evenHBand="0" w:firstRowFirstColumn="0" w:firstRowLastColumn="0" w:lastRowFirstColumn="0" w:lastRowLastColumn="0"/>
            </w:pPr>
            <w:r w:rsidRPr="004E772B">
              <w:t>Prodotto (0,N)</w:t>
            </w:r>
          </w:p>
        </w:tc>
        <w:tc>
          <w:tcPr>
            <w:tcW w:w="2120" w:type="dxa"/>
          </w:tcPr>
          <w:p w14:paraId="6DBCE102" w14:textId="11A71759" w:rsidR="0056409B" w:rsidRPr="004E772B" w:rsidRDefault="001E5C27" w:rsidP="0056409B">
            <w:pPr>
              <w:cnfStyle w:val="000000100000" w:firstRow="0" w:lastRow="0" w:firstColumn="0" w:lastColumn="0" w:oddVBand="0" w:evenVBand="0" w:oddHBand="1" w:evenHBand="0" w:firstRowFirstColumn="0" w:firstRowLastColumn="0" w:lastRowFirstColumn="0" w:lastRowLastColumn="0"/>
            </w:pPr>
            <w:r w:rsidRPr="004E772B">
              <w:t>Codice</w:t>
            </w:r>
            <w:r w:rsidR="00617F8B" w:rsidRPr="004E772B">
              <w:t xml:space="preserve"> Errore</w:t>
            </w:r>
          </w:p>
        </w:tc>
      </w:tr>
      <w:tr w:rsidR="0056409B" w14:paraId="2BE6B7AF"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5DBA7AA0" w14:textId="78CBA616" w:rsidR="0056409B" w:rsidRPr="004E772B" w:rsidRDefault="00617F8B" w:rsidP="0056409B">
            <w:r w:rsidRPr="004E772B">
              <w:t>Assistenza Virtuale</w:t>
            </w:r>
          </w:p>
        </w:tc>
        <w:tc>
          <w:tcPr>
            <w:tcW w:w="2835" w:type="dxa"/>
          </w:tcPr>
          <w:p w14:paraId="55FF4729" w14:textId="2A9C85AF" w:rsidR="0056409B" w:rsidRPr="004E772B" w:rsidRDefault="00001E89" w:rsidP="0056409B">
            <w:pPr>
              <w:cnfStyle w:val="000000000000" w:firstRow="0" w:lastRow="0" w:firstColumn="0" w:lastColumn="0" w:oddVBand="0" w:evenVBand="0" w:oddHBand="0" w:evenHBand="0" w:firstRowFirstColumn="0" w:firstRowLastColumn="0" w:lastRowFirstColumn="0" w:lastRowLastColumn="0"/>
            </w:pPr>
            <w:r w:rsidRPr="004E772B">
              <w:t>Associa ad ogni guasto</w:t>
            </w:r>
            <w:r w:rsidR="00C0410B" w:rsidRPr="004E772B">
              <w:t xml:space="preserve"> i possibili rimedi</w:t>
            </w:r>
            <w:r w:rsidR="005408C6" w:rsidRPr="004E772B">
              <w:t>, i quali corrispondono alle riposte fornite dall’assistenza virtuale</w:t>
            </w:r>
            <w:r w:rsidR="00E823B4">
              <w:t>.</w:t>
            </w:r>
          </w:p>
        </w:tc>
        <w:tc>
          <w:tcPr>
            <w:tcW w:w="2551" w:type="dxa"/>
          </w:tcPr>
          <w:p w14:paraId="6A7199E0" w14:textId="77777777" w:rsidR="0056409B" w:rsidRPr="004E772B" w:rsidRDefault="00617F8B" w:rsidP="0056409B">
            <w:pPr>
              <w:cnfStyle w:val="000000000000" w:firstRow="0" w:lastRow="0" w:firstColumn="0" w:lastColumn="0" w:oddVBand="0" w:evenVBand="0" w:oddHBand="0" w:evenHBand="0" w:firstRowFirstColumn="0" w:firstRowLastColumn="0" w:lastRowFirstColumn="0" w:lastRowLastColumn="0"/>
            </w:pPr>
            <w:r w:rsidRPr="004E772B">
              <w:t>Guasto (0,N)</w:t>
            </w:r>
          </w:p>
          <w:p w14:paraId="3D59C41D" w14:textId="40FF1D9E" w:rsidR="00617F8B" w:rsidRPr="004E772B" w:rsidRDefault="00617F8B" w:rsidP="0056409B">
            <w:pPr>
              <w:cnfStyle w:val="000000000000" w:firstRow="0" w:lastRow="0" w:firstColumn="0" w:lastColumn="0" w:oddVBand="0" w:evenVBand="0" w:oddHBand="0" w:evenHBand="0" w:firstRowFirstColumn="0" w:firstRowLastColumn="0" w:lastRowFirstColumn="0" w:lastRowLastColumn="0"/>
            </w:pPr>
            <w:r w:rsidRPr="004E772B">
              <w:t>Rimedio(1,N)</w:t>
            </w:r>
          </w:p>
        </w:tc>
        <w:tc>
          <w:tcPr>
            <w:tcW w:w="2120" w:type="dxa"/>
          </w:tcPr>
          <w:p w14:paraId="37C56CAB" w14:textId="3F895C45" w:rsidR="0056409B" w:rsidRPr="004E772B" w:rsidRDefault="00617F8B" w:rsidP="0056409B">
            <w:pPr>
              <w:cnfStyle w:val="000000000000" w:firstRow="0" w:lastRow="0" w:firstColumn="0" w:lastColumn="0" w:oddVBand="0" w:evenVBand="0" w:oddHBand="0" w:evenHBand="0" w:firstRowFirstColumn="0" w:firstRowLastColumn="0" w:lastRowFirstColumn="0" w:lastRowLastColumn="0"/>
            </w:pPr>
            <w:r w:rsidRPr="004E772B">
              <w:t>Domanda, Ordine</w:t>
            </w:r>
            <w:r w:rsidRPr="004E772B">
              <w:rPr>
                <w:vertAlign w:val="superscript"/>
              </w:rPr>
              <w:t>2</w:t>
            </w:r>
          </w:p>
        </w:tc>
      </w:tr>
      <w:tr w:rsidR="0056409B" w14:paraId="13F71499"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D218D10" w14:textId="68DBBEAB" w:rsidR="0056409B" w:rsidRPr="004E772B" w:rsidRDefault="00E66340" w:rsidP="00E66340">
            <w:r w:rsidRPr="004E772B">
              <w:t>Diagnosi</w:t>
            </w:r>
          </w:p>
        </w:tc>
        <w:tc>
          <w:tcPr>
            <w:tcW w:w="2835" w:type="dxa"/>
          </w:tcPr>
          <w:p w14:paraId="1B2D8C83" w14:textId="51C15EA5" w:rsidR="0056409B" w:rsidRPr="004E772B" w:rsidRDefault="005408C6" w:rsidP="0056409B">
            <w:pPr>
              <w:cnfStyle w:val="000000100000" w:firstRow="0" w:lastRow="0" w:firstColumn="0" w:lastColumn="0" w:oddVBand="0" w:evenVBand="0" w:oddHBand="1" w:evenHBand="0" w:firstRowFirstColumn="0" w:firstRowLastColumn="0" w:lastRowFirstColumn="0" w:lastRowLastColumn="0"/>
            </w:pPr>
            <w:r w:rsidRPr="004E772B">
              <w:t>Valutazione del guasto effettuata da un tecnico a seguito di un intervento</w:t>
            </w:r>
            <w:r w:rsidR="00E823B4">
              <w:t>.</w:t>
            </w:r>
          </w:p>
        </w:tc>
        <w:tc>
          <w:tcPr>
            <w:tcW w:w="2551" w:type="dxa"/>
          </w:tcPr>
          <w:p w14:paraId="63F8DD11" w14:textId="77777777" w:rsidR="0056409B" w:rsidRPr="004E772B" w:rsidRDefault="00E66340" w:rsidP="0056409B">
            <w:pPr>
              <w:cnfStyle w:val="000000100000" w:firstRow="0" w:lastRow="0" w:firstColumn="0" w:lastColumn="0" w:oddVBand="0" w:evenVBand="0" w:oddHBand="1" w:evenHBand="0" w:firstRowFirstColumn="0" w:firstRowLastColumn="0" w:lastRowFirstColumn="0" w:lastRowLastColumn="0"/>
            </w:pPr>
            <w:r w:rsidRPr="004E772B">
              <w:t>Guasto (0,N)</w:t>
            </w:r>
          </w:p>
          <w:p w14:paraId="3D742E12" w14:textId="4A10777B" w:rsidR="00E66340" w:rsidRPr="004E772B" w:rsidRDefault="00E67AC7" w:rsidP="0056409B">
            <w:pPr>
              <w:cnfStyle w:val="000000100000" w:firstRow="0" w:lastRow="0" w:firstColumn="0" w:lastColumn="0" w:oddVBand="0" w:evenVBand="0" w:oddHBand="1" w:evenHBand="0" w:firstRowFirstColumn="0" w:firstRowLastColumn="0" w:lastRowFirstColumn="0" w:lastRowLastColumn="0"/>
            </w:pPr>
            <w:r w:rsidRPr="004E772B">
              <w:t>Intervento (</w:t>
            </w:r>
            <w:r w:rsidR="00235980">
              <w:t>0</w:t>
            </w:r>
            <w:r w:rsidRPr="004E772B">
              <w:t>,1)</w:t>
            </w:r>
          </w:p>
        </w:tc>
        <w:tc>
          <w:tcPr>
            <w:tcW w:w="2120" w:type="dxa"/>
          </w:tcPr>
          <w:p w14:paraId="2D183006" w14:textId="77777777" w:rsidR="0056409B" w:rsidRPr="004E772B" w:rsidRDefault="0056409B" w:rsidP="0056409B">
            <w:pPr>
              <w:cnfStyle w:val="000000100000" w:firstRow="0" w:lastRow="0" w:firstColumn="0" w:lastColumn="0" w:oddVBand="0" w:evenVBand="0" w:oddHBand="1" w:evenHBand="0" w:firstRowFirstColumn="0" w:firstRowLastColumn="0" w:lastRowFirstColumn="0" w:lastRowLastColumn="0"/>
            </w:pPr>
          </w:p>
        </w:tc>
      </w:tr>
      <w:tr w:rsidR="0056409B" w14:paraId="70D6286F"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6CEBF012" w14:textId="29C51548" w:rsidR="0056409B" w:rsidRPr="004E772B" w:rsidRDefault="00607DD8" w:rsidP="0056409B">
            <w:r>
              <w:t>Assunzione</w:t>
            </w:r>
          </w:p>
        </w:tc>
        <w:tc>
          <w:tcPr>
            <w:tcW w:w="2835" w:type="dxa"/>
          </w:tcPr>
          <w:p w14:paraId="3265D8DA" w14:textId="0258B224" w:rsidR="0056409B" w:rsidRPr="004E772B" w:rsidRDefault="00FB645C" w:rsidP="0056409B">
            <w:pPr>
              <w:cnfStyle w:val="000000000000" w:firstRow="0" w:lastRow="0" w:firstColumn="0" w:lastColumn="0" w:oddVBand="0" w:evenVBand="0" w:oddHBand="0" w:evenHBand="0" w:firstRowFirstColumn="0" w:firstRowLastColumn="0" w:lastRowFirstColumn="0" w:lastRowLastColumn="0"/>
            </w:pPr>
            <w:r w:rsidRPr="004E772B">
              <w:t>Indica in quale centro assistenza è assunto un tecnico</w:t>
            </w:r>
            <w:r w:rsidR="00E823B4">
              <w:t>.</w:t>
            </w:r>
          </w:p>
        </w:tc>
        <w:tc>
          <w:tcPr>
            <w:tcW w:w="2551" w:type="dxa"/>
          </w:tcPr>
          <w:p w14:paraId="615681D7" w14:textId="071A80CA" w:rsidR="0056409B" w:rsidRPr="004E772B" w:rsidRDefault="00EA1EEC" w:rsidP="0056409B">
            <w:pPr>
              <w:cnfStyle w:val="000000000000" w:firstRow="0" w:lastRow="0" w:firstColumn="0" w:lastColumn="0" w:oddVBand="0" w:evenVBand="0" w:oddHBand="0" w:evenHBand="0" w:firstRowFirstColumn="0" w:firstRowLastColumn="0" w:lastRowFirstColumn="0" w:lastRowLastColumn="0"/>
            </w:pPr>
            <w:r w:rsidRPr="004E772B">
              <w:t>Tecnico (1,1)</w:t>
            </w:r>
          </w:p>
          <w:p w14:paraId="083CF5D8" w14:textId="1DBA173F" w:rsidR="00EA1EEC" w:rsidRPr="004E772B" w:rsidRDefault="00EA1EEC" w:rsidP="0056409B">
            <w:pPr>
              <w:cnfStyle w:val="000000000000" w:firstRow="0" w:lastRow="0" w:firstColumn="0" w:lastColumn="0" w:oddVBand="0" w:evenVBand="0" w:oddHBand="0" w:evenHBand="0" w:firstRowFirstColumn="0" w:firstRowLastColumn="0" w:lastRowFirstColumn="0" w:lastRowLastColumn="0"/>
            </w:pPr>
            <w:r w:rsidRPr="004E772B">
              <w:t>Centro assistenza (1,N)</w:t>
            </w:r>
          </w:p>
        </w:tc>
        <w:tc>
          <w:tcPr>
            <w:tcW w:w="2120" w:type="dxa"/>
          </w:tcPr>
          <w:p w14:paraId="25B0205C" w14:textId="77777777" w:rsidR="0056409B" w:rsidRPr="004E772B" w:rsidRDefault="0056409B" w:rsidP="0056409B">
            <w:pPr>
              <w:cnfStyle w:val="000000000000" w:firstRow="0" w:lastRow="0" w:firstColumn="0" w:lastColumn="0" w:oddVBand="0" w:evenVBand="0" w:oddHBand="0" w:evenHBand="0" w:firstRowFirstColumn="0" w:firstRowLastColumn="0" w:lastRowFirstColumn="0" w:lastRowLastColumn="0"/>
            </w:pPr>
          </w:p>
        </w:tc>
      </w:tr>
      <w:tr w:rsidR="0056409B" w14:paraId="28A5DD87"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DA214F" w14:textId="0F9A7C91" w:rsidR="0056409B" w:rsidRPr="004E772B" w:rsidRDefault="008348B0" w:rsidP="0056409B">
            <w:r w:rsidRPr="004E772B">
              <w:t>Compiere</w:t>
            </w:r>
          </w:p>
        </w:tc>
        <w:tc>
          <w:tcPr>
            <w:tcW w:w="2835" w:type="dxa"/>
          </w:tcPr>
          <w:p w14:paraId="653CBE9F" w14:textId="1FB6CC86" w:rsidR="0056409B" w:rsidRPr="004E772B" w:rsidRDefault="00FB645C" w:rsidP="0056409B">
            <w:pPr>
              <w:cnfStyle w:val="000000100000" w:firstRow="0" w:lastRow="0" w:firstColumn="0" w:lastColumn="0" w:oddVBand="0" w:evenVBand="0" w:oddHBand="1" w:evenHBand="0" w:firstRowFirstColumn="0" w:firstRowLastColumn="0" w:lastRowFirstColumn="0" w:lastRowLastColumn="0"/>
            </w:pPr>
            <w:r w:rsidRPr="004E772B">
              <w:t xml:space="preserve">Indica </w:t>
            </w:r>
            <w:r w:rsidR="004A7263" w:rsidRPr="004E772B">
              <w:t>quale tecnico compie un intervento</w:t>
            </w:r>
            <w:r w:rsidR="00E823B4">
              <w:t>.</w:t>
            </w:r>
          </w:p>
        </w:tc>
        <w:tc>
          <w:tcPr>
            <w:tcW w:w="2551" w:type="dxa"/>
          </w:tcPr>
          <w:p w14:paraId="02A9EE71" w14:textId="77777777" w:rsidR="0056409B" w:rsidRPr="004E772B" w:rsidRDefault="00826643" w:rsidP="0056409B">
            <w:pPr>
              <w:cnfStyle w:val="000000100000" w:firstRow="0" w:lastRow="0" w:firstColumn="0" w:lastColumn="0" w:oddVBand="0" w:evenVBand="0" w:oddHBand="1" w:evenHBand="0" w:firstRowFirstColumn="0" w:firstRowLastColumn="0" w:lastRowFirstColumn="0" w:lastRowLastColumn="0"/>
            </w:pPr>
            <w:r w:rsidRPr="004E772B">
              <w:t>Tecnico (0,N)</w:t>
            </w:r>
          </w:p>
          <w:p w14:paraId="6669BB51" w14:textId="29F7DF9B" w:rsidR="00826643" w:rsidRPr="004E772B" w:rsidRDefault="00826643" w:rsidP="0056409B">
            <w:pPr>
              <w:cnfStyle w:val="000000100000" w:firstRow="0" w:lastRow="0" w:firstColumn="0" w:lastColumn="0" w:oddVBand="0" w:evenVBand="0" w:oddHBand="1" w:evenHBand="0" w:firstRowFirstColumn="0" w:firstRowLastColumn="0" w:lastRowFirstColumn="0" w:lastRowLastColumn="0"/>
            </w:pPr>
            <w:r w:rsidRPr="004E772B">
              <w:t>Intervento (</w:t>
            </w:r>
            <w:r w:rsidR="00701F64" w:rsidRPr="004E772B">
              <w:t>0</w:t>
            </w:r>
            <w:r w:rsidRPr="004E772B">
              <w:t>,</w:t>
            </w:r>
            <w:r w:rsidR="00701F64" w:rsidRPr="004E772B">
              <w:t>1</w:t>
            </w:r>
            <w:r w:rsidRPr="004E772B">
              <w:t>)</w:t>
            </w:r>
          </w:p>
        </w:tc>
        <w:tc>
          <w:tcPr>
            <w:tcW w:w="2120" w:type="dxa"/>
          </w:tcPr>
          <w:p w14:paraId="0143FF4D" w14:textId="77777777" w:rsidR="0056409B" w:rsidRPr="004E772B" w:rsidRDefault="0056409B" w:rsidP="0056409B">
            <w:pPr>
              <w:cnfStyle w:val="000000100000" w:firstRow="0" w:lastRow="0" w:firstColumn="0" w:lastColumn="0" w:oddVBand="0" w:evenVBand="0" w:oddHBand="1" w:evenHBand="0" w:firstRowFirstColumn="0" w:firstRowLastColumn="0" w:lastRowFirstColumn="0" w:lastRowLastColumn="0"/>
            </w:pPr>
          </w:p>
        </w:tc>
      </w:tr>
      <w:tr w:rsidR="0056409B" w14:paraId="7ABC4E2F"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7E30527E" w14:textId="04EB265D" w:rsidR="0056409B" w:rsidRPr="004E772B" w:rsidRDefault="008348B0" w:rsidP="0056409B">
            <w:r w:rsidRPr="004E772B">
              <w:t>Domanda</w:t>
            </w:r>
          </w:p>
        </w:tc>
        <w:tc>
          <w:tcPr>
            <w:tcW w:w="2835" w:type="dxa"/>
          </w:tcPr>
          <w:p w14:paraId="1ED997EF" w14:textId="42D0E20F" w:rsidR="0056409B" w:rsidRPr="004E772B" w:rsidRDefault="004A7263" w:rsidP="0056409B">
            <w:pPr>
              <w:cnfStyle w:val="000000000000" w:firstRow="0" w:lastRow="0" w:firstColumn="0" w:lastColumn="0" w:oddVBand="0" w:evenVBand="0" w:oddHBand="0" w:evenHBand="0" w:firstRowFirstColumn="0" w:firstRowLastColumn="0" w:lastRowFirstColumn="0" w:lastRowLastColumn="0"/>
            </w:pPr>
            <w:r w:rsidRPr="004E772B">
              <w:t>Associa ad ogni richiesta di intervento il cliente che l’ha effettuata</w:t>
            </w:r>
            <w:r w:rsidR="00E823B4">
              <w:t>.</w:t>
            </w:r>
          </w:p>
        </w:tc>
        <w:tc>
          <w:tcPr>
            <w:tcW w:w="2551" w:type="dxa"/>
          </w:tcPr>
          <w:p w14:paraId="2B74C82A" w14:textId="77777777" w:rsidR="0056409B" w:rsidRPr="004E772B" w:rsidRDefault="00826643" w:rsidP="0056409B">
            <w:pPr>
              <w:cnfStyle w:val="000000000000" w:firstRow="0" w:lastRow="0" w:firstColumn="0" w:lastColumn="0" w:oddVBand="0" w:evenVBand="0" w:oddHBand="0" w:evenHBand="0" w:firstRowFirstColumn="0" w:firstRowLastColumn="0" w:lastRowFirstColumn="0" w:lastRowLastColumn="0"/>
            </w:pPr>
            <w:r w:rsidRPr="004E772B">
              <w:t>Cliente (0,N)</w:t>
            </w:r>
          </w:p>
          <w:p w14:paraId="1CA67A20" w14:textId="1C5EB11D" w:rsidR="00826643" w:rsidRPr="004E772B" w:rsidRDefault="00826643" w:rsidP="0056409B">
            <w:pPr>
              <w:cnfStyle w:val="000000000000" w:firstRow="0" w:lastRow="0" w:firstColumn="0" w:lastColumn="0" w:oddVBand="0" w:evenVBand="0" w:oddHBand="0" w:evenHBand="0" w:firstRowFirstColumn="0" w:firstRowLastColumn="0" w:lastRowFirstColumn="0" w:lastRowLastColumn="0"/>
            </w:pPr>
            <w:r w:rsidRPr="004E772B">
              <w:t>Richiesta intervento (1,1)</w:t>
            </w:r>
          </w:p>
        </w:tc>
        <w:tc>
          <w:tcPr>
            <w:tcW w:w="2120" w:type="dxa"/>
          </w:tcPr>
          <w:p w14:paraId="39A7F059" w14:textId="77777777" w:rsidR="0056409B" w:rsidRPr="004E772B" w:rsidRDefault="0056409B" w:rsidP="0056409B">
            <w:pPr>
              <w:cnfStyle w:val="000000000000" w:firstRow="0" w:lastRow="0" w:firstColumn="0" w:lastColumn="0" w:oddVBand="0" w:evenVBand="0" w:oddHBand="0" w:evenHBand="0" w:firstRowFirstColumn="0" w:firstRowLastColumn="0" w:lastRowFirstColumn="0" w:lastRowLastColumn="0"/>
            </w:pPr>
          </w:p>
        </w:tc>
      </w:tr>
      <w:tr w:rsidR="008348B0" w14:paraId="52F577CD"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5BE4C5" w14:textId="33E95B01" w:rsidR="008348B0" w:rsidRPr="004E772B" w:rsidRDefault="008348B0" w:rsidP="0056409B">
            <w:r w:rsidRPr="004E772B">
              <w:t>Pagamento</w:t>
            </w:r>
          </w:p>
        </w:tc>
        <w:tc>
          <w:tcPr>
            <w:tcW w:w="2835" w:type="dxa"/>
          </w:tcPr>
          <w:p w14:paraId="72643D71" w14:textId="627D3ED3" w:rsidR="008348B0" w:rsidRPr="004E772B" w:rsidRDefault="00280FAE" w:rsidP="0056409B">
            <w:pPr>
              <w:cnfStyle w:val="000000100000" w:firstRow="0" w:lastRow="0" w:firstColumn="0" w:lastColumn="0" w:oddVBand="0" w:evenVBand="0" w:oddHBand="1" w:evenHBand="0" w:firstRowFirstColumn="0" w:firstRowLastColumn="0" w:lastRowFirstColumn="0" w:lastRowLastColumn="0"/>
            </w:pPr>
            <w:r w:rsidRPr="004E772B">
              <w:t>Associa ad ogni riparazione la ricevuta del pagamento, se l’unità riparata non rientra in nessun tipo di garanzia</w:t>
            </w:r>
            <w:r w:rsidR="00E823B4">
              <w:t>.</w:t>
            </w:r>
          </w:p>
        </w:tc>
        <w:tc>
          <w:tcPr>
            <w:tcW w:w="2551" w:type="dxa"/>
          </w:tcPr>
          <w:p w14:paraId="41FADDC6" w14:textId="77777777" w:rsidR="001F33EC" w:rsidRDefault="0031389E" w:rsidP="0056409B">
            <w:pPr>
              <w:cnfStyle w:val="000000100000" w:firstRow="0" w:lastRow="0" w:firstColumn="0" w:lastColumn="0" w:oddVBand="0" w:evenVBand="0" w:oddHBand="1" w:evenHBand="0" w:firstRowFirstColumn="0" w:firstRowLastColumn="0" w:lastRowFirstColumn="0" w:lastRowLastColumn="0"/>
            </w:pPr>
            <w:r w:rsidRPr="004E772B">
              <w:t>Riparazione</w:t>
            </w:r>
            <w:r w:rsidR="001F33EC">
              <w:t xml:space="preserve"> </w:t>
            </w:r>
            <w:r w:rsidRPr="004E772B">
              <w:t>(0,1)</w:t>
            </w:r>
            <w:r w:rsidR="00F52D9A" w:rsidRPr="004E772B">
              <w:t xml:space="preserve"> </w:t>
            </w:r>
          </w:p>
          <w:p w14:paraId="0A961D21" w14:textId="2E991657" w:rsidR="00826643" w:rsidRPr="004E772B" w:rsidRDefault="00826643" w:rsidP="0056409B">
            <w:pPr>
              <w:cnfStyle w:val="000000100000" w:firstRow="0" w:lastRow="0" w:firstColumn="0" w:lastColumn="0" w:oddVBand="0" w:evenVBand="0" w:oddHBand="1" w:evenHBand="0" w:firstRowFirstColumn="0" w:firstRowLastColumn="0" w:lastRowFirstColumn="0" w:lastRowLastColumn="0"/>
            </w:pPr>
            <w:r w:rsidRPr="004E772B">
              <w:t>Ricevuta (1,1)</w:t>
            </w:r>
          </w:p>
        </w:tc>
        <w:tc>
          <w:tcPr>
            <w:tcW w:w="2120" w:type="dxa"/>
          </w:tcPr>
          <w:p w14:paraId="3BE81EE1" w14:textId="77777777" w:rsidR="008348B0" w:rsidRPr="004E772B" w:rsidRDefault="008348B0" w:rsidP="0056409B">
            <w:pPr>
              <w:cnfStyle w:val="000000100000" w:firstRow="0" w:lastRow="0" w:firstColumn="0" w:lastColumn="0" w:oddVBand="0" w:evenVBand="0" w:oddHBand="1" w:evenHBand="0" w:firstRowFirstColumn="0" w:firstRowLastColumn="0" w:lastRowFirstColumn="0" w:lastRowLastColumn="0"/>
            </w:pPr>
          </w:p>
        </w:tc>
      </w:tr>
      <w:tr w:rsidR="008348B0" w14:paraId="20E8FD5F"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223721BE" w14:textId="718CDA9D" w:rsidR="008348B0" w:rsidRPr="004E772B" w:rsidRDefault="00E36A68" w:rsidP="0056409B">
            <w:r w:rsidRPr="004E772B">
              <w:t>Comprendere</w:t>
            </w:r>
          </w:p>
        </w:tc>
        <w:tc>
          <w:tcPr>
            <w:tcW w:w="2835" w:type="dxa"/>
          </w:tcPr>
          <w:p w14:paraId="3816362A" w14:textId="79E01BA3" w:rsidR="008348B0" w:rsidRPr="004E772B" w:rsidRDefault="0034517E" w:rsidP="0056409B">
            <w:pPr>
              <w:cnfStyle w:val="000000000000" w:firstRow="0" w:lastRow="0" w:firstColumn="0" w:lastColumn="0" w:oddVBand="0" w:evenVBand="0" w:oddHBand="0" w:evenHBand="0" w:firstRowFirstColumn="0" w:firstRowLastColumn="0" w:lastRowFirstColumn="0" w:lastRowLastColumn="0"/>
            </w:pPr>
            <w:r w:rsidRPr="004E772B">
              <w:t>Indica quali interventi sono associati ad una richiesta di intervento</w:t>
            </w:r>
            <w:r w:rsidR="00E823B4">
              <w:t>.</w:t>
            </w:r>
          </w:p>
        </w:tc>
        <w:tc>
          <w:tcPr>
            <w:tcW w:w="2551" w:type="dxa"/>
          </w:tcPr>
          <w:p w14:paraId="1A461BC0" w14:textId="24E8B043" w:rsidR="008348B0" w:rsidRPr="004E772B" w:rsidRDefault="00826643" w:rsidP="0056409B">
            <w:pPr>
              <w:cnfStyle w:val="000000000000" w:firstRow="0" w:lastRow="0" w:firstColumn="0" w:lastColumn="0" w:oddVBand="0" w:evenVBand="0" w:oddHBand="0" w:evenHBand="0" w:firstRowFirstColumn="0" w:firstRowLastColumn="0" w:lastRowFirstColumn="0" w:lastRowLastColumn="0"/>
            </w:pPr>
            <w:r w:rsidRPr="004E772B">
              <w:t>Richiesta intervento (</w:t>
            </w:r>
            <w:r w:rsidR="008F7536" w:rsidRPr="004E772B">
              <w:t>1</w:t>
            </w:r>
            <w:r w:rsidRPr="004E772B">
              <w:t>,N)</w:t>
            </w:r>
          </w:p>
          <w:p w14:paraId="4728AF51" w14:textId="06F6F652" w:rsidR="00826643" w:rsidRPr="004E772B" w:rsidRDefault="00826643" w:rsidP="0056409B">
            <w:pPr>
              <w:cnfStyle w:val="000000000000" w:firstRow="0" w:lastRow="0" w:firstColumn="0" w:lastColumn="0" w:oddVBand="0" w:evenVBand="0" w:oddHBand="0" w:evenHBand="0" w:firstRowFirstColumn="0" w:firstRowLastColumn="0" w:lastRowFirstColumn="0" w:lastRowLastColumn="0"/>
            </w:pPr>
            <w:r w:rsidRPr="004E772B">
              <w:t>Intervento (1,1)</w:t>
            </w:r>
          </w:p>
        </w:tc>
        <w:tc>
          <w:tcPr>
            <w:tcW w:w="2120" w:type="dxa"/>
          </w:tcPr>
          <w:p w14:paraId="7EDA89E4" w14:textId="77777777" w:rsidR="008348B0" w:rsidRPr="004E772B" w:rsidRDefault="008348B0" w:rsidP="0056409B">
            <w:pPr>
              <w:cnfStyle w:val="000000000000" w:firstRow="0" w:lastRow="0" w:firstColumn="0" w:lastColumn="0" w:oddVBand="0" w:evenVBand="0" w:oddHBand="0" w:evenHBand="0" w:firstRowFirstColumn="0" w:firstRowLastColumn="0" w:lastRowFirstColumn="0" w:lastRowLastColumn="0"/>
            </w:pPr>
          </w:p>
        </w:tc>
      </w:tr>
      <w:tr w:rsidR="00B322B7" w14:paraId="3E51D805"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401D22" w14:textId="5440669B" w:rsidR="00B322B7" w:rsidRPr="004E772B" w:rsidRDefault="00B322B7" w:rsidP="0056409B">
            <w:r w:rsidRPr="004E772B">
              <w:t>Prevede</w:t>
            </w:r>
          </w:p>
        </w:tc>
        <w:tc>
          <w:tcPr>
            <w:tcW w:w="2835" w:type="dxa"/>
          </w:tcPr>
          <w:p w14:paraId="56AA5C52" w14:textId="67AF7F83" w:rsidR="00B322B7" w:rsidRPr="004E772B" w:rsidRDefault="0034517E" w:rsidP="0056409B">
            <w:pPr>
              <w:cnfStyle w:val="000000100000" w:firstRow="0" w:lastRow="0" w:firstColumn="0" w:lastColumn="0" w:oddVBand="0" w:evenVBand="0" w:oddHBand="1" w:evenHBand="0" w:firstRowFirstColumn="0" w:firstRowLastColumn="0" w:lastRowFirstColumn="0" w:lastRowLastColumn="0"/>
            </w:pPr>
            <w:r w:rsidRPr="004E772B">
              <w:t xml:space="preserve">Indica se un intervento è </w:t>
            </w:r>
            <w:r w:rsidR="007A5B55" w:rsidRPr="004E772B">
              <w:t xml:space="preserve">un intervento </w:t>
            </w:r>
            <w:r w:rsidRPr="004E772B">
              <w:t>di riparazione</w:t>
            </w:r>
            <w:r w:rsidR="00501233">
              <w:t>.</w:t>
            </w:r>
          </w:p>
        </w:tc>
        <w:tc>
          <w:tcPr>
            <w:tcW w:w="2551" w:type="dxa"/>
          </w:tcPr>
          <w:p w14:paraId="2695D70A" w14:textId="77777777" w:rsidR="00B322B7" w:rsidRPr="004E772B" w:rsidRDefault="0075322A" w:rsidP="0056409B">
            <w:pPr>
              <w:cnfStyle w:val="000000100000" w:firstRow="0" w:lastRow="0" w:firstColumn="0" w:lastColumn="0" w:oddVBand="0" w:evenVBand="0" w:oddHBand="1" w:evenHBand="0" w:firstRowFirstColumn="0" w:firstRowLastColumn="0" w:lastRowFirstColumn="0" w:lastRowLastColumn="0"/>
            </w:pPr>
            <w:r w:rsidRPr="004E772B">
              <w:t>Intervento (0,1)</w:t>
            </w:r>
          </w:p>
          <w:p w14:paraId="60A48DC1" w14:textId="63B5B84C" w:rsidR="0075322A" w:rsidRPr="004E772B" w:rsidRDefault="0075322A" w:rsidP="0056409B">
            <w:pPr>
              <w:cnfStyle w:val="000000100000" w:firstRow="0" w:lastRow="0" w:firstColumn="0" w:lastColumn="0" w:oddVBand="0" w:evenVBand="0" w:oddHBand="1" w:evenHBand="0" w:firstRowFirstColumn="0" w:firstRowLastColumn="0" w:lastRowFirstColumn="0" w:lastRowLastColumn="0"/>
            </w:pPr>
            <w:r w:rsidRPr="004E772B">
              <w:t>Riparazione (1,1)</w:t>
            </w:r>
          </w:p>
        </w:tc>
        <w:tc>
          <w:tcPr>
            <w:tcW w:w="2120" w:type="dxa"/>
          </w:tcPr>
          <w:p w14:paraId="23DF0865" w14:textId="77777777" w:rsidR="00B322B7" w:rsidRPr="004E772B" w:rsidRDefault="00B322B7" w:rsidP="0056409B">
            <w:pPr>
              <w:cnfStyle w:val="000000100000" w:firstRow="0" w:lastRow="0" w:firstColumn="0" w:lastColumn="0" w:oddVBand="0" w:evenVBand="0" w:oddHBand="1" w:evenHBand="0" w:firstRowFirstColumn="0" w:firstRowLastColumn="0" w:lastRowFirstColumn="0" w:lastRowLastColumn="0"/>
            </w:pPr>
          </w:p>
        </w:tc>
      </w:tr>
      <w:tr w:rsidR="00B322B7" w14:paraId="40300B8B"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5AE54DBE" w14:textId="24A3F220" w:rsidR="00B322B7" w:rsidRPr="004E772B" w:rsidRDefault="00B322B7" w:rsidP="0056409B">
            <w:r w:rsidRPr="004E772B">
              <w:t>Sostituzione</w:t>
            </w:r>
            <w:r w:rsidR="00724501" w:rsidRPr="004E772B">
              <w:t xml:space="preserve"> parte</w:t>
            </w:r>
          </w:p>
        </w:tc>
        <w:tc>
          <w:tcPr>
            <w:tcW w:w="2835" w:type="dxa"/>
          </w:tcPr>
          <w:p w14:paraId="29E46245" w14:textId="52BBC1DE" w:rsidR="00B322B7" w:rsidRPr="004E772B" w:rsidRDefault="007A5B55" w:rsidP="0056409B">
            <w:pPr>
              <w:cnfStyle w:val="000000000000" w:firstRow="0" w:lastRow="0" w:firstColumn="0" w:lastColumn="0" w:oddVBand="0" w:evenVBand="0" w:oddHBand="0" w:evenHBand="0" w:firstRowFirstColumn="0" w:firstRowLastColumn="0" w:lastRowFirstColumn="0" w:lastRowLastColumn="0"/>
            </w:pPr>
            <w:r w:rsidRPr="004E772B">
              <w:t>Indica quali sono le parti sostituite nella riparazione</w:t>
            </w:r>
            <w:r w:rsidR="00501233">
              <w:t>.</w:t>
            </w:r>
          </w:p>
        </w:tc>
        <w:tc>
          <w:tcPr>
            <w:tcW w:w="2551" w:type="dxa"/>
          </w:tcPr>
          <w:p w14:paraId="63278CD1" w14:textId="77777777" w:rsidR="00B322B7" w:rsidRPr="004E772B" w:rsidRDefault="0075322A" w:rsidP="0056409B">
            <w:pPr>
              <w:cnfStyle w:val="000000000000" w:firstRow="0" w:lastRow="0" w:firstColumn="0" w:lastColumn="0" w:oddVBand="0" w:evenVBand="0" w:oddHBand="0" w:evenHBand="0" w:firstRowFirstColumn="0" w:firstRowLastColumn="0" w:lastRowFirstColumn="0" w:lastRowLastColumn="0"/>
            </w:pPr>
            <w:r w:rsidRPr="004E772B">
              <w:t>Riparazione (1,N)</w:t>
            </w:r>
          </w:p>
          <w:p w14:paraId="399AA84A" w14:textId="4225ACDA" w:rsidR="0075322A" w:rsidRPr="004E772B" w:rsidRDefault="0075322A" w:rsidP="0056409B">
            <w:pPr>
              <w:cnfStyle w:val="000000000000" w:firstRow="0" w:lastRow="0" w:firstColumn="0" w:lastColumn="0" w:oddVBand="0" w:evenVBand="0" w:oddHBand="0" w:evenHBand="0" w:firstRowFirstColumn="0" w:firstRowLastColumn="0" w:lastRowFirstColumn="0" w:lastRowLastColumn="0"/>
            </w:pPr>
            <w:r w:rsidRPr="004E772B">
              <w:t>Parte (0,N)</w:t>
            </w:r>
          </w:p>
        </w:tc>
        <w:tc>
          <w:tcPr>
            <w:tcW w:w="2120" w:type="dxa"/>
          </w:tcPr>
          <w:p w14:paraId="7D36F3B3" w14:textId="77777777" w:rsidR="00B322B7" w:rsidRPr="004E772B" w:rsidRDefault="00B322B7" w:rsidP="0056409B">
            <w:pPr>
              <w:cnfStyle w:val="000000000000" w:firstRow="0" w:lastRow="0" w:firstColumn="0" w:lastColumn="0" w:oddVBand="0" w:evenVBand="0" w:oddHBand="0" w:evenHBand="0" w:firstRowFirstColumn="0" w:firstRowLastColumn="0" w:lastRowFirstColumn="0" w:lastRowLastColumn="0"/>
            </w:pPr>
          </w:p>
        </w:tc>
      </w:tr>
      <w:tr w:rsidR="00B322B7" w14:paraId="244589DE"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F5C828" w14:textId="7006C0E0" w:rsidR="00B322B7" w:rsidRPr="004E772B" w:rsidRDefault="00B322B7" w:rsidP="0056409B">
            <w:r w:rsidRPr="004E772B">
              <w:t>Necessita</w:t>
            </w:r>
          </w:p>
        </w:tc>
        <w:tc>
          <w:tcPr>
            <w:tcW w:w="2835" w:type="dxa"/>
          </w:tcPr>
          <w:p w14:paraId="1A0C81F2" w14:textId="34B9E57E" w:rsidR="00B322B7" w:rsidRPr="004E772B" w:rsidRDefault="007A5B55" w:rsidP="0056409B">
            <w:pPr>
              <w:cnfStyle w:val="000000100000" w:firstRow="0" w:lastRow="0" w:firstColumn="0" w:lastColumn="0" w:oddVBand="0" w:evenVBand="0" w:oddHBand="1" w:evenHBand="0" w:firstRowFirstColumn="0" w:firstRowLastColumn="0" w:lastRowFirstColumn="0" w:lastRowLastColumn="0"/>
            </w:pPr>
            <w:r w:rsidRPr="004E772B">
              <w:t>Indica se un determinato intervento necessita di un ordine delle parti per eseguire una riparazione</w:t>
            </w:r>
            <w:r w:rsidR="004E5431">
              <w:t>.</w:t>
            </w:r>
          </w:p>
        </w:tc>
        <w:tc>
          <w:tcPr>
            <w:tcW w:w="2551" w:type="dxa"/>
          </w:tcPr>
          <w:p w14:paraId="178AEBE0" w14:textId="77777777" w:rsidR="00B322B7" w:rsidRPr="004E772B" w:rsidRDefault="00F60028" w:rsidP="0056409B">
            <w:pPr>
              <w:cnfStyle w:val="000000100000" w:firstRow="0" w:lastRow="0" w:firstColumn="0" w:lastColumn="0" w:oddVBand="0" w:evenVBand="0" w:oddHBand="1" w:evenHBand="0" w:firstRowFirstColumn="0" w:firstRowLastColumn="0" w:lastRowFirstColumn="0" w:lastRowLastColumn="0"/>
            </w:pPr>
            <w:r w:rsidRPr="004E772B">
              <w:t>Intervento (0,1)</w:t>
            </w:r>
          </w:p>
          <w:p w14:paraId="6CE1EB77" w14:textId="75F8774E" w:rsidR="00F60028" w:rsidRPr="004E772B" w:rsidRDefault="00F60028" w:rsidP="0056409B">
            <w:pPr>
              <w:cnfStyle w:val="000000100000" w:firstRow="0" w:lastRow="0" w:firstColumn="0" w:lastColumn="0" w:oddVBand="0" w:evenVBand="0" w:oddHBand="1" w:evenHBand="0" w:firstRowFirstColumn="0" w:firstRowLastColumn="0" w:lastRowFirstColumn="0" w:lastRowLastColumn="0"/>
            </w:pPr>
            <w:r w:rsidRPr="004E772B">
              <w:t>Ordine riparazione (1,1)</w:t>
            </w:r>
          </w:p>
        </w:tc>
        <w:tc>
          <w:tcPr>
            <w:tcW w:w="2120" w:type="dxa"/>
          </w:tcPr>
          <w:p w14:paraId="32132A2B" w14:textId="77777777" w:rsidR="00B322B7" w:rsidRPr="004E772B" w:rsidRDefault="00B322B7" w:rsidP="0056409B">
            <w:pPr>
              <w:cnfStyle w:val="000000100000" w:firstRow="0" w:lastRow="0" w:firstColumn="0" w:lastColumn="0" w:oddVBand="0" w:evenVBand="0" w:oddHBand="1" w:evenHBand="0" w:firstRowFirstColumn="0" w:firstRowLastColumn="0" w:lastRowFirstColumn="0" w:lastRowLastColumn="0"/>
            </w:pPr>
          </w:p>
        </w:tc>
      </w:tr>
      <w:tr w:rsidR="00B322B7" w14:paraId="759DD9D9"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496DAC4D" w14:textId="1B788DA4" w:rsidR="00B322B7" w:rsidRPr="004E772B" w:rsidRDefault="00B322B7" w:rsidP="0056409B">
            <w:r w:rsidRPr="004E772B">
              <w:t>Ordine parte</w:t>
            </w:r>
          </w:p>
        </w:tc>
        <w:tc>
          <w:tcPr>
            <w:tcW w:w="2835" w:type="dxa"/>
          </w:tcPr>
          <w:p w14:paraId="0F77DF84" w14:textId="5AA5E69E" w:rsidR="00B322B7" w:rsidRPr="004E772B" w:rsidRDefault="007A5B55" w:rsidP="0056409B">
            <w:pPr>
              <w:cnfStyle w:val="000000000000" w:firstRow="0" w:lastRow="0" w:firstColumn="0" w:lastColumn="0" w:oddVBand="0" w:evenVBand="0" w:oddHBand="0" w:evenHBand="0" w:firstRowFirstColumn="0" w:firstRowLastColumn="0" w:lastRowFirstColumn="0" w:lastRowLastColumn="0"/>
            </w:pPr>
            <w:r w:rsidRPr="004E772B">
              <w:t>Indica quali sono le parti ordinate da un tecnico per eseguire una riparazione</w:t>
            </w:r>
            <w:r w:rsidR="004E5431">
              <w:t>.</w:t>
            </w:r>
          </w:p>
        </w:tc>
        <w:tc>
          <w:tcPr>
            <w:tcW w:w="2551" w:type="dxa"/>
          </w:tcPr>
          <w:p w14:paraId="59A6A6B1" w14:textId="77777777" w:rsidR="00B322B7" w:rsidRPr="004E772B" w:rsidRDefault="005F4ADE" w:rsidP="0056409B">
            <w:pPr>
              <w:cnfStyle w:val="000000000000" w:firstRow="0" w:lastRow="0" w:firstColumn="0" w:lastColumn="0" w:oddVBand="0" w:evenVBand="0" w:oddHBand="0" w:evenHBand="0" w:firstRowFirstColumn="0" w:firstRowLastColumn="0" w:lastRowFirstColumn="0" w:lastRowLastColumn="0"/>
            </w:pPr>
            <w:r w:rsidRPr="004E772B">
              <w:t>Ordine riparazione (1,N)</w:t>
            </w:r>
          </w:p>
          <w:p w14:paraId="04C680C1" w14:textId="6E0E676F" w:rsidR="005F4ADE" w:rsidRPr="004E772B" w:rsidRDefault="005F4ADE" w:rsidP="0056409B">
            <w:pPr>
              <w:cnfStyle w:val="000000000000" w:firstRow="0" w:lastRow="0" w:firstColumn="0" w:lastColumn="0" w:oddVBand="0" w:evenVBand="0" w:oddHBand="0" w:evenHBand="0" w:firstRowFirstColumn="0" w:firstRowLastColumn="0" w:lastRowFirstColumn="0" w:lastRowLastColumn="0"/>
            </w:pPr>
            <w:r w:rsidRPr="004E772B">
              <w:t>Parte (0,N)</w:t>
            </w:r>
          </w:p>
        </w:tc>
        <w:tc>
          <w:tcPr>
            <w:tcW w:w="2120" w:type="dxa"/>
          </w:tcPr>
          <w:p w14:paraId="4E462FA0" w14:textId="77777777" w:rsidR="00B322B7" w:rsidRPr="004E772B" w:rsidRDefault="00B322B7" w:rsidP="0056409B">
            <w:pPr>
              <w:cnfStyle w:val="000000000000" w:firstRow="0" w:lastRow="0" w:firstColumn="0" w:lastColumn="0" w:oddVBand="0" w:evenVBand="0" w:oddHBand="0" w:evenHBand="0" w:firstRowFirstColumn="0" w:firstRowLastColumn="0" w:lastRowFirstColumn="0" w:lastRowLastColumn="0"/>
            </w:pPr>
          </w:p>
        </w:tc>
      </w:tr>
      <w:tr w:rsidR="00F70033" w14:paraId="184DA0C3"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CB27EBA" w14:textId="4099DDF3" w:rsidR="00F70033" w:rsidRPr="004E772B" w:rsidRDefault="000C6F23" w:rsidP="0056409B">
            <w:r w:rsidRPr="004E772B">
              <w:t>Intervenire su</w:t>
            </w:r>
          </w:p>
        </w:tc>
        <w:tc>
          <w:tcPr>
            <w:tcW w:w="2835" w:type="dxa"/>
          </w:tcPr>
          <w:p w14:paraId="76B473B8" w14:textId="298D1F0E" w:rsidR="00F70033" w:rsidRPr="004E772B" w:rsidRDefault="000C6F23" w:rsidP="0056409B">
            <w:pPr>
              <w:cnfStyle w:val="000000100000" w:firstRow="0" w:lastRow="0" w:firstColumn="0" w:lastColumn="0" w:oddVBand="0" w:evenVBand="0" w:oddHBand="1" w:evenHBand="0" w:firstRowFirstColumn="0" w:firstRowLastColumn="0" w:lastRowFirstColumn="0" w:lastRowLastColumn="0"/>
            </w:pPr>
            <w:r w:rsidRPr="004E772B">
              <w:t>Indica per quale unità è stata richiesta assistenza fisica</w:t>
            </w:r>
            <w:r w:rsidR="004E5431">
              <w:t>.</w:t>
            </w:r>
          </w:p>
        </w:tc>
        <w:tc>
          <w:tcPr>
            <w:tcW w:w="2551" w:type="dxa"/>
          </w:tcPr>
          <w:p w14:paraId="4DB0E999" w14:textId="77777777" w:rsidR="00F70033" w:rsidRPr="004E772B" w:rsidRDefault="000C6F23" w:rsidP="0056409B">
            <w:pPr>
              <w:cnfStyle w:val="000000100000" w:firstRow="0" w:lastRow="0" w:firstColumn="0" w:lastColumn="0" w:oddVBand="0" w:evenVBand="0" w:oddHBand="1" w:evenHBand="0" w:firstRowFirstColumn="0" w:firstRowLastColumn="0" w:lastRowFirstColumn="0" w:lastRowLastColumn="0"/>
            </w:pPr>
            <w:r w:rsidRPr="004E772B">
              <w:t>Richiesta intervento (1,1)</w:t>
            </w:r>
          </w:p>
          <w:p w14:paraId="03C844FF" w14:textId="60867B4F" w:rsidR="000C6F23" w:rsidRPr="004E772B" w:rsidRDefault="000C6F23" w:rsidP="0056409B">
            <w:pPr>
              <w:cnfStyle w:val="000000100000" w:firstRow="0" w:lastRow="0" w:firstColumn="0" w:lastColumn="0" w:oddVBand="0" w:evenVBand="0" w:oddHBand="1" w:evenHBand="0" w:firstRowFirstColumn="0" w:firstRowLastColumn="0" w:lastRowFirstColumn="0" w:lastRowLastColumn="0"/>
            </w:pPr>
            <w:r w:rsidRPr="004E772B">
              <w:t>Unità (0,</w:t>
            </w:r>
            <w:r w:rsidR="009C7458" w:rsidRPr="004E772B">
              <w:t>1</w:t>
            </w:r>
            <w:r w:rsidRPr="004E772B">
              <w:t>)</w:t>
            </w:r>
          </w:p>
        </w:tc>
        <w:tc>
          <w:tcPr>
            <w:tcW w:w="2120" w:type="dxa"/>
          </w:tcPr>
          <w:p w14:paraId="350B9486" w14:textId="77777777" w:rsidR="00F70033" w:rsidRPr="004E772B" w:rsidRDefault="00F70033" w:rsidP="0056409B">
            <w:pPr>
              <w:cnfStyle w:val="000000100000" w:firstRow="0" w:lastRow="0" w:firstColumn="0" w:lastColumn="0" w:oddVBand="0" w:evenVBand="0" w:oddHBand="1" w:evenHBand="0" w:firstRowFirstColumn="0" w:firstRowLastColumn="0" w:lastRowFirstColumn="0" w:lastRowLastColumn="0"/>
            </w:pPr>
          </w:p>
        </w:tc>
      </w:tr>
      <w:tr w:rsidR="00647BE3" w14:paraId="259BB6B3"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74B6F67C" w14:textId="07B744F9" w:rsidR="00647BE3" w:rsidRPr="004E772B" w:rsidRDefault="00647BE3" w:rsidP="0056409B">
            <w:r w:rsidRPr="004E772B">
              <w:t>Area copertura</w:t>
            </w:r>
          </w:p>
        </w:tc>
        <w:tc>
          <w:tcPr>
            <w:tcW w:w="2835" w:type="dxa"/>
          </w:tcPr>
          <w:p w14:paraId="2A1AE1DE" w14:textId="25ED25E4" w:rsidR="00647BE3" w:rsidRPr="004E772B" w:rsidRDefault="00647BE3" w:rsidP="0056409B">
            <w:pPr>
              <w:cnfStyle w:val="000000000000" w:firstRow="0" w:lastRow="0" w:firstColumn="0" w:lastColumn="0" w:oddVBand="0" w:evenVBand="0" w:oddHBand="0" w:evenHBand="0" w:firstRowFirstColumn="0" w:firstRowLastColumn="0" w:lastRowFirstColumn="0" w:lastRowLastColumn="0"/>
            </w:pPr>
            <w:r w:rsidRPr="004E772B">
              <w:t xml:space="preserve">Indica </w:t>
            </w:r>
            <w:r w:rsidR="006A673C" w:rsidRPr="004E772B">
              <w:t>quali interventi “copre” un centro assistenza in base alla vicinanza</w:t>
            </w:r>
            <w:r w:rsidR="004E5431">
              <w:t>.</w:t>
            </w:r>
          </w:p>
        </w:tc>
        <w:tc>
          <w:tcPr>
            <w:tcW w:w="2551" w:type="dxa"/>
          </w:tcPr>
          <w:p w14:paraId="6EDA6D80" w14:textId="77777777" w:rsidR="00647BE3" w:rsidRPr="004E772B" w:rsidRDefault="006A673C" w:rsidP="0056409B">
            <w:pPr>
              <w:cnfStyle w:val="000000000000" w:firstRow="0" w:lastRow="0" w:firstColumn="0" w:lastColumn="0" w:oddVBand="0" w:evenVBand="0" w:oddHBand="0" w:evenHBand="0" w:firstRowFirstColumn="0" w:firstRowLastColumn="0" w:lastRowFirstColumn="0" w:lastRowLastColumn="0"/>
            </w:pPr>
            <w:r w:rsidRPr="004E772B">
              <w:t>Centro Assistenza (0,N)</w:t>
            </w:r>
          </w:p>
          <w:p w14:paraId="6457CE00" w14:textId="31817124" w:rsidR="006A673C" w:rsidRPr="004E772B" w:rsidRDefault="006A673C" w:rsidP="0056409B">
            <w:pPr>
              <w:cnfStyle w:val="000000000000" w:firstRow="0" w:lastRow="0" w:firstColumn="0" w:lastColumn="0" w:oddVBand="0" w:evenVBand="0" w:oddHBand="0" w:evenHBand="0" w:firstRowFirstColumn="0" w:firstRowLastColumn="0" w:lastRowFirstColumn="0" w:lastRowLastColumn="0"/>
            </w:pPr>
            <w:r w:rsidRPr="004E772B">
              <w:t xml:space="preserve">Intervento </w:t>
            </w:r>
            <w:r w:rsidR="009E0657" w:rsidRPr="004E772B">
              <w:t>(1,1)</w:t>
            </w:r>
          </w:p>
        </w:tc>
        <w:tc>
          <w:tcPr>
            <w:tcW w:w="2120" w:type="dxa"/>
          </w:tcPr>
          <w:p w14:paraId="1786B35D" w14:textId="77777777" w:rsidR="00647BE3" w:rsidRPr="004E772B" w:rsidRDefault="00647BE3" w:rsidP="0056409B">
            <w:pPr>
              <w:cnfStyle w:val="000000000000" w:firstRow="0" w:lastRow="0" w:firstColumn="0" w:lastColumn="0" w:oddVBand="0" w:evenVBand="0" w:oddHBand="0" w:evenHBand="0" w:firstRowFirstColumn="0" w:firstRowLastColumn="0" w:lastRowFirstColumn="0" w:lastRowLastColumn="0"/>
            </w:pPr>
          </w:p>
        </w:tc>
      </w:tr>
    </w:tbl>
    <w:p w14:paraId="7063FF6D" w14:textId="2D3F04B9" w:rsidR="004E772B" w:rsidRDefault="004E772B">
      <w:pPr>
        <w:rPr>
          <w:sz w:val="20"/>
          <w:szCs w:val="20"/>
        </w:rPr>
      </w:pPr>
    </w:p>
    <w:p w14:paraId="65A4EE9E" w14:textId="77777777" w:rsidR="00BC71E5" w:rsidRDefault="00BC71E5">
      <w:pPr>
        <w:rPr>
          <w:sz w:val="20"/>
          <w:szCs w:val="20"/>
        </w:rPr>
      </w:pPr>
      <w:r>
        <w:rPr>
          <w:sz w:val="20"/>
          <w:szCs w:val="20"/>
        </w:rPr>
        <w:br w:type="page"/>
      </w:r>
    </w:p>
    <w:p w14:paraId="611CE9B7" w14:textId="77777777" w:rsidR="004E772B" w:rsidRDefault="004E772B">
      <w:pPr>
        <w:rPr>
          <w:sz w:val="20"/>
          <w:szCs w:val="20"/>
        </w:rPr>
      </w:pPr>
    </w:p>
    <w:p w14:paraId="2EAA345A" w14:textId="02BC9496" w:rsidR="00C21157" w:rsidRPr="00C54391" w:rsidRDefault="00C21157" w:rsidP="002F47D2">
      <w:pPr>
        <w:pStyle w:val="Titolo3"/>
      </w:pPr>
      <w:bookmarkStart w:id="16" w:name="_Toc56632248"/>
      <w:r w:rsidRPr="00D32E8E">
        <w:t>3.</w:t>
      </w:r>
      <w:r w:rsidR="008A74E9">
        <w:t>4</w:t>
      </w:r>
      <w:r w:rsidRPr="00D32E8E">
        <w:t>) Area Smontaggio</w:t>
      </w:r>
      <w:r w:rsidR="00C54391">
        <w:t xml:space="preserve"> - </w:t>
      </w:r>
      <w:r w:rsidRPr="001709FC">
        <w:rPr>
          <w:i/>
          <w:iCs/>
        </w:rPr>
        <w:t>Dizionario dei dati</w:t>
      </w:r>
      <w:bookmarkEnd w:id="16"/>
    </w:p>
    <w:tbl>
      <w:tblPr>
        <w:tblStyle w:val="Tabellasemplice-1"/>
        <w:tblW w:w="0" w:type="auto"/>
        <w:tblLook w:val="04A0" w:firstRow="1" w:lastRow="0" w:firstColumn="1" w:lastColumn="0" w:noHBand="0" w:noVBand="1"/>
      </w:tblPr>
      <w:tblGrid>
        <w:gridCol w:w="2122"/>
        <w:gridCol w:w="2835"/>
        <w:gridCol w:w="2551"/>
        <w:gridCol w:w="2120"/>
      </w:tblGrid>
      <w:tr w:rsidR="00C21157" w14:paraId="4454761F" w14:textId="77777777" w:rsidTr="00C94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2EA7F9" w14:textId="46791C0C" w:rsidR="00C21157" w:rsidRPr="009A1BB7" w:rsidRDefault="00C21157" w:rsidP="00C21157">
            <w:pPr>
              <w:rPr>
                <w:sz w:val="24"/>
                <w:szCs w:val="24"/>
              </w:rPr>
            </w:pPr>
            <w:r w:rsidRPr="009A1BB7">
              <w:rPr>
                <w:sz w:val="24"/>
                <w:szCs w:val="24"/>
              </w:rPr>
              <w:t>Entità</w:t>
            </w:r>
          </w:p>
        </w:tc>
        <w:tc>
          <w:tcPr>
            <w:tcW w:w="2835" w:type="dxa"/>
          </w:tcPr>
          <w:p w14:paraId="7FEEC987" w14:textId="2F35C7C9" w:rsidR="00C21157" w:rsidRPr="009A1BB7" w:rsidRDefault="00C21157" w:rsidP="00C21157">
            <w:pPr>
              <w:cnfStyle w:val="100000000000" w:firstRow="1" w:lastRow="0" w:firstColumn="0" w:lastColumn="0" w:oddVBand="0" w:evenVBand="0" w:oddHBand="0" w:evenHBand="0" w:firstRowFirstColumn="0" w:firstRowLastColumn="0" w:lastRowFirstColumn="0" w:lastRowLastColumn="0"/>
              <w:rPr>
                <w:sz w:val="24"/>
                <w:szCs w:val="24"/>
              </w:rPr>
            </w:pPr>
            <w:r w:rsidRPr="009A1BB7">
              <w:rPr>
                <w:sz w:val="24"/>
                <w:szCs w:val="24"/>
              </w:rPr>
              <w:t>Descrizione</w:t>
            </w:r>
          </w:p>
        </w:tc>
        <w:tc>
          <w:tcPr>
            <w:tcW w:w="2551" w:type="dxa"/>
          </w:tcPr>
          <w:p w14:paraId="06B64A97" w14:textId="3D3E322D" w:rsidR="00C21157" w:rsidRPr="009A1BB7" w:rsidRDefault="00C21157" w:rsidP="00C21157">
            <w:pPr>
              <w:cnfStyle w:val="100000000000" w:firstRow="1" w:lastRow="0" w:firstColumn="0" w:lastColumn="0" w:oddVBand="0" w:evenVBand="0" w:oddHBand="0" w:evenHBand="0" w:firstRowFirstColumn="0" w:firstRowLastColumn="0" w:lastRowFirstColumn="0" w:lastRowLastColumn="0"/>
              <w:rPr>
                <w:sz w:val="24"/>
                <w:szCs w:val="24"/>
              </w:rPr>
            </w:pPr>
            <w:r w:rsidRPr="009A1BB7">
              <w:rPr>
                <w:sz w:val="24"/>
                <w:szCs w:val="24"/>
              </w:rPr>
              <w:t>Attributi</w:t>
            </w:r>
          </w:p>
        </w:tc>
        <w:tc>
          <w:tcPr>
            <w:tcW w:w="2120" w:type="dxa"/>
          </w:tcPr>
          <w:p w14:paraId="1A5830CA" w14:textId="1617BF1E" w:rsidR="00C21157" w:rsidRPr="009A1BB7" w:rsidRDefault="00C21157" w:rsidP="00C21157">
            <w:pPr>
              <w:cnfStyle w:val="100000000000" w:firstRow="1" w:lastRow="0" w:firstColumn="0" w:lastColumn="0" w:oddVBand="0" w:evenVBand="0" w:oddHBand="0" w:evenHBand="0" w:firstRowFirstColumn="0" w:firstRowLastColumn="0" w:lastRowFirstColumn="0" w:lastRowLastColumn="0"/>
              <w:rPr>
                <w:sz w:val="24"/>
                <w:szCs w:val="24"/>
              </w:rPr>
            </w:pPr>
            <w:r w:rsidRPr="009A1BB7">
              <w:rPr>
                <w:sz w:val="24"/>
                <w:szCs w:val="24"/>
              </w:rPr>
              <w:t>Identificatore</w:t>
            </w:r>
          </w:p>
        </w:tc>
      </w:tr>
      <w:tr w:rsidR="00C21157" w14:paraId="294BAEE6"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7445AB3" w14:textId="08B65BC9" w:rsidR="00C21157" w:rsidRPr="009A1BB7" w:rsidRDefault="003F788C" w:rsidP="00C21157">
            <w:r w:rsidRPr="009A1BB7">
              <w:t>Test</w:t>
            </w:r>
          </w:p>
        </w:tc>
        <w:tc>
          <w:tcPr>
            <w:tcW w:w="2835" w:type="dxa"/>
          </w:tcPr>
          <w:p w14:paraId="14588442" w14:textId="64D796DC" w:rsidR="00C21157" w:rsidRPr="009A1BB7" w:rsidRDefault="0052563D" w:rsidP="00C21157">
            <w:pPr>
              <w:cnfStyle w:val="000000100000" w:firstRow="0" w:lastRow="0" w:firstColumn="0" w:lastColumn="0" w:oddVBand="0" w:evenVBand="0" w:oddHBand="1" w:evenHBand="0" w:firstRowFirstColumn="0" w:firstRowLastColumn="0" w:lastRowFirstColumn="0" w:lastRowLastColumn="0"/>
            </w:pPr>
            <w:r w:rsidRPr="009A1BB7">
              <w:t xml:space="preserve">Insieme di test e sotto test </w:t>
            </w:r>
            <w:r w:rsidR="00C60F96">
              <w:t>che possono essere effettuati su una variante</w:t>
            </w:r>
            <w:r w:rsidR="00B843E1">
              <w:t>.</w:t>
            </w:r>
          </w:p>
        </w:tc>
        <w:tc>
          <w:tcPr>
            <w:tcW w:w="2551" w:type="dxa"/>
          </w:tcPr>
          <w:p w14:paraId="22D69BF0" w14:textId="5E7F4302" w:rsidR="00C21157" w:rsidRPr="009A1BB7" w:rsidRDefault="00AE080B" w:rsidP="00C21157">
            <w:pPr>
              <w:cnfStyle w:val="000000100000" w:firstRow="0" w:lastRow="0" w:firstColumn="0" w:lastColumn="0" w:oddVBand="0" w:evenVBand="0" w:oddHBand="1" w:evenHBand="0" w:firstRowFirstColumn="0" w:firstRowLastColumn="0" w:lastRowFirstColumn="0" w:lastRowLastColumn="0"/>
            </w:pPr>
            <w:r w:rsidRPr="009A1BB7">
              <w:t>Codice, Nome</w:t>
            </w:r>
          </w:p>
        </w:tc>
        <w:tc>
          <w:tcPr>
            <w:tcW w:w="2120" w:type="dxa"/>
          </w:tcPr>
          <w:p w14:paraId="1E29165D" w14:textId="7691E9FA" w:rsidR="00C21157" w:rsidRPr="009A1BB7" w:rsidRDefault="00AE080B" w:rsidP="00C21157">
            <w:pPr>
              <w:cnfStyle w:val="000000100000" w:firstRow="0" w:lastRow="0" w:firstColumn="0" w:lastColumn="0" w:oddVBand="0" w:evenVBand="0" w:oddHBand="1" w:evenHBand="0" w:firstRowFirstColumn="0" w:firstRowLastColumn="0" w:lastRowFirstColumn="0" w:lastRowLastColumn="0"/>
            </w:pPr>
            <w:r w:rsidRPr="009A1BB7">
              <w:t>Codice</w:t>
            </w:r>
          </w:p>
        </w:tc>
      </w:tr>
      <w:tr w:rsidR="00C21157" w14:paraId="3A0B0501"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57818179" w14:textId="31D4B0B0" w:rsidR="00C21157" w:rsidRPr="009A1BB7" w:rsidRDefault="0014636E" w:rsidP="00C21157">
            <w:r w:rsidRPr="009A1BB7">
              <w:t>Politica Gestione</w:t>
            </w:r>
          </w:p>
        </w:tc>
        <w:tc>
          <w:tcPr>
            <w:tcW w:w="2835" w:type="dxa"/>
          </w:tcPr>
          <w:p w14:paraId="1E50E995" w14:textId="1F2487D9" w:rsidR="00C21157" w:rsidRPr="009A1BB7" w:rsidRDefault="00197BFA" w:rsidP="00C21157">
            <w:pPr>
              <w:cnfStyle w:val="000000000000" w:firstRow="0" w:lastRow="0" w:firstColumn="0" w:lastColumn="0" w:oddVBand="0" w:evenVBand="0" w:oddHBand="0" w:evenHBand="0" w:firstRowFirstColumn="0" w:firstRowLastColumn="0" w:lastRowFirstColumn="0" w:lastRowLastColumn="0"/>
            </w:pPr>
            <w:r w:rsidRPr="009A1BB7">
              <w:t>Politica di gestione applicata dall’azienda sulle varianti a seguito dell’esecuzione del test-</w:t>
            </w:r>
            <w:proofErr w:type="spellStart"/>
            <w:r w:rsidRPr="009A1BB7">
              <w:t>tree</w:t>
            </w:r>
            <w:proofErr w:type="spellEnd"/>
            <w:r w:rsidR="00121102">
              <w:t>.</w:t>
            </w:r>
          </w:p>
        </w:tc>
        <w:tc>
          <w:tcPr>
            <w:tcW w:w="2551" w:type="dxa"/>
          </w:tcPr>
          <w:p w14:paraId="211DBED0" w14:textId="26077D41" w:rsidR="00C21157" w:rsidRPr="009A1BB7" w:rsidRDefault="00AE080B" w:rsidP="00C21157">
            <w:pPr>
              <w:cnfStyle w:val="000000000000" w:firstRow="0" w:lastRow="0" w:firstColumn="0" w:lastColumn="0" w:oddVBand="0" w:evenVBand="0" w:oddHBand="0" w:evenHBand="0" w:firstRowFirstColumn="0" w:firstRowLastColumn="0" w:lastRowFirstColumn="0" w:lastRowLastColumn="0"/>
            </w:pPr>
            <w:r w:rsidRPr="009A1BB7">
              <w:t>ID, Evento, Azione</w:t>
            </w:r>
          </w:p>
        </w:tc>
        <w:tc>
          <w:tcPr>
            <w:tcW w:w="2120" w:type="dxa"/>
          </w:tcPr>
          <w:p w14:paraId="0D2E088F" w14:textId="51CCC3FC" w:rsidR="00C21157" w:rsidRPr="009A1BB7" w:rsidRDefault="00AE080B" w:rsidP="00C21157">
            <w:pPr>
              <w:cnfStyle w:val="000000000000" w:firstRow="0" w:lastRow="0" w:firstColumn="0" w:lastColumn="0" w:oddVBand="0" w:evenVBand="0" w:oddHBand="0" w:evenHBand="0" w:firstRowFirstColumn="0" w:firstRowLastColumn="0" w:lastRowFirstColumn="0" w:lastRowLastColumn="0"/>
            </w:pPr>
            <w:r w:rsidRPr="009A1BB7">
              <w:t>ID</w:t>
            </w:r>
          </w:p>
        </w:tc>
      </w:tr>
      <w:tr w:rsidR="00C21157" w14:paraId="1A044F70"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CBD3E6" w14:textId="19E6D76F" w:rsidR="00C21157" w:rsidRPr="009A1BB7" w:rsidRDefault="0014636E" w:rsidP="00C21157">
            <w:r w:rsidRPr="009A1BB7">
              <w:t xml:space="preserve">Operazione </w:t>
            </w:r>
            <w:proofErr w:type="spellStart"/>
            <w:r w:rsidRPr="009A1BB7">
              <w:t>Refurbishment</w:t>
            </w:r>
            <w:proofErr w:type="spellEnd"/>
          </w:p>
        </w:tc>
        <w:tc>
          <w:tcPr>
            <w:tcW w:w="2835" w:type="dxa"/>
          </w:tcPr>
          <w:p w14:paraId="4D8D04E8" w14:textId="577C41A9" w:rsidR="00C21157" w:rsidRPr="009A1BB7" w:rsidRDefault="00197BFA" w:rsidP="00C21157">
            <w:pPr>
              <w:cnfStyle w:val="000000100000" w:firstRow="0" w:lastRow="0" w:firstColumn="0" w:lastColumn="0" w:oddVBand="0" w:evenVBand="0" w:oddHBand="1" w:evenHBand="0" w:firstRowFirstColumn="0" w:firstRowLastColumn="0" w:lastRowFirstColumn="0" w:lastRowLastColumn="0"/>
            </w:pPr>
            <w:r w:rsidRPr="009A1BB7">
              <w:t xml:space="preserve">Operazione effettuata se un test </w:t>
            </w:r>
            <w:r w:rsidR="00AE080B" w:rsidRPr="009A1BB7">
              <w:t>ha</w:t>
            </w:r>
            <w:r w:rsidRPr="009A1BB7">
              <w:t xml:space="preserve"> esito negativo e </w:t>
            </w:r>
            <w:r w:rsidR="00AE080B" w:rsidRPr="009A1BB7">
              <w:t>non prevede sotto-test</w:t>
            </w:r>
            <w:r w:rsidR="00121102">
              <w:t>.</w:t>
            </w:r>
          </w:p>
        </w:tc>
        <w:tc>
          <w:tcPr>
            <w:tcW w:w="2551" w:type="dxa"/>
          </w:tcPr>
          <w:p w14:paraId="360216C4" w14:textId="60095ABA" w:rsidR="00C21157" w:rsidRPr="009A1BB7" w:rsidRDefault="00AE080B" w:rsidP="00C21157">
            <w:pPr>
              <w:cnfStyle w:val="000000100000" w:firstRow="0" w:lastRow="0" w:firstColumn="0" w:lastColumn="0" w:oddVBand="0" w:evenVBand="0" w:oddHBand="1" w:evenHBand="0" w:firstRowFirstColumn="0" w:firstRowLastColumn="0" w:lastRowFirstColumn="0" w:lastRowLastColumn="0"/>
              <w:rPr>
                <w:vertAlign w:val="superscript"/>
              </w:rPr>
            </w:pPr>
            <w:r w:rsidRPr="009A1BB7">
              <w:t>ID, Nome</w:t>
            </w:r>
            <w:r w:rsidR="006A54ED">
              <w:t>,</w:t>
            </w:r>
            <w:r w:rsidR="006A54ED" w:rsidRPr="009A1BB7">
              <w:t xml:space="preserve"> Tipo</w:t>
            </w:r>
            <w:r w:rsidR="006A54ED" w:rsidRPr="009A1BB7">
              <w:rPr>
                <w:vertAlign w:val="superscript"/>
              </w:rPr>
              <w:t>1</w:t>
            </w:r>
          </w:p>
        </w:tc>
        <w:tc>
          <w:tcPr>
            <w:tcW w:w="2120" w:type="dxa"/>
          </w:tcPr>
          <w:p w14:paraId="093038EB" w14:textId="0EA8288E" w:rsidR="00C21157" w:rsidRPr="009A1BB7" w:rsidRDefault="00AE080B" w:rsidP="00C21157">
            <w:pPr>
              <w:cnfStyle w:val="000000100000" w:firstRow="0" w:lastRow="0" w:firstColumn="0" w:lastColumn="0" w:oddVBand="0" w:evenVBand="0" w:oddHBand="1" w:evenHBand="0" w:firstRowFirstColumn="0" w:firstRowLastColumn="0" w:lastRowFirstColumn="0" w:lastRowLastColumn="0"/>
            </w:pPr>
            <w:r w:rsidRPr="009A1BB7">
              <w:t>ID</w:t>
            </w:r>
          </w:p>
        </w:tc>
      </w:tr>
      <w:tr w:rsidR="00EE4251" w14:paraId="4EBA9A65"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76C1DD8E" w14:textId="4C3C541D" w:rsidR="00EE4251" w:rsidRPr="009A1BB7" w:rsidRDefault="00EE4251" w:rsidP="00C21157">
            <w:r w:rsidRPr="009A1BB7">
              <w:t>Categoria</w:t>
            </w:r>
          </w:p>
        </w:tc>
        <w:tc>
          <w:tcPr>
            <w:tcW w:w="2835" w:type="dxa"/>
          </w:tcPr>
          <w:p w14:paraId="065D7F69" w14:textId="54EFC237" w:rsidR="00EE4251" w:rsidRPr="009A1BB7" w:rsidRDefault="0096110A" w:rsidP="00C21157">
            <w:pPr>
              <w:cnfStyle w:val="000000000000" w:firstRow="0" w:lastRow="0" w:firstColumn="0" w:lastColumn="0" w:oddVBand="0" w:evenVBand="0" w:oddHBand="0" w:evenHBand="0" w:firstRowFirstColumn="0" w:firstRowLastColumn="0" w:lastRowFirstColumn="0" w:lastRowLastColumn="0"/>
            </w:pPr>
            <w:r w:rsidRPr="009A1BB7">
              <w:t>Informazioni rigu</w:t>
            </w:r>
            <w:r w:rsidR="00A40A40" w:rsidRPr="009A1BB7">
              <w:t>a</w:t>
            </w:r>
            <w:r w:rsidRPr="009A1BB7">
              <w:t xml:space="preserve">rdanti la categoria di cui fa parte un’unità. Divisione necessaria </w:t>
            </w:r>
            <w:r w:rsidR="00A40A40" w:rsidRPr="009A1BB7">
              <w:t>per distinguere le unità ricondizionate</w:t>
            </w:r>
            <w:r w:rsidR="00121102">
              <w:t>.</w:t>
            </w:r>
          </w:p>
        </w:tc>
        <w:tc>
          <w:tcPr>
            <w:tcW w:w="2551" w:type="dxa"/>
          </w:tcPr>
          <w:p w14:paraId="4BED8522" w14:textId="3AEA8D03" w:rsidR="00EE4251" w:rsidRPr="00892761" w:rsidRDefault="006135EF" w:rsidP="00C21157">
            <w:pPr>
              <w:cnfStyle w:val="000000000000" w:firstRow="0" w:lastRow="0" w:firstColumn="0" w:lastColumn="0" w:oddVBand="0" w:evenVBand="0" w:oddHBand="0" w:evenHBand="0" w:firstRowFirstColumn="0" w:firstRowLastColumn="0" w:lastRowFirstColumn="0" w:lastRowLastColumn="0"/>
              <w:rPr>
                <w:u w:val="single"/>
              </w:rPr>
            </w:pPr>
            <w:r w:rsidRPr="009A1BB7">
              <w:t>Nome, Descrizione, Sconto</w:t>
            </w:r>
          </w:p>
        </w:tc>
        <w:tc>
          <w:tcPr>
            <w:tcW w:w="2120" w:type="dxa"/>
          </w:tcPr>
          <w:p w14:paraId="721946B6" w14:textId="0C4DCFE4" w:rsidR="00EE4251" w:rsidRPr="009A1BB7" w:rsidRDefault="00892761" w:rsidP="00C21157">
            <w:pPr>
              <w:cnfStyle w:val="000000000000" w:firstRow="0" w:lastRow="0" w:firstColumn="0" w:lastColumn="0" w:oddVBand="0" w:evenVBand="0" w:oddHBand="0" w:evenHBand="0" w:firstRowFirstColumn="0" w:firstRowLastColumn="0" w:lastRowFirstColumn="0" w:lastRowLastColumn="0"/>
            </w:pPr>
            <w:r>
              <w:t>Nome</w:t>
            </w:r>
          </w:p>
        </w:tc>
      </w:tr>
      <w:tr w:rsidR="004258DE" w14:paraId="71E4098F"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BFBFBF" w:themeColor="background1" w:themeShade="BF"/>
            </w:tcBorders>
          </w:tcPr>
          <w:p w14:paraId="322CE485" w14:textId="46DA28EC" w:rsidR="004258DE" w:rsidRPr="009A1BB7" w:rsidRDefault="004258DE" w:rsidP="00C21157">
            <w:r w:rsidRPr="009A1BB7">
              <w:t>Lotto Ricondizionati</w:t>
            </w:r>
          </w:p>
        </w:tc>
        <w:tc>
          <w:tcPr>
            <w:tcW w:w="2835" w:type="dxa"/>
            <w:tcBorders>
              <w:bottom w:val="single" w:sz="4" w:space="0" w:color="BFBFBF" w:themeColor="background1" w:themeShade="BF"/>
            </w:tcBorders>
          </w:tcPr>
          <w:p w14:paraId="7F47A285" w14:textId="0CFA9F4F" w:rsidR="004258DE" w:rsidRPr="009A1BB7" w:rsidRDefault="004258DE" w:rsidP="00C21157">
            <w:pPr>
              <w:cnfStyle w:val="000000100000" w:firstRow="0" w:lastRow="0" w:firstColumn="0" w:lastColumn="0" w:oddVBand="0" w:evenVBand="0" w:oddHBand="1" w:evenHBand="0" w:firstRowFirstColumn="0" w:firstRowLastColumn="0" w:lastRowFirstColumn="0" w:lastRowLastColumn="0"/>
            </w:pPr>
            <w:r w:rsidRPr="009A1BB7">
              <w:t>Insieme di unità controllate e ricondizionate</w:t>
            </w:r>
            <w:r w:rsidR="00121102">
              <w:t>.</w:t>
            </w:r>
          </w:p>
        </w:tc>
        <w:tc>
          <w:tcPr>
            <w:tcW w:w="2551" w:type="dxa"/>
            <w:tcBorders>
              <w:bottom w:val="single" w:sz="4" w:space="0" w:color="BFBFBF" w:themeColor="background1" w:themeShade="BF"/>
            </w:tcBorders>
          </w:tcPr>
          <w:p w14:paraId="7A32D135" w14:textId="77777777" w:rsidR="004258DE" w:rsidRPr="009A1BB7" w:rsidRDefault="004258DE" w:rsidP="00C21157">
            <w:pPr>
              <w:cnfStyle w:val="000000100000" w:firstRow="0" w:lastRow="0" w:firstColumn="0" w:lastColumn="0" w:oddVBand="0" w:evenVBand="0" w:oddHBand="1" w:evenHBand="0" w:firstRowFirstColumn="0" w:firstRowLastColumn="0" w:lastRowFirstColumn="0" w:lastRowLastColumn="0"/>
            </w:pPr>
          </w:p>
        </w:tc>
        <w:tc>
          <w:tcPr>
            <w:tcW w:w="2120" w:type="dxa"/>
            <w:tcBorders>
              <w:bottom w:val="single" w:sz="4" w:space="0" w:color="BFBFBF" w:themeColor="background1" w:themeShade="BF"/>
            </w:tcBorders>
          </w:tcPr>
          <w:p w14:paraId="0A90D911" w14:textId="31D676C8" w:rsidR="004258DE" w:rsidRPr="009A1BB7" w:rsidRDefault="004258DE" w:rsidP="00C21157">
            <w:pPr>
              <w:cnfStyle w:val="000000100000" w:firstRow="0" w:lastRow="0" w:firstColumn="0" w:lastColumn="0" w:oddVBand="0" w:evenVBand="0" w:oddHBand="1" w:evenHBand="0" w:firstRowFirstColumn="0" w:firstRowLastColumn="0" w:lastRowFirstColumn="0" w:lastRowLastColumn="0"/>
            </w:pPr>
            <w:r w:rsidRPr="009A1BB7">
              <w:t>Codice (Lotto)</w:t>
            </w:r>
          </w:p>
        </w:tc>
      </w:tr>
      <w:tr w:rsidR="00016B44" w14:paraId="52039A27" w14:textId="77777777" w:rsidTr="009C20C0">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EAAAA" w:themeColor="background2" w:themeShade="BF"/>
            </w:tcBorders>
          </w:tcPr>
          <w:p w14:paraId="61F8E4BA" w14:textId="6A866FD1" w:rsidR="00016B44" w:rsidRPr="009A1BB7" w:rsidRDefault="00016B44" w:rsidP="00016B44">
            <w:r w:rsidRPr="009A1BB7">
              <w:t>Lotto Smaltimento</w:t>
            </w:r>
          </w:p>
        </w:tc>
        <w:tc>
          <w:tcPr>
            <w:tcW w:w="2835" w:type="dxa"/>
            <w:tcBorders>
              <w:bottom w:val="single" w:sz="4" w:space="0" w:color="AEAAAA" w:themeColor="background2" w:themeShade="BF"/>
            </w:tcBorders>
          </w:tcPr>
          <w:p w14:paraId="246BA071" w14:textId="05BE5FB0"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Insieme di unità end of life</w:t>
            </w:r>
            <w:r w:rsidR="00121102">
              <w:t>.</w:t>
            </w:r>
          </w:p>
        </w:tc>
        <w:tc>
          <w:tcPr>
            <w:tcW w:w="2551" w:type="dxa"/>
            <w:tcBorders>
              <w:bottom w:val="single" w:sz="4" w:space="0" w:color="AEAAAA" w:themeColor="background2" w:themeShade="BF"/>
            </w:tcBorders>
          </w:tcPr>
          <w:p w14:paraId="4FF6E5F8" w14:textId="77777777"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p>
        </w:tc>
        <w:tc>
          <w:tcPr>
            <w:tcW w:w="2120" w:type="dxa"/>
            <w:tcBorders>
              <w:bottom w:val="single" w:sz="4" w:space="0" w:color="AEAAAA" w:themeColor="background2" w:themeShade="BF"/>
            </w:tcBorders>
          </w:tcPr>
          <w:p w14:paraId="4DE1298B" w14:textId="0787BBF6"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Codice (Lotto)</w:t>
            </w:r>
          </w:p>
        </w:tc>
      </w:tr>
      <w:tr w:rsidR="006A54ED" w14:paraId="2E454237" w14:textId="77777777" w:rsidTr="009C2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Borders>
              <w:top w:val="single" w:sz="4" w:space="0" w:color="AEAAAA" w:themeColor="background2" w:themeShade="BF"/>
              <w:left w:val="nil"/>
              <w:bottom w:val="nil"/>
              <w:right w:val="nil"/>
            </w:tcBorders>
            <w:shd w:val="clear" w:color="auto" w:fill="auto"/>
          </w:tcPr>
          <w:p w14:paraId="38B7A884" w14:textId="4A3609C2" w:rsidR="006A54ED" w:rsidRPr="00347BBA" w:rsidRDefault="006A54ED" w:rsidP="00707D89">
            <w:pPr>
              <w:pStyle w:val="Paragrafoelenco"/>
              <w:numPr>
                <w:ilvl w:val="0"/>
                <w:numId w:val="27"/>
              </w:numPr>
              <w:spacing w:before="240"/>
              <w:rPr>
                <w:b w:val="0"/>
                <w:bCs w:val="0"/>
                <w:i/>
                <w:iCs/>
                <w:sz w:val="24"/>
                <w:szCs w:val="24"/>
              </w:rPr>
            </w:pPr>
            <w:r w:rsidRPr="00347BBA">
              <w:rPr>
                <w:b w:val="0"/>
                <w:bCs w:val="0"/>
                <w:i/>
                <w:iCs/>
              </w:rPr>
              <w:t>Indica se l’operazione effettuata su quella parte a seguito dei test è una sostituzione o un ricondizionamento.</w:t>
            </w:r>
          </w:p>
          <w:p w14:paraId="78C89555" w14:textId="25DB511B" w:rsidR="006A54ED" w:rsidRDefault="006A54ED" w:rsidP="00016B44">
            <w:pPr>
              <w:rPr>
                <w:sz w:val="24"/>
                <w:szCs w:val="24"/>
              </w:rPr>
            </w:pPr>
          </w:p>
          <w:p w14:paraId="0CBB7D02" w14:textId="5473349B" w:rsidR="006A54ED" w:rsidRDefault="006A54ED" w:rsidP="00016B44">
            <w:pPr>
              <w:rPr>
                <w:b w:val="0"/>
                <w:bCs w:val="0"/>
                <w:sz w:val="24"/>
                <w:szCs w:val="24"/>
              </w:rPr>
            </w:pPr>
          </w:p>
          <w:p w14:paraId="62B5FEAA" w14:textId="7AF7B039" w:rsidR="006A54ED" w:rsidRDefault="006A54ED" w:rsidP="00016B44">
            <w:pPr>
              <w:rPr>
                <w:b w:val="0"/>
                <w:sz w:val="24"/>
                <w:szCs w:val="24"/>
              </w:rPr>
            </w:pPr>
          </w:p>
          <w:p w14:paraId="0B306D33" w14:textId="77777777" w:rsidR="00095791" w:rsidRDefault="00095791" w:rsidP="00016B44">
            <w:pPr>
              <w:rPr>
                <w:b w:val="0"/>
                <w:bCs w:val="0"/>
                <w:sz w:val="24"/>
                <w:szCs w:val="24"/>
              </w:rPr>
            </w:pPr>
          </w:p>
          <w:p w14:paraId="5EAD027C" w14:textId="77777777" w:rsidR="006A54ED" w:rsidRDefault="006A54ED" w:rsidP="00016B44">
            <w:pPr>
              <w:rPr>
                <w:sz w:val="24"/>
                <w:szCs w:val="24"/>
              </w:rPr>
            </w:pPr>
          </w:p>
        </w:tc>
      </w:tr>
    </w:tbl>
    <w:p w14:paraId="77C21C29" w14:textId="77777777" w:rsidR="009C20C0" w:rsidRDefault="009C20C0">
      <w:r>
        <w:rPr>
          <w:b/>
          <w:bCs/>
        </w:rPr>
        <w:br w:type="page"/>
      </w:r>
    </w:p>
    <w:tbl>
      <w:tblPr>
        <w:tblStyle w:val="Tabellasemplice-1"/>
        <w:tblW w:w="0" w:type="auto"/>
        <w:tblLook w:val="04A0" w:firstRow="1" w:lastRow="0" w:firstColumn="1" w:lastColumn="0" w:noHBand="0" w:noVBand="1"/>
      </w:tblPr>
      <w:tblGrid>
        <w:gridCol w:w="2122"/>
        <w:gridCol w:w="2835"/>
        <w:gridCol w:w="2551"/>
        <w:gridCol w:w="2120"/>
      </w:tblGrid>
      <w:tr w:rsidR="00016B44" w14:paraId="152E6927" w14:textId="77777777" w:rsidTr="00C94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EAAAA" w:themeColor="background2" w:themeShade="BF"/>
            </w:tcBorders>
          </w:tcPr>
          <w:p w14:paraId="6E1ECB1D" w14:textId="6061124D" w:rsidR="00016B44" w:rsidRPr="009A1BB7" w:rsidRDefault="00016B44" w:rsidP="00016B44">
            <w:pPr>
              <w:rPr>
                <w:sz w:val="24"/>
                <w:szCs w:val="24"/>
              </w:rPr>
            </w:pPr>
            <w:r w:rsidRPr="009A1BB7">
              <w:rPr>
                <w:sz w:val="24"/>
                <w:szCs w:val="24"/>
              </w:rPr>
              <w:lastRenderedPageBreak/>
              <w:t>Relazione</w:t>
            </w:r>
          </w:p>
        </w:tc>
        <w:tc>
          <w:tcPr>
            <w:tcW w:w="2835" w:type="dxa"/>
            <w:tcBorders>
              <w:top w:val="single" w:sz="4" w:space="0" w:color="AEAAAA" w:themeColor="background2" w:themeShade="BF"/>
            </w:tcBorders>
          </w:tcPr>
          <w:p w14:paraId="2E63042F" w14:textId="0707F768" w:rsidR="00016B44" w:rsidRPr="009A1BB7" w:rsidRDefault="00016B44" w:rsidP="00016B44">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9A1BB7">
              <w:rPr>
                <w:sz w:val="24"/>
                <w:szCs w:val="24"/>
              </w:rPr>
              <w:t>Descrizione</w:t>
            </w:r>
          </w:p>
        </w:tc>
        <w:tc>
          <w:tcPr>
            <w:tcW w:w="2551" w:type="dxa"/>
            <w:tcBorders>
              <w:top w:val="single" w:sz="4" w:space="0" w:color="AEAAAA" w:themeColor="background2" w:themeShade="BF"/>
            </w:tcBorders>
          </w:tcPr>
          <w:p w14:paraId="27A4413D" w14:textId="57AB05AE" w:rsidR="00016B44" w:rsidRPr="009A1BB7" w:rsidRDefault="00016B44" w:rsidP="00016B44">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9A1BB7">
              <w:rPr>
                <w:sz w:val="24"/>
                <w:szCs w:val="24"/>
              </w:rPr>
              <w:t>Entità coinvolte</w:t>
            </w:r>
          </w:p>
        </w:tc>
        <w:tc>
          <w:tcPr>
            <w:tcW w:w="2120" w:type="dxa"/>
            <w:tcBorders>
              <w:top w:val="single" w:sz="4" w:space="0" w:color="AEAAAA" w:themeColor="background2" w:themeShade="BF"/>
            </w:tcBorders>
          </w:tcPr>
          <w:p w14:paraId="6367838B" w14:textId="5705C731" w:rsidR="00016B44" w:rsidRPr="009A1BB7" w:rsidRDefault="00016B44" w:rsidP="00016B44">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9A1BB7">
              <w:rPr>
                <w:sz w:val="24"/>
                <w:szCs w:val="24"/>
              </w:rPr>
              <w:t>Attributi</w:t>
            </w:r>
          </w:p>
        </w:tc>
      </w:tr>
      <w:tr w:rsidR="00016B44" w14:paraId="1A2EE70F"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760F64A" w14:textId="3F2097B0" w:rsidR="00016B44" w:rsidRPr="009A1BB7" w:rsidRDefault="00016B44" w:rsidP="00016B44">
            <w:r w:rsidRPr="009A1BB7">
              <w:t>Sotto-test</w:t>
            </w:r>
          </w:p>
        </w:tc>
        <w:tc>
          <w:tcPr>
            <w:tcW w:w="2835" w:type="dxa"/>
          </w:tcPr>
          <w:p w14:paraId="4DD534CC" w14:textId="73698913"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 xml:space="preserve">Insieme di test che fanno parte del livello inferiore rispetto ad un test nel test </w:t>
            </w:r>
            <w:proofErr w:type="spellStart"/>
            <w:r w:rsidRPr="009A1BB7">
              <w:t>tree</w:t>
            </w:r>
            <w:proofErr w:type="spellEnd"/>
            <w:r w:rsidR="00121102">
              <w:t>.</w:t>
            </w:r>
          </w:p>
        </w:tc>
        <w:tc>
          <w:tcPr>
            <w:tcW w:w="2551" w:type="dxa"/>
          </w:tcPr>
          <w:p w14:paraId="3CF03ED6" w14:textId="77777777"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Test (0,N)</w:t>
            </w:r>
          </w:p>
          <w:p w14:paraId="07574DA1" w14:textId="2E9C8905"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Test (0,N)</w:t>
            </w:r>
          </w:p>
        </w:tc>
        <w:tc>
          <w:tcPr>
            <w:tcW w:w="2120" w:type="dxa"/>
          </w:tcPr>
          <w:p w14:paraId="3B49D2F5" w14:textId="77777777"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p>
        </w:tc>
      </w:tr>
      <w:tr w:rsidR="00016B44" w14:paraId="335FC8B9"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1462ED10" w14:textId="2F9D5E6D" w:rsidR="00016B44" w:rsidRPr="009A1BB7" w:rsidRDefault="00016B44" w:rsidP="00016B44">
            <w:r w:rsidRPr="009A1BB7">
              <w:t>Testare</w:t>
            </w:r>
          </w:p>
        </w:tc>
        <w:tc>
          <w:tcPr>
            <w:tcW w:w="2835" w:type="dxa"/>
          </w:tcPr>
          <w:p w14:paraId="322D44A6" w14:textId="0447F805"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Indica quali parti sono testate in un test</w:t>
            </w:r>
            <w:r w:rsidR="00B20EF8">
              <w:t>.</w:t>
            </w:r>
          </w:p>
        </w:tc>
        <w:tc>
          <w:tcPr>
            <w:tcW w:w="2551" w:type="dxa"/>
          </w:tcPr>
          <w:p w14:paraId="5A368A23" w14:textId="77777777"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Test (1,N)</w:t>
            </w:r>
          </w:p>
          <w:p w14:paraId="0DAF52E0" w14:textId="112F2D42"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Parte (0,N)</w:t>
            </w:r>
          </w:p>
        </w:tc>
        <w:tc>
          <w:tcPr>
            <w:tcW w:w="2120" w:type="dxa"/>
          </w:tcPr>
          <w:p w14:paraId="1A0B0231" w14:textId="77777777"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p>
        </w:tc>
      </w:tr>
      <w:tr w:rsidR="00016B44" w14:paraId="4FCE2B52"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CA44083" w14:textId="412EB2AB" w:rsidR="00016B44" w:rsidRPr="009A1BB7" w:rsidRDefault="00016B44" w:rsidP="00016B44">
            <w:r w:rsidRPr="009A1BB7">
              <w:t>Gestione prodotto</w:t>
            </w:r>
          </w:p>
        </w:tc>
        <w:tc>
          <w:tcPr>
            <w:tcW w:w="2835" w:type="dxa"/>
          </w:tcPr>
          <w:p w14:paraId="444BE397" w14:textId="580295C8"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Indica quale politica di gestione è associata ad un prodotto</w:t>
            </w:r>
            <w:r w:rsidR="00B20EF8">
              <w:t>.</w:t>
            </w:r>
          </w:p>
        </w:tc>
        <w:tc>
          <w:tcPr>
            <w:tcW w:w="2551" w:type="dxa"/>
          </w:tcPr>
          <w:p w14:paraId="53A3EB14" w14:textId="77777777"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Prodotto (0,N)</w:t>
            </w:r>
          </w:p>
          <w:p w14:paraId="2E66F764" w14:textId="33E4853F"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Politica Gestione (1,N)</w:t>
            </w:r>
          </w:p>
        </w:tc>
        <w:tc>
          <w:tcPr>
            <w:tcW w:w="2120" w:type="dxa"/>
          </w:tcPr>
          <w:p w14:paraId="3F2D8182" w14:textId="77777777"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p>
        </w:tc>
      </w:tr>
      <w:tr w:rsidR="00016B44" w14:paraId="109F452B"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3360D37D" w14:textId="1628EA56" w:rsidR="00016B44" w:rsidRPr="00A3276E" w:rsidRDefault="00016B44" w:rsidP="00016B44">
            <w:r w:rsidRPr="009A1BB7">
              <w:t>Livello 1 Test-</w:t>
            </w:r>
            <w:proofErr w:type="spellStart"/>
            <w:r w:rsidRPr="009A1BB7">
              <w:t>Tree</w:t>
            </w:r>
            <w:proofErr w:type="spellEnd"/>
          </w:p>
        </w:tc>
        <w:tc>
          <w:tcPr>
            <w:tcW w:w="2835" w:type="dxa"/>
          </w:tcPr>
          <w:p w14:paraId="249E2F10" w14:textId="7638FBCF"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 xml:space="preserve">Insieme di test che formano il primo livello del test </w:t>
            </w:r>
            <w:proofErr w:type="spellStart"/>
            <w:r w:rsidRPr="009A1BB7">
              <w:t>tree</w:t>
            </w:r>
            <w:proofErr w:type="spellEnd"/>
            <w:r w:rsidRPr="009A1BB7">
              <w:t xml:space="preserve"> di una variante</w:t>
            </w:r>
            <w:r w:rsidR="00B20EF8">
              <w:t>.</w:t>
            </w:r>
          </w:p>
        </w:tc>
        <w:tc>
          <w:tcPr>
            <w:tcW w:w="2551" w:type="dxa"/>
          </w:tcPr>
          <w:p w14:paraId="25D02502" w14:textId="77777777"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Variante (0,N)</w:t>
            </w:r>
          </w:p>
          <w:p w14:paraId="63804BAE" w14:textId="719C7837"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Test (0,N)</w:t>
            </w:r>
          </w:p>
        </w:tc>
        <w:tc>
          <w:tcPr>
            <w:tcW w:w="2120" w:type="dxa"/>
          </w:tcPr>
          <w:p w14:paraId="4BE44E5E" w14:textId="77777777"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p>
        </w:tc>
      </w:tr>
      <w:tr w:rsidR="00016B44" w14:paraId="6AC6AC41"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92D2E01" w14:textId="21BC5F49" w:rsidR="00016B44" w:rsidRPr="009A1BB7" w:rsidRDefault="0087714D" w:rsidP="00016B44">
            <w:r w:rsidRPr="009A1BB7">
              <w:t>Test Falliti</w:t>
            </w:r>
          </w:p>
        </w:tc>
        <w:tc>
          <w:tcPr>
            <w:tcW w:w="2835" w:type="dxa"/>
          </w:tcPr>
          <w:p w14:paraId="654ABCB8" w14:textId="03213275"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 xml:space="preserve">Indica quali test </w:t>
            </w:r>
            <w:r w:rsidR="00086A82">
              <w:t>falliscon</w:t>
            </w:r>
            <w:r w:rsidRPr="009A1BB7">
              <w:t>o su una determinata unità</w:t>
            </w:r>
            <w:r w:rsidR="00B20EF8">
              <w:t>.</w:t>
            </w:r>
          </w:p>
        </w:tc>
        <w:tc>
          <w:tcPr>
            <w:tcW w:w="2551" w:type="dxa"/>
          </w:tcPr>
          <w:p w14:paraId="58B161AC" w14:textId="2CB5FAEF"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Test (0,N)</w:t>
            </w:r>
          </w:p>
          <w:p w14:paraId="7F36CF4F" w14:textId="49EC20E9"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Unità (0,N)</w:t>
            </w:r>
          </w:p>
        </w:tc>
        <w:tc>
          <w:tcPr>
            <w:tcW w:w="2120" w:type="dxa"/>
          </w:tcPr>
          <w:p w14:paraId="74BBFC30" w14:textId="482BC8D7"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p>
        </w:tc>
      </w:tr>
      <w:tr w:rsidR="00016B44" w14:paraId="21567B1D"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62CB2C54" w14:textId="7CFE91F2" w:rsidR="00016B44" w:rsidRPr="009A1BB7" w:rsidRDefault="00016B44" w:rsidP="00016B44">
            <w:r w:rsidRPr="009A1BB7">
              <w:t>Ricondizionamento</w:t>
            </w:r>
            <w:r w:rsidR="00E32A59" w:rsidRPr="009A1BB7">
              <w:t xml:space="preserve"> Parte</w:t>
            </w:r>
          </w:p>
        </w:tc>
        <w:tc>
          <w:tcPr>
            <w:tcW w:w="2835" w:type="dxa"/>
          </w:tcPr>
          <w:p w14:paraId="27706FF4" w14:textId="116F93C2"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 xml:space="preserve">Indica su quali parti vengono effettuate le operazioni di </w:t>
            </w:r>
            <w:proofErr w:type="spellStart"/>
            <w:r w:rsidRPr="009A1BB7">
              <w:t>refurbishment</w:t>
            </w:r>
            <w:proofErr w:type="spellEnd"/>
            <w:r w:rsidR="00F63EB6">
              <w:t>.</w:t>
            </w:r>
          </w:p>
        </w:tc>
        <w:tc>
          <w:tcPr>
            <w:tcW w:w="2551" w:type="dxa"/>
          </w:tcPr>
          <w:p w14:paraId="4A016237" w14:textId="05B3EB9D"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 xml:space="preserve">Operazione </w:t>
            </w:r>
            <w:proofErr w:type="spellStart"/>
            <w:r w:rsidRPr="009A1BB7">
              <w:t>refurbishment</w:t>
            </w:r>
            <w:proofErr w:type="spellEnd"/>
            <w:r w:rsidRPr="009A1BB7">
              <w:t xml:space="preserve"> (</w:t>
            </w:r>
            <w:r w:rsidR="003418AB">
              <w:t>1</w:t>
            </w:r>
            <w:r w:rsidRPr="009A1BB7">
              <w:t>,N)</w:t>
            </w:r>
          </w:p>
          <w:p w14:paraId="1F83AA86" w14:textId="471E8D9D"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Parte (0,N)</w:t>
            </w:r>
          </w:p>
        </w:tc>
        <w:tc>
          <w:tcPr>
            <w:tcW w:w="2120" w:type="dxa"/>
          </w:tcPr>
          <w:p w14:paraId="1931AA14" w14:textId="45B65537"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rPr>
                <w:vertAlign w:val="superscript"/>
              </w:rPr>
            </w:pPr>
          </w:p>
        </w:tc>
      </w:tr>
      <w:tr w:rsidR="00016B44" w14:paraId="5939C7F3"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BDC3B5" w14:textId="1C2C4846" w:rsidR="00016B44" w:rsidRPr="009A1BB7" w:rsidRDefault="00016B44" w:rsidP="00016B44">
            <w:r w:rsidRPr="009A1BB7">
              <w:t>Ricondizio</w:t>
            </w:r>
            <w:r w:rsidR="00E32A59" w:rsidRPr="009A1BB7">
              <w:t>namento unità</w:t>
            </w:r>
          </w:p>
        </w:tc>
        <w:tc>
          <w:tcPr>
            <w:tcW w:w="2835" w:type="dxa"/>
          </w:tcPr>
          <w:p w14:paraId="4409A4C3" w14:textId="0CDA2AF6"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 xml:space="preserve">Indica se viene effettuata un’operazione di </w:t>
            </w:r>
            <w:proofErr w:type="spellStart"/>
            <w:r w:rsidRPr="009A1BB7">
              <w:t>refurbishment</w:t>
            </w:r>
            <w:proofErr w:type="spellEnd"/>
            <w:r w:rsidRPr="009A1BB7">
              <w:t xml:space="preserve"> su un’unità</w:t>
            </w:r>
            <w:r w:rsidR="00F63EB6">
              <w:t>.</w:t>
            </w:r>
          </w:p>
        </w:tc>
        <w:tc>
          <w:tcPr>
            <w:tcW w:w="2551" w:type="dxa"/>
          </w:tcPr>
          <w:p w14:paraId="67A74D7D" w14:textId="4E817B28"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 xml:space="preserve">Operazione </w:t>
            </w:r>
            <w:proofErr w:type="spellStart"/>
            <w:r w:rsidRPr="009A1BB7">
              <w:t>refurbishment</w:t>
            </w:r>
            <w:proofErr w:type="spellEnd"/>
            <w:r w:rsidRPr="009A1BB7">
              <w:t xml:space="preserve"> (</w:t>
            </w:r>
            <w:r w:rsidR="00085E19">
              <w:t>0</w:t>
            </w:r>
            <w:r w:rsidRPr="009A1BB7">
              <w:t>,N)</w:t>
            </w:r>
          </w:p>
          <w:p w14:paraId="4102948C" w14:textId="37373E55"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Unità (0,N)</w:t>
            </w:r>
          </w:p>
        </w:tc>
        <w:tc>
          <w:tcPr>
            <w:tcW w:w="2120" w:type="dxa"/>
          </w:tcPr>
          <w:p w14:paraId="1B09922F" w14:textId="3AA74311" w:rsidR="00016B44" w:rsidRPr="009A1BB7" w:rsidRDefault="009C20C0" w:rsidP="00016B44">
            <w:pPr>
              <w:cnfStyle w:val="000000100000" w:firstRow="0" w:lastRow="0" w:firstColumn="0" w:lastColumn="0" w:oddVBand="0" w:evenVBand="0" w:oddHBand="1" w:evenHBand="0" w:firstRowFirstColumn="0" w:firstRowLastColumn="0" w:lastRowFirstColumn="0" w:lastRowLastColumn="0"/>
            </w:pPr>
            <w:r>
              <w:t>Data</w:t>
            </w:r>
          </w:p>
        </w:tc>
      </w:tr>
      <w:tr w:rsidR="00016B44" w14:paraId="7315F135"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4AD0E4E6" w14:textId="040E1006" w:rsidR="00016B44" w:rsidRPr="009A1BB7" w:rsidRDefault="00016B44" w:rsidP="00016B44">
            <w:r w:rsidRPr="009A1BB7">
              <w:t>Riparare</w:t>
            </w:r>
          </w:p>
        </w:tc>
        <w:tc>
          <w:tcPr>
            <w:tcW w:w="2835" w:type="dxa"/>
          </w:tcPr>
          <w:p w14:paraId="4AEA265E" w14:textId="28AEE86D"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 xml:space="preserve">Indica quale operatore esegue l’operazione di </w:t>
            </w:r>
            <w:proofErr w:type="spellStart"/>
            <w:r w:rsidRPr="009A1BB7">
              <w:t>refurbishment</w:t>
            </w:r>
            <w:proofErr w:type="spellEnd"/>
            <w:r w:rsidR="00F63EB6">
              <w:t>.</w:t>
            </w:r>
          </w:p>
        </w:tc>
        <w:tc>
          <w:tcPr>
            <w:tcW w:w="2551" w:type="dxa"/>
          </w:tcPr>
          <w:p w14:paraId="520E55BF" w14:textId="2C98FCAF"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Operatore (0,N)</w:t>
            </w:r>
          </w:p>
          <w:p w14:paraId="13CEC3AF" w14:textId="6E587C4D"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 xml:space="preserve">Operazione </w:t>
            </w:r>
            <w:proofErr w:type="spellStart"/>
            <w:r w:rsidRPr="009A1BB7">
              <w:t>refurbishment</w:t>
            </w:r>
            <w:proofErr w:type="spellEnd"/>
            <w:r w:rsidRPr="009A1BB7">
              <w:t xml:space="preserve"> (1,1)</w:t>
            </w:r>
          </w:p>
        </w:tc>
        <w:tc>
          <w:tcPr>
            <w:tcW w:w="2120" w:type="dxa"/>
          </w:tcPr>
          <w:p w14:paraId="7E35DAC0" w14:textId="77777777"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p>
        </w:tc>
      </w:tr>
      <w:tr w:rsidR="00016B44" w14:paraId="1881B016"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44D22C" w14:textId="2DDF0956" w:rsidR="00016B44" w:rsidRPr="009A1BB7" w:rsidRDefault="00016B44" w:rsidP="00016B44">
            <w:r w:rsidRPr="009A1BB7">
              <w:t>Recupero Parte</w:t>
            </w:r>
          </w:p>
        </w:tc>
        <w:tc>
          <w:tcPr>
            <w:tcW w:w="2835" w:type="dxa"/>
          </w:tcPr>
          <w:p w14:paraId="723FAA96" w14:textId="591754E5"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Indica quali parti sono state recuperate da una determinata unità a seguito di uno smaltimento</w:t>
            </w:r>
            <w:r w:rsidR="00F63EB6">
              <w:t>.</w:t>
            </w:r>
          </w:p>
        </w:tc>
        <w:tc>
          <w:tcPr>
            <w:tcW w:w="2551" w:type="dxa"/>
          </w:tcPr>
          <w:p w14:paraId="285D2DED" w14:textId="77777777"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Unità (0,N)</w:t>
            </w:r>
          </w:p>
          <w:p w14:paraId="0F803D13" w14:textId="20533104"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Parte (0,N)</w:t>
            </w:r>
          </w:p>
        </w:tc>
        <w:tc>
          <w:tcPr>
            <w:tcW w:w="2120" w:type="dxa"/>
          </w:tcPr>
          <w:p w14:paraId="45B3A9B0" w14:textId="01E6B9E7" w:rsidR="00016B44" w:rsidRPr="009A1BB7" w:rsidRDefault="00593E96" w:rsidP="00016B44">
            <w:pPr>
              <w:cnfStyle w:val="000000100000" w:firstRow="0" w:lastRow="0" w:firstColumn="0" w:lastColumn="0" w:oddVBand="0" w:evenVBand="0" w:oddHBand="1" w:evenHBand="0" w:firstRowFirstColumn="0" w:firstRowLastColumn="0" w:lastRowFirstColumn="0" w:lastRowLastColumn="0"/>
            </w:pPr>
            <w:r w:rsidRPr="009A1BB7">
              <w:t>Valore Residuo</w:t>
            </w:r>
          </w:p>
        </w:tc>
      </w:tr>
      <w:tr w:rsidR="00016B44" w14:paraId="7D57DD5E"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0FFE5FEA" w14:textId="71789290" w:rsidR="00016B44" w:rsidRPr="009A1BB7" w:rsidRDefault="00016B44" w:rsidP="00016B44">
            <w:r w:rsidRPr="009A1BB7">
              <w:t>Recupero Materiale</w:t>
            </w:r>
          </w:p>
        </w:tc>
        <w:tc>
          <w:tcPr>
            <w:tcW w:w="2835" w:type="dxa"/>
          </w:tcPr>
          <w:p w14:paraId="2CB24623" w14:textId="3655D4D7"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Indica quali materiali e in quale quantità sono stat</w:t>
            </w:r>
            <w:r w:rsidR="005769F8">
              <w:t>i</w:t>
            </w:r>
            <w:r w:rsidRPr="009A1BB7">
              <w:t xml:space="preserve"> recuperat</w:t>
            </w:r>
            <w:r w:rsidR="005769F8">
              <w:t>i</w:t>
            </w:r>
            <w:r w:rsidRPr="009A1BB7">
              <w:t xml:space="preserve"> da una determinate unità a seguito di uno smaltimento</w:t>
            </w:r>
            <w:r w:rsidR="00F63EB6">
              <w:t>.</w:t>
            </w:r>
          </w:p>
        </w:tc>
        <w:tc>
          <w:tcPr>
            <w:tcW w:w="2551" w:type="dxa"/>
          </w:tcPr>
          <w:p w14:paraId="6331B77C" w14:textId="60B8EEAD"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Unità (0,N)</w:t>
            </w:r>
          </w:p>
          <w:p w14:paraId="4E39740C" w14:textId="609F73FA"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Materiale (0,N)</w:t>
            </w:r>
          </w:p>
        </w:tc>
        <w:tc>
          <w:tcPr>
            <w:tcW w:w="2120" w:type="dxa"/>
          </w:tcPr>
          <w:p w14:paraId="0D25C734" w14:textId="5A0C4506"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Quantità</w:t>
            </w:r>
          </w:p>
        </w:tc>
      </w:tr>
      <w:tr w:rsidR="00016B44" w14:paraId="7A33AE4D"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4EEFAD" w14:textId="38890E61" w:rsidR="00016B44" w:rsidRPr="009A1BB7" w:rsidRDefault="00016B44" w:rsidP="00016B44">
            <w:r w:rsidRPr="009A1BB7">
              <w:t>Smontaggio smaltimento</w:t>
            </w:r>
          </w:p>
        </w:tc>
        <w:tc>
          <w:tcPr>
            <w:tcW w:w="2835" w:type="dxa"/>
          </w:tcPr>
          <w:p w14:paraId="154DA65A" w14:textId="0B790385"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Indica in quale linea vengono smontate le unità appartenenti ad un lotto di prodotti da smaltire.</w:t>
            </w:r>
          </w:p>
        </w:tc>
        <w:tc>
          <w:tcPr>
            <w:tcW w:w="2551" w:type="dxa"/>
          </w:tcPr>
          <w:p w14:paraId="4B8D2179" w14:textId="0703A827"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Linea (0,N)</w:t>
            </w:r>
          </w:p>
          <w:p w14:paraId="5EF390C0" w14:textId="2855159E"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Lotto Smaltimento (</w:t>
            </w:r>
            <w:r w:rsidR="00A0732A">
              <w:t>0</w:t>
            </w:r>
            <w:r w:rsidRPr="009A1BB7">
              <w:t>,1)</w:t>
            </w:r>
          </w:p>
        </w:tc>
        <w:tc>
          <w:tcPr>
            <w:tcW w:w="2120" w:type="dxa"/>
          </w:tcPr>
          <w:p w14:paraId="41050F95" w14:textId="77777777"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p>
        </w:tc>
      </w:tr>
      <w:tr w:rsidR="00016B44" w14:paraId="7D81519F"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780937E9" w14:textId="10F7A227" w:rsidR="00016B44" w:rsidRPr="009A1BB7" w:rsidRDefault="00016B44" w:rsidP="00016B44">
            <w:r w:rsidRPr="009A1BB7">
              <w:t>Distinzione</w:t>
            </w:r>
          </w:p>
        </w:tc>
        <w:tc>
          <w:tcPr>
            <w:tcW w:w="2835" w:type="dxa"/>
          </w:tcPr>
          <w:p w14:paraId="14B2E866" w14:textId="4F6808AF"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Indica a quale categoria appartiene una determinata unità.</w:t>
            </w:r>
          </w:p>
        </w:tc>
        <w:tc>
          <w:tcPr>
            <w:tcW w:w="2551" w:type="dxa"/>
          </w:tcPr>
          <w:p w14:paraId="7A2E22E9" w14:textId="08A54776"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Categoria (0,N)</w:t>
            </w:r>
          </w:p>
          <w:p w14:paraId="2E8A432F" w14:textId="46138EF2"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r w:rsidRPr="009A1BB7">
              <w:t>Unità (1,1)</w:t>
            </w:r>
          </w:p>
        </w:tc>
        <w:tc>
          <w:tcPr>
            <w:tcW w:w="2120" w:type="dxa"/>
          </w:tcPr>
          <w:p w14:paraId="09402969" w14:textId="77777777" w:rsidR="00016B44" w:rsidRPr="009A1BB7" w:rsidRDefault="00016B44" w:rsidP="00016B44">
            <w:pPr>
              <w:cnfStyle w:val="000000000000" w:firstRow="0" w:lastRow="0" w:firstColumn="0" w:lastColumn="0" w:oddVBand="0" w:evenVBand="0" w:oddHBand="0" w:evenHBand="0" w:firstRowFirstColumn="0" w:firstRowLastColumn="0" w:lastRowFirstColumn="0" w:lastRowLastColumn="0"/>
            </w:pPr>
          </w:p>
        </w:tc>
      </w:tr>
      <w:tr w:rsidR="00016B44" w14:paraId="69B072F0"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139D995" w14:textId="7BAC27DE" w:rsidR="00016B44" w:rsidRPr="009A1BB7" w:rsidRDefault="00016B44" w:rsidP="00016B44">
            <w:r w:rsidRPr="009A1BB7">
              <w:t xml:space="preserve">Appartenenza L.R. </w:t>
            </w:r>
          </w:p>
        </w:tc>
        <w:tc>
          <w:tcPr>
            <w:tcW w:w="2835" w:type="dxa"/>
          </w:tcPr>
          <w:p w14:paraId="435D0032" w14:textId="530D81F5"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Indica se un’unità fa parte di un lotto di unità ricondizionate</w:t>
            </w:r>
            <w:r w:rsidR="00F2614B">
              <w:t>.</w:t>
            </w:r>
          </w:p>
        </w:tc>
        <w:tc>
          <w:tcPr>
            <w:tcW w:w="2551" w:type="dxa"/>
          </w:tcPr>
          <w:p w14:paraId="457B197B" w14:textId="7AC2AD93"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Lotto Resi (1,N)</w:t>
            </w:r>
          </w:p>
          <w:p w14:paraId="61DD5A8D" w14:textId="074DBF01"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r w:rsidRPr="009A1BB7">
              <w:t>Unità (0,1)</w:t>
            </w:r>
          </w:p>
        </w:tc>
        <w:tc>
          <w:tcPr>
            <w:tcW w:w="2120" w:type="dxa"/>
          </w:tcPr>
          <w:p w14:paraId="03E7ABA4" w14:textId="77777777" w:rsidR="00016B44" w:rsidRPr="009A1BB7" w:rsidRDefault="00016B44" w:rsidP="00016B44">
            <w:pPr>
              <w:cnfStyle w:val="000000100000" w:firstRow="0" w:lastRow="0" w:firstColumn="0" w:lastColumn="0" w:oddVBand="0" w:evenVBand="0" w:oddHBand="1" w:evenHBand="0" w:firstRowFirstColumn="0" w:firstRowLastColumn="0" w:lastRowFirstColumn="0" w:lastRowLastColumn="0"/>
            </w:pPr>
          </w:p>
        </w:tc>
      </w:tr>
      <w:tr w:rsidR="00FD51F0" w14:paraId="3545B381" w14:textId="77777777" w:rsidTr="00C947E0">
        <w:tc>
          <w:tcPr>
            <w:cnfStyle w:val="001000000000" w:firstRow="0" w:lastRow="0" w:firstColumn="1" w:lastColumn="0" w:oddVBand="0" w:evenVBand="0" w:oddHBand="0" w:evenHBand="0" w:firstRowFirstColumn="0" w:firstRowLastColumn="0" w:lastRowFirstColumn="0" w:lastRowLastColumn="0"/>
            <w:tcW w:w="2122" w:type="dxa"/>
          </w:tcPr>
          <w:p w14:paraId="14F4C955" w14:textId="760E7FE7" w:rsidR="00FD51F0" w:rsidRPr="009A1BB7" w:rsidRDefault="00FD51F0" w:rsidP="00016B44">
            <w:r w:rsidRPr="009A1BB7">
              <w:t>Ricodifica</w:t>
            </w:r>
          </w:p>
        </w:tc>
        <w:tc>
          <w:tcPr>
            <w:tcW w:w="2835" w:type="dxa"/>
          </w:tcPr>
          <w:p w14:paraId="0DDC88FD" w14:textId="1C121C4A" w:rsidR="00FD51F0" w:rsidRPr="009A1BB7" w:rsidRDefault="00FD51F0" w:rsidP="00016B44">
            <w:pPr>
              <w:cnfStyle w:val="000000000000" w:firstRow="0" w:lastRow="0" w:firstColumn="0" w:lastColumn="0" w:oddVBand="0" w:evenVBand="0" w:oddHBand="0" w:evenHBand="0" w:firstRowFirstColumn="0" w:firstRowLastColumn="0" w:lastRowFirstColumn="0" w:lastRowLastColumn="0"/>
            </w:pPr>
            <w:r w:rsidRPr="009A1BB7">
              <w:t xml:space="preserve">Indica se un’unità è stata ricodificata e qual era </w:t>
            </w:r>
            <w:r w:rsidR="00EB5F76" w:rsidRPr="009A1BB7">
              <w:t>il codice precedente.</w:t>
            </w:r>
          </w:p>
        </w:tc>
        <w:tc>
          <w:tcPr>
            <w:tcW w:w="2551" w:type="dxa"/>
          </w:tcPr>
          <w:p w14:paraId="39641F93" w14:textId="00B9714D" w:rsidR="00FD51F0" w:rsidRPr="009A1BB7" w:rsidRDefault="00FD51F0" w:rsidP="00016B44">
            <w:pPr>
              <w:cnfStyle w:val="000000000000" w:firstRow="0" w:lastRow="0" w:firstColumn="0" w:lastColumn="0" w:oddVBand="0" w:evenVBand="0" w:oddHBand="0" w:evenHBand="0" w:firstRowFirstColumn="0" w:firstRowLastColumn="0" w:lastRowFirstColumn="0" w:lastRowLastColumn="0"/>
            </w:pPr>
            <w:r w:rsidRPr="009A1BB7">
              <w:t>Unità (0,1)</w:t>
            </w:r>
          </w:p>
          <w:p w14:paraId="608013D8" w14:textId="78D6C7BC" w:rsidR="00FD51F0" w:rsidRPr="009A1BB7" w:rsidRDefault="00FD51F0" w:rsidP="00016B44">
            <w:pPr>
              <w:cnfStyle w:val="000000000000" w:firstRow="0" w:lastRow="0" w:firstColumn="0" w:lastColumn="0" w:oddVBand="0" w:evenVBand="0" w:oddHBand="0" w:evenHBand="0" w:firstRowFirstColumn="0" w:firstRowLastColumn="0" w:lastRowFirstColumn="0" w:lastRowLastColumn="0"/>
            </w:pPr>
            <w:r w:rsidRPr="009A1BB7">
              <w:t>Unità (0,1)</w:t>
            </w:r>
          </w:p>
        </w:tc>
        <w:tc>
          <w:tcPr>
            <w:tcW w:w="2120" w:type="dxa"/>
          </w:tcPr>
          <w:p w14:paraId="2C863FAE" w14:textId="77777777" w:rsidR="00FD51F0" w:rsidRPr="009A1BB7" w:rsidRDefault="00FD51F0" w:rsidP="00016B44">
            <w:pPr>
              <w:cnfStyle w:val="000000000000" w:firstRow="0" w:lastRow="0" w:firstColumn="0" w:lastColumn="0" w:oddVBand="0" w:evenVBand="0" w:oddHBand="0" w:evenHBand="0" w:firstRowFirstColumn="0" w:firstRowLastColumn="0" w:lastRowFirstColumn="0" w:lastRowLastColumn="0"/>
            </w:pPr>
          </w:p>
        </w:tc>
      </w:tr>
      <w:tr w:rsidR="000F2A59" w14:paraId="4C4CD74D" w14:textId="77777777" w:rsidTr="00C94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5B1F53" w14:textId="49FB89C0" w:rsidR="000F2A59" w:rsidRPr="009A1BB7" w:rsidRDefault="000F2A59" w:rsidP="00016B44">
            <w:r w:rsidRPr="009A1BB7">
              <w:t>Appartenenza L.S.</w:t>
            </w:r>
          </w:p>
        </w:tc>
        <w:tc>
          <w:tcPr>
            <w:tcW w:w="2835" w:type="dxa"/>
          </w:tcPr>
          <w:p w14:paraId="66CDB5C1" w14:textId="7E5247AF" w:rsidR="000F2A59" w:rsidRPr="009A1BB7" w:rsidRDefault="000F2A59" w:rsidP="00016B44">
            <w:pPr>
              <w:cnfStyle w:val="000000100000" w:firstRow="0" w:lastRow="0" w:firstColumn="0" w:lastColumn="0" w:oddVBand="0" w:evenVBand="0" w:oddHBand="1" w:evenHBand="0" w:firstRowFirstColumn="0" w:firstRowLastColumn="0" w:lastRowFirstColumn="0" w:lastRowLastColumn="0"/>
            </w:pPr>
            <w:r w:rsidRPr="009A1BB7">
              <w:t>Indica se un’unità fa parte di un lotto di unità end of life.</w:t>
            </w:r>
          </w:p>
        </w:tc>
        <w:tc>
          <w:tcPr>
            <w:tcW w:w="2551" w:type="dxa"/>
          </w:tcPr>
          <w:p w14:paraId="0848AF80" w14:textId="30B17837" w:rsidR="000F2A59" w:rsidRPr="009A1BB7" w:rsidRDefault="000F2A59" w:rsidP="000F2A59">
            <w:pPr>
              <w:cnfStyle w:val="000000100000" w:firstRow="0" w:lastRow="0" w:firstColumn="0" w:lastColumn="0" w:oddVBand="0" w:evenVBand="0" w:oddHBand="1" w:evenHBand="0" w:firstRowFirstColumn="0" w:firstRowLastColumn="0" w:lastRowFirstColumn="0" w:lastRowLastColumn="0"/>
            </w:pPr>
            <w:r w:rsidRPr="009A1BB7">
              <w:t>Lotto Smaltimento (1,N)</w:t>
            </w:r>
          </w:p>
          <w:p w14:paraId="7CC28E97" w14:textId="67816C82" w:rsidR="000F2A59" w:rsidRPr="009A1BB7" w:rsidRDefault="000F2A59" w:rsidP="000F2A59">
            <w:pPr>
              <w:cnfStyle w:val="000000100000" w:firstRow="0" w:lastRow="0" w:firstColumn="0" w:lastColumn="0" w:oddVBand="0" w:evenVBand="0" w:oddHBand="1" w:evenHBand="0" w:firstRowFirstColumn="0" w:firstRowLastColumn="0" w:lastRowFirstColumn="0" w:lastRowLastColumn="0"/>
            </w:pPr>
            <w:r w:rsidRPr="009A1BB7">
              <w:t>Unità (0,1)</w:t>
            </w:r>
          </w:p>
        </w:tc>
        <w:tc>
          <w:tcPr>
            <w:tcW w:w="2120" w:type="dxa"/>
          </w:tcPr>
          <w:p w14:paraId="4EE5431F" w14:textId="77777777" w:rsidR="000F2A59" w:rsidRPr="009A1BB7" w:rsidRDefault="000F2A59" w:rsidP="00016B44">
            <w:pPr>
              <w:cnfStyle w:val="000000100000" w:firstRow="0" w:lastRow="0" w:firstColumn="0" w:lastColumn="0" w:oddVBand="0" w:evenVBand="0" w:oddHBand="1" w:evenHBand="0" w:firstRowFirstColumn="0" w:firstRowLastColumn="0" w:lastRowFirstColumn="0" w:lastRowLastColumn="0"/>
            </w:pPr>
          </w:p>
        </w:tc>
      </w:tr>
    </w:tbl>
    <w:p w14:paraId="321288F5" w14:textId="704F4586" w:rsidR="001A6705" w:rsidRDefault="001A6705">
      <w:pPr>
        <w:rPr>
          <w:sz w:val="20"/>
          <w:szCs w:val="20"/>
        </w:rPr>
      </w:pPr>
      <w:r>
        <w:rPr>
          <w:sz w:val="20"/>
          <w:szCs w:val="20"/>
        </w:rPr>
        <w:br w:type="page"/>
      </w:r>
    </w:p>
    <w:p w14:paraId="7C8AB7CD" w14:textId="53EE3379" w:rsidR="00746849" w:rsidRDefault="001A6705" w:rsidP="002F47D2">
      <w:pPr>
        <w:pStyle w:val="Titolo3"/>
      </w:pPr>
      <w:bookmarkStart w:id="17" w:name="_Toc56632249"/>
      <w:r>
        <w:lastRenderedPageBreak/>
        <w:t xml:space="preserve">3.5) Regole di vincolo di integrità </w:t>
      </w:r>
      <w:r w:rsidRPr="009C20C0">
        <w:t>dei</w:t>
      </w:r>
      <w:r>
        <w:t xml:space="preserve"> dati</w:t>
      </w:r>
      <w:bookmarkEnd w:id="17"/>
    </w:p>
    <w:p w14:paraId="5FF32B78" w14:textId="75349807" w:rsidR="001A6705" w:rsidRPr="009A1BB7" w:rsidRDefault="001A6705">
      <w:r w:rsidRPr="009A1BB7">
        <w:t>In questo paragrafo vengono illustrate le regole di vincolo di tu</w:t>
      </w:r>
      <w:r w:rsidR="003D63EB">
        <w:t>t</w:t>
      </w:r>
      <w:r w:rsidRPr="009A1BB7">
        <w:t>ta la base di dati.</w:t>
      </w:r>
    </w:p>
    <w:tbl>
      <w:tblPr>
        <w:tblStyle w:val="Tabellagriglia3-colore5"/>
        <w:tblW w:w="0" w:type="auto"/>
        <w:tblLook w:val="04A0" w:firstRow="1" w:lastRow="0" w:firstColumn="1" w:lastColumn="0" w:noHBand="0" w:noVBand="1"/>
      </w:tblPr>
      <w:tblGrid>
        <w:gridCol w:w="981"/>
        <w:gridCol w:w="8647"/>
      </w:tblGrid>
      <w:tr w:rsidR="001A6705" w14:paraId="57FAB3F5" w14:textId="77777777" w:rsidTr="006A4F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28" w:type="dxa"/>
            <w:gridSpan w:val="2"/>
            <w:tcBorders>
              <w:top w:val="none" w:sz="0" w:space="0" w:color="auto"/>
              <w:left w:val="none" w:sz="0" w:space="0" w:color="auto"/>
              <w:bottom w:val="none" w:sz="0" w:space="0" w:color="auto"/>
              <w:right w:val="none" w:sz="0" w:space="0" w:color="auto"/>
            </w:tcBorders>
          </w:tcPr>
          <w:p w14:paraId="7B2866BF" w14:textId="3CFF7D0C" w:rsidR="001A6705" w:rsidRPr="009A1BB7" w:rsidRDefault="001A6705" w:rsidP="001A6705">
            <w:pPr>
              <w:jc w:val="center"/>
              <w:rPr>
                <w:sz w:val="26"/>
                <w:szCs w:val="26"/>
              </w:rPr>
            </w:pPr>
            <w:r w:rsidRPr="009A1BB7">
              <w:rPr>
                <w:sz w:val="26"/>
                <w:szCs w:val="26"/>
              </w:rPr>
              <w:t>Regole di vincolo</w:t>
            </w:r>
          </w:p>
        </w:tc>
      </w:tr>
      <w:tr w:rsidR="001A6705" w:rsidRPr="00382402" w14:paraId="257C38C9"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47D6A089" w14:textId="63DDE17D" w:rsidR="001A6705" w:rsidRPr="009A1BB7" w:rsidRDefault="0053067F">
            <w:pPr>
              <w:rPr>
                <w:rFonts w:cstheme="minorHAnsi"/>
              </w:rPr>
            </w:pPr>
            <w:r w:rsidRPr="009A1BB7">
              <w:rPr>
                <w:rFonts w:cstheme="minorHAnsi"/>
              </w:rPr>
              <w:t>RV(</w:t>
            </w:r>
            <w:r w:rsidR="00555DB2" w:rsidRPr="009A1BB7">
              <w:rPr>
                <w:rFonts w:cstheme="minorHAnsi"/>
              </w:rPr>
              <w:t>1</w:t>
            </w:r>
            <w:r w:rsidRPr="009A1BB7">
              <w:rPr>
                <w:rFonts w:cstheme="minorHAnsi"/>
              </w:rPr>
              <w:t>)</w:t>
            </w:r>
          </w:p>
        </w:tc>
        <w:tc>
          <w:tcPr>
            <w:tcW w:w="8647" w:type="dxa"/>
          </w:tcPr>
          <w:p w14:paraId="0FD97C24" w14:textId="16BB6CD4" w:rsidR="001A6705" w:rsidRPr="009A1BB7" w:rsidRDefault="004A55CA" w:rsidP="00733F75">
            <w:pPr>
              <w:jc w:val="both"/>
              <w:cnfStyle w:val="000000100000" w:firstRow="0" w:lastRow="0" w:firstColumn="0" w:lastColumn="0" w:oddVBand="0" w:evenVBand="0" w:oddHBand="1" w:evenHBand="0" w:firstRowFirstColumn="0" w:firstRowLastColumn="0" w:lastRowFirstColumn="0" w:lastRowLastColumn="0"/>
              <w:rPr>
                <w:rFonts w:cstheme="minorHAnsi"/>
              </w:rPr>
            </w:pPr>
            <w:r w:rsidRPr="009A1BB7">
              <w:rPr>
                <w:rFonts w:cstheme="minorHAnsi"/>
              </w:rPr>
              <w:t xml:space="preserve">Un prodotto </w:t>
            </w:r>
            <w:r w:rsidR="005C58AD" w:rsidRPr="009A1BB7">
              <w:rPr>
                <w:rFonts w:cstheme="minorHAnsi"/>
              </w:rPr>
              <w:t>ha necessariamente almeno una variabile, la quale corrisponde al “modello base”</w:t>
            </w:r>
            <w:r w:rsidR="00491D4B" w:rsidRPr="009A1BB7">
              <w:rPr>
                <w:rFonts w:cstheme="minorHAnsi"/>
              </w:rPr>
              <w:t>.</w:t>
            </w:r>
          </w:p>
        </w:tc>
      </w:tr>
      <w:tr w:rsidR="00C22FF5" w:rsidRPr="00382402" w14:paraId="5C83710E"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10E84BD6" w14:textId="132D138A" w:rsidR="00C22FF5" w:rsidRPr="009A1BB7" w:rsidRDefault="00C22FF5" w:rsidP="00C22FF5">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2</w:t>
            </w:r>
            <w:r w:rsidRPr="009A1BB7">
              <w:rPr>
                <w:rFonts w:cstheme="minorHAnsi"/>
              </w:rPr>
              <w:fldChar w:fldCharType="end"/>
            </w:r>
            <w:r w:rsidRPr="009A1BB7">
              <w:rPr>
                <w:rFonts w:cstheme="minorHAnsi"/>
              </w:rPr>
              <w:t>)</w:t>
            </w:r>
          </w:p>
        </w:tc>
        <w:tc>
          <w:tcPr>
            <w:tcW w:w="8647" w:type="dxa"/>
          </w:tcPr>
          <w:p w14:paraId="3AB212AE" w14:textId="772EFFA1" w:rsidR="00C22FF5" w:rsidRPr="009A1BB7" w:rsidRDefault="00C22FF5"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rFonts w:cstheme="minorHAnsi"/>
              </w:rPr>
              <w:t>I lotti sono tutti delle stesse dimensioni, ciò comporta che due lotti dello stesso prodotto devono avere lo stesso numero di unità.</w:t>
            </w:r>
          </w:p>
        </w:tc>
      </w:tr>
      <w:tr w:rsidR="00CD01AF" w:rsidRPr="00382402" w14:paraId="12D0A7D6"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1D00EA20" w14:textId="6F3563EB" w:rsidR="00CD01AF" w:rsidRPr="009A1BB7" w:rsidRDefault="00CD01AF" w:rsidP="00CD01AF">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3</w:t>
            </w:r>
            <w:r w:rsidRPr="009A1BB7">
              <w:rPr>
                <w:rFonts w:cstheme="minorHAnsi"/>
              </w:rPr>
              <w:fldChar w:fldCharType="end"/>
            </w:r>
            <w:r w:rsidRPr="009A1BB7">
              <w:rPr>
                <w:rFonts w:cstheme="minorHAnsi"/>
              </w:rPr>
              <w:t>)</w:t>
            </w:r>
          </w:p>
        </w:tc>
        <w:tc>
          <w:tcPr>
            <w:tcW w:w="8647" w:type="dxa"/>
          </w:tcPr>
          <w:p w14:paraId="47228838" w14:textId="235E28E3" w:rsidR="00CD01AF" w:rsidRPr="009A1BB7" w:rsidRDefault="00CD01AF" w:rsidP="00733F75">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Le date di fine produzione, prevista ed effettiva, non possono essere precedenti alla data di inizio produzione</w:t>
            </w:r>
            <w:r w:rsidR="009D102C">
              <w:rPr>
                <w:rFonts w:cstheme="minorHAnsi"/>
              </w:rPr>
              <w:t>.</w:t>
            </w:r>
          </w:p>
        </w:tc>
      </w:tr>
      <w:tr w:rsidR="00CD01AF" w:rsidRPr="00382402" w14:paraId="4620EE35"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6A2E29AD" w14:textId="6E473158" w:rsidR="00CD01AF" w:rsidRPr="009A1BB7" w:rsidRDefault="00CD01AF" w:rsidP="00CD01AF">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4</w:t>
            </w:r>
            <w:r w:rsidRPr="009A1BB7">
              <w:rPr>
                <w:rFonts w:cstheme="minorHAnsi"/>
              </w:rPr>
              <w:fldChar w:fldCharType="end"/>
            </w:r>
            <w:r w:rsidRPr="009A1BB7">
              <w:rPr>
                <w:rFonts w:cstheme="minorHAnsi"/>
              </w:rPr>
              <w:t>)</w:t>
            </w:r>
          </w:p>
        </w:tc>
        <w:tc>
          <w:tcPr>
            <w:tcW w:w="8647" w:type="dxa"/>
          </w:tcPr>
          <w:p w14:paraId="0801BF9F" w14:textId="7D4713D1" w:rsidR="00CD01AF" w:rsidRPr="009A1BB7" w:rsidRDefault="00CD01AF"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rFonts w:cstheme="minorHAnsi"/>
                <w:color w:val="000000" w:themeColor="text1"/>
              </w:rPr>
              <w:t>I lotti possono contenere solo unità della stessa variante.</w:t>
            </w:r>
          </w:p>
        </w:tc>
      </w:tr>
      <w:tr w:rsidR="00CD01AF" w:rsidRPr="00382402" w14:paraId="4D07F9C0"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2CA55FC6" w14:textId="3C3CEA4A" w:rsidR="00CD01AF" w:rsidRPr="009A1BB7" w:rsidRDefault="00CD01AF" w:rsidP="00CD01AF">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5</w:t>
            </w:r>
            <w:r w:rsidRPr="009A1BB7">
              <w:rPr>
                <w:rFonts w:cstheme="minorHAnsi"/>
              </w:rPr>
              <w:fldChar w:fldCharType="end"/>
            </w:r>
            <w:r w:rsidRPr="009A1BB7">
              <w:rPr>
                <w:rFonts w:cstheme="minorHAnsi"/>
              </w:rPr>
              <w:t>)</w:t>
            </w:r>
          </w:p>
        </w:tc>
        <w:tc>
          <w:tcPr>
            <w:tcW w:w="8647" w:type="dxa"/>
          </w:tcPr>
          <w:p w14:paraId="5F57F968" w14:textId="2AD03755" w:rsidR="00CD01AF" w:rsidRPr="009A1BB7" w:rsidRDefault="00CD01AF" w:rsidP="00733F75">
            <w:pPr>
              <w:jc w:val="both"/>
              <w:cnfStyle w:val="000000100000" w:firstRow="0" w:lastRow="0" w:firstColumn="0" w:lastColumn="0" w:oddVBand="0" w:evenVBand="0" w:oddHBand="1" w:evenHBand="0" w:firstRowFirstColumn="0" w:firstRowLastColumn="0" w:lastRowFirstColumn="0" w:lastRowLastColumn="0"/>
              <w:rPr>
                <w:rFonts w:cstheme="minorHAnsi"/>
              </w:rPr>
            </w:pPr>
            <w:r w:rsidRPr="009A1BB7">
              <w:rPr>
                <w:rFonts w:cstheme="minorHAnsi"/>
                <w:color w:val="000000" w:themeColor="text1"/>
              </w:rPr>
              <w:t>I lotti di smaltimento possono contenere solo unità in un analogo stato di usura, considerando lo stato di usura come un range: ad esempio un prodotto usurato del 15% verrà inserito in un blocco di unità usurate tra il 10% e il 20%.</w:t>
            </w:r>
          </w:p>
        </w:tc>
      </w:tr>
      <w:tr w:rsidR="00CD01AF" w:rsidRPr="00382402" w14:paraId="550DCED1"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7E3679AD" w14:textId="07F4F353" w:rsidR="00CD01AF" w:rsidRPr="009A1BB7" w:rsidRDefault="00CD01AF" w:rsidP="00CD01AF">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6</w:t>
            </w:r>
            <w:r w:rsidRPr="009A1BB7">
              <w:rPr>
                <w:rFonts w:cstheme="minorHAnsi"/>
              </w:rPr>
              <w:fldChar w:fldCharType="end"/>
            </w:r>
            <w:r w:rsidRPr="009A1BB7">
              <w:rPr>
                <w:rFonts w:cstheme="minorHAnsi"/>
              </w:rPr>
              <w:t>)</w:t>
            </w:r>
          </w:p>
        </w:tc>
        <w:tc>
          <w:tcPr>
            <w:tcW w:w="8647" w:type="dxa"/>
          </w:tcPr>
          <w:p w14:paraId="47388CE3" w14:textId="77777777" w:rsidR="00CD01AF" w:rsidRPr="009A1BB7" w:rsidRDefault="00CD01AF"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rFonts w:cstheme="minorHAnsi"/>
              </w:rPr>
              <w:t xml:space="preserve">Se un lotto produzione è stoccato in un magazzino significa che è stato ultimato, ciò comporta che: </w:t>
            </w:r>
          </w:p>
          <w:p w14:paraId="33E85E84" w14:textId="3FB5090E" w:rsidR="00FA2B83" w:rsidRDefault="00FA2B83" w:rsidP="00733F75">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w:t>
            </w:r>
            <w:r w:rsidR="00CD01AF" w:rsidRPr="009A1BB7">
              <w:rPr>
                <w:rFonts w:cstheme="minorHAnsi"/>
              </w:rPr>
              <w:t xml:space="preserve">essuna unità appartenente a quel lotto può essere tra gli scarti; </w:t>
            </w:r>
          </w:p>
          <w:p w14:paraId="0AE6D88A" w14:textId="0D52F9C1" w:rsidR="00CD01AF" w:rsidRPr="00FA2B83" w:rsidRDefault="00FA2B83" w:rsidP="00733F75">
            <w:pPr>
              <w:pStyle w:val="Paragrafoelenco"/>
              <w:numPr>
                <w:ilvl w:val="0"/>
                <w:numId w:val="3"/>
              </w:num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w:t>
            </w:r>
            <w:r w:rsidR="00CD01AF" w:rsidRPr="00FA2B83">
              <w:rPr>
                <w:rFonts w:cstheme="minorHAnsi"/>
              </w:rPr>
              <w:t>on possono essere aggiunte nuove unità.</w:t>
            </w:r>
          </w:p>
        </w:tc>
      </w:tr>
      <w:tr w:rsidR="00CD01AF" w:rsidRPr="00382402" w14:paraId="7951F793"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6450C37A" w14:textId="5B2773D8" w:rsidR="00CD01AF" w:rsidRPr="009A1BB7" w:rsidRDefault="00CD01AF" w:rsidP="00CD01AF">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7</w:t>
            </w:r>
            <w:r w:rsidRPr="009A1BB7">
              <w:rPr>
                <w:rFonts w:cstheme="minorHAnsi"/>
              </w:rPr>
              <w:fldChar w:fldCharType="end"/>
            </w:r>
            <w:r w:rsidRPr="009A1BB7">
              <w:rPr>
                <w:rFonts w:cstheme="minorHAnsi"/>
              </w:rPr>
              <w:t>)</w:t>
            </w:r>
          </w:p>
        </w:tc>
        <w:tc>
          <w:tcPr>
            <w:tcW w:w="8647" w:type="dxa"/>
          </w:tcPr>
          <w:p w14:paraId="09681749" w14:textId="799ABB8A" w:rsidR="00CD01AF" w:rsidRPr="009A1BB7" w:rsidRDefault="00CD01AF" w:rsidP="00733F75">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A1BB7">
              <w:rPr>
                <w:rFonts w:cstheme="minorHAnsi"/>
              </w:rPr>
              <w:t>Un lotto può essere stoccato in un magazzino che può contenere la classe di prodotto di cui fa parte.</w:t>
            </w:r>
          </w:p>
        </w:tc>
      </w:tr>
      <w:tr w:rsidR="00CD01AF" w:rsidRPr="00382402" w14:paraId="5224BE6E"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1B2C8F03" w14:textId="13940442" w:rsidR="00CD01AF" w:rsidRPr="009A1BB7" w:rsidRDefault="00CD01AF" w:rsidP="00CD01AF">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8</w:t>
            </w:r>
            <w:r w:rsidRPr="009A1BB7">
              <w:rPr>
                <w:rFonts w:cstheme="minorHAnsi"/>
              </w:rPr>
              <w:fldChar w:fldCharType="end"/>
            </w:r>
            <w:r w:rsidRPr="009A1BB7">
              <w:rPr>
                <w:rFonts w:cstheme="minorHAnsi"/>
              </w:rPr>
              <w:t>)</w:t>
            </w:r>
          </w:p>
        </w:tc>
        <w:tc>
          <w:tcPr>
            <w:tcW w:w="8647" w:type="dxa"/>
          </w:tcPr>
          <w:p w14:paraId="17772DCD" w14:textId="66AA5B33" w:rsidR="00CD01AF" w:rsidRPr="009A1BB7" w:rsidRDefault="00CD01AF"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rFonts w:cstheme="minorHAnsi"/>
              </w:rPr>
              <w:t>Quando tutte le unità di un lotto sono vendute, questo deve essere rimosso dal magazzino, ovvero deve avere la data di fine stoccaggio diversa da NULL per tutti i record della relazione.</w:t>
            </w:r>
          </w:p>
        </w:tc>
      </w:tr>
      <w:tr w:rsidR="00CD01AF" w:rsidRPr="00382402" w14:paraId="141181B9"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472E8B39" w14:textId="307402D6" w:rsidR="00CD01AF" w:rsidRPr="009A1BB7" w:rsidRDefault="00CD01AF" w:rsidP="00CD01AF">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9</w:t>
            </w:r>
            <w:r w:rsidRPr="009A1BB7">
              <w:rPr>
                <w:rFonts w:cstheme="minorHAnsi"/>
              </w:rPr>
              <w:fldChar w:fldCharType="end"/>
            </w:r>
            <w:r w:rsidRPr="009A1BB7">
              <w:rPr>
                <w:rFonts w:cstheme="minorHAnsi"/>
              </w:rPr>
              <w:t>)</w:t>
            </w:r>
          </w:p>
        </w:tc>
        <w:tc>
          <w:tcPr>
            <w:tcW w:w="8647" w:type="dxa"/>
          </w:tcPr>
          <w:p w14:paraId="5F9FE498" w14:textId="7EAA5C43" w:rsidR="00CD01AF" w:rsidRPr="009A1BB7" w:rsidRDefault="00CD01AF" w:rsidP="00733F75">
            <w:pPr>
              <w:jc w:val="both"/>
              <w:cnfStyle w:val="000000100000" w:firstRow="0" w:lastRow="0" w:firstColumn="0" w:lastColumn="0" w:oddVBand="0" w:evenVBand="0" w:oddHBand="1" w:evenHBand="0" w:firstRowFirstColumn="0" w:firstRowLastColumn="0" w:lastRowFirstColumn="0" w:lastRowLastColumn="0"/>
              <w:rPr>
                <w:rFonts w:cstheme="minorHAnsi"/>
              </w:rPr>
            </w:pPr>
            <w:r w:rsidRPr="009A1BB7">
              <w:rPr>
                <w:rFonts w:cstheme="minorHAnsi"/>
              </w:rPr>
              <w:t>In un settore non possono essere stoccati lotti di prodotti diversi, ma è consentito stoccare lotti di varianti diverse dello stesso prodotto.</w:t>
            </w:r>
          </w:p>
        </w:tc>
      </w:tr>
      <w:tr w:rsidR="00CD01AF" w:rsidRPr="00382402" w14:paraId="21D5712E"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7234AC54" w14:textId="6D9DA1AF" w:rsidR="00CD01AF" w:rsidRPr="009A1BB7" w:rsidRDefault="00CD01AF" w:rsidP="00CD01AF">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10</w:t>
            </w:r>
            <w:r w:rsidRPr="009A1BB7">
              <w:rPr>
                <w:rFonts w:cstheme="minorHAnsi"/>
              </w:rPr>
              <w:fldChar w:fldCharType="end"/>
            </w:r>
            <w:r w:rsidRPr="009A1BB7">
              <w:rPr>
                <w:rFonts w:cstheme="minorHAnsi"/>
              </w:rPr>
              <w:t>)</w:t>
            </w:r>
          </w:p>
        </w:tc>
        <w:tc>
          <w:tcPr>
            <w:tcW w:w="8647" w:type="dxa"/>
          </w:tcPr>
          <w:p w14:paraId="69C41138" w14:textId="1463B167" w:rsidR="00CD01AF" w:rsidRPr="009A1BB7" w:rsidRDefault="00CD01AF"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rFonts w:cstheme="minorHAnsi"/>
              </w:rPr>
              <w:t>La somma delle capienze dei settori deve essere sempre minore o uguali alla capienza del magazzino di cui fanno parte.</w:t>
            </w:r>
          </w:p>
        </w:tc>
      </w:tr>
      <w:tr w:rsidR="00CD01AF" w:rsidRPr="00382402" w14:paraId="61F919D4"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20EFC5BB" w14:textId="53509D86" w:rsidR="00CD01AF" w:rsidRPr="009A1BB7" w:rsidRDefault="00CD01AF" w:rsidP="00CD01AF">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11</w:t>
            </w:r>
            <w:r w:rsidRPr="009A1BB7">
              <w:rPr>
                <w:rFonts w:cstheme="minorHAnsi"/>
              </w:rPr>
              <w:fldChar w:fldCharType="end"/>
            </w:r>
            <w:r w:rsidRPr="009A1BB7">
              <w:rPr>
                <w:rFonts w:cstheme="minorHAnsi"/>
              </w:rPr>
              <w:t>)</w:t>
            </w:r>
          </w:p>
        </w:tc>
        <w:tc>
          <w:tcPr>
            <w:tcW w:w="8647" w:type="dxa"/>
          </w:tcPr>
          <w:p w14:paraId="29815726" w14:textId="563D36C2" w:rsidR="00CD01AF" w:rsidRPr="009A1BB7" w:rsidRDefault="00CD01AF" w:rsidP="00733F75">
            <w:pPr>
              <w:jc w:val="both"/>
              <w:cnfStyle w:val="000000100000" w:firstRow="0" w:lastRow="0" w:firstColumn="0" w:lastColumn="0" w:oddVBand="0" w:evenVBand="0" w:oddHBand="1" w:evenHBand="0" w:firstRowFirstColumn="0" w:firstRowLastColumn="0" w:lastRowFirstColumn="0" w:lastRowLastColumn="0"/>
              <w:rPr>
                <w:rFonts w:cstheme="minorHAnsi"/>
              </w:rPr>
            </w:pPr>
            <w:r w:rsidRPr="009A1BB7">
              <w:rPr>
                <w:rFonts w:cstheme="minorHAnsi"/>
                <w:color w:val="000000" w:themeColor="text1"/>
              </w:rPr>
              <w:t>Un’unità deve sempre “appartenere” ad un lotto di produzione, a meno che essa non sia un’unità ricodificata.</w:t>
            </w:r>
          </w:p>
        </w:tc>
      </w:tr>
      <w:tr w:rsidR="00EF6CB4" w:rsidRPr="00382402" w14:paraId="17BFDBF7"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2D3F7068" w14:textId="56B80DB2"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12</w:t>
            </w:r>
            <w:r w:rsidRPr="009A1BB7">
              <w:rPr>
                <w:rFonts w:cstheme="minorHAnsi"/>
              </w:rPr>
              <w:fldChar w:fldCharType="end"/>
            </w:r>
            <w:r w:rsidRPr="009A1BB7">
              <w:rPr>
                <w:rFonts w:cstheme="minorHAnsi"/>
              </w:rPr>
              <w:t>)</w:t>
            </w:r>
          </w:p>
        </w:tc>
        <w:tc>
          <w:tcPr>
            <w:tcW w:w="8647" w:type="dxa"/>
          </w:tcPr>
          <w:p w14:paraId="75C8144E" w14:textId="6083D6E6"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rFonts w:cstheme="minorHAnsi"/>
              </w:rPr>
              <w:t>La data di produzione di un’unità deve essere compresa tra la data d’inizio produzione del lotto e la data di fine produzione.</w:t>
            </w:r>
          </w:p>
        </w:tc>
      </w:tr>
      <w:tr w:rsidR="00EF6CB4" w:rsidRPr="00382402" w14:paraId="294AF00F"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1EAAA98D" w14:textId="6DF254B5"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13</w:t>
            </w:r>
            <w:r w:rsidRPr="009A1BB7">
              <w:rPr>
                <w:rFonts w:cstheme="minorHAnsi"/>
              </w:rPr>
              <w:fldChar w:fldCharType="end"/>
            </w:r>
            <w:r w:rsidRPr="009A1BB7">
              <w:rPr>
                <w:rFonts w:cstheme="minorHAnsi"/>
              </w:rPr>
              <w:t>)</w:t>
            </w:r>
          </w:p>
        </w:tc>
        <w:tc>
          <w:tcPr>
            <w:tcW w:w="8647" w:type="dxa"/>
          </w:tcPr>
          <w:p w14:paraId="3CD82858" w14:textId="77777777"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A1BB7">
              <w:rPr>
                <w:rFonts w:cstheme="minorHAnsi"/>
                <w:color w:val="000000" w:themeColor="text1"/>
              </w:rPr>
              <w:t>Ad ogni ricondizionamento l’unità “scende” di una categoria, salvo eventuali politiche di gestione che possono farla scendere di due o più categorie. La categoria non deve mai scendere sotto la C (ipotesi).</w:t>
            </w:r>
          </w:p>
          <w:p w14:paraId="143751D4" w14:textId="4B909C4C"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A1BB7">
              <w:rPr>
                <w:rFonts w:cstheme="minorHAnsi"/>
                <w:color w:val="000000" w:themeColor="text1"/>
              </w:rPr>
              <w:t>Se un’unità di categoria ‘C’ è resa, questa diventa un prodotto End of Life.</w:t>
            </w:r>
          </w:p>
        </w:tc>
      </w:tr>
      <w:tr w:rsidR="00EF6CB4" w:rsidRPr="00382402" w14:paraId="7E19A489"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1D593E85" w14:textId="04A884F1"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14</w:t>
            </w:r>
            <w:r w:rsidRPr="009A1BB7">
              <w:rPr>
                <w:rFonts w:cstheme="minorHAnsi"/>
              </w:rPr>
              <w:fldChar w:fldCharType="end"/>
            </w:r>
            <w:r w:rsidRPr="009A1BB7">
              <w:rPr>
                <w:rFonts w:cstheme="minorHAnsi"/>
              </w:rPr>
              <w:t>)</w:t>
            </w:r>
          </w:p>
        </w:tc>
        <w:tc>
          <w:tcPr>
            <w:tcW w:w="8647" w:type="dxa"/>
          </w:tcPr>
          <w:p w14:paraId="05C8F1C5" w14:textId="77777777"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9A1BB7">
              <w:rPr>
                <w:rFonts w:cstheme="minorHAnsi"/>
                <w:color w:val="000000" w:themeColor="text1"/>
              </w:rPr>
              <w:t>Prezzi unità ricondizionate: il prezzo varia a seconda della categoria. Le unità di una categoria più bassa devono avere un prezzo inferiore, ad esempio un’unità di categoria ‘A’ deve avere un prezzo minore rispetto al nuovo, ma un prezzo maggiore di un’unità di categoria ‘B’.</w:t>
            </w:r>
          </w:p>
          <w:p w14:paraId="03C02A0B" w14:textId="08EFC419"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rFonts w:cstheme="minorHAnsi"/>
                <w:color w:val="000000" w:themeColor="text1"/>
              </w:rPr>
              <w:t>Ne segue che per le categorie più basse, il valore dell’attributo sconto deve essere più grande.</w:t>
            </w:r>
          </w:p>
        </w:tc>
      </w:tr>
      <w:tr w:rsidR="00EF6CB4" w:rsidRPr="00382402" w14:paraId="4EDDAE9B"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5911A4CF" w14:textId="5000B54A"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15</w:t>
            </w:r>
            <w:r w:rsidRPr="009A1BB7">
              <w:rPr>
                <w:rFonts w:cstheme="minorHAnsi"/>
              </w:rPr>
              <w:fldChar w:fldCharType="end"/>
            </w:r>
            <w:r w:rsidRPr="009A1BB7">
              <w:rPr>
                <w:rFonts w:cstheme="minorHAnsi"/>
              </w:rPr>
              <w:t>)</w:t>
            </w:r>
          </w:p>
        </w:tc>
        <w:tc>
          <w:tcPr>
            <w:tcW w:w="8647" w:type="dxa"/>
          </w:tcPr>
          <w:p w14:paraId="14EC78A9" w14:textId="7142A907"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rPr>
            </w:pPr>
            <w:r w:rsidRPr="009A1BB7">
              <w:rPr>
                <w:rFonts w:cstheme="minorHAnsi"/>
              </w:rPr>
              <w:t>Per poter fare un acquisto un cliente deve avere un documento di identità in corso di validità.</w:t>
            </w:r>
          </w:p>
        </w:tc>
      </w:tr>
      <w:tr w:rsidR="00EF6CB4" w:rsidRPr="00382402" w14:paraId="040F230A"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7D1EAB62" w14:textId="4637CA60"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16</w:t>
            </w:r>
            <w:r w:rsidRPr="009A1BB7">
              <w:rPr>
                <w:rFonts w:cstheme="minorHAnsi"/>
              </w:rPr>
              <w:fldChar w:fldCharType="end"/>
            </w:r>
            <w:r w:rsidRPr="009A1BB7">
              <w:rPr>
                <w:rFonts w:cstheme="minorHAnsi"/>
              </w:rPr>
              <w:t>)</w:t>
            </w:r>
          </w:p>
        </w:tc>
        <w:tc>
          <w:tcPr>
            <w:tcW w:w="8647" w:type="dxa"/>
          </w:tcPr>
          <w:p w14:paraId="1CA1BE52" w14:textId="255B695B"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9A1BB7">
              <w:rPr>
                <w:rFonts w:cstheme="minorHAnsi"/>
              </w:rPr>
              <w:t>Qualora, tra i prodotti presenti nell’ordine, fosse presente un prodotto non disponibile a magazzino nella quantità richiesta, l’ordine sarà diviso in più ordini così da poter preparare e spedire il prima possibile i prodotti disponibili.</w:t>
            </w:r>
          </w:p>
        </w:tc>
      </w:tr>
      <w:tr w:rsidR="00EF6CB4" w:rsidRPr="00382402" w14:paraId="77351FED"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5BB0F86D" w14:textId="655B8D54"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17</w:t>
            </w:r>
            <w:r w:rsidRPr="009A1BB7">
              <w:rPr>
                <w:rFonts w:cstheme="minorHAnsi"/>
              </w:rPr>
              <w:fldChar w:fldCharType="end"/>
            </w:r>
            <w:r w:rsidRPr="009A1BB7">
              <w:rPr>
                <w:rFonts w:cstheme="minorHAnsi"/>
              </w:rPr>
              <w:t>)</w:t>
            </w:r>
          </w:p>
        </w:tc>
        <w:tc>
          <w:tcPr>
            <w:tcW w:w="8647" w:type="dxa"/>
          </w:tcPr>
          <w:p w14:paraId="2F374A96" w14:textId="3EE58C9E"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rPr>
            </w:pPr>
            <w:r w:rsidRPr="009A1BB7">
              <w:rPr>
                <w:rFonts w:cstheme="minorHAnsi"/>
              </w:rPr>
              <w:t>Qualora fosse ordinato un prodotto ricondizionato non presente a magazzino, l’ordine di quel prodotto sarà rifiutato.</w:t>
            </w:r>
          </w:p>
        </w:tc>
      </w:tr>
      <w:tr w:rsidR="00EF6CB4" w:rsidRPr="00382402" w14:paraId="536D7A47"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186E4A8E" w14:textId="0449C229"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18</w:t>
            </w:r>
            <w:r w:rsidRPr="009A1BB7">
              <w:rPr>
                <w:rFonts w:cstheme="minorHAnsi"/>
              </w:rPr>
              <w:fldChar w:fldCharType="end"/>
            </w:r>
            <w:r w:rsidRPr="009A1BB7">
              <w:rPr>
                <w:rFonts w:cstheme="minorHAnsi"/>
              </w:rPr>
              <w:t>)</w:t>
            </w:r>
          </w:p>
        </w:tc>
        <w:tc>
          <w:tcPr>
            <w:tcW w:w="8647" w:type="dxa"/>
          </w:tcPr>
          <w:p w14:paraId="5A2EE0A8" w14:textId="07506AF5"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rFonts w:cstheme="minorHAnsi"/>
                <w:color w:val="000000" w:themeColor="text1"/>
              </w:rPr>
              <w:t xml:space="preserve">Lo stato di un ordine passa attraverso i seguenti valori: </w:t>
            </w:r>
            <w:r w:rsidRPr="009A1BB7">
              <w:rPr>
                <w:rFonts w:cstheme="minorHAnsi"/>
                <w:i/>
                <w:iCs/>
                <w:color w:val="000000" w:themeColor="text1"/>
              </w:rPr>
              <w:t>in processazione, in preparazione, spedito, evaso</w:t>
            </w:r>
            <w:r w:rsidRPr="009A1BB7">
              <w:rPr>
                <w:rFonts w:cstheme="minorHAnsi"/>
                <w:color w:val="000000" w:themeColor="text1"/>
              </w:rPr>
              <w:t>. Un ordine deve necessariamente seguire la precedente sequenza di stati.</w:t>
            </w:r>
          </w:p>
        </w:tc>
      </w:tr>
      <w:tr w:rsidR="00EF6CB4" w:rsidRPr="00382402" w14:paraId="3ADD8AFA"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59F92578" w14:textId="1CAA4EED"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19</w:t>
            </w:r>
            <w:r w:rsidRPr="009A1BB7">
              <w:rPr>
                <w:rFonts w:cstheme="minorHAnsi"/>
              </w:rPr>
              <w:fldChar w:fldCharType="end"/>
            </w:r>
            <w:r w:rsidRPr="009A1BB7">
              <w:rPr>
                <w:rFonts w:cstheme="minorHAnsi"/>
              </w:rPr>
              <w:t>)</w:t>
            </w:r>
          </w:p>
        </w:tc>
        <w:tc>
          <w:tcPr>
            <w:tcW w:w="8647" w:type="dxa"/>
          </w:tcPr>
          <w:p w14:paraId="461F53C5" w14:textId="3323FF83"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rPr>
            </w:pPr>
            <w:r w:rsidRPr="009A1BB7">
              <w:rPr>
                <w:rFonts w:cstheme="minorHAnsi"/>
                <w:color w:val="000000" w:themeColor="text1"/>
              </w:rPr>
              <w:t xml:space="preserve">Se un ordine è </w:t>
            </w:r>
            <w:r w:rsidRPr="009A1BB7">
              <w:rPr>
                <w:rFonts w:cstheme="minorHAnsi"/>
                <w:i/>
                <w:iCs/>
                <w:color w:val="000000" w:themeColor="text1"/>
              </w:rPr>
              <w:t xml:space="preserve">evaso </w:t>
            </w:r>
            <w:r w:rsidRPr="009A1BB7">
              <w:rPr>
                <w:rFonts w:cstheme="minorHAnsi"/>
                <w:color w:val="000000" w:themeColor="text1"/>
              </w:rPr>
              <w:t xml:space="preserve">lo stato della consegna corrispondente a quell’ordine sarà </w:t>
            </w:r>
            <w:r w:rsidRPr="009A1BB7">
              <w:rPr>
                <w:rFonts w:cstheme="minorHAnsi"/>
                <w:i/>
                <w:iCs/>
                <w:color w:val="000000" w:themeColor="text1"/>
              </w:rPr>
              <w:t>consegnata.</w:t>
            </w:r>
          </w:p>
        </w:tc>
      </w:tr>
      <w:tr w:rsidR="00EF6CB4" w:rsidRPr="00382402" w14:paraId="5D328E13"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57E1B4A0" w14:textId="4CA29E22"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20</w:t>
            </w:r>
            <w:r w:rsidRPr="009A1BB7">
              <w:rPr>
                <w:rFonts w:cstheme="minorHAnsi"/>
              </w:rPr>
              <w:fldChar w:fldCharType="end"/>
            </w:r>
            <w:r w:rsidRPr="009A1BB7">
              <w:rPr>
                <w:rFonts w:cstheme="minorHAnsi"/>
              </w:rPr>
              <w:t>)</w:t>
            </w:r>
          </w:p>
        </w:tc>
        <w:tc>
          <w:tcPr>
            <w:tcW w:w="8647" w:type="dxa"/>
          </w:tcPr>
          <w:p w14:paraId="08DB3951" w14:textId="6CF34413" w:rsidR="00EF6CB4" w:rsidRPr="0071405E" w:rsidRDefault="0071405E" w:rsidP="00733F75">
            <w:pPr>
              <w:jc w:val="both"/>
              <w:cnfStyle w:val="000000000000" w:firstRow="0" w:lastRow="0" w:firstColumn="0" w:lastColumn="0" w:oddVBand="0" w:evenVBand="0" w:oddHBand="0" w:evenHBand="0" w:firstRowFirstColumn="0" w:firstRowLastColumn="0" w:lastRowFirstColumn="0" w:lastRowLastColumn="0"/>
              <w:rPr>
                <w:rFonts w:cstheme="minorHAnsi"/>
                <w:i/>
                <w:iCs/>
              </w:rPr>
            </w:pPr>
            <w:r>
              <w:rPr>
                <w:rFonts w:cstheme="minorHAnsi"/>
                <w:color w:val="000000" w:themeColor="text1"/>
              </w:rPr>
              <w:t>Se è presente una spedizione collegata ad un ordine, questo avrà come stato ‘</w:t>
            </w:r>
            <w:r>
              <w:rPr>
                <w:rFonts w:cstheme="minorHAnsi"/>
                <w:i/>
                <w:iCs/>
                <w:color w:val="000000" w:themeColor="text1"/>
              </w:rPr>
              <w:t>Spedito’</w:t>
            </w:r>
          </w:p>
        </w:tc>
      </w:tr>
      <w:tr w:rsidR="00EF6CB4" w:rsidRPr="00382402" w14:paraId="02EF5333"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3E4F4DEA" w14:textId="1599557F"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21</w:t>
            </w:r>
            <w:r w:rsidRPr="009A1BB7">
              <w:rPr>
                <w:rFonts w:cstheme="minorHAnsi"/>
              </w:rPr>
              <w:fldChar w:fldCharType="end"/>
            </w:r>
            <w:r w:rsidRPr="009A1BB7">
              <w:rPr>
                <w:rFonts w:cstheme="minorHAnsi"/>
              </w:rPr>
              <w:t>)</w:t>
            </w:r>
          </w:p>
        </w:tc>
        <w:tc>
          <w:tcPr>
            <w:tcW w:w="8647" w:type="dxa"/>
          </w:tcPr>
          <w:p w14:paraId="036CE08E" w14:textId="434218AD"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rPr>
            </w:pPr>
            <w:r w:rsidRPr="009A1BB7">
              <w:rPr>
                <w:rFonts w:cstheme="minorHAnsi"/>
              </w:rPr>
              <w:t>L’indirizzo di spedizione è l’indirizzo specificato dall’utente al momento dell’iscrizione, se non specificato diversamente al momento dell’ordine.</w:t>
            </w:r>
          </w:p>
        </w:tc>
      </w:tr>
      <w:tr w:rsidR="00EF6CB4" w:rsidRPr="00382402" w14:paraId="6597DFF3"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5FAA449C" w14:textId="3671A621"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22</w:t>
            </w:r>
            <w:r w:rsidRPr="009A1BB7">
              <w:rPr>
                <w:rFonts w:cstheme="minorHAnsi"/>
              </w:rPr>
              <w:fldChar w:fldCharType="end"/>
            </w:r>
            <w:r w:rsidRPr="009A1BB7">
              <w:rPr>
                <w:rFonts w:cstheme="minorHAnsi"/>
              </w:rPr>
              <w:t>)</w:t>
            </w:r>
          </w:p>
        </w:tc>
        <w:tc>
          <w:tcPr>
            <w:tcW w:w="8647" w:type="dxa"/>
          </w:tcPr>
          <w:p w14:paraId="2216F3E8" w14:textId="59B98581"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9A1BB7">
              <w:rPr>
                <w:rFonts w:cstheme="minorHAnsi"/>
              </w:rPr>
              <w:t>La garanzia di 24 mesi inizia dalla data di evasione dell’ordine.</w:t>
            </w:r>
          </w:p>
        </w:tc>
      </w:tr>
      <w:tr w:rsidR="00EF6CB4" w:rsidRPr="00382402" w14:paraId="5578F61B"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339835F8" w14:textId="40FF1448"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23</w:t>
            </w:r>
            <w:r w:rsidRPr="009A1BB7">
              <w:rPr>
                <w:rFonts w:cstheme="minorHAnsi"/>
              </w:rPr>
              <w:fldChar w:fldCharType="end"/>
            </w:r>
            <w:r w:rsidRPr="009A1BB7">
              <w:rPr>
                <w:rFonts w:cstheme="minorHAnsi"/>
              </w:rPr>
              <w:t>)</w:t>
            </w:r>
          </w:p>
        </w:tc>
        <w:tc>
          <w:tcPr>
            <w:tcW w:w="8647" w:type="dxa"/>
          </w:tcPr>
          <w:p w14:paraId="715B4528" w14:textId="3D438BD7"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rPr>
            </w:pPr>
            <w:r w:rsidRPr="009A1BB7">
              <w:rPr>
                <w:rFonts w:cstheme="minorHAnsi"/>
                <w:color w:val="000000" w:themeColor="text1"/>
              </w:rPr>
              <w:t>Le unità riparate posseggono una garanzia aggiuntiva di un anno sulle parti sostituite.</w:t>
            </w:r>
          </w:p>
        </w:tc>
      </w:tr>
      <w:tr w:rsidR="00EF6CB4" w:rsidRPr="00382402" w14:paraId="1BDCF9FF"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6D48BD4D" w14:textId="14B9F543" w:rsidR="00EF6CB4" w:rsidRPr="009A1BB7" w:rsidRDefault="00EF6CB4" w:rsidP="00EF6CB4">
            <w:pPr>
              <w:rPr>
                <w:rFonts w:cstheme="minorHAnsi"/>
              </w:rPr>
            </w:pPr>
            <w:r w:rsidRPr="009A1BB7">
              <w:rPr>
                <w:rFonts w:cstheme="minorHAnsi"/>
              </w:rPr>
              <w:lastRenderedPageBreak/>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24</w:t>
            </w:r>
            <w:r w:rsidRPr="009A1BB7">
              <w:rPr>
                <w:rFonts w:cstheme="minorHAnsi"/>
              </w:rPr>
              <w:fldChar w:fldCharType="end"/>
            </w:r>
            <w:r w:rsidRPr="009A1BB7">
              <w:rPr>
                <w:rFonts w:cstheme="minorHAnsi"/>
              </w:rPr>
              <w:t>)</w:t>
            </w:r>
          </w:p>
        </w:tc>
        <w:tc>
          <w:tcPr>
            <w:tcW w:w="8647" w:type="dxa"/>
          </w:tcPr>
          <w:p w14:paraId="1A933174" w14:textId="6358991C"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rFonts w:cstheme="minorHAnsi"/>
                <w:color w:val="000000" w:themeColor="text1"/>
              </w:rPr>
              <w:t>Una ricevuta di pagamento di una riparazione non deve essere emessa se l’unità riparata rientra in qualche tipo di garanzia.</w:t>
            </w:r>
          </w:p>
        </w:tc>
      </w:tr>
      <w:tr w:rsidR="00EF6CB4" w:rsidRPr="00382402" w14:paraId="29D412A8"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155C0CB9" w14:textId="3D02BC6B"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25</w:t>
            </w:r>
            <w:r w:rsidRPr="009A1BB7">
              <w:rPr>
                <w:rFonts w:cstheme="minorHAnsi"/>
              </w:rPr>
              <w:fldChar w:fldCharType="end"/>
            </w:r>
            <w:r w:rsidRPr="009A1BB7">
              <w:rPr>
                <w:rFonts w:cstheme="minorHAnsi"/>
              </w:rPr>
              <w:t>)</w:t>
            </w:r>
          </w:p>
        </w:tc>
        <w:tc>
          <w:tcPr>
            <w:tcW w:w="8647" w:type="dxa"/>
          </w:tcPr>
          <w:p w14:paraId="0760DB92" w14:textId="58F6B77D"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A1BB7">
              <w:rPr>
                <w:rFonts w:cstheme="minorHAnsi"/>
              </w:rPr>
              <w:t>Non può essere presente un preventivo prima di aver effettuato un intervento.</w:t>
            </w:r>
          </w:p>
        </w:tc>
      </w:tr>
      <w:tr w:rsidR="00EF6CB4" w:rsidRPr="00382402" w14:paraId="2E6B3582"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6F1246F0" w14:textId="2D032DBD"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26</w:t>
            </w:r>
            <w:r w:rsidRPr="009A1BB7">
              <w:rPr>
                <w:rFonts w:cstheme="minorHAnsi"/>
              </w:rPr>
              <w:fldChar w:fldCharType="end"/>
            </w:r>
            <w:r w:rsidRPr="009A1BB7">
              <w:rPr>
                <w:rFonts w:cstheme="minorHAnsi"/>
              </w:rPr>
              <w:t>)</w:t>
            </w:r>
          </w:p>
        </w:tc>
        <w:tc>
          <w:tcPr>
            <w:tcW w:w="8647" w:type="dxa"/>
          </w:tcPr>
          <w:p w14:paraId="2B386AF0" w14:textId="2A6A5526"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9A1BB7">
              <w:rPr>
                <w:rFonts w:cstheme="minorHAnsi"/>
              </w:rPr>
              <w:t xml:space="preserve">Se un preventivo di riparazione </w:t>
            </w:r>
            <w:r w:rsidR="00651E3E">
              <w:rPr>
                <w:rFonts w:cstheme="minorHAnsi"/>
              </w:rPr>
              <w:t>non è accettato</w:t>
            </w:r>
            <w:r w:rsidRPr="009A1BB7">
              <w:rPr>
                <w:rFonts w:cstheme="minorHAnsi"/>
              </w:rPr>
              <w:t>, non è possibile inserire interventi che fanno parte di quel ticket identificativo della richiesta.</w:t>
            </w:r>
          </w:p>
        </w:tc>
      </w:tr>
      <w:tr w:rsidR="00EF6CB4" w:rsidRPr="00382402" w14:paraId="420B3C2B"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0CC86F31" w14:textId="6DFE6F78"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27</w:t>
            </w:r>
            <w:r w:rsidRPr="009A1BB7">
              <w:rPr>
                <w:rFonts w:cstheme="minorHAnsi"/>
              </w:rPr>
              <w:fldChar w:fldCharType="end"/>
            </w:r>
            <w:r w:rsidRPr="009A1BB7">
              <w:rPr>
                <w:rFonts w:cstheme="minorHAnsi"/>
              </w:rPr>
              <w:t>)</w:t>
            </w:r>
          </w:p>
        </w:tc>
        <w:tc>
          <w:tcPr>
            <w:tcW w:w="8647" w:type="dxa"/>
          </w:tcPr>
          <w:p w14:paraId="005E706A" w14:textId="2F19466E"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rPr>
            </w:pPr>
            <w:r w:rsidRPr="009A1BB7">
              <w:rPr>
                <w:rFonts w:cstheme="minorHAnsi"/>
              </w:rPr>
              <w:t>Gli interventi non possono essere prenotati prima del lunedì della settimana seguente al giorno della prenotazione.</w:t>
            </w:r>
          </w:p>
        </w:tc>
      </w:tr>
      <w:tr w:rsidR="00EF6CB4" w:rsidRPr="00382402" w14:paraId="42AB8A33"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70DBD503" w14:textId="55073731"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28</w:t>
            </w:r>
            <w:r w:rsidRPr="009A1BB7">
              <w:rPr>
                <w:rFonts w:cstheme="minorHAnsi"/>
              </w:rPr>
              <w:fldChar w:fldCharType="end"/>
            </w:r>
            <w:r w:rsidRPr="009A1BB7">
              <w:rPr>
                <w:rFonts w:cstheme="minorHAnsi"/>
              </w:rPr>
              <w:t>)</w:t>
            </w:r>
          </w:p>
        </w:tc>
        <w:tc>
          <w:tcPr>
            <w:tcW w:w="8647" w:type="dxa"/>
          </w:tcPr>
          <w:p w14:paraId="3C87D963" w14:textId="77AFB57C"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rFonts w:cstheme="minorHAnsi"/>
              </w:rPr>
              <w:t>Il metodo di pagamento può essere soltanto POS o Contanti.</w:t>
            </w:r>
          </w:p>
        </w:tc>
      </w:tr>
      <w:tr w:rsidR="00EF6CB4" w:rsidRPr="00382402" w14:paraId="13B707B9"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250F684B" w14:textId="10DD4286"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29</w:t>
            </w:r>
            <w:r w:rsidRPr="009A1BB7">
              <w:rPr>
                <w:rFonts w:cstheme="minorHAnsi"/>
              </w:rPr>
              <w:fldChar w:fldCharType="end"/>
            </w:r>
            <w:r w:rsidRPr="009A1BB7">
              <w:rPr>
                <w:rFonts w:cstheme="minorHAnsi"/>
              </w:rPr>
              <w:t>)</w:t>
            </w:r>
          </w:p>
        </w:tc>
        <w:tc>
          <w:tcPr>
            <w:tcW w:w="8647" w:type="dxa"/>
          </w:tcPr>
          <w:p w14:paraId="5B20C875" w14:textId="2AD259D9"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rPr>
            </w:pPr>
            <w:r w:rsidRPr="009A1BB7">
              <w:rPr>
                <w:rFonts w:cstheme="minorHAnsi"/>
                <w:color w:val="000000" w:themeColor="text1"/>
              </w:rPr>
              <w:t>Un ordine delle parti per la riparazione può avvenire solo durante un intervento nel quale viene effettuata una diagnosi (e non durante un intervento in cui si effettua la riparazione) e solo se esso è effettuato al domicilio del cliente.</w:t>
            </w:r>
          </w:p>
        </w:tc>
      </w:tr>
      <w:tr w:rsidR="00EF6CB4" w:rsidRPr="00382402" w14:paraId="5FCAD6AD"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6BEE385F" w14:textId="134DBB7D"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30</w:t>
            </w:r>
            <w:r w:rsidRPr="009A1BB7">
              <w:rPr>
                <w:rFonts w:cstheme="minorHAnsi"/>
              </w:rPr>
              <w:fldChar w:fldCharType="end"/>
            </w:r>
            <w:r w:rsidRPr="009A1BB7">
              <w:rPr>
                <w:rFonts w:cstheme="minorHAnsi"/>
              </w:rPr>
              <w:t>)</w:t>
            </w:r>
          </w:p>
        </w:tc>
        <w:tc>
          <w:tcPr>
            <w:tcW w:w="8647" w:type="dxa"/>
          </w:tcPr>
          <w:p w14:paraId="2CF5765F" w14:textId="62CDA0CA"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rFonts w:cstheme="minorHAnsi"/>
              </w:rPr>
              <w:t>In una stazione possono essere eseguite solo operazioni appartenenti alla sequenza utilizzata dalla linea di cui fa parte.</w:t>
            </w:r>
          </w:p>
        </w:tc>
      </w:tr>
      <w:tr w:rsidR="00EF6CB4" w:rsidRPr="00382402" w14:paraId="43BE2F36"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51A5DF15" w14:textId="281E75B7"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31</w:t>
            </w:r>
            <w:r w:rsidRPr="009A1BB7">
              <w:rPr>
                <w:rFonts w:cstheme="minorHAnsi"/>
              </w:rPr>
              <w:fldChar w:fldCharType="end"/>
            </w:r>
            <w:r w:rsidRPr="009A1BB7">
              <w:rPr>
                <w:rFonts w:cstheme="minorHAnsi"/>
              </w:rPr>
              <w:t>)</w:t>
            </w:r>
          </w:p>
        </w:tc>
        <w:tc>
          <w:tcPr>
            <w:tcW w:w="8647" w:type="dxa"/>
          </w:tcPr>
          <w:p w14:paraId="636C1067" w14:textId="059E3FC0"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A1BB7">
              <w:rPr>
                <w:rFonts w:cstheme="minorHAnsi"/>
                <w:color w:val="000000" w:themeColor="text1"/>
              </w:rPr>
              <w:t>In una stazione possono essere eseguite solo operazioni che operano su una stessa faccia.</w:t>
            </w:r>
          </w:p>
        </w:tc>
      </w:tr>
      <w:tr w:rsidR="00EF6CB4" w:rsidRPr="00382402" w14:paraId="385FC424"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4635A52E" w14:textId="3396B603"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32</w:t>
            </w:r>
            <w:r w:rsidRPr="009A1BB7">
              <w:rPr>
                <w:rFonts w:cstheme="minorHAnsi"/>
              </w:rPr>
              <w:fldChar w:fldCharType="end"/>
            </w:r>
            <w:r w:rsidRPr="009A1BB7">
              <w:rPr>
                <w:rFonts w:cstheme="minorHAnsi"/>
              </w:rPr>
              <w:t>)</w:t>
            </w:r>
          </w:p>
        </w:tc>
        <w:tc>
          <w:tcPr>
            <w:tcW w:w="8647" w:type="dxa"/>
          </w:tcPr>
          <w:p w14:paraId="130EC31C" w14:textId="23005E7A"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rFonts w:cstheme="minorHAnsi"/>
              </w:rPr>
              <w:t>Un operatore può lavorare in una sola stazione alla volta.</w:t>
            </w:r>
          </w:p>
        </w:tc>
      </w:tr>
      <w:tr w:rsidR="00EF6CB4" w:rsidRPr="00382402" w14:paraId="78DF7458"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27DE71C0" w14:textId="37D16456"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33</w:t>
            </w:r>
            <w:r w:rsidRPr="009A1BB7">
              <w:rPr>
                <w:rFonts w:cstheme="minorHAnsi"/>
              </w:rPr>
              <w:fldChar w:fldCharType="end"/>
            </w:r>
            <w:r w:rsidRPr="009A1BB7">
              <w:rPr>
                <w:rFonts w:cstheme="minorHAnsi"/>
              </w:rPr>
              <w:t>)</w:t>
            </w:r>
          </w:p>
        </w:tc>
        <w:tc>
          <w:tcPr>
            <w:tcW w:w="8647" w:type="dxa"/>
          </w:tcPr>
          <w:p w14:paraId="1BBE9178" w14:textId="6F9DDC35"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A1BB7">
              <w:rPr>
                <w:rFonts w:cstheme="minorHAnsi"/>
                <w:color w:val="000000" w:themeColor="text1"/>
              </w:rPr>
              <w:t xml:space="preserve">Un’operazione di una sequenza di montaggio, che agisce su determinate parti, può essere eseguita solo se le “sotto parti” che compongono le parti oggetto dell’operazione sono già state montate. Se </w:t>
            </w:r>
            <w:r w:rsidRPr="009A1BB7">
              <w:rPr>
                <w:rFonts w:cstheme="minorHAnsi"/>
                <w:i/>
                <w:iCs/>
                <w:color w:val="000000" w:themeColor="text1"/>
              </w:rPr>
              <w:t>n</w:t>
            </w:r>
            <w:r w:rsidRPr="009A1BB7">
              <w:rPr>
                <w:rFonts w:cstheme="minorHAnsi"/>
                <w:color w:val="000000" w:themeColor="text1"/>
              </w:rPr>
              <w:t xml:space="preserve"> “sotto parti” compongono una determinata parte, l’ordine di montaggio delle sotto parti è irrilevante</w:t>
            </w:r>
            <w:r w:rsidR="00F319BB">
              <w:rPr>
                <w:rFonts w:cstheme="minorHAnsi"/>
                <w:color w:val="000000" w:themeColor="text1"/>
              </w:rPr>
              <w:t xml:space="preserve"> quando queste hanno medesimo padre e stesso livello </w:t>
            </w:r>
            <w:r w:rsidRPr="009A1BB7">
              <w:rPr>
                <w:rFonts w:cstheme="minorHAnsi"/>
                <w:color w:val="000000" w:themeColor="text1"/>
              </w:rPr>
              <w:t>(a meno che non siano specificati vincoli particolari). Un discorso analogo è valido anche per le operazioni di smontaggio.</w:t>
            </w:r>
          </w:p>
        </w:tc>
      </w:tr>
      <w:tr w:rsidR="00EF6CB4" w:rsidRPr="00382402" w14:paraId="0559A1D2"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3711DFC3" w14:textId="77030983"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34</w:t>
            </w:r>
            <w:r w:rsidRPr="009A1BB7">
              <w:rPr>
                <w:rFonts w:cstheme="minorHAnsi"/>
              </w:rPr>
              <w:fldChar w:fldCharType="end"/>
            </w:r>
            <w:r w:rsidRPr="009A1BB7">
              <w:rPr>
                <w:rFonts w:cstheme="minorHAnsi"/>
              </w:rPr>
              <w:t>)</w:t>
            </w:r>
          </w:p>
        </w:tc>
        <w:tc>
          <w:tcPr>
            <w:tcW w:w="8647" w:type="dxa"/>
          </w:tcPr>
          <w:p w14:paraId="43C2057F" w14:textId="72BA3121"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rFonts w:cstheme="minorHAnsi"/>
                <w:color w:val="000000" w:themeColor="text1"/>
              </w:rPr>
              <w:t>Una sequenza di montaggio deve contenere operazioni che agiscono su tutte le parti che formano il prodotto.</w:t>
            </w:r>
          </w:p>
        </w:tc>
      </w:tr>
      <w:tr w:rsidR="00EF6CB4" w:rsidRPr="00382402" w14:paraId="1A373FA3"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64418AA4" w14:textId="4A90D15D"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35</w:t>
            </w:r>
            <w:r w:rsidRPr="009A1BB7">
              <w:rPr>
                <w:rFonts w:cstheme="minorHAnsi"/>
              </w:rPr>
              <w:fldChar w:fldCharType="end"/>
            </w:r>
            <w:r w:rsidRPr="009A1BB7">
              <w:rPr>
                <w:rFonts w:cstheme="minorHAnsi"/>
              </w:rPr>
              <w:t>)</w:t>
            </w:r>
          </w:p>
        </w:tc>
        <w:tc>
          <w:tcPr>
            <w:tcW w:w="8647" w:type="dxa"/>
          </w:tcPr>
          <w:p w14:paraId="4170AA04" w14:textId="6BFBBED0"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A1BB7">
              <w:rPr>
                <w:rFonts w:cstheme="minorHAnsi"/>
                <w:color w:val="000000" w:themeColor="text1"/>
              </w:rPr>
              <w:t>Una sequenza di smontaggio non deve contenere necessariamente operazioni che agiscono su tutte le parti del prodotto.</w:t>
            </w:r>
          </w:p>
        </w:tc>
      </w:tr>
      <w:tr w:rsidR="00EF6CB4" w:rsidRPr="00382402" w14:paraId="2D52BF5E"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73F15B4C" w14:textId="30BCB07B"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36</w:t>
            </w:r>
            <w:r w:rsidRPr="009A1BB7">
              <w:rPr>
                <w:rFonts w:cstheme="minorHAnsi"/>
              </w:rPr>
              <w:fldChar w:fldCharType="end"/>
            </w:r>
            <w:r w:rsidRPr="009A1BB7">
              <w:rPr>
                <w:rFonts w:cstheme="minorHAnsi"/>
              </w:rPr>
              <w:t>)</w:t>
            </w:r>
          </w:p>
        </w:tc>
        <w:tc>
          <w:tcPr>
            <w:tcW w:w="8647" w:type="dxa"/>
          </w:tcPr>
          <w:p w14:paraId="0D4864E1" w14:textId="33D42D45"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9A1BB7">
              <w:rPr>
                <w:rFonts w:cstheme="minorHAnsi"/>
                <w:color w:val="000000" w:themeColor="text1"/>
              </w:rPr>
              <w:t>Le parti e i materiali si possono recuperare da un’unità solo se questa è stata inserita in una linea di smontaggio.</w:t>
            </w:r>
          </w:p>
        </w:tc>
      </w:tr>
      <w:tr w:rsidR="00EF6CB4" w:rsidRPr="00382402" w14:paraId="27A0E1CE"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5AA80CB7" w14:textId="51CB3467"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37</w:t>
            </w:r>
            <w:r w:rsidRPr="009A1BB7">
              <w:rPr>
                <w:rFonts w:cstheme="minorHAnsi"/>
              </w:rPr>
              <w:fldChar w:fldCharType="end"/>
            </w:r>
            <w:r w:rsidRPr="009A1BB7">
              <w:rPr>
                <w:rFonts w:cstheme="minorHAnsi"/>
              </w:rPr>
              <w:t>)</w:t>
            </w:r>
          </w:p>
        </w:tc>
        <w:tc>
          <w:tcPr>
            <w:tcW w:w="8647" w:type="dxa"/>
          </w:tcPr>
          <w:p w14:paraId="7BFCADB5" w14:textId="6DD985B5"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A1BB7">
              <w:rPr>
                <w:rFonts w:cstheme="minorHAnsi"/>
              </w:rPr>
              <w:t>Una linea non può cambiare sequenza durante la produzione di un lotto.</w:t>
            </w:r>
          </w:p>
        </w:tc>
      </w:tr>
      <w:tr w:rsidR="00EF6CB4" w:rsidRPr="00382402" w14:paraId="42827D17"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5A5ADC64" w14:textId="51445838"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38</w:t>
            </w:r>
            <w:r w:rsidRPr="009A1BB7">
              <w:rPr>
                <w:rFonts w:cstheme="minorHAnsi"/>
              </w:rPr>
              <w:fldChar w:fldCharType="end"/>
            </w:r>
            <w:r w:rsidRPr="009A1BB7">
              <w:rPr>
                <w:rFonts w:cstheme="minorHAnsi"/>
              </w:rPr>
              <w:t>)</w:t>
            </w:r>
          </w:p>
        </w:tc>
        <w:tc>
          <w:tcPr>
            <w:tcW w:w="8647" w:type="dxa"/>
          </w:tcPr>
          <w:p w14:paraId="6AC5D4D2" w14:textId="3EE895DD"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rPr>
              <w:t>Il tempo T deve essere &gt;</w:t>
            </w:r>
            <w:r w:rsidR="002F07AB">
              <w:rPr>
                <w:rFonts w:cstheme="minorHAnsi"/>
              </w:rPr>
              <w:t xml:space="preserve"> </w:t>
            </w:r>
            <w:r>
              <w:rPr>
                <w:rFonts w:cstheme="minorHAnsi"/>
              </w:rPr>
              <w:t>0</w:t>
            </w:r>
            <w:r w:rsidR="002F07AB">
              <w:rPr>
                <w:rFonts w:cstheme="minorHAnsi"/>
              </w:rPr>
              <w:t>.</w:t>
            </w:r>
          </w:p>
        </w:tc>
      </w:tr>
      <w:tr w:rsidR="00EF6CB4" w:rsidRPr="00382402" w14:paraId="3F59BCD6"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3B9806AE" w14:textId="45F9465E"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39</w:t>
            </w:r>
            <w:r w:rsidRPr="009A1BB7">
              <w:rPr>
                <w:rFonts w:cstheme="minorHAnsi"/>
              </w:rPr>
              <w:fldChar w:fldCharType="end"/>
            </w:r>
            <w:r w:rsidRPr="009A1BB7">
              <w:rPr>
                <w:rFonts w:cstheme="minorHAnsi"/>
              </w:rPr>
              <w:t>)</w:t>
            </w:r>
          </w:p>
        </w:tc>
        <w:tc>
          <w:tcPr>
            <w:tcW w:w="8647" w:type="dxa"/>
          </w:tcPr>
          <w:p w14:paraId="52451594" w14:textId="7D22F24D"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rPr>
            </w:pPr>
            <w:r w:rsidRPr="009A1BB7">
              <w:rPr>
                <w:rFonts w:cstheme="minorHAnsi"/>
              </w:rPr>
              <w:t>Una richiesta di reso non può essere effettuata dopo i 30 giorni seguenti alla data di consegna.</w:t>
            </w:r>
          </w:p>
        </w:tc>
      </w:tr>
      <w:tr w:rsidR="00EF6CB4" w:rsidRPr="00382402" w14:paraId="5A9A891D"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72EA3AF8" w14:textId="070D5ED1" w:rsidR="00EF6CB4" w:rsidRPr="009A1BB7" w:rsidRDefault="00EF6CB4" w:rsidP="00EF6CB4">
            <w:pPr>
              <w:rPr>
                <w:rFonts w:cstheme="minorHAnsi"/>
              </w:rPr>
            </w:pPr>
            <w:r w:rsidRPr="009A1BB7">
              <w:rPr>
                <w:rFonts w:cstheme="minorHAnsi"/>
              </w:rPr>
              <w:t>RV(</w:t>
            </w:r>
            <w:r w:rsidRPr="009A1BB7">
              <w:rPr>
                <w:rFonts w:cstheme="minorHAnsi"/>
              </w:rPr>
              <w:fldChar w:fldCharType="begin"/>
            </w:r>
            <w:r w:rsidRPr="009A1BB7">
              <w:rPr>
                <w:rFonts w:cstheme="minorHAnsi"/>
              </w:rPr>
              <w:instrText xml:space="preserve"> =COUNT(ABOVE)+1 </w:instrText>
            </w:r>
            <w:r w:rsidRPr="009A1BB7">
              <w:rPr>
                <w:rFonts w:cstheme="minorHAnsi"/>
              </w:rPr>
              <w:fldChar w:fldCharType="separate"/>
            </w:r>
            <w:r w:rsidRPr="009A1BB7">
              <w:rPr>
                <w:rFonts w:cstheme="minorHAnsi"/>
                <w:noProof/>
              </w:rPr>
              <w:t>40</w:t>
            </w:r>
            <w:r w:rsidRPr="009A1BB7">
              <w:rPr>
                <w:rFonts w:cstheme="minorHAnsi"/>
              </w:rPr>
              <w:fldChar w:fldCharType="end"/>
            </w:r>
            <w:r w:rsidRPr="009A1BB7">
              <w:rPr>
                <w:rFonts w:cstheme="minorHAnsi"/>
              </w:rPr>
              <w:t>)</w:t>
            </w:r>
          </w:p>
        </w:tc>
        <w:tc>
          <w:tcPr>
            <w:tcW w:w="8647" w:type="dxa"/>
          </w:tcPr>
          <w:p w14:paraId="1EE537CD" w14:textId="7BCA16DF"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9A1BB7">
              <w:rPr>
                <w:rFonts w:cstheme="minorHAnsi"/>
              </w:rPr>
              <w:t xml:space="preserve">La richiesta di reso è accettata immediatamente se la motivazione è: </w:t>
            </w:r>
            <w:r w:rsidRPr="002F07AB">
              <w:rPr>
                <w:rFonts w:cstheme="minorHAnsi"/>
                <w:i/>
                <w:iCs/>
              </w:rPr>
              <w:t>“Diritto di recesso”</w:t>
            </w:r>
            <w:r w:rsidR="002F07AB" w:rsidRPr="002F07AB">
              <w:rPr>
                <w:rFonts w:cstheme="minorHAnsi"/>
                <w:i/>
                <w:iCs/>
              </w:rPr>
              <w:t>.</w:t>
            </w:r>
          </w:p>
        </w:tc>
      </w:tr>
      <w:tr w:rsidR="00EF6CB4" w:rsidRPr="00382402" w14:paraId="32822F12" w14:textId="77777777" w:rsidTr="006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59D6F2E2" w14:textId="26FB2329" w:rsidR="00EF6CB4" w:rsidRPr="009A1BB7" w:rsidRDefault="00EF6CB4" w:rsidP="00EF6CB4">
            <w:pPr>
              <w:rPr>
                <w:rFonts w:cstheme="minorHAnsi"/>
              </w:rPr>
            </w:pPr>
            <w:r w:rsidRPr="009A1BB7">
              <w:t>RV(</w:t>
            </w:r>
            <w:r w:rsidRPr="009A1BB7">
              <w:fldChar w:fldCharType="begin"/>
            </w:r>
            <w:r w:rsidRPr="009A1BB7">
              <w:instrText xml:space="preserve"> =COUNT(ABOVE)+1 </w:instrText>
            </w:r>
            <w:r w:rsidRPr="009A1BB7">
              <w:fldChar w:fldCharType="separate"/>
            </w:r>
            <w:r w:rsidRPr="009A1BB7">
              <w:rPr>
                <w:noProof/>
              </w:rPr>
              <w:t>41</w:t>
            </w:r>
            <w:r w:rsidRPr="009A1BB7">
              <w:fldChar w:fldCharType="end"/>
            </w:r>
            <w:r w:rsidRPr="009A1BB7">
              <w:t>)</w:t>
            </w:r>
          </w:p>
        </w:tc>
        <w:tc>
          <w:tcPr>
            <w:tcW w:w="8647" w:type="dxa"/>
          </w:tcPr>
          <w:p w14:paraId="2630A04B" w14:textId="12DC762E" w:rsidR="00EF6CB4" w:rsidRPr="009A1BB7" w:rsidRDefault="00EF6CB4" w:rsidP="00733F75">
            <w:p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A1BB7">
              <w:rPr>
                <w:rFonts w:cstheme="minorHAnsi"/>
                <w:color w:val="000000" w:themeColor="text1"/>
              </w:rPr>
              <w:t>Il primo livello del test-</w:t>
            </w:r>
            <w:proofErr w:type="spellStart"/>
            <w:r w:rsidRPr="009A1BB7">
              <w:rPr>
                <w:rFonts w:cstheme="minorHAnsi"/>
                <w:color w:val="000000" w:themeColor="text1"/>
              </w:rPr>
              <w:t>tree</w:t>
            </w:r>
            <w:proofErr w:type="spellEnd"/>
            <w:r w:rsidRPr="009A1BB7">
              <w:rPr>
                <w:rFonts w:cstheme="minorHAnsi"/>
                <w:color w:val="000000" w:themeColor="text1"/>
              </w:rPr>
              <w:t xml:space="preserve"> deve essere composto da </w:t>
            </w:r>
            <w:proofErr w:type="gramStart"/>
            <w:r w:rsidRPr="009A1BB7">
              <w:rPr>
                <w:rFonts w:cstheme="minorHAnsi"/>
                <w:color w:val="000000" w:themeColor="text1"/>
              </w:rPr>
              <w:t>6</w:t>
            </w:r>
            <w:proofErr w:type="gramEnd"/>
            <w:r w:rsidRPr="009A1BB7">
              <w:rPr>
                <w:rFonts w:cstheme="minorHAnsi"/>
                <w:color w:val="000000" w:themeColor="text1"/>
              </w:rPr>
              <w:t xml:space="preserve"> test</w:t>
            </w:r>
            <w:r w:rsidR="002F07AB">
              <w:rPr>
                <w:rFonts w:cstheme="minorHAnsi"/>
                <w:color w:val="000000" w:themeColor="text1"/>
              </w:rPr>
              <w:t>.</w:t>
            </w:r>
          </w:p>
        </w:tc>
      </w:tr>
      <w:tr w:rsidR="00EF6CB4" w:rsidRPr="00382402" w14:paraId="0310DEC6" w14:textId="77777777" w:rsidTr="006A4F37">
        <w:tc>
          <w:tcPr>
            <w:cnfStyle w:val="001000000000" w:firstRow="0" w:lastRow="0" w:firstColumn="1" w:lastColumn="0" w:oddVBand="0" w:evenVBand="0" w:oddHBand="0" w:evenHBand="0" w:firstRowFirstColumn="0" w:firstRowLastColumn="0" w:lastRowFirstColumn="0" w:lastRowLastColumn="0"/>
            <w:tcW w:w="981" w:type="dxa"/>
            <w:tcBorders>
              <w:top w:val="none" w:sz="0" w:space="0" w:color="auto"/>
              <w:left w:val="none" w:sz="0" w:space="0" w:color="auto"/>
              <w:bottom w:val="none" w:sz="0" w:space="0" w:color="auto"/>
            </w:tcBorders>
          </w:tcPr>
          <w:p w14:paraId="086E5E41" w14:textId="2BBFA5FF" w:rsidR="00EF6CB4" w:rsidRPr="009A1BB7" w:rsidRDefault="00EF6CB4" w:rsidP="00EF6CB4">
            <w:pPr>
              <w:rPr>
                <w:rFonts w:cstheme="minorHAnsi"/>
              </w:rPr>
            </w:pPr>
            <w:r>
              <w:rPr>
                <w:rFonts w:cstheme="minorHAnsi"/>
              </w:rPr>
              <w:t>RV(42)</w:t>
            </w:r>
          </w:p>
        </w:tc>
        <w:tc>
          <w:tcPr>
            <w:tcW w:w="8647" w:type="dxa"/>
          </w:tcPr>
          <w:p w14:paraId="0D22973E" w14:textId="24F6BE2D" w:rsidR="00EF6CB4" w:rsidRPr="009A1BB7" w:rsidRDefault="00EF6CB4" w:rsidP="00733F75">
            <w:pPr>
              <w:jc w:val="both"/>
              <w:cnfStyle w:val="000000000000" w:firstRow="0" w:lastRow="0" w:firstColumn="0" w:lastColumn="0" w:oddVBand="0" w:evenVBand="0" w:oddHBand="0" w:evenHBand="0" w:firstRowFirstColumn="0" w:firstRowLastColumn="0" w:lastRowFirstColumn="0" w:lastRowLastColumn="0"/>
              <w:rPr>
                <w:rFonts w:cstheme="minorHAnsi"/>
              </w:rPr>
            </w:pPr>
            <w:r w:rsidRPr="009A1BB7">
              <w:rPr>
                <w:color w:val="000000" w:themeColor="text1"/>
              </w:rPr>
              <w:t>I materiali che si recuperano da un’unità devono essere coerenti in tipo e quantità con i materiali che formano le parti di cui è composta quell’unità.</w:t>
            </w:r>
          </w:p>
        </w:tc>
      </w:tr>
    </w:tbl>
    <w:p w14:paraId="56AB6E4C" w14:textId="47A3DF34" w:rsidR="009A1BB7" w:rsidRDefault="009A1BB7" w:rsidP="009A1BB7"/>
    <w:p w14:paraId="0CCA4ACA" w14:textId="741C2B94" w:rsidR="009A1BB7" w:rsidRDefault="00095791" w:rsidP="009A1BB7">
      <w:r>
        <w:br w:type="page"/>
      </w:r>
    </w:p>
    <w:p w14:paraId="0B515752" w14:textId="51A20F30" w:rsidR="00C83B97" w:rsidRPr="00946E1B" w:rsidRDefault="00C83B97" w:rsidP="002F47D2">
      <w:pPr>
        <w:pStyle w:val="Titolo3"/>
      </w:pPr>
      <w:bookmarkStart w:id="18" w:name="_Toc56632250"/>
      <w:r w:rsidRPr="00C83B97">
        <w:lastRenderedPageBreak/>
        <w:t>3.6) Regole di derivazione dei dati</w:t>
      </w:r>
      <w:bookmarkEnd w:id="18"/>
    </w:p>
    <w:p w14:paraId="09A9A65E" w14:textId="2FA51FAC" w:rsidR="00E375CD" w:rsidRDefault="00E375CD" w:rsidP="002F47D2">
      <w:pPr>
        <w:pStyle w:val="Titolo4"/>
      </w:pPr>
      <w:bookmarkStart w:id="19" w:name="_Toc56632251"/>
      <w:r>
        <w:t>3.6.1) Prezzo parte</w:t>
      </w:r>
      <w:bookmarkEnd w:id="19"/>
    </w:p>
    <w:p w14:paraId="51452FF0" w14:textId="13CB2422" w:rsidR="00E375CD" w:rsidRPr="009A1BB7" w:rsidRDefault="00E375CD" w:rsidP="00E375CD">
      <w:pPr>
        <w:rPr>
          <w:b/>
          <w:bCs/>
        </w:rPr>
      </w:pPr>
      <w:r w:rsidRPr="009A1BB7">
        <w:rPr>
          <w:b/>
          <w:bCs/>
        </w:rPr>
        <w:t>Attributo dell’entità Parte</w:t>
      </w:r>
    </w:p>
    <w:p w14:paraId="7335DCAD" w14:textId="58F88193" w:rsidR="00E375CD" w:rsidRPr="009A1BB7" w:rsidRDefault="00F36492" w:rsidP="002F07AB">
      <w:pPr>
        <w:jc w:val="both"/>
      </w:pPr>
      <w:r w:rsidRPr="009A1BB7">
        <w:t xml:space="preserve">Il prezzo di una parte </w:t>
      </w:r>
      <w:r w:rsidR="00227FA8">
        <w:t xml:space="preserve">è dato </w:t>
      </w:r>
      <w:r w:rsidR="006055F5">
        <w:t>d</w:t>
      </w:r>
      <w:r w:rsidR="00227FA8">
        <w:t>a</w:t>
      </w:r>
      <w:r w:rsidR="006055F5">
        <w:t>lla</w:t>
      </w:r>
      <w:r w:rsidRPr="009A1BB7">
        <w:t xml:space="preserve"> somma </w:t>
      </w:r>
      <w:r w:rsidR="00F14E5A" w:rsidRPr="009A1BB7">
        <w:t>dei prezzi dei material</w:t>
      </w:r>
      <w:r w:rsidR="008B6475" w:rsidRPr="009A1BB7">
        <w:t>i</w:t>
      </w:r>
      <w:r w:rsidR="00F14E5A" w:rsidRPr="009A1BB7">
        <w:t xml:space="preserve"> che la compongono moltiplicati per la quantità</w:t>
      </w:r>
      <w:r w:rsidR="00BA4CFD" w:rsidRPr="009A1BB7">
        <w:t>.</w:t>
      </w:r>
    </w:p>
    <w:p w14:paraId="11106645" w14:textId="3ECEB6E5" w:rsidR="00BA4CFD" w:rsidRPr="009A1BB7" w:rsidRDefault="00227FA8" w:rsidP="002F6978">
      <w:pPr>
        <w:jc w:val="center"/>
        <w:rPr>
          <w:rFonts w:eastAsiaTheme="minorEastAsia"/>
          <w:b/>
          <w:bCs/>
          <w:i/>
          <w:iCs/>
        </w:rPr>
      </w:pPr>
      <w:r>
        <w:rPr>
          <w:b/>
          <w:bCs/>
          <w:i/>
          <w:iCs/>
        </w:rPr>
        <w:t>Prezzo</w:t>
      </w:r>
      <w:r w:rsidR="00B92C63" w:rsidRPr="009A1BB7">
        <w:rPr>
          <w:b/>
          <w:bCs/>
          <w:i/>
          <w:iCs/>
        </w:rPr>
        <w:t xml:space="preserve"> </w:t>
      </w:r>
      <w:r w:rsidR="000247B7" w:rsidRPr="009A1BB7">
        <w:rPr>
          <w:b/>
          <w:bCs/>
          <w:i/>
          <w:iCs/>
        </w:rPr>
        <w:t xml:space="preserve">= </w:t>
      </w:r>
      <m:oMath>
        <m:nary>
          <m:naryPr>
            <m:chr m:val="∑"/>
            <m:limLoc m:val="undOvr"/>
            <m:subHide m:val="1"/>
            <m:supHide m:val="1"/>
            <m:ctrlPr>
              <w:rPr>
                <w:rFonts w:ascii="Cambria Math" w:hAnsi="Cambria Math"/>
                <w:b/>
                <w:bCs/>
                <w:i/>
                <w:iCs/>
              </w:rPr>
            </m:ctrlPr>
          </m:naryPr>
          <m:sub/>
          <m:sup/>
          <m:e>
            <m:r>
              <m:rPr>
                <m:sty m:val="bi"/>
              </m:rPr>
              <w:rPr>
                <w:rFonts w:ascii="Cambria Math" w:hAnsi="Cambria Math"/>
              </w:rPr>
              <m:t>Valore*Quantita'</m:t>
            </m:r>
          </m:e>
        </m:nary>
      </m:oMath>
    </w:p>
    <w:p w14:paraId="31B8231A" w14:textId="77777777" w:rsidR="002F07AB" w:rsidRDefault="002F07AB" w:rsidP="002F47D2">
      <w:pPr>
        <w:pStyle w:val="Titolo4"/>
      </w:pPr>
    </w:p>
    <w:p w14:paraId="0DC3EEF1" w14:textId="182DD7AF" w:rsidR="00CD5C20" w:rsidRPr="00A0038E" w:rsidRDefault="002C1181" w:rsidP="002F47D2">
      <w:pPr>
        <w:pStyle w:val="Titolo4"/>
      </w:pPr>
      <w:bookmarkStart w:id="20" w:name="_Toc56632252"/>
      <w:r w:rsidRPr="00A0038E">
        <w:t>3.6.</w:t>
      </w:r>
      <w:r w:rsidR="00E375CD">
        <w:t>2</w:t>
      </w:r>
      <w:r w:rsidRPr="00A0038E">
        <w:t xml:space="preserve">) </w:t>
      </w:r>
      <w:r w:rsidR="008B631A" w:rsidRPr="00A0038E">
        <w:t>Valore residuo</w:t>
      </w:r>
      <w:bookmarkEnd w:id="20"/>
    </w:p>
    <w:p w14:paraId="68E77F68" w14:textId="580809D2" w:rsidR="008B631A" w:rsidRPr="00064867" w:rsidRDefault="008B631A">
      <w:pPr>
        <w:rPr>
          <w:b/>
          <w:bCs/>
          <w:sz w:val="24"/>
          <w:szCs w:val="24"/>
        </w:rPr>
      </w:pPr>
      <w:r w:rsidRPr="009A1BB7">
        <w:rPr>
          <w:b/>
          <w:bCs/>
        </w:rPr>
        <w:t>Attributo</w:t>
      </w:r>
      <w:r>
        <w:rPr>
          <w:b/>
          <w:bCs/>
          <w:sz w:val="24"/>
          <w:szCs w:val="24"/>
        </w:rPr>
        <w:t xml:space="preserve"> della relazione </w:t>
      </w:r>
      <w:r w:rsidR="00FC721A">
        <w:rPr>
          <w:b/>
          <w:bCs/>
          <w:sz w:val="24"/>
          <w:szCs w:val="24"/>
        </w:rPr>
        <w:t>Recupero Parte</w:t>
      </w:r>
    </w:p>
    <w:p w14:paraId="41CECF8D" w14:textId="01C7E51F" w:rsidR="00CD5C20" w:rsidRPr="009A1BB7" w:rsidRDefault="0054103A" w:rsidP="002F07AB">
      <w:pPr>
        <w:jc w:val="both"/>
      </w:pPr>
      <w:r w:rsidRPr="009A1BB7">
        <w:t xml:space="preserve">È un valore espresso in euro </w:t>
      </w:r>
      <w:r w:rsidR="007E5975" w:rsidRPr="009A1BB7">
        <w:t xml:space="preserve">calcolato sottraendo al prezzo della parte </w:t>
      </w:r>
      <w:r w:rsidR="00796A37" w:rsidRPr="009A1BB7">
        <w:t>un valore equivalente all</w:t>
      </w:r>
      <w:r w:rsidR="007E5975" w:rsidRPr="009A1BB7">
        <w:t>a percentuale</w:t>
      </w:r>
      <w:r w:rsidR="00D8094C" w:rsidRPr="009A1BB7">
        <w:t xml:space="preserve"> data dal coefficiente di svalutazione di quest’ultima, </w:t>
      </w:r>
      <w:r w:rsidR="00796A37" w:rsidRPr="009A1BB7">
        <w:t>ovvero</w:t>
      </w:r>
      <w:r w:rsidRPr="009A1BB7">
        <w:t>:</w:t>
      </w:r>
    </w:p>
    <w:p w14:paraId="7CB6699D" w14:textId="772F5324" w:rsidR="0054103A" w:rsidRPr="009A1BB7" w:rsidRDefault="00481F91" w:rsidP="00655CD5">
      <w:pPr>
        <w:jc w:val="center"/>
        <w:rPr>
          <w:b/>
          <w:bCs/>
          <w:i/>
          <w:iCs/>
        </w:rPr>
      </w:pPr>
      <w:r w:rsidRPr="009A1BB7">
        <w:rPr>
          <w:b/>
          <w:bCs/>
          <w:i/>
          <w:iCs/>
        </w:rPr>
        <w:t>Valore residuo</w:t>
      </w:r>
      <w:r w:rsidR="0054103A" w:rsidRPr="009A1BB7">
        <w:rPr>
          <w:b/>
          <w:bCs/>
          <w:i/>
          <w:iCs/>
        </w:rPr>
        <w:t xml:space="preserve"> = </w:t>
      </w:r>
      <w:r w:rsidR="00655CD5" w:rsidRPr="009A1BB7">
        <w:rPr>
          <w:b/>
          <w:bCs/>
          <w:i/>
          <w:iCs/>
        </w:rPr>
        <w:t>Prezzo</w:t>
      </w:r>
      <w:r w:rsidR="002F07AB">
        <w:rPr>
          <w:b/>
          <w:bCs/>
          <w:i/>
          <w:iCs/>
        </w:rPr>
        <w:t xml:space="preserve"> </w:t>
      </w:r>
      <w:r w:rsidR="00655CD5" w:rsidRPr="009A1BB7">
        <w:rPr>
          <w:b/>
          <w:bCs/>
          <w:i/>
          <w:iCs/>
        </w:rPr>
        <w:t>-</w:t>
      </w:r>
      <w:r w:rsidR="002F07AB">
        <w:rPr>
          <w:b/>
          <w:bCs/>
          <w:i/>
          <w:iCs/>
        </w:rPr>
        <w:t xml:space="preserve"> </w:t>
      </w:r>
      <w:r w:rsidR="00655CD5" w:rsidRPr="009A1BB7">
        <w:rPr>
          <w:b/>
          <w:bCs/>
          <w:i/>
          <w:iCs/>
        </w:rPr>
        <w:t>(Prezzo*Svalutazione)</w:t>
      </w:r>
    </w:p>
    <w:p w14:paraId="568268D8" w14:textId="16A77B09" w:rsidR="00655CD5" w:rsidRDefault="00263534" w:rsidP="00655CD5">
      <w:r w:rsidRPr="009A1BB7">
        <w:t xml:space="preserve">Gli attributi </w:t>
      </w:r>
      <w:r w:rsidRPr="002F07AB">
        <w:rPr>
          <w:i/>
          <w:iCs/>
        </w:rPr>
        <w:t>Prezzo</w:t>
      </w:r>
      <w:r w:rsidRPr="009A1BB7">
        <w:t xml:space="preserve"> e </w:t>
      </w:r>
      <w:r w:rsidR="00796A37" w:rsidRPr="002F07AB">
        <w:rPr>
          <w:i/>
          <w:iCs/>
        </w:rPr>
        <w:t>S</w:t>
      </w:r>
      <w:r w:rsidRPr="002F07AB">
        <w:rPr>
          <w:i/>
          <w:iCs/>
        </w:rPr>
        <w:t>valutazione</w:t>
      </w:r>
      <w:r w:rsidRPr="009A1BB7">
        <w:t xml:space="preserve"> fanno parte dell’entità </w:t>
      </w:r>
      <w:r w:rsidRPr="002F07AB">
        <w:rPr>
          <w:i/>
          <w:iCs/>
        </w:rPr>
        <w:t>Parte</w:t>
      </w:r>
      <w:r w:rsidRPr="009A1BB7">
        <w:t>.</w:t>
      </w:r>
    </w:p>
    <w:p w14:paraId="6D97A539" w14:textId="77777777" w:rsidR="001B4210" w:rsidRPr="009A1BB7" w:rsidRDefault="001B4210" w:rsidP="00655CD5"/>
    <w:p w14:paraId="1AF06152" w14:textId="6C499AF7" w:rsidR="00055D6F" w:rsidRPr="00336B51" w:rsidRDefault="00055D6F" w:rsidP="002F47D2">
      <w:pPr>
        <w:pStyle w:val="Titolo4"/>
      </w:pPr>
      <w:bookmarkStart w:id="21" w:name="_Toc56632253"/>
      <w:r w:rsidRPr="00336B51">
        <w:t>3</w:t>
      </w:r>
      <w:r>
        <w:t>.6.</w:t>
      </w:r>
      <w:r w:rsidR="00542CCB">
        <w:t>3</w:t>
      </w:r>
      <w:r w:rsidRPr="00336B51">
        <w:t xml:space="preserve">) Prezzo </w:t>
      </w:r>
      <w:r w:rsidR="009E67FE">
        <w:t>riparazione</w:t>
      </w:r>
      <w:bookmarkEnd w:id="21"/>
    </w:p>
    <w:p w14:paraId="42BEA4BC" w14:textId="21F6C0EB" w:rsidR="00055D6F" w:rsidRPr="009A1BB7" w:rsidRDefault="00055D6F" w:rsidP="00055D6F">
      <w:pPr>
        <w:rPr>
          <w:b/>
          <w:bCs/>
        </w:rPr>
      </w:pPr>
      <w:r w:rsidRPr="009A1BB7">
        <w:rPr>
          <w:b/>
          <w:bCs/>
        </w:rPr>
        <w:t xml:space="preserve">Attributo dell’entità </w:t>
      </w:r>
      <w:r w:rsidR="006A25E0">
        <w:rPr>
          <w:b/>
          <w:bCs/>
        </w:rPr>
        <w:t>Riparazione</w:t>
      </w:r>
    </w:p>
    <w:p w14:paraId="0CD4B20D" w14:textId="07792E35" w:rsidR="006949F6" w:rsidRPr="009A1BB7" w:rsidRDefault="006949F6" w:rsidP="002F07AB">
      <w:pPr>
        <w:spacing w:after="0"/>
        <w:jc w:val="both"/>
      </w:pPr>
      <w:r w:rsidRPr="009A1BB7">
        <w:t>Se l’intervento</w:t>
      </w:r>
      <w:r w:rsidR="00D40A73" w:rsidRPr="009A1BB7">
        <w:t xml:space="preserve"> di riparazione</w:t>
      </w:r>
      <w:r w:rsidRPr="009A1BB7">
        <w:t xml:space="preserve"> è effettuato entro il termine della garanzia di 24 mesi oppure se la parte o il guasto sono coperti da qualche tipo di garanzia aggiuntiva, non viene cr</w:t>
      </w:r>
      <w:r w:rsidR="003F1EB7" w:rsidRPr="009A1BB7">
        <w:t>eato un nuovo record dell’entità ricevuta e, di conseguenza, non è presente nemmeno questo attributo.</w:t>
      </w:r>
    </w:p>
    <w:p w14:paraId="5629DA8D" w14:textId="2F131A1C" w:rsidR="00055D6F" w:rsidRPr="009A1BB7" w:rsidRDefault="00055D6F" w:rsidP="002F07AB">
      <w:pPr>
        <w:jc w:val="both"/>
      </w:pPr>
      <w:r w:rsidRPr="009A1BB7">
        <w:t>Se</w:t>
      </w:r>
      <w:r w:rsidR="003F1EB7" w:rsidRPr="009A1BB7">
        <w:t xml:space="preserve"> invece l’intervento di riparazione è</w:t>
      </w:r>
      <w:r w:rsidRPr="009A1BB7">
        <w:t xml:space="preserve"> effettuato fuori garanzia, l’intervento ha un costo dato dalla somma dei costi delle parti di ricambio più il costo orario della manodopera del tecnico, moltiplicato per le ore di lavoro.</w:t>
      </w:r>
    </w:p>
    <w:p w14:paraId="0ADD7ED7" w14:textId="0DAD3B87" w:rsidR="00E6597B" w:rsidRPr="009A1BB7" w:rsidRDefault="00E6597B" w:rsidP="003278F0">
      <w:pPr>
        <w:jc w:val="center"/>
        <w:rPr>
          <w:b/>
          <w:bCs/>
          <w:i/>
          <w:iCs/>
        </w:rPr>
      </w:pPr>
      <w:r w:rsidRPr="009A1BB7">
        <w:rPr>
          <w:b/>
          <w:bCs/>
          <w:i/>
          <w:iCs/>
        </w:rPr>
        <w:t xml:space="preserve">Prezzo = </w:t>
      </w:r>
      <w:r w:rsidR="009D2336" w:rsidRPr="009A1BB7">
        <w:rPr>
          <w:b/>
          <w:bCs/>
          <w:i/>
          <w:iCs/>
        </w:rPr>
        <w:t>(</w:t>
      </w:r>
      <m:oMath>
        <m:nary>
          <m:naryPr>
            <m:chr m:val="∑"/>
            <m:limLoc m:val="undOvr"/>
            <m:subHide m:val="1"/>
            <m:supHide m:val="1"/>
            <m:ctrlPr>
              <w:rPr>
                <w:rFonts w:ascii="Cambria Math" w:hAnsi="Cambria Math"/>
                <w:b/>
                <w:bCs/>
                <w:i/>
                <w:iCs/>
              </w:rPr>
            </m:ctrlPr>
          </m:naryPr>
          <m:sub/>
          <m:sup/>
          <m:e>
            <m:r>
              <m:rPr>
                <m:sty m:val="bi"/>
              </m:rPr>
              <w:rPr>
                <w:rFonts w:ascii="Cambria Math" w:hAnsi="Cambria Math"/>
              </w:rPr>
              <m:t>Prezzo Parte</m:t>
            </m:r>
          </m:e>
        </m:nary>
      </m:oMath>
      <w:r w:rsidR="009D2336" w:rsidRPr="009A1BB7">
        <w:rPr>
          <w:rFonts w:eastAsiaTheme="minorEastAsia"/>
          <w:b/>
          <w:bCs/>
          <w:i/>
          <w:iCs/>
        </w:rPr>
        <w:t>)</w:t>
      </w:r>
      <w:r w:rsidR="003278F0" w:rsidRPr="009A1BB7">
        <w:rPr>
          <w:rFonts w:eastAsiaTheme="minorEastAsia"/>
          <w:b/>
          <w:bCs/>
          <w:i/>
          <w:iCs/>
        </w:rPr>
        <w:t xml:space="preserve"> + (Mano d’opera * Numero ore lavoro)</w:t>
      </w:r>
    </w:p>
    <w:p w14:paraId="53D207CC" w14:textId="650EB5E8" w:rsidR="00CD5C20" w:rsidRPr="009A1BB7" w:rsidRDefault="003278F0" w:rsidP="00FE15F6">
      <w:pPr>
        <w:spacing w:after="360"/>
        <w:jc w:val="both"/>
      </w:pPr>
      <w:r w:rsidRPr="009A1BB7">
        <w:t xml:space="preserve">I valori di: </w:t>
      </w:r>
      <w:r w:rsidRPr="009E67FE">
        <w:rPr>
          <w:i/>
          <w:iCs/>
        </w:rPr>
        <w:t>Prezzo Parte</w:t>
      </w:r>
      <w:r w:rsidRPr="009A1BB7">
        <w:t xml:space="preserve">, </w:t>
      </w:r>
      <w:r w:rsidRPr="009E67FE">
        <w:rPr>
          <w:i/>
          <w:iCs/>
        </w:rPr>
        <w:t>Mano d’opera</w:t>
      </w:r>
      <w:r w:rsidRPr="009A1BB7">
        <w:t xml:space="preserve"> e </w:t>
      </w:r>
      <w:r w:rsidRPr="009E67FE">
        <w:rPr>
          <w:i/>
          <w:iCs/>
        </w:rPr>
        <w:t>Numero ore lavoro</w:t>
      </w:r>
      <w:r w:rsidRPr="009A1BB7">
        <w:t xml:space="preserve"> si trovano rispettivamente nel</w:t>
      </w:r>
      <w:r w:rsidR="00D40A73" w:rsidRPr="009A1BB7">
        <w:t xml:space="preserve">le entità </w:t>
      </w:r>
      <w:r w:rsidR="00D40A73" w:rsidRPr="009E67FE">
        <w:rPr>
          <w:i/>
          <w:iCs/>
        </w:rPr>
        <w:t>Parte</w:t>
      </w:r>
      <w:r w:rsidR="00D40A73" w:rsidRPr="009A1BB7">
        <w:t xml:space="preserve">, </w:t>
      </w:r>
      <w:r w:rsidR="00D40A73" w:rsidRPr="009E67FE">
        <w:rPr>
          <w:i/>
          <w:iCs/>
        </w:rPr>
        <w:t>Tecnico</w:t>
      </w:r>
      <w:r w:rsidR="00D40A73" w:rsidRPr="009A1BB7">
        <w:t xml:space="preserve"> e </w:t>
      </w:r>
      <w:r w:rsidR="00D40A73" w:rsidRPr="009E67FE">
        <w:rPr>
          <w:i/>
          <w:iCs/>
        </w:rPr>
        <w:t>Riparazione</w:t>
      </w:r>
      <w:r w:rsidR="00D40A73" w:rsidRPr="009A1BB7">
        <w:t>.</w:t>
      </w:r>
    </w:p>
    <w:p w14:paraId="2F456C1C" w14:textId="5E8A1AD7" w:rsidR="00CD5C20" w:rsidRDefault="00061F23" w:rsidP="002C798F">
      <w:pPr>
        <w:pStyle w:val="Titolo2"/>
      </w:pPr>
      <w:bookmarkStart w:id="22" w:name="_Toc56632254"/>
      <w:r w:rsidRPr="00D719ED">
        <w:lastRenderedPageBreak/>
        <w:t xml:space="preserve">4) </w:t>
      </w:r>
      <w:r w:rsidR="00D719ED" w:rsidRPr="00D719ED">
        <w:t>Modello relazionale</w:t>
      </w:r>
      <w:bookmarkEnd w:id="22"/>
    </w:p>
    <w:p w14:paraId="272CFEE1" w14:textId="4C817F4A" w:rsidR="00F4747E" w:rsidRDefault="00D719ED" w:rsidP="002C798F">
      <w:pPr>
        <w:pStyle w:val="Titolo3"/>
      </w:pPr>
      <w:bookmarkStart w:id="23" w:name="_Toc56632255"/>
      <w:r>
        <w:t xml:space="preserve">4.1) </w:t>
      </w:r>
      <w:r w:rsidR="00F4747E">
        <w:t>R</w:t>
      </w:r>
      <w:r w:rsidR="00F4747E" w:rsidRPr="00F4747E">
        <w:t>istrutturazione</w:t>
      </w:r>
      <w:r w:rsidR="00F4747E">
        <w:t xml:space="preserve"> dello schema E-R</w:t>
      </w:r>
      <w:bookmarkEnd w:id="23"/>
    </w:p>
    <w:p w14:paraId="1377376E" w14:textId="568CC1DD" w:rsidR="00863487" w:rsidRPr="00DA79DB" w:rsidRDefault="00F4747E" w:rsidP="002C798F">
      <w:pPr>
        <w:pStyle w:val="Titolo4"/>
      </w:pPr>
      <w:bookmarkStart w:id="24" w:name="_Toc56632256"/>
      <w:r w:rsidRPr="00DA79DB">
        <w:t>4.1.1)</w:t>
      </w:r>
      <w:r w:rsidR="006A6596" w:rsidRPr="00DA79DB">
        <w:t xml:space="preserve"> </w:t>
      </w:r>
      <w:r w:rsidR="0019697A" w:rsidRPr="00DA79DB">
        <w:t>Traduzione</w:t>
      </w:r>
      <w:r w:rsidR="006A6596" w:rsidRPr="00DA79DB">
        <w:t xml:space="preserve"> delle generalizzazioni</w:t>
      </w:r>
      <w:bookmarkEnd w:id="24"/>
    </w:p>
    <w:p w14:paraId="21FBF6A8" w14:textId="6543210A" w:rsidR="00863487" w:rsidRPr="00863487" w:rsidRDefault="00863487">
      <w:pPr>
        <w:rPr>
          <w:b/>
          <w:bCs/>
          <w:sz w:val="24"/>
          <w:szCs w:val="24"/>
        </w:rPr>
      </w:pPr>
      <w:r w:rsidRPr="00076404">
        <w:rPr>
          <w:noProof/>
        </w:rPr>
        <w:drawing>
          <wp:anchor distT="0" distB="0" distL="114300" distR="114300" simplePos="0" relativeHeight="251658241" behindDoc="0" locked="0" layoutInCell="1" allowOverlap="1" wp14:anchorId="7DEBC20A" wp14:editId="62B606B4">
            <wp:simplePos x="0" y="0"/>
            <wp:positionH relativeFrom="margin">
              <wp:align>right</wp:align>
            </wp:positionH>
            <wp:positionV relativeFrom="paragraph">
              <wp:posOffset>251915</wp:posOffset>
            </wp:positionV>
            <wp:extent cx="6079490" cy="255270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272" t="26296" r="13001" b="16406"/>
                    <a:stretch/>
                  </pic:blipFill>
                  <pic:spPr bwMode="auto">
                    <a:xfrm>
                      <a:off x="0" y="0"/>
                      <a:ext cx="607949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rPr>
        <w:t>Generalizzazione dei lotti</w:t>
      </w:r>
    </w:p>
    <w:p w14:paraId="1AFA5330" w14:textId="56E80FE5" w:rsidR="0086438B" w:rsidRDefault="0086438B" w:rsidP="0086438B">
      <w:pPr>
        <w:spacing w:after="0"/>
        <w:rPr>
          <w:sz w:val="24"/>
          <w:szCs w:val="24"/>
        </w:rPr>
      </w:pPr>
    </w:p>
    <w:p w14:paraId="1243BA60" w14:textId="5AEC0BD2" w:rsidR="003E7A7D" w:rsidRPr="00A91BC5" w:rsidRDefault="00076404" w:rsidP="00A91BC5">
      <w:pPr>
        <w:spacing w:after="0"/>
        <w:jc w:val="both"/>
      </w:pPr>
      <w:r w:rsidRPr="00A91BC5">
        <w:t xml:space="preserve">I lotti sono suddivisi </w:t>
      </w:r>
      <w:r w:rsidR="00863487" w:rsidRPr="00A91BC5">
        <w:t>in Lotto Produzione, Lotto Resi, Lotto Ricondizionati e Lotto Smaltimento</w:t>
      </w:r>
      <w:r w:rsidR="00215C4A" w:rsidRPr="00A91BC5">
        <w:t>. Tutti e quattro posseggono un codice</w:t>
      </w:r>
      <w:r w:rsidR="003E7A7D" w:rsidRPr="00A91BC5">
        <w:t xml:space="preserve"> identificativo, il quale è indipendente dal tipo di lotto e tutti e quattro vengono stoccati nel magazzino a seconda di quale tipo di prodotto contengono.</w:t>
      </w:r>
    </w:p>
    <w:p w14:paraId="2D1070E0" w14:textId="4A157171" w:rsidR="00286D0D" w:rsidRPr="00A91BC5" w:rsidRDefault="00461653" w:rsidP="00A91BC5">
      <w:pPr>
        <w:jc w:val="both"/>
      </w:pPr>
      <w:r>
        <w:rPr>
          <w:noProof/>
        </w:rPr>
        <w:drawing>
          <wp:anchor distT="0" distB="0" distL="114300" distR="114300" simplePos="0" relativeHeight="251658242" behindDoc="0" locked="0" layoutInCell="1" allowOverlap="1" wp14:anchorId="49FF7FE5" wp14:editId="33ADCBA0">
            <wp:simplePos x="0" y="0"/>
            <wp:positionH relativeFrom="margin">
              <wp:align>center</wp:align>
            </wp:positionH>
            <wp:positionV relativeFrom="paragraph">
              <wp:posOffset>627062</wp:posOffset>
            </wp:positionV>
            <wp:extent cx="6562725" cy="2785110"/>
            <wp:effectExtent l="0" t="0" r="952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716" t="26297" r="13934" b="15297"/>
                    <a:stretch/>
                  </pic:blipFill>
                  <pic:spPr bwMode="auto">
                    <a:xfrm>
                      <a:off x="0" y="0"/>
                      <a:ext cx="6562725" cy="2785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6404" w:rsidRPr="00A91BC5">
        <w:t>La generalizzazione è totale poiché</w:t>
      </w:r>
      <w:r w:rsidR="003E7A7D" w:rsidRPr="00A91BC5">
        <w:t xml:space="preserve"> non esistono tipi di lotto diversi dai </w:t>
      </w:r>
      <w:r w:rsidR="0086438B" w:rsidRPr="00A91BC5">
        <w:t xml:space="preserve">quattro presenti </w:t>
      </w:r>
      <w:r w:rsidR="00076404" w:rsidRPr="00A91BC5">
        <w:t>ed esclusiva in quanto un</w:t>
      </w:r>
      <w:r w:rsidR="0086438B" w:rsidRPr="00A91BC5">
        <w:t xml:space="preserve"> lotto può essere di un solo tipo.</w:t>
      </w:r>
    </w:p>
    <w:p w14:paraId="478A7F3D" w14:textId="41DCAE3F" w:rsidR="00723A25" w:rsidRPr="00076404" w:rsidRDefault="00723A25">
      <w:pPr>
        <w:rPr>
          <w:sz w:val="24"/>
          <w:szCs w:val="24"/>
        </w:rPr>
      </w:pPr>
    </w:p>
    <w:p w14:paraId="6B6F0949" w14:textId="611BFB8B" w:rsidR="00284935" w:rsidRDefault="00D470C7" w:rsidP="00A91BC5">
      <w:pPr>
        <w:jc w:val="both"/>
      </w:pPr>
      <w:r w:rsidRPr="00A91BC5">
        <w:t xml:space="preserve">Questa generalizzazione è stata tradotta </w:t>
      </w:r>
      <w:r w:rsidR="009F03F1" w:rsidRPr="00A91BC5">
        <w:t>attraverso delle relazioni tra l’entità padre e le entità figlie</w:t>
      </w:r>
      <w:r w:rsidR="00015849" w:rsidRPr="00A91BC5">
        <w:t xml:space="preserve"> </w:t>
      </w:r>
      <w:r w:rsidR="005F2ED8" w:rsidRPr="00A91BC5">
        <w:t xml:space="preserve">in </w:t>
      </w:r>
      <w:r w:rsidR="001C68E9" w:rsidRPr="00A91BC5">
        <w:t xml:space="preserve">quanto alcune figlie posseggono </w:t>
      </w:r>
      <w:r w:rsidR="00131DBF" w:rsidRPr="00A91BC5">
        <w:t xml:space="preserve">delle relazioni diverse da quelle del padre e </w:t>
      </w:r>
      <w:r w:rsidR="00905040" w:rsidRPr="00A91BC5">
        <w:t xml:space="preserve">alcuni </w:t>
      </w:r>
      <w:r w:rsidR="001C68E9" w:rsidRPr="00A91BC5">
        <w:t>attributi specifici per il tipo di Lotto che rappresentano</w:t>
      </w:r>
      <w:r w:rsidR="00131DBF" w:rsidRPr="00A91BC5">
        <w:t>.</w:t>
      </w:r>
      <w:r w:rsidR="00AA2644" w:rsidRPr="00A91BC5">
        <w:t xml:space="preserve"> È necessario però implementare un vincolo per mantenere la generalizzazione totale ed esclusiva: </w:t>
      </w:r>
      <w:r w:rsidR="00AA2644" w:rsidRPr="00E97E3A">
        <w:rPr>
          <w:b/>
          <w:i/>
        </w:rPr>
        <w:t xml:space="preserve">un lotto </w:t>
      </w:r>
      <w:r w:rsidR="00A60D97" w:rsidRPr="00E97E3A">
        <w:rPr>
          <w:b/>
          <w:i/>
        </w:rPr>
        <w:t>deve</w:t>
      </w:r>
      <w:r w:rsidR="00AA2644" w:rsidRPr="00E97E3A">
        <w:rPr>
          <w:b/>
          <w:i/>
        </w:rPr>
        <w:t xml:space="preserve"> partecipare ad una sola delle nuove relazion</w:t>
      </w:r>
      <w:r w:rsidR="00F469E6" w:rsidRPr="00E97E3A">
        <w:rPr>
          <w:b/>
          <w:i/>
        </w:rPr>
        <w:t>i</w:t>
      </w:r>
      <w:r w:rsidR="00226D77" w:rsidRPr="00E97E3A">
        <w:rPr>
          <w:b/>
          <w:i/>
        </w:rPr>
        <w:t>.</w:t>
      </w:r>
    </w:p>
    <w:p w14:paraId="6C484A6D" w14:textId="77777777" w:rsidR="00504CDF" w:rsidRDefault="00504CDF" w:rsidP="00A91BC5">
      <w:pPr>
        <w:jc w:val="both"/>
        <w:rPr>
          <w:b/>
          <w:bCs/>
          <w:sz w:val="24"/>
          <w:szCs w:val="24"/>
        </w:rPr>
      </w:pPr>
    </w:p>
    <w:p w14:paraId="098DF59E" w14:textId="3B69FE29" w:rsidR="00A91BC5" w:rsidRDefault="00A73E37" w:rsidP="00A91BC5">
      <w:pPr>
        <w:jc w:val="both"/>
        <w:rPr>
          <w:b/>
          <w:bCs/>
          <w:sz w:val="24"/>
          <w:szCs w:val="24"/>
        </w:rPr>
      </w:pPr>
      <w:r>
        <w:rPr>
          <w:b/>
          <w:bCs/>
          <w:sz w:val="24"/>
          <w:szCs w:val="24"/>
        </w:rPr>
        <w:lastRenderedPageBreak/>
        <w:t>Generalizzazione Persona</w:t>
      </w:r>
    </w:p>
    <w:p w14:paraId="14B707F6" w14:textId="0B1F80DB" w:rsidR="002705DD" w:rsidRDefault="00E62D74" w:rsidP="00A91BC5">
      <w:pPr>
        <w:jc w:val="both"/>
        <w:rPr>
          <w:b/>
          <w:bCs/>
          <w:sz w:val="24"/>
          <w:szCs w:val="24"/>
        </w:rPr>
      </w:pPr>
      <w:r>
        <w:rPr>
          <w:noProof/>
        </w:rPr>
        <w:drawing>
          <wp:inline distT="0" distB="0" distL="0" distR="0" wp14:anchorId="529F0D93" wp14:editId="670F2896">
            <wp:extent cx="6200775" cy="3084155"/>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189" t="27957" r="17358" b="19450"/>
                    <a:stretch/>
                  </pic:blipFill>
                  <pic:spPr bwMode="auto">
                    <a:xfrm>
                      <a:off x="0" y="0"/>
                      <a:ext cx="6289869" cy="3128469"/>
                    </a:xfrm>
                    <a:prstGeom prst="rect">
                      <a:avLst/>
                    </a:prstGeom>
                    <a:ln>
                      <a:noFill/>
                    </a:ln>
                    <a:extLst>
                      <a:ext uri="{53640926-AAD7-44D8-BBD7-CCE9431645EC}">
                        <a14:shadowObscured xmlns:a14="http://schemas.microsoft.com/office/drawing/2010/main"/>
                      </a:ext>
                    </a:extLst>
                  </pic:spPr>
                </pic:pic>
              </a:graphicData>
            </a:graphic>
          </wp:inline>
        </w:drawing>
      </w:r>
    </w:p>
    <w:p w14:paraId="632535A5" w14:textId="77777777" w:rsidR="0069160B" w:rsidRDefault="00364DAF" w:rsidP="002705DD">
      <w:pPr>
        <w:rPr>
          <w:sz w:val="24"/>
          <w:szCs w:val="24"/>
        </w:rPr>
      </w:pPr>
      <w:r>
        <w:rPr>
          <w:sz w:val="24"/>
          <w:szCs w:val="24"/>
        </w:rPr>
        <w:t>Le persone memorizzate nella base di dati possono essere solo Clienti, Operatori o Tecnici</w:t>
      </w:r>
      <w:r w:rsidR="00BD4FBA">
        <w:rPr>
          <w:sz w:val="24"/>
          <w:szCs w:val="24"/>
        </w:rPr>
        <w:t xml:space="preserve">: ciò non toglie che un tecnico non possa essere un cliente o un operatore, per cui la generalizzazione è una generalizzazione Totale e sovrapposta. </w:t>
      </w:r>
    </w:p>
    <w:p w14:paraId="2A04F6A5" w14:textId="7A25BEEA" w:rsidR="009E67FE" w:rsidRDefault="0068295A" w:rsidP="00684F33">
      <w:pPr>
        <w:jc w:val="both"/>
        <w:rPr>
          <w:sz w:val="24"/>
          <w:szCs w:val="24"/>
        </w:rPr>
      </w:pPr>
      <w:r>
        <w:rPr>
          <w:noProof/>
        </w:rPr>
        <w:drawing>
          <wp:anchor distT="0" distB="0" distL="114300" distR="114300" simplePos="0" relativeHeight="251658252" behindDoc="0" locked="0" layoutInCell="1" allowOverlap="1" wp14:anchorId="70113BDD" wp14:editId="7D0F84F6">
            <wp:simplePos x="0" y="0"/>
            <wp:positionH relativeFrom="column">
              <wp:posOffset>-186690</wp:posOffset>
            </wp:positionH>
            <wp:positionV relativeFrom="paragraph">
              <wp:posOffset>0</wp:posOffset>
            </wp:positionV>
            <wp:extent cx="6581140" cy="1669415"/>
            <wp:effectExtent l="0" t="0" r="0" b="698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567" t="37646" r="14868" b="34120"/>
                    <a:stretch/>
                  </pic:blipFill>
                  <pic:spPr bwMode="auto">
                    <a:xfrm>
                      <a:off x="0" y="0"/>
                      <a:ext cx="6581140" cy="166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FBA">
        <w:rPr>
          <w:sz w:val="24"/>
          <w:szCs w:val="24"/>
        </w:rPr>
        <w:br/>
        <w:t xml:space="preserve">Poiché l’entità padre Persona </w:t>
      </w:r>
      <w:r w:rsidR="0047140B">
        <w:rPr>
          <w:sz w:val="24"/>
          <w:szCs w:val="24"/>
        </w:rPr>
        <w:t xml:space="preserve">non ha nessuna relazione con altre entità e le entità figlie posseggono relazioni differenti tra loro, si è scelto di tradurre la generalizzazione </w:t>
      </w:r>
      <w:r w:rsidR="00AD7155">
        <w:rPr>
          <w:sz w:val="24"/>
          <w:szCs w:val="24"/>
        </w:rPr>
        <w:t>“accorpando” il padre alle entità figlie</w:t>
      </w:r>
      <w:r w:rsidR="002705DD">
        <w:rPr>
          <w:sz w:val="24"/>
          <w:szCs w:val="24"/>
        </w:rPr>
        <w:t>, ripetendo perciò gli attributi in comune per ogni entità.</w:t>
      </w:r>
    </w:p>
    <w:p w14:paraId="151A17F6" w14:textId="77777777" w:rsidR="009E67FE" w:rsidRDefault="009E67FE">
      <w:pPr>
        <w:rPr>
          <w:sz w:val="24"/>
          <w:szCs w:val="24"/>
        </w:rPr>
      </w:pPr>
      <w:r>
        <w:rPr>
          <w:sz w:val="24"/>
          <w:szCs w:val="24"/>
        </w:rPr>
        <w:br w:type="page"/>
      </w:r>
    </w:p>
    <w:p w14:paraId="0AF178F0" w14:textId="0CE510E3" w:rsidR="003A144A" w:rsidRPr="00FB5747" w:rsidRDefault="003A144A" w:rsidP="002C798F">
      <w:pPr>
        <w:pStyle w:val="Titolo4"/>
      </w:pPr>
      <w:bookmarkStart w:id="25" w:name="_Toc56632257"/>
      <w:r w:rsidRPr="00FB5747">
        <w:lastRenderedPageBreak/>
        <w:t>4.1.</w:t>
      </w:r>
      <w:r w:rsidR="00A73E37">
        <w:t>2</w:t>
      </w:r>
      <w:r w:rsidRPr="00FB5747">
        <w:t xml:space="preserve">) Traduzione degli attributi </w:t>
      </w:r>
      <w:r w:rsidR="000A7FBE">
        <w:t>composti</w:t>
      </w:r>
      <w:bookmarkEnd w:id="25"/>
    </w:p>
    <w:p w14:paraId="37B00FE6" w14:textId="393A3FF4" w:rsidR="00EC2677" w:rsidRPr="00461653" w:rsidRDefault="00461653" w:rsidP="00E76CE1">
      <w:pPr>
        <w:spacing w:before="240"/>
        <w:jc w:val="both"/>
        <w:rPr>
          <w:b/>
          <w:bCs/>
          <w:sz w:val="24"/>
          <w:szCs w:val="24"/>
        </w:rPr>
      </w:pPr>
      <w:r>
        <w:rPr>
          <w:noProof/>
        </w:rPr>
        <w:drawing>
          <wp:anchor distT="0" distB="0" distL="114300" distR="114300" simplePos="0" relativeHeight="251658243" behindDoc="0" locked="0" layoutInCell="1" allowOverlap="1" wp14:anchorId="38A7DEDE" wp14:editId="14B58626">
            <wp:simplePos x="0" y="0"/>
            <wp:positionH relativeFrom="margin">
              <wp:posOffset>4374515</wp:posOffset>
            </wp:positionH>
            <wp:positionV relativeFrom="paragraph">
              <wp:posOffset>376555</wp:posOffset>
            </wp:positionV>
            <wp:extent cx="1760855" cy="1252220"/>
            <wp:effectExtent l="0" t="0" r="0" b="508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0855" cy="1252220"/>
                    </a:xfrm>
                    <a:prstGeom prst="rect">
                      <a:avLst/>
                    </a:prstGeom>
                  </pic:spPr>
                </pic:pic>
              </a:graphicData>
            </a:graphic>
          </wp:anchor>
        </w:drawing>
      </w:r>
      <w:r w:rsidR="00EC2677">
        <w:rPr>
          <w:b/>
          <w:bCs/>
          <w:sz w:val="24"/>
          <w:szCs w:val="24"/>
        </w:rPr>
        <w:t>Attributo indirizzo</w:t>
      </w:r>
      <w:r w:rsidR="00E76CE1">
        <w:rPr>
          <w:b/>
          <w:bCs/>
          <w:sz w:val="24"/>
          <w:szCs w:val="24"/>
        </w:rPr>
        <w:tab/>
      </w:r>
      <w:r>
        <w:rPr>
          <w:b/>
          <w:bCs/>
          <w:sz w:val="24"/>
          <w:szCs w:val="24"/>
        </w:rPr>
        <w:br/>
      </w:r>
      <w:r w:rsidR="000B448F">
        <w:rPr>
          <w:sz w:val="24"/>
          <w:szCs w:val="24"/>
        </w:rPr>
        <w:t>È stato realizzato un attributo mult</w:t>
      </w:r>
      <w:r w:rsidR="00A347CA">
        <w:rPr>
          <w:sz w:val="24"/>
          <w:szCs w:val="24"/>
        </w:rPr>
        <w:t>i-valore per essere in grado di memorizzare tutte le informazioni di un indirizzo. Questo attributo è presente nelle entità: Cliente, Intervento</w:t>
      </w:r>
      <w:r w:rsidR="007D2C7A">
        <w:rPr>
          <w:sz w:val="24"/>
          <w:szCs w:val="24"/>
        </w:rPr>
        <w:t>,</w:t>
      </w:r>
      <w:r w:rsidR="00A347CA">
        <w:rPr>
          <w:sz w:val="24"/>
          <w:szCs w:val="24"/>
        </w:rPr>
        <w:t xml:space="preserve"> Centro Assistenza</w:t>
      </w:r>
      <w:r w:rsidR="007D2C7A">
        <w:rPr>
          <w:sz w:val="24"/>
          <w:szCs w:val="24"/>
        </w:rPr>
        <w:t>, Ordine.</w:t>
      </w:r>
    </w:p>
    <w:p w14:paraId="0992F0A4" w14:textId="143656CB" w:rsidR="007D2C7A" w:rsidRDefault="007D2C7A" w:rsidP="00461653">
      <w:pPr>
        <w:jc w:val="both"/>
        <w:rPr>
          <w:sz w:val="24"/>
          <w:szCs w:val="24"/>
        </w:rPr>
      </w:pPr>
      <w:r>
        <w:rPr>
          <w:sz w:val="24"/>
          <w:szCs w:val="24"/>
        </w:rPr>
        <w:t>Nei primi tre casi si è deciso</w:t>
      </w:r>
      <w:r w:rsidR="009B73E9">
        <w:rPr>
          <w:sz w:val="24"/>
          <w:szCs w:val="24"/>
        </w:rPr>
        <w:t xml:space="preserve"> di tradurre l’attributo multi-valore</w:t>
      </w:r>
      <w:r>
        <w:rPr>
          <w:sz w:val="24"/>
          <w:szCs w:val="24"/>
        </w:rPr>
        <w:t xml:space="preserve"> </w:t>
      </w:r>
      <w:r w:rsidR="00BD09E2">
        <w:rPr>
          <w:sz w:val="24"/>
          <w:szCs w:val="24"/>
        </w:rPr>
        <w:t>inser</w:t>
      </w:r>
      <w:r w:rsidR="009B73E9">
        <w:rPr>
          <w:sz w:val="24"/>
          <w:szCs w:val="24"/>
        </w:rPr>
        <w:t>endo</w:t>
      </w:r>
      <w:r w:rsidR="00BD09E2">
        <w:rPr>
          <w:sz w:val="24"/>
          <w:szCs w:val="24"/>
        </w:rPr>
        <w:t xml:space="preserve"> nelle entità tutti gli attributi di indirizzo, in quanto</w:t>
      </w:r>
      <w:r w:rsidR="00F22029">
        <w:rPr>
          <w:sz w:val="24"/>
          <w:szCs w:val="24"/>
        </w:rPr>
        <w:t xml:space="preserve"> </w:t>
      </w:r>
      <w:r w:rsidR="00BD09E2">
        <w:rPr>
          <w:sz w:val="24"/>
          <w:szCs w:val="24"/>
        </w:rPr>
        <w:t>solitamente</w:t>
      </w:r>
      <w:r w:rsidR="00F22029">
        <w:rPr>
          <w:sz w:val="24"/>
          <w:szCs w:val="24"/>
        </w:rPr>
        <w:t xml:space="preserve">, </w:t>
      </w:r>
      <w:r w:rsidR="00BD09E2">
        <w:rPr>
          <w:sz w:val="24"/>
          <w:szCs w:val="24"/>
        </w:rPr>
        <w:t>quando si accede a quelle unità,</w:t>
      </w:r>
      <w:r w:rsidR="002247EA">
        <w:rPr>
          <w:sz w:val="24"/>
          <w:szCs w:val="24"/>
        </w:rPr>
        <w:t xml:space="preserve"> si vuole accedere anche alle informazioni inerenti all’indirizzo.</w:t>
      </w:r>
    </w:p>
    <w:p w14:paraId="2EB8F9FB" w14:textId="4F573B30" w:rsidR="00FB5747" w:rsidRPr="00E76CE1" w:rsidRDefault="00E76CE1" w:rsidP="00E76CE1">
      <w:pPr>
        <w:jc w:val="both"/>
        <w:rPr>
          <w:sz w:val="24"/>
          <w:szCs w:val="24"/>
        </w:rPr>
      </w:pPr>
      <w:r>
        <w:rPr>
          <w:noProof/>
        </w:rPr>
        <w:drawing>
          <wp:anchor distT="0" distB="0" distL="114300" distR="114300" simplePos="0" relativeHeight="251658249" behindDoc="0" locked="0" layoutInCell="1" allowOverlap="1" wp14:anchorId="6E92EBE2" wp14:editId="35344561">
            <wp:simplePos x="0" y="0"/>
            <wp:positionH relativeFrom="margin">
              <wp:posOffset>289243</wp:posOffset>
            </wp:positionH>
            <wp:positionV relativeFrom="paragraph">
              <wp:posOffset>1330008</wp:posOffset>
            </wp:positionV>
            <wp:extent cx="5924550" cy="1136015"/>
            <wp:effectExtent l="0" t="0" r="0" b="698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7105" t="55622" r="6817" b="21825"/>
                    <a:stretch/>
                  </pic:blipFill>
                  <pic:spPr bwMode="auto">
                    <a:xfrm>
                      <a:off x="0" y="0"/>
                      <a:ext cx="5924550" cy="1136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47EA">
        <w:rPr>
          <w:sz w:val="24"/>
          <w:szCs w:val="24"/>
        </w:rPr>
        <w:t>Per quanto riguarda l’entità Ordine invece,</w:t>
      </w:r>
      <w:r w:rsidR="00F22029">
        <w:rPr>
          <w:sz w:val="24"/>
          <w:szCs w:val="24"/>
        </w:rPr>
        <w:t xml:space="preserve"> si è scelto di creare una nuova entità (e collegarla attraverso un’opportuna relazione)</w:t>
      </w:r>
      <w:r w:rsidR="00957C06">
        <w:rPr>
          <w:sz w:val="24"/>
          <w:szCs w:val="24"/>
        </w:rPr>
        <w:t xml:space="preserve"> poiché quando si accede ai dati dell’Ordine non </w:t>
      </w:r>
      <w:r w:rsidR="00091491">
        <w:rPr>
          <w:sz w:val="24"/>
          <w:szCs w:val="24"/>
        </w:rPr>
        <w:t>sempre si accede alle informazioni dell’indirizzo al quale verrà poi spedito l’Ordine stesso</w:t>
      </w:r>
      <w:r w:rsidR="00087B05">
        <w:rPr>
          <w:sz w:val="24"/>
          <w:szCs w:val="24"/>
        </w:rPr>
        <w:t>, ma soprattutto</w:t>
      </w:r>
      <w:r w:rsidR="008024F3">
        <w:rPr>
          <w:sz w:val="24"/>
          <w:szCs w:val="24"/>
        </w:rPr>
        <w:t xml:space="preserve"> se uno stesso cliente esegu</w:t>
      </w:r>
      <w:r w:rsidR="00087B05">
        <w:rPr>
          <w:sz w:val="24"/>
          <w:szCs w:val="24"/>
        </w:rPr>
        <w:t>isse</w:t>
      </w:r>
      <w:r w:rsidR="008024F3">
        <w:rPr>
          <w:sz w:val="24"/>
          <w:szCs w:val="24"/>
        </w:rPr>
        <w:t xml:space="preserve"> più ordini indirizzati allo stesso indirizzo, si avrebbe una notevole ripetizion</w:t>
      </w:r>
      <w:r w:rsidR="00FB5747">
        <w:rPr>
          <w:sz w:val="24"/>
          <w:szCs w:val="24"/>
        </w:rPr>
        <w:t>e</w:t>
      </w:r>
      <w:r w:rsidR="008024F3">
        <w:rPr>
          <w:sz w:val="24"/>
          <w:szCs w:val="24"/>
        </w:rPr>
        <w:t xml:space="preserve"> di </w:t>
      </w:r>
      <w:r w:rsidR="00087B05">
        <w:rPr>
          <w:sz w:val="24"/>
          <w:szCs w:val="24"/>
        </w:rPr>
        <w:t>valori.</w:t>
      </w:r>
    </w:p>
    <w:p w14:paraId="220CFC3A" w14:textId="1D6272FC" w:rsidR="00E76CE1" w:rsidRDefault="00E76CE1" w:rsidP="00E76CE1">
      <w:pPr>
        <w:spacing w:before="240"/>
        <w:rPr>
          <w:b/>
          <w:bCs/>
          <w:sz w:val="24"/>
          <w:szCs w:val="24"/>
        </w:rPr>
      </w:pPr>
    </w:p>
    <w:p w14:paraId="724DEBF7" w14:textId="4E8A1E14" w:rsidR="00FB5747" w:rsidRPr="00E76CE1" w:rsidRDefault="00E76CE1" w:rsidP="00E76CE1">
      <w:pPr>
        <w:spacing w:before="240"/>
        <w:rPr>
          <w:b/>
          <w:bCs/>
          <w:sz w:val="24"/>
          <w:szCs w:val="24"/>
        </w:rPr>
      </w:pPr>
      <w:r>
        <w:rPr>
          <w:noProof/>
        </w:rPr>
        <w:drawing>
          <wp:anchor distT="0" distB="0" distL="114300" distR="114300" simplePos="0" relativeHeight="251658244" behindDoc="0" locked="0" layoutInCell="1" allowOverlap="1" wp14:anchorId="271465ED" wp14:editId="4C3F7B67">
            <wp:simplePos x="0" y="0"/>
            <wp:positionH relativeFrom="margin">
              <wp:align>right</wp:align>
            </wp:positionH>
            <wp:positionV relativeFrom="paragraph">
              <wp:posOffset>273685</wp:posOffset>
            </wp:positionV>
            <wp:extent cx="1962150" cy="16002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6263" t="29895" r="31677" b="23602"/>
                    <a:stretch/>
                  </pic:blipFill>
                  <pic:spPr bwMode="auto">
                    <a:xfrm>
                      <a:off x="0" y="0"/>
                      <a:ext cx="1962150" cy="1600200"/>
                    </a:xfrm>
                    <a:prstGeom prst="rect">
                      <a:avLst/>
                    </a:prstGeom>
                    <a:ln>
                      <a:noFill/>
                    </a:ln>
                    <a:extLst>
                      <a:ext uri="{53640926-AAD7-44D8-BBD7-CCE9431645EC}">
                        <a14:shadowObscured xmlns:a14="http://schemas.microsoft.com/office/drawing/2010/main"/>
                      </a:ext>
                    </a:extLst>
                  </pic:spPr>
                </pic:pic>
              </a:graphicData>
            </a:graphic>
          </wp:anchor>
        </w:drawing>
      </w:r>
      <w:r w:rsidR="00FB5747">
        <w:rPr>
          <w:b/>
          <w:bCs/>
          <w:sz w:val="24"/>
          <w:szCs w:val="24"/>
        </w:rPr>
        <w:t>Attributo Documento</w:t>
      </w:r>
      <w:r>
        <w:rPr>
          <w:b/>
          <w:bCs/>
          <w:sz w:val="24"/>
          <w:szCs w:val="24"/>
        </w:rPr>
        <w:br/>
      </w:r>
      <w:r w:rsidR="00E02A35">
        <w:rPr>
          <w:sz w:val="24"/>
          <w:szCs w:val="24"/>
        </w:rPr>
        <w:t>È stato realizzato un attributo multi-valore per essere in grado di memorizzare tutte le informazioni di un documento fornito dal cliente al momento dell’iscrizione sul sito web.</w:t>
      </w:r>
    </w:p>
    <w:p w14:paraId="2E5F3C99" w14:textId="469BD947" w:rsidR="00E02A35" w:rsidRDefault="00DF4DDE" w:rsidP="00A91BC5">
      <w:pPr>
        <w:jc w:val="both"/>
        <w:rPr>
          <w:sz w:val="24"/>
          <w:szCs w:val="24"/>
        </w:rPr>
      </w:pPr>
      <w:r>
        <w:rPr>
          <w:sz w:val="24"/>
          <w:szCs w:val="24"/>
        </w:rPr>
        <w:t>La traduzione del</w:t>
      </w:r>
      <w:r w:rsidR="009B73E9">
        <w:rPr>
          <w:sz w:val="24"/>
          <w:szCs w:val="24"/>
        </w:rPr>
        <w:t xml:space="preserve">l’attributo multi-valore </w:t>
      </w:r>
      <w:r>
        <w:rPr>
          <w:sz w:val="24"/>
          <w:szCs w:val="24"/>
        </w:rPr>
        <w:t xml:space="preserve">è avvenuta </w:t>
      </w:r>
      <w:r w:rsidR="009B73E9">
        <w:rPr>
          <w:sz w:val="24"/>
          <w:szCs w:val="24"/>
        </w:rPr>
        <w:t xml:space="preserve">introducendo una nuova </w:t>
      </w:r>
      <w:r w:rsidR="00321D04">
        <w:rPr>
          <w:sz w:val="24"/>
          <w:szCs w:val="24"/>
        </w:rPr>
        <w:t>entità Documento</w:t>
      </w:r>
      <w:r w:rsidR="00726593">
        <w:rPr>
          <w:sz w:val="24"/>
          <w:szCs w:val="24"/>
        </w:rPr>
        <w:t>, collega</w:t>
      </w:r>
      <w:r>
        <w:rPr>
          <w:sz w:val="24"/>
          <w:szCs w:val="24"/>
        </w:rPr>
        <w:t>ta</w:t>
      </w:r>
      <w:r w:rsidR="00321D04">
        <w:rPr>
          <w:sz w:val="24"/>
          <w:szCs w:val="24"/>
        </w:rPr>
        <w:t xml:space="preserve"> attraverso un’opportuna relazione</w:t>
      </w:r>
      <w:r w:rsidR="00726593">
        <w:rPr>
          <w:sz w:val="24"/>
          <w:szCs w:val="24"/>
        </w:rPr>
        <w:t xml:space="preserve"> all’entità Cliente,</w:t>
      </w:r>
      <w:r w:rsidR="00321D04">
        <w:rPr>
          <w:sz w:val="24"/>
          <w:szCs w:val="24"/>
        </w:rPr>
        <w:t xml:space="preserve"> poiché gli accessi alle informazioni de</w:t>
      </w:r>
      <w:r w:rsidR="00894FDC">
        <w:rPr>
          <w:sz w:val="24"/>
          <w:szCs w:val="24"/>
        </w:rPr>
        <w:t xml:space="preserve">l documento </w:t>
      </w:r>
      <w:r w:rsidR="009C38EE">
        <w:rPr>
          <w:sz w:val="24"/>
          <w:szCs w:val="24"/>
        </w:rPr>
        <w:t>non sono frequenti, ma comunque</w:t>
      </w:r>
      <w:r w:rsidR="00894FDC">
        <w:rPr>
          <w:sz w:val="24"/>
          <w:szCs w:val="24"/>
        </w:rPr>
        <w:t xml:space="preserve"> l’accesso a quest</w:t>
      </w:r>
      <w:r w:rsidR="00726593">
        <w:rPr>
          <w:sz w:val="24"/>
          <w:szCs w:val="24"/>
        </w:rPr>
        <w:t>e informazioni non viene</w:t>
      </w:r>
      <w:r w:rsidR="00925386">
        <w:rPr>
          <w:sz w:val="24"/>
          <w:szCs w:val="24"/>
        </w:rPr>
        <w:t xml:space="preserve"> reso</w:t>
      </w:r>
      <w:r w:rsidR="00726593">
        <w:rPr>
          <w:sz w:val="24"/>
          <w:szCs w:val="24"/>
        </w:rPr>
        <w:t xml:space="preserve"> complicato.</w:t>
      </w:r>
    </w:p>
    <w:p w14:paraId="2B2B4162" w14:textId="4B5D4C30" w:rsidR="00CB45CA" w:rsidRDefault="00CB45CA" w:rsidP="00B34589">
      <w:pPr>
        <w:rPr>
          <w:sz w:val="24"/>
          <w:szCs w:val="24"/>
        </w:rPr>
      </w:pPr>
    </w:p>
    <w:p w14:paraId="1AC7A296" w14:textId="63EB5900" w:rsidR="009A1BB7" w:rsidRPr="00FB5747" w:rsidRDefault="00E76CE1" w:rsidP="00B34589">
      <w:pPr>
        <w:rPr>
          <w:sz w:val="24"/>
          <w:szCs w:val="24"/>
        </w:rPr>
      </w:pPr>
      <w:r>
        <w:rPr>
          <w:noProof/>
        </w:rPr>
        <w:drawing>
          <wp:anchor distT="0" distB="0" distL="114300" distR="114300" simplePos="0" relativeHeight="251658245" behindDoc="0" locked="0" layoutInCell="1" allowOverlap="1" wp14:anchorId="1A8A23D3" wp14:editId="56C23788">
            <wp:simplePos x="0" y="0"/>
            <wp:positionH relativeFrom="margin">
              <wp:align>center</wp:align>
            </wp:positionH>
            <wp:positionV relativeFrom="paragraph">
              <wp:posOffset>252730</wp:posOffset>
            </wp:positionV>
            <wp:extent cx="6150610" cy="967105"/>
            <wp:effectExtent l="0" t="0" r="254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7039" t="41725" r="15670" b="39438"/>
                    <a:stretch/>
                  </pic:blipFill>
                  <pic:spPr bwMode="auto">
                    <a:xfrm>
                      <a:off x="0" y="0"/>
                      <a:ext cx="6150610" cy="96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br w:type="page"/>
      </w:r>
    </w:p>
    <w:p w14:paraId="1233D8CC" w14:textId="170D9DF6" w:rsidR="00F62272" w:rsidRDefault="00720FA2" w:rsidP="002C798F">
      <w:pPr>
        <w:pStyle w:val="Titolo3"/>
      </w:pPr>
      <w:bookmarkStart w:id="26" w:name="_Toc56632258"/>
      <w:r>
        <w:lastRenderedPageBreak/>
        <w:t>4.2</w:t>
      </w:r>
      <w:r w:rsidR="001755FD">
        <w:t xml:space="preserve">) </w:t>
      </w:r>
      <w:r w:rsidR="00BD41C5">
        <w:t>Tavola dei volumi</w:t>
      </w:r>
      <w:bookmarkEnd w:id="26"/>
    </w:p>
    <w:p w14:paraId="608CA71B" w14:textId="50ADCC69" w:rsidR="00D8670F" w:rsidRDefault="00720FA2" w:rsidP="002C798F">
      <w:pPr>
        <w:pStyle w:val="Titolo4"/>
      </w:pPr>
      <w:bookmarkStart w:id="27" w:name="_Toc56632259"/>
      <w:r>
        <w:t>4.2</w:t>
      </w:r>
      <w:r w:rsidR="00D8670F">
        <w:t>.</w:t>
      </w:r>
      <w:r w:rsidR="00400736">
        <w:t>1) Area produzione</w:t>
      </w:r>
      <w:bookmarkEnd w:id="27"/>
    </w:p>
    <w:tbl>
      <w:tblPr>
        <w:tblStyle w:val="Tabellasemplice-1"/>
        <w:tblW w:w="0" w:type="auto"/>
        <w:tblLook w:val="04A0" w:firstRow="1" w:lastRow="0" w:firstColumn="1" w:lastColumn="0" w:noHBand="0" w:noVBand="1"/>
      </w:tblPr>
      <w:tblGrid>
        <w:gridCol w:w="2342"/>
        <w:gridCol w:w="652"/>
        <w:gridCol w:w="3131"/>
        <w:gridCol w:w="3503"/>
      </w:tblGrid>
      <w:tr w:rsidR="00DF779F" w14:paraId="66A5FA2F" w14:textId="77777777" w:rsidTr="0050146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0486CAF2" w14:textId="70FFC11C" w:rsidR="00DF779F" w:rsidRPr="001E314A" w:rsidRDefault="00E601DC" w:rsidP="002B4F31">
            <w:pPr>
              <w:jc w:val="center"/>
              <w:rPr>
                <w:sz w:val="24"/>
                <w:szCs w:val="24"/>
              </w:rPr>
            </w:pPr>
            <w:r w:rsidRPr="001E314A">
              <w:rPr>
                <w:sz w:val="24"/>
                <w:szCs w:val="24"/>
              </w:rPr>
              <w:t>Concetto</w:t>
            </w:r>
          </w:p>
        </w:tc>
        <w:tc>
          <w:tcPr>
            <w:tcW w:w="652" w:type="dxa"/>
          </w:tcPr>
          <w:p w14:paraId="42246514" w14:textId="365D4D7F" w:rsidR="00DF779F" w:rsidRPr="001E314A" w:rsidRDefault="002B4F31" w:rsidP="002B4F31">
            <w:pPr>
              <w:jc w:val="center"/>
              <w:cnfStyle w:val="100000000000" w:firstRow="1" w:lastRow="0" w:firstColumn="0" w:lastColumn="0" w:oddVBand="0" w:evenVBand="0" w:oddHBand="0" w:evenHBand="0" w:firstRowFirstColumn="0" w:firstRowLastColumn="0" w:lastRowFirstColumn="0" w:lastRowLastColumn="0"/>
              <w:rPr>
                <w:sz w:val="24"/>
                <w:szCs w:val="24"/>
              </w:rPr>
            </w:pPr>
            <w:r w:rsidRPr="001E314A">
              <w:rPr>
                <w:sz w:val="24"/>
                <w:szCs w:val="24"/>
              </w:rPr>
              <w:t>Tipo</w:t>
            </w:r>
          </w:p>
        </w:tc>
        <w:tc>
          <w:tcPr>
            <w:tcW w:w="3131" w:type="dxa"/>
          </w:tcPr>
          <w:p w14:paraId="09468ED4" w14:textId="6642DBE8" w:rsidR="00DF779F" w:rsidRPr="001E314A" w:rsidRDefault="002B4F31" w:rsidP="002B4F31">
            <w:pPr>
              <w:jc w:val="center"/>
              <w:cnfStyle w:val="100000000000" w:firstRow="1" w:lastRow="0" w:firstColumn="0" w:lastColumn="0" w:oddVBand="0" w:evenVBand="0" w:oddHBand="0" w:evenHBand="0" w:firstRowFirstColumn="0" w:firstRowLastColumn="0" w:lastRowFirstColumn="0" w:lastRowLastColumn="0"/>
              <w:rPr>
                <w:sz w:val="24"/>
                <w:szCs w:val="24"/>
              </w:rPr>
            </w:pPr>
            <w:r w:rsidRPr="001E314A">
              <w:rPr>
                <w:sz w:val="24"/>
                <w:szCs w:val="24"/>
              </w:rPr>
              <w:t>Volume</w:t>
            </w:r>
          </w:p>
        </w:tc>
        <w:tc>
          <w:tcPr>
            <w:tcW w:w="3503" w:type="dxa"/>
          </w:tcPr>
          <w:p w14:paraId="72E21755" w14:textId="45DB9CF8" w:rsidR="00DF779F" w:rsidRPr="001E314A" w:rsidRDefault="002B4F31" w:rsidP="002B4F31">
            <w:pPr>
              <w:jc w:val="center"/>
              <w:cnfStyle w:val="100000000000" w:firstRow="1" w:lastRow="0" w:firstColumn="0" w:lastColumn="0" w:oddVBand="0" w:evenVBand="0" w:oddHBand="0" w:evenHBand="0" w:firstRowFirstColumn="0" w:firstRowLastColumn="0" w:lastRowFirstColumn="0" w:lastRowLastColumn="0"/>
              <w:rPr>
                <w:sz w:val="24"/>
                <w:szCs w:val="24"/>
              </w:rPr>
            </w:pPr>
            <w:r w:rsidRPr="001E314A">
              <w:rPr>
                <w:sz w:val="24"/>
                <w:szCs w:val="24"/>
              </w:rPr>
              <w:t>Motivazione</w:t>
            </w:r>
          </w:p>
        </w:tc>
      </w:tr>
      <w:tr w:rsidR="007A2626" w:rsidRPr="00DF4DDE" w14:paraId="3AB364C7"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087BC2E8" w14:textId="0ACAEA1C" w:rsidR="007A2626" w:rsidRPr="00DF4DDE" w:rsidRDefault="007A2626" w:rsidP="007A2626">
            <w:r w:rsidRPr="00DF4DDE">
              <w:t>Classe prodotto</w:t>
            </w:r>
          </w:p>
        </w:tc>
        <w:tc>
          <w:tcPr>
            <w:tcW w:w="652" w:type="dxa"/>
          </w:tcPr>
          <w:p w14:paraId="0EF0EBFE" w14:textId="2583EA92" w:rsidR="007A2626" w:rsidRPr="00DF4DDE" w:rsidRDefault="007A2626" w:rsidP="007A2626">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31" w:type="dxa"/>
          </w:tcPr>
          <w:p w14:paraId="4B9A1B1B" w14:textId="50CAB7EF" w:rsidR="007A2626" w:rsidRPr="00DF4DDE" w:rsidRDefault="007A2626" w:rsidP="007A2626">
            <w:pPr>
              <w:jc w:val="center"/>
              <w:cnfStyle w:val="000000100000" w:firstRow="0" w:lastRow="0" w:firstColumn="0" w:lastColumn="0" w:oddVBand="0" w:evenVBand="0" w:oddHBand="1" w:evenHBand="0" w:firstRowFirstColumn="0" w:firstRowLastColumn="0" w:lastRowFirstColumn="0" w:lastRowLastColumn="0"/>
            </w:pPr>
            <w:r w:rsidRPr="00DF4DDE">
              <w:t>10</w:t>
            </w:r>
          </w:p>
        </w:tc>
        <w:tc>
          <w:tcPr>
            <w:tcW w:w="3503" w:type="dxa"/>
          </w:tcPr>
          <w:p w14:paraId="720EBE9C" w14:textId="5A956B92" w:rsidR="007A2626" w:rsidRPr="00DF4DDE" w:rsidRDefault="007A2626" w:rsidP="007A2626">
            <w:pPr>
              <w:cnfStyle w:val="000000100000" w:firstRow="0" w:lastRow="0" w:firstColumn="0" w:lastColumn="0" w:oddVBand="0" w:evenVBand="0" w:oddHBand="1" w:evenHBand="0" w:firstRowFirstColumn="0" w:firstRowLastColumn="0" w:lastRowFirstColumn="0" w:lastRowLastColumn="0"/>
            </w:pPr>
            <w:r w:rsidRPr="00DF4DDE">
              <w:t>Ipotesi</w:t>
            </w:r>
            <w:r w:rsidR="009E67FE">
              <w:t>.</w:t>
            </w:r>
          </w:p>
        </w:tc>
      </w:tr>
      <w:tr w:rsidR="007A2626" w:rsidRPr="00DF4DDE" w14:paraId="46E4851C"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658710DA" w14:textId="7CCAF007" w:rsidR="007A2626" w:rsidRPr="00DF4DDE" w:rsidRDefault="007A2626" w:rsidP="007A2626">
            <w:r w:rsidRPr="00DF4DDE">
              <w:t>Prodotto</w:t>
            </w:r>
          </w:p>
        </w:tc>
        <w:tc>
          <w:tcPr>
            <w:tcW w:w="652" w:type="dxa"/>
          </w:tcPr>
          <w:p w14:paraId="099E5E08" w14:textId="10674836" w:rsidR="007A2626" w:rsidRPr="00DF4DDE" w:rsidRDefault="007A2626" w:rsidP="007A2626">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131" w:type="dxa"/>
          </w:tcPr>
          <w:p w14:paraId="1B89FC6D" w14:textId="176B3F53" w:rsidR="007A2626" w:rsidRPr="00DF4DDE" w:rsidRDefault="00546CED" w:rsidP="007A2626">
            <w:pPr>
              <w:jc w:val="center"/>
              <w:cnfStyle w:val="000000000000" w:firstRow="0" w:lastRow="0" w:firstColumn="0" w:lastColumn="0" w:oddVBand="0" w:evenVBand="0" w:oddHBand="0" w:evenHBand="0" w:firstRowFirstColumn="0" w:firstRowLastColumn="0" w:lastRowFirstColumn="0" w:lastRowLastColumn="0"/>
            </w:pPr>
            <w:r>
              <w:t>25</w:t>
            </w:r>
            <w:r w:rsidR="005C7B58" w:rsidRPr="00DF4DDE">
              <w:t xml:space="preserve">0 * 10 = </w:t>
            </w:r>
            <w:r>
              <w:t>2</w:t>
            </w:r>
            <w:r w:rsidR="005C7B58" w:rsidRPr="00DF4DDE">
              <w:t>’</w:t>
            </w:r>
            <w:r>
              <w:t>5</w:t>
            </w:r>
            <w:r w:rsidR="005C7B58" w:rsidRPr="00DF4DDE">
              <w:t>00</w:t>
            </w:r>
          </w:p>
        </w:tc>
        <w:tc>
          <w:tcPr>
            <w:tcW w:w="3503" w:type="dxa"/>
          </w:tcPr>
          <w:p w14:paraId="17A598D3" w14:textId="314CB5AD" w:rsidR="007A2626" w:rsidRPr="00DF4DDE" w:rsidRDefault="007A2626" w:rsidP="007A2626">
            <w:pPr>
              <w:cnfStyle w:val="000000000000" w:firstRow="0" w:lastRow="0" w:firstColumn="0" w:lastColumn="0" w:oddVBand="0" w:evenVBand="0" w:oddHBand="0" w:evenHBand="0" w:firstRowFirstColumn="0" w:firstRowLastColumn="0" w:lastRowFirstColumn="0" w:lastRowLastColumn="0"/>
            </w:pPr>
            <w:r w:rsidRPr="00DF4DDE">
              <w:t xml:space="preserve">Si ipotizza una media di </w:t>
            </w:r>
            <w:r w:rsidR="00546CED">
              <w:t>25</w:t>
            </w:r>
            <w:r w:rsidRPr="00DF4DDE">
              <w:t>0 prodotti per classe di prodotto</w:t>
            </w:r>
            <w:r w:rsidR="009E67FE">
              <w:t>.</w:t>
            </w:r>
          </w:p>
        </w:tc>
      </w:tr>
      <w:tr w:rsidR="000256F7" w:rsidRPr="00DF4DDE" w14:paraId="1C997AA6"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52050723" w14:textId="06C5F69A" w:rsidR="000256F7" w:rsidRPr="00DF4DDE" w:rsidRDefault="000256F7" w:rsidP="000256F7">
            <w:r w:rsidRPr="00DF4DDE">
              <w:t>Tipologia</w:t>
            </w:r>
          </w:p>
        </w:tc>
        <w:tc>
          <w:tcPr>
            <w:tcW w:w="652" w:type="dxa"/>
          </w:tcPr>
          <w:p w14:paraId="25EFAE58" w14:textId="7392257E" w:rsidR="000256F7" w:rsidRPr="00DF4DDE" w:rsidRDefault="000256F7" w:rsidP="000256F7">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77003DA2" w14:textId="57132810" w:rsidR="000256F7" w:rsidRPr="00DF4DDE" w:rsidRDefault="00546CED" w:rsidP="000256F7">
            <w:pPr>
              <w:jc w:val="center"/>
              <w:cnfStyle w:val="000000100000" w:firstRow="0" w:lastRow="0" w:firstColumn="0" w:lastColumn="0" w:oddVBand="0" w:evenVBand="0" w:oddHBand="1" w:evenHBand="0" w:firstRowFirstColumn="0" w:firstRowLastColumn="0" w:lastRowFirstColumn="0" w:lastRowLastColumn="0"/>
            </w:pPr>
            <w:r>
              <w:t>2</w:t>
            </w:r>
            <w:r w:rsidRPr="00DF4DDE">
              <w:t>’</w:t>
            </w:r>
            <w:r>
              <w:t>5</w:t>
            </w:r>
            <w:r w:rsidRPr="00DF4DDE">
              <w:t>00</w:t>
            </w:r>
          </w:p>
        </w:tc>
        <w:tc>
          <w:tcPr>
            <w:tcW w:w="3503" w:type="dxa"/>
          </w:tcPr>
          <w:p w14:paraId="5F495D9F" w14:textId="66E28E6E" w:rsidR="000256F7" w:rsidRPr="00DF4DDE" w:rsidRDefault="000256F7" w:rsidP="000256F7">
            <w:pPr>
              <w:cnfStyle w:val="000000100000" w:firstRow="0" w:lastRow="0" w:firstColumn="0" w:lastColumn="0" w:oddVBand="0" w:evenVBand="0" w:oddHBand="1" w:evenHBand="0" w:firstRowFirstColumn="0" w:firstRowLastColumn="0" w:lastRowFirstColumn="0" w:lastRowLastColumn="0"/>
            </w:pPr>
            <w:r w:rsidRPr="00DF4DDE">
              <w:t>Un prodotto fa parte di una sola classe prodotto</w:t>
            </w:r>
            <w:r w:rsidR="009E67FE">
              <w:t>.</w:t>
            </w:r>
          </w:p>
        </w:tc>
      </w:tr>
      <w:tr w:rsidR="000256F7" w:rsidRPr="00DF4DDE" w14:paraId="5CB3183D"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0F2DF4BF" w14:textId="117C1A81" w:rsidR="000256F7" w:rsidRPr="00DF4DDE" w:rsidRDefault="000256F7" w:rsidP="000256F7">
            <w:r w:rsidRPr="00DF4DDE">
              <w:t>Variante</w:t>
            </w:r>
          </w:p>
        </w:tc>
        <w:tc>
          <w:tcPr>
            <w:tcW w:w="652" w:type="dxa"/>
          </w:tcPr>
          <w:p w14:paraId="7112FDAE" w14:textId="3190D6E5" w:rsidR="000256F7" w:rsidRPr="00DF4DDE" w:rsidRDefault="000256F7" w:rsidP="000256F7">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131" w:type="dxa"/>
          </w:tcPr>
          <w:p w14:paraId="009AE231" w14:textId="54F801B7" w:rsidR="000256F7" w:rsidRPr="00DF4DDE" w:rsidRDefault="000256F7" w:rsidP="000256F7">
            <w:pPr>
              <w:jc w:val="center"/>
              <w:cnfStyle w:val="000000000000" w:firstRow="0" w:lastRow="0" w:firstColumn="0" w:lastColumn="0" w:oddVBand="0" w:evenVBand="0" w:oddHBand="0" w:evenHBand="0" w:firstRowFirstColumn="0" w:firstRowLastColumn="0" w:lastRowFirstColumn="0" w:lastRowLastColumn="0"/>
            </w:pPr>
            <w:r w:rsidRPr="00DF4DDE">
              <w:t>3*</w:t>
            </w:r>
            <w:r w:rsidR="00546CED">
              <w:t>2</w:t>
            </w:r>
            <w:r w:rsidR="00546CED" w:rsidRPr="00DF4DDE">
              <w:t>’</w:t>
            </w:r>
            <w:r w:rsidR="00546CED">
              <w:t>5</w:t>
            </w:r>
            <w:r w:rsidR="00546CED" w:rsidRPr="00DF4DDE">
              <w:t>00</w:t>
            </w:r>
            <w:r w:rsidRPr="00DF4DDE">
              <w:t xml:space="preserve"> = </w:t>
            </w:r>
            <w:r w:rsidR="009B4914">
              <w:t>7’500</w:t>
            </w:r>
          </w:p>
        </w:tc>
        <w:tc>
          <w:tcPr>
            <w:tcW w:w="3503" w:type="dxa"/>
          </w:tcPr>
          <w:p w14:paraId="50E42D85" w14:textId="1C7EF0F9" w:rsidR="000256F7" w:rsidRPr="00DF4DDE" w:rsidRDefault="000256F7" w:rsidP="000256F7">
            <w:pPr>
              <w:cnfStyle w:val="000000000000" w:firstRow="0" w:lastRow="0" w:firstColumn="0" w:lastColumn="0" w:oddVBand="0" w:evenVBand="0" w:oddHBand="0" w:evenHBand="0" w:firstRowFirstColumn="0" w:firstRowLastColumn="0" w:lastRowFirstColumn="0" w:lastRowLastColumn="0"/>
            </w:pPr>
            <w:r w:rsidRPr="00DF4DDE">
              <w:t xml:space="preserve">Si ipotizza che ogni prodotto abbia in media </w:t>
            </w:r>
            <w:proofErr w:type="gramStart"/>
            <w:r w:rsidRPr="00DF4DDE">
              <w:t>3</w:t>
            </w:r>
            <w:proofErr w:type="gramEnd"/>
            <w:r w:rsidRPr="00DF4DDE">
              <w:t xml:space="preserve"> varianti</w:t>
            </w:r>
            <w:r w:rsidR="009E67FE">
              <w:t>.</w:t>
            </w:r>
          </w:p>
        </w:tc>
      </w:tr>
      <w:tr w:rsidR="000256F7" w:rsidRPr="00DF4DDE" w14:paraId="03B92637"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27822426" w14:textId="432091B6" w:rsidR="000256F7" w:rsidRPr="00DF4DDE" w:rsidRDefault="000256F7" w:rsidP="000256F7">
            <w:r w:rsidRPr="00DF4DDE">
              <w:t>Variazione</w:t>
            </w:r>
          </w:p>
        </w:tc>
        <w:tc>
          <w:tcPr>
            <w:tcW w:w="652" w:type="dxa"/>
          </w:tcPr>
          <w:p w14:paraId="46B1899D" w14:textId="5382C4A4" w:rsidR="000256F7" w:rsidRPr="00DF4DDE" w:rsidRDefault="000256F7" w:rsidP="000256F7">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23F934A3" w14:textId="7275FC3C" w:rsidR="000256F7" w:rsidRPr="00DF4DDE" w:rsidRDefault="009B4914" w:rsidP="000256F7">
            <w:pPr>
              <w:jc w:val="center"/>
              <w:cnfStyle w:val="000000100000" w:firstRow="0" w:lastRow="0" w:firstColumn="0" w:lastColumn="0" w:oddVBand="0" w:evenVBand="0" w:oddHBand="1" w:evenHBand="0" w:firstRowFirstColumn="0" w:firstRowLastColumn="0" w:lastRowFirstColumn="0" w:lastRowLastColumn="0"/>
            </w:pPr>
            <w:r>
              <w:t>7’500</w:t>
            </w:r>
          </w:p>
        </w:tc>
        <w:tc>
          <w:tcPr>
            <w:tcW w:w="3503" w:type="dxa"/>
          </w:tcPr>
          <w:p w14:paraId="2A651A92" w14:textId="4CEF4038" w:rsidR="000256F7" w:rsidRPr="00DF4DDE" w:rsidRDefault="000256F7" w:rsidP="000256F7">
            <w:pPr>
              <w:cnfStyle w:val="000000100000" w:firstRow="0" w:lastRow="0" w:firstColumn="0" w:lastColumn="0" w:oddVBand="0" w:evenVBand="0" w:oddHBand="1" w:evenHBand="0" w:firstRowFirstColumn="0" w:firstRowLastColumn="0" w:lastRowFirstColumn="0" w:lastRowLastColumn="0"/>
            </w:pPr>
            <w:r w:rsidRPr="00DF4DDE">
              <w:t>Ogni variante è variante di un solo prodotto</w:t>
            </w:r>
            <w:r w:rsidR="009E67FE">
              <w:t>.</w:t>
            </w:r>
          </w:p>
        </w:tc>
      </w:tr>
      <w:tr w:rsidR="000256F7" w:rsidRPr="00DF4DDE" w14:paraId="36F7842D"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0B4DE785" w14:textId="10D87CE8" w:rsidR="000256F7" w:rsidRPr="00DF4DDE" w:rsidRDefault="000256F7" w:rsidP="000256F7">
            <w:r w:rsidRPr="00DF4DDE">
              <w:t>Strutturazione</w:t>
            </w:r>
          </w:p>
        </w:tc>
        <w:tc>
          <w:tcPr>
            <w:tcW w:w="652" w:type="dxa"/>
          </w:tcPr>
          <w:p w14:paraId="46B78D04" w14:textId="5C3C845B" w:rsidR="000256F7" w:rsidRPr="00DF4DDE" w:rsidRDefault="000256F7" w:rsidP="000256F7">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31" w:type="dxa"/>
          </w:tcPr>
          <w:p w14:paraId="0AA9B909" w14:textId="4FE7D834" w:rsidR="000256F7" w:rsidRPr="00DF4DDE" w:rsidRDefault="009B4914" w:rsidP="000256F7">
            <w:pPr>
              <w:jc w:val="center"/>
              <w:cnfStyle w:val="000000000000" w:firstRow="0" w:lastRow="0" w:firstColumn="0" w:lastColumn="0" w:oddVBand="0" w:evenVBand="0" w:oddHBand="0" w:evenHBand="0" w:firstRowFirstColumn="0" w:firstRowLastColumn="0" w:lastRowFirstColumn="0" w:lastRowLastColumn="0"/>
            </w:pPr>
            <w:r>
              <w:t>2’500</w:t>
            </w:r>
            <w:r w:rsidR="0082527E" w:rsidRPr="00DF4DDE">
              <w:t xml:space="preserve">* 15 = </w:t>
            </w:r>
            <w:r w:rsidRPr="00DF4DDE">
              <w:t>37’500</w:t>
            </w:r>
          </w:p>
        </w:tc>
        <w:tc>
          <w:tcPr>
            <w:tcW w:w="3503" w:type="dxa"/>
          </w:tcPr>
          <w:p w14:paraId="2C2C34EF" w14:textId="10D620DE" w:rsidR="000256F7" w:rsidRPr="00DF4DDE" w:rsidRDefault="000256F7" w:rsidP="000256F7">
            <w:pPr>
              <w:cnfStyle w:val="000000000000" w:firstRow="0" w:lastRow="0" w:firstColumn="0" w:lastColumn="0" w:oddVBand="0" w:evenVBand="0" w:oddHBand="0" w:evenHBand="0" w:firstRowFirstColumn="0" w:firstRowLastColumn="0" w:lastRowFirstColumn="0" w:lastRowLastColumn="0"/>
            </w:pPr>
            <w:r w:rsidRPr="00DF4DDE">
              <w:t xml:space="preserve">Si ipotizza che ogni prodotto sia formato </w:t>
            </w:r>
            <w:r w:rsidR="009E67FE">
              <w:t xml:space="preserve">in media </w:t>
            </w:r>
            <w:r w:rsidRPr="00DF4DDE">
              <w:t xml:space="preserve">da </w:t>
            </w:r>
            <w:r w:rsidR="0082527E" w:rsidRPr="00DF4DDE">
              <w:t>15</w:t>
            </w:r>
            <w:r w:rsidRPr="00DF4DDE">
              <w:t xml:space="preserve"> macro-parti</w:t>
            </w:r>
            <w:r w:rsidR="009E67FE">
              <w:t>.</w:t>
            </w:r>
          </w:p>
        </w:tc>
      </w:tr>
      <w:tr w:rsidR="000256F7" w:rsidRPr="00DF4DDE" w14:paraId="67594997"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57B36E24" w14:textId="3593E003" w:rsidR="000256F7" w:rsidRPr="00DF4DDE" w:rsidRDefault="000256F7" w:rsidP="000256F7">
            <w:r w:rsidRPr="00DF4DDE">
              <w:t>Differenze</w:t>
            </w:r>
          </w:p>
        </w:tc>
        <w:tc>
          <w:tcPr>
            <w:tcW w:w="652" w:type="dxa"/>
          </w:tcPr>
          <w:p w14:paraId="19953FC9" w14:textId="0505A909" w:rsidR="000256F7" w:rsidRPr="00DF4DDE" w:rsidRDefault="000256F7" w:rsidP="000256F7">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0DBCBA4B" w14:textId="7BCB944A" w:rsidR="000256F7" w:rsidRPr="00DF4DDE" w:rsidRDefault="005D02CC" w:rsidP="000256F7">
            <w:pPr>
              <w:jc w:val="center"/>
              <w:cnfStyle w:val="000000100000" w:firstRow="0" w:lastRow="0" w:firstColumn="0" w:lastColumn="0" w:oddVBand="0" w:evenVBand="0" w:oddHBand="1" w:evenHBand="0" w:firstRowFirstColumn="0" w:firstRowLastColumn="0" w:lastRowFirstColumn="0" w:lastRowLastColumn="0"/>
            </w:pPr>
            <w:r>
              <w:t>7’500</w:t>
            </w:r>
            <w:r w:rsidR="0082527E" w:rsidRPr="00DF4DDE">
              <w:t xml:space="preserve"> * </w:t>
            </w:r>
            <w:r w:rsidR="009B4914">
              <w:t>3</w:t>
            </w:r>
            <w:r w:rsidR="0082527E" w:rsidRPr="00DF4DDE">
              <w:t xml:space="preserve"> =</w:t>
            </w:r>
            <w:r w:rsidR="00D56C7E" w:rsidRPr="00DF4DDE">
              <w:t xml:space="preserve"> </w:t>
            </w:r>
            <w:r>
              <w:t>22’500</w:t>
            </w:r>
          </w:p>
        </w:tc>
        <w:tc>
          <w:tcPr>
            <w:tcW w:w="3503" w:type="dxa"/>
          </w:tcPr>
          <w:p w14:paraId="1C439289" w14:textId="34DFEFB7" w:rsidR="000256F7" w:rsidRPr="00DF4DDE" w:rsidRDefault="000256F7" w:rsidP="000256F7">
            <w:pPr>
              <w:cnfStyle w:val="000000100000" w:firstRow="0" w:lastRow="0" w:firstColumn="0" w:lastColumn="0" w:oddVBand="0" w:evenVBand="0" w:oddHBand="1" w:evenHBand="0" w:firstRowFirstColumn="0" w:firstRowLastColumn="0" w:lastRowFirstColumn="0" w:lastRowLastColumn="0"/>
            </w:pPr>
            <w:r w:rsidRPr="00DF4DDE">
              <w:t>Si ipotizza che ogni variante abbia</w:t>
            </w:r>
            <w:r w:rsidR="009E67FE">
              <w:t xml:space="preserve"> in media</w:t>
            </w:r>
            <w:r w:rsidRPr="00DF4DDE">
              <w:t xml:space="preserve"> </w:t>
            </w:r>
            <w:proofErr w:type="gramStart"/>
            <w:r w:rsidR="005D02CC">
              <w:t>3</w:t>
            </w:r>
            <w:proofErr w:type="gramEnd"/>
            <w:r w:rsidRPr="00DF4DDE">
              <w:t xml:space="preserve"> macro-parti diverse rispetto al prodotto base</w:t>
            </w:r>
            <w:r w:rsidR="009E67FE">
              <w:t>.</w:t>
            </w:r>
          </w:p>
        </w:tc>
      </w:tr>
      <w:tr w:rsidR="000256F7" w:rsidRPr="00DF4DDE" w14:paraId="72B7A8E4"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263D6880" w14:textId="60F9B811" w:rsidR="000256F7" w:rsidRPr="00DF4DDE" w:rsidRDefault="000256F7" w:rsidP="000256F7">
            <w:r w:rsidRPr="00DF4DDE">
              <w:t>Sequenza</w:t>
            </w:r>
          </w:p>
        </w:tc>
        <w:tc>
          <w:tcPr>
            <w:tcW w:w="652" w:type="dxa"/>
          </w:tcPr>
          <w:p w14:paraId="1CDEBFEF" w14:textId="67173BEA" w:rsidR="000256F7" w:rsidRPr="00DF4DDE" w:rsidRDefault="000256F7" w:rsidP="000256F7">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131" w:type="dxa"/>
          </w:tcPr>
          <w:p w14:paraId="2875E79A" w14:textId="24E9008B" w:rsidR="000256F7" w:rsidRPr="00DF4DDE" w:rsidRDefault="005D02CC" w:rsidP="000256F7">
            <w:pPr>
              <w:jc w:val="center"/>
              <w:cnfStyle w:val="000000000000" w:firstRow="0" w:lastRow="0" w:firstColumn="0" w:lastColumn="0" w:oddVBand="0" w:evenVBand="0" w:oddHBand="0" w:evenHBand="0" w:firstRowFirstColumn="0" w:firstRowLastColumn="0" w:lastRowFirstColumn="0" w:lastRowLastColumn="0"/>
            </w:pPr>
            <w:r>
              <w:t>7’500</w:t>
            </w:r>
            <w:r w:rsidR="000256F7" w:rsidRPr="00DF4DDE">
              <w:t xml:space="preserve">* 3 = </w:t>
            </w:r>
            <w:r>
              <w:t>22’500</w:t>
            </w:r>
          </w:p>
        </w:tc>
        <w:tc>
          <w:tcPr>
            <w:tcW w:w="3503" w:type="dxa"/>
          </w:tcPr>
          <w:p w14:paraId="4E42C620" w14:textId="0DFC102F" w:rsidR="000256F7" w:rsidRPr="00DF4DDE" w:rsidRDefault="000256F7" w:rsidP="000256F7">
            <w:pPr>
              <w:cnfStyle w:val="000000000000" w:firstRow="0" w:lastRow="0" w:firstColumn="0" w:lastColumn="0" w:oddVBand="0" w:evenVBand="0" w:oddHBand="0" w:evenHBand="0" w:firstRowFirstColumn="0" w:firstRowLastColumn="0" w:lastRowFirstColumn="0" w:lastRowLastColumn="0"/>
            </w:pPr>
            <w:r w:rsidRPr="00DF4DDE">
              <w:t xml:space="preserve">Ogni variante ha in media </w:t>
            </w:r>
            <w:proofErr w:type="gramStart"/>
            <w:r w:rsidRPr="00DF4DDE">
              <w:t>3</w:t>
            </w:r>
            <w:proofErr w:type="gramEnd"/>
            <w:r w:rsidRPr="00DF4DDE">
              <w:t xml:space="preserve"> sequenze con la quale può essere prodotta (ipotesi)</w:t>
            </w:r>
            <w:r w:rsidR="009E67FE">
              <w:t>.</w:t>
            </w:r>
          </w:p>
        </w:tc>
      </w:tr>
      <w:tr w:rsidR="000256F7" w:rsidRPr="00DF4DDE" w14:paraId="115F67CD"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34E49A39" w14:textId="0383BD77" w:rsidR="000256F7" w:rsidRPr="00DF4DDE" w:rsidRDefault="004C2516" w:rsidP="000256F7">
            <w:r>
              <w:t>Sequenza Variante</w:t>
            </w:r>
          </w:p>
        </w:tc>
        <w:tc>
          <w:tcPr>
            <w:tcW w:w="652" w:type="dxa"/>
          </w:tcPr>
          <w:p w14:paraId="40FD3D38" w14:textId="4A04BE6C" w:rsidR="000256F7" w:rsidRPr="00DF4DDE" w:rsidRDefault="000256F7" w:rsidP="000256F7">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4E22763E" w14:textId="7B33679C" w:rsidR="000256F7" w:rsidRPr="00DF4DDE" w:rsidRDefault="005D02CC" w:rsidP="000256F7">
            <w:pPr>
              <w:jc w:val="center"/>
              <w:cnfStyle w:val="000000100000" w:firstRow="0" w:lastRow="0" w:firstColumn="0" w:lastColumn="0" w:oddVBand="0" w:evenVBand="0" w:oddHBand="1" w:evenHBand="0" w:firstRowFirstColumn="0" w:firstRowLastColumn="0" w:lastRowFirstColumn="0" w:lastRowLastColumn="0"/>
            </w:pPr>
            <w:r>
              <w:t>22’500</w:t>
            </w:r>
          </w:p>
        </w:tc>
        <w:tc>
          <w:tcPr>
            <w:tcW w:w="3503" w:type="dxa"/>
          </w:tcPr>
          <w:p w14:paraId="1B1F0DC1" w14:textId="1A058BBE" w:rsidR="000256F7" w:rsidRPr="00DF4DDE" w:rsidRDefault="000256F7" w:rsidP="000256F7">
            <w:pPr>
              <w:cnfStyle w:val="000000100000" w:firstRow="0" w:lastRow="0" w:firstColumn="0" w:lastColumn="0" w:oddVBand="0" w:evenVBand="0" w:oddHBand="1" w:evenHBand="0" w:firstRowFirstColumn="0" w:firstRowLastColumn="0" w:lastRowFirstColumn="0" w:lastRowLastColumn="0"/>
            </w:pPr>
            <w:r w:rsidRPr="00DF4DDE">
              <w:t>Ogni sequenza serve a produrre una sola variante</w:t>
            </w:r>
            <w:r w:rsidR="009E67FE">
              <w:t>.</w:t>
            </w:r>
          </w:p>
        </w:tc>
      </w:tr>
      <w:tr w:rsidR="000256F7" w:rsidRPr="00DF4DDE" w14:paraId="5386BB49"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7DBEC531" w14:textId="61172052" w:rsidR="000256F7" w:rsidRPr="00DF4DDE" w:rsidRDefault="000256F7" w:rsidP="000256F7">
            <w:r w:rsidRPr="00DF4DDE">
              <w:t xml:space="preserve">Assegnamento </w:t>
            </w:r>
          </w:p>
        </w:tc>
        <w:tc>
          <w:tcPr>
            <w:tcW w:w="652" w:type="dxa"/>
          </w:tcPr>
          <w:p w14:paraId="1A9FDD77" w14:textId="4F3FDDA1" w:rsidR="000256F7" w:rsidRPr="00DF4DDE" w:rsidRDefault="000256F7" w:rsidP="000256F7">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31" w:type="dxa"/>
          </w:tcPr>
          <w:p w14:paraId="01FFF108" w14:textId="2C39D77F" w:rsidR="000256F7" w:rsidRPr="00DF4DDE" w:rsidRDefault="005D02CC" w:rsidP="000256F7">
            <w:pPr>
              <w:jc w:val="center"/>
              <w:cnfStyle w:val="000000000000" w:firstRow="0" w:lastRow="0" w:firstColumn="0" w:lastColumn="0" w:oddVBand="0" w:evenVBand="0" w:oddHBand="0" w:evenHBand="0" w:firstRowFirstColumn="0" w:firstRowLastColumn="0" w:lastRowFirstColumn="0" w:lastRowLastColumn="0"/>
            </w:pPr>
            <w:r>
              <w:t>22’500</w:t>
            </w:r>
            <w:r w:rsidR="000256F7" w:rsidRPr="00DF4DDE">
              <w:t xml:space="preserve"> * </w:t>
            </w:r>
            <w:r w:rsidR="00807048">
              <w:t>3</w:t>
            </w:r>
            <w:r w:rsidR="000256F7" w:rsidRPr="00DF4DDE">
              <w:t xml:space="preserve"> = </w:t>
            </w:r>
            <w:r w:rsidR="00B23BAC">
              <w:t>67’500</w:t>
            </w:r>
          </w:p>
        </w:tc>
        <w:tc>
          <w:tcPr>
            <w:tcW w:w="3503" w:type="dxa"/>
          </w:tcPr>
          <w:p w14:paraId="52CE685E" w14:textId="0E1369BB" w:rsidR="000256F7" w:rsidRPr="00DF4DDE" w:rsidRDefault="000256F7" w:rsidP="000256F7">
            <w:pPr>
              <w:cnfStyle w:val="000000000000" w:firstRow="0" w:lastRow="0" w:firstColumn="0" w:lastColumn="0" w:oddVBand="0" w:evenVBand="0" w:oddHBand="0" w:evenHBand="0" w:firstRowFirstColumn="0" w:firstRowLastColumn="0" w:lastRowFirstColumn="0" w:lastRowLastColumn="0"/>
            </w:pPr>
            <w:r w:rsidRPr="00DF4DDE">
              <w:t xml:space="preserve">Una sequenza è assegnata mediamente </w:t>
            </w:r>
            <w:proofErr w:type="gramStart"/>
            <w:r w:rsidR="00807048">
              <w:t>3</w:t>
            </w:r>
            <w:proofErr w:type="gramEnd"/>
            <w:r w:rsidRPr="00DF4DDE">
              <w:t xml:space="preserve"> volte. (ipotesi)</w:t>
            </w:r>
          </w:p>
        </w:tc>
      </w:tr>
      <w:tr w:rsidR="000256F7" w:rsidRPr="00DF4DDE" w14:paraId="342CA547"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21E490E0" w14:textId="75658C1A" w:rsidR="000256F7" w:rsidRPr="00DF4DDE" w:rsidRDefault="000256F7" w:rsidP="000256F7">
            <w:r w:rsidRPr="00DF4DDE">
              <w:t>Data Assegnamento</w:t>
            </w:r>
          </w:p>
        </w:tc>
        <w:tc>
          <w:tcPr>
            <w:tcW w:w="652" w:type="dxa"/>
          </w:tcPr>
          <w:p w14:paraId="58969560" w14:textId="53BCB92E" w:rsidR="000256F7" w:rsidRPr="00DF4DDE" w:rsidRDefault="000256F7" w:rsidP="000256F7">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31" w:type="dxa"/>
          </w:tcPr>
          <w:p w14:paraId="23ED5FF7" w14:textId="38EC61E3" w:rsidR="000256F7" w:rsidRPr="00DF4DDE" w:rsidRDefault="00B23BAC" w:rsidP="000256F7">
            <w:pPr>
              <w:jc w:val="center"/>
              <w:cnfStyle w:val="000000100000" w:firstRow="0" w:lastRow="0" w:firstColumn="0" w:lastColumn="0" w:oddVBand="0" w:evenVBand="0" w:oddHBand="1" w:evenHBand="0" w:firstRowFirstColumn="0" w:firstRowLastColumn="0" w:lastRowFirstColumn="0" w:lastRowLastColumn="0"/>
            </w:pPr>
            <w:r>
              <w:t>67’500</w:t>
            </w:r>
            <w:r w:rsidR="000256F7" w:rsidRPr="00DF4DDE">
              <w:t>/</w:t>
            </w:r>
            <w:r>
              <w:t>27</w:t>
            </w:r>
            <w:r w:rsidR="000256F7" w:rsidRPr="00DF4DDE">
              <w:t xml:space="preserve"> = </w:t>
            </w:r>
            <w:r w:rsidR="0007074D" w:rsidRPr="00DF4DDE">
              <w:t>2’250</w:t>
            </w:r>
          </w:p>
        </w:tc>
        <w:tc>
          <w:tcPr>
            <w:tcW w:w="3503" w:type="dxa"/>
          </w:tcPr>
          <w:p w14:paraId="64874345" w14:textId="3517B68A" w:rsidR="000256F7" w:rsidRPr="00DF4DDE" w:rsidRDefault="000256F7" w:rsidP="000256F7">
            <w:pPr>
              <w:cnfStyle w:val="000000100000" w:firstRow="0" w:lastRow="0" w:firstColumn="0" w:lastColumn="0" w:oddVBand="0" w:evenVBand="0" w:oddHBand="1" w:evenHBand="0" w:firstRowFirstColumn="0" w:firstRowLastColumn="0" w:lastRowFirstColumn="0" w:lastRowLastColumn="0"/>
            </w:pPr>
            <w:r w:rsidRPr="00DF4DDE">
              <w:t xml:space="preserve">In uno stesso giorno vengono effettuati in media </w:t>
            </w:r>
            <w:r w:rsidR="00B23BAC">
              <w:t>27</w:t>
            </w:r>
            <w:r w:rsidRPr="00DF4DDE">
              <w:t xml:space="preserve"> assegnamenti. (ipotesi)</w:t>
            </w:r>
          </w:p>
        </w:tc>
      </w:tr>
      <w:tr w:rsidR="000256F7" w:rsidRPr="00DF4DDE" w14:paraId="0FF4FBF0"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4F9DDC64" w14:textId="3BD620B6" w:rsidR="000256F7" w:rsidRPr="00DF4DDE" w:rsidRDefault="000256F7" w:rsidP="000256F7">
            <w:r w:rsidRPr="00DF4DDE">
              <w:t>Linea</w:t>
            </w:r>
          </w:p>
        </w:tc>
        <w:tc>
          <w:tcPr>
            <w:tcW w:w="652" w:type="dxa"/>
          </w:tcPr>
          <w:p w14:paraId="761CD306" w14:textId="20B1C102" w:rsidR="000256F7" w:rsidRPr="00DF4DDE" w:rsidRDefault="000256F7" w:rsidP="000256F7">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131" w:type="dxa"/>
          </w:tcPr>
          <w:p w14:paraId="4AD88032" w14:textId="5B49CD77" w:rsidR="000256F7" w:rsidRPr="00DF4DDE" w:rsidRDefault="00991CEB" w:rsidP="000256F7">
            <w:pPr>
              <w:jc w:val="center"/>
              <w:cnfStyle w:val="000000000000" w:firstRow="0" w:lastRow="0" w:firstColumn="0" w:lastColumn="0" w:oddVBand="0" w:evenVBand="0" w:oddHBand="0" w:evenHBand="0" w:firstRowFirstColumn="0" w:firstRowLastColumn="0" w:lastRowFirstColumn="0" w:lastRowLastColumn="0"/>
            </w:pPr>
            <w:r>
              <w:t>67’500</w:t>
            </w:r>
            <w:r w:rsidR="000256F7" w:rsidRPr="00DF4DDE">
              <w:t xml:space="preserve"> / </w:t>
            </w:r>
            <w:r w:rsidR="00151F88">
              <w:t>10</w:t>
            </w:r>
            <w:r w:rsidR="000256F7" w:rsidRPr="00DF4DDE">
              <w:t xml:space="preserve"> =</w:t>
            </w:r>
            <w:r>
              <w:t>6’750</w:t>
            </w:r>
          </w:p>
        </w:tc>
        <w:tc>
          <w:tcPr>
            <w:tcW w:w="3503" w:type="dxa"/>
          </w:tcPr>
          <w:p w14:paraId="6EBAD11B" w14:textId="61CEBDBE" w:rsidR="000256F7" w:rsidRPr="00DF4DDE" w:rsidRDefault="000256F7" w:rsidP="000256F7">
            <w:pPr>
              <w:cnfStyle w:val="000000000000" w:firstRow="0" w:lastRow="0" w:firstColumn="0" w:lastColumn="0" w:oddVBand="0" w:evenVBand="0" w:oddHBand="0" w:evenHBand="0" w:firstRowFirstColumn="0" w:firstRowLastColumn="0" w:lastRowFirstColumn="0" w:lastRowLastColumn="0"/>
            </w:pPr>
            <w:r w:rsidRPr="00DF4DDE">
              <w:t xml:space="preserve">Ad una linea vengono assegnate mediamente </w:t>
            </w:r>
            <w:proofErr w:type="gramStart"/>
            <w:r w:rsidR="00151F88">
              <w:t>10</w:t>
            </w:r>
            <w:proofErr w:type="gramEnd"/>
            <w:r w:rsidRPr="00DF4DDE">
              <w:t xml:space="preserve"> sequenze (ipotesi)</w:t>
            </w:r>
            <w:r w:rsidR="009E67FE">
              <w:t>.</w:t>
            </w:r>
          </w:p>
        </w:tc>
      </w:tr>
      <w:tr w:rsidR="000256F7" w:rsidRPr="00DF4DDE" w14:paraId="26D00F66"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04FC45A9" w14:textId="38B8C63A" w:rsidR="000256F7" w:rsidRPr="00DF4DDE" w:rsidRDefault="000256F7" w:rsidP="000256F7">
            <w:r w:rsidRPr="00DF4DDE">
              <w:t>Stazione</w:t>
            </w:r>
          </w:p>
        </w:tc>
        <w:tc>
          <w:tcPr>
            <w:tcW w:w="652" w:type="dxa"/>
          </w:tcPr>
          <w:p w14:paraId="5D091399" w14:textId="23995FE3" w:rsidR="000256F7" w:rsidRPr="00DF4DDE" w:rsidRDefault="000256F7" w:rsidP="000256F7">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31" w:type="dxa"/>
          </w:tcPr>
          <w:p w14:paraId="4041BF0E" w14:textId="59235384" w:rsidR="000256F7" w:rsidRPr="00DF4DDE" w:rsidRDefault="00EC26CC" w:rsidP="000256F7">
            <w:pPr>
              <w:jc w:val="center"/>
              <w:cnfStyle w:val="000000100000" w:firstRow="0" w:lastRow="0" w:firstColumn="0" w:lastColumn="0" w:oddVBand="0" w:evenVBand="0" w:oddHBand="1" w:evenHBand="0" w:firstRowFirstColumn="0" w:firstRowLastColumn="0" w:lastRowFirstColumn="0" w:lastRowLastColumn="0"/>
            </w:pPr>
            <w:r>
              <w:t>6’750</w:t>
            </w:r>
            <w:r w:rsidR="000256F7" w:rsidRPr="00DF4DDE">
              <w:t xml:space="preserve"> </w:t>
            </w:r>
            <w:r w:rsidR="005D1FEB">
              <w:t>* 12</w:t>
            </w:r>
            <w:r w:rsidR="000256F7" w:rsidRPr="00DF4DDE">
              <w:t xml:space="preserve"> =</w:t>
            </w:r>
            <w:r w:rsidR="002919B2">
              <w:t xml:space="preserve"> </w:t>
            </w:r>
            <w:r>
              <w:t>81’000</w:t>
            </w:r>
          </w:p>
        </w:tc>
        <w:tc>
          <w:tcPr>
            <w:tcW w:w="3503" w:type="dxa"/>
          </w:tcPr>
          <w:p w14:paraId="354B5A32" w14:textId="53520FAE" w:rsidR="000256F7" w:rsidRPr="00DF4DDE" w:rsidRDefault="000256F7" w:rsidP="000256F7">
            <w:pPr>
              <w:cnfStyle w:val="000000100000" w:firstRow="0" w:lastRow="0" w:firstColumn="0" w:lastColumn="0" w:oddVBand="0" w:evenVBand="0" w:oddHBand="1" w:evenHBand="0" w:firstRowFirstColumn="0" w:firstRowLastColumn="0" w:lastRowFirstColumn="0" w:lastRowLastColumn="0"/>
            </w:pPr>
            <w:r w:rsidRPr="00DF4DDE">
              <w:t>Ogni linea è divisa in media in 1</w:t>
            </w:r>
            <w:r w:rsidR="005D1FEB">
              <w:t>2</w:t>
            </w:r>
            <w:r w:rsidRPr="00DF4DDE">
              <w:t xml:space="preserve"> stazioni (ipotesi)</w:t>
            </w:r>
            <w:r w:rsidR="009E67FE">
              <w:t>.</w:t>
            </w:r>
          </w:p>
        </w:tc>
      </w:tr>
      <w:tr w:rsidR="000256F7" w:rsidRPr="00DF4DDE" w14:paraId="03FBCBE8"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70979F25" w14:textId="1A674102" w:rsidR="000256F7" w:rsidRPr="00DF4DDE" w:rsidRDefault="000256F7" w:rsidP="000256F7">
            <w:r w:rsidRPr="00DF4DDE">
              <w:t>Divisione</w:t>
            </w:r>
          </w:p>
        </w:tc>
        <w:tc>
          <w:tcPr>
            <w:tcW w:w="652" w:type="dxa"/>
          </w:tcPr>
          <w:p w14:paraId="03C14116" w14:textId="0635A7FF" w:rsidR="000256F7" w:rsidRPr="00DF4DDE" w:rsidRDefault="000256F7" w:rsidP="000256F7">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31" w:type="dxa"/>
          </w:tcPr>
          <w:p w14:paraId="27EA992C" w14:textId="7C0ACC9D" w:rsidR="000256F7" w:rsidRPr="00DF4DDE" w:rsidRDefault="00EC26CC" w:rsidP="000256F7">
            <w:pPr>
              <w:jc w:val="center"/>
              <w:cnfStyle w:val="000000000000" w:firstRow="0" w:lastRow="0" w:firstColumn="0" w:lastColumn="0" w:oddVBand="0" w:evenVBand="0" w:oddHBand="0" w:evenHBand="0" w:firstRowFirstColumn="0" w:firstRowLastColumn="0" w:lastRowFirstColumn="0" w:lastRowLastColumn="0"/>
            </w:pPr>
            <w:r>
              <w:t>81’000</w:t>
            </w:r>
          </w:p>
        </w:tc>
        <w:tc>
          <w:tcPr>
            <w:tcW w:w="3503" w:type="dxa"/>
          </w:tcPr>
          <w:p w14:paraId="6E02FEF4" w14:textId="0E306CB7" w:rsidR="000256F7" w:rsidRPr="00DF4DDE" w:rsidRDefault="000256F7" w:rsidP="000256F7">
            <w:pPr>
              <w:cnfStyle w:val="000000000000" w:firstRow="0" w:lastRow="0" w:firstColumn="0" w:lastColumn="0" w:oddVBand="0" w:evenVBand="0" w:oddHBand="0" w:evenHBand="0" w:firstRowFirstColumn="0" w:firstRowLastColumn="0" w:lastRowFirstColumn="0" w:lastRowLastColumn="0"/>
            </w:pPr>
            <w:r w:rsidRPr="00DF4DDE">
              <w:t>Una stazione fa parte di una solo linea</w:t>
            </w:r>
            <w:r w:rsidR="009E67FE">
              <w:t>.</w:t>
            </w:r>
          </w:p>
        </w:tc>
      </w:tr>
      <w:tr w:rsidR="000256F7" w:rsidRPr="00DF4DDE" w14:paraId="1D007FC3"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69FD5D21" w14:textId="54E13517" w:rsidR="000256F7" w:rsidRPr="00DF4DDE" w:rsidRDefault="000256F7" w:rsidP="000256F7">
            <w:r w:rsidRPr="00DF4DDE">
              <w:t>Operazion</w:t>
            </w:r>
            <w:r w:rsidR="00496D78">
              <w:t>e</w:t>
            </w:r>
            <w:r w:rsidRPr="00DF4DDE">
              <w:t xml:space="preserve"> della Sequenza</w:t>
            </w:r>
          </w:p>
        </w:tc>
        <w:tc>
          <w:tcPr>
            <w:tcW w:w="652" w:type="dxa"/>
          </w:tcPr>
          <w:p w14:paraId="37EAAB02" w14:textId="72474CFC" w:rsidR="000256F7" w:rsidRPr="00DF4DDE" w:rsidRDefault="000256F7" w:rsidP="000256F7">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31" w:type="dxa"/>
          </w:tcPr>
          <w:p w14:paraId="40AF3468" w14:textId="6B53251F" w:rsidR="000256F7" w:rsidRPr="00DF4DDE" w:rsidRDefault="00CD335B" w:rsidP="000256F7">
            <w:pPr>
              <w:jc w:val="center"/>
              <w:cnfStyle w:val="000000100000" w:firstRow="0" w:lastRow="0" w:firstColumn="0" w:lastColumn="0" w:oddVBand="0" w:evenVBand="0" w:oddHBand="1" w:evenHBand="0" w:firstRowFirstColumn="0" w:firstRowLastColumn="0" w:lastRowFirstColumn="0" w:lastRowLastColumn="0"/>
            </w:pPr>
            <w:r>
              <w:t>22’500</w:t>
            </w:r>
            <w:r w:rsidR="000256F7" w:rsidRPr="00DF4DDE">
              <w:t xml:space="preserve"> * </w:t>
            </w:r>
            <w:r w:rsidR="001B1CFA">
              <w:t>100</w:t>
            </w:r>
            <w:r w:rsidR="000256F7" w:rsidRPr="00DF4DDE">
              <w:t xml:space="preserve"> =</w:t>
            </w:r>
            <w:r w:rsidR="00E1050C">
              <w:t xml:space="preserve"> </w:t>
            </w:r>
            <w:r w:rsidR="001B1CFA">
              <w:t>2</w:t>
            </w:r>
            <w:r w:rsidR="007D1A58">
              <w:t>’</w:t>
            </w:r>
            <w:r w:rsidR="001B1CFA">
              <w:t>2</w:t>
            </w:r>
            <w:r w:rsidR="007D1A58">
              <w:t>50’000</w:t>
            </w:r>
          </w:p>
        </w:tc>
        <w:tc>
          <w:tcPr>
            <w:tcW w:w="3503" w:type="dxa"/>
          </w:tcPr>
          <w:p w14:paraId="1C7A5AF7" w14:textId="72C76E89" w:rsidR="000256F7" w:rsidRPr="00DF4DDE" w:rsidRDefault="000256F7" w:rsidP="000256F7">
            <w:pPr>
              <w:cnfStyle w:val="000000100000" w:firstRow="0" w:lastRow="0" w:firstColumn="0" w:lastColumn="0" w:oddVBand="0" w:evenVBand="0" w:oddHBand="1" w:evenHBand="0" w:firstRowFirstColumn="0" w:firstRowLastColumn="0" w:lastRowFirstColumn="0" w:lastRowLastColumn="0"/>
            </w:pPr>
            <w:r w:rsidRPr="00DF4DDE">
              <w:t xml:space="preserve">Ogni sequenza ha in media </w:t>
            </w:r>
            <w:proofErr w:type="gramStart"/>
            <w:r w:rsidR="001B1CFA">
              <w:t>100</w:t>
            </w:r>
            <w:proofErr w:type="gramEnd"/>
            <w:r w:rsidR="00022CC0" w:rsidRPr="00DF4DDE">
              <w:t xml:space="preserve"> </w:t>
            </w:r>
            <w:r w:rsidRPr="00DF4DDE">
              <w:t>operazioni (ipotesi)</w:t>
            </w:r>
            <w:r w:rsidR="009E67FE">
              <w:t>.</w:t>
            </w:r>
          </w:p>
        </w:tc>
      </w:tr>
      <w:tr w:rsidR="000256F7" w:rsidRPr="00DF4DDE" w14:paraId="548D968A"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237DAF5B" w14:textId="22FF8261" w:rsidR="000256F7" w:rsidRPr="00DF4DDE" w:rsidRDefault="000256F7" w:rsidP="000256F7">
            <w:r w:rsidRPr="00DF4DDE">
              <w:t>Appartenenza</w:t>
            </w:r>
          </w:p>
        </w:tc>
        <w:tc>
          <w:tcPr>
            <w:tcW w:w="652" w:type="dxa"/>
          </w:tcPr>
          <w:p w14:paraId="27BCF0A8" w14:textId="3F3995E2" w:rsidR="000256F7" w:rsidRPr="00DF4DDE" w:rsidRDefault="000256F7" w:rsidP="000256F7">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31" w:type="dxa"/>
          </w:tcPr>
          <w:p w14:paraId="16691229" w14:textId="6A2F5208" w:rsidR="000256F7" w:rsidRPr="00DF4DDE" w:rsidRDefault="007D1A58" w:rsidP="000256F7">
            <w:pPr>
              <w:jc w:val="center"/>
              <w:cnfStyle w:val="000000000000" w:firstRow="0" w:lastRow="0" w:firstColumn="0" w:lastColumn="0" w:oddVBand="0" w:evenVBand="0" w:oddHBand="0" w:evenHBand="0" w:firstRowFirstColumn="0" w:firstRowLastColumn="0" w:lastRowFirstColumn="0" w:lastRowLastColumn="0"/>
            </w:pPr>
            <w:r>
              <w:t>2’250’000</w:t>
            </w:r>
          </w:p>
        </w:tc>
        <w:tc>
          <w:tcPr>
            <w:tcW w:w="3503" w:type="dxa"/>
          </w:tcPr>
          <w:p w14:paraId="57EA5A0D" w14:textId="67E8779A" w:rsidR="000256F7" w:rsidRPr="00DF4DDE" w:rsidRDefault="000256F7" w:rsidP="000256F7">
            <w:pPr>
              <w:cnfStyle w:val="000000000000" w:firstRow="0" w:lastRow="0" w:firstColumn="0" w:lastColumn="0" w:oddVBand="0" w:evenVBand="0" w:oddHBand="0" w:evenHBand="0" w:firstRowFirstColumn="0" w:firstRowLastColumn="0" w:lastRowFirstColumn="0" w:lastRowLastColumn="0"/>
            </w:pPr>
            <w:r w:rsidRPr="00DF4DDE">
              <w:t>Ogni operazione della sequenza appartiene a quella determinata sequenza</w:t>
            </w:r>
            <w:r w:rsidR="009E67FE">
              <w:t>.</w:t>
            </w:r>
          </w:p>
        </w:tc>
      </w:tr>
      <w:tr w:rsidR="000256F7" w:rsidRPr="00DF4DDE" w14:paraId="5667491D"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452EFE8E" w14:textId="1BC3ADE9" w:rsidR="000256F7" w:rsidRPr="00DF4DDE" w:rsidRDefault="00E061E1" w:rsidP="000256F7">
            <w:r>
              <w:t>Operazione</w:t>
            </w:r>
          </w:p>
        </w:tc>
        <w:tc>
          <w:tcPr>
            <w:tcW w:w="652" w:type="dxa"/>
          </w:tcPr>
          <w:p w14:paraId="36E861A8" w14:textId="43F096A6" w:rsidR="000256F7" w:rsidRPr="00DF4DDE" w:rsidRDefault="00E061E1" w:rsidP="000256F7">
            <w:pPr>
              <w:jc w:val="center"/>
              <w:cnfStyle w:val="000000100000" w:firstRow="0" w:lastRow="0" w:firstColumn="0" w:lastColumn="0" w:oddVBand="0" w:evenVBand="0" w:oddHBand="1" w:evenHBand="0" w:firstRowFirstColumn="0" w:firstRowLastColumn="0" w:lastRowFirstColumn="0" w:lastRowLastColumn="0"/>
            </w:pPr>
            <w:r>
              <w:t>E</w:t>
            </w:r>
          </w:p>
        </w:tc>
        <w:tc>
          <w:tcPr>
            <w:tcW w:w="3131" w:type="dxa"/>
          </w:tcPr>
          <w:p w14:paraId="0BF73C3B" w14:textId="5C358D68" w:rsidR="000256F7" w:rsidRPr="00DF4DDE" w:rsidRDefault="007D1A58" w:rsidP="000256F7">
            <w:pPr>
              <w:jc w:val="center"/>
              <w:cnfStyle w:val="000000100000" w:firstRow="0" w:lastRow="0" w:firstColumn="0" w:lastColumn="0" w:oddVBand="0" w:evenVBand="0" w:oddHBand="1" w:evenHBand="0" w:firstRowFirstColumn="0" w:firstRowLastColumn="0" w:lastRowFirstColumn="0" w:lastRowLastColumn="0"/>
            </w:pPr>
            <w:r>
              <w:t>2’250’000</w:t>
            </w:r>
            <w:r w:rsidR="000256F7" w:rsidRPr="00DF4DDE">
              <w:t xml:space="preserve"> / (</w:t>
            </w:r>
            <w:r w:rsidR="007C02BA">
              <w:t>8</w:t>
            </w:r>
            <w:r w:rsidR="000256F7" w:rsidRPr="00DF4DDE">
              <w:t xml:space="preserve">*3*3) = </w:t>
            </w:r>
            <w:r>
              <w:t>31’250</w:t>
            </w:r>
          </w:p>
        </w:tc>
        <w:tc>
          <w:tcPr>
            <w:tcW w:w="3503" w:type="dxa"/>
          </w:tcPr>
          <w:p w14:paraId="26CE60E0" w14:textId="5C413645" w:rsidR="000256F7" w:rsidRPr="00DF4DDE" w:rsidRDefault="000256F7" w:rsidP="000256F7">
            <w:pPr>
              <w:cnfStyle w:val="000000100000" w:firstRow="0" w:lastRow="0" w:firstColumn="0" w:lastColumn="0" w:oddVBand="0" w:evenVBand="0" w:oddHBand="1" w:evenHBand="0" w:firstRowFirstColumn="0" w:firstRowLastColumn="0" w:lastRowFirstColumn="0" w:lastRowLastColumn="0"/>
            </w:pPr>
            <w:r w:rsidRPr="00DF4DDE">
              <w:t xml:space="preserve">Una stessa operazione può essere utilizzata in media per produrre </w:t>
            </w:r>
            <w:r w:rsidR="00592BEF">
              <w:t>8</w:t>
            </w:r>
            <w:r w:rsidRPr="00DF4DDE">
              <w:t xml:space="preserve"> prodotti diversi, quindi </w:t>
            </w:r>
            <w:r w:rsidR="00592BEF">
              <w:t>8</w:t>
            </w:r>
            <w:r w:rsidRPr="00DF4DDE">
              <w:t xml:space="preserve">*3 varianti diverse, quindi è presente in </w:t>
            </w:r>
            <w:r w:rsidR="00592BEF">
              <w:t>8</w:t>
            </w:r>
            <w:r w:rsidRPr="00DF4DDE">
              <w:t>*3*3 sequenze diverse, dato che ogni variante può essere prodotta in media con 3 sequenze (ipotesi)</w:t>
            </w:r>
            <w:r w:rsidR="009E67FE">
              <w:t>.</w:t>
            </w:r>
          </w:p>
        </w:tc>
      </w:tr>
      <w:tr w:rsidR="000256F7" w:rsidRPr="00DF4DDE" w14:paraId="190CF2BC"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46E7EED2" w14:textId="5C5E0E78" w:rsidR="000256F7" w:rsidRPr="00DF4DDE" w:rsidRDefault="00E061E1" w:rsidP="000256F7">
            <w:r>
              <w:t>Fa parte di</w:t>
            </w:r>
          </w:p>
        </w:tc>
        <w:tc>
          <w:tcPr>
            <w:tcW w:w="652" w:type="dxa"/>
          </w:tcPr>
          <w:p w14:paraId="4AC1CA87" w14:textId="753423EB" w:rsidR="000256F7" w:rsidRPr="00DF4DDE" w:rsidRDefault="00E061E1" w:rsidP="000256F7">
            <w:pPr>
              <w:jc w:val="center"/>
              <w:cnfStyle w:val="000000000000" w:firstRow="0" w:lastRow="0" w:firstColumn="0" w:lastColumn="0" w:oddVBand="0" w:evenVBand="0" w:oddHBand="0" w:evenHBand="0" w:firstRowFirstColumn="0" w:firstRowLastColumn="0" w:lastRowFirstColumn="0" w:lastRowLastColumn="0"/>
            </w:pPr>
            <w:r>
              <w:t>R</w:t>
            </w:r>
          </w:p>
        </w:tc>
        <w:tc>
          <w:tcPr>
            <w:tcW w:w="3131" w:type="dxa"/>
          </w:tcPr>
          <w:p w14:paraId="07836787" w14:textId="4A7414B4" w:rsidR="000256F7" w:rsidRPr="00DF4DDE" w:rsidRDefault="004A2882" w:rsidP="000256F7">
            <w:pPr>
              <w:jc w:val="center"/>
              <w:cnfStyle w:val="000000000000" w:firstRow="0" w:lastRow="0" w:firstColumn="0" w:lastColumn="0" w:oddVBand="0" w:evenVBand="0" w:oddHBand="0" w:evenHBand="0" w:firstRowFirstColumn="0" w:firstRowLastColumn="0" w:lastRowFirstColumn="0" w:lastRowLastColumn="0"/>
            </w:pPr>
            <w:r>
              <w:t>2’250’000</w:t>
            </w:r>
          </w:p>
        </w:tc>
        <w:tc>
          <w:tcPr>
            <w:tcW w:w="3503" w:type="dxa"/>
          </w:tcPr>
          <w:p w14:paraId="57274849" w14:textId="1C1767BF" w:rsidR="000256F7" w:rsidRPr="00DF4DDE" w:rsidRDefault="00981480" w:rsidP="000256F7">
            <w:pPr>
              <w:cnfStyle w:val="000000000000" w:firstRow="0" w:lastRow="0" w:firstColumn="0" w:lastColumn="0" w:oddVBand="0" w:evenVBand="0" w:oddHBand="0" w:evenHBand="0" w:firstRowFirstColumn="0" w:firstRowLastColumn="0" w:lastRowFirstColumn="0" w:lastRowLastColumn="0"/>
            </w:pPr>
            <w:r>
              <w:t>Poiché</w:t>
            </w:r>
            <w:r w:rsidR="000256F7" w:rsidRPr="00DF4DDE">
              <w:t xml:space="preserve"> un’operazione della sequenza è una operazione</w:t>
            </w:r>
            <w:r w:rsidR="00973E50">
              <w:t>.</w:t>
            </w:r>
          </w:p>
        </w:tc>
      </w:tr>
      <w:tr w:rsidR="000256F7" w:rsidRPr="00DF4DDE" w14:paraId="44D0B2B8"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73E8025A" w14:textId="43B47887" w:rsidR="000256F7" w:rsidRPr="00DF4DDE" w:rsidRDefault="000256F7" w:rsidP="000256F7">
            <w:r w:rsidRPr="00DF4DDE">
              <w:t>Parte 1</w:t>
            </w:r>
          </w:p>
        </w:tc>
        <w:tc>
          <w:tcPr>
            <w:tcW w:w="652" w:type="dxa"/>
          </w:tcPr>
          <w:p w14:paraId="26AF2CC9" w14:textId="7D80AF20" w:rsidR="000256F7" w:rsidRPr="00DF4DDE" w:rsidRDefault="000256F7" w:rsidP="000256F7">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2955D8B0" w14:textId="53AC8570" w:rsidR="000256F7" w:rsidRPr="00DF4DDE" w:rsidRDefault="007D1A58" w:rsidP="000256F7">
            <w:pPr>
              <w:jc w:val="center"/>
              <w:cnfStyle w:val="000000100000" w:firstRow="0" w:lastRow="0" w:firstColumn="0" w:lastColumn="0" w:oddVBand="0" w:evenVBand="0" w:oddHBand="1" w:evenHBand="0" w:firstRowFirstColumn="0" w:firstRowLastColumn="0" w:lastRowFirstColumn="0" w:lastRowLastColumn="0"/>
            </w:pPr>
            <w:r>
              <w:t>31’250</w:t>
            </w:r>
          </w:p>
        </w:tc>
        <w:tc>
          <w:tcPr>
            <w:tcW w:w="3503" w:type="dxa"/>
          </w:tcPr>
          <w:p w14:paraId="5D669E38" w14:textId="48F3D6F7" w:rsidR="000256F7" w:rsidRPr="00DF4DDE" w:rsidRDefault="000256F7" w:rsidP="000256F7">
            <w:pPr>
              <w:cnfStyle w:val="000000100000" w:firstRow="0" w:lastRow="0" w:firstColumn="0" w:lastColumn="0" w:oddVBand="0" w:evenVBand="0" w:oddHBand="1" w:evenHBand="0" w:firstRowFirstColumn="0" w:firstRowLastColumn="0" w:lastRowFirstColumn="0" w:lastRowLastColumn="0"/>
            </w:pPr>
            <w:r w:rsidRPr="00DF4DDE">
              <w:t>Per ogni operazione è presente una sola Parte 1</w:t>
            </w:r>
            <w:r w:rsidR="00981480">
              <w:t>.</w:t>
            </w:r>
          </w:p>
        </w:tc>
      </w:tr>
      <w:tr w:rsidR="000256F7" w:rsidRPr="00DF4DDE" w14:paraId="2E91EC9C"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65E54316" w14:textId="325D8D0A" w:rsidR="000256F7" w:rsidRPr="00DF4DDE" w:rsidRDefault="000256F7" w:rsidP="000256F7">
            <w:r w:rsidRPr="00DF4DDE">
              <w:t>Parte 2</w:t>
            </w:r>
          </w:p>
        </w:tc>
        <w:tc>
          <w:tcPr>
            <w:tcW w:w="652" w:type="dxa"/>
          </w:tcPr>
          <w:p w14:paraId="274B8C8F" w14:textId="49F89219" w:rsidR="000256F7" w:rsidRPr="00DF4DDE" w:rsidRDefault="000256F7" w:rsidP="000256F7">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31" w:type="dxa"/>
          </w:tcPr>
          <w:p w14:paraId="185C11E2" w14:textId="27F22411" w:rsidR="000256F7" w:rsidRPr="00DF4DDE" w:rsidRDefault="007D1A58" w:rsidP="000256F7">
            <w:pPr>
              <w:jc w:val="center"/>
              <w:cnfStyle w:val="000000000000" w:firstRow="0" w:lastRow="0" w:firstColumn="0" w:lastColumn="0" w:oddVBand="0" w:evenVBand="0" w:oddHBand="0" w:evenHBand="0" w:firstRowFirstColumn="0" w:firstRowLastColumn="0" w:lastRowFirstColumn="0" w:lastRowLastColumn="0"/>
            </w:pPr>
            <w:r>
              <w:t>31’250</w:t>
            </w:r>
          </w:p>
        </w:tc>
        <w:tc>
          <w:tcPr>
            <w:tcW w:w="3503" w:type="dxa"/>
          </w:tcPr>
          <w:p w14:paraId="1F26CCF7" w14:textId="4D8A8DA2" w:rsidR="000256F7" w:rsidRPr="00DF4DDE" w:rsidRDefault="000256F7" w:rsidP="000256F7">
            <w:pPr>
              <w:cnfStyle w:val="000000000000" w:firstRow="0" w:lastRow="0" w:firstColumn="0" w:lastColumn="0" w:oddVBand="0" w:evenVBand="0" w:oddHBand="0" w:evenHBand="0" w:firstRowFirstColumn="0" w:firstRowLastColumn="0" w:lastRowFirstColumn="0" w:lastRowLastColumn="0"/>
            </w:pPr>
            <w:r w:rsidRPr="00DF4DDE">
              <w:t>Per ogni operazione è presente una sola Parte 2</w:t>
            </w:r>
            <w:r w:rsidR="00981480">
              <w:t>.</w:t>
            </w:r>
          </w:p>
        </w:tc>
      </w:tr>
      <w:tr w:rsidR="000256F7" w:rsidRPr="00DF4DDE" w14:paraId="7E252050"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32E54C43" w14:textId="24E3B538" w:rsidR="000256F7" w:rsidRPr="00DF4DDE" w:rsidRDefault="000256F7" w:rsidP="000256F7">
            <w:r w:rsidRPr="00DF4DDE">
              <w:lastRenderedPageBreak/>
              <w:t>Parte</w:t>
            </w:r>
          </w:p>
        </w:tc>
        <w:tc>
          <w:tcPr>
            <w:tcW w:w="652" w:type="dxa"/>
          </w:tcPr>
          <w:p w14:paraId="21AB75C4" w14:textId="4EABEF26" w:rsidR="000256F7" w:rsidRPr="00DF4DDE" w:rsidRDefault="000256F7" w:rsidP="000256F7">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31" w:type="dxa"/>
          </w:tcPr>
          <w:p w14:paraId="49D1A85C" w14:textId="210841C1" w:rsidR="000256F7" w:rsidRPr="00DF4DDE" w:rsidRDefault="007D1A58" w:rsidP="000256F7">
            <w:pPr>
              <w:jc w:val="center"/>
              <w:cnfStyle w:val="000000100000" w:firstRow="0" w:lastRow="0" w:firstColumn="0" w:lastColumn="0" w:oddVBand="0" w:evenVBand="0" w:oddHBand="1" w:evenHBand="0" w:firstRowFirstColumn="0" w:firstRowLastColumn="0" w:lastRowFirstColumn="0" w:lastRowLastColumn="0"/>
            </w:pPr>
            <w:r>
              <w:t>31’250</w:t>
            </w:r>
            <w:r w:rsidR="000256F7" w:rsidRPr="00DF4DDE">
              <w:t>/</w:t>
            </w:r>
            <w:r w:rsidR="0002614E">
              <w:t>4</w:t>
            </w:r>
            <w:r w:rsidR="000256F7" w:rsidRPr="00DF4DDE">
              <w:t xml:space="preserve"> =</w:t>
            </w:r>
            <w:r>
              <w:t>7’813</w:t>
            </w:r>
          </w:p>
        </w:tc>
        <w:tc>
          <w:tcPr>
            <w:tcW w:w="3503" w:type="dxa"/>
          </w:tcPr>
          <w:p w14:paraId="0B34A831" w14:textId="576859C4" w:rsidR="000256F7" w:rsidRPr="00DF4DDE" w:rsidRDefault="000256F7" w:rsidP="000256F7">
            <w:pPr>
              <w:cnfStyle w:val="000000100000" w:firstRow="0" w:lastRow="0" w:firstColumn="0" w:lastColumn="0" w:oddVBand="0" w:evenVBand="0" w:oddHBand="1" w:evenHBand="0" w:firstRowFirstColumn="0" w:firstRowLastColumn="0" w:lastRowFirstColumn="0" w:lastRowLastColumn="0"/>
            </w:pPr>
            <w:r w:rsidRPr="00DF4DDE">
              <w:t xml:space="preserve">Ogni parte è usata in media in </w:t>
            </w:r>
            <w:proofErr w:type="gramStart"/>
            <w:r w:rsidR="0002614E">
              <w:t>4</w:t>
            </w:r>
            <w:proofErr w:type="gramEnd"/>
            <w:r w:rsidR="00EF3237">
              <w:t xml:space="preserve"> </w:t>
            </w:r>
            <w:r w:rsidRPr="00DF4DDE">
              <w:t xml:space="preserve">operazioni diverse (ipotesi) </w:t>
            </w:r>
            <w:r w:rsidR="00981480">
              <w:t>.</w:t>
            </w:r>
          </w:p>
        </w:tc>
      </w:tr>
      <w:tr w:rsidR="00932363" w:rsidRPr="00DF4DDE" w14:paraId="26131B72"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70014460" w14:textId="505EA2A4" w:rsidR="00932363" w:rsidRPr="00DF4DDE" w:rsidRDefault="00932363" w:rsidP="00932363">
            <w:r w:rsidRPr="00DF4DDE">
              <w:t>Composizione parte</w:t>
            </w:r>
          </w:p>
        </w:tc>
        <w:tc>
          <w:tcPr>
            <w:tcW w:w="652" w:type="dxa"/>
          </w:tcPr>
          <w:p w14:paraId="7BA8F715" w14:textId="5992543B"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31" w:type="dxa"/>
          </w:tcPr>
          <w:p w14:paraId="1C1BCEB3" w14:textId="3B7536A0" w:rsidR="00932363" w:rsidRPr="00DF4DDE" w:rsidRDefault="007D1A58" w:rsidP="00932363">
            <w:pPr>
              <w:jc w:val="center"/>
              <w:cnfStyle w:val="000000000000" w:firstRow="0" w:lastRow="0" w:firstColumn="0" w:lastColumn="0" w:oddVBand="0" w:evenVBand="0" w:oddHBand="0" w:evenHBand="0" w:firstRowFirstColumn="0" w:firstRowLastColumn="0" w:lastRowFirstColumn="0" w:lastRowLastColumn="0"/>
            </w:pPr>
            <w:r>
              <w:t>7’813</w:t>
            </w:r>
            <w:r w:rsidR="00FE4E75" w:rsidRPr="00DF4DDE">
              <w:t xml:space="preserve"> * 3 =</w:t>
            </w:r>
            <w:r w:rsidR="006F241F" w:rsidRPr="00DF4DDE">
              <w:t xml:space="preserve"> </w:t>
            </w:r>
            <w:r>
              <w:t>23’439</w:t>
            </w:r>
          </w:p>
        </w:tc>
        <w:tc>
          <w:tcPr>
            <w:tcW w:w="3503" w:type="dxa"/>
          </w:tcPr>
          <w:p w14:paraId="71D57C6B" w14:textId="59488CD8" w:rsidR="00932363" w:rsidRPr="00DF4DDE" w:rsidRDefault="00FE4E75" w:rsidP="00932363">
            <w:pPr>
              <w:cnfStyle w:val="000000000000" w:firstRow="0" w:lastRow="0" w:firstColumn="0" w:lastColumn="0" w:oddVBand="0" w:evenVBand="0" w:oddHBand="0" w:evenHBand="0" w:firstRowFirstColumn="0" w:firstRowLastColumn="0" w:lastRowFirstColumn="0" w:lastRowLastColumn="0"/>
            </w:pPr>
            <w:r w:rsidRPr="00DF4DDE">
              <w:t xml:space="preserve">Una parte in media è formata da </w:t>
            </w:r>
            <w:proofErr w:type="gramStart"/>
            <w:r w:rsidRPr="00DF4DDE">
              <w:t>3</w:t>
            </w:r>
            <w:proofErr w:type="gramEnd"/>
            <w:r w:rsidRPr="00DF4DDE">
              <w:t xml:space="preserve"> materiali (ipotesi)</w:t>
            </w:r>
            <w:r w:rsidR="00981480">
              <w:t>.</w:t>
            </w:r>
          </w:p>
        </w:tc>
      </w:tr>
      <w:tr w:rsidR="00932363" w:rsidRPr="00DF4DDE" w14:paraId="27459B36"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4C3DB221" w14:textId="11D2FB9D" w:rsidR="00932363" w:rsidRPr="00DF4DDE" w:rsidRDefault="00932363" w:rsidP="00932363">
            <w:r w:rsidRPr="00DF4DDE">
              <w:t>Formazione</w:t>
            </w:r>
          </w:p>
        </w:tc>
        <w:tc>
          <w:tcPr>
            <w:tcW w:w="652" w:type="dxa"/>
          </w:tcPr>
          <w:p w14:paraId="75E76AF6" w14:textId="660B647D"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49FF4A70" w14:textId="5664ED76" w:rsidR="00932363" w:rsidRPr="00DF4DDE" w:rsidRDefault="007D1A58" w:rsidP="00932363">
            <w:pPr>
              <w:jc w:val="center"/>
              <w:cnfStyle w:val="000000100000" w:firstRow="0" w:lastRow="0" w:firstColumn="0" w:lastColumn="0" w:oddVBand="0" w:evenVBand="0" w:oddHBand="1" w:evenHBand="0" w:firstRowFirstColumn="0" w:firstRowLastColumn="0" w:lastRowFirstColumn="0" w:lastRowLastColumn="0"/>
            </w:pPr>
            <w:r>
              <w:t>7’813</w:t>
            </w:r>
            <w:r w:rsidRPr="00DF4DDE">
              <w:t xml:space="preserve"> * 3 = </w:t>
            </w:r>
            <w:r>
              <w:t>23’439</w:t>
            </w:r>
          </w:p>
        </w:tc>
        <w:tc>
          <w:tcPr>
            <w:tcW w:w="3503" w:type="dxa"/>
          </w:tcPr>
          <w:p w14:paraId="61D79A41" w14:textId="25DC9693" w:rsidR="00932363" w:rsidRPr="00DF4DDE" w:rsidRDefault="00932363" w:rsidP="00932363">
            <w:pPr>
              <w:cnfStyle w:val="000000100000" w:firstRow="0" w:lastRow="0" w:firstColumn="0" w:lastColumn="0" w:oddVBand="0" w:evenVBand="0" w:oddHBand="1" w:evenHBand="0" w:firstRowFirstColumn="0" w:firstRowLastColumn="0" w:lastRowFirstColumn="0" w:lastRowLastColumn="0"/>
            </w:pPr>
            <w:r w:rsidRPr="00DF4DDE">
              <w:t>Si ipotizza che in media ogni parte è formata da 3 sotto</w:t>
            </w:r>
            <w:r w:rsidR="00981480">
              <w:t>-</w:t>
            </w:r>
            <w:r w:rsidRPr="00DF4DDE">
              <w:t>parti e che ogni parte sia sotto</w:t>
            </w:r>
            <w:r w:rsidR="00981480">
              <w:t>-</w:t>
            </w:r>
            <w:r w:rsidRPr="00DF4DDE">
              <w:t>parte in media di 2 parti più grandi (ipotesi)</w:t>
            </w:r>
            <w:r w:rsidR="00981480">
              <w:t>.</w:t>
            </w:r>
          </w:p>
        </w:tc>
      </w:tr>
      <w:tr w:rsidR="00932363" w:rsidRPr="00DF4DDE" w14:paraId="71C5E2A3"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44FFFDB9" w14:textId="09090150" w:rsidR="00932363" w:rsidRPr="003E2CD0" w:rsidRDefault="0003728A" w:rsidP="00932363">
            <w:pPr>
              <w:rPr>
                <w:u w:val="single"/>
              </w:rPr>
            </w:pPr>
            <w:r>
              <w:t>Utensili Operazioni</w:t>
            </w:r>
          </w:p>
        </w:tc>
        <w:tc>
          <w:tcPr>
            <w:tcW w:w="652" w:type="dxa"/>
          </w:tcPr>
          <w:p w14:paraId="2BB57A19" w14:textId="34ED90F0"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31" w:type="dxa"/>
          </w:tcPr>
          <w:p w14:paraId="6C19ED64" w14:textId="5288A2D0" w:rsidR="00932363" w:rsidRPr="00DF4DDE" w:rsidRDefault="006C6F09" w:rsidP="00932363">
            <w:pPr>
              <w:jc w:val="center"/>
              <w:cnfStyle w:val="000000000000" w:firstRow="0" w:lastRow="0" w:firstColumn="0" w:lastColumn="0" w:oddVBand="0" w:evenVBand="0" w:oddHBand="0" w:evenHBand="0" w:firstRowFirstColumn="0" w:firstRowLastColumn="0" w:lastRowFirstColumn="0" w:lastRowLastColumn="0"/>
            </w:pPr>
            <w:r>
              <w:t>23’439</w:t>
            </w:r>
            <w:r w:rsidR="00932363" w:rsidRPr="00DF4DDE">
              <w:t xml:space="preserve"> * 3 = </w:t>
            </w:r>
            <w:r>
              <w:t>70’317</w:t>
            </w:r>
          </w:p>
        </w:tc>
        <w:tc>
          <w:tcPr>
            <w:tcW w:w="3503" w:type="dxa"/>
          </w:tcPr>
          <w:p w14:paraId="39B50D24" w14:textId="1A893CC7" w:rsidR="00932363" w:rsidRPr="00DF4DDE" w:rsidRDefault="00932363" w:rsidP="00932363">
            <w:pPr>
              <w:cnfStyle w:val="000000000000" w:firstRow="0" w:lastRow="0" w:firstColumn="0" w:lastColumn="0" w:oddVBand="0" w:evenVBand="0" w:oddHBand="0" w:evenHBand="0" w:firstRowFirstColumn="0" w:firstRowLastColumn="0" w:lastRowFirstColumn="0" w:lastRowLastColumn="0"/>
            </w:pPr>
            <w:r w:rsidRPr="00DF4DDE">
              <w:t xml:space="preserve">Per ogni operazione vengono utilizzati in media </w:t>
            </w:r>
            <w:proofErr w:type="gramStart"/>
            <w:r w:rsidRPr="00DF4DDE">
              <w:t>3</w:t>
            </w:r>
            <w:proofErr w:type="gramEnd"/>
            <w:r w:rsidRPr="00DF4DDE">
              <w:t xml:space="preserve"> utensili (ipotesi)</w:t>
            </w:r>
            <w:r w:rsidR="00981480">
              <w:t>.</w:t>
            </w:r>
          </w:p>
        </w:tc>
      </w:tr>
      <w:tr w:rsidR="00932363" w:rsidRPr="00DF4DDE" w14:paraId="23F7EFCC"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7B24E5A6" w14:textId="5D378E0E" w:rsidR="00932363" w:rsidRPr="00DF4DDE" w:rsidRDefault="00932363" w:rsidP="00932363">
            <w:r w:rsidRPr="00DF4DDE">
              <w:t>Utensile</w:t>
            </w:r>
          </w:p>
        </w:tc>
        <w:tc>
          <w:tcPr>
            <w:tcW w:w="652" w:type="dxa"/>
          </w:tcPr>
          <w:p w14:paraId="518AFAE1" w14:textId="37518807"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31" w:type="dxa"/>
          </w:tcPr>
          <w:p w14:paraId="5BC76107" w14:textId="544F0C44" w:rsidR="00932363" w:rsidRPr="00DF4DDE" w:rsidRDefault="00B02F8E" w:rsidP="00932363">
            <w:pPr>
              <w:jc w:val="center"/>
              <w:cnfStyle w:val="000000100000" w:firstRow="0" w:lastRow="0" w:firstColumn="0" w:lastColumn="0" w:oddVBand="0" w:evenVBand="0" w:oddHBand="1" w:evenHBand="0" w:firstRowFirstColumn="0" w:firstRowLastColumn="0" w:lastRowFirstColumn="0" w:lastRowLastColumn="0"/>
            </w:pPr>
            <w:r>
              <w:t>23’439</w:t>
            </w:r>
            <w:r w:rsidR="00932363" w:rsidRPr="00DF4DDE">
              <w:t xml:space="preserve"> / </w:t>
            </w:r>
            <w:r w:rsidR="00657052">
              <w:t>11</w:t>
            </w:r>
            <w:r>
              <w:t>5</w:t>
            </w:r>
            <w:r w:rsidR="00657052">
              <w:t xml:space="preserve"> </w:t>
            </w:r>
            <w:r w:rsidR="00932363" w:rsidRPr="00DF4DDE">
              <w:t xml:space="preserve">= </w:t>
            </w:r>
            <w:r>
              <w:t>204</w:t>
            </w:r>
          </w:p>
        </w:tc>
        <w:tc>
          <w:tcPr>
            <w:tcW w:w="3503" w:type="dxa"/>
          </w:tcPr>
          <w:p w14:paraId="0AE23AD7" w14:textId="1E2F7C68" w:rsidR="00932363" w:rsidRPr="00DF4DDE" w:rsidRDefault="00932363" w:rsidP="00932363">
            <w:pPr>
              <w:cnfStyle w:val="000000100000" w:firstRow="0" w:lastRow="0" w:firstColumn="0" w:lastColumn="0" w:oddVBand="0" w:evenVBand="0" w:oddHBand="1" w:evenHBand="0" w:firstRowFirstColumn="0" w:firstRowLastColumn="0" w:lastRowFirstColumn="0" w:lastRowLastColumn="0"/>
            </w:pPr>
            <w:r w:rsidRPr="00DF4DDE">
              <w:t xml:space="preserve">Un utensile viene utilizzato in media per </w:t>
            </w:r>
            <w:r w:rsidR="00657052">
              <w:t>11</w:t>
            </w:r>
            <w:r w:rsidR="00B02F8E">
              <w:t>5</w:t>
            </w:r>
            <w:r w:rsidRPr="00DF4DDE">
              <w:t xml:space="preserve"> operazioni. (ipotesi)</w:t>
            </w:r>
          </w:p>
        </w:tc>
      </w:tr>
      <w:tr w:rsidR="00932363" w:rsidRPr="00DF4DDE" w14:paraId="2EFE553B"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0B927C87" w14:textId="7C662705" w:rsidR="00932363" w:rsidRPr="00DF4DDE" w:rsidRDefault="00932363" w:rsidP="00932363">
            <w:r w:rsidRPr="00DF4DDE">
              <w:t>Giuntura</w:t>
            </w:r>
          </w:p>
        </w:tc>
        <w:tc>
          <w:tcPr>
            <w:tcW w:w="652" w:type="dxa"/>
          </w:tcPr>
          <w:p w14:paraId="0DC01113" w14:textId="75F3E82B"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31" w:type="dxa"/>
          </w:tcPr>
          <w:p w14:paraId="1C5BCB10" w14:textId="03EFE4F8" w:rsidR="00932363" w:rsidRPr="00DF4DDE" w:rsidRDefault="00B02F8E" w:rsidP="00932363">
            <w:pPr>
              <w:jc w:val="center"/>
              <w:cnfStyle w:val="000000000000" w:firstRow="0" w:lastRow="0" w:firstColumn="0" w:lastColumn="0" w:oddVBand="0" w:evenVBand="0" w:oddHBand="0" w:evenHBand="0" w:firstRowFirstColumn="0" w:firstRowLastColumn="0" w:lastRowFirstColumn="0" w:lastRowLastColumn="0"/>
            </w:pPr>
            <w:r>
              <w:t>23’439</w:t>
            </w:r>
            <w:r w:rsidR="00932363" w:rsidRPr="00DF4DDE">
              <w:t xml:space="preserve"> * 0.85 = </w:t>
            </w:r>
            <w:r w:rsidR="00F2473F">
              <w:t>19’923</w:t>
            </w:r>
          </w:p>
        </w:tc>
        <w:tc>
          <w:tcPr>
            <w:tcW w:w="3503" w:type="dxa"/>
          </w:tcPr>
          <w:p w14:paraId="0889F165" w14:textId="14DF00E4" w:rsidR="00932363" w:rsidRPr="00DF4DDE" w:rsidRDefault="00981480" w:rsidP="00932363">
            <w:pPr>
              <w:cnfStyle w:val="000000000000" w:firstRow="0" w:lastRow="0" w:firstColumn="0" w:lastColumn="0" w:oddVBand="0" w:evenVBand="0" w:oddHBand="0" w:evenHBand="0" w:firstRowFirstColumn="0" w:firstRowLastColumn="0" w:lastRowFirstColumn="0" w:lastRowLastColumn="0"/>
            </w:pPr>
            <w:r>
              <w:t>In media l</w:t>
            </w:r>
            <w:r w:rsidR="00932363" w:rsidRPr="00DF4DDE">
              <w:t>’85% delle operazioni utilizzano una giuntura</w:t>
            </w:r>
            <w:r>
              <w:t>.</w:t>
            </w:r>
            <w:r w:rsidR="00932363" w:rsidRPr="00DF4DDE">
              <w:t xml:space="preserve"> (ipotesi)</w:t>
            </w:r>
          </w:p>
        </w:tc>
      </w:tr>
      <w:tr w:rsidR="00932363" w:rsidRPr="00DF4DDE" w14:paraId="21449405"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01464F44" w14:textId="0B1FE4C3" w:rsidR="00932363" w:rsidRPr="00DF4DDE" w:rsidRDefault="00932363" w:rsidP="00932363">
            <w:r w:rsidRPr="00DF4DDE">
              <w:t>Giunzione</w:t>
            </w:r>
          </w:p>
        </w:tc>
        <w:tc>
          <w:tcPr>
            <w:tcW w:w="652" w:type="dxa"/>
          </w:tcPr>
          <w:p w14:paraId="015B910A" w14:textId="6197C81B"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31" w:type="dxa"/>
          </w:tcPr>
          <w:p w14:paraId="30D7DBFD" w14:textId="6D41669B" w:rsidR="00932363" w:rsidRPr="00DF4DDE" w:rsidRDefault="00F2473F" w:rsidP="00932363">
            <w:pPr>
              <w:jc w:val="center"/>
              <w:cnfStyle w:val="000000100000" w:firstRow="0" w:lastRow="0" w:firstColumn="0" w:lastColumn="0" w:oddVBand="0" w:evenVBand="0" w:oddHBand="1" w:evenHBand="0" w:firstRowFirstColumn="0" w:firstRowLastColumn="0" w:lastRowFirstColumn="0" w:lastRowLastColumn="0"/>
            </w:pPr>
            <w:r>
              <w:t>19’923</w:t>
            </w:r>
            <w:r w:rsidR="00932363" w:rsidRPr="00DF4DDE">
              <w:t xml:space="preserve"> / </w:t>
            </w:r>
            <w:r w:rsidR="006D664F">
              <w:t>4</w:t>
            </w:r>
            <w:r w:rsidR="00B2603A">
              <w:t>98</w:t>
            </w:r>
            <w:r w:rsidR="00932363" w:rsidRPr="00DF4DDE">
              <w:t xml:space="preserve"> = 40</w:t>
            </w:r>
          </w:p>
        </w:tc>
        <w:tc>
          <w:tcPr>
            <w:tcW w:w="3503" w:type="dxa"/>
          </w:tcPr>
          <w:p w14:paraId="641F5674" w14:textId="4A31E2E0" w:rsidR="00932363" w:rsidRPr="00DF4DDE" w:rsidRDefault="00932363" w:rsidP="00932363">
            <w:pPr>
              <w:cnfStyle w:val="000000100000" w:firstRow="0" w:lastRow="0" w:firstColumn="0" w:lastColumn="0" w:oddVBand="0" w:evenVBand="0" w:oddHBand="1" w:evenHBand="0" w:firstRowFirstColumn="0" w:firstRowLastColumn="0" w:lastRowFirstColumn="0" w:lastRowLastColumn="0"/>
            </w:pPr>
            <w:r w:rsidRPr="00DF4DDE">
              <w:t>Una giunzione viene usata in media nel 2.5% (</w:t>
            </w:r>
            <w:r w:rsidR="006D664F">
              <w:t>4</w:t>
            </w:r>
            <w:r w:rsidR="00B2603A">
              <w:t>98</w:t>
            </w:r>
            <w:r w:rsidRPr="00DF4DDE">
              <w:t>) delle operazioni che utilizzano giunzioni</w:t>
            </w:r>
            <w:r w:rsidR="00981480">
              <w:t>.</w:t>
            </w:r>
            <w:r w:rsidRPr="00DF4DDE">
              <w:t xml:space="preserve"> (ipotesi) </w:t>
            </w:r>
          </w:p>
        </w:tc>
      </w:tr>
      <w:tr w:rsidR="00932363" w:rsidRPr="00DF4DDE" w14:paraId="3D50E48C"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0DF55A91" w14:textId="1DFACD7C" w:rsidR="00932363" w:rsidRPr="00DF4DDE" w:rsidRDefault="00274DEC" w:rsidP="00932363">
            <w:r>
              <w:t>Caratteristiche giunzione</w:t>
            </w:r>
          </w:p>
        </w:tc>
        <w:tc>
          <w:tcPr>
            <w:tcW w:w="652" w:type="dxa"/>
          </w:tcPr>
          <w:p w14:paraId="18A01A4F" w14:textId="76A32C65"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31" w:type="dxa"/>
          </w:tcPr>
          <w:p w14:paraId="511E13ED" w14:textId="6CEB1B72"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40 * 4 = 160</w:t>
            </w:r>
          </w:p>
        </w:tc>
        <w:tc>
          <w:tcPr>
            <w:tcW w:w="3503" w:type="dxa"/>
          </w:tcPr>
          <w:p w14:paraId="09EF5307" w14:textId="76D9801E" w:rsidR="00932363" w:rsidRPr="00DF4DDE" w:rsidRDefault="00932363" w:rsidP="00932363">
            <w:pPr>
              <w:cnfStyle w:val="000000000000" w:firstRow="0" w:lastRow="0" w:firstColumn="0" w:lastColumn="0" w:oddVBand="0" w:evenVBand="0" w:oddHBand="0" w:evenHBand="0" w:firstRowFirstColumn="0" w:firstRowLastColumn="0" w:lastRowFirstColumn="0" w:lastRowLastColumn="0"/>
            </w:pPr>
            <w:r w:rsidRPr="00DF4DDE">
              <w:t xml:space="preserve">Ogni giunzione ha in media </w:t>
            </w:r>
            <w:proofErr w:type="gramStart"/>
            <w:r w:rsidRPr="00DF4DDE">
              <w:t>4</w:t>
            </w:r>
            <w:proofErr w:type="gramEnd"/>
            <w:r w:rsidRPr="00DF4DDE">
              <w:t xml:space="preserve"> caratteristiche</w:t>
            </w:r>
            <w:r w:rsidR="00981480">
              <w:t>.</w:t>
            </w:r>
            <w:r w:rsidRPr="00DF4DDE">
              <w:t xml:space="preserve"> (ipotesi) </w:t>
            </w:r>
          </w:p>
        </w:tc>
      </w:tr>
      <w:tr w:rsidR="00932363" w:rsidRPr="00DF4DDE" w14:paraId="4854201D"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495C20F7" w14:textId="279D9FD2" w:rsidR="00932363" w:rsidRPr="00DF4DDE" w:rsidRDefault="00932363" w:rsidP="00932363">
            <w:r w:rsidRPr="00DF4DDE">
              <w:t>Composizione giunzione</w:t>
            </w:r>
          </w:p>
        </w:tc>
        <w:tc>
          <w:tcPr>
            <w:tcW w:w="652" w:type="dxa"/>
          </w:tcPr>
          <w:p w14:paraId="6E6977F3" w14:textId="65090983"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5F2B8569" w14:textId="26BED8B5"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40</w:t>
            </w:r>
          </w:p>
        </w:tc>
        <w:tc>
          <w:tcPr>
            <w:tcW w:w="3503" w:type="dxa"/>
          </w:tcPr>
          <w:p w14:paraId="23A9E8C9" w14:textId="1114E973" w:rsidR="00932363" w:rsidRPr="00DF4DDE" w:rsidRDefault="00932363" w:rsidP="00932363">
            <w:pPr>
              <w:cnfStyle w:val="000000100000" w:firstRow="0" w:lastRow="0" w:firstColumn="0" w:lastColumn="0" w:oddVBand="0" w:evenVBand="0" w:oddHBand="1" w:evenHBand="0" w:firstRowFirstColumn="0" w:firstRowLastColumn="0" w:lastRowFirstColumn="0" w:lastRowLastColumn="0"/>
            </w:pPr>
            <w:r w:rsidRPr="00DF4DDE">
              <w:t>Ogni giunzione è composta da un solo materiale</w:t>
            </w:r>
            <w:r w:rsidR="00981480">
              <w:t>.</w:t>
            </w:r>
          </w:p>
        </w:tc>
      </w:tr>
      <w:tr w:rsidR="00932363" w:rsidRPr="00DF4DDE" w14:paraId="393B8AA9"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13C5531E" w14:textId="4F12D583" w:rsidR="00932363" w:rsidRPr="00DF4DDE" w:rsidRDefault="00932363" w:rsidP="00932363">
            <w:r w:rsidRPr="00DF4DDE">
              <w:t>Materiale</w:t>
            </w:r>
          </w:p>
        </w:tc>
        <w:tc>
          <w:tcPr>
            <w:tcW w:w="652" w:type="dxa"/>
          </w:tcPr>
          <w:p w14:paraId="14125388" w14:textId="2095F53B"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131" w:type="dxa"/>
          </w:tcPr>
          <w:p w14:paraId="1E1B53A3" w14:textId="33EDAED4"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40 / 2 = 20</w:t>
            </w:r>
          </w:p>
        </w:tc>
        <w:tc>
          <w:tcPr>
            <w:tcW w:w="3503" w:type="dxa"/>
          </w:tcPr>
          <w:p w14:paraId="196455C8" w14:textId="6A4C9FA4" w:rsidR="00932363" w:rsidRPr="00DF4DDE" w:rsidRDefault="00932363" w:rsidP="00932363">
            <w:pPr>
              <w:cnfStyle w:val="000000000000" w:firstRow="0" w:lastRow="0" w:firstColumn="0" w:lastColumn="0" w:oddVBand="0" w:evenVBand="0" w:oddHBand="0" w:evenHBand="0" w:firstRowFirstColumn="0" w:firstRowLastColumn="0" w:lastRowFirstColumn="0" w:lastRowLastColumn="0"/>
            </w:pPr>
            <w:r w:rsidRPr="00DF4DDE">
              <w:t xml:space="preserve">In media, uno stesso materiale è usato per </w:t>
            </w:r>
            <w:proofErr w:type="gramStart"/>
            <w:r w:rsidRPr="00DF4DDE">
              <w:t>2</w:t>
            </w:r>
            <w:proofErr w:type="gramEnd"/>
            <w:r w:rsidRPr="00DF4DDE">
              <w:t xml:space="preserve"> giunzioni</w:t>
            </w:r>
            <w:r w:rsidR="00981480">
              <w:t>.</w:t>
            </w:r>
            <w:r w:rsidRPr="00DF4DDE">
              <w:t xml:space="preserve"> (ipotesi)</w:t>
            </w:r>
          </w:p>
        </w:tc>
      </w:tr>
      <w:tr w:rsidR="00932363" w:rsidRPr="00DF4DDE" w14:paraId="078E0A97"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124EDB81" w14:textId="79C8D5B5" w:rsidR="00932363" w:rsidRPr="00DF4DDE" w:rsidRDefault="00932363" w:rsidP="00932363">
            <w:r w:rsidRPr="00DF4DDE">
              <w:t>Caratteristiche</w:t>
            </w:r>
          </w:p>
        </w:tc>
        <w:tc>
          <w:tcPr>
            <w:tcW w:w="652" w:type="dxa"/>
          </w:tcPr>
          <w:p w14:paraId="76479251" w14:textId="28BB751F"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31" w:type="dxa"/>
          </w:tcPr>
          <w:p w14:paraId="32C51EF1" w14:textId="3A88DD2F"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 xml:space="preserve">160 / 5 = 32 </w:t>
            </w:r>
          </w:p>
        </w:tc>
        <w:tc>
          <w:tcPr>
            <w:tcW w:w="3503" w:type="dxa"/>
          </w:tcPr>
          <w:p w14:paraId="4F40E495" w14:textId="18953FA1" w:rsidR="00932363" w:rsidRPr="00DF4DDE" w:rsidRDefault="00932363" w:rsidP="00932363">
            <w:pPr>
              <w:cnfStyle w:val="000000100000" w:firstRow="0" w:lastRow="0" w:firstColumn="0" w:lastColumn="0" w:oddVBand="0" w:evenVBand="0" w:oddHBand="1" w:evenHBand="0" w:firstRowFirstColumn="0" w:firstRowLastColumn="0" w:lastRowFirstColumn="0" w:lastRowLastColumn="0"/>
            </w:pPr>
            <w:r w:rsidRPr="00DF4DDE">
              <w:t xml:space="preserve">Una stessa caratteristica è comune in media a </w:t>
            </w:r>
            <w:proofErr w:type="gramStart"/>
            <w:r w:rsidRPr="00DF4DDE">
              <w:t>5</w:t>
            </w:r>
            <w:proofErr w:type="gramEnd"/>
            <w:r w:rsidRPr="00DF4DDE">
              <w:t xml:space="preserve"> giunzioni</w:t>
            </w:r>
            <w:r w:rsidR="00981480">
              <w:t>.</w:t>
            </w:r>
            <w:r w:rsidRPr="00DF4DDE">
              <w:t xml:space="preserve"> (ipotesi)</w:t>
            </w:r>
          </w:p>
        </w:tc>
      </w:tr>
      <w:tr w:rsidR="00932363" w:rsidRPr="00DF4DDE" w14:paraId="3EE338CC"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25BCC85F" w14:textId="31742CB0" w:rsidR="00932363" w:rsidRPr="00DF4DDE" w:rsidRDefault="00932363" w:rsidP="00932363">
            <w:r w:rsidRPr="00DF4DDE">
              <w:t>Lotto produzione</w:t>
            </w:r>
          </w:p>
        </w:tc>
        <w:tc>
          <w:tcPr>
            <w:tcW w:w="652" w:type="dxa"/>
          </w:tcPr>
          <w:p w14:paraId="565FB489" w14:textId="19BF6B28"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131" w:type="dxa"/>
          </w:tcPr>
          <w:p w14:paraId="309DC54F" w14:textId="5A672260"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w:t>
            </w:r>
            <w:r w:rsidR="00C718C5">
              <w:t>6’675</w:t>
            </w:r>
            <w:r w:rsidRPr="00DF4DDE">
              <w:t xml:space="preserve">* 0.75) * </w:t>
            </w:r>
            <w:r w:rsidR="001F6D50">
              <w:t>200</w:t>
            </w:r>
            <w:r w:rsidRPr="00DF4DDE">
              <w:t xml:space="preserve"> = </w:t>
            </w:r>
            <w:r w:rsidR="003E6C61" w:rsidRPr="003E6C61">
              <w:t>1</w:t>
            </w:r>
            <w:r w:rsidR="003E6C61">
              <w:t>'</w:t>
            </w:r>
            <w:r w:rsidR="003E6C61" w:rsidRPr="003E6C61">
              <w:t>001</w:t>
            </w:r>
            <w:r w:rsidR="003E6C61">
              <w:t>’</w:t>
            </w:r>
            <w:r w:rsidR="003E6C61" w:rsidRPr="003E6C61">
              <w:t>250</w:t>
            </w:r>
          </w:p>
        </w:tc>
        <w:tc>
          <w:tcPr>
            <w:tcW w:w="3503" w:type="dxa"/>
          </w:tcPr>
          <w:p w14:paraId="2FA743DD" w14:textId="30B6D04B" w:rsidR="00932363" w:rsidRPr="00DF4DDE" w:rsidRDefault="00932363" w:rsidP="00932363">
            <w:pPr>
              <w:cnfStyle w:val="000000000000" w:firstRow="0" w:lastRow="0" w:firstColumn="0" w:lastColumn="0" w:oddVBand="0" w:evenVBand="0" w:oddHBand="0" w:evenHBand="0" w:firstRowFirstColumn="0" w:firstRowLastColumn="0" w:lastRowFirstColumn="0" w:lastRowLastColumn="0"/>
            </w:pPr>
            <w:r w:rsidRPr="00DF4DDE">
              <w:t xml:space="preserve">Supponendo che il 75% delle linee sia di produzione, ogni linea di produzione produce, o ha prodotto, mediamente </w:t>
            </w:r>
            <w:r w:rsidR="000F076F">
              <w:t>200</w:t>
            </w:r>
            <w:r w:rsidRPr="00DF4DDE">
              <w:t xml:space="preserve"> lotti</w:t>
            </w:r>
            <w:r w:rsidR="00981480">
              <w:t>.</w:t>
            </w:r>
            <w:r w:rsidRPr="00DF4DDE">
              <w:t xml:space="preserve"> (ipotesi)</w:t>
            </w:r>
          </w:p>
        </w:tc>
      </w:tr>
      <w:tr w:rsidR="00932363" w:rsidRPr="00DF4DDE" w14:paraId="2CF88AF2"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6563F86D" w14:textId="753BFDC7" w:rsidR="00932363" w:rsidRPr="00DF4DDE" w:rsidRDefault="00932363" w:rsidP="00932363">
            <w:r w:rsidRPr="00DF4DDE">
              <w:t>Produzione</w:t>
            </w:r>
          </w:p>
        </w:tc>
        <w:tc>
          <w:tcPr>
            <w:tcW w:w="652" w:type="dxa"/>
          </w:tcPr>
          <w:p w14:paraId="473E511A" w14:textId="1983BFB2"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3CBA34AD" w14:textId="375F62B7" w:rsidR="00932363" w:rsidRPr="00DF4DDE" w:rsidRDefault="003E6C61" w:rsidP="00932363">
            <w:pPr>
              <w:jc w:val="center"/>
              <w:cnfStyle w:val="000000100000" w:firstRow="0" w:lastRow="0" w:firstColumn="0" w:lastColumn="0" w:oddVBand="0" w:evenVBand="0" w:oddHBand="1" w:evenHBand="0" w:firstRowFirstColumn="0" w:firstRowLastColumn="0" w:lastRowFirstColumn="0" w:lastRowLastColumn="0"/>
            </w:pPr>
            <w:r w:rsidRPr="003E6C61">
              <w:t>1</w:t>
            </w:r>
            <w:r>
              <w:t>'</w:t>
            </w:r>
            <w:r w:rsidRPr="003E6C61">
              <w:t>001</w:t>
            </w:r>
            <w:r>
              <w:t>’</w:t>
            </w:r>
            <w:r w:rsidRPr="003E6C61">
              <w:t>250</w:t>
            </w:r>
          </w:p>
        </w:tc>
        <w:tc>
          <w:tcPr>
            <w:tcW w:w="3503" w:type="dxa"/>
          </w:tcPr>
          <w:p w14:paraId="4E83AFB5" w14:textId="419EA9F9" w:rsidR="00932363" w:rsidRPr="00DF4DDE" w:rsidRDefault="00932363" w:rsidP="00932363">
            <w:pPr>
              <w:cnfStyle w:val="000000100000" w:firstRow="0" w:lastRow="0" w:firstColumn="0" w:lastColumn="0" w:oddVBand="0" w:evenVBand="0" w:oddHBand="1" w:evenHBand="0" w:firstRowFirstColumn="0" w:firstRowLastColumn="0" w:lastRowFirstColumn="0" w:lastRowLastColumn="0"/>
            </w:pPr>
            <w:r w:rsidRPr="00DF4DDE">
              <w:t>Un lotto è prodotto in una sola linea</w:t>
            </w:r>
            <w:r w:rsidR="001F6D50">
              <w:t>.</w:t>
            </w:r>
          </w:p>
        </w:tc>
      </w:tr>
      <w:tr w:rsidR="00932363" w:rsidRPr="00DF4DDE" w14:paraId="09CDA697"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35D82380" w14:textId="470955DF" w:rsidR="00932363" w:rsidRPr="00DF4DDE" w:rsidRDefault="00932363" w:rsidP="00932363">
            <w:r w:rsidRPr="00DF4DDE">
              <w:t>Di Produzione</w:t>
            </w:r>
          </w:p>
        </w:tc>
        <w:tc>
          <w:tcPr>
            <w:tcW w:w="652" w:type="dxa"/>
          </w:tcPr>
          <w:p w14:paraId="3FD6C1AA" w14:textId="4C302CE5"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31" w:type="dxa"/>
          </w:tcPr>
          <w:p w14:paraId="2CD05A45" w14:textId="77620FB0" w:rsidR="00932363" w:rsidRPr="00DF4DDE" w:rsidRDefault="003E6C61" w:rsidP="00932363">
            <w:pPr>
              <w:jc w:val="center"/>
              <w:cnfStyle w:val="000000000000" w:firstRow="0" w:lastRow="0" w:firstColumn="0" w:lastColumn="0" w:oddVBand="0" w:evenVBand="0" w:oddHBand="0" w:evenHBand="0" w:firstRowFirstColumn="0" w:firstRowLastColumn="0" w:lastRowFirstColumn="0" w:lastRowLastColumn="0"/>
            </w:pPr>
            <w:r w:rsidRPr="003E6C61">
              <w:t>1</w:t>
            </w:r>
            <w:r>
              <w:t>'</w:t>
            </w:r>
            <w:r w:rsidRPr="003E6C61">
              <w:t>001</w:t>
            </w:r>
            <w:r>
              <w:t>’</w:t>
            </w:r>
            <w:r w:rsidRPr="003E6C61">
              <w:t>250</w:t>
            </w:r>
          </w:p>
        </w:tc>
        <w:tc>
          <w:tcPr>
            <w:tcW w:w="3503" w:type="dxa"/>
          </w:tcPr>
          <w:p w14:paraId="5023D5CB" w14:textId="7EEB7AE9" w:rsidR="00932363" w:rsidRPr="00DF4DDE" w:rsidRDefault="00932363" w:rsidP="00932363">
            <w:pPr>
              <w:cnfStyle w:val="000000000000" w:firstRow="0" w:lastRow="0" w:firstColumn="0" w:lastColumn="0" w:oddVBand="0" w:evenVBand="0" w:oddHBand="0" w:evenHBand="0" w:firstRowFirstColumn="0" w:firstRowLastColumn="0" w:lastRowFirstColumn="0" w:lastRowLastColumn="0"/>
            </w:pPr>
            <w:r w:rsidRPr="00DF4DDE">
              <w:t>Un lotto di produzione è un lotto</w:t>
            </w:r>
            <w:r w:rsidR="001F6D50">
              <w:t>.</w:t>
            </w:r>
          </w:p>
        </w:tc>
      </w:tr>
      <w:tr w:rsidR="00932363" w:rsidRPr="00DF4DDE" w14:paraId="7D73143E"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197F9FE8" w14:textId="69995B61" w:rsidR="00932363" w:rsidRPr="00DF4DDE" w:rsidRDefault="00932363" w:rsidP="00932363">
            <w:r w:rsidRPr="00DF4DDE">
              <w:t>Appartenenza L. P.</w:t>
            </w:r>
          </w:p>
        </w:tc>
        <w:tc>
          <w:tcPr>
            <w:tcW w:w="652" w:type="dxa"/>
          </w:tcPr>
          <w:p w14:paraId="502641BA" w14:textId="3B537932"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66B44A1E" w14:textId="6173C4B3" w:rsidR="00932363" w:rsidRPr="00DF4DDE" w:rsidRDefault="003E6C61" w:rsidP="00932363">
            <w:pPr>
              <w:jc w:val="center"/>
              <w:cnfStyle w:val="000000100000" w:firstRow="0" w:lastRow="0" w:firstColumn="0" w:lastColumn="0" w:oddVBand="0" w:evenVBand="0" w:oddHBand="1" w:evenHBand="0" w:firstRowFirstColumn="0" w:firstRowLastColumn="0" w:lastRowFirstColumn="0" w:lastRowLastColumn="0"/>
            </w:pPr>
            <w:r w:rsidRPr="003E6C61">
              <w:t>1</w:t>
            </w:r>
            <w:r>
              <w:t>'</w:t>
            </w:r>
            <w:r w:rsidRPr="003E6C61">
              <w:t>001</w:t>
            </w:r>
            <w:r>
              <w:t>’</w:t>
            </w:r>
            <w:r w:rsidRPr="003E6C61">
              <w:t>250</w:t>
            </w:r>
            <w:r w:rsidR="00932363" w:rsidRPr="00DF4DDE">
              <w:t>* 2</w:t>
            </w:r>
            <w:r w:rsidR="00D23C56">
              <w:t>0</w:t>
            </w:r>
            <w:r w:rsidR="00932363" w:rsidRPr="00DF4DDE">
              <w:t xml:space="preserve"> = </w:t>
            </w:r>
            <w:r w:rsidR="00535BC3" w:rsidRPr="00535BC3">
              <w:t>20</w:t>
            </w:r>
            <w:r w:rsidR="00535BC3">
              <w:t>'</w:t>
            </w:r>
            <w:r w:rsidR="00535BC3" w:rsidRPr="00535BC3">
              <w:t>025</w:t>
            </w:r>
            <w:r w:rsidR="00535BC3">
              <w:t>’</w:t>
            </w:r>
            <w:r w:rsidR="00535BC3" w:rsidRPr="00535BC3">
              <w:t>000</w:t>
            </w:r>
          </w:p>
        </w:tc>
        <w:tc>
          <w:tcPr>
            <w:tcW w:w="3503" w:type="dxa"/>
          </w:tcPr>
          <w:p w14:paraId="2D8C6107" w14:textId="6DDE6D96" w:rsidR="00932363" w:rsidRPr="00DF4DDE" w:rsidRDefault="00932363" w:rsidP="00932363">
            <w:pPr>
              <w:cnfStyle w:val="000000100000" w:firstRow="0" w:lastRow="0" w:firstColumn="0" w:lastColumn="0" w:oddVBand="0" w:evenVBand="0" w:oddHBand="1" w:evenHBand="0" w:firstRowFirstColumn="0" w:firstRowLastColumn="0" w:lastRowFirstColumn="0" w:lastRowLastColumn="0"/>
            </w:pPr>
            <w:r w:rsidRPr="00DF4DDE">
              <w:t>Ad ogni lotto, appartengono in media 2</w:t>
            </w:r>
            <w:r w:rsidR="00D23C56">
              <w:t>0</w:t>
            </w:r>
            <w:r w:rsidRPr="00DF4DDE">
              <w:t xml:space="preserve"> unità. (ipotesi)</w:t>
            </w:r>
          </w:p>
        </w:tc>
      </w:tr>
      <w:tr w:rsidR="00932363" w:rsidRPr="00DF4DDE" w14:paraId="2D696AA8"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042F4526" w14:textId="186CDA33" w:rsidR="00932363" w:rsidRPr="00DF4DDE" w:rsidRDefault="00932363" w:rsidP="00932363">
            <w:r w:rsidRPr="00DF4DDE">
              <w:t>Unità</w:t>
            </w:r>
          </w:p>
        </w:tc>
        <w:tc>
          <w:tcPr>
            <w:tcW w:w="652" w:type="dxa"/>
          </w:tcPr>
          <w:p w14:paraId="247C87E4" w14:textId="22FB898E"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131" w:type="dxa"/>
          </w:tcPr>
          <w:p w14:paraId="5875FB6F" w14:textId="4EEF8D6A" w:rsidR="00932363" w:rsidRPr="00DF4DDE" w:rsidRDefault="00535BC3" w:rsidP="00932363">
            <w:pPr>
              <w:jc w:val="center"/>
              <w:cnfStyle w:val="000000000000" w:firstRow="0" w:lastRow="0" w:firstColumn="0" w:lastColumn="0" w:oddVBand="0" w:evenVBand="0" w:oddHBand="0" w:evenHBand="0" w:firstRowFirstColumn="0" w:firstRowLastColumn="0" w:lastRowFirstColumn="0" w:lastRowLastColumn="0"/>
            </w:pPr>
            <w:r w:rsidRPr="00535BC3">
              <w:t>20</w:t>
            </w:r>
            <w:r>
              <w:t>'</w:t>
            </w:r>
            <w:r w:rsidRPr="00535BC3">
              <w:t>025</w:t>
            </w:r>
            <w:r>
              <w:t>’</w:t>
            </w:r>
            <w:r w:rsidRPr="00535BC3">
              <w:t>000</w:t>
            </w:r>
            <w:r w:rsidR="00932363" w:rsidRPr="00DF4DDE">
              <w:t xml:space="preserve"> + (</w:t>
            </w:r>
            <w:r w:rsidRPr="00535BC3">
              <w:t>20</w:t>
            </w:r>
            <w:r>
              <w:t>'</w:t>
            </w:r>
            <w:r w:rsidRPr="00535BC3">
              <w:t>025</w:t>
            </w:r>
            <w:r>
              <w:t>’</w:t>
            </w:r>
            <w:r w:rsidRPr="00535BC3">
              <w:t>000</w:t>
            </w:r>
            <w:r w:rsidR="00932363" w:rsidRPr="00DF4DDE">
              <w:t xml:space="preserve">*0.15) = </w:t>
            </w:r>
            <w:r w:rsidR="0044596C" w:rsidRPr="0044596C">
              <w:t>23</w:t>
            </w:r>
            <w:r w:rsidR="0044596C">
              <w:t>'</w:t>
            </w:r>
            <w:r w:rsidR="0044596C" w:rsidRPr="0044596C">
              <w:t>028</w:t>
            </w:r>
            <w:r w:rsidR="0044596C">
              <w:t>’</w:t>
            </w:r>
            <w:r w:rsidR="0044596C" w:rsidRPr="0044596C">
              <w:t>750</w:t>
            </w:r>
          </w:p>
        </w:tc>
        <w:tc>
          <w:tcPr>
            <w:tcW w:w="3503" w:type="dxa"/>
          </w:tcPr>
          <w:p w14:paraId="413BC7B6" w14:textId="034EF0AD" w:rsidR="00E31853" w:rsidRPr="00DF4DDE" w:rsidRDefault="00932363" w:rsidP="00932363">
            <w:pPr>
              <w:cnfStyle w:val="000000000000" w:firstRow="0" w:lastRow="0" w:firstColumn="0" w:lastColumn="0" w:oddVBand="0" w:evenVBand="0" w:oddHBand="0" w:evenHBand="0" w:firstRowFirstColumn="0" w:firstRowLastColumn="0" w:lastRowFirstColumn="0" w:lastRowLastColumn="0"/>
            </w:pPr>
            <w:r w:rsidRPr="00DF4DDE">
              <w:t>Le unità appartenenti a lotti di produzione sono circa l’85% di tutte le unità presenti a magazzino</w:t>
            </w:r>
            <w:r w:rsidR="001F6D50">
              <w:t xml:space="preserve">. </w:t>
            </w:r>
            <w:r w:rsidRPr="00DF4DDE">
              <w:t>(ipotesi)</w:t>
            </w:r>
          </w:p>
        </w:tc>
      </w:tr>
      <w:tr w:rsidR="00932363" w:rsidRPr="00DF4DDE" w14:paraId="2B1418F3"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0F2B2B0A" w14:textId="3FF0D467" w:rsidR="00932363" w:rsidRPr="00DF4DDE" w:rsidRDefault="00932363" w:rsidP="00932363">
            <w:r w:rsidRPr="00DF4DDE">
              <w:t>Avere</w:t>
            </w:r>
          </w:p>
        </w:tc>
        <w:tc>
          <w:tcPr>
            <w:tcW w:w="652" w:type="dxa"/>
          </w:tcPr>
          <w:p w14:paraId="061EC753" w14:textId="1511544E"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65D16077" w14:textId="61053183" w:rsidR="00932363" w:rsidRPr="00DF4DDE" w:rsidRDefault="0044596C" w:rsidP="00932363">
            <w:pPr>
              <w:jc w:val="center"/>
              <w:cnfStyle w:val="000000100000" w:firstRow="0" w:lastRow="0" w:firstColumn="0" w:lastColumn="0" w:oddVBand="0" w:evenVBand="0" w:oddHBand="1" w:evenHBand="0" w:firstRowFirstColumn="0" w:firstRowLastColumn="0" w:lastRowFirstColumn="0" w:lastRowLastColumn="0"/>
            </w:pPr>
            <w:r w:rsidRPr="0044596C">
              <w:t>23</w:t>
            </w:r>
            <w:r>
              <w:t>'</w:t>
            </w:r>
            <w:r w:rsidRPr="0044596C">
              <w:t>028</w:t>
            </w:r>
            <w:r>
              <w:t>'</w:t>
            </w:r>
            <w:r w:rsidRPr="0044596C">
              <w:t>750</w:t>
            </w:r>
            <w:r>
              <w:t xml:space="preserve"> </w:t>
            </w:r>
          </w:p>
        </w:tc>
        <w:tc>
          <w:tcPr>
            <w:tcW w:w="3503" w:type="dxa"/>
          </w:tcPr>
          <w:p w14:paraId="2C6EA09B" w14:textId="0673DF2A" w:rsidR="00932363" w:rsidRPr="00DF4DDE" w:rsidRDefault="00932363" w:rsidP="00932363">
            <w:pPr>
              <w:cnfStyle w:val="000000100000" w:firstRow="0" w:lastRow="0" w:firstColumn="0" w:lastColumn="0" w:oddVBand="0" w:evenVBand="0" w:oddHBand="1" w:evenHBand="0" w:firstRowFirstColumn="0" w:firstRowLastColumn="0" w:lastRowFirstColumn="0" w:lastRowLastColumn="0"/>
            </w:pPr>
            <w:r w:rsidRPr="00DF4DDE">
              <w:t>Ogni unità è di un solo tipo di variante</w:t>
            </w:r>
            <w:r w:rsidR="001F6D50">
              <w:t>.</w:t>
            </w:r>
          </w:p>
        </w:tc>
      </w:tr>
      <w:tr w:rsidR="00932363" w:rsidRPr="00DF4DDE" w14:paraId="3E37FDD5"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2BFA0ED4" w14:textId="35A7CF66" w:rsidR="00932363" w:rsidRPr="00DF4DDE" w:rsidRDefault="00932363" w:rsidP="00932363">
            <w:r w:rsidRPr="00DF4DDE">
              <w:t>Lotto</w:t>
            </w:r>
          </w:p>
        </w:tc>
        <w:tc>
          <w:tcPr>
            <w:tcW w:w="652" w:type="dxa"/>
          </w:tcPr>
          <w:p w14:paraId="33179DED" w14:textId="01CC4A95"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131" w:type="dxa"/>
          </w:tcPr>
          <w:p w14:paraId="6BFC48CB" w14:textId="6C8A0264" w:rsidR="002407C8" w:rsidRPr="00C06A5E" w:rsidRDefault="002407C8" w:rsidP="00932363">
            <w:pPr>
              <w:jc w:val="center"/>
              <w:cnfStyle w:val="000000000000" w:firstRow="0" w:lastRow="0" w:firstColumn="0" w:lastColumn="0" w:oddVBand="0" w:evenVBand="0" w:oddHBand="0" w:evenHBand="0" w:firstRowFirstColumn="0" w:firstRowLastColumn="0" w:lastRowFirstColumn="0" w:lastRowLastColumn="0"/>
              <w:rPr>
                <w:lang w:val="en-US"/>
              </w:rPr>
            </w:pPr>
            <w:r w:rsidRPr="00C06A5E">
              <w:rPr>
                <w:lang w:val="en-US"/>
              </w:rPr>
              <w:t xml:space="preserve">X = </w:t>
            </w:r>
            <w:r w:rsidR="0044596C" w:rsidRPr="00C06A5E">
              <w:rPr>
                <w:lang w:val="en-US"/>
              </w:rPr>
              <w:t>20'025’000</w:t>
            </w:r>
            <w:r w:rsidR="00013B50" w:rsidRPr="00C06A5E">
              <w:rPr>
                <w:lang w:val="en-US"/>
              </w:rPr>
              <w:t xml:space="preserve"> * 0.</w:t>
            </w:r>
            <w:r w:rsidR="006E026C" w:rsidRPr="00C06A5E">
              <w:rPr>
                <w:lang w:val="en-US"/>
              </w:rPr>
              <w:t>1</w:t>
            </w:r>
            <w:r w:rsidR="005C003A" w:rsidRPr="00C06A5E">
              <w:rPr>
                <w:lang w:val="en-US"/>
              </w:rPr>
              <w:t>6</w:t>
            </w:r>
          </w:p>
          <w:p w14:paraId="194962B0" w14:textId="79CE951C" w:rsidR="002407C8" w:rsidRPr="00C06A5E" w:rsidRDefault="002407C8" w:rsidP="00932363">
            <w:pPr>
              <w:jc w:val="center"/>
              <w:cnfStyle w:val="000000000000" w:firstRow="0" w:lastRow="0" w:firstColumn="0" w:lastColumn="0" w:oddVBand="0" w:evenVBand="0" w:oddHBand="0" w:evenHBand="0" w:firstRowFirstColumn="0" w:firstRowLastColumn="0" w:lastRowFirstColumn="0" w:lastRowLastColumn="0"/>
              <w:rPr>
                <w:lang w:val="en-US"/>
              </w:rPr>
            </w:pPr>
            <w:r w:rsidRPr="00C06A5E">
              <w:rPr>
                <w:lang w:val="en-US"/>
              </w:rPr>
              <w:t>Y = X * 0.01</w:t>
            </w:r>
            <w:r w:rsidR="00013B50" w:rsidRPr="00C06A5E">
              <w:rPr>
                <w:lang w:val="en-US"/>
              </w:rPr>
              <w:t xml:space="preserve"> </w:t>
            </w:r>
          </w:p>
          <w:p w14:paraId="5B6B2391" w14:textId="3527958D" w:rsidR="002407C8" w:rsidRPr="00C06A5E" w:rsidRDefault="002407C8" w:rsidP="00932363">
            <w:pPr>
              <w:jc w:val="center"/>
              <w:cnfStyle w:val="000000000000" w:firstRow="0" w:lastRow="0" w:firstColumn="0" w:lastColumn="0" w:oddVBand="0" w:evenVBand="0" w:oddHBand="0" w:evenHBand="0" w:firstRowFirstColumn="0" w:firstRowLastColumn="0" w:lastRowFirstColumn="0" w:lastRowLastColumn="0"/>
              <w:rPr>
                <w:lang w:val="en-US"/>
              </w:rPr>
            </w:pPr>
            <w:r w:rsidRPr="00C06A5E">
              <w:rPr>
                <w:lang w:val="en-US"/>
              </w:rPr>
              <w:t xml:space="preserve">Z = </w:t>
            </w:r>
            <w:r w:rsidR="0044596C" w:rsidRPr="00C06A5E">
              <w:rPr>
                <w:lang w:val="en-US"/>
              </w:rPr>
              <w:t>20'025’000</w:t>
            </w:r>
            <w:r w:rsidR="00C7723A" w:rsidRPr="00C06A5E">
              <w:rPr>
                <w:lang w:val="en-US"/>
              </w:rPr>
              <w:t xml:space="preserve"> </w:t>
            </w:r>
            <w:r w:rsidRPr="00C06A5E">
              <w:rPr>
                <w:lang w:val="en-US"/>
              </w:rPr>
              <w:t xml:space="preserve">* 0.04 </w:t>
            </w:r>
          </w:p>
          <w:p w14:paraId="0127E4DE" w14:textId="2942E299" w:rsidR="00932363" w:rsidRPr="00C06A5E" w:rsidRDefault="0096769F" w:rsidP="00932363">
            <w:pPr>
              <w:jc w:val="center"/>
              <w:cnfStyle w:val="000000000000" w:firstRow="0" w:lastRow="0" w:firstColumn="0" w:lastColumn="0" w:oddVBand="0" w:evenVBand="0" w:oddHBand="0" w:evenHBand="0" w:firstRowFirstColumn="0" w:firstRowLastColumn="0" w:lastRowFirstColumn="0" w:lastRowLastColumn="0"/>
              <w:rPr>
                <w:lang w:val="en-US"/>
              </w:rPr>
            </w:pPr>
            <w:r w:rsidRPr="00C06A5E">
              <w:rPr>
                <w:lang w:val="en-US"/>
              </w:rPr>
              <w:t>[</w:t>
            </w:r>
            <w:r w:rsidR="006E026C" w:rsidRPr="00C06A5E">
              <w:rPr>
                <w:lang w:val="en-US"/>
              </w:rPr>
              <w:t>(</w:t>
            </w:r>
            <w:r w:rsidR="00D329F1" w:rsidRPr="00C06A5E">
              <w:rPr>
                <w:lang w:val="en-US"/>
              </w:rPr>
              <w:t>X+Y+Z</w:t>
            </w:r>
            <w:r w:rsidR="006E026C" w:rsidRPr="00C06A5E">
              <w:rPr>
                <w:lang w:val="en-US"/>
              </w:rPr>
              <w:t>)</w:t>
            </w:r>
            <w:r w:rsidR="00C7723A" w:rsidRPr="00C06A5E">
              <w:rPr>
                <w:lang w:val="en-US"/>
              </w:rPr>
              <w:t xml:space="preserve"> </w:t>
            </w:r>
            <w:r w:rsidR="006E026C" w:rsidRPr="00C06A5E">
              <w:rPr>
                <w:lang w:val="en-US"/>
              </w:rPr>
              <w:t>+</w:t>
            </w:r>
            <w:r w:rsidR="00C7723A" w:rsidRPr="00C06A5E">
              <w:rPr>
                <w:lang w:val="en-US"/>
              </w:rPr>
              <w:t xml:space="preserve"> </w:t>
            </w:r>
            <w:r w:rsidR="0044596C" w:rsidRPr="00C06A5E">
              <w:rPr>
                <w:lang w:val="en-US"/>
              </w:rPr>
              <w:t>23'028’750</w:t>
            </w:r>
            <w:r w:rsidRPr="00C06A5E">
              <w:rPr>
                <w:lang w:val="en-US"/>
              </w:rPr>
              <w:t>]</w:t>
            </w:r>
            <w:r w:rsidR="00D329F1" w:rsidRPr="00C06A5E">
              <w:rPr>
                <w:lang w:val="en-US"/>
              </w:rPr>
              <w:t>/</w:t>
            </w:r>
            <w:r w:rsidR="00932363" w:rsidRPr="00C06A5E">
              <w:rPr>
                <w:lang w:val="en-US"/>
              </w:rPr>
              <w:t>2</w:t>
            </w:r>
            <w:r w:rsidR="00C7723A" w:rsidRPr="00C06A5E">
              <w:rPr>
                <w:lang w:val="en-US"/>
              </w:rPr>
              <w:t>0</w:t>
            </w:r>
            <w:r w:rsidR="00932363" w:rsidRPr="00C06A5E">
              <w:rPr>
                <w:lang w:val="en-US"/>
              </w:rPr>
              <w:t xml:space="preserve"> = </w:t>
            </w:r>
            <w:r w:rsidR="00884260" w:rsidRPr="00C06A5E">
              <w:rPr>
                <w:lang w:val="en-US"/>
              </w:rPr>
              <w:t>1’353’290</w:t>
            </w:r>
          </w:p>
          <w:p w14:paraId="5B7835F9" w14:textId="724F56EE" w:rsidR="006E026C" w:rsidRPr="00C06A5E" w:rsidRDefault="006E026C" w:rsidP="00837596">
            <w:pPr>
              <w:cnfStyle w:val="000000000000" w:firstRow="0" w:lastRow="0" w:firstColumn="0" w:lastColumn="0" w:oddVBand="0" w:evenVBand="0" w:oddHBand="0" w:evenHBand="0" w:firstRowFirstColumn="0" w:firstRowLastColumn="0" w:lastRowFirstColumn="0" w:lastRowLastColumn="0"/>
              <w:rPr>
                <w:lang w:val="en-US"/>
              </w:rPr>
            </w:pPr>
          </w:p>
          <w:p w14:paraId="68C6ED02" w14:textId="77777777" w:rsidR="00837596" w:rsidRPr="00C06A5E" w:rsidRDefault="00837596" w:rsidP="00837596">
            <w:pPr>
              <w:cnfStyle w:val="000000000000" w:firstRow="0" w:lastRow="0" w:firstColumn="0" w:lastColumn="0" w:oddVBand="0" w:evenVBand="0" w:oddHBand="0" w:evenHBand="0" w:firstRowFirstColumn="0" w:firstRowLastColumn="0" w:lastRowFirstColumn="0" w:lastRowLastColumn="0"/>
              <w:rPr>
                <w:lang w:val="en-US"/>
              </w:rPr>
            </w:pPr>
          </w:p>
          <w:p w14:paraId="23D1DA1B" w14:textId="77777777" w:rsidR="00FE5ACD" w:rsidRPr="00DF4DDE" w:rsidRDefault="00FE5ACD" w:rsidP="00932363">
            <w:pPr>
              <w:jc w:val="center"/>
              <w:cnfStyle w:val="000000000000" w:firstRow="0" w:lastRow="0" w:firstColumn="0" w:lastColumn="0" w:oddVBand="0" w:evenVBand="0" w:oddHBand="0" w:evenHBand="0" w:firstRowFirstColumn="0" w:firstRowLastColumn="0" w:lastRowFirstColumn="0" w:lastRowLastColumn="0"/>
            </w:pPr>
            <w:r w:rsidRPr="00DF4DDE">
              <w:t xml:space="preserve">X unità stoccate </w:t>
            </w:r>
            <w:r w:rsidR="006E026C" w:rsidRPr="00DF4DDE">
              <w:t>nei resi</w:t>
            </w:r>
          </w:p>
          <w:p w14:paraId="5F591F06" w14:textId="77777777" w:rsidR="006E026C" w:rsidRPr="00DF4DDE" w:rsidRDefault="006E026C" w:rsidP="00932363">
            <w:pPr>
              <w:jc w:val="center"/>
              <w:cnfStyle w:val="000000000000" w:firstRow="0" w:lastRow="0" w:firstColumn="0" w:lastColumn="0" w:oddVBand="0" w:evenVBand="0" w:oddHBand="0" w:evenHBand="0" w:firstRowFirstColumn="0" w:firstRowLastColumn="0" w:lastRowFirstColumn="0" w:lastRowLastColumn="0"/>
            </w:pPr>
            <w:r w:rsidRPr="00DF4DDE">
              <w:t>Y unità stoccate sia nei resi che nei lotti di smaltimento</w:t>
            </w:r>
          </w:p>
          <w:p w14:paraId="2C126ECE" w14:textId="70C746E3" w:rsidR="006E026C" w:rsidRPr="00DF4DDE" w:rsidRDefault="006E026C" w:rsidP="00932363">
            <w:pPr>
              <w:jc w:val="center"/>
              <w:cnfStyle w:val="000000000000" w:firstRow="0" w:lastRow="0" w:firstColumn="0" w:lastColumn="0" w:oddVBand="0" w:evenVBand="0" w:oddHBand="0" w:evenHBand="0" w:firstRowFirstColumn="0" w:firstRowLastColumn="0" w:lastRowFirstColumn="0" w:lastRowLastColumn="0"/>
            </w:pPr>
            <w:r w:rsidRPr="00DF4DDE">
              <w:t>Z unità stoccate nei lotti di smaltimento</w:t>
            </w:r>
          </w:p>
        </w:tc>
        <w:tc>
          <w:tcPr>
            <w:tcW w:w="3503" w:type="dxa"/>
          </w:tcPr>
          <w:p w14:paraId="60341EF0" w14:textId="482B4F95" w:rsidR="00932363" w:rsidRPr="00DF4DDE" w:rsidRDefault="00932363" w:rsidP="00932363">
            <w:pPr>
              <w:cnfStyle w:val="000000000000" w:firstRow="0" w:lastRow="0" w:firstColumn="0" w:lastColumn="0" w:oddVBand="0" w:evenVBand="0" w:oddHBand="0" w:evenHBand="0" w:firstRowFirstColumn="0" w:firstRowLastColumn="0" w:lastRowFirstColumn="0" w:lastRowLastColumn="0"/>
            </w:pPr>
            <w:r w:rsidRPr="00DF4DDE">
              <w:t>Ad ogni lotto, appartengono in media 2</w:t>
            </w:r>
            <w:r w:rsidR="00C7723A">
              <w:t>0</w:t>
            </w:r>
            <w:r w:rsidRPr="00DF4DDE">
              <w:t xml:space="preserve"> unità. (ipotesi)</w:t>
            </w:r>
          </w:p>
          <w:p w14:paraId="4690AF31" w14:textId="697DC284" w:rsidR="00195E45" w:rsidRPr="00DF4DDE" w:rsidRDefault="00451EB7" w:rsidP="00932363">
            <w:pPr>
              <w:cnfStyle w:val="000000000000" w:firstRow="0" w:lastRow="0" w:firstColumn="0" w:lastColumn="0" w:oddVBand="0" w:evenVBand="0" w:oddHBand="0" w:evenHBand="0" w:firstRowFirstColumn="0" w:firstRowLastColumn="0" w:lastRowFirstColumn="0" w:lastRowLastColumn="0"/>
            </w:pPr>
            <w:r w:rsidRPr="00DF4DDE">
              <w:t xml:space="preserve">Il </w:t>
            </w:r>
            <w:r w:rsidR="00F51CAA" w:rsidRPr="00DF4DDE">
              <w:t>1</w:t>
            </w:r>
            <w:r w:rsidR="005C003A" w:rsidRPr="00DF4DDE">
              <w:t>6</w:t>
            </w:r>
            <w:r w:rsidRPr="00DF4DDE">
              <w:t>% delle unità prodotte viene reso (ipotesi)</w:t>
            </w:r>
            <w:r w:rsidR="00444E7A" w:rsidRPr="00DF4DDE">
              <w:t xml:space="preserve">, di queste si ipotizza che l’1% diventa un prodotto </w:t>
            </w:r>
            <w:proofErr w:type="spellStart"/>
            <w:r w:rsidR="00444E7A" w:rsidRPr="00DF4DDE">
              <w:t>EoL</w:t>
            </w:r>
            <w:proofErr w:type="spellEnd"/>
            <w:r w:rsidR="00444E7A" w:rsidRPr="00DF4DDE">
              <w:t>.</w:t>
            </w:r>
          </w:p>
          <w:p w14:paraId="5A31A947" w14:textId="03B372FD" w:rsidR="002407C8" w:rsidRPr="00DF4DDE" w:rsidRDefault="002407C8" w:rsidP="00932363">
            <w:pPr>
              <w:cnfStyle w:val="000000000000" w:firstRow="0" w:lastRow="0" w:firstColumn="0" w:lastColumn="0" w:oddVBand="0" w:evenVBand="0" w:oddHBand="0" w:evenHBand="0" w:firstRowFirstColumn="0" w:firstRowLastColumn="0" w:lastRowFirstColumn="0" w:lastRowLastColumn="0"/>
            </w:pPr>
            <w:r w:rsidRPr="00DF4DDE">
              <w:t xml:space="preserve">Il 4% delle unità prodotte diventa direttamente </w:t>
            </w:r>
            <w:proofErr w:type="spellStart"/>
            <w:r w:rsidRPr="00DF4DDE">
              <w:t>Eo</w:t>
            </w:r>
            <w:r w:rsidR="00D65492" w:rsidRPr="00DF4DDE">
              <w:t>L</w:t>
            </w:r>
            <w:proofErr w:type="spellEnd"/>
            <w:r w:rsidRPr="00DF4DDE">
              <w:t>.</w:t>
            </w:r>
          </w:p>
        </w:tc>
      </w:tr>
      <w:tr w:rsidR="00C510E5" w:rsidRPr="00DF4DDE" w14:paraId="77B22B57"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54BD1BCD" w14:textId="72CED4BF" w:rsidR="00C510E5" w:rsidRPr="00C510E5" w:rsidRDefault="00C510E5" w:rsidP="00932363">
            <w:r w:rsidRPr="00C510E5">
              <w:lastRenderedPageBreak/>
              <w:t>Variante-Lotto</w:t>
            </w:r>
          </w:p>
        </w:tc>
        <w:tc>
          <w:tcPr>
            <w:tcW w:w="652" w:type="dxa"/>
          </w:tcPr>
          <w:p w14:paraId="75E05ED6" w14:textId="03C48FE3" w:rsidR="00C510E5" w:rsidRPr="00DF4DDE" w:rsidRDefault="00C510E5" w:rsidP="00932363">
            <w:pPr>
              <w:jc w:val="center"/>
              <w:cnfStyle w:val="000000100000" w:firstRow="0" w:lastRow="0" w:firstColumn="0" w:lastColumn="0" w:oddVBand="0" w:evenVBand="0" w:oddHBand="1" w:evenHBand="0" w:firstRowFirstColumn="0" w:firstRowLastColumn="0" w:lastRowFirstColumn="0" w:lastRowLastColumn="0"/>
            </w:pPr>
            <w:r>
              <w:t>R</w:t>
            </w:r>
          </w:p>
        </w:tc>
        <w:tc>
          <w:tcPr>
            <w:tcW w:w="3131" w:type="dxa"/>
          </w:tcPr>
          <w:p w14:paraId="3BA33001" w14:textId="2E51B030" w:rsidR="00C510E5" w:rsidRPr="00C06A5E" w:rsidRDefault="00C510E5" w:rsidP="00932363">
            <w:pPr>
              <w:jc w:val="center"/>
              <w:cnfStyle w:val="000000100000" w:firstRow="0" w:lastRow="0" w:firstColumn="0" w:lastColumn="0" w:oddVBand="0" w:evenVBand="0" w:oddHBand="1" w:evenHBand="0" w:firstRowFirstColumn="0" w:firstRowLastColumn="0" w:lastRowFirstColumn="0" w:lastRowLastColumn="0"/>
              <w:rPr>
                <w:lang w:val="en-US"/>
              </w:rPr>
            </w:pPr>
            <w:r w:rsidRPr="00C06A5E">
              <w:rPr>
                <w:lang w:val="en-US"/>
              </w:rPr>
              <w:t>1’353’290</w:t>
            </w:r>
          </w:p>
        </w:tc>
        <w:tc>
          <w:tcPr>
            <w:tcW w:w="3503" w:type="dxa"/>
          </w:tcPr>
          <w:p w14:paraId="7E755E5E" w14:textId="48833FEE" w:rsidR="00C510E5" w:rsidRPr="00DF4DDE" w:rsidRDefault="00AA6E87" w:rsidP="00932363">
            <w:pPr>
              <w:cnfStyle w:val="000000100000" w:firstRow="0" w:lastRow="0" w:firstColumn="0" w:lastColumn="0" w:oddVBand="0" w:evenVBand="0" w:oddHBand="1" w:evenHBand="0" w:firstRowFirstColumn="0" w:firstRowLastColumn="0" w:lastRowFirstColumn="0" w:lastRowLastColumn="0"/>
            </w:pPr>
            <w:r>
              <w:t>In un lotto vengono stoccate unità di una sola variante.</w:t>
            </w:r>
          </w:p>
        </w:tc>
      </w:tr>
      <w:tr w:rsidR="00932363" w:rsidRPr="00DF4DDE" w14:paraId="293183B0"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30CB6CD8" w14:textId="6056F33F" w:rsidR="00932363" w:rsidRPr="00DF4DDE" w:rsidRDefault="00932363" w:rsidP="00932363">
            <w:r w:rsidRPr="00DF4DDE">
              <w:t>Stoccaggio</w:t>
            </w:r>
          </w:p>
        </w:tc>
        <w:tc>
          <w:tcPr>
            <w:tcW w:w="652" w:type="dxa"/>
          </w:tcPr>
          <w:p w14:paraId="071B7835" w14:textId="02BE9A6C"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31" w:type="dxa"/>
          </w:tcPr>
          <w:p w14:paraId="43DF45A5" w14:textId="30338000" w:rsidR="00932363" w:rsidRPr="00DF4DDE" w:rsidRDefault="00884260" w:rsidP="00932363">
            <w:pPr>
              <w:jc w:val="center"/>
              <w:cnfStyle w:val="000000000000" w:firstRow="0" w:lastRow="0" w:firstColumn="0" w:lastColumn="0" w:oddVBand="0" w:evenVBand="0" w:oddHBand="0" w:evenHBand="0" w:firstRowFirstColumn="0" w:firstRowLastColumn="0" w:lastRowFirstColumn="0" w:lastRowLastColumn="0"/>
            </w:pPr>
            <w:r w:rsidRPr="00884260">
              <w:t>1</w:t>
            </w:r>
            <w:r>
              <w:t>’</w:t>
            </w:r>
            <w:r w:rsidRPr="00884260">
              <w:t>353</w:t>
            </w:r>
            <w:r>
              <w:t>’</w:t>
            </w:r>
            <w:r w:rsidRPr="00884260">
              <w:t>2</w:t>
            </w:r>
            <w:r>
              <w:t>90</w:t>
            </w:r>
            <w:r w:rsidR="00932363" w:rsidRPr="00DF4DDE">
              <w:t xml:space="preserve"> * 1.</w:t>
            </w:r>
            <w:r w:rsidR="00D17051">
              <w:t>2</w:t>
            </w:r>
            <w:r w:rsidR="00932363" w:rsidRPr="00DF4DDE">
              <w:t xml:space="preserve"> = </w:t>
            </w:r>
            <w:r w:rsidR="00AE309B" w:rsidRPr="00AE309B">
              <w:t>1</w:t>
            </w:r>
            <w:r w:rsidR="00AE309B">
              <w:t>'</w:t>
            </w:r>
            <w:r w:rsidR="00AE309B" w:rsidRPr="00AE309B">
              <w:t>623</w:t>
            </w:r>
            <w:r w:rsidR="00AE309B">
              <w:t>’</w:t>
            </w:r>
            <w:r w:rsidR="00AE309B" w:rsidRPr="00AE309B">
              <w:t>948</w:t>
            </w:r>
          </w:p>
        </w:tc>
        <w:tc>
          <w:tcPr>
            <w:tcW w:w="3503" w:type="dxa"/>
          </w:tcPr>
          <w:p w14:paraId="677FB437" w14:textId="2644F839" w:rsidR="00932363" w:rsidRPr="00DF4DDE" w:rsidRDefault="00932363" w:rsidP="00932363">
            <w:pPr>
              <w:cnfStyle w:val="000000000000" w:firstRow="0" w:lastRow="0" w:firstColumn="0" w:lastColumn="0" w:oddVBand="0" w:evenVBand="0" w:oddHBand="0" w:evenHBand="0" w:firstRowFirstColumn="0" w:firstRowLastColumn="0" w:lastRowFirstColumn="0" w:lastRowLastColumn="0"/>
            </w:pPr>
            <w:r w:rsidRPr="00DF4DDE">
              <w:t>Un lotto viene stoccato una media di 1.</w:t>
            </w:r>
            <w:r w:rsidR="00D17051">
              <w:t>2</w:t>
            </w:r>
            <w:r w:rsidRPr="00DF4DDE">
              <w:t xml:space="preserve"> volte</w:t>
            </w:r>
            <w:r w:rsidR="001F6D50">
              <w:t>.</w:t>
            </w:r>
            <w:r w:rsidRPr="00DF4DDE">
              <w:t xml:space="preserve"> (ipotesi)</w:t>
            </w:r>
          </w:p>
        </w:tc>
      </w:tr>
      <w:tr w:rsidR="00932363" w:rsidRPr="00DF4DDE" w14:paraId="08C4BF38"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7C8B1180" w14:textId="631ED0BE" w:rsidR="00932363" w:rsidRPr="00DF4DDE" w:rsidRDefault="00932363" w:rsidP="00932363">
            <w:r w:rsidRPr="00DF4DDE">
              <w:t>Settore</w:t>
            </w:r>
          </w:p>
        </w:tc>
        <w:tc>
          <w:tcPr>
            <w:tcW w:w="652" w:type="dxa"/>
          </w:tcPr>
          <w:p w14:paraId="7E2B49B7" w14:textId="303B0269"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31" w:type="dxa"/>
          </w:tcPr>
          <w:p w14:paraId="5DB7F92D" w14:textId="42360349" w:rsidR="00932363" w:rsidRPr="00DF4DDE" w:rsidRDefault="00DA4390" w:rsidP="00932363">
            <w:pPr>
              <w:jc w:val="center"/>
              <w:cnfStyle w:val="000000100000" w:firstRow="0" w:lastRow="0" w:firstColumn="0" w:lastColumn="0" w:oddVBand="0" w:evenVBand="0" w:oddHBand="1" w:evenHBand="0" w:firstRowFirstColumn="0" w:firstRowLastColumn="0" w:lastRowFirstColumn="0" w:lastRowLastColumn="0"/>
            </w:pPr>
            <w:r w:rsidRPr="00884260">
              <w:t>1</w:t>
            </w:r>
            <w:r>
              <w:t>’</w:t>
            </w:r>
            <w:r w:rsidRPr="00884260">
              <w:t>353</w:t>
            </w:r>
            <w:r>
              <w:t>’</w:t>
            </w:r>
            <w:r w:rsidRPr="00884260">
              <w:t>2</w:t>
            </w:r>
            <w:r>
              <w:t>90</w:t>
            </w:r>
            <w:r w:rsidR="00932363" w:rsidRPr="00DF4DDE">
              <w:t xml:space="preserve"> / </w:t>
            </w:r>
            <w:r w:rsidR="001D5410">
              <w:t>180</w:t>
            </w:r>
            <w:r w:rsidR="00932363" w:rsidRPr="00DF4DDE">
              <w:t xml:space="preserve">= </w:t>
            </w:r>
            <w:r w:rsidRPr="00DA4390">
              <w:t>7</w:t>
            </w:r>
            <w:r>
              <w:t>’</w:t>
            </w:r>
            <w:r w:rsidRPr="00DA4390">
              <w:t>518</w:t>
            </w:r>
          </w:p>
        </w:tc>
        <w:tc>
          <w:tcPr>
            <w:tcW w:w="3503" w:type="dxa"/>
          </w:tcPr>
          <w:p w14:paraId="75DF0B63" w14:textId="3EF36263" w:rsidR="00932363" w:rsidRPr="00DF4DDE" w:rsidRDefault="00932363" w:rsidP="00932363">
            <w:pPr>
              <w:cnfStyle w:val="000000100000" w:firstRow="0" w:lastRow="0" w:firstColumn="0" w:lastColumn="0" w:oddVBand="0" w:evenVBand="0" w:oddHBand="1" w:evenHBand="0" w:firstRowFirstColumn="0" w:firstRowLastColumn="0" w:lastRowFirstColumn="0" w:lastRowLastColumn="0"/>
            </w:pPr>
            <w:r w:rsidRPr="00DF4DDE">
              <w:t xml:space="preserve">Un settore può contenere al massimo, una media di </w:t>
            </w:r>
            <w:r w:rsidR="001D5410">
              <w:t>180</w:t>
            </w:r>
            <w:r w:rsidRPr="00DF4DDE">
              <w:t xml:space="preserve"> lotti alla volta</w:t>
            </w:r>
            <w:r w:rsidR="001F6D50">
              <w:t>.</w:t>
            </w:r>
            <w:r w:rsidRPr="00DF4DDE">
              <w:t xml:space="preserve"> (ipotesi)</w:t>
            </w:r>
          </w:p>
        </w:tc>
      </w:tr>
      <w:tr w:rsidR="0090637D" w:rsidRPr="00DF4DDE" w14:paraId="4DCF81EB"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067EB0D8" w14:textId="56F95D34" w:rsidR="0090637D" w:rsidRPr="00DF4DDE" w:rsidRDefault="0090637D" w:rsidP="00932363">
            <w:r>
              <w:t>Contenere</w:t>
            </w:r>
          </w:p>
        </w:tc>
        <w:tc>
          <w:tcPr>
            <w:tcW w:w="652" w:type="dxa"/>
          </w:tcPr>
          <w:p w14:paraId="45530C82" w14:textId="37796FC1" w:rsidR="0090637D" w:rsidRPr="00DF4DDE" w:rsidRDefault="0090637D" w:rsidP="00932363">
            <w:pPr>
              <w:jc w:val="center"/>
              <w:cnfStyle w:val="000000000000" w:firstRow="0" w:lastRow="0" w:firstColumn="0" w:lastColumn="0" w:oddVBand="0" w:evenVBand="0" w:oddHBand="0" w:evenHBand="0" w:firstRowFirstColumn="0" w:firstRowLastColumn="0" w:lastRowFirstColumn="0" w:lastRowLastColumn="0"/>
            </w:pPr>
            <w:r>
              <w:t>R</w:t>
            </w:r>
          </w:p>
        </w:tc>
        <w:tc>
          <w:tcPr>
            <w:tcW w:w="3131" w:type="dxa"/>
          </w:tcPr>
          <w:p w14:paraId="1E13C05A" w14:textId="22736946" w:rsidR="0090637D" w:rsidRPr="00773FB0" w:rsidRDefault="00DA4390" w:rsidP="00932363">
            <w:pPr>
              <w:jc w:val="center"/>
              <w:cnfStyle w:val="000000000000" w:firstRow="0" w:lastRow="0" w:firstColumn="0" w:lastColumn="0" w:oddVBand="0" w:evenVBand="0" w:oddHBand="0" w:evenHBand="0" w:firstRowFirstColumn="0" w:firstRowLastColumn="0" w:lastRowFirstColumn="0" w:lastRowLastColumn="0"/>
            </w:pPr>
            <w:r w:rsidRPr="00DA4390">
              <w:t>7</w:t>
            </w:r>
            <w:r>
              <w:t>’</w:t>
            </w:r>
            <w:r w:rsidRPr="00DA4390">
              <w:t>518</w:t>
            </w:r>
          </w:p>
        </w:tc>
        <w:tc>
          <w:tcPr>
            <w:tcW w:w="3503" w:type="dxa"/>
          </w:tcPr>
          <w:p w14:paraId="76C71076" w14:textId="1A1249B2" w:rsidR="0090637D" w:rsidRPr="00DF4DDE" w:rsidRDefault="0090637D" w:rsidP="00932363">
            <w:pPr>
              <w:cnfStyle w:val="000000000000" w:firstRow="0" w:lastRow="0" w:firstColumn="0" w:lastColumn="0" w:oddVBand="0" w:evenVBand="0" w:oddHBand="0" w:evenHBand="0" w:firstRowFirstColumn="0" w:firstRowLastColumn="0" w:lastRowFirstColumn="0" w:lastRowLastColumn="0"/>
            </w:pPr>
            <w:r>
              <w:t>Un settore può contenere un solo tipo prodotto per volta</w:t>
            </w:r>
            <w:r w:rsidR="001F6D50">
              <w:t>.</w:t>
            </w:r>
          </w:p>
        </w:tc>
      </w:tr>
      <w:tr w:rsidR="00932363" w:rsidRPr="00DF4DDE" w14:paraId="6BCD2837"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7CE9F0B4" w14:textId="576F47E2" w:rsidR="00932363" w:rsidRPr="00DF4DDE" w:rsidRDefault="00932363" w:rsidP="00932363">
            <w:r w:rsidRPr="00DF4DDE">
              <w:t>Suddivisione</w:t>
            </w:r>
          </w:p>
        </w:tc>
        <w:tc>
          <w:tcPr>
            <w:tcW w:w="652" w:type="dxa"/>
          </w:tcPr>
          <w:p w14:paraId="35C41B22" w14:textId="632587BC"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3F51B700" w14:textId="00426464" w:rsidR="00932363" w:rsidRPr="00DF4DDE" w:rsidRDefault="00DA4390" w:rsidP="00932363">
            <w:pPr>
              <w:jc w:val="center"/>
              <w:cnfStyle w:val="000000100000" w:firstRow="0" w:lastRow="0" w:firstColumn="0" w:lastColumn="0" w:oddVBand="0" w:evenVBand="0" w:oddHBand="1" w:evenHBand="0" w:firstRowFirstColumn="0" w:firstRowLastColumn="0" w:lastRowFirstColumn="0" w:lastRowLastColumn="0"/>
            </w:pPr>
            <w:r w:rsidRPr="00DA4390">
              <w:t>7</w:t>
            </w:r>
            <w:r>
              <w:t>’</w:t>
            </w:r>
            <w:r w:rsidRPr="00DA4390">
              <w:t>518</w:t>
            </w:r>
          </w:p>
        </w:tc>
        <w:tc>
          <w:tcPr>
            <w:tcW w:w="3503" w:type="dxa"/>
          </w:tcPr>
          <w:p w14:paraId="3CE65810" w14:textId="4AA1E5AA" w:rsidR="00932363" w:rsidRPr="00DF4DDE" w:rsidRDefault="00932363" w:rsidP="00932363">
            <w:pPr>
              <w:cnfStyle w:val="000000100000" w:firstRow="0" w:lastRow="0" w:firstColumn="0" w:lastColumn="0" w:oddVBand="0" w:evenVBand="0" w:oddHBand="1" w:evenHBand="0" w:firstRowFirstColumn="0" w:firstRowLastColumn="0" w:lastRowFirstColumn="0" w:lastRowLastColumn="0"/>
            </w:pPr>
            <w:r w:rsidRPr="00DF4DDE">
              <w:t>Un settore appartiene ad un unico magazzino</w:t>
            </w:r>
            <w:r w:rsidR="001F6D50">
              <w:t>.</w:t>
            </w:r>
          </w:p>
        </w:tc>
      </w:tr>
      <w:tr w:rsidR="00932363" w:rsidRPr="00DF4DDE" w14:paraId="612F408B"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17245E8E" w14:textId="0689EBBC" w:rsidR="00932363" w:rsidRPr="00DF4DDE" w:rsidRDefault="00932363" w:rsidP="00932363">
            <w:r w:rsidRPr="00DF4DDE">
              <w:t>Magazzino</w:t>
            </w:r>
          </w:p>
        </w:tc>
        <w:tc>
          <w:tcPr>
            <w:tcW w:w="652" w:type="dxa"/>
          </w:tcPr>
          <w:p w14:paraId="694C2CC0" w14:textId="7425340E"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131" w:type="dxa"/>
          </w:tcPr>
          <w:p w14:paraId="2A5DA050" w14:textId="64144703" w:rsidR="00932363" w:rsidRPr="00DF4DDE" w:rsidRDefault="00DA4390" w:rsidP="00932363">
            <w:pPr>
              <w:jc w:val="center"/>
              <w:cnfStyle w:val="000000000000" w:firstRow="0" w:lastRow="0" w:firstColumn="0" w:lastColumn="0" w:oddVBand="0" w:evenVBand="0" w:oddHBand="0" w:evenHBand="0" w:firstRowFirstColumn="0" w:firstRowLastColumn="0" w:lastRowFirstColumn="0" w:lastRowLastColumn="0"/>
            </w:pPr>
            <w:r w:rsidRPr="00DA4390">
              <w:t>7</w:t>
            </w:r>
            <w:r>
              <w:t>’</w:t>
            </w:r>
            <w:r w:rsidRPr="00DA4390">
              <w:t>518</w:t>
            </w:r>
            <w:r w:rsidR="00932363" w:rsidRPr="00DF4DDE">
              <w:t xml:space="preserve"> / </w:t>
            </w:r>
            <w:r w:rsidR="009D281A">
              <w:t>1</w:t>
            </w:r>
            <w:r w:rsidR="008451D5">
              <w:t>5</w:t>
            </w:r>
            <w:r w:rsidR="00932363" w:rsidRPr="00DF4DDE">
              <w:t xml:space="preserve"> = </w:t>
            </w:r>
            <w:r w:rsidR="008451D5">
              <w:t>501</w:t>
            </w:r>
          </w:p>
        </w:tc>
        <w:tc>
          <w:tcPr>
            <w:tcW w:w="3503" w:type="dxa"/>
          </w:tcPr>
          <w:p w14:paraId="64DBD961" w14:textId="3FF486D8" w:rsidR="00932363" w:rsidRPr="00DF4DDE" w:rsidRDefault="00932363" w:rsidP="00932363">
            <w:pPr>
              <w:cnfStyle w:val="000000000000" w:firstRow="0" w:lastRow="0" w:firstColumn="0" w:lastColumn="0" w:oddVBand="0" w:evenVBand="0" w:oddHBand="0" w:evenHBand="0" w:firstRowFirstColumn="0" w:firstRowLastColumn="0" w:lastRowFirstColumn="0" w:lastRowLastColumn="0"/>
            </w:pPr>
            <w:r w:rsidRPr="00DF4DDE">
              <w:t xml:space="preserve">Un magazzino possiede in media </w:t>
            </w:r>
            <w:r w:rsidR="009D281A">
              <w:t>1</w:t>
            </w:r>
            <w:r w:rsidR="00DA4390">
              <w:t>5</w:t>
            </w:r>
            <w:r w:rsidRPr="00DF4DDE">
              <w:t xml:space="preserve"> settori</w:t>
            </w:r>
            <w:r w:rsidR="001F6D50">
              <w:t>.</w:t>
            </w:r>
            <w:r w:rsidRPr="00DF4DDE">
              <w:t xml:space="preserve"> (ipotesi)</w:t>
            </w:r>
          </w:p>
        </w:tc>
      </w:tr>
      <w:tr w:rsidR="00932363" w:rsidRPr="00DF4DDE" w14:paraId="511F7781"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3A8F44F6" w14:textId="23B47D38" w:rsidR="00932363" w:rsidRPr="00DF4DDE" w:rsidRDefault="00E53409" w:rsidP="00932363">
            <w:r>
              <w:t>Tipologia Magazzino</w:t>
            </w:r>
          </w:p>
        </w:tc>
        <w:tc>
          <w:tcPr>
            <w:tcW w:w="652" w:type="dxa"/>
          </w:tcPr>
          <w:p w14:paraId="25555208" w14:textId="4E4C2FB5"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5538CD61" w14:textId="2F00B8A6" w:rsidR="00932363" w:rsidRPr="00DF4DDE" w:rsidRDefault="001337D9" w:rsidP="00932363">
            <w:pPr>
              <w:jc w:val="center"/>
              <w:cnfStyle w:val="000000100000" w:firstRow="0" w:lastRow="0" w:firstColumn="0" w:lastColumn="0" w:oddVBand="0" w:evenVBand="0" w:oddHBand="1" w:evenHBand="0" w:firstRowFirstColumn="0" w:firstRowLastColumn="0" w:lastRowFirstColumn="0" w:lastRowLastColumn="0"/>
            </w:pPr>
            <w:r>
              <w:t>(</w:t>
            </w:r>
            <w:r w:rsidR="001B1AC8">
              <w:t>501 * 3</w:t>
            </w:r>
            <w:r>
              <w:t xml:space="preserve">) + (501 * 2) = 2’505 </w:t>
            </w:r>
          </w:p>
        </w:tc>
        <w:tc>
          <w:tcPr>
            <w:tcW w:w="3503" w:type="dxa"/>
          </w:tcPr>
          <w:p w14:paraId="7F2BDF39" w14:textId="6A1D06B8" w:rsidR="00932363" w:rsidRPr="00DF4DDE" w:rsidRDefault="008451D5" w:rsidP="00932363">
            <w:pPr>
              <w:cnfStyle w:val="000000100000" w:firstRow="0" w:lastRow="0" w:firstColumn="0" w:lastColumn="0" w:oddVBand="0" w:evenVBand="0" w:oddHBand="1" w:evenHBand="0" w:firstRowFirstColumn="0" w:firstRowLastColumn="0" w:lastRowFirstColumn="0" w:lastRowLastColumn="0"/>
            </w:pPr>
            <w:r>
              <w:t>Un magazzino, in media, può contenere 3 classi prodott</w:t>
            </w:r>
            <w:r w:rsidR="00C14323">
              <w:t>o diverse e viene</w:t>
            </w:r>
            <w:r w:rsidR="001B1AC8">
              <w:t xml:space="preserve"> “convertito” in media 2 volte nella sua “vita”</w:t>
            </w:r>
            <w:r w:rsidR="001F6D50">
              <w:t>.</w:t>
            </w:r>
            <w:r w:rsidR="00932363" w:rsidRPr="00DF4DDE">
              <w:t xml:space="preserve"> (ipotesi)</w:t>
            </w:r>
          </w:p>
        </w:tc>
      </w:tr>
      <w:tr w:rsidR="00932363" w:rsidRPr="00DF4DDE" w14:paraId="4780BF18"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3DFEEFA7" w14:textId="675BCF63" w:rsidR="00932363" w:rsidRPr="00DF4DDE" w:rsidRDefault="00932363" w:rsidP="00932363">
            <w:r w:rsidRPr="00DF4DDE">
              <w:t>Data Inizio</w:t>
            </w:r>
          </w:p>
        </w:tc>
        <w:tc>
          <w:tcPr>
            <w:tcW w:w="652" w:type="dxa"/>
          </w:tcPr>
          <w:p w14:paraId="783CAE69" w14:textId="482FF469"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131" w:type="dxa"/>
          </w:tcPr>
          <w:p w14:paraId="4AFBDCB1" w14:textId="53C6FB29" w:rsidR="00932363" w:rsidRPr="00DF4DDE" w:rsidRDefault="001337D9" w:rsidP="00932363">
            <w:pPr>
              <w:jc w:val="center"/>
              <w:cnfStyle w:val="000000000000" w:firstRow="0" w:lastRow="0" w:firstColumn="0" w:lastColumn="0" w:oddVBand="0" w:evenVBand="0" w:oddHBand="0" w:evenHBand="0" w:firstRowFirstColumn="0" w:firstRowLastColumn="0" w:lastRowFirstColumn="0" w:lastRowLastColumn="0"/>
            </w:pPr>
            <w:r>
              <w:t>10</w:t>
            </w:r>
            <w:r w:rsidR="00C429DC">
              <w:t>0</w:t>
            </w:r>
          </w:p>
        </w:tc>
        <w:tc>
          <w:tcPr>
            <w:tcW w:w="3503" w:type="dxa"/>
          </w:tcPr>
          <w:p w14:paraId="3B4E5788" w14:textId="0751F8D9" w:rsidR="00932363" w:rsidRPr="00DF4DDE" w:rsidRDefault="00932363" w:rsidP="00932363">
            <w:pPr>
              <w:cnfStyle w:val="000000000000" w:firstRow="0" w:lastRow="0" w:firstColumn="0" w:lastColumn="0" w:oddVBand="0" w:evenVBand="0" w:oddHBand="0" w:evenHBand="0" w:firstRowFirstColumn="0" w:firstRowLastColumn="0" w:lastRowFirstColumn="0" w:lastRowLastColumn="0"/>
            </w:pPr>
            <w:r w:rsidRPr="00DF4DDE">
              <w:t>Ipotesi</w:t>
            </w:r>
          </w:p>
        </w:tc>
      </w:tr>
      <w:tr w:rsidR="00932363" w:rsidRPr="00DF4DDE" w14:paraId="19D8F26E"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4AEC9500" w14:textId="752AF571" w:rsidR="00932363" w:rsidRPr="00DF4DDE" w:rsidRDefault="00932363" w:rsidP="00932363">
            <w:r w:rsidRPr="00DF4DDE">
              <w:t>Abilità</w:t>
            </w:r>
            <w:r w:rsidR="00C14044">
              <w:t xml:space="preserve"> operatore</w:t>
            </w:r>
          </w:p>
        </w:tc>
        <w:tc>
          <w:tcPr>
            <w:tcW w:w="652" w:type="dxa"/>
          </w:tcPr>
          <w:p w14:paraId="711D09E6" w14:textId="30E8B26E"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0211A1C9" w14:textId="6BAFC2F8" w:rsidR="00932363" w:rsidRPr="00DF4DDE" w:rsidRDefault="00093CAC" w:rsidP="00932363">
            <w:pPr>
              <w:jc w:val="center"/>
              <w:cnfStyle w:val="000000100000" w:firstRow="0" w:lastRow="0" w:firstColumn="0" w:lastColumn="0" w:oddVBand="0" w:evenVBand="0" w:oddHBand="1" w:evenHBand="0" w:firstRowFirstColumn="0" w:firstRowLastColumn="0" w:lastRowFirstColumn="0" w:lastRowLastColumn="0"/>
            </w:pPr>
            <w:r>
              <w:t>31</w:t>
            </w:r>
            <w:r w:rsidR="001064F4">
              <w:t>'</w:t>
            </w:r>
            <w:r>
              <w:t>250</w:t>
            </w:r>
            <w:r w:rsidR="001064F4">
              <w:t xml:space="preserve"> </w:t>
            </w:r>
            <w:r w:rsidR="00932363" w:rsidRPr="00DF4DDE">
              <w:t xml:space="preserve">* </w:t>
            </w:r>
            <w:r w:rsidR="00792745">
              <w:t>2</w:t>
            </w:r>
            <w:r w:rsidR="002F4126">
              <w:t>0</w:t>
            </w:r>
            <w:r w:rsidR="00932363" w:rsidRPr="00DF4DDE">
              <w:t xml:space="preserve"> =</w:t>
            </w:r>
            <w:r w:rsidR="00792745">
              <w:t xml:space="preserve"> </w:t>
            </w:r>
            <w:r w:rsidR="002F4126" w:rsidRPr="002F4126">
              <w:t>625</w:t>
            </w:r>
            <w:r w:rsidR="002F4126">
              <w:t>’</w:t>
            </w:r>
            <w:r w:rsidR="002F4126" w:rsidRPr="002F4126">
              <w:t>000</w:t>
            </w:r>
          </w:p>
        </w:tc>
        <w:tc>
          <w:tcPr>
            <w:tcW w:w="3503" w:type="dxa"/>
          </w:tcPr>
          <w:p w14:paraId="79785EC7" w14:textId="4BB705B5" w:rsidR="00932363" w:rsidRPr="00DF4DDE" w:rsidRDefault="00932363" w:rsidP="00932363">
            <w:pPr>
              <w:cnfStyle w:val="000000100000" w:firstRow="0" w:lastRow="0" w:firstColumn="0" w:lastColumn="0" w:oddVBand="0" w:evenVBand="0" w:oddHBand="1" w:evenHBand="0" w:firstRowFirstColumn="0" w:firstRowLastColumn="0" w:lastRowFirstColumn="0" w:lastRowLastColumn="0"/>
            </w:pPr>
            <w:r w:rsidRPr="00DF4DDE">
              <w:t xml:space="preserve">Ogni operazione ha in media </w:t>
            </w:r>
            <w:r w:rsidR="00792745">
              <w:t>2</w:t>
            </w:r>
            <w:r w:rsidR="002F4126">
              <w:t>0</w:t>
            </w:r>
            <w:r w:rsidR="003F1000">
              <w:t xml:space="preserve"> </w:t>
            </w:r>
            <w:r w:rsidRPr="00DF4DDE">
              <w:t>operatori diversi di cui sono salvati i tempi</w:t>
            </w:r>
            <w:r w:rsidR="0010478A">
              <w:t>.</w:t>
            </w:r>
            <w:r w:rsidRPr="00DF4DDE">
              <w:t xml:space="preserve"> (ipotesi)</w:t>
            </w:r>
          </w:p>
        </w:tc>
      </w:tr>
      <w:tr w:rsidR="00932363" w:rsidRPr="00DF4DDE" w14:paraId="1F638F2E"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2E75920F" w14:textId="4978A2B7" w:rsidR="00932363" w:rsidRPr="00DF4DDE" w:rsidRDefault="00932363" w:rsidP="00932363">
            <w:r w:rsidRPr="00DF4DDE">
              <w:t>Operatore</w:t>
            </w:r>
          </w:p>
        </w:tc>
        <w:tc>
          <w:tcPr>
            <w:tcW w:w="652" w:type="dxa"/>
          </w:tcPr>
          <w:p w14:paraId="6F7112CD" w14:textId="49516CDB"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131" w:type="dxa"/>
          </w:tcPr>
          <w:p w14:paraId="5FEB3C01" w14:textId="54C10707" w:rsidR="00932363" w:rsidRPr="00DF4DDE" w:rsidRDefault="001B4D5C" w:rsidP="00932363">
            <w:pPr>
              <w:jc w:val="center"/>
              <w:cnfStyle w:val="000000000000" w:firstRow="0" w:lastRow="0" w:firstColumn="0" w:lastColumn="0" w:oddVBand="0" w:evenVBand="0" w:oddHBand="0" w:evenHBand="0" w:firstRowFirstColumn="0" w:firstRowLastColumn="0" w:lastRowFirstColumn="0" w:lastRowLastColumn="0"/>
            </w:pPr>
            <w:r w:rsidRPr="002F4126">
              <w:t>625</w:t>
            </w:r>
            <w:r>
              <w:t>’</w:t>
            </w:r>
            <w:r w:rsidRPr="002F4126">
              <w:t>000</w:t>
            </w:r>
            <w:r w:rsidR="00932363" w:rsidRPr="00DF4DDE">
              <w:t xml:space="preserve"> / </w:t>
            </w:r>
            <w:r>
              <w:t>3.9</w:t>
            </w:r>
            <w:r w:rsidR="00FC68C1">
              <w:t xml:space="preserve"> </w:t>
            </w:r>
            <w:r w:rsidR="00932363" w:rsidRPr="00DF4DDE">
              <w:t xml:space="preserve">= </w:t>
            </w:r>
            <w:r w:rsidRPr="001B4D5C">
              <w:t>160</w:t>
            </w:r>
            <w:r>
              <w:t>’</w:t>
            </w:r>
            <w:r w:rsidRPr="001B4D5C">
              <w:t>25</w:t>
            </w:r>
            <w:r>
              <w:t>6</w:t>
            </w:r>
          </w:p>
        </w:tc>
        <w:tc>
          <w:tcPr>
            <w:tcW w:w="3503" w:type="dxa"/>
          </w:tcPr>
          <w:p w14:paraId="5E69E42E" w14:textId="4762D336" w:rsidR="00932363" w:rsidRPr="00DF4DDE" w:rsidRDefault="00932363" w:rsidP="00932363">
            <w:pPr>
              <w:cnfStyle w:val="000000000000" w:firstRow="0" w:lastRow="0" w:firstColumn="0" w:lastColumn="0" w:oddVBand="0" w:evenVBand="0" w:oddHBand="0" w:evenHBand="0" w:firstRowFirstColumn="0" w:firstRowLastColumn="0" w:lastRowFirstColumn="0" w:lastRowLastColumn="0"/>
            </w:pPr>
            <w:r w:rsidRPr="00DF4DDE">
              <w:t xml:space="preserve">Per ogni operatore sono registrati mediamente </w:t>
            </w:r>
            <w:r w:rsidR="006044C4">
              <w:t>3.9</w:t>
            </w:r>
            <w:r w:rsidRPr="00DF4DDE">
              <w:t xml:space="preserve"> T-Medi</w:t>
            </w:r>
            <w:r w:rsidR="0010478A">
              <w:t>.</w:t>
            </w:r>
            <w:r w:rsidRPr="00DF4DDE">
              <w:t xml:space="preserve"> (ipotesi)</w:t>
            </w:r>
          </w:p>
        </w:tc>
      </w:tr>
      <w:tr w:rsidR="00932363" w:rsidRPr="00DF4DDE" w14:paraId="15F0A7EA"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4B07F700" w14:textId="6FFCE56C" w:rsidR="00932363" w:rsidRPr="00DF4DDE" w:rsidRDefault="00932363" w:rsidP="00932363">
            <w:r w:rsidRPr="00DF4DDE">
              <w:t>Lavorare</w:t>
            </w:r>
          </w:p>
        </w:tc>
        <w:tc>
          <w:tcPr>
            <w:tcW w:w="652" w:type="dxa"/>
          </w:tcPr>
          <w:p w14:paraId="0B9B8795" w14:textId="53FA4982" w:rsidR="00932363" w:rsidRPr="00DF4DDE" w:rsidRDefault="00932363" w:rsidP="0093236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31" w:type="dxa"/>
          </w:tcPr>
          <w:p w14:paraId="68AD04AA" w14:textId="2D847868" w:rsidR="00932363" w:rsidRPr="00DF4DDE" w:rsidRDefault="001B4D5C" w:rsidP="00932363">
            <w:pPr>
              <w:jc w:val="center"/>
              <w:cnfStyle w:val="000000100000" w:firstRow="0" w:lastRow="0" w:firstColumn="0" w:lastColumn="0" w:oddVBand="0" w:evenVBand="0" w:oddHBand="1" w:evenHBand="0" w:firstRowFirstColumn="0" w:firstRowLastColumn="0" w:lastRowFirstColumn="0" w:lastRowLastColumn="0"/>
            </w:pPr>
            <w:r w:rsidRPr="001B4D5C">
              <w:t>160</w:t>
            </w:r>
            <w:r>
              <w:t>’</w:t>
            </w:r>
            <w:r w:rsidRPr="001B4D5C">
              <w:t>25</w:t>
            </w:r>
            <w:r>
              <w:t>6</w:t>
            </w:r>
            <w:r w:rsidR="00FC68C1" w:rsidRPr="00FC68C1">
              <w:t xml:space="preserve"> </w:t>
            </w:r>
            <w:r w:rsidR="00932363" w:rsidRPr="00DF4DDE">
              <w:t xml:space="preserve">* </w:t>
            </w:r>
            <w:r w:rsidR="00FC68C1">
              <w:t>3</w:t>
            </w:r>
            <w:r w:rsidR="00932363" w:rsidRPr="00DF4DDE">
              <w:t xml:space="preserve"> = </w:t>
            </w:r>
            <w:r w:rsidR="00724BD7" w:rsidRPr="00724BD7">
              <w:t>480</w:t>
            </w:r>
            <w:r w:rsidR="00724BD7">
              <w:t>’</w:t>
            </w:r>
            <w:r w:rsidR="00724BD7" w:rsidRPr="00724BD7">
              <w:t>768</w:t>
            </w:r>
          </w:p>
        </w:tc>
        <w:tc>
          <w:tcPr>
            <w:tcW w:w="3503" w:type="dxa"/>
          </w:tcPr>
          <w:p w14:paraId="5098EE09" w14:textId="7B0167A4" w:rsidR="00932363" w:rsidRPr="00DF4DDE" w:rsidRDefault="0057365C" w:rsidP="00932363">
            <w:pPr>
              <w:cnfStyle w:val="000000100000" w:firstRow="0" w:lastRow="0" w:firstColumn="0" w:lastColumn="0" w:oddVBand="0" w:evenVBand="0" w:oddHBand="1" w:evenHBand="0" w:firstRowFirstColumn="0" w:firstRowLastColumn="0" w:lastRowFirstColumn="0" w:lastRowLastColumn="0"/>
            </w:pPr>
            <w:r>
              <w:t>Ogni operatore cambia in media</w:t>
            </w:r>
            <w:r w:rsidR="00932363" w:rsidRPr="00DF4DDE">
              <w:t xml:space="preserve"> </w:t>
            </w:r>
            <w:proofErr w:type="gramStart"/>
            <w:r w:rsidR="00FC68C1">
              <w:t>3</w:t>
            </w:r>
            <w:proofErr w:type="gramEnd"/>
            <w:r w:rsidR="00932363" w:rsidRPr="00DF4DDE">
              <w:t xml:space="preserve"> stazioni</w:t>
            </w:r>
            <w:r w:rsidR="0010478A">
              <w:t>.</w:t>
            </w:r>
          </w:p>
        </w:tc>
      </w:tr>
      <w:tr w:rsidR="00932363" w:rsidRPr="00DF4DDE" w14:paraId="37BA5AA3"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64CD16E4" w14:textId="5B02676E" w:rsidR="00932363" w:rsidRPr="00DF4DDE" w:rsidRDefault="00932363" w:rsidP="00932363">
            <w:r w:rsidRPr="00DF4DDE">
              <w:t>Esegue</w:t>
            </w:r>
          </w:p>
        </w:tc>
        <w:tc>
          <w:tcPr>
            <w:tcW w:w="652" w:type="dxa"/>
          </w:tcPr>
          <w:p w14:paraId="2AF423C9" w14:textId="0646C5E6"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31" w:type="dxa"/>
          </w:tcPr>
          <w:p w14:paraId="6422C159" w14:textId="3675C4EF" w:rsidR="00932363" w:rsidRPr="00C06A5E" w:rsidRDefault="00932363" w:rsidP="00932363">
            <w:pPr>
              <w:jc w:val="center"/>
              <w:cnfStyle w:val="000000000000" w:firstRow="0" w:lastRow="0" w:firstColumn="0" w:lastColumn="0" w:oddVBand="0" w:evenVBand="0" w:oddHBand="0" w:evenHBand="0" w:firstRowFirstColumn="0" w:firstRowLastColumn="0" w:lastRowFirstColumn="0" w:lastRowLastColumn="0"/>
              <w:rPr>
                <w:lang w:val="en-US"/>
              </w:rPr>
            </w:pPr>
            <w:r w:rsidRPr="00C06A5E">
              <w:rPr>
                <w:lang w:val="en-US"/>
              </w:rPr>
              <w:t>X = (</w:t>
            </w:r>
            <w:r w:rsidR="00724BD7" w:rsidRPr="00C06A5E">
              <w:rPr>
                <w:lang w:val="en-US"/>
              </w:rPr>
              <w:t>8.33</w:t>
            </w:r>
            <w:r w:rsidRPr="00C06A5E">
              <w:rPr>
                <w:lang w:val="en-US"/>
              </w:rPr>
              <w:t xml:space="preserve"> / </w:t>
            </w:r>
            <w:r w:rsidR="009612D5" w:rsidRPr="00C06A5E">
              <w:rPr>
                <w:lang w:val="en-US"/>
              </w:rPr>
              <w:t>2</w:t>
            </w:r>
            <w:r w:rsidRPr="00C06A5E">
              <w:rPr>
                <w:lang w:val="en-US"/>
              </w:rPr>
              <w:t xml:space="preserve">) * </w:t>
            </w:r>
            <w:r w:rsidR="00895EC6" w:rsidRPr="00C06A5E">
              <w:rPr>
                <w:lang w:val="en-US"/>
              </w:rPr>
              <w:t>3</w:t>
            </w:r>
            <w:r w:rsidRPr="00C06A5E">
              <w:rPr>
                <w:lang w:val="en-US"/>
              </w:rPr>
              <w:t xml:space="preserve"> * </w:t>
            </w:r>
            <w:r w:rsidR="008720BF" w:rsidRPr="00C06A5E">
              <w:rPr>
                <w:lang w:val="en-US"/>
              </w:rPr>
              <w:t>160’256</w:t>
            </w:r>
          </w:p>
          <w:p w14:paraId="24606766" w14:textId="738A15D3" w:rsidR="00932363" w:rsidRPr="00C06A5E" w:rsidRDefault="00932363" w:rsidP="00932363">
            <w:pPr>
              <w:jc w:val="center"/>
              <w:cnfStyle w:val="000000000000" w:firstRow="0" w:lastRow="0" w:firstColumn="0" w:lastColumn="0" w:oddVBand="0" w:evenVBand="0" w:oddHBand="0" w:evenHBand="0" w:firstRowFirstColumn="0" w:firstRowLastColumn="0" w:lastRowFirstColumn="0" w:lastRowLastColumn="0"/>
              <w:rPr>
                <w:lang w:val="en-US"/>
              </w:rPr>
            </w:pPr>
            <w:r w:rsidRPr="00C06A5E">
              <w:rPr>
                <w:lang w:val="en-US"/>
              </w:rPr>
              <w:t>Y = (</w:t>
            </w:r>
            <w:r w:rsidR="00076902" w:rsidRPr="00C06A5E">
              <w:rPr>
                <w:lang w:val="en-US"/>
              </w:rPr>
              <w:t>3</w:t>
            </w:r>
            <w:r w:rsidRPr="00C06A5E">
              <w:rPr>
                <w:lang w:val="en-US"/>
              </w:rPr>
              <w:t xml:space="preserve"> * </w:t>
            </w:r>
            <w:r w:rsidR="00642F30" w:rsidRPr="00C06A5E">
              <w:rPr>
                <w:lang w:val="en-US"/>
              </w:rPr>
              <w:t>1</w:t>
            </w:r>
            <w:r w:rsidRPr="00C06A5E">
              <w:rPr>
                <w:lang w:val="en-US"/>
              </w:rPr>
              <w:t>0.</w:t>
            </w:r>
            <w:r w:rsidR="00642F30" w:rsidRPr="00C06A5E">
              <w:rPr>
                <w:lang w:val="en-US"/>
              </w:rPr>
              <w:t>5</w:t>
            </w:r>
            <w:r w:rsidRPr="00C06A5E">
              <w:rPr>
                <w:lang w:val="en-US"/>
              </w:rPr>
              <w:t xml:space="preserve">) * </w:t>
            </w:r>
            <w:r w:rsidR="008720BF" w:rsidRPr="00C06A5E">
              <w:rPr>
                <w:lang w:val="en-US"/>
              </w:rPr>
              <w:t>160’256</w:t>
            </w:r>
          </w:p>
          <w:p w14:paraId="216B7565" w14:textId="6DE2209D" w:rsidR="00932363" w:rsidRPr="00C06A5E" w:rsidRDefault="00932363" w:rsidP="00932363">
            <w:pPr>
              <w:jc w:val="center"/>
              <w:cnfStyle w:val="000000000000" w:firstRow="0" w:lastRow="0" w:firstColumn="0" w:lastColumn="0" w:oddVBand="0" w:evenVBand="0" w:oddHBand="0" w:evenHBand="0" w:firstRowFirstColumn="0" w:firstRowLastColumn="0" w:lastRowFirstColumn="0" w:lastRowLastColumn="0"/>
              <w:rPr>
                <w:lang w:val="en-US"/>
              </w:rPr>
            </w:pPr>
            <w:r w:rsidRPr="00C06A5E">
              <w:rPr>
                <w:lang w:val="en-US"/>
              </w:rPr>
              <w:t>Z=X+Y</w:t>
            </w:r>
          </w:p>
          <w:p w14:paraId="32836627" w14:textId="7E583358" w:rsidR="00932363" w:rsidRPr="00C06A5E" w:rsidRDefault="00932363" w:rsidP="00932363">
            <w:pPr>
              <w:jc w:val="center"/>
              <w:cnfStyle w:val="000000000000" w:firstRow="0" w:lastRow="0" w:firstColumn="0" w:lastColumn="0" w:oddVBand="0" w:evenVBand="0" w:oddHBand="0" w:evenHBand="0" w:firstRowFirstColumn="0" w:firstRowLastColumn="0" w:lastRowFirstColumn="0" w:lastRowLastColumn="0"/>
              <w:rPr>
                <w:lang w:val="en-US"/>
              </w:rPr>
            </w:pPr>
            <w:r w:rsidRPr="00C06A5E">
              <w:rPr>
                <w:lang w:val="en-US"/>
              </w:rPr>
              <w:t xml:space="preserve">Z = </w:t>
            </w:r>
            <w:r w:rsidR="00446E88" w:rsidRPr="00C06A5E">
              <w:rPr>
                <w:lang w:val="en-US"/>
              </w:rPr>
              <w:t>7'050’463</w:t>
            </w:r>
          </w:p>
          <w:p w14:paraId="75F2C46D" w14:textId="77777777" w:rsidR="00932363" w:rsidRPr="00C06A5E" w:rsidRDefault="00932363" w:rsidP="00932363">
            <w:pPr>
              <w:jc w:val="center"/>
              <w:cnfStyle w:val="000000000000" w:firstRow="0" w:lastRow="0" w:firstColumn="0" w:lastColumn="0" w:oddVBand="0" w:evenVBand="0" w:oddHBand="0" w:evenHBand="0" w:firstRowFirstColumn="0" w:firstRowLastColumn="0" w:lastRowFirstColumn="0" w:lastRowLastColumn="0"/>
              <w:rPr>
                <w:lang w:val="en-US"/>
              </w:rPr>
            </w:pPr>
          </w:p>
          <w:p w14:paraId="7D6676C4" w14:textId="77777777" w:rsidR="00932363" w:rsidRPr="00C06A5E" w:rsidRDefault="00932363" w:rsidP="00932363">
            <w:pPr>
              <w:jc w:val="center"/>
              <w:cnfStyle w:val="000000000000" w:firstRow="0" w:lastRow="0" w:firstColumn="0" w:lastColumn="0" w:oddVBand="0" w:evenVBand="0" w:oddHBand="0" w:evenHBand="0" w:firstRowFirstColumn="0" w:firstRowLastColumn="0" w:lastRowFirstColumn="0" w:lastRowLastColumn="0"/>
              <w:rPr>
                <w:lang w:val="en-US"/>
              </w:rPr>
            </w:pPr>
          </w:p>
          <w:p w14:paraId="5EE73011" w14:textId="77777777" w:rsidR="00932363" w:rsidRPr="00C06A5E" w:rsidRDefault="00932363" w:rsidP="00932363">
            <w:pPr>
              <w:jc w:val="center"/>
              <w:cnfStyle w:val="000000000000" w:firstRow="0" w:lastRow="0" w:firstColumn="0" w:lastColumn="0" w:oddVBand="0" w:evenVBand="0" w:oddHBand="0" w:evenHBand="0" w:firstRowFirstColumn="0" w:firstRowLastColumn="0" w:lastRowFirstColumn="0" w:lastRowLastColumn="0"/>
              <w:rPr>
                <w:lang w:val="en-US"/>
              </w:rPr>
            </w:pPr>
          </w:p>
          <w:p w14:paraId="662BE78C" w14:textId="77777777" w:rsidR="00932363" w:rsidRPr="00C06A5E" w:rsidRDefault="00932363" w:rsidP="00932363">
            <w:pPr>
              <w:jc w:val="center"/>
              <w:cnfStyle w:val="000000000000" w:firstRow="0" w:lastRow="0" w:firstColumn="0" w:lastColumn="0" w:oddVBand="0" w:evenVBand="0" w:oddHBand="0" w:evenHBand="0" w:firstRowFirstColumn="0" w:firstRowLastColumn="0" w:lastRowFirstColumn="0" w:lastRowLastColumn="0"/>
              <w:rPr>
                <w:lang w:val="en-US"/>
              </w:rPr>
            </w:pPr>
          </w:p>
          <w:p w14:paraId="3D5ECADD" w14:textId="77777777" w:rsidR="00932363" w:rsidRPr="00C06A5E" w:rsidRDefault="00932363" w:rsidP="00932363">
            <w:pPr>
              <w:jc w:val="center"/>
              <w:cnfStyle w:val="000000000000" w:firstRow="0" w:lastRow="0" w:firstColumn="0" w:lastColumn="0" w:oddVBand="0" w:evenVBand="0" w:oddHBand="0" w:evenHBand="0" w:firstRowFirstColumn="0" w:firstRowLastColumn="0" w:lastRowFirstColumn="0" w:lastRowLastColumn="0"/>
              <w:rPr>
                <w:lang w:val="en-US"/>
              </w:rPr>
            </w:pPr>
          </w:p>
          <w:p w14:paraId="7899546D" w14:textId="77777777" w:rsidR="00932363" w:rsidRPr="00C06A5E" w:rsidRDefault="00932363" w:rsidP="00932363">
            <w:pPr>
              <w:jc w:val="center"/>
              <w:cnfStyle w:val="000000000000" w:firstRow="0" w:lastRow="0" w:firstColumn="0" w:lastColumn="0" w:oddVBand="0" w:evenVBand="0" w:oddHBand="0" w:evenHBand="0" w:firstRowFirstColumn="0" w:firstRowLastColumn="0" w:lastRowFirstColumn="0" w:lastRowLastColumn="0"/>
              <w:rPr>
                <w:lang w:val="en-US"/>
              </w:rPr>
            </w:pPr>
          </w:p>
          <w:p w14:paraId="2D48D921" w14:textId="77777777" w:rsidR="00932363" w:rsidRPr="00C06A5E" w:rsidRDefault="00932363" w:rsidP="00932363">
            <w:pPr>
              <w:jc w:val="center"/>
              <w:cnfStyle w:val="000000000000" w:firstRow="0" w:lastRow="0" w:firstColumn="0" w:lastColumn="0" w:oddVBand="0" w:evenVBand="0" w:oddHBand="0" w:evenHBand="0" w:firstRowFirstColumn="0" w:firstRowLastColumn="0" w:lastRowFirstColumn="0" w:lastRowLastColumn="0"/>
              <w:rPr>
                <w:lang w:val="en-US"/>
              </w:rPr>
            </w:pPr>
          </w:p>
          <w:p w14:paraId="5EBE8075" w14:textId="77777777" w:rsidR="00932363" w:rsidRPr="00C06A5E" w:rsidRDefault="00932363" w:rsidP="00932363">
            <w:pPr>
              <w:jc w:val="center"/>
              <w:cnfStyle w:val="000000000000" w:firstRow="0" w:lastRow="0" w:firstColumn="0" w:lastColumn="0" w:oddVBand="0" w:evenVBand="0" w:oddHBand="0" w:evenHBand="0" w:firstRowFirstColumn="0" w:firstRowLastColumn="0" w:lastRowFirstColumn="0" w:lastRowLastColumn="0"/>
              <w:rPr>
                <w:lang w:val="en-US"/>
              </w:rPr>
            </w:pPr>
          </w:p>
          <w:p w14:paraId="61BF785F" w14:textId="77777777" w:rsidR="00932363" w:rsidRPr="00C06A5E" w:rsidRDefault="00932363" w:rsidP="00957FD6">
            <w:pPr>
              <w:cnfStyle w:val="000000000000" w:firstRow="0" w:lastRow="0" w:firstColumn="0" w:lastColumn="0" w:oddVBand="0" w:evenVBand="0" w:oddHBand="0" w:evenHBand="0" w:firstRowFirstColumn="0" w:firstRowLastColumn="0" w:lastRowFirstColumn="0" w:lastRowLastColumn="0"/>
              <w:rPr>
                <w:lang w:val="en-US"/>
              </w:rPr>
            </w:pPr>
          </w:p>
          <w:p w14:paraId="0979AD31" w14:textId="77777777" w:rsidR="00932363" w:rsidRPr="00C06A5E" w:rsidRDefault="00932363" w:rsidP="00932363">
            <w:pPr>
              <w:jc w:val="center"/>
              <w:cnfStyle w:val="000000000000" w:firstRow="0" w:lastRow="0" w:firstColumn="0" w:lastColumn="0" w:oddVBand="0" w:evenVBand="0" w:oddHBand="0" w:evenHBand="0" w:firstRowFirstColumn="0" w:firstRowLastColumn="0" w:lastRowFirstColumn="0" w:lastRowLastColumn="0"/>
              <w:rPr>
                <w:lang w:val="en-US"/>
              </w:rPr>
            </w:pPr>
          </w:p>
          <w:p w14:paraId="1A70B582" w14:textId="77777777" w:rsidR="0057365C" w:rsidRPr="00C06A5E" w:rsidRDefault="0057365C" w:rsidP="00932363">
            <w:pPr>
              <w:jc w:val="center"/>
              <w:cnfStyle w:val="000000000000" w:firstRow="0" w:lastRow="0" w:firstColumn="0" w:lastColumn="0" w:oddVBand="0" w:evenVBand="0" w:oddHBand="0" w:evenHBand="0" w:firstRowFirstColumn="0" w:firstRowLastColumn="0" w:lastRowFirstColumn="0" w:lastRowLastColumn="0"/>
              <w:rPr>
                <w:lang w:val="en-US"/>
              </w:rPr>
            </w:pPr>
          </w:p>
          <w:p w14:paraId="432157A7" w14:textId="77777777" w:rsidR="0057365C" w:rsidRPr="00C06A5E" w:rsidRDefault="0057365C" w:rsidP="00932363">
            <w:pPr>
              <w:jc w:val="center"/>
              <w:cnfStyle w:val="000000000000" w:firstRow="0" w:lastRow="0" w:firstColumn="0" w:lastColumn="0" w:oddVBand="0" w:evenVBand="0" w:oddHBand="0" w:evenHBand="0" w:firstRowFirstColumn="0" w:firstRowLastColumn="0" w:lastRowFirstColumn="0" w:lastRowLastColumn="0"/>
              <w:rPr>
                <w:lang w:val="en-US"/>
              </w:rPr>
            </w:pPr>
          </w:p>
          <w:p w14:paraId="53097635" w14:textId="77777777" w:rsidR="0057365C" w:rsidRPr="00C06A5E" w:rsidRDefault="0057365C" w:rsidP="00932363">
            <w:pPr>
              <w:jc w:val="center"/>
              <w:cnfStyle w:val="000000000000" w:firstRow="0" w:lastRow="0" w:firstColumn="0" w:lastColumn="0" w:oddVBand="0" w:evenVBand="0" w:oddHBand="0" w:evenHBand="0" w:firstRowFirstColumn="0" w:firstRowLastColumn="0" w:lastRowFirstColumn="0" w:lastRowLastColumn="0"/>
              <w:rPr>
                <w:lang w:val="en-US"/>
              </w:rPr>
            </w:pPr>
          </w:p>
          <w:p w14:paraId="730DB2A1" w14:textId="712C7ECD" w:rsidR="00932363" w:rsidRPr="00DF4DDE" w:rsidRDefault="00932363" w:rsidP="00932363">
            <w:pPr>
              <w:jc w:val="center"/>
              <w:cnfStyle w:val="000000000000" w:firstRow="0" w:lastRow="0" w:firstColumn="0" w:lastColumn="0" w:oddVBand="0" w:evenVBand="0" w:oddHBand="0" w:evenHBand="0" w:firstRowFirstColumn="0" w:firstRowLastColumn="0" w:lastRowFirstColumn="0" w:lastRowLastColumn="0"/>
            </w:pPr>
            <w:r w:rsidRPr="00DF4DDE">
              <w:t xml:space="preserve">(X, Y e Z sono state inserite per rendere più leggibile il calcolo) </w:t>
            </w:r>
          </w:p>
        </w:tc>
        <w:tc>
          <w:tcPr>
            <w:tcW w:w="3503" w:type="dxa"/>
          </w:tcPr>
          <w:p w14:paraId="66591C4F" w14:textId="64B2E0EB" w:rsidR="0057365C" w:rsidRDefault="00932363" w:rsidP="00957FD6">
            <w:pPr>
              <w:cnfStyle w:val="000000000000" w:firstRow="0" w:lastRow="0" w:firstColumn="0" w:lastColumn="0" w:oddVBand="0" w:evenVBand="0" w:oddHBand="0" w:evenHBand="0" w:firstRowFirstColumn="0" w:firstRowLastColumn="0" w:lastRowFirstColumn="0" w:lastRowLastColumn="0"/>
            </w:pPr>
            <w:r w:rsidRPr="00DF4DDE">
              <w:t xml:space="preserve">Dato che, per ogni linea le operazioni assegnate sono in media </w:t>
            </w:r>
            <w:r w:rsidR="00DD357A">
              <w:t>10</w:t>
            </w:r>
            <w:r w:rsidRPr="00DF4DDE">
              <w:t xml:space="preserve">0 e considerando che per ogni linea sono presenti mediamente </w:t>
            </w:r>
            <w:r w:rsidR="00772677">
              <w:t>12</w:t>
            </w:r>
            <w:r w:rsidRPr="00DF4DDE">
              <w:t xml:space="preserve"> stazioni, le operazioni in ogni stazione per ogni sequenza associata alla linea sono all’incirca </w:t>
            </w:r>
            <w:r w:rsidR="00724BD7">
              <w:t>8.33</w:t>
            </w:r>
            <w:r w:rsidRPr="00DF4DDE">
              <w:t>.</w:t>
            </w:r>
          </w:p>
          <w:p w14:paraId="5F28C6E7" w14:textId="2747BFED" w:rsidR="0057365C" w:rsidRDefault="0057365C" w:rsidP="00957FD6">
            <w:pPr>
              <w:cnfStyle w:val="000000000000" w:firstRow="0" w:lastRow="0" w:firstColumn="0" w:lastColumn="0" w:oddVBand="0" w:evenVBand="0" w:oddHBand="0" w:evenHBand="0" w:firstRowFirstColumn="0" w:firstRowLastColumn="0" w:lastRowFirstColumn="0" w:lastRowLastColumn="0"/>
            </w:pPr>
            <w:r w:rsidRPr="00DF4DDE">
              <w:t xml:space="preserve">In ogni stazione, mediamente, lavorano </w:t>
            </w:r>
            <w:proofErr w:type="gramStart"/>
            <w:r w:rsidR="009612D5">
              <w:t>2</w:t>
            </w:r>
            <w:proofErr w:type="gramEnd"/>
            <w:r w:rsidRPr="00DF4DDE">
              <w:t xml:space="preserve"> operatori (Numero operatori/numero stazioni) per volta</w:t>
            </w:r>
          </w:p>
          <w:p w14:paraId="6F8AB7CE" w14:textId="0CE1DAA5" w:rsidR="00932363" w:rsidRPr="00DF4DDE" w:rsidRDefault="00932363" w:rsidP="00957FD6">
            <w:pPr>
              <w:cnfStyle w:val="000000000000" w:firstRow="0" w:lastRow="0" w:firstColumn="0" w:lastColumn="0" w:oddVBand="0" w:evenVBand="0" w:oddHBand="0" w:evenHBand="0" w:firstRowFirstColumn="0" w:firstRowLastColumn="0" w:lastRowFirstColumn="0" w:lastRowLastColumn="0"/>
            </w:pPr>
            <w:r w:rsidRPr="00DF4DDE">
              <w:t xml:space="preserve">Va inoltre considerato che, mediamente, ogni operatore all’interno di una stessa stazione svolge </w:t>
            </w:r>
            <w:r w:rsidR="000C3035">
              <w:t>8.83</w:t>
            </w:r>
            <w:r w:rsidR="0010374E" w:rsidRPr="00DF4DDE">
              <w:t xml:space="preserve"> / </w:t>
            </w:r>
            <w:r w:rsidR="009612D5">
              <w:t>2</w:t>
            </w:r>
            <w:r w:rsidR="00065954">
              <w:t xml:space="preserve"> </w:t>
            </w:r>
            <w:r w:rsidRPr="00DF4DDE">
              <w:t xml:space="preserve">operazioni per volta e che, mediamente, egli cambia </w:t>
            </w:r>
            <w:r w:rsidR="00D57ADF">
              <w:t>10</w:t>
            </w:r>
            <w:r w:rsidR="00642F30">
              <w:t>.5 (10 assegnamenti + 0.5 cambi per operatore)</w:t>
            </w:r>
            <w:r w:rsidRPr="00DF4DDE">
              <w:t xml:space="preserve"> operazioni per stazione (ipotesi). Tutto ciò, tenendo presente che ogni operatore cambia inoltre in media </w:t>
            </w:r>
            <w:proofErr w:type="gramStart"/>
            <w:r w:rsidR="00E04DEF">
              <w:t>3</w:t>
            </w:r>
            <w:proofErr w:type="gramEnd"/>
            <w:r w:rsidRPr="00DF4DDE">
              <w:t xml:space="preserve"> stazioni.</w:t>
            </w:r>
          </w:p>
        </w:tc>
      </w:tr>
      <w:tr w:rsidR="00932363" w:rsidRPr="00DF4DDE" w14:paraId="2FEC6E10"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1DBA3F13" w14:textId="49DFA536" w:rsidR="00932363" w:rsidRPr="00DF4DDE" w:rsidRDefault="00932363" w:rsidP="00932363">
            <w:r w:rsidRPr="00DF4DDE">
              <w:t>Scarto</w:t>
            </w:r>
          </w:p>
        </w:tc>
        <w:tc>
          <w:tcPr>
            <w:tcW w:w="652" w:type="dxa"/>
          </w:tcPr>
          <w:p w14:paraId="0D126E7B" w14:textId="61E253CF" w:rsidR="00932363" w:rsidRPr="00DF4DDE" w:rsidRDefault="00501465" w:rsidP="00932363">
            <w:pPr>
              <w:jc w:val="center"/>
              <w:cnfStyle w:val="000000100000" w:firstRow="0" w:lastRow="0" w:firstColumn="0" w:lastColumn="0" w:oddVBand="0" w:evenVBand="0" w:oddHBand="1" w:evenHBand="0" w:firstRowFirstColumn="0" w:firstRowLastColumn="0" w:lastRowFirstColumn="0" w:lastRowLastColumn="0"/>
            </w:pPr>
            <w:r>
              <w:t>R</w:t>
            </w:r>
          </w:p>
        </w:tc>
        <w:tc>
          <w:tcPr>
            <w:tcW w:w="3131" w:type="dxa"/>
          </w:tcPr>
          <w:p w14:paraId="17252F77" w14:textId="6747BC5A" w:rsidR="00932363" w:rsidRPr="00DF4DDE" w:rsidRDefault="007D2C29" w:rsidP="00932363">
            <w:pPr>
              <w:jc w:val="center"/>
              <w:cnfStyle w:val="000000100000" w:firstRow="0" w:lastRow="0" w:firstColumn="0" w:lastColumn="0" w:oddVBand="0" w:evenVBand="0" w:oddHBand="1" w:evenHBand="0" w:firstRowFirstColumn="0" w:firstRowLastColumn="0" w:lastRowFirstColumn="0" w:lastRowLastColumn="0"/>
            </w:pPr>
            <w:r w:rsidRPr="00DF4DDE">
              <w:t>(</w:t>
            </w:r>
            <w:r w:rsidR="0019739A" w:rsidRPr="00535BC3">
              <w:t>20</w:t>
            </w:r>
            <w:r w:rsidR="0019739A">
              <w:t>'</w:t>
            </w:r>
            <w:r w:rsidR="0019739A" w:rsidRPr="00535BC3">
              <w:t>025</w:t>
            </w:r>
            <w:r w:rsidR="0019739A">
              <w:t>'</w:t>
            </w:r>
            <w:r w:rsidR="0019739A" w:rsidRPr="00535BC3">
              <w:t>000</w:t>
            </w:r>
            <w:r w:rsidR="0019739A">
              <w:t>+</w:t>
            </w:r>
            <w:r w:rsidR="00A80E35" w:rsidRPr="00C94CE5">
              <w:t>833</w:t>
            </w:r>
            <w:r w:rsidR="00A80E35">
              <w:t>’</w:t>
            </w:r>
            <w:r w:rsidR="00A80E35" w:rsidRPr="00C94CE5">
              <w:t>04</w:t>
            </w:r>
            <w:r w:rsidR="00375CFB" w:rsidRPr="00375CFB">
              <w:t>0</w:t>
            </w:r>
            <w:r w:rsidR="0044052F" w:rsidRPr="0044052F">
              <w:rPr>
                <w:color w:val="FF0000"/>
                <w:vertAlign w:val="superscript"/>
              </w:rPr>
              <w:t>1</w:t>
            </w:r>
            <w:r w:rsidRPr="00DF4DDE">
              <w:t>)*0.</w:t>
            </w:r>
            <w:r w:rsidR="008445ED">
              <w:t>0</w:t>
            </w:r>
            <w:r w:rsidR="00D4077D">
              <w:t>5</w:t>
            </w:r>
            <w:r w:rsidR="00CA58E9">
              <w:t>*1.5</w:t>
            </w:r>
            <w:r w:rsidRPr="00DF4DDE">
              <w:t xml:space="preserve"> = </w:t>
            </w:r>
            <w:r w:rsidR="00B8043D" w:rsidRPr="00B8043D">
              <w:t>1</w:t>
            </w:r>
            <w:r w:rsidR="00B8043D">
              <w:t>'</w:t>
            </w:r>
            <w:r w:rsidR="00B8043D" w:rsidRPr="00B8043D">
              <w:t>564</w:t>
            </w:r>
            <w:r w:rsidR="00B8043D">
              <w:t>’</w:t>
            </w:r>
            <w:r w:rsidR="00B8043D" w:rsidRPr="00B8043D">
              <w:t>353</w:t>
            </w:r>
          </w:p>
        </w:tc>
        <w:tc>
          <w:tcPr>
            <w:tcW w:w="3503" w:type="dxa"/>
          </w:tcPr>
          <w:p w14:paraId="57AEB080" w14:textId="4BAA4E13" w:rsidR="00932363" w:rsidRPr="00DF4DDE" w:rsidRDefault="00DA325C" w:rsidP="00932363">
            <w:pPr>
              <w:cnfStyle w:val="000000100000" w:firstRow="0" w:lastRow="0" w:firstColumn="0" w:lastColumn="0" w:oddVBand="0" w:evenVBand="0" w:oddHBand="1" w:evenHBand="0" w:firstRowFirstColumn="0" w:firstRowLastColumn="0" w:lastRowFirstColumn="0" w:lastRowLastColumn="0"/>
            </w:pPr>
            <w:r w:rsidRPr="00DF4DDE">
              <w:t>Si ipotizza che</w:t>
            </w:r>
            <w:r w:rsidR="00E31A87" w:rsidRPr="00DF4DDE">
              <w:t xml:space="preserve">, considerando sia le unità prodotte che quelle smaltite, il </w:t>
            </w:r>
            <w:r w:rsidR="00D4077D">
              <w:t>5</w:t>
            </w:r>
            <w:r w:rsidR="00E31A87" w:rsidRPr="00DF4DDE">
              <w:t>% delle unità viene scartato</w:t>
            </w:r>
            <w:r w:rsidR="00F67F30">
              <w:t xml:space="preserve">. </w:t>
            </w:r>
            <w:r w:rsidR="00780962">
              <w:t xml:space="preserve">Ogni unità persa viene scartata in media </w:t>
            </w:r>
            <w:r w:rsidR="00CA58E9">
              <w:t>1.5 volte</w:t>
            </w:r>
            <w:r w:rsidR="00E31A87" w:rsidRPr="00DF4DDE">
              <w:t xml:space="preserve"> (ipotesi)</w:t>
            </w:r>
            <w:r w:rsidR="007D5357" w:rsidRPr="00DF4DDE">
              <w:t>.</w:t>
            </w:r>
          </w:p>
          <w:p w14:paraId="089AA65A" w14:textId="45B1A2D9" w:rsidR="007D5357" w:rsidRPr="00DF4DDE" w:rsidRDefault="00C97832" w:rsidP="00932363">
            <w:pPr>
              <w:cnfStyle w:val="000000100000" w:firstRow="0" w:lastRow="0" w:firstColumn="0" w:lastColumn="0" w:oddVBand="0" w:evenVBand="0" w:oddHBand="1" w:evenHBand="0" w:firstRowFirstColumn="0" w:firstRowLastColumn="0" w:lastRowFirstColumn="0" w:lastRowLastColumn="0"/>
            </w:pPr>
            <w:r w:rsidRPr="00DF4DDE">
              <w:t>Analogo a calcolo del Lotto</w:t>
            </w:r>
            <w:r w:rsidR="0035402D">
              <w:t>.</w:t>
            </w:r>
          </w:p>
        </w:tc>
      </w:tr>
      <w:tr w:rsidR="00501465" w:rsidRPr="00DF4DDE" w14:paraId="798B1FA8" w14:textId="77777777" w:rsidTr="00501465">
        <w:trPr>
          <w:cantSplit/>
        </w:trPr>
        <w:tc>
          <w:tcPr>
            <w:cnfStyle w:val="001000000000" w:firstRow="0" w:lastRow="0" w:firstColumn="1" w:lastColumn="0" w:oddVBand="0" w:evenVBand="0" w:oddHBand="0" w:evenHBand="0" w:firstRowFirstColumn="0" w:firstRowLastColumn="0" w:lastRowFirstColumn="0" w:lastRowLastColumn="0"/>
            <w:tcW w:w="2342" w:type="dxa"/>
          </w:tcPr>
          <w:p w14:paraId="26D3CB6D" w14:textId="2E107A36" w:rsidR="00501465" w:rsidRPr="00DF4DDE" w:rsidRDefault="00501465" w:rsidP="00932363">
            <w:r>
              <w:lastRenderedPageBreak/>
              <w:t>Data Scarto</w:t>
            </w:r>
          </w:p>
        </w:tc>
        <w:tc>
          <w:tcPr>
            <w:tcW w:w="652" w:type="dxa"/>
          </w:tcPr>
          <w:p w14:paraId="262FD543" w14:textId="059DA5E6" w:rsidR="00501465" w:rsidRPr="00DF4DDE" w:rsidRDefault="00501465" w:rsidP="00932363">
            <w:pPr>
              <w:jc w:val="center"/>
              <w:cnfStyle w:val="000000000000" w:firstRow="0" w:lastRow="0" w:firstColumn="0" w:lastColumn="0" w:oddVBand="0" w:evenVBand="0" w:oddHBand="0" w:evenHBand="0" w:firstRowFirstColumn="0" w:firstRowLastColumn="0" w:lastRowFirstColumn="0" w:lastRowLastColumn="0"/>
            </w:pPr>
            <w:r>
              <w:t>E</w:t>
            </w:r>
          </w:p>
        </w:tc>
        <w:tc>
          <w:tcPr>
            <w:tcW w:w="3131" w:type="dxa"/>
          </w:tcPr>
          <w:p w14:paraId="14153BD1" w14:textId="4090B1A8" w:rsidR="00501465" w:rsidRPr="00DF4DDE" w:rsidRDefault="00B8043D" w:rsidP="00932363">
            <w:pPr>
              <w:jc w:val="center"/>
              <w:cnfStyle w:val="000000000000" w:firstRow="0" w:lastRow="0" w:firstColumn="0" w:lastColumn="0" w:oddVBand="0" w:evenVBand="0" w:oddHBand="0" w:evenHBand="0" w:firstRowFirstColumn="0" w:firstRowLastColumn="0" w:lastRowFirstColumn="0" w:lastRowLastColumn="0"/>
            </w:pPr>
            <w:r w:rsidRPr="00B8043D">
              <w:t>1</w:t>
            </w:r>
            <w:r>
              <w:t>'</w:t>
            </w:r>
            <w:r w:rsidRPr="00B8043D">
              <w:t>564</w:t>
            </w:r>
            <w:r>
              <w:t>’</w:t>
            </w:r>
            <w:r w:rsidRPr="00B8043D">
              <w:t>353</w:t>
            </w:r>
            <w:r w:rsidR="00DC4BC2">
              <w:t xml:space="preserve"> /</w:t>
            </w:r>
            <w:r>
              <w:t>600</w:t>
            </w:r>
            <w:r w:rsidR="00DC4BC2">
              <w:t xml:space="preserve"> = </w:t>
            </w:r>
            <w:r w:rsidR="00F66E78">
              <w:t>2’607</w:t>
            </w:r>
          </w:p>
        </w:tc>
        <w:tc>
          <w:tcPr>
            <w:tcW w:w="3503" w:type="dxa"/>
          </w:tcPr>
          <w:p w14:paraId="0DA4778D" w14:textId="330582BD" w:rsidR="00501465" w:rsidRPr="00DF4DDE" w:rsidRDefault="00501465" w:rsidP="00932363">
            <w:pPr>
              <w:cnfStyle w:val="000000000000" w:firstRow="0" w:lastRow="0" w:firstColumn="0" w:lastColumn="0" w:oddVBand="0" w:evenVBand="0" w:oddHBand="0" w:evenHBand="0" w:firstRowFirstColumn="0" w:firstRowLastColumn="0" w:lastRowFirstColumn="0" w:lastRowLastColumn="0"/>
            </w:pPr>
            <w:r>
              <w:t>Al giorno vengono scartate, in media</w:t>
            </w:r>
            <w:r w:rsidR="00D0338F">
              <w:t xml:space="preserve"> </w:t>
            </w:r>
            <w:r w:rsidR="00B8043D">
              <w:t>6</w:t>
            </w:r>
            <w:r w:rsidR="000779DE">
              <w:t>00</w:t>
            </w:r>
            <w:r w:rsidR="00D0338F">
              <w:t xml:space="preserve"> unità</w:t>
            </w:r>
            <w:r w:rsidR="001F76E8">
              <w:t>.</w:t>
            </w:r>
            <w:r w:rsidR="00730AB2">
              <w:t xml:space="preserve"> (</w:t>
            </w:r>
            <w:r w:rsidR="00A06D7F">
              <w:t>ipotesi)</w:t>
            </w:r>
            <w:r>
              <w:t xml:space="preserve"> </w:t>
            </w:r>
          </w:p>
        </w:tc>
      </w:tr>
      <w:tr w:rsidR="00ED1B4F" w:rsidRPr="00DF4DDE" w14:paraId="21CB194D" w14:textId="77777777" w:rsidTr="005014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42" w:type="dxa"/>
          </w:tcPr>
          <w:p w14:paraId="3D226990" w14:textId="490E8B9A" w:rsidR="00ED1B4F" w:rsidRPr="00DF4DDE" w:rsidRDefault="00ED1B4F" w:rsidP="00ED1B4F">
            <w:r w:rsidRPr="00DF4DDE">
              <w:t>Data Inizio Lavoro</w:t>
            </w:r>
          </w:p>
        </w:tc>
        <w:tc>
          <w:tcPr>
            <w:tcW w:w="652" w:type="dxa"/>
          </w:tcPr>
          <w:p w14:paraId="6C388F7A" w14:textId="4E0E7134" w:rsidR="00ED1B4F" w:rsidRPr="00DF4DDE" w:rsidRDefault="00ED1B4F" w:rsidP="00ED1B4F">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31" w:type="dxa"/>
          </w:tcPr>
          <w:p w14:paraId="50E5372D" w14:textId="5D58FBC2" w:rsidR="00ED1B4F" w:rsidRPr="00DF4DDE" w:rsidRDefault="0023096F" w:rsidP="00ED1B4F">
            <w:pPr>
              <w:jc w:val="center"/>
              <w:cnfStyle w:val="000000100000" w:firstRow="0" w:lastRow="0" w:firstColumn="0" w:lastColumn="0" w:oddVBand="0" w:evenVBand="0" w:oddHBand="1" w:evenHBand="0" w:firstRowFirstColumn="0" w:firstRowLastColumn="0" w:lastRowFirstColumn="0" w:lastRowLastColumn="0"/>
            </w:pPr>
            <w:r>
              <w:t>25</w:t>
            </w:r>
            <w:r w:rsidR="009F3B67" w:rsidRPr="00DF4DDE">
              <w:t>00</w:t>
            </w:r>
          </w:p>
        </w:tc>
        <w:tc>
          <w:tcPr>
            <w:tcW w:w="3503" w:type="dxa"/>
          </w:tcPr>
          <w:p w14:paraId="04829CEE" w14:textId="3437086C" w:rsidR="00ED1B4F" w:rsidRPr="00DF4DDE" w:rsidRDefault="00ED1B4F" w:rsidP="00ED1B4F">
            <w:pPr>
              <w:cnfStyle w:val="000000100000" w:firstRow="0" w:lastRow="0" w:firstColumn="0" w:lastColumn="0" w:oddVBand="0" w:evenVBand="0" w:oddHBand="1" w:evenHBand="0" w:firstRowFirstColumn="0" w:firstRowLastColumn="0" w:lastRowFirstColumn="0" w:lastRowLastColumn="0"/>
            </w:pPr>
            <w:r w:rsidRPr="00DF4DDE">
              <w:t>Ipotesi</w:t>
            </w:r>
          </w:p>
        </w:tc>
      </w:tr>
    </w:tbl>
    <w:p w14:paraId="6E3109FF" w14:textId="756E1EDE" w:rsidR="00E76CE1" w:rsidRPr="00DF4DDE" w:rsidRDefault="00E76CE1" w:rsidP="003A144A"/>
    <w:p w14:paraId="1E3F1750" w14:textId="1A294D91" w:rsidR="00E76CE1" w:rsidRPr="00DF4DDE" w:rsidRDefault="00CF591E" w:rsidP="003A144A">
      <w:r>
        <w:br w:type="page"/>
      </w:r>
    </w:p>
    <w:p w14:paraId="5987173A" w14:textId="5E6CAB7A" w:rsidR="00BD41C5" w:rsidRPr="00DF4DDE" w:rsidRDefault="00720FA2" w:rsidP="002C798F">
      <w:pPr>
        <w:pStyle w:val="Titolo4"/>
      </w:pPr>
      <w:bookmarkStart w:id="28" w:name="_Toc56632260"/>
      <w:r w:rsidRPr="00DF4DDE">
        <w:lastRenderedPageBreak/>
        <w:t>4.2</w:t>
      </w:r>
      <w:r w:rsidR="008C304A" w:rsidRPr="00DF4DDE">
        <w:t>.2) Area Vendita</w:t>
      </w:r>
      <w:bookmarkEnd w:id="28"/>
    </w:p>
    <w:tbl>
      <w:tblPr>
        <w:tblStyle w:val="Tabellasemplice-1"/>
        <w:tblW w:w="0" w:type="auto"/>
        <w:tblLook w:val="04A0" w:firstRow="1" w:lastRow="0" w:firstColumn="1" w:lastColumn="0" w:noHBand="0" w:noVBand="1"/>
      </w:tblPr>
      <w:tblGrid>
        <w:gridCol w:w="2389"/>
        <w:gridCol w:w="652"/>
        <w:gridCol w:w="3084"/>
        <w:gridCol w:w="3503"/>
      </w:tblGrid>
      <w:tr w:rsidR="008C304A" w:rsidRPr="00DF4DDE" w14:paraId="54D8C4B8" w14:textId="77777777" w:rsidTr="00D65492">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6A6217C3" w14:textId="719C6FEA" w:rsidR="008C304A" w:rsidRPr="00DF4DDE" w:rsidRDefault="008C304A" w:rsidP="008C304A">
            <w:r w:rsidRPr="00DF4DDE">
              <w:t>Concetto</w:t>
            </w:r>
          </w:p>
        </w:tc>
        <w:tc>
          <w:tcPr>
            <w:tcW w:w="652" w:type="dxa"/>
          </w:tcPr>
          <w:p w14:paraId="50368129" w14:textId="197E60EA" w:rsidR="008C304A" w:rsidRPr="00DF4DDE" w:rsidRDefault="008C304A" w:rsidP="008C304A">
            <w:pPr>
              <w:cnfStyle w:val="100000000000" w:firstRow="1" w:lastRow="0" w:firstColumn="0" w:lastColumn="0" w:oddVBand="0" w:evenVBand="0" w:oddHBand="0" w:evenHBand="0" w:firstRowFirstColumn="0" w:firstRowLastColumn="0" w:lastRowFirstColumn="0" w:lastRowLastColumn="0"/>
            </w:pPr>
            <w:r w:rsidRPr="00DF4DDE">
              <w:t>Tipo</w:t>
            </w:r>
          </w:p>
        </w:tc>
        <w:tc>
          <w:tcPr>
            <w:tcW w:w="3084" w:type="dxa"/>
          </w:tcPr>
          <w:p w14:paraId="5605DC42" w14:textId="2058C30E" w:rsidR="008C304A" w:rsidRPr="00DF4DDE" w:rsidRDefault="008C304A" w:rsidP="005A1586">
            <w:pPr>
              <w:jc w:val="center"/>
              <w:cnfStyle w:val="100000000000" w:firstRow="1" w:lastRow="0" w:firstColumn="0" w:lastColumn="0" w:oddVBand="0" w:evenVBand="0" w:oddHBand="0" w:evenHBand="0" w:firstRowFirstColumn="0" w:firstRowLastColumn="0" w:lastRowFirstColumn="0" w:lastRowLastColumn="0"/>
            </w:pPr>
            <w:r w:rsidRPr="00DF4DDE">
              <w:t>Volume</w:t>
            </w:r>
          </w:p>
        </w:tc>
        <w:tc>
          <w:tcPr>
            <w:tcW w:w="3503" w:type="dxa"/>
          </w:tcPr>
          <w:p w14:paraId="39DFAC10" w14:textId="083FC5F5" w:rsidR="008C304A" w:rsidRPr="00DF4DDE" w:rsidRDefault="008C304A" w:rsidP="008C304A">
            <w:pPr>
              <w:cnfStyle w:val="100000000000" w:firstRow="1" w:lastRow="0" w:firstColumn="0" w:lastColumn="0" w:oddVBand="0" w:evenVBand="0" w:oddHBand="0" w:evenHBand="0" w:firstRowFirstColumn="0" w:firstRowLastColumn="0" w:lastRowFirstColumn="0" w:lastRowLastColumn="0"/>
            </w:pPr>
            <w:r w:rsidRPr="00DF4DDE">
              <w:t>Motivazione</w:t>
            </w:r>
          </w:p>
        </w:tc>
      </w:tr>
      <w:tr w:rsidR="002F6823" w:rsidRPr="00DF4DDE" w14:paraId="2773296F"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58D1DBA4" w14:textId="054542EF" w:rsidR="002F6823" w:rsidRPr="00DF4DDE" w:rsidRDefault="002F6823" w:rsidP="002F6823">
            <w:r w:rsidRPr="00DF4DDE">
              <w:t>Appartenenza Resi</w:t>
            </w:r>
          </w:p>
        </w:tc>
        <w:tc>
          <w:tcPr>
            <w:tcW w:w="652" w:type="dxa"/>
          </w:tcPr>
          <w:p w14:paraId="05E40B1B" w14:textId="4D256FE0" w:rsidR="002F6823" w:rsidRPr="00DF4DDE" w:rsidRDefault="002F6823" w:rsidP="0096403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084" w:type="dxa"/>
          </w:tcPr>
          <w:p w14:paraId="188ACD33" w14:textId="797F311A" w:rsidR="002F6823" w:rsidRPr="00DF4DDE" w:rsidRDefault="0044052F" w:rsidP="002F6823">
            <w:pPr>
              <w:jc w:val="center"/>
              <w:cnfStyle w:val="000000100000" w:firstRow="0" w:lastRow="0" w:firstColumn="0" w:lastColumn="0" w:oddVBand="0" w:evenVBand="0" w:oddHBand="1" w:evenHBand="0" w:firstRowFirstColumn="0" w:firstRowLastColumn="0" w:lastRowFirstColumn="0" w:lastRowLastColumn="0"/>
            </w:pPr>
            <w:r w:rsidRPr="00535BC3">
              <w:t>20</w:t>
            </w:r>
            <w:r>
              <w:t>'</w:t>
            </w:r>
            <w:r w:rsidRPr="00535BC3">
              <w:t>025</w:t>
            </w:r>
            <w:r>
              <w:t>’</w:t>
            </w:r>
            <w:r w:rsidRPr="00535BC3">
              <w:t>000</w:t>
            </w:r>
            <w:r w:rsidR="002F6823" w:rsidRPr="00DF4DDE">
              <w:t xml:space="preserve"> * 0.16 =</w:t>
            </w:r>
            <w:r w:rsidR="002B4899" w:rsidRPr="00DF4DDE">
              <w:t xml:space="preserve"> </w:t>
            </w:r>
            <w:r w:rsidR="00FC783B">
              <w:t>3'</w:t>
            </w:r>
            <w:r w:rsidR="00B11C49">
              <w:t>2</w:t>
            </w:r>
            <w:r w:rsidR="00FC783B">
              <w:t>04’000</w:t>
            </w:r>
          </w:p>
        </w:tc>
        <w:tc>
          <w:tcPr>
            <w:tcW w:w="3503" w:type="dxa"/>
          </w:tcPr>
          <w:p w14:paraId="1FEECE75" w14:textId="2D0FBBB8" w:rsidR="002F6823" w:rsidRPr="00DF4DDE" w:rsidRDefault="002F6823" w:rsidP="002F6823">
            <w:pPr>
              <w:cnfStyle w:val="000000100000" w:firstRow="0" w:lastRow="0" w:firstColumn="0" w:lastColumn="0" w:oddVBand="0" w:evenVBand="0" w:oddHBand="1" w:evenHBand="0" w:firstRowFirstColumn="0" w:firstRowLastColumn="0" w:lastRowFirstColumn="0" w:lastRowLastColumn="0"/>
            </w:pPr>
            <w:r w:rsidRPr="00DF4DDE">
              <w:t>Il 16% delle unità prodotte viene resa</w:t>
            </w:r>
            <w:r w:rsidR="00046893">
              <w:t>.</w:t>
            </w:r>
          </w:p>
        </w:tc>
      </w:tr>
      <w:tr w:rsidR="002F6823" w:rsidRPr="00DF4DDE" w14:paraId="3EA7F24A"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1AFF97B2" w14:textId="72B52E0B" w:rsidR="002F6823" w:rsidRPr="00DF4DDE" w:rsidRDefault="002F6823" w:rsidP="002F6823">
            <w:pPr>
              <w:rPr>
                <w:b w:val="0"/>
                <w:bCs w:val="0"/>
              </w:rPr>
            </w:pPr>
            <w:r w:rsidRPr="00DF4DDE">
              <w:t>Lotto Resi</w:t>
            </w:r>
          </w:p>
        </w:tc>
        <w:tc>
          <w:tcPr>
            <w:tcW w:w="652" w:type="dxa"/>
          </w:tcPr>
          <w:p w14:paraId="5A6B3AC4" w14:textId="2BB44D11" w:rsidR="002F6823" w:rsidRPr="00DF4DDE" w:rsidRDefault="002F6823" w:rsidP="00964033">
            <w:pPr>
              <w:jc w:val="center"/>
              <w:cnfStyle w:val="000000000000" w:firstRow="0" w:lastRow="0" w:firstColumn="0" w:lastColumn="0" w:oddVBand="0" w:evenVBand="0" w:oddHBand="0" w:evenHBand="0" w:firstRowFirstColumn="0" w:firstRowLastColumn="0" w:lastRowFirstColumn="0" w:lastRowLastColumn="0"/>
              <w:rPr>
                <w:b/>
                <w:bCs/>
              </w:rPr>
            </w:pPr>
            <w:r w:rsidRPr="00DF4DDE">
              <w:t>E</w:t>
            </w:r>
          </w:p>
        </w:tc>
        <w:tc>
          <w:tcPr>
            <w:tcW w:w="3084" w:type="dxa"/>
          </w:tcPr>
          <w:p w14:paraId="5EBA4665" w14:textId="64E0A32C" w:rsidR="002F6823" w:rsidRPr="00DF4DDE" w:rsidRDefault="00FC783B" w:rsidP="002F6823">
            <w:pPr>
              <w:jc w:val="center"/>
              <w:cnfStyle w:val="000000000000" w:firstRow="0" w:lastRow="0" w:firstColumn="0" w:lastColumn="0" w:oddVBand="0" w:evenVBand="0" w:oddHBand="0" w:evenHBand="0" w:firstRowFirstColumn="0" w:firstRowLastColumn="0" w:lastRowFirstColumn="0" w:lastRowLastColumn="0"/>
              <w:rPr>
                <w:b/>
                <w:bCs/>
              </w:rPr>
            </w:pPr>
            <w:r>
              <w:t>3'204’000</w:t>
            </w:r>
            <w:r w:rsidR="002B4899" w:rsidRPr="00DF4DDE">
              <w:t xml:space="preserve"> / 2</w:t>
            </w:r>
            <w:r w:rsidR="00B11C49">
              <w:t>0</w:t>
            </w:r>
            <w:r w:rsidR="002B4899" w:rsidRPr="00DF4DDE">
              <w:t xml:space="preserve"> </w:t>
            </w:r>
            <w:r w:rsidR="00B5320F" w:rsidRPr="00DF4DDE">
              <w:t xml:space="preserve">= </w:t>
            </w:r>
            <w:r w:rsidR="00C46DF0" w:rsidRPr="00C46DF0">
              <w:t>1</w:t>
            </w:r>
            <w:r w:rsidR="005B1293">
              <w:t>60’200</w:t>
            </w:r>
          </w:p>
        </w:tc>
        <w:tc>
          <w:tcPr>
            <w:tcW w:w="3503" w:type="dxa"/>
          </w:tcPr>
          <w:p w14:paraId="2B2B7EB0" w14:textId="4FA13F49" w:rsidR="002F6823" w:rsidRPr="00DF4DDE" w:rsidRDefault="002B4899" w:rsidP="002F6823">
            <w:pPr>
              <w:cnfStyle w:val="000000000000" w:firstRow="0" w:lastRow="0" w:firstColumn="0" w:lastColumn="0" w:oddVBand="0" w:evenVBand="0" w:oddHBand="0" w:evenHBand="0" w:firstRowFirstColumn="0" w:firstRowLastColumn="0" w:lastRowFirstColumn="0" w:lastRowLastColumn="0"/>
            </w:pPr>
            <w:r w:rsidRPr="00DF4DDE">
              <w:t>Un lotto è formato in media da 2</w:t>
            </w:r>
            <w:r w:rsidR="00B11C49">
              <w:t xml:space="preserve">0 </w:t>
            </w:r>
            <w:r w:rsidRPr="00DF4DDE">
              <w:t>unità</w:t>
            </w:r>
            <w:r w:rsidR="00046893">
              <w:t>.</w:t>
            </w:r>
          </w:p>
        </w:tc>
      </w:tr>
      <w:tr w:rsidR="009B48DD" w:rsidRPr="00DF4DDE" w14:paraId="171314D5"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7DF528E1" w14:textId="00115756" w:rsidR="009B48DD" w:rsidRPr="00DF4DDE" w:rsidRDefault="009B48DD" w:rsidP="002F6823">
            <w:r w:rsidRPr="00DF4DDE">
              <w:t>Dei Resi</w:t>
            </w:r>
          </w:p>
        </w:tc>
        <w:tc>
          <w:tcPr>
            <w:tcW w:w="652" w:type="dxa"/>
          </w:tcPr>
          <w:p w14:paraId="412E2B1C" w14:textId="3450353E" w:rsidR="009B48DD" w:rsidRPr="00DF4DDE" w:rsidRDefault="009B48DD" w:rsidP="0096403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084" w:type="dxa"/>
          </w:tcPr>
          <w:p w14:paraId="2338B641" w14:textId="6007EE65" w:rsidR="009B48DD" w:rsidRPr="00DF4DDE" w:rsidRDefault="005B1293" w:rsidP="002F6823">
            <w:pPr>
              <w:jc w:val="center"/>
              <w:cnfStyle w:val="000000100000" w:firstRow="0" w:lastRow="0" w:firstColumn="0" w:lastColumn="0" w:oddVBand="0" w:evenVBand="0" w:oddHBand="1" w:evenHBand="0" w:firstRowFirstColumn="0" w:firstRowLastColumn="0" w:lastRowFirstColumn="0" w:lastRowLastColumn="0"/>
            </w:pPr>
            <w:r w:rsidRPr="00C46DF0">
              <w:t>1</w:t>
            </w:r>
            <w:r>
              <w:t>60’200</w:t>
            </w:r>
          </w:p>
        </w:tc>
        <w:tc>
          <w:tcPr>
            <w:tcW w:w="3503" w:type="dxa"/>
          </w:tcPr>
          <w:p w14:paraId="51B4905D" w14:textId="7805AB42" w:rsidR="009B48DD" w:rsidRPr="00DF4DDE" w:rsidRDefault="009B48DD" w:rsidP="002F6823">
            <w:pPr>
              <w:cnfStyle w:val="000000100000" w:firstRow="0" w:lastRow="0" w:firstColumn="0" w:lastColumn="0" w:oddVBand="0" w:evenVBand="0" w:oddHBand="1" w:evenHBand="0" w:firstRowFirstColumn="0" w:firstRowLastColumn="0" w:lastRowFirstColumn="0" w:lastRowLastColumn="0"/>
            </w:pPr>
            <w:r w:rsidRPr="00DF4DDE">
              <w:t>Un lotto di Resi è un lotto</w:t>
            </w:r>
            <w:r w:rsidR="00046893">
              <w:t>.</w:t>
            </w:r>
          </w:p>
        </w:tc>
      </w:tr>
      <w:tr w:rsidR="002F6823" w:rsidRPr="00DF4DDE" w14:paraId="3B959EB3"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27620A0D" w14:textId="0AF72E69" w:rsidR="002F6823" w:rsidRPr="00DF4DDE" w:rsidRDefault="002F6823" w:rsidP="002F6823">
            <w:r w:rsidRPr="00DF4DDE">
              <w:t>Unità Associate</w:t>
            </w:r>
          </w:p>
        </w:tc>
        <w:tc>
          <w:tcPr>
            <w:tcW w:w="652" w:type="dxa"/>
          </w:tcPr>
          <w:p w14:paraId="7728609F" w14:textId="47BC162F" w:rsidR="002F6823" w:rsidRPr="00DF4DDE" w:rsidRDefault="002F6823" w:rsidP="00964033">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084" w:type="dxa"/>
          </w:tcPr>
          <w:p w14:paraId="630FB40A" w14:textId="79780E99" w:rsidR="002F6823" w:rsidRPr="00DF4DDE" w:rsidRDefault="002F6823" w:rsidP="002F6823">
            <w:pPr>
              <w:jc w:val="center"/>
              <w:cnfStyle w:val="000000000000" w:firstRow="0" w:lastRow="0" w:firstColumn="0" w:lastColumn="0" w:oddVBand="0" w:evenVBand="0" w:oddHBand="0" w:evenHBand="0" w:firstRowFirstColumn="0" w:firstRowLastColumn="0" w:lastRowFirstColumn="0" w:lastRowLastColumn="0"/>
            </w:pPr>
            <w:r w:rsidRPr="00DF4DDE">
              <w:t>(</w:t>
            </w:r>
            <w:r w:rsidR="005B1293" w:rsidRPr="00535BC3">
              <w:t>20</w:t>
            </w:r>
            <w:r w:rsidR="005B1293">
              <w:t>'</w:t>
            </w:r>
            <w:r w:rsidR="005B1293" w:rsidRPr="00535BC3">
              <w:t>025</w:t>
            </w:r>
            <w:r w:rsidR="005B1293">
              <w:t>’</w:t>
            </w:r>
            <w:r w:rsidR="005B1293" w:rsidRPr="00535BC3">
              <w:t>000</w:t>
            </w:r>
            <w:r w:rsidRPr="00DF4DDE">
              <w:t xml:space="preserve"> * 0.85) + </w:t>
            </w:r>
            <w:r w:rsidR="00C34DE8">
              <w:t>[(</w:t>
            </w:r>
            <w:r w:rsidR="005B1293">
              <w:t>3'204’000</w:t>
            </w:r>
            <w:r w:rsidR="00C34DE8">
              <w:t>-3'204’000*0.01)</w:t>
            </w:r>
            <w:r w:rsidRPr="00DF4DDE">
              <w:t xml:space="preserve"> * 0.</w:t>
            </w:r>
            <w:r w:rsidR="00A402A8" w:rsidRPr="00DF4DDE">
              <w:t>4</w:t>
            </w:r>
            <w:r w:rsidR="00C34DE8">
              <w:t>]</w:t>
            </w:r>
            <w:r w:rsidRPr="00DF4DDE">
              <w:t xml:space="preserve"> = </w:t>
            </w:r>
            <w:r w:rsidR="00DB6A4D" w:rsidRPr="00DB6A4D">
              <w:t>18</w:t>
            </w:r>
            <w:r w:rsidR="00DB6A4D">
              <w:t>'</w:t>
            </w:r>
            <w:r w:rsidR="00DB6A4D" w:rsidRPr="00DB6A4D">
              <w:t>290</w:t>
            </w:r>
            <w:r w:rsidR="00DB6A4D">
              <w:t>’</w:t>
            </w:r>
            <w:r w:rsidR="00DB6A4D" w:rsidRPr="00DB6A4D">
              <w:t>034</w:t>
            </w:r>
          </w:p>
        </w:tc>
        <w:tc>
          <w:tcPr>
            <w:tcW w:w="3503" w:type="dxa"/>
          </w:tcPr>
          <w:p w14:paraId="708AE29C" w14:textId="7B23A67E" w:rsidR="002F6823" w:rsidRPr="00DF4DDE" w:rsidRDefault="002F6823" w:rsidP="002F6823">
            <w:pPr>
              <w:cnfStyle w:val="000000000000" w:firstRow="0" w:lastRow="0" w:firstColumn="0" w:lastColumn="0" w:oddVBand="0" w:evenVBand="0" w:oddHBand="0" w:evenHBand="0" w:firstRowFirstColumn="0" w:firstRowLastColumn="0" w:lastRowFirstColumn="0" w:lastRowLastColumn="0"/>
            </w:pPr>
            <w:r w:rsidRPr="00DF4DDE">
              <w:t>L’ 85% delle unità prodotte viene venduto. (ipotesi)</w:t>
            </w:r>
          </w:p>
          <w:p w14:paraId="6C7ABC45" w14:textId="7052118E" w:rsidR="002F6823" w:rsidRPr="00DF4DDE" w:rsidRDefault="002F6823" w:rsidP="002F6823">
            <w:pPr>
              <w:cnfStyle w:val="000000000000" w:firstRow="0" w:lastRow="0" w:firstColumn="0" w:lastColumn="0" w:oddVBand="0" w:evenVBand="0" w:oddHBand="0" w:evenHBand="0" w:firstRowFirstColumn="0" w:firstRowLastColumn="0" w:lastRowFirstColumn="0" w:lastRowLastColumn="0"/>
            </w:pPr>
            <w:r w:rsidRPr="00DF4DDE">
              <w:t xml:space="preserve">Il </w:t>
            </w:r>
            <w:r w:rsidR="00A402A8" w:rsidRPr="00DF4DDE">
              <w:t>40</w:t>
            </w:r>
            <w:r w:rsidRPr="00DF4DDE">
              <w:t xml:space="preserve"> % delle unità ricondizionate viene venduto</w:t>
            </w:r>
            <w:r w:rsidR="00C34DE8">
              <w:t xml:space="preserve">, ricordiamo che l’1% delle unità rese diventa </w:t>
            </w:r>
            <w:proofErr w:type="spellStart"/>
            <w:r w:rsidR="00C34DE8">
              <w:t>EoL</w:t>
            </w:r>
            <w:proofErr w:type="spellEnd"/>
            <w:r w:rsidRPr="00DF4DDE">
              <w:t>. (ipotesi)</w:t>
            </w:r>
          </w:p>
        </w:tc>
      </w:tr>
      <w:tr w:rsidR="007E6EA9" w:rsidRPr="00DF4DDE" w14:paraId="39E0EE72"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75608CEF" w14:textId="66A41BDF" w:rsidR="007E6EA9" w:rsidRPr="00DF4DDE" w:rsidRDefault="007E6EA9" w:rsidP="007E6EA9">
            <w:r w:rsidRPr="00DF4DDE">
              <w:t>Possiede</w:t>
            </w:r>
          </w:p>
        </w:tc>
        <w:tc>
          <w:tcPr>
            <w:tcW w:w="652" w:type="dxa"/>
          </w:tcPr>
          <w:p w14:paraId="140BB2E0" w14:textId="40CE1B58" w:rsidR="007E6EA9" w:rsidRPr="00DF4DDE" w:rsidRDefault="007E6EA9" w:rsidP="0096403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084" w:type="dxa"/>
          </w:tcPr>
          <w:p w14:paraId="1FD9ED34" w14:textId="18FDA651" w:rsidR="007E6EA9" w:rsidRPr="00DF4DDE" w:rsidRDefault="00DB6A4D" w:rsidP="007E6EA9">
            <w:pPr>
              <w:jc w:val="center"/>
              <w:cnfStyle w:val="000000100000" w:firstRow="0" w:lastRow="0" w:firstColumn="0" w:lastColumn="0" w:oddVBand="0" w:evenVBand="0" w:oddHBand="1" w:evenHBand="0" w:firstRowFirstColumn="0" w:firstRowLastColumn="0" w:lastRowFirstColumn="0" w:lastRowLastColumn="0"/>
            </w:pPr>
            <w:r w:rsidRPr="00DB6A4D">
              <w:t>18</w:t>
            </w:r>
            <w:r>
              <w:t>'</w:t>
            </w:r>
            <w:r w:rsidRPr="00DB6A4D">
              <w:t>290</w:t>
            </w:r>
            <w:r>
              <w:t>’</w:t>
            </w:r>
            <w:r w:rsidRPr="00DB6A4D">
              <w:t>034</w:t>
            </w:r>
            <w:r w:rsidR="00103B37" w:rsidRPr="00DF4DDE">
              <w:t xml:space="preserve"> * 0.4 =</w:t>
            </w:r>
            <w:r w:rsidR="009944E0" w:rsidRPr="00DF4DDE">
              <w:t xml:space="preserve"> </w:t>
            </w:r>
            <w:r w:rsidR="00C0529D" w:rsidRPr="00C0529D">
              <w:t>7</w:t>
            </w:r>
            <w:r w:rsidR="00C0529D">
              <w:t>’</w:t>
            </w:r>
            <w:r w:rsidR="00C0529D" w:rsidRPr="00C0529D">
              <w:t>316</w:t>
            </w:r>
            <w:r w:rsidR="00C0529D">
              <w:t>’</w:t>
            </w:r>
            <w:r w:rsidR="00C0529D" w:rsidRPr="00C0529D">
              <w:t>01</w:t>
            </w:r>
            <w:r w:rsidR="00C0529D">
              <w:t>4</w:t>
            </w:r>
          </w:p>
        </w:tc>
        <w:tc>
          <w:tcPr>
            <w:tcW w:w="3503" w:type="dxa"/>
          </w:tcPr>
          <w:p w14:paraId="066DB5B7" w14:textId="0C87F7B8" w:rsidR="007E6EA9" w:rsidRPr="00DF4DDE" w:rsidRDefault="007E6EA9" w:rsidP="007E6EA9">
            <w:pPr>
              <w:cnfStyle w:val="000000100000" w:firstRow="0" w:lastRow="0" w:firstColumn="0" w:lastColumn="0" w:oddVBand="0" w:evenVBand="0" w:oddHBand="1" w:evenHBand="0" w:firstRowFirstColumn="0" w:firstRowLastColumn="0" w:lastRowFirstColumn="0" w:lastRowLastColumn="0"/>
            </w:pPr>
            <w:r w:rsidRPr="00DF4DDE">
              <w:t xml:space="preserve">Il </w:t>
            </w:r>
            <w:r w:rsidR="00103B37" w:rsidRPr="00DF4DDE">
              <w:t>40% delle unità acquistate ha un’estensione di garanzia</w:t>
            </w:r>
            <w:r w:rsidR="00046893">
              <w:t>.</w:t>
            </w:r>
            <w:r w:rsidR="00103B37" w:rsidRPr="00DF4DDE">
              <w:t xml:space="preserve"> (ipotesi)</w:t>
            </w:r>
          </w:p>
        </w:tc>
      </w:tr>
      <w:tr w:rsidR="007E6EA9" w:rsidRPr="00DF4DDE" w14:paraId="21F98474"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198A82A7" w14:textId="1D88C3CD" w:rsidR="007E6EA9" w:rsidRPr="00DF4DDE" w:rsidRDefault="007E6EA9" w:rsidP="007E6EA9">
            <w:r w:rsidRPr="00DF4DDE">
              <w:t>Ordine</w:t>
            </w:r>
          </w:p>
        </w:tc>
        <w:tc>
          <w:tcPr>
            <w:tcW w:w="652" w:type="dxa"/>
          </w:tcPr>
          <w:p w14:paraId="71C2FEA2" w14:textId="22CC463F" w:rsidR="007E6EA9" w:rsidRPr="00DF4DDE" w:rsidRDefault="007E6EA9" w:rsidP="00964033">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084" w:type="dxa"/>
          </w:tcPr>
          <w:p w14:paraId="60AF6F02" w14:textId="7A3DF4DA" w:rsidR="007E6EA9" w:rsidRPr="00DF4DDE" w:rsidRDefault="00C0529D" w:rsidP="007E6EA9">
            <w:pPr>
              <w:jc w:val="center"/>
              <w:cnfStyle w:val="000000000000" w:firstRow="0" w:lastRow="0" w:firstColumn="0" w:lastColumn="0" w:oddVBand="0" w:evenVBand="0" w:oddHBand="0" w:evenHBand="0" w:firstRowFirstColumn="0" w:firstRowLastColumn="0" w:lastRowFirstColumn="0" w:lastRowLastColumn="0"/>
            </w:pPr>
            <w:r w:rsidRPr="00DB6A4D">
              <w:t>18</w:t>
            </w:r>
            <w:r>
              <w:t>'</w:t>
            </w:r>
            <w:r w:rsidRPr="00DB6A4D">
              <w:t>290</w:t>
            </w:r>
            <w:r>
              <w:t>’</w:t>
            </w:r>
            <w:r w:rsidRPr="00DB6A4D">
              <w:t>034</w:t>
            </w:r>
            <w:r w:rsidR="007E6EA9" w:rsidRPr="00DF4DDE">
              <w:t xml:space="preserve"> / </w:t>
            </w:r>
            <w:r w:rsidR="00FD2F57">
              <w:t>4</w:t>
            </w:r>
            <w:r w:rsidR="007E6EA9" w:rsidRPr="00DF4DDE">
              <w:t xml:space="preserve"> = </w:t>
            </w:r>
            <w:r w:rsidR="00BB7228" w:rsidRPr="00BB7228">
              <w:t>4</w:t>
            </w:r>
            <w:r w:rsidR="00BB7228">
              <w:t>'</w:t>
            </w:r>
            <w:r w:rsidR="00BB7228" w:rsidRPr="00BB7228">
              <w:t>572</w:t>
            </w:r>
            <w:r w:rsidR="00BB7228">
              <w:t>’</w:t>
            </w:r>
            <w:r w:rsidR="00BB7228" w:rsidRPr="00BB7228">
              <w:t>50</w:t>
            </w:r>
            <w:r w:rsidR="00BB7228">
              <w:t>9</w:t>
            </w:r>
          </w:p>
        </w:tc>
        <w:tc>
          <w:tcPr>
            <w:tcW w:w="3503" w:type="dxa"/>
          </w:tcPr>
          <w:p w14:paraId="454277C4" w14:textId="57370152" w:rsidR="007E6EA9" w:rsidRPr="00DF4DDE" w:rsidRDefault="007E6EA9" w:rsidP="007E6EA9">
            <w:pPr>
              <w:cnfStyle w:val="000000000000" w:firstRow="0" w:lastRow="0" w:firstColumn="0" w:lastColumn="0" w:oddVBand="0" w:evenVBand="0" w:oddHBand="0" w:evenHBand="0" w:firstRowFirstColumn="0" w:firstRowLastColumn="0" w:lastRowFirstColumn="0" w:lastRowLastColumn="0"/>
            </w:pPr>
            <w:r w:rsidRPr="00DF4DDE">
              <w:t xml:space="preserve">In media, per ogni ordine, vengono acquistate </w:t>
            </w:r>
            <w:proofErr w:type="gramStart"/>
            <w:r w:rsidR="00E63F26">
              <w:t>4</w:t>
            </w:r>
            <w:proofErr w:type="gramEnd"/>
            <w:r w:rsidRPr="00DF4DDE">
              <w:t xml:space="preserve"> prodotti</w:t>
            </w:r>
            <w:r w:rsidR="00046893">
              <w:t>.</w:t>
            </w:r>
            <w:r w:rsidRPr="00DF4DDE">
              <w:t xml:space="preserve"> (ipotesi)</w:t>
            </w:r>
          </w:p>
        </w:tc>
      </w:tr>
      <w:tr w:rsidR="007E6EA9" w:rsidRPr="00DF4DDE" w14:paraId="52A5F1F8"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3A357568" w14:textId="67C85B78" w:rsidR="007E6EA9" w:rsidRPr="00DF4DDE" w:rsidRDefault="007E6EA9" w:rsidP="007E6EA9">
            <w:r w:rsidRPr="00DF4DDE">
              <w:t>Destinazione</w:t>
            </w:r>
          </w:p>
        </w:tc>
        <w:tc>
          <w:tcPr>
            <w:tcW w:w="652" w:type="dxa"/>
          </w:tcPr>
          <w:p w14:paraId="2FE5D739" w14:textId="0C69FCDD" w:rsidR="007E6EA9" w:rsidRPr="00DF4DDE" w:rsidRDefault="007E6EA9" w:rsidP="0096403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084" w:type="dxa"/>
          </w:tcPr>
          <w:p w14:paraId="1F7E6147" w14:textId="085BEC69" w:rsidR="007E6EA9" w:rsidRPr="00DF4DDE" w:rsidRDefault="00BB7228" w:rsidP="007E6EA9">
            <w:pPr>
              <w:jc w:val="center"/>
              <w:cnfStyle w:val="000000100000" w:firstRow="0" w:lastRow="0" w:firstColumn="0" w:lastColumn="0" w:oddVBand="0" w:evenVBand="0" w:oddHBand="1" w:evenHBand="0" w:firstRowFirstColumn="0" w:firstRowLastColumn="0" w:lastRowFirstColumn="0" w:lastRowLastColumn="0"/>
            </w:pPr>
            <w:r w:rsidRPr="00BB7228">
              <w:t>4</w:t>
            </w:r>
            <w:r>
              <w:t>'</w:t>
            </w:r>
            <w:r w:rsidRPr="00BB7228">
              <w:t>572</w:t>
            </w:r>
            <w:r>
              <w:t>’</w:t>
            </w:r>
            <w:r w:rsidRPr="00BB7228">
              <w:t>50</w:t>
            </w:r>
            <w:r>
              <w:t>9</w:t>
            </w:r>
          </w:p>
        </w:tc>
        <w:tc>
          <w:tcPr>
            <w:tcW w:w="3503" w:type="dxa"/>
          </w:tcPr>
          <w:p w14:paraId="4E66A3C7" w14:textId="743A7875" w:rsidR="007E6EA9" w:rsidRPr="00DF4DDE" w:rsidRDefault="007E6EA9" w:rsidP="007E6EA9">
            <w:pPr>
              <w:cnfStyle w:val="000000100000" w:firstRow="0" w:lastRow="0" w:firstColumn="0" w:lastColumn="0" w:oddVBand="0" w:evenVBand="0" w:oddHBand="1" w:evenHBand="0" w:firstRowFirstColumn="0" w:firstRowLastColumn="0" w:lastRowFirstColumn="0" w:lastRowLastColumn="0"/>
            </w:pPr>
            <w:r w:rsidRPr="00DF4DDE">
              <w:t>Un ordine ha un solo indirizzo di consegna</w:t>
            </w:r>
            <w:r w:rsidR="00046893">
              <w:t>.</w:t>
            </w:r>
          </w:p>
        </w:tc>
      </w:tr>
      <w:tr w:rsidR="007E6EA9" w:rsidRPr="00DF4DDE" w14:paraId="680570A8"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0FC2F2DD" w14:textId="4B9CC434" w:rsidR="007E6EA9" w:rsidRPr="00DF4DDE" w:rsidRDefault="007E6EA9" w:rsidP="007E6EA9">
            <w:r w:rsidRPr="00DF4DDE">
              <w:t>Indirizzo spedizione</w:t>
            </w:r>
          </w:p>
        </w:tc>
        <w:tc>
          <w:tcPr>
            <w:tcW w:w="652" w:type="dxa"/>
          </w:tcPr>
          <w:p w14:paraId="44EBC281" w14:textId="571E02E0" w:rsidR="007E6EA9" w:rsidRPr="00DF4DDE" w:rsidRDefault="007E6EA9" w:rsidP="00964033">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084" w:type="dxa"/>
          </w:tcPr>
          <w:p w14:paraId="2391ADE0" w14:textId="7184B718" w:rsidR="007E6EA9" w:rsidRPr="00DF4DDE" w:rsidRDefault="007E6EA9" w:rsidP="007E6EA9">
            <w:pPr>
              <w:jc w:val="center"/>
              <w:cnfStyle w:val="000000000000" w:firstRow="0" w:lastRow="0" w:firstColumn="0" w:lastColumn="0" w:oddVBand="0" w:evenVBand="0" w:oddHBand="0" w:evenHBand="0" w:firstRowFirstColumn="0" w:firstRowLastColumn="0" w:lastRowFirstColumn="0" w:lastRowLastColumn="0"/>
            </w:pPr>
            <w:r w:rsidRPr="00DF4DDE">
              <w:t>(</w:t>
            </w:r>
            <w:r w:rsidR="00BB7228" w:rsidRPr="00BB7228">
              <w:t>4</w:t>
            </w:r>
            <w:r w:rsidR="00BB7228">
              <w:t>'</w:t>
            </w:r>
            <w:r w:rsidR="00BB7228" w:rsidRPr="00BB7228">
              <w:t>572</w:t>
            </w:r>
            <w:r w:rsidR="00BB7228">
              <w:t>’</w:t>
            </w:r>
            <w:r w:rsidR="00BB7228" w:rsidRPr="00BB7228">
              <w:t>50</w:t>
            </w:r>
            <w:r w:rsidR="00BB7228">
              <w:t>9</w:t>
            </w:r>
            <w:r w:rsidRPr="00DF4DDE">
              <w:t xml:space="preserve">/ </w:t>
            </w:r>
            <w:r w:rsidR="003C573E">
              <w:t>1</w:t>
            </w:r>
            <w:r w:rsidRPr="00DF4DDE">
              <w:t xml:space="preserve">0) * 0.8 = </w:t>
            </w:r>
            <w:r w:rsidR="003C573E" w:rsidRPr="003C573E">
              <w:t>365</w:t>
            </w:r>
            <w:r w:rsidR="003C573E">
              <w:t>’</w:t>
            </w:r>
            <w:r w:rsidR="003C573E" w:rsidRPr="003C573E">
              <w:t>800</w:t>
            </w:r>
          </w:p>
        </w:tc>
        <w:tc>
          <w:tcPr>
            <w:tcW w:w="3503" w:type="dxa"/>
          </w:tcPr>
          <w:p w14:paraId="26C82A24" w14:textId="6CC3A5DA" w:rsidR="007E6EA9" w:rsidRPr="00DF4DDE" w:rsidRDefault="007E6EA9" w:rsidP="007E6EA9">
            <w:pPr>
              <w:cnfStyle w:val="000000000000" w:firstRow="0" w:lastRow="0" w:firstColumn="0" w:lastColumn="0" w:oddVBand="0" w:evenVBand="0" w:oddHBand="0" w:evenHBand="0" w:firstRowFirstColumn="0" w:firstRowLastColumn="0" w:lastRowFirstColumn="0" w:lastRowLastColumn="0"/>
            </w:pPr>
            <w:r w:rsidRPr="00DF4DDE">
              <w:t xml:space="preserve">Ogni cliente esegue in media </w:t>
            </w:r>
            <w:proofErr w:type="gramStart"/>
            <w:r w:rsidR="003C573E">
              <w:t>10</w:t>
            </w:r>
            <w:proofErr w:type="gramEnd"/>
            <w:r w:rsidRPr="00DF4DDE">
              <w:t xml:space="preserve"> ordini. Ipotizzando diversi clienti con lo stesso indirizzo e clienti che ordinano per indirizzi diversi, si ipotizza che ogni cliente ordini per 0.8 indirizzi. </w:t>
            </w:r>
          </w:p>
        </w:tc>
      </w:tr>
      <w:tr w:rsidR="007E6EA9" w:rsidRPr="00DF4DDE" w14:paraId="0FD0AA2D"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6563D25E" w14:textId="6533F09C" w:rsidR="007E6EA9" w:rsidRPr="00DF4DDE" w:rsidRDefault="007E6EA9" w:rsidP="007E6EA9">
            <w:pPr>
              <w:tabs>
                <w:tab w:val="right" w:pos="2173"/>
              </w:tabs>
            </w:pPr>
            <w:r w:rsidRPr="00DF4DDE">
              <w:t>Carrello</w:t>
            </w:r>
          </w:p>
        </w:tc>
        <w:tc>
          <w:tcPr>
            <w:tcW w:w="652" w:type="dxa"/>
          </w:tcPr>
          <w:p w14:paraId="418A418E" w14:textId="14A28171" w:rsidR="007E6EA9" w:rsidRPr="00DF4DDE" w:rsidRDefault="007E6EA9" w:rsidP="0096403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084" w:type="dxa"/>
          </w:tcPr>
          <w:p w14:paraId="7001C384" w14:textId="50D8F271" w:rsidR="007E6EA9" w:rsidRPr="00DF4DDE" w:rsidRDefault="00010009" w:rsidP="007E6EA9">
            <w:pPr>
              <w:jc w:val="center"/>
              <w:cnfStyle w:val="000000100000" w:firstRow="0" w:lastRow="0" w:firstColumn="0" w:lastColumn="0" w:oddVBand="0" w:evenVBand="0" w:oddHBand="1" w:evenHBand="0" w:firstRowFirstColumn="0" w:firstRowLastColumn="0" w:lastRowFirstColumn="0" w:lastRowLastColumn="0"/>
            </w:pPr>
            <w:r w:rsidRPr="00BB7228">
              <w:t>4</w:t>
            </w:r>
            <w:r>
              <w:t>'</w:t>
            </w:r>
            <w:r w:rsidRPr="00BB7228">
              <w:t>572</w:t>
            </w:r>
            <w:r>
              <w:t>’</w:t>
            </w:r>
            <w:r w:rsidRPr="00BB7228">
              <w:t>50</w:t>
            </w:r>
            <w:r>
              <w:t>9</w:t>
            </w:r>
            <w:r w:rsidR="007E6EA9" w:rsidRPr="00DF4DDE">
              <w:t xml:space="preserve"> * </w:t>
            </w:r>
            <w:r w:rsidR="00FD2F57">
              <w:t>3</w:t>
            </w:r>
            <w:r w:rsidR="007E6EA9" w:rsidRPr="00DF4DDE">
              <w:t xml:space="preserve"> = </w:t>
            </w:r>
            <w:r w:rsidR="00964483" w:rsidRPr="00964483">
              <w:t>13</w:t>
            </w:r>
            <w:r w:rsidR="00964483">
              <w:t>'</w:t>
            </w:r>
            <w:r w:rsidR="00964483" w:rsidRPr="00964483">
              <w:t>717</w:t>
            </w:r>
            <w:r w:rsidR="00964483">
              <w:t>’</w:t>
            </w:r>
            <w:r w:rsidR="00964483" w:rsidRPr="00964483">
              <w:t>527</w:t>
            </w:r>
          </w:p>
        </w:tc>
        <w:tc>
          <w:tcPr>
            <w:tcW w:w="3503" w:type="dxa"/>
          </w:tcPr>
          <w:p w14:paraId="0EB6A47B" w14:textId="62E7D1A8" w:rsidR="007E6EA9" w:rsidRPr="00DF4DDE" w:rsidRDefault="007E6EA9" w:rsidP="007E6EA9">
            <w:pPr>
              <w:cnfStyle w:val="000000100000" w:firstRow="0" w:lastRow="0" w:firstColumn="0" w:lastColumn="0" w:oddVBand="0" w:evenVBand="0" w:oddHBand="1" w:evenHBand="0" w:firstRowFirstColumn="0" w:firstRowLastColumn="0" w:lastRowFirstColumn="0" w:lastRowLastColumn="0"/>
            </w:pPr>
            <w:r w:rsidRPr="00DF4DDE">
              <w:t xml:space="preserve">Per ogni Ordine, vengono acquistate in media </w:t>
            </w:r>
            <w:proofErr w:type="gramStart"/>
            <w:r w:rsidR="00FD2F57">
              <w:t>3</w:t>
            </w:r>
            <w:proofErr w:type="gramEnd"/>
            <w:r w:rsidRPr="00DF4DDE">
              <w:t xml:space="preserve"> varianti</w:t>
            </w:r>
            <w:r w:rsidR="00273668">
              <w:t>.</w:t>
            </w:r>
            <w:r w:rsidRPr="00DF4DDE">
              <w:t xml:space="preserve"> (ipotesi)</w:t>
            </w:r>
          </w:p>
        </w:tc>
      </w:tr>
      <w:tr w:rsidR="007E6EA9" w:rsidRPr="00DF4DDE" w14:paraId="4721B8C9"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550E1EDA" w14:textId="4F1A2D9C" w:rsidR="007E6EA9" w:rsidRPr="00DF4DDE" w:rsidRDefault="007E6EA9" w:rsidP="007E6EA9">
            <w:pPr>
              <w:tabs>
                <w:tab w:val="right" w:pos="2173"/>
              </w:tabs>
            </w:pPr>
            <w:r w:rsidRPr="00DF4DDE">
              <w:t>Effettua</w:t>
            </w:r>
            <w:r w:rsidRPr="00DF4DDE">
              <w:tab/>
            </w:r>
          </w:p>
        </w:tc>
        <w:tc>
          <w:tcPr>
            <w:tcW w:w="652" w:type="dxa"/>
          </w:tcPr>
          <w:p w14:paraId="19C27620" w14:textId="3A549E73" w:rsidR="007E6EA9" w:rsidRPr="00DF4DDE" w:rsidRDefault="007E6EA9" w:rsidP="00964033">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084" w:type="dxa"/>
          </w:tcPr>
          <w:p w14:paraId="543A76CD" w14:textId="2E2EECC4" w:rsidR="007E6EA9" w:rsidRPr="00DF4DDE" w:rsidRDefault="00964483" w:rsidP="007E6EA9">
            <w:pPr>
              <w:jc w:val="center"/>
              <w:cnfStyle w:val="000000000000" w:firstRow="0" w:lastRow="0" w:firstColumn="0" w:lastColumn="0" w:oddVBand="0" w:evenVBand="0" w:oddHBand="0" w:evenHBand="0" w:firstRowFirstColumn="0" w:firstRowLastColumn="0" w:lastRowFirstColumn="0" w:lastRowLastColumn="0"/>
            </w:pPr>
            <w:r w:rsidRPr="00BB7228">
              <w:t>4</w:t>
            </w:r>
            <w:r>
              <w:t>'</w:t>
            </w:r>
            <w:r w:rsidRPr="00BB7228">
              <w:t>572</w:t>
            </w:r>
            <w:r>
              <w:t>’</w:t>
            </w:r>
            <w:r w:rsidRPr="00BB7228">
              <w:t>50</w:t>
            </w:r>
            <w:r>
              <w:t>9</w:t>
            </w:r>
          </w:p>
        </w:tc>
        <w:tc>
          <w:tcPr>
            <w:tcW w:w="3503" w:type="dxa"/>
          </w:tcPr>
          <w:p w14:paraId="61EC73C2" w14:textId="72630912" w:rsidR="007E6EA9" w:rsidRPr="00DF4DDE" w:rsidRDefault="007E6EA9" w:rsidP="007E6EA9">
            <w:pPr>
              <w:cnfStyle w:val="000000000000" w:firstRow="0" w:lastRow="0" w:firstColumn="0" w:lastColumn="0" w:oddVBand="0" w:evenVBand="0" w:oddHBand="0" w:evenHBand="0" w:firstRowFirstColumn="0" w:firstRowLastColumn="0" w:lastRowFirstColumn="0" w:lastRowLastColumn="0"/>
            </w:pPr>
            <w:r w:rsidRPr="00DF4DDE">
              <w:t>Un ordine è effettuato da un solo Account</w:t>
            </w:r>
            <w:r w:rsidR="00273668">
              <w:t>.</w:t>
            </w:r>
          </w:p>
        </w:tc>
      </w:tr>
      <w:tr w:rsidR="007E6EA9" w:rsidRPr="00DF4DDE" w14:paraId="3714D914"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4C06DE3E" w14:textId="586B1D56" w:rsidR="007E6EA9" w:rsidRPr="00DF4DDE" w:rsidRDefault="007E6EA9" w:rsidP="007E6EA9">
            <w:pPr>
              <w:rPr>
                <w:b w:val="0"/>
                <w:bCs w:val="0"/>
              </w:rPr>
            </w:pPr>
            <w:r w:rsidRPr="00DF4DDE">
              <w:t>Account</w:t>
            </w:r>
          </w:p>
        </w:tc>
        <w:tc>
          <w:tcPr>
            <w:tcW w:w="652" w:type="dxa"/>
          </w:tcPr>
          <w:p w14:paraId="3E88D6CD" w14:textId="258523E3" w:rsidR="007E6EA9" w:rsidRPr="00DF4DDE" w:rsidRDefault="007E6EA9" w:rsidP="00964033">
            <w:pPr>
              <w:jc w:val="center"/>
              <w:cnfStyle w:val="000000100000" w:firstRow="0" w:lastRow="0" w:firstColumn="0" w:lastColumn="0" w:oddVBand="0" w:evenVBand="0" w:oddHBand="1" w:evenHBand="0" w:firstRowFirstColumn="0" w:firstRowLastColumn="0" w:lastRowFirstColumn="0" w:lastRowLastColumn="0"/>
              <w:rPr>
                <w:b/>
                <w:bCs/>
              </w:rPr>
            </w:pPr>
            <w:r w:rsidRPr="00DF4DDE">
              <w:t>E</w:t>
            </w:r>
          </w:p>
        </w:tc>
        <w:tc>
          <w:tcPr>
            <w:tcW w:w="3084" w:type="dxa"/>
          </w:tcPr>
          <w:p w14:paraId="22A54DFE" w14:textId="12D01090" w:rsidR="007E6EA9" w:rsidRPr="00DF4DDE" w:rsidRDefault="00964483" w:rsidP="007E6EA9">
            <w:pPr>
              <w:jc w:val="center"/>
              <w:cnfStyle w:val="000000100000" w:firstRow="0" w:lastRow="0" w:firstColumn="0" w:lastColumn="0" w:oddVBand="0" w:evenVBand="0" w:oddHBand="1" w:evenHBand="0" w:firstRowFirstColumn="0" w:firstRowLastColumn="0" w:lastRowFirstColumn="0" w:lastRowLastColumn="0"/>
            </w:pPr>
            <w:r w:rsidRPr="00BB7228">
              <w:t>4</w:t>
            </w:r>
            <w:r>
              <w:t>'</w:t>
            </w:r>
            <w:r w:rsidRPr="00BB7228">
              <w:t>572</w:t>
            </w:r>
            <w:r>
              <w:t>’</w:t>
            </w:r>
            <w:r w:rsidRPr="00BB7228">
              <w:t>50</w:t>
            </w:r>
            <w:r>
              <w:t>9</w:t>
            </w:r>
            <w:r w:rsidR="007E6EA9" w:rsidRPr="00DF4DDE">
              <w:t xml:space="preserve"> / </w:t>
            </w:r>
            <w:r w:rsidR="00D864CA">
              <w:t>15</w:t>
            </w:r>
            <w:r w:rsidR="007E6EA9" w:rsidRPr="00DF4DDE">
              <w:t xml:space="preserve"> = </w:t>
            </w:r>
            <w:r w:rsidRPr="00964483">
              <w:t>304</w:t>
            </w:r>
            <w:r>
              <w:t>’</w:t>
            </w:r>
            <w:r w:rsidRPr="00964483">
              <w:t>83</w:t>
            </w:r>
            <w:r>
              <w:t>4</w:t>
            </w:r>
          </w:p>
        </w:tc>
        <w:tc>
          <w:tcPr>
            <w:tcW w:w="3503" w:type="dxa"/>
          </w:tcPr>
          <w:p w14:paraId="3AADC2BE" w14:textId="5C5FFF15" w:rsidR="007E6EA9" w:rsidRPr="00DF4DDE" w:rsidRDefault="007E6EA9" w:rsidP="007E6EA9">
            <w:pPr>
              <w:cnfStyle w:val="000000100000" w:firstRow="0" w:lastRow="0" w:firstColumn="0" w:lastColumn="0" w:oddVBand="0" w:evenVBand="0" w:oddHBand="1" w:evenHBand="0" w:firstRowFirstColumn="0" w:firstRowLastColumn="0" w:lastRowFirstColumn="0" w:lastRowLastColumn="0"/>
            </w:pPr>
            <w:r w:rsidRPr="00DF4DDE">
              <w:t xml:space="preserve">In media un account esegue </w:t>
            </w:r>
            <w:r w:rsidR="00D864CA">
              <w:t xml:space="preserve">15 </w:t>
            </w:r>
            <w:r w:rsidRPr="00DF4DDE">
              <w:t>ordini</w:t>
            </w:r>
            <w:r w:rsidR="00273668">
              <w:t>.</w:t>
            </w:r>
          </w:p>
        </w:tc>
      </w:tr>
      <w:tr w:rsidR="007E6EA9" w:rsidRPr="00DF4DDE" w14:paraId="78E27515"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3037B32A" w14:textId="2AF0DABB" w:rsidR="007E6EA9" w:rsidRPr="00DF4DDE" w:rsidRDefault="007E6EA9" w:rsidP="007E6EA9">
            <w:r w:rsidRPr="00DF4DDE">
              <w:t>Iscrizione</w:t>
            </w:r>
          </w:p>
        </w:tc>
        <w:tc>
          <w:tcPr>
            <w:tcW w:w="652" w:type="dxa"/>
          </w:tcPr>
          <w:p w14:paraId="63E1164A" w14:textId="75040A34" w:rsidR="007E6EA9" w:rsidRPr="00DF4DDE" w:rsidRDefault="007E6EA9" w:rsidP="00964033">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084" w:type="dxa"/>
          </w:tcPr>
          <w:p w14:paraId="4D211263" w14:textId="74852306" w:rsidR="007E6EA9" w:rsidRPr="00DF4DDE" w:rsidRDefault="00964483" w:rsidP="007E6EA9">
            <w:pPr>
              <w:jc w:val="center"/>
              <w:cnfStyle w:val="000000000000" w:firstRow="0" w:lastRow="0" w:firstColumn="0" w:lastColumn="0" w:oddVBand="0" w:evenVBand="0" w:oddHBand="0" w:evenHBand="0" w:firstRowFirstColumn="0" w:firstRowLastColumn="0" w:lastRowFirstColumn="0" w:lastRowLastColumn="0"/>
            </w:pPr>
            <w:r w:rsidRPr="00964483">
              <w:t>304</w:t>
            </w:r>
            <w:r>
              <w:t>’</w:t>
            </w:r>
            <w:r w:rsidRPr="00964483">
              <w:t>83</w:t>
            </w:r>
            <w:r>
              <w:t>4</w:t>
            </w:r>
          </w:p>
        </w:tc>
        <w:tc>
          <w:tcPr>
            <w:tcW w:w="3503" w:type="dxa"/>
          </w:tcPr>
          <w:p w14:paraId="08CB4353" w14:textId="69C9B918" w:rsidR="007E6EA9" w:rsidRPr="00DF4DDE" w:rsidRDefault="007E6EA9" w:rsidP="007E6EA9">
            <w:pPr>
              <w:cnfStyle w:val="000000000000" w:firstRow="0" w:lastRow="0" w:firstColumn="0" w:lastColumn="0" w:oddVBand="0" w:evenVBand="0" w:oddHBand="0" w:evenHBand="0" w:firstRowFirstColumn="0" w:firstRowLastColumn="0" w:lastRowFirstColumn="0" w:lastRowLastColumn="0"/>
            </w:pPr>
            <w:r w:rsidRPr="00DF4DDE">
              <w:t>Un account appartiene ad un solo cliente</w:t>
            </w:r>
            <w:r w:rsidR="00273668">
              <w:t>.</w:t>
            </w:r>
          </w:p>
        </w:tc>
      </w:tr>
      <w:tr w:rsidR="00964483" w:rsidRPr="00DF4DDE" w14:paraId="16628381"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35D896E1" w14:textId="436DE384" w:rsidR="00964483" w:rsidRPr="00DF4DDE" w:rsidRDefault="00964483" w:rsidP="00964483">
            <w:pPr>
              <w:rPr>
                <w:b w:val="0"/>
                <w:bCs w:val="0"/>
              </w:rPr>
            </w:pPr>
            <w:r w:rsidRPr="00DF4DDE">
              <w:t>Cliente</w:t>
            </w:r>
          </w:p>
        </w:tc>
        <w:tc>
          <w:tcPr>
            <w:tcW w:w="652" w:type="dxa"/>
          </w:tcPr>
          <w:p w14:paraId="5120FB92" w14:textId="69BE1D49" w:rsidR="00964483" w:rsidRPr="00DF4DDE" w:rsidRDefault="00964483" w:rsidP="00964483">
            <w:pPr>
              <w:jc w:val="center"/>
              <w:cnfStyle w:val="000000100000" w:firstRow="0" w:lastRow="0" w:firstColumn="0" w:lastColumn="0" w:oddVBand="0" w:evenVBand="0" w:oddHBand="1" w:evenHBand="0" w:firstRowFirstColumn="0" w:firstRowLastColumn="0" w:lastRowFirstColumn="0" w:lastRowLastColumn="0"/>
              <w:rPr>
                <w:b/>
                <w:bCs/>
              </w:rPr>
            </w:pPr>
            <w:r w:rsidRPr="00DF4DDE">
              <w:t>E</w:t>
            </w:r>
          </w:p>
        </w:tc>
        <w:tc>
          <w:tcPr>
            <w:tcW w:w="3084" w:type="dxa"/>
          </w:tcPr>
          <w:p w14:paraId="795FF4F7" w14:textId="76F0A6F0" w:rsidR="00964483" w:rsidRPr="00DF4DDE" w:rsidRDefault="00964483" w:rsidP="00964483">
            <w:pPr>
              <w:jc w:val="center"/>
              <w:cnfStyle w:val="000000100000" w:firstRow="0" w:lastRow="0" w:firstColumn="0" w:lastColumn="0" w:oddVBand="0" w:evenVBand="0" w:oddHBand="1" w:evenHBand="0" w:firstRowFirstColumn="0" w:firstRowLastColumn="0" w:lastRowFirstColumn="0" w:lastRowLastColumn="0"/>
              <w:rPr>
                <w:b/>
                <w:bCs/>
              </w:rPr>
            </w:pPr>
            <w:r w:rsidRPr="003C0500">
              <w:t>304’834</w:t>
            </w:r>
          </w:p>
        </w:tc>
        <w:tc>
          <w:tcPr>
            <w:tcW w:w="3503" w:type="dxa"/>
          </w:tcPr>
          <w:p w14:paraId="71459B44" w14:textId="7ACEC035" w:rsidR="00964483" w:rsidRPr="00DF4DDE" w:rsidRDefault="00964483" w:rsidP="00964483">
            <w:pPr>
              <w:cnfStyle w:val="000000100000" w:firstRow="0" w:lastRow="0" w:firstColumn="0" w:lastColumn="0" w:oddVBand="0" w:evenVBand="0" w:oddHBand="1" w:evenHBand="0" w:firstRowFirstColumn="0" w:firstRowLastColumn="0" w:lastRowFirstColumn="0" w:lastRowLastColumn="0"/>
            </w:pPr>
            <w:r w:rsidRPr="00DF4DDE">
              <w:t>Un cliente ha un solo account</w:t>
            </w:r>
            <w:r w:rsidR="00273668">
              <w:t>.</w:t>
            </w:r>
          </w:p>
        </w:tc>
      </w:tr>
      <w:tr w:rsidR="00964483" w:rsidRPr="00DF4DDE" w14:paraId="464FCC45"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7D1A1F31" w14:textId="3F393ACE" w:rsidR="00964483" w:rsidRPr="00DF4DDE" w:rsidRDefault="00964483" w:rsidP="00964483">
            <w:r w:rsidRPr="00DF4DDE">
              <w:t>Documento</w:t>
            </w:r>
          </w:p>
        </w:tc>
        <w:tc>
          <w:tcPr>
            <w:tcW w:w="652" w:type="dxa"/>
          </w:tcPr>
          <w:p w14:paraId="6E2B9801" w14:textId="793E4C7B" w:rsidR="00964483" w:rsidRPr="00DF4DDE" w:rsidRDefault="00964483" w:rsidP="00964483">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084" w:type="dxa"/>
          </w:tcPr>
          <w:p w14:paraId="19734C49" w14:textId="257ABCD2" w:rsidR="00964483" w:rsidRPr="00DF4DDE" w:rsidRDefault="00964483" w:rsidP="00964483">
            <w:pPr>
              <w:jc w:val="center"/>
              <w:cnfStyle w:val="000000000000" w:firstRow="0" w:lastRow="0" w:firstColumn="0" w:lastColumn="0" w:oddVBand="0" w:evenVBand="0" w:oddHBand="0" w:evenHBand="0" w:firstRowFirstColumn="0" w:firstRowLastColumn="0" w:lastRowFirstColumn="0" w:lastRowLastColumn="0"/>
            </w:pPr>
            <w:r w:rsidRPr="003C0500">
              <w:t>304’834</w:t>
            </w:r>
          </w:p>
        </w:tc>
        <w:tc>
          <w:tcPr>
            <w:tcW w:w="3503" w:type="dxa"/>
          </w:tcPr>
          <w:p w14:paraId="774251FA" w14:textId="68B0A012" w:rsidR="00964483" w:rsidRPr="00DF4DDE" w:rsidRDefault="00964483" w:rsidP="00964483">
            <w:pPr>
              <w:cnfStyle w:val="000000000000" w:firstRow="0" w:lastRow="0" w:firstColumn="0" w:lastColumn="0" w:oddVBand="0" w:evenVBand="0" w:oddHBand="0" w:evenHBand="0" w:firstRowFirstColumn="0" w:firstRowLastColumn="0" w:lastRowFirstColumn="0" w:lastRowLastColumn="0"/>
            </w:pPr>
            <w:r w:rsidRPr="00DF4DDE">
              <w:t>Un cliente ha un solo documento</w:t>
            </w:r>
            <w:r w:rsidR="00273668">
              <w:t>.</w:t>
            </w:r>
          </w:p>
        </w:tc>
      </w:tr>
      <w:tr w:rsidR="00964483" w:rsidRPr="00DF4DDE" w14:paraId="056A1EEE"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17177FF3" w14:textId="6F116AEC" w:rsidR="00964483" w:rsidRPr="00DF4DDE" w:rsidRDefault="00964483" w:rsidP="00964483">
            <w:r w:rsidRPr="00DF4DDE">
              <w:t>Identificato</w:t>
            </w:r>
          </w:p>
        </w:tc>
        <w:tc>
          <w:tcPr>
            <w:tcW w:w="652" w:type="dxa"/>
          </w:tcPr>
          <w:p w14:paraId="7B945548" w14:textId="0A3FBFB9" w:rsidR="00964483" w:rsidRPr="00DF4DDE" w:rsidRDefault="00964483" w:rsidP="0096448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084" w:type="dxa"/>
          </w:tcPr>
          <w:p w14:paraId="04989A5B" w14:textId="5BCC11CE" w:rsidR="00964483" w:rsidRPr="00DF4DDE" w:rsidRDefault="00964483" w:rsidP="00964483">
            <w:pPr>
              <w:jc w:val="center"/>
              <w:cnfStyle w:val="000000100000" w:firstRow="0" w:lastRow="0" w:firstColumn="0" w:lastColumn="0" w:oddVBand="0" w:evenVBand="0" w:oddHBand="1" w:evenHBand="0" w:firstRowFirstColumn="0" w:firstRowLastColumn="0" w:lastRowFirstColumn="0" w:lastRowLastColumn="0"/>
            </w:pPr>
            <w:r w:rsidRPr="003C0500">
              <w:t>304’834</w:t>
            </w:r>
          </w:p>
        </w:tc>
        <w:tc>
          <w:tcPr>
            <w:tcW w:w="3503" w:type="dxa"/>
          </w:tcPr>
          <w:p w14:paraId="6D663773" w14:textId="5AF9C541" w:rsidR="00964483" w:rsidRPr="00DF4DDE" w:rsidRDefault="00964483" w:rsidP="00964483">
            <w:pPr>
              <w:cnfStyle w:val="000000100000" w:firstRow="0" w:lastRow="0" w:firstColumn="0" w:lastColumn="0" w:oddVBand="0" w:evenVBand="0" w:oddHBand="1" w:evenHBand="0" w:firstRowFirstColumn="0" w:firstRowLastColumn="0" w:lastRowFirstColumn="0" w:lastRowLastColumn="0"/>
            </w:pPr>
            <w:r w:rsidRPr="00DF4DDE">
              <w:t>Un cliente ha un solo documento</w:t>
            </w:r>
            <w:r w:rsidR="00273668">
              <w:t>.</w:t>
            </w:r>
          </w:p>
        </w:tc>
      </w:tr>
      <w:tr w:rsidR="007E6EA9" w:rsidRPr="00DF4DDE" w14:paraId="764AA4ED"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23593762" w14:textId="1D6356D0" w:rsidR="007E6EA9" w:rsidRPr="00DF4DDE" w:rsidRDefault="007E6EA9" w:rsidP="007E6EA9">
            <w:r w:rsidRPr="00DF4DDE">
              <w:t>Recensione</w:t>
            </w:r>
          </w:p>
        </w:tc>
        <w:tc>
          <w:tcPr>
            <w:tcW w:w="652" w:type="dxa"/>
          </w:tcPr>
          <w:p w14:paraId="30AE7190" w14:textId="07063638" w:rsidR="007E6EA9" w:rsidRPr="00DF4DDE" w:rsidRDefault="007E6EA9" w:rsidP="00964033">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084" w:type="dxa"/>
          </w:tcPr>
          <w:p w14:paraId="2F4760D1" w14:textId="039AA763" w:rsidR="007E6EA9" w:rsidRPr="00DF4DDE" w:rsidRDefault="00EA4171" w:rsidP="007E6EA9">
            <w:pPr>
              <w:jc w:val="center"/>
              <w:cnfStyle w:val="000000000000" w:firstRow="0" w:lastRow="0" w:firstColumn="0" w:lastColumn="0" w:oddVBand="0" w:evenVBand="0" w:oddHBand="0" w:evenHBand="0" w:firstRowFirstColumn="0" w:firstRowLastColumn="0" w:lastRowFirstColumn="0" w:lastRowLastColumn="0"/>
            </w:pPr>
            <w:r>
              <w:t>7’500</w:t>
            </w:r>
            <w:r w:rsidRPr="00DF4DDE">
              <w:t xml:space="preserve"> * </w:t>
            </w:r>
            <w:r w:rsidR="0020759B">
              <w:t>15</w:t>
            </w:r>
            <w:r w:rsidRPr="00DF4DDE">
              <w:t xml:space="preserve"> = </w:t>
            </w:r>
            <w:r w:rsidR="00BB4285">
              <w:t>112’5</w:t>
            </w:r>
            <w:r>
              <w:t>00</w:t>
            </w:r>
          </w:p>
        </w:tc>
        <w:tc>
          <w:tcPr>
            <w:tcW w:w="3503" w:type="dxa"/>
          </w:tcPr>
          <w:p w14:paraId="6059F64C" w14:textId="3B112BF9" w:rsidR="007E6EA9" w:rsidRPr="00DF4DDE" w:rsidRDefault="007E6EA9" w:rsidP="007E6EA9">
            <w:pPr>
              <w:cnfStyle w:val="000000000000" w:firstRow="0" w:lastRow="0" w:firstColumn="0" w:lastColumn="0" w:oddVBand="0" w:evenVBand="0" w:oddHBand="0" w:evenHBand="0" w:firstRowFirstColumn="0" w:firstRowLastColumn="0" w:lastRowFirstColumn="0" w:lastRowLastColumn="0"/>
            </w:pPr>
            <w:r w:rsidRPr="00DF4DDE">
              <w:t xml:space="preserve">Ogni variante ha in media </w:t>
            </w:r>
            <w:r w:rsidR="00882867">
              <w:t>1</w:t>
            </w:r>
            <w:r w:rsidR="0020759B">
              <w:t>5</w:t>
            </w:r>
            <w:r w:rsidRPr="00DF4DDE">
              <w:t xml:space="preserve"> recensioni</w:t>
            </w:r>
            <w:r w:rsidR="00273668">
              <w:t>.</w:t>
            </w:r>
            <w:r w:rsidRPr="00DF4DDE">
              <w:t xml:space="preserve"> (ipotesi)</w:t>
            </w:r>
          </w:p>
        </w:tc>
      </w:tr>
      <w:tr w:rsidR="007E6EA9" w:rsidRPr="00DF4DDE" w14:paraId="722CBD76"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6C470E7F" w14:textId="2A93901A" w:rsidR="007E6EA9" w:rsidRPr="00DF4DDE" w:rsidRDefault="007E6EA9" w:rsidP="007E6EA9">
            <w:r w:rsidRPr="00DF4DDE">
              <w:t>Spedizione Ordine</w:t>
            </w:r>
          </w:p>
        </w:tc>
        <w:tc>
          <w:tcPr>
            <w:tcW w:w="652" w:type="dxa"/>
          </w:tcPr>
          <w:p w14:paraId="7D03FDF7" w14:textId="7A0BFEF2" w:rsidR="007E6EA9" w:rsidRPr="00DF4DDE" w:rsidRDefault="007E6EA9" w:rsidP="0096403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084" w:type="dxa"/>
          </w:tcPr>
          <w:p w14:paraId="1D32F939" w14:textId="2795C878" w:rsidR="007E6EA9" w:rsidRPr="00DF4DDE" w:rsidRDefault="00964483" w:rsidP="007E6EA9">
            <w:pPr>
              <w:jc w:val="center"/>
              <w:cnfStyle w:val="000000100000" w:firstRow="0" w:lastRow="0" w:firstColumn="0" w:lastColumn="0" w:oddVBand="0" w:evenVBand="0" w:oddHBand="1" w:evenHBand="0" w:firstRowFirstColumn="0" w:firstRowLastColumn="0" w:lastRowFirstColumn="0" w:lastRowLastColumn="0"/>
            </w:pPr>
            <w:r w:rsidRPr="00BB7228">
              <w:t>4</w:t>
            </w:r>
            <w:r>
              <w:t>'</w:t>
            </w:r>
            <w:r w:rsidRPr="00BB7228">
              <w:t>572</w:t>
            </w:r>
            <w:r>
              <w:t>’</w:t>
            </w:r>
            <w:r w:rsidRPr="00BB7228">
              <w:t>50</w:t>
            </w:r>
            <w:r>
              <w:t>9</w:t>
            </w:r>
            <w:r w:rsidR="007E6EA9" w:rsidRPr="00DF4DDE">
              <w:t xml:space="preserve"> * 0.85 = </w:t>
            </w:r>
            <w:r w:rsidR="00DD1C86" w:rsidRPr="00DD1C86">
              <w:t>3</w:t>
            </w:r>
            <w:r w:rsidR="00DD1C86">
              <w:t>’</w:t>
            </w:r>
            <w:r w:rsidR="00DD1C86" w:rsidRPr="00DD1C86">
              <w:t>886</w:t>
            </w:r>
            <w:r w:rsidR="00DD1C86">
              <w:t>’</w:t>
            </w:r>
            <w:r w:rsidR="00DD1C86" w:rsidRPr="00DD1C86">
              <w:t>63</w:t>
            </w:r>
            <w:r w:rsidR="00DD1C86">
              <w:t>3</w:t>
            </w:r>
          </w:p>
        </w:tc>
        <w:tc>
          <w:tcPr>
            <w:tcW w:w="3503" w:type="dxa"/>
          </w:tcPr>
          <w:p w14:paraId="478FC95D" w14:textId="1CD0D5BD" w:rsidR="007E6EA9" w:rsidRPr="00DF4DDE" w:rsidRDefault="007E6EA9" w:rsidP="007E6EA9">
            <w:pPr>
              <w:cnfStyle w:val="000000100000" w:firstRow="0" w:lastRow="0" w:firstColumn="0" w:lastColumn="0" w:oddVBand="0" w:evenVBand="0" w:oddHBand="1" w:evenHBand="0" w:firstRowFirstColumn="0" w:firstRowLastColumn="0" w:lastRowFirstColumn="0" w:lastRowLastColumn="0"/>
            </w:pPr>
            <w:r w:rsidRPr="00DF4DDE">
              <w:t>Si ipotizza che l’85% degli ordini sia stato spedito o sia in spedizione</w:t>
            </w:r>
            <w:r w:rsidR="00273668">
              <w:t>.</w:t>
            </w:r>
          </w:p>
        </w:tc>
      </w:tr>
      <w:tr w:rsidR="007E6EA9" w:rsidRPr="00DF4DDE" w14:paraId="5DF821AA"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5C5BB2D2" w14:textId="6BCBE4D6" w:rsidR="007E6EA9" w:rsidRPr="00DF4DDE" w:rsidRDefault="007E6EA9" w:rsidP="007E6EA9">
            <w:pPr>
              <w:rPr>
                <w:b w:val="0"/>
                <w:bCs w:val="0"/>
              </w:rPr>
            </w:pPr>
            <w:r w:rsidRPr="00DF4DDE">
              <w:t>Spedizione</w:t>
            </w:r>
          </w:p>
        </w:tc>
        <w:tc>
          <w:tcPr>
            <w:tcW w:w="652" w:type="dxa"/>
          </w:tcPr>
          <w:p w14:paraId="44E7FCA7" w14:textId="49EEEB7D" w:rsidR="007E6EA9" w:rsidRPr="00DF4DDE" w:rsidRDefault="007E6EA9" w:rsidP="00964033">
            <w:pPr>
              <w:jc w:val="center"/>
              <w:cnfStyle w:val="000000000000" w:firstRow="0" w:lastRow="0" w:firstColumn="0" w:lastColumn="0" w:oddVBand="0" w:evenVBand="0" w:oddHBand="0" w:evenHBand="0" w:firstRowFirstColumn="0" w:firstRowLastColumn="0" w:lastRowFirstColumn="0" w:lastRowLastColumn="0"/>
              <w:rPr>
                <w:b/>
                <w:bCs/>
              </w:rPr>
            </w:pPr>
            <w:r w:rsidRPr="00DF4DDE">
              <w:t>E</w:t>
            </w:r>
          </w:p>
        </w:tc>
        <w:tc>
          <w:tcPr>
            <w:tcW w:w="3084" w:type="dxa"/>
          </w:tcPr>
          <w:p w14:paraId="12D46EC2" w14:textId="08FF5DCB" w:rsidR="007E6EA9" w:rsidRPr="00DF4DDE" w:rsidRDefault="00DD1C86" w:rsidP="007E6EA9">
            <w:pPr>
              <w:jc w:val="center"/>
              <w:cnfStyle w:val="000000000000" w:firstRow="0" w:lastRow="0" w:firstColumn="0" w:lastColumn="0" w:oddVBand="0" w:evenVBand="0" w:oddHBand="0" w:evenHBand="0" w:firstRowFirstColumn="0" w:firstRowLastColumn="0" w:lastRowFirstColumn="0" w:lastRowLastColumn="0"/>
              <w:rPr>
                <w:b/>
                <w:bCs/>
              </w:rPr>
            </w:pPr>
            <w:r w:rsidRPr="00DD1C86">
              <w:t>3</w:t>
            </w:r>
            <w:r>
              <w:t>’</w:t>
            </w:r>
            <w:r w:rsidRPr="00DD1C86">
              <w:t>886</w:t>
            </w:r>
            <w:r>
              <w:t>’</w:t>
            </w:r>
            <w:r w:rsidRPr="00DD1C86">
              <w:t>63</w:t>
            </w:r>
            <w:r>
              <w:t>3</w:t>
            </w:r>
          </w:p>
        </w:tc>
        <w:tc>
          <w:tcPr>
            <w:tcW w:w="3503" w:type="dxa"/>
          </w:tcPr>
          <w:p w14:paraId="7AA9C504" w14:textId="12A464D1" w:rsidR="007E6EA9" w:rsidRPr="00DF4DDE" w:rsidRDefault="007E6EA9" w:rsidP="007E6EA9">
            <w:pPr>
              <w:cnfStyle w:val="000000000000" w:firstRow="0" w:lastRow="0" w:firstColumn="0" w:lastColumn="0" w:oddVBand="0" w:evenVBand="0" w:oddHBand="0" w:evenHBand="0" w:firstRowFirstColumn="0" w:firstRowLastColumn="0" w:lastRowFirstColumn="0" w:lastRowLastColumn="0"/>
            </w:pPr>
            <w:r w:rsidRPr="00DF4DDE">
              <w:t>Ogni spedizione è associata ad un solo ordine</w:t>
            </w:r>
            <w:r w:rsidR="00273668">
              <w:t>.</w:t>
            </w:r>
          </w:p>
        </w:tc>
      </w:tr>
      <w:tr w:rsidR="007E6EA9" w:rsidRPr="00DF4DDE" w14:paraId="3690D910"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2E32317D" w14:textId="59F40287" w:rsidR="007E6EA9" w:rsidRPr="00DF4DDE" w:rsidRDefault="007E6EA9" w:rsidP="007E6EA9">
            <w:r w:rsidRPr="00DF4DDE">
              <w:t>Traccia</w:t>
            </w:r>
            <w:r w:rsidR="003F1C39">
              <w:t>mento</w:t>
            </w:r>
          </w:p>
        </w:tc>
        <w:tc>
          <w:tcPr>
            <w:tcW w:w="652" w:type="dxa"/>
          </w:tcPr>
          <w:p w14:paraId="56A15D27" w14:textId="4ACE7C6B" w:rsidR="007E6EA9" w:rsidRPr="00DF4DDE" w:rsidRDefault="007E6EA9" w:rsidP="0096403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084" w:type="dxa"/>
          </w:tcPr>
          <w:p w14:paraId="077F8BB8" w14:textId="46F440CE" w:rsidR="007E6EA9" w:rsidRPr="00DF4DDE" w:rsidRDefault="00DD1C86" w:rsidP="007E6EA9">
            <w:pPr>
              <w:jc w:val="center"/>
              <w:cnfStyle w:val="000000100000" w:firstRow="0" w:lastRow="0" w:firstColumn="0" w:lastColumn="0" w:oddVBand="0" w:evenVBand="0" w:oddHBand="1" w:evenHBand="0" w:firstRowFirstColumn="0" w:firstRowLastColumn="0" w:lastRowFirstColumn="0" w:lastRowLastColumn="0"/>
            </w:pPr>
            <w:r w:rsidRPr="00DD1C86">
              <w:t>3</w:t>
            </w:r>
            <w:r>
              <w:t>’</w:t>
            </w:r>
            <w:r w:rsidRPr="00DD1C86">
              <w:t>886</w:t>
            </w:r>
            <w:r>
              <w:t>’</w:t>
            </w:r>
            <w:r w:rsidRPr="00DD1C86">
              <w:t>63</w:t>
            </w:r>
            <w:r>
              <w:t>3</w:t>
            </w:r>
            <w:r w:rsidR="007E6EA9" w:rsidRPr="00DF4DDE">
              <w:t xml:space="preserve"> * 2.5 = </w:t>
            </w:r>
            <w:r w:rsidR="003F24BD" w:rsidRPr="003F24BD">
              <w:t>9</w:t>
            </w:r>
            <w:r w:rsidR="003F24BD">
              <w:t>'</w:t>
            </w:r>
            <w:r w:rsidR="003F24BD" w:rsidRPr="003F24BD">
              <w:t>716</w:t>
            </w:r>
            <w:r w:rsidR="003F24BD">
              <w:t>’</w:t>
            </w:r>
            <w:r w:rsidR="003F24BD" w:rsidRPr="003F24BD">
              <w:t>58</w:t>
            </w:r>
            <w:r w:rsidR="003F24BD">
              <w:t>3</w:t>
            </w:r>
          </w:p>
        </w:tc>
        <w:tc>
          <w:tcPr>
            <w:tcW w:w="3503" w:type="dxa"/>
          </w:tcPr>
          <w:p w14:paraId="431FD08F" w14:textId="47BC5F65" w:rsidR="007E6EA9" w:rsidRPr="00DF4DDE" w:rsidRDefault="007E6EA9" w:rsidP="007E6EA9">
            <w:pPr>
              <w:cnfStyle w:val="000000100000" w:firstRow="0" w:lastRow="0" w:firstColumn="0" w:lastColumn="0" w:oddVBand="0" w:evenVBand="0" w:oddHBand="1" w:evenHBand="0" w:firstRowFirstColumn="0" w:firstRowLastColumn="0" w:lastRowFirstColumn="0" w:lastRowLastColumn="0"/>
            </w:pPr>
            <w:r w:rsidRPr="00DF4DDE">
              <w:t>Una spedizione in media passa per 2.5 Hub</w:t>
            </w:r>
            <w:r w:rsidR="00273668">
              <w:t>.</w:t>
            </w:r>
            <w:r w:rsidRPr="00DF4DDE">
              <w:t xml:space="preserve"> (ipotesi)</w:t>
            </w:r>
          </w:p>
        </w:tc>
      </w:tr>
      <w:tr w:rsidR="007E6EA9" w:rsidRPr="00DF4DDE" w14:paraId="58504D21"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1330504D" w14:textId="0816E6EC" w:rsidR="007E6EA9" w:rsidRPr="00DF4DDE" w:rsidRDefault="007E6EA9" w:rsidP="007E6EA9">
            <w:pPr>
              <w:rPr>
                <w:b w:val="0"/>
                <w:bCs w:val="0"/>
              </w:rPr>
            </w:pPr>
            <w:r w:rsidRPr="00DF4DDE">
              <w:t>Hub</w:t>
            </w:r>
          </w:p>
        </w:tc>
        <w:tc>
          <w:tcPr>
            <w:tcW w:w="652" w:type="dxa"/>
          </w:tcPr>
          <w:p w14:paraId="3F854FC6" w14:textId="6DCCE569" w:rsidR="007E6EA9" w:rsidRPr="00DF4DDE" w:rsidRDefault="007E6EA9" w:rsidP="00964033">
            <w:pPr>
              <w:jc w:val="center"/>
              <w:cnfStyle w:val="000000000000" w:firstRow="0" w:lastRow="0" w:firstColumn="0" w:lastColumn="0" w:oddVBand="0" w:evenVBand="0" w:oddHBand="0" w:evenHBand="0" w:firstRowFirstColumn="0" w:firstRowLastColumn="0" w:lastRowFirstColumn="0" w:lastRowLastColumn="0"/>
              <w:rPr>
                <w:b/>
                <w:bCs/>
              </w:rPr>
            </w:pPr>
            <w:r w:rsidRPr="00DF4DDE">
              <w:t>E</w:t>
            </w:r>
          </w:p>
        </w:tc>
        <w:tc>
          <w:tcPr>
            <w:tcW w:w="3084" w:type="dxa"/>
          </w:tcPr>
          <w:p w14:paraId="78522270" w14:textId="1CFC5B9C" w:rsidR="007E6EA9" w:rsidRPr="00DF4DDE" w:rsidRDefault="003F24BD" w:rsidP="007E6EA9">
            <w:pPr>
              <w:jc w:val="center"/>
              <w:cnfStyle w:val="000000000000" w:firstRow="0" w:lastRow="0" w:firstColumn="0" w:lastColumn="0" w:oddVBand="0" w:evenVBand="0" w:oddHBand="0" w:evenHBand="0" w:firstRowFirstColumn="0" w:firstRowLastColumn="0" w:lastRowFirstColumn="0" w:lastRowLastColumn="0"/>
              <w:rPr>
                <w:b/>
                <w:bCs/>
              </w:rPr>
            </w:pPr>
            <w:r w:rsidRPr="003F24BD">
              <w:t>9</w:t>
            </w:r>
            <w:r>
              <w:t>'</w:t>
            </w:r>
            <w:r w:rsidRPr="003F24BD">
              <w:t>716</w:t>
            </w:r>
            <w:r>
              <w:t>’</w:t>
            </w:r>
            <w:r w:rsidRPr="003F24BD">
              <w:t>58</w:t>
            </w:r>
            <w:r>
              <w:t>3</w:t>
            </w:r>
            <w:r w:rsidR="007E6EA9" w:rsidRPr="00DF4DDE">
              <w:t xml:space="preserve"> / </w:t>
            </w:r>
            <w:r w:rsidR="00C455D0">
              <w:t>6’500</w:t>
            </w:r>
            <w:r w:rsidR="007E6EA9" w:rsidRPr="00DF4DDE">
              <w:t xml:space="preserve"> = </w:t>
            </w:r>
            <w:r w:rsidR="003A76C8" w:rsidRPr="003A76C8">
              <w:t>1</w:t>
            </w:r>
            <w:r w:rsidR="00C455D0">
              <w:t>’</w:t>
            </w:r>
            <w:r w:rsidR="003A76C8" w:rsidRPr="003A76C8">
              <w:t>49</w:t>
            </w:r>
            <w:r w:rsidR="00C455D0">
              <w:t>5</w:t>
            </w:r>
          </w:p>
        </w:tc>
        <w:tc>
          <w:tcPr>
            <w:tcW w:w="3503" w:type="dxa"/>
          </w:tcPr>
          <w:p w14:paraId="020015C8" w14:textId="20A48BBF" w:rsidR="007E6EA9" w:rsidRPr="00DF4DDE" w:rsidRDefault="007E6EA9" w:rsidP="007E6EA9">
            <w:pPr>
              <w:cnfStyle w:val="000000000000" w:firstRow="0" w:lastRow="0" w:firstColumn="0" w:lastColumn="0" w:oddVBand="0" w:evenVBand="0" w:oddHBand="0" w:evenHBand="0" w:firstRowFirstColumn="0" w:firstRowLastColumn="0" w:lastRowFirstColumn="0" w:lastRowLastColumn="0"/>
            </w:pPr>
            <w:r w:rsidRPr="00DF4DDE">
              <w:t xml:space="preserve">In un hub passano in media </w:t>
            </w:r>
            <w:r w:rsidR="00C455D0">
              <w:t>6</w:t>
            </w:r>
            <w:r w:rsidRPr="00DF4DDE">
              <w:t>'</w:t>
            </w:r>
            <w:r w:rsidR="00C455D0">
              <w:t>5</w:t>
            </w:r>
            <w:r w:rsidRPr="00DF4DDE">
              <w:t>00 spedizioni</w:t>
            </w:r>
            <w:r w:rsidR="00273668">
              <w:t>.</w:t>
            </w:r>
            <w:r w:rsidRPr="00DF4DDE">
              <w:t xml:space="preserve"> (ipotesi) </w:t>
            </w:r>
          </w:p>
        </w:tc>
      </w:tr>
      <w:tr w:rsidR="007E6EA9" w:rsidRPr="00DF4DDE" w14:paraId="1BF883E2" w14:textId="77777777" w:rsidTr="00273668">
        <w:trPr>
          <w:cnfStyle w:val="000000100000" w:firstRow="0" w:lastRow="0" w:firstColumn="0" w:lastColumn="0" w:oddVBand="0" w:evenVBand="0" w:oddHBand="1" w:evenHBand="0" w:firstRowFirstColumn="0" w:firstRowLastColumn="0" w:lastRowFirstColumn="0" w:lastRowLastColumn="0"/>
          <w:cantSplit/>
          <w:trHeight w:val="1550"/>
        </w:trPr>
        <w:tc>
          <w:tcPr>
            <w:cnfStyle w:val="001000000000" w:firstRow="0" w:lastRow="0" w:firstColumn="1" w:lastColumn="0" w:oddVBand="0" w:evenVBand="0" w:oddHBand="0" w:evenHBand="0" w:firstRowFirstColumn="0" w:firstRowLastColumn="0" w:lastRowFirstColumn="0" w:lastRowLastColumn="0"/>
            <w:tcW w:w="2389" w:type="dxa"/>
          </w:tcPr>
          <w:p w14:paraId="1BABE307" w14:textId="0A230545" w:rsidR="007E6EA9" w:rsidRPr="00DF4DDE" w:rsidRDefault="007E6EA9" w:rsidP="007E6EA9">
            <w:pPr>
              <w:rPr>
                <w:b w:val="0"/>
                <w:bCs w:val="0"/>
              </w:rPr>
            </w:pPr>
            <w:r w:rsidRPr="00DF4DDE">
              <w:t>Richiesta di reso</w:t>
            </w:r>
          </w:p>
        </w:tc>
        <w:tc>
          <w:tcPr>
            <w:tcW w:w="652" w:type="dxa"/>
          </w:tcPr>
          <w:p w14:paraId="2C314D93" w14:textId="7C8DD5FE" w:rsidR="007E6EA9" w:rsidRPr="00DF4DDE" w:rsidRDefault="007E6EA9" w:rsidP="00964033">
            <w:pPr>
              <w:jc w:val="center"/>
              <w:cnfStyle w:val="000000100000" w:firstRow="0" w:lastRow="0" w:firstColumn="0" w:lastColumn="0" w:oddVBand="0" w:evenVBand="0" w:oddHBand="1" w:evenHBand="0" w:firstRowFirstColumn="0" w:firstRowLastColumn="0" w:lastRowFirstColumn="0" w:lastRowLastColumn="0"/>
              <w:rPr>
                <w:b/>
                <w:bCs/>
              </w:rPr>
            </w:pPr>
            <w:r w:rsidRPr="00DF4DDE">
              <w:t>E</w:t>
            </w:r>
          </w:p>
        </w:tc>
        <w:tc>
          <w:tcPr>
            <w:tcW w:w="3084" w:type="dxa"/>
          </w:tcPr>
          <w:p w14:paraId="7A79C58F" w14:textId="37BAF611" w:rsidR="007E6EA9" w:rsidRPr="00DF4DDE" w:rsidRDefault="007B2FF6" w:rsidP="007E6EA9">
            <w:pPr>
              <w:jc w:val="center"/>
              <w:cnfStyle w:val="000000100000" w:firstRow="0" w:lastRow="0" w:firstColumn="0" w:lastColumn="0" w:oddVBand="0" w:evenVBand="0" w:oddHBand="1" w:evenHBand="0" w:firstRowFirstColumn="0" w:firstRowLastColumn="0" w:lastRowFirstColumn="0" w:lastRowLastColumn="0"/>
              <w:rPr>
                <w:b/>
                <w:bCs/>
              </w:rPr>
            </w:pPr>
            <w:r>
              <w:t>3'204’000</w:t>
            </w:r>
            <w:r w:rsidR="007E6EA9" w:rsidRPr="00DF4DDE">
              <w:t xml:space="preserve"> * 100 / 90 = </w:t>
            </w:r>
            <w:r w:rsidR="002515DB" w:rsidRPr="002515DB">
              <w:t>3</w:t>
            </w:r>
            <w:r w:rsidR="002515DB">
              <w:t>'</w:t>
            </w:r>
            <w:r w:rsidR="002515DB" w:rsidRPr="002515DB">
              <w:t>560</w:t>
            </w:r>
            <w:r w:rsidR="002515DB">
              <w:t>’</w:t>
            </w:r>
            <w:r w:rsidR="002515DB" w:rsidRPr="002515DB">
              <w:t>000</w:t>
            </w:r>
          </w:p>
        </w:tc>
        <w:tc>
          <w:tcPr>
            <w:tcW w:w="3503" w:type="dxa"/>
          </w:tcPr>
          <w:p w14:paraId="2C9CF1E4" w14:textId="1DFF9C7D" w:rsidR="007E6EA9" w:rsidRPr="00DF4DDE" w:rsidRDefault="007E6EA9" w:rsidP="007E6EA9">
            <w:pPr>
              <w:cnfStyle w:val="000000100000" w:firstRow="0" w:lastRow="0" w:firstColumn="0" w:lastColumn="0" w:oddVBand="0" w:evenVBand="0" w:oddHBand="1" w:evenHBand="0" w:firstRowFirstColumn="0" w:firstRowLastColumn="0" w:lastRowFirstColumn="0" w:lastRowLastColumn="0"/>
            </w:pPr>
            <w:r w:rsidRPr="00DF4DDE">
              <w:t>Si ipotizza che il 90% delle richieste di reso vengono accettate e che quindi, le unità oggetto della richiesta di reso accettate vengono stoccate nei lotti di Reso.</w:t>
            </w:r>
          </w:p>
        </w:tc>
      </w:tr>
      <w:tr w:rsidR="00BB49A9" w:rsidRPr="00DF4DDE" w14:paraId="74EDF4F7"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13A81992" w14:textId="5219B04A" w:rsidR="00BB49A9" w:rsidRPr="00DF4DDE" w:rsidRDefault="00BB49A9" w:rsidP="00BB49A9">
            <w:r w:rsidRPr="00DF4DDE">
              <w:lastRenderedPageBreak/>
              <w:t>Riguarda</w:t>
            </w:r>
          </w:p>
        </w:tc>
        <w:tc>
          <w:tcPr>
            <w:tcW w:w="652" w:type="dxa"/>
          </w:tcPr>
          <w:p w14:paraId="32E9BEDF" w14:textId="3E8CF2C8" w:rsidR="00BB49A9" w:rsidRPr="00DF4DDE" w:rsidRDefault="00BB49A9" w:rsidP="00964033">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084" w:type="dxa"/>
          </w:tcPr>
          <w:p w14:paraId="4C4C39C4" w14:textId="29AED016" w:rsidR="00BB49A9" w:rsidRPr="00DF4DDE" w:rsidRDefault="002515DB" w:rsidP="00BB49A9">
            <w:pPr>
              <w:jc w:val="center"/>
              <w:cnfStyle w:val="000000000000" w:firstRow="0" w:lastRow="0" w:firstColumn="0" w:lastColumn="0" w:oddVBand="0" w:evenVBand="0" w:oddHBand="0" w:evenHBand="0" w:firstRowFirstColumn="0" w:firstRowLastColumn="0" w:lastRowFirstColumn="0" w:lastRowLastColumn="0"/>
            </w:pPr>
            <w:r w:rsidRPr="002515DB">
              <w:t>3</w:t>
            </w:r>
            <w:r>
              <w:t>'</w:t>
            </w:r>
            <w:r w:rsidRPr="002515DB">
              <w:t>560</w:t>
            </w:r>
            <w:r>
              <w:t>’</w:t>
            </w:r>
            <w:r w:rsidRPr="002515DB">
              <w:t>000</w:t>
            </w:r>
          </w:p>
        </w:tc>
        <w:tc>
          <w:tcPr>
            <w:tcW w:w="3503" w:type="dxa"/>
          </w:tcPr>
          <w:p w14:paraId="2350FC5B" w14:textId="273BB445" w:rsidR="00BB49A9" w:rsidRPr="00DF4DDE" w:rsidRDefault="00BB49A9" w:rsidP="00BB49A9">
            <w:pPr>
              <w:cnfStyle w:val="000000000000" w:firstRow="0" w:lastRow="0" w:firstColumn="0" w:lastColumn="0" w:oddVBand="0" w:evenVBand="0" w:oddHBand="0" w:evenHBand="0" w:firstRowFirstColumn="0" w:firstRowLastColumn="0" w:lastRowFirstColumn="0" w:lastRowLastColumn="0"/>
            </w:pPr>
            <w:r w:rsidRPr="00DF4DDE">
              <w:t>Una richiesta di reso riguarda una sola unità</w:t>
            </w:r>
            <w:r w:rsidR="00273668">
              <w:t>.</w:t>
            </w:r>
          </w:p>
        </w:tc>
      </w:tr>
      <w:tr w:rsidR="002515DB" w:rsidRPr="00DF4DDE" w14:paraId="2B1BCD65"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4076EBA2" w14:textId="3BB72F91" w:rsidR="002515DB" w:rsidRPr="00DF4DDE" w:rsidRDefault="002515DB" w:rsidP="002515DB">
            <w:r w:rsidRPr="00DF4DDE">
              <w:t>Richiesta</w:t>
            </w:r>
          </w:p>
        </w:tc>
        <w:tc>
          <w:tcPr>
            <w:tcW w:w="652" w:type="dxa"/>
          </w:tcPr>
          <w:p w14:paraId="2D3A7DF8" w14:textId="7DA8B2AD" w:rsidR="002515DB" w:rsidRPr="00DF4DDE" w:rsidRDefault="002515DB" w:rsidP="002515DB">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084" w:type="dxa"/>
          </w:tcPr>
          <w:p w14:paraId="37FF5DF3" w14:textId="33D8F4C9" w:rsidR="002515DB" w:rsidRPr="00DF4DDE" w:rsidRDefault="002515DB" w:rsidP="002515DB">
            <w:pPr>
              <w:jc w:val="center"/>
              <w:cnfStyle w:val="000000100000" w:firstRow="0" w:lastRow="0" w:firstColumn="0" w:lastColumn="0" w:oddVBand="0" w:evenVBand="0" w:oddHBand="1" w:evenHBand="0" w:firstRowFirstColumn="0" w:firstRowLastColumn="0" w:lastRowFirstColumn="0" w:lastRowLastColumn="0"/>
            </w:pPr>
            <w:r w:rsidRPr="00B460F2">
              <w:t>3'560’000</w:t>
            </w:r>
          </w:p>
        </w:tc>
        <w:tc>
          <w:tcPr>
            <w:tcW w:w="3503" w:type="dxa"/>
          </w:tcPr>
          <w:p w14:paraId="5AC3F85C" w14:textId="387F7357" w:rsidR="002515DB" w:rsidRPr="00DF4DDE" w:rsidRDefault="002515DB" w:rsidP="002515DB">
            <w:pPr>
              <w:cnfStyle w:val="000000100000" w:firstRow="0" w:lastRow="0" w:firstColumn="0" w:lastColumn="0" w:oddVBand="0" w:evenVBand="0" w:oddHBand="1" w:evenHBand="0" w:firstRowFirstColumn="0" w:firstRowLastColumn="0" w:lastRowFirstColumn="0" w:lastRowLastColumn="0"/>
            </w:pPr>
            <w:r w:rsidRPr="00DF4DDE">
              <w:t>Una richiesta di reso è effettuata da un solo cliente</w:t>
            </w:r>
            <w:r w:rsidR="00273668">
              <w:t>.</w:t>
            </w:r>
          </w:p>
        </w:tc>
      </w:tr>
      <w:tr w:rsidR="002515DB" w:rsidRPr="00DF4DDE" w14:paraId="2A641734"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01C9D97C" w14:textId="48603811" w:rsidR="002515DB" w:rsidRPr="00DF4DDE" w:rsidRDefault="002515DB" w:rsidP="002515DB">
            <w:r w:rsidRPr="00DF4DDE">
              <w:t>Relazione</w:t>
            </w:r>
          </w:p>
        </w:tc>
        <w:tc>
          <w:tcPr>
            <w:tcW w:w="652" w:type="dxa"/>
          </w:tcPr>
          <w:p w14:paraId="37A9234B" w14:textId="2E53C9A1" w:rsidR="002515DB" w:rsidRPr="00DF4DDE" w:rsidRDefault="002515DB" w:rsidP="002515DB">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084" w:type="dxa"/>
          </w:tcPr>
          <w:p w14:paraId="6EBBC565" w14:textId="44FC194A" w:rsidR="002515DB" w:rsidRPr="00DF4DDE" w:rsidRDefault="002515DB" w:rsidP="002515DB">
            <w:pPr>
              <w:jc w:val="center"/>
              <w:cnfStyle w:val="000000000000" w:firstRow="0" w:lastRow="0" w:firstColumn="0" w:lastColumn="0" w:oddVBand="0" w:evenVBand="0" w:oddHBand="0" w:evenHBand="0" w:firstRowFirstColumn="0" w:firstRowLastColumn="0" w:lastRowFirstColumn="0" w:lastRowLastColumn="0"/>
            </w:pPr>
            <w:r w:rsidRPr="00B460F2">
              <w:t>3'560’000</w:t>
            </w:r>
          </w:p>
        </w:tc>
        <w:tc>
          <w:tcPr>
            <w:tcW w:w="3503" w:type="dxa"/>
          </w:tcPr>
          <w:p w14:paraId="349099AB" w14:textId="0C7893E5" w:rsidR="002515DB" w:rsidRPr="00DF4DDE" w:rsidRDefault="002515DB" w:rsidP="002515DB">
            <w:pPr>
              <w:cnfStyle w:val="000000000000" w:firstRow="0" w:lastRow="0" w:firstColumn="0" w:lastColumn="0" w:oddVBand="0" w:evenVBand="0" w:oddHBand="0" w:evenHBand="0" w:firstRowFirstColumn="0" w:firstRowLastColumn="0" w:lastRowFirstColumn="0" w:lastRowLastColumn="0"/>
            </w:pPr>
            <w:r w:rsidRPr="00DF4DDE">
              <w:t>Una richiesta di reso è relativa ad un solo difetto</w:t>
            </w:r>
            <w:r w:rsidR="00273668">
              <w:t>.</w:t>
            </w:r>
          </w:p>
        </w:tc>
      </w:tr>
      <w:tr w:rsidR="002515DB" w:rsidRPr="00DF4DDE" w14:paraId="26D17F53"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114619C0" w14:textId="00765568" w:rsidR="002515DB" w:rsidRPr="00DF4DDE" w:rsidRDefault="002515DB" w:rsidP="002515DB">
            <w:r w:rsidRPr="00DF4DDE">
              <w:t>Motivazione</w:t>
            </w:r>
          </w:p>
        </w:tc>
        <w:tc>
          <w:tcPr>
            <w:tcW w:w="652" w:type="dxa"/>
          </w:tcPr>
          <w:p w14:paraId="495698CA" w14:textId="56B726EC" w:rsidR="002515DB" w:rsidRPr="00DF4DDE" w:rsidRDefault="002515DB" w:rsidP="002515DB">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084" w:type="dxa"/>
          </w:tcPr>
          <w:p w14:paraId="1A306683" w14:textId="6DC8B3EE" w:rsidR="002515DB" w:rsidRPr="00DF4DDE" w:rsidRDefault="002515DB" w:rsidP="002515DB">
            <w:pPr>
              <w:jc w:val="center"/>
              <w:cnfStyle w:val="000000100000" w:firstRow="0" w:lastRow="0" w:firstColumn="0" w:lastColumn="0" w:oddVBand="0" w:evenVBand="0" w:oddHBand="1" w:evenHBand="0" w:firstRowFirstColumn="0" w:firstRowLastColumn="0" w:lastRowFirstColumn="0" w:lastRowLastColumn="0"/>
              <w:rPr>
                <w:b/>
                <w:bCs/>
              </w:rPr>
            </w:pPr>
            <w:r w:rsidRPr="00B460F2">
              <w:t>3'560’000</w:t>
            </w:r>
          </w:p>
        </w:tc>
        <w:tc>
          <w:tcPr>
            <w:tcW w:w="3503" w:type="dxa"/>
          </w:tcPr>
          <w:p w14:paraId="4DD95CFF" w14:textId="08CE7004" w:rsidR="002515DB" w:rsidRPr="00DF4DDE" w:rsidRDefault="002515DB" w:rsidP="002515DB">
            <w:pPr>
              <w:cnfStyle w:val="000000100000" w:firstRow="0" w:lastRow="0" w:firstColumn="0" w:lastColumn="0" w:oddVBand="0" w:evenVBand="0" w:oddHBand="1" w:evenHBand="0" w:firstRowFirstColumn="0" w:firstRowLastColumn="0" w:lastRowFirstColumn="0" w:lastRowLastColumn="0"/>
            </w:pPr>
            <w:r w:rsidRPr="00DF4DDE">
              <w:t>Una richiesta di reso ha una sola motivazione</w:t>
            </w:r>
            <w:r w:rsidR="00273668">
              <w:t>.</w:t>
            </w:r>
          </w:p>
        </w:tc>
      </w:tr>
      <w:tr w:rsidR="00AC7AEC" w:rsidRPr="00DF4DDE" w14:paraId="79230DBB"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1E66E93E" w14:textId="50D2B7A4" w:rsidR="00AC7AEC" w:rsidRPr="00DF4DDE" w:rsidRDefault="00AC7AEC" w:rsidP="00AC7AEC">
            <w:r w:rsidRPr="00DF4DDE">
              <w:t>Motivo</w:t>
            </w:r>
          </w:p>
        </w:tc>
        <w:tc>
          <w:tcPr>
            <w:tcW w:w="652" w:type="dxa"/>
          </w:tcPr>
          <w:p w14:paraId="6D0EAA1D" w14:textId="5DB9F8B3" w:rsidR="00AC7AEC" w:rsidRPr="00DF4DDE" w:rsidRDefault="00AC7AEC" w:rsidP="00964033">
            <w:pPr>
              <w:jc w:val="center"/>
              <w:cnfStyle w:val="000000000000" w:firstRow="0" w:lastRow="0" w:firstColumn="0" w:lastColumn="0" w:oddVBand="0" w:evenVBand="0" w:oddHBand="0" w:evenHBand="0" w:firstRowFirstColumn="0" w:firstRowLastColumn="0" w:lastRowFirstColumn="0" w:lastRowLastColumn="0"/>
              <w:rPr>
                <w:b/>
                <w:bCs/>
              </w:rPr>
            </w:pPr>
            <w:r w:rsidRPr="00DF4DDE">
              <w:t>E</w:t>
            </w:r>
          </w:p>
        </w:tc>
        <w:tc>
          <w:tcPr>
            <w:tcW w:w="3084" w:type="dxa"/>
          </w:tcPr>
          <w:p w14:paraId="66A11C62" w14:textId="701CFC34" w:rsidR="00AC7AEC" w:rsidRPr="00DF4DDE" w:rsidRDefault="002515DB" w:rsidP="00AC7AEC">
            <w:pPr>
              <w:jc w:val="center"/>
              <w:cnfStyle w:val="000000000000" w:firstRow="0" w:lastRow="0" w:firstColumn="0" w:lastColumn="0" w:oddVBand="0" w:evenVBand="0" w:oddHBand="0" w:evenHBand="0" w:firstRowFirstColumn="0" w:firstRowLastColumn="0" w:lastRowFirstColumn="0" w:lastRowLastColumn="0"/>
              <w:rPr>
                <w:b/>
                <w:bCs/>
              </w:rPr>
            </w:pPr>
            <w:r w:rsidRPr="002515DB">
              <w:t>3</w:t>
            </w:r>
            <w:r>
              <w:t>'</w:t>
            </w:r>
            <w:r w:rsidRPr="002515DB">
              <w:t>560</w:t>
            </w:r>
            <w:r>
              <w:t>’</w:t>
            </w:r>
            <w:r w:rsidRPr="002515DB">
              <w:t>000</w:t>
            </w:r>
            <w:r w:rsidR="00AC7AEC" w:rsidRPr="00DF4DDE">
              <w:t xml:space="preserve"> / </w:t>
            </w:r>
            <w:r w:rsidR="000920B6">
              <w:t>120</w:t>
            </w:r>
            <w:r w:rsidR="00E8586D">
              <w:t>’000</w:t>
            </w:r>
            <w:r w:rsidR="00AC7AEC" w:rsidRPr="00DF4DDE">
              <w:t xml:space="preserve"> = 30</w:t>
            </w:r>
          </w:p>
        </w:tc>
        <w:tc>
          <w:tcPr>
            <w:tcW w:w="3503" w:type="dxa"/>
          </w:tcPr>
          <w:p w14:paraId="4DCAD390" w14:textId="72AC094A" w:rsidR="00AC7AEC" w:rsidRPr="00DF4DDE" w:rsidRDefault="00AC7AEC" w:rsidP="00AC7AEC">
            <w:pPr>
              <w:cnfStyle w:val="000000000000" w:firstRow="0" w:lastRow="0" w:firstColumn="0" w:lastColumn="0" w:oddVBand="0" w:evenVBand="0" w:oddHBand="0" w:evenHBand="0" w:firstRowFirstColumn="0" w:firstRowLastColumn="0" w:lastRowFirstColumn="0" w:lastRowLastColumn="0"/>
            </w:pPr>
            <w:r w:rsidRPr="00DF4DDE">
              <w:t xml:space="preserve">Uno stesso motivo è usato per </w:t>
            </w:r>
            <w:r w:rsidR="000920B6">
              <w:t>120</w:t>
            </w:r>
            <w:r w:rsidR="00E8586D">
              <w:t xml:space="preserve">'000 </w:t>
            </w:r>
            <w:r w:rsidRPr="00DF4DDE">
              <w:t>richieste</w:t>
            </w:r>
            <w:r w:rsidR="00273668">
              <w:t>.</w:t>
            </w:r>
          </w:p>
        </w:tc>
      </w:tr>
      <w:tr w:rsidR="00AC7AEC" w:rsidRPr="00DF4DDE" w14:paraId="0C8A2226"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30CE8CB1" w14:textId="79B4FAD8" w:rsidR="00AC7AEC" w:rsidRPr="00DF4DDE" w:rsidRDefault="00AC7AEC" w:rsidP="00AC7AEC">
            <w:r w:rsidRPr="00DF4DDE">
              <w:t>Associazione</w:t>
            </w:r>
          </w:p>
        </w:tc>
        <w:tc>
          <w:tcPr>
            <w:tcW w:w="652" w:type="dxa"/>
          </w:tcPr>
          <w:p w14:paraId="7EF82236" w14:textId="2F0817F2" w:rsidR="00AC7AEC" w:rsidRPr="00DF4DDE" w:rsidRDefault="00AC7AEC" w:rsidP="0096403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084" w:type="dxa"/>
          </w:tcPr>
          <w:p w14:paraId="10456F80" w14:textId="1A488A89" w:rsidR="00AC7AEC" w:rsidRPr="00DF4DDE" w:rsidRDefault="00AC7AEC" w:rsidP="00AC7AEC">
            <w:pPr>
              <w:jc w:val="center"/>
              <w:cnfStyle w:val="000000100000" w:firstRow="0" w:lastRow="0" w:firstColumn="0" w:lastColumn="0" w:oddVBand="0" w:evenVBand="0" w:oddHBand="1" w:evenHBand="0" w:firstRowFirstColumn="0" w:firstRowLastColumn="0" w:lastRowFirstColumn="0" w:lastRowLastColumn="0"/>
            </w:pPr>
            <w:r w:rsidRPr="00DF4DDE">
              <w:t>30 * 6 =180</w:t>
            </w:r>
          </w:p>
        </w:tc>
        <w:tc>
          <w:tcPr>
            <w:tcW w:w="3503" w:type="dxa"/>
          </w:tcPr>
          <w:p w14:paraId="52D33AF8" w14:textId="4CED52CB" w:rsidR="00AC7AEC" w:rsidRPr="00DF4DDE" w:rsidRDefault="00AC7AEC" w:rsidP="00AC7AEC">
            <w:pPr>
              <w:cnfStyle w:val="000000100000" w:firstRow="0" w:lastRow="0" w:firstColumn="0" w:lastColumn="0" w:oddVBand="0" w:evenVBand="0" w:oddHBand="1" w:evenHBand="0" w:firstRowFirstColumn="0" w:firstRowLastColumn="0" w:lastRowFirstColumn="0" w:lastRowLastColumn="0"/>
            </w:pPr>
            <w:r w:rsidRPr="00DF4DDE">
              <w:t xml:space="preserve">Ad ogni motivo sono associati mediamente </w:t>
            </w:r>
            <w:proofErr w:type="gramStart"/>
            <w:r w:rsidRPr="00DF4DDE">
              <w:t>6</w:t>
            </w:r>
            <w:proofErr w:type="gramEnd"/>
            <w:r w:rsidRPr="00DF4DDE">
              <w:t xml:space="preserve"> difetti</w:t>
            </w:r>
            <w:r w:rsidR="00273668">
              <w:t>.</w:t>
            </w:r>
          </w:p>
        </w:tc>
      </w:tr>
      <w:tr w:rsidR="00AC7AEC" w:rsidRPr="00DF4DDE" w14:paraId="3AEC5E31"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004D5123" w14:textId="18E65C10" w:rsidR="00AC7AEC" w:rsidRPr="00DF4DDE" w:rsidRDefault="00AC7AEC" w:rsidP="00AC7AEC">
            <w:r w:rsidRPr="00DF4DDE">
              <w:t>Difetto</w:t>
            </w:r>
          </w:p>
        </w:tc>
        <w:tc>
          <w:tcPr>
            <w:tcW w:w="652" w:type="dxa"/>
          </w:tcPr>
          <w:p w14:paraId="312E5620" w14:textId="4286E3E3" w:rsidR="00AC7AEC" w:rsidRPr="00DF4DDE" w:rsidRDefault="00AC7AEC" w:rsidP="00964033">
            <w:pPr>
              <w:jc w:val="center"/>
              <w:cnfStyle w:val="000000000000" w:firstRow="0" w:lastRow="0" w:firstColumn="0" w:lastColumn="0" w:oddVBand="0" w:evenVBand="0" w:oddHBand="0" w:evenHBand="0" w:firstRowFirstColumn="0" w:firstRowLastColumn="0" w:lastRowFirstColumn="0" w:lastRowLastColumn="0"/>
              <w:rPr>
                <w:b/>
                <w:bCs/>
              </w:rPr>
            </w:pPr>
            <w:r w:rsidRPr="00DF4DDE">
              <w:t>E</w:t>
            </w:r>
          </w:p>
        </w:tc>
        <w:tc>
          <w:tcPr>
            <w:tcW w:w="3084" w:type="dxa"/>
          </w:tcPr>
          <w:p w14:paraId="59AADC1F" w14:textId="1F4387DF" w:rsidR="00AC7AEC" w:rsidRPr="00DF4DDE" w:rsidRDefault="00AC7AEC" w:rsidP="00AC7AEC">
            <w:pPr>
              <w:jc w:val="center"/>
              <w:cnfStyle w:val="000000000000" w:firstRow="0" w:lastRow="0" w:firstColumn="0" w:lastColumn="0" w:oddVBand="0" w:evenVBand="0" w:oddHBand="0" w:evenHBand="0" w:firstRowFirstColumn="0" w:firstRowLastColumn="0" w:lastRowFirstColumn="0" w:lastRowLastColumn="0"/>
            </w:pPr>
            <w:r w:rsidRPr="00DF4DDE">
              <w:t>180</w:t>
            </w:r>
          </w:p>
        </w:tc>
        <w:tc>
          <w:tcPr>
            <w:tcW w:w="3503" w:type="dxa"/>
          </w:tcPr>
          <w:p w14:paraId="0ACB78F7" w14:textId="478E19C6" w:rsidR="00AC7AEC" w:rsidRPr="00DF4DDE" w:rsidRDefault="00AC7AEC" w:rsidP="00AC7AEC">
            <w:pPr>
              <w:cnfStyle w:val="000000000000" w:firstRow="0" w:lastRow="0" w:firstColumn="0" w:lastColumn="0" w:oddVBand="0" w:evenVBand="0" w:oddHBand="0" w:evenHBand="0" w:firstRowFirstColumn="0" w:firstRowLastColumn="0" w:lastRowFirstColumn="0" w:lastRowLastColumn="0"/>
            </w:pPr>
            <w:r w:rsidRPr="00DF4DDE">
              <w:t>Un difetto è associato ad un solo motivo</w:t>
            </w:r>
            <w:r w:rsidR="00273668">
              <w:t>.</w:t>
            </w:r>
          </w:p>
        </w:tc>
      </w:tr>
      <w:tr w:rsidR="00AC7AEC" w:rsidRPr="00DF4DDE" w14:paraId="46ADC81E"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54FBB463" w14:textId="661D36B3" w:rsidR="00AC7AEC" w:rsidRPr="00DF4DDE" w:rsidRDefault="00AC7AEC" w:rsidP="00AC7AEC">
            <w:r w:rsidRPr="00DF4DDE">
              <w:t>Estensione garanzia</w:t>
            </w:r>
          </w:p>
        </w:tc>
        <w:tc>
          <w:tcPr>
            <w:tcW w:w="652" w:type="dxa"/>
          </w:tcPr>
          <w:p w14:paraId="57440B7C" w14:textId="09C85B95" w:rsidR="00AC7AEC" w:rsidRPr="00DF4DDE" w:rsidRDefault="00AC7AEC" w:rsidP="00964033">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084" w:type="dxa"/>
          </w:tcPr>
          <w:p w14:paraId="687985DC" w14:textId="221072A5" w:rsidR="00AC7AEC" w:rsidRPr="00DF4DDE" w:rsidRDefault="002A34BE" w:rsidP="00AC7AEC">
            <w:pPr>
              <w:jc w:val="center"/>
              <w:cnfStyle w:val="000000100000" w:firstRow="0" w:lastRow="0" w:firstColumn="0" w:lastColumn="0" w:oddVBand="0" w:evenVBand="0" w:oddHBand="1" w:evenHBand="0" w:firstRowFirstColumn="0" w:firstRowLastColumn="0" w:lastRowFirstColumn="0" w:lastRowLastColumn="0"/>
              <w:rPr>
                <w:b/>
                <w:bCs/>
              </w:rPr>
            </w:pPr>
            <w:r w:rsidRPr="00DB6A4D">
              <w:t>18</w:t>
            </w:r>
            <w:r>
              <w:t>'</w:t>
            </w:r>
            <w:r w:rsidRPr="00DB6A4D">
              <w:t>290</w:t>
            </w:r>
            <w:r>
              <w:t>’</w:t>
            </w:r>
            <w:r w:rsidRPr="00DB6A4D">
              <w:t>034</w:t>
            </w:r>
            <w:r w:rsidR="00AC7AEC" w:rsidRPr="00DF4DDE">
              <w:t xml:space="preserve"> / </w:t>
            </w:r>
            <w:r w:rsidR="00FC05AF">
              <w:t>590</w:t>
            </w:r>
            <w:r w:rsidR="009B08F8">
              <w:t>’000</w:t>
            </w:r>
            <w:r w:rsidR="00AC7AEC" w:rsidRPr="00DF4DDE">
              <w:t xml:space="preserve"> = 3</w:t>
            </w:r>
            <w:r w:rsidR="00EA42EA">
              <w:t>0</w:t>
            </w:r>
          </w:p>
        </w:tc>
        <w:tc>
          <w:tcPr>
            <w:tcW w:w="3503" w:type="dxa"/>
          </w:tcPr>
          <w:p w14:paraId="191145C1" w14:textId="317FAD94" w:rsidR="00AC7AEC" w:rsidRPr="00DF4DDE" w:rsidRDefault="00AC7AEC" w:rsidP="00AC7AEC">
            <w:pPr>
              <w:cnfStyle w:val="000000100000" w:firstRow="0" w:lastRow="0" w:firstColumn="0" w:lastColumn="0" w:oddVBand="0" w:evenVBand="0" w:oddHBand="1" w:evenHBand="0" w:firstRowFirstColumn="0" w:firstRowLastColumn="0" w:lastRowFirstColumn="0" w:lastRowLastColumn="0"/>
            </w:pPr>
            <w:r w:rsidRPr="00DF4DDE">
              <w:t xml:space="preserve">Un’estensione di garanzia è usata per </w:t>
            </w:r>
            <w:r w:rsidR="00FC05AF">
              <w:t>590</w:t>
            </w:r>
            <w:r w:rsidR="009B08F8">
              <w:t xml:space="preserve">'000 </w:t>
            </w:r>
            <w:r w:rsidRPr="00DF4DDE">
              <w:t>di unità</w:t>
            </w:r>
            <w:r w:rsidR="00273668">
              <w:t>.</w:t>
            </w:r>
          </w:p>
        </w:tc>
      </w:tr>
      <w:tr w:rsidR="009F37F2" w:rsidRPr="00DF4DDE" w14:paraId="07EA6C32" w14:textId="77777777" w:rsidTr="00D65492">
        <w:trPr>
          <w:cantSplit/>
        </w:trPr>
        <w:tc>
          <w:tcPr>
            <w:cnfStyle w:val="001000000000" w:firstRow="0" w:lastRow="0" w:firstColumn="1" w:lastColumn="0" w:oddVBand="0" w:evenVBand="0" w:oddHBand="0" w:evenHBand="0" w:firstRowFirstColumn="0" w:firstRowLastColumn="0" w:lastRowFirstColumn="0" w:lastRowLastColumn="0"/>
            <w:tcW w:w="2389" w:type="dxa"/>
          </w:tcPr>
          <w:p w14:paraId="114BFCB2" w14:textId="5D477A59" w:rsidR="009F37F2" w:rsidRPr="00DF4DDE" w:rsidRDefault="009F37F2" w:rsidP="00A87D00">
            <w:r w:rsidRPr="00DF4DDE">
              <w:t>Copertura</w:t>
            </w:r>
            <w:r w:rsidR="006B4A7C">
              <w:t xml:space="preserve"> Guasto</w:t>
            </w:r>
          </w:p>
        </w:tc>
        <w:tc>
          <w:tcPr>
            <w:tcW w:w="652" w:type="dxa"/>
          </w:tcPr>
          <w:p w14:paraId="2B29F967" w14:textId="579EC7A0" w:rsidR="009F37F2" w:rsidRPr="00DF4DDE" w:rsidRDefault="009F37F2" w:rsidP="00964033">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084" w:type="dxa"/>
          </w:tcPr>
          <w:p w14:paraId="0451BBDD" w14:textId="59F75355" w:rsidR="009F37F2" w:rsidRPr="00DF4DDE" w:rsidRDefault="00D65492" w:rsidP="009F37F2">
            <w:pPr>
              <w:jc w:val="center"/>
              <w:cnfStyle w:val="000000000000" w:firstRow="0" w:lastRow="0" w:firstColumn="0" w:lastColumn="0" w:oddVBand="0" w:evenVBand="0" w:oddHBand="0" w:evenHBand="0" w:firstRowFirstColumn="0" w:firstRowLastColumn="0" w:lastRowFirstColumn="0" w:lastRowLastColumn="0"/>
            </w:pPr>
            <w:r w:rsidRPr="00DF4DDE">
              <w:t xml:space="preserve">31 * </w:t>
            </w:r>
            <w:r w:rsidR="00D572A7" w:rsidRPr="00DF4DDE">
              <w:t>3</w:t>
            </w:r>
            <w:r w:rsidRPr="00DF4DDE">
              <w:t xml:space="preserve">0 = </w:t>
            </w:r>
            <w:r w:rsidR="00020439" w:rsidRPr="00DF4DDE">
              <w:t>930</w:t>
            </w:r>
          </w:p>
        </w:tc>
        <w:tc>
          <w:tcPr>
            <w:tcW w:w="3503" w:type="dxa"/>
          </w:tcPr>
          <w:p w14:paraId="4EA0BFC9" w14:textId="0A32C8C8" w:rsidR="009F37F2" w:rsidRPr="00DF4DDE" w:rsidRDefault="009F37F2" w:rsidP="009F37F2">
            <w:pPr>
              <w:cnfStyle w:val="000000000000" w:firstRow="0" w:lastRow="0" w:firstColumn="0" w:lastColumn="0" w:oddVBand="0" w:evenVBand="0" w:oddHBand="0" w:evenHBand="0" w:firstRowFirstColumn="0" w:firstRowLastColumn="0" w:lastRowFirstColumn="0" w:lastRowLastColumn="0"/>
            </w:pPr>
            <w:r w:rsidRPr="00DF4DDE">
              <w:t xml:space="preserve">Un’estensione di garanzia copre in media </w:t>
            </w:r>
            <w:r w:rsidR="00020439" w:rsidRPr="00DF4DDE">
              <w:t>30</w:t>
            </w:r>
            <w:r w:rsidR="00D65492" w:rsidRPr="00DF4DDE">
              <w:t xml:space="preserve"> guasti</w:t>
            </w:r>
            <w:r w:rsidR="00273668">
              <w:t>.</w:t>
            </w:r>
          </w:p>
        </w:tc>
      </w:tr>
      <w:tr w:rsidR="009F37F2" w:rsidRPr="00DF4DDE" w14:paraId="182339B4" w14:textId="77777777" w:rsidTr="00D6549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9" w:type="dxa"/>
          </w:tcPr>
          <w:p w14:paraId="3C2AA77E" w14:textId="7272BCA8" w:rsidR="009F37F2" w:rsidRPr="00DF4DDE" w:rsidRDefault="003905E5" w:rsidP="009F37F2">
            <w:r>
              <w:t>Estensione applicabile</w:t>
            </w:r>
          </w:p>
        </w:tc>
        <w:tc>
          <w:tcPr>
            <w:tcW w:w="652" w:type="dxa"/>
          </w:tcPr>
          <w:p w14:paraId="4B685CA6" w14:textId="462EDACF" w:rsidR="009F37F2" w:rsidRPr="00DF4DDE" w:rsidRDefault="009F37F2" w:rsidP="00964033">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084" w:type="dxa"/>
          </w:tcPr>
          <w:p w14:paraId="7DB717E7" w14:textId="01DC6793" w:rsidR="009F37F2" w:rsidRPr="00DF4DDE" w:rsidRDefault="009F37F2" w:rsidP="009F37F2">
            <w:pPr>
              <w:jc w:val="center"/>
              <w:cnfStyle w:val="000000100000" w:firstRow="0" w:lastRow="0" w:firstColumn="0" w:lastColumn="0" w:oddVBand="0" w:evenVBand="0" w:oddHBand="1" w:evenHBand="0" w:firstRowFirstColumn="0" w:firstRowLastColumn="0" w:lastRowFirstColumn="0" w:lastRowLastColumn="0"/>
            </w:pPr>
            <w:r w:rsidRPr="00DF4DDE">
              <w:t>31 * 3 = 93</w:t>
            </w:r>
          </w:p>
        </w:tc>
        <w:tc>
          <w:tcPr>
            <w:tcW w:w="3503" w:type="dxa"/>
          </w:tcPr>
          <w:p w14:paraId="741D03AF" w14:textId="594D551B" w:rsidR="009F37F2" w:rsidRPr="00DF4DDE" w:rsidRDefault="009F37F2" w:rsidP="009F37F2">
            <w:pPr>
              <w:cnfStyle w:val="000000100000" w:firstRow="0" w:lastRow="0" w:firstColumn="0" w:lastColumn="0" w:oddVBand="0" w:evenVBand="0" w:oddHBand="1" w:evenHBand="0" w:firstRowFirstColumn="0" w:firstRowLastColumn="0" w:lastRowFirstColumn="0" w:lastRowLastColumn="0"/>
            </w:pPr>
            <w:r w:rsidRPr="00DF4DDE">
              <w:t xml:space="preserve">Ogni Estensione di Garanzia si applica mediamente a </w:t>
            </w:r>
            <w:proofErr w:type="gramStart"/>
            <w:r w:rsidRPr="00DF4DDE">
              <w:t>3</w:t>
            </w:r>
            <w:proofErr w:type="gramEnd"/>
            <w:r w:rsidRPr="00DF4DDE">
              <w:t xml:space="preserve"> classi di prodotto diverse</w:t>
            </w:r>
            <w:r w:rsidR="00273668">
              <w:t>.</w:t>
            </w:r>
          </w:p>
        </w:tc>
      </w:tr>
    </w:tbl>
    <w:p w14:paraId="4B718649" w14:textId="7652FBE2" w:rsidR="008C304A" w:rsidRPr="00DF4DDE" w:rsidRDefault="008C304A" w:rsidP="003A144A">
      <w:pPr>
        <w:rPr>
          <w:b/>
          <w:bCs/>
        </w:rPr>
      </w:pPr>
    </w:p>
    <w:p w14:paraId="0E8DF093" w14:textId="4A0BFA0B" w:rsidR="008C304A" w:rsidRPr="00DF4DDE" w:rsidRDefault="00CF591E" w:rsidP="003A144A">
      <w:pPr>
        <w:rPr>
          <w:b/>
          <w:bCs/>
        </w:rPr>
      </w:pPr>
      <w:r>
        <w:rPr>
          <w:b/>
          <w:bCs/>
        </w:rPr>
        <w:br w:type="page"/>
      </w:r>
    </w:p>
    <w:p w14:paraId="373397B9" w14:textId="351E958D" w:rsidR="002B19CF" w:rsidRPr="00DF4DDE" w:rsidRDefault="00720FA2" w:rsidP="002C798F">
      <w:pPr>
        <w:pStyle w:val="Titolo4"/>
      </w:pPr>
      <w:bookmarkStart w:id="29" w:name="_Toc56632261"/>
      <w:r w:rsidRPr="00DF4DDE">
        <w:lastRenderedPageBreak/>
        <w:t>4.2</w:t>
      </w:r>
      <w:r w:rsidR="002B19CF" w:rsidRPr="00DF4DDE">
        <w:t>.3) Area assistenza</w:t>
      </w:r>
      <w:bookmarkEnd w:id="29"/>
    </w:p>
    <w:tbl>
      <w:tblPr>
        <w:tblStyle w:val="Tabellasemplice-1"/>
        <w:tblW w:w="0" w:type="auto"/>
        <w:tblLook w:val="04A0" w:firstRow="1" w:lastRow="0" w:firstColumn="1" w:lastColumn="0" w:noHBand="0" w:noVBand="1"/>
      </w:tblPr>
      <w:tblGrid>
        <w:gridCol w:w="2396"/>
        <w:gridCol w:w="652"/>
        <w:gridCol w:w="3219"/>
        <w:gridCol w:w="3361"/>
      </w:tblGrid>
      <w:tr w:rsidR="00AE0C76" w:rsidRPr="00DF4DDE" w14:paraId="4DC74FD8" w14:textId="77777777" w:rsidTr="00B10E2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96" w:type="dxa"/>
          </w:tcPr>
          <w:p w14:paraId="5FF1EF3C" w14:textId="525203C2" w:rsidR="00AE0C76" w:rsidRPr="00DF4DDE" w:rsidRDefault="00AE0C76" w:rsidP="00AE0C76">
            <w:r w:rsidRPr="00DF4DDE">
              <w:t>Concetto</w:t>
            </w:r>
          </w:p>
        </w:tc>
        <w:tc>
          <w:tcPr>
            <w:tcW w:w="652" w:type="dxa"/>
          </w:tcPr>
          <w:p w14:paraId="5F73B31A" w14:textId="2F670424" w:rsidR="00AE0C76" w:rsidRPr="00DF4DDE" w:rsidRDefault="00AE0C76" w:rsidP="00AE0C76">
            <w:pPr>
              <w:cnfStyle w:val="100000000000" w:firstRow="1" w:lastRow="0" w:firstColumn="0" w:lastColumn="0" w:oddVBand="0" w:evenVBand="0" w:oddHBand="0" w:evenHBand="0" w:firstRowFirstColumn="0" w:firstRowLastColumn="0" w:lastRowFirstColumn="0" w:lastRowLastColumn="0"/>
            </w:pPr>
            <w:r w:rsidRPr="00DF4DDE">
              <w:t>Tipo</w:t>
            </w:r>
          </w:p>
        </w:tc>
        <w:tc>
          <w:tcPr>
            <w:tcW w:w="3219" w:type="dxa"/>
          </w:tcPr>
          <w:p w14:paraId="74AAD245" w14:textId="1E16AAAD" w:rsidR="00AE0C76" w:rsidRPr="00DF4DDE" w:rsidRDefault="00AE0C76" w:rsidP="00AE0C76">
            <w:pPr>
              <w:cnfStyle w:val="100000000000" w:firstRow="1" w:lastRow="0" w:firstColumn="0" w:lastColumn="0" w:oddVBand="0" w:evenVBand="0" w:oddHBand="0" w:evenHBand="0" w:firstRowFirstColumn="0" w:firstRowLastColumn="0" w:lastRowFirstColumn="0" w:lastRowLastColumn="0"/>
            </w:pPr>
            <w:r w:rsidRPr="00DF4DDE">
              <w:t>Volume</w:t>
            </w:r>
          </w:p>
        </w:tc>
        <w:tc>
          <w:tcPr>
            <w:tcW w:w="3361" w:type="dxa"/>
          </w:tcPr>
          <w:p w14:paraId="58519B80" w14:textId="669E8144" w:rsidR="00AE0C76" w:rsidRPr="00DF4DDE" w:rsidRDefault="00AE0C76" w:rsidP="00AE0C76">
            <w:pPr>
              <w:cnfStyle w:val="100000000000" w:firstRow="1" w:lastRow="0" w:firstColumn="0" w:lastColumn="0" w:oddVBand="0" w:evenVBand="0" w:oddHBand="0" w:evenHBand="0" w:firstRowFirstColumn="0" w:firstRowLastColumn="0" w:lastRowFirstColumn="0" w:lastRowLastColumn="0"/>
            </w:pPr>
            <w:r w:rsidRPr="00DF4DDE">
              <w:t>Motivazione</w:t>
            </w:r>
          </w:p>
        </w:tc>
      </w:tr>
      <w:tr w:rsidR="00D572A7" w:rsidRPr="00DF4DDE" w14:paraId="154D3E1F" w14:textId="77777777" w:rsidTr="00B10E2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96" w:type="dxa"/>
          </w:tcPr>
          <w:p w14:paraId="79330F50" w14:textId="7E65B3B2" w:rsidR="00D572A7" w:rsidRPr="00DF4DDE" w:rsidRDefault="00D572A7" w:rsidP="00D572A7">
            <w:r w:rsidRPr="00DF4DDE">
              <w:t>Guasto</w:t>
            </w:r>
          </w:p>
        </w:tc>
        <w:tc>
          <w:tcPr>
            <w:tcW w:w="652" w:type="dxa"/>
          </w:tcPr>
          <w:p w14:paraId="36DF72F7" w14:textId="1EABA1A9" w:rsidR="00D572A7" w:rsidRPr="00DF4DDE" w:rsidRDefault="00D572A7" w:rsidP="00D572A7">
            <w:pPr>
              <w:cnfStyle w:val="000000100000" w:firstRow="0" w:lastRow="0" w:firstColumn="0" w:lastColumn="0" w:oddVBand="0" w:evenVBand="0" w:oddHBand="1" w:evenHBand="0" w:firstRowFirstColumn="0" w:firstRowLastColumn="0" w:lastRowFirstColumn="0" w:lastRowLastColumn="0"/>
            </w:pPr>
            <w:r w:rsidRPr="00DF4DDE">
              <w:t>E</w:t>
            </w:r>
          </w:p>
        </w:tc>
        <w:tc>
          <w:tcPr>
            <w:tcW w:w="3219" w:type="dxa"/>
          </w:tcPr>
          <w:p w14:paraId="354A2DCC" w14:textId="39659CBF" w:rsidR="00D572A7" w:rsidRPr="00DF4DDE" w:rsidRDefault="00D572A7" w:rsidP="00D572A7">
            <w:pPr>
              <w:jc w:val="center"/>
              <w:cnfStyle w:val="000000100000" w:firstRow="0" w:lastRow="0" w:firstColumn="0" w:lastColumn="0" w:oddVBand="0" w:evenVBand="0" w:oddHBand="1" w:evenHBand="0" w:firstRowFirstColumn="0" w:firstRowLastColumn="0" w:lastRowFirstColumn="0" w:lastRowLastColumn="0"/>
            </w:pPr>
            <w:r w:rsidRPr="00DF4DDE">
              <w:t>930 / 3 = 310</w:t>
            </w:r>
          </w:p>
        </w:tc>
        <w:tc>
          <w:tcPr>
            <w:tcW w:w="3361" w:type="dxa"/>
          </w:tcPr>
          <w:p w14:paraId="79CBAA32" w14:textId="06C6CC59" w:rsidR="00D572A7" w:rsidRPr="00DF4DDE" w:rsidRDefault="00D572A7" w:rsidP="00D572A7">
            <w:pPr>
              <w:cnfStyle w:val="000000100000" w:firstRow="0" w:lastRow="0" w:firstColumn="0" w:lastColumn="0" w:oddVBand="0" w:evenVBand="0" w:oddHBand="1" w:evenHBand="0" w:firstRowFirstColumn="0" w:firstRowLastColumn="0" w:lastRowFirstColumn="0" w:lastRowLastColumn="0"/>
            </w:pPr>
            <w:r w:rsidRPr="00DF4DDE">
              <w:t xml:space="preserve">Un guasto, in media, è coperto da </w:t>
            </w:r>
            <w:proofErr w:type="gramStart"/>
            <w:r w:rsidRPr="00DF4DDE">
              <w:t>3</w:t>
            </w:r>
            <w:proofErr w:type="gramEnd"/>
            <w:r w:rsidRPr="00DF4DDE">
              <w:t xml:space="preserve"> estensioni di garanzia</w:t>
            </w:r>
            <w:r w:rsidR="00273668">
              <w:t>.</w:t>
            </w:r>
            <w:r w:rsidRPr="00DF4DDE">
              <w:t xml:space="preserve"> (ipotesi)</w:t>
            </w:r>
          </w:p>
        </w:tc>
      </w:tr>
      <w:tr w:rsidR="00D572A7" w:rsidRPr="00DF4DDE" w14:paraId="5033821C" w14:textId="77777777" w:rsidTr="00B10E23">
        <w:trPr>
          <w:cantSplit/>
        </w:trPr>
        <w:tc>
          <w:tcPr>
            <w:cnfStyle w:val="001000000000" w:firstRow="0" w:lastRow="0" w:firstColumn="1" w:lastColumn="0" w:oddVBand="0" w:evenVBand="0" w:oddHBand="0" w:evenHBand="0" w:firstRowFirstColumn="0" w:firstRowLastColumn="0" w:lastRowFirstColumn="0" w:lastRowLastColumn="0"/>
            <w:tcW w:w="2396" w:type="dxa"/>
          </w:tcPr>
          <w:p w14:paraId="79AE9433" w14:textId="1A970DAB" w:rsidR="00D572A7" w:rsidRPr="00DF4DDE" w:rsidRDefault="00D572A7" w:rsidP="00D572A7">
            <w:r w:rsidRPr="00DF4DDE">
              <w:t>Assistenza Virtuale</w:t>
            </w:r>
          </w:p>
        </w:tc>
        <w:tc>
          <w:tcPr>
            <w:tcW w:w="652" w:type="dxa"/>
          </w:tcPr>
          <w:p w14:paraId="39786FB3" w14:textId="2FF40A46" w:rsidR="00D572A7" w:rsidRPr="00DF4DDE" w:rsidRDefault="00D572A7" w:rsidP="00D572A7">
            <w:pPr>
              <w:cnfStyle w:val="000000000000" w:firstRow="0" w:lastRow="0" w:firstColumn="0" w:lastColumn="0" w:oddVBand="0" w:evenVBand="0" w:oddHBand="0" w:evenHBand="0" w:firstRowFirstColumn="0" w:firstRowLastColumn="0" w:lastRowFirstColumn="0" w:lastRowLastColumn="0"/>
            </w:pPr>
            <w:r w:rsidRPr="00DF4DDE">
              <w:t>R</w:t>
            </w:r>
          </w:p>
        </w:tc>
        <w:tc>
          <w:tcPr>
            <w:tcW w:w="3219" w:type="dxa"/>
          </w:tcPr>
          <w:p w14:paraId="5C61F394" w14:textId="3EBA3B60" w:rsidR="00D572A7" w:rsidRPr="00DF4DDE" w:rsidRDefault="00D572A7" w:rsidP="00D572A7">
            <w:pPr>
              <w:jc w:val="center"/>
              <w:cnfStyle w:val="000000000000" w:firstRow="0" w:lastRow="0" w:firstColumn="0" w:lastColumn="0" w:oddVBand="0" w:evenVBand="0" w:oddHBand="0" w:evenHBand="0" w:firstRowFirstColumn="0" w:firstRowLastColumn="0" w:lastRowFirstColumn="0" w:lastRowLastColumn="0"/>
            </w:pPr>
            <w:r w:rsidRPr="00DF4DDE">
              <w:t xml:space="preserve">310 * </w:t>
            </w:r>
            <w:r w:rsidR="00337066">
              <w:t>12</w:t>
            </w:r>
            <w:r w:rsidRPr="00DF4DDE">
              <w:t xml:space="preserve"> = </w:t>
            </w:r>
            <w:r w:rsidR="007E46D0">
              <w:t>3</w:t>
            </w:r>
            <w:r w:rsidRPr="00DF4DDE">
              <w:t>’</w:t>
            </w:r>
            <w:r w:rsidR="00337066">
              <w:t>72</w:t>
            </w:r>
            <w:r w:rsidRPr="00DF4DDE">
              <w:t>0</w:t>
            </w:r>
          </w:p>
        </w:tc>
        <w:tc>
          <w:tcPr>
            <w:tcW w:w="3361" w:type="dxa"/>
          </w:tcPr>
          <w:p w14:paraId="34CA4E88" w14:textId="40BA9C41" w:rsidR="00D572A7" w:rsidRPr="00DF4DDE" w:rsidRDefault="00D572A7" w:rsidP="00D572A7">
            <w:pPr>
              <w:cnfStyle w:val="000000000000" w:firstRow="0" w:lastRow="0" w:firstColumn="0" w:lastColumn="0" w:oddVBand="0" w:evenVBand="0" w:oddHBand="0" w:evenHBand="0" w:firstRowFirstColumn="0" w:firstRowLastColumn="0" w:lastRowFirstColumn="0" w:lastRowLastColumn="0"/>
            </w:pPr>
            <w:r w:rsidRPr="00DF4DDE">
              <w:t xml:space="preserve">Un guasto ha in media </w:t>
            </w:r>
            <w:r w:rsidR="00337066">
              <w:t>12</w:t>
            </w:r>
            <w:r w:rsidRPr="00DF4DDE">
              <w:t xml:space="preserve"> rimedi</w:t>
            </w:r>
            <w:r w:rsidR="00273668">
              <w:t xml:space="preserve">. </w:t>
            </w:r>
            <w:r w:rsidRPr="00DF4DDE">
              <w:t>(ipotesi)</w:t>
            </w:r>
          </w:p>
        </w:tc>
      </w:tr>
      <w:tr w:rsidR="00D572A7" w:rsidRPr="00DF4DDE" w14:paraId="54ACE876" w14:textId="77777777" w:rsidTr="00B10E2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96" w:type="dxa"/>
          </w:tcPr>
          <w:p w14:paraId="0B1AD123" w14:textId="17A64C4E" w:rsidR="00D572A7" w:rsidRPr="00DF4DDE" w:rsidRDefault="00D572A7" w:rsidP="00D572A7">
            <w:r w:rsidRPr="00DF4DDE">
              <w:t>Rimedio</w:t>
            </w:r>
          </w:p>
        </w:tc>
        <w:tc>
          <w:tcPr>
            <w:tcW w:w="652" w:type="dxa"/>
          </w:tcPr>
          <w:p w14:paraId="1ED5DC92" w14:textId="61CA122B" w:rsidR="00D572A7" w:rsidRPr="00DF4DDE" w:rsidRDefault="00D572A7" w:rsidP="00D572A7">
            <w:pPr>
              <w:cnfStyle w:val="000000100000" w:firstRow="0" w:lastRow="0" w:firstColumn="0" w:lastColumn="0" w:oddVBand="0" w:evenVBand="0" w:oddHBand="1" w:evenHBand="0" w:firstRowFirstColumn="0" w:firstRowLastColumn="0" w:lastRowFirstColumn="0" w:lastRowLastColumn="0"/>
            </w:pPr>
            <w:r w:rsidRPr="00DF4DDE">
              <w:t>E</w:t>
            </w:r>
          </w:p>
        </w:tc>
        <w:tc>
          <w:tcPr>
            <w:tcW w:w="3219" w:type="dxa"/>
          </w:tcPr>
          <w:p w14:paraId="0D7B9101" w14:textId="4B6C0285" w:rsidR="00D572A7" w:rsidRPr="00DF4DDE" w:rsidRDefault="007E46D0" w:rsidP="00D572A7">
            <w:pPr>
              <w:jc w:val="center"/>
              <w:cnfStyle w:val="000000100000" w:firstRow="0" w:lastRow="0" w:firstColumn="0" w:lastColumn="0" w:oddVBand="0" w:evenVBand="0" w:oddHBand="1" w:evenHBand="0" w:firstRowFirstColumn="0" w:firstRowLastColumn="0" w:lastRowFirstColumn="0" w:lastRowLastColumn="0"/>
            </w:pPr>
            <w:r>
              <w:t>3’720</w:t>
            </w:r>
            <w:r w:rsidR="00D572A7" w:rsidRPr="00DF4DDE">
              <w:t xml:space="preserve"> / </w:t>
            </w:r>
            <w:r w:rsidR="008B3496">
              <w:t>4</w:t>
            </w:r>
            <w:r w:rsidR="00D572A7" w:rsidRPr="00DF4DDE">
              <w:t xml:space="preserve"> = </w:t>
            </w:r>
            <w:r w:rsidR="008B3496">
              <w:t>930</w:t>
            </w:r>
          </w:p>
        </w:tc>
        <w:tc>
          <w:tcPr>
            <w:tcW w:w="3361" w:type="dxa"/>
          </w:tcPr>
          <w:p w14:paraId="58767D2C" w14:textId="5D0A5A32" w:rsidR="00D572A7" w:rsidRPr="00DF4DDE" w:rsidRDefault="00D572A7" w:rsidP="00D572A7">
            <w:pPr>
              <w:cnfStyle w:val="000000100000" w:firstRow="0" w:lastRow="0" w:firstColumn="0" w:lastColumn="0" w:oddVBand="0" w:evenVBand="0" w:oddHBand="1" w:evenHBand="0" w:firstRowFirstColumn="0" w:firstRowLastColumn="0" w:lastRowFirstColumn="0" w:lastRowLastColumn="0"/>
            </w:pPr>
            <w:r w:rsidRPr="00DF4DDE">
              <w:t xml:space="preserve">Un rimedio può essere utilizzato in media per </w:t>
            </w:r>
            <w:proofErr w:type="gramStart"/>
            <w:r w:rsidR="008B3496">
              <w:t>4</w:t>
            </w:r>
            <w:proofErr w:type="gramEnd"/>
            <w:r w:rsidRPr="00DF4DDE">
              <w:t xml:space="preserve"> guasti diversi</w:t>
            </w:r>
            <w:r w:rsidR="00273668">
              <w:t>.</w:t>
            </w:r>
            <w:r w:rsidRPr="00DF4DDE">
              <w:t xml:space="preserve"> (ipotesi)</w:t>
            </w:r>
          </w:p>
        </w:tc>
      </w:tr>
      <w:tr w:rsidR="00D572A7" w:rsidRPr="00DF4DDE" w14:paraId="012AC3FC" w14:textId="77777777" w:rsidTr="00B10E23">
        <w:trPr>
          <w:cantSplit/>
        </w:trPr>
        <w:tc>
          <w:tcPr>
            <w:cnfStyle w:val="001000000000" w:firstRow="0" w:lastRow="0" w:firstColumn="1" w:lastColumn="0" w:oddVBand="0" w:evenVBand="0" w:oddHBand="0" w:evenHBand="0" w:firstRowFirstColumn="0" w:firstRowLastColumn="0" w:lastRowFirstColumn="0" w:lastRowLastColumn="0"/>
            <w:tcW w:w="2396" w:type="dxa"/>
          </w:tcPr>
          <w:p w14:paraId="2BED1F60" w14:textId="40011566" w:rsidR="00D572A7" w:rsidRPr="00DF4DDE" w:rsidRDefault="00D572A7" w:rsidP="00D572A7">
            <w:r w:rsidRPr="00DF4DDE">
              <w:t>Richiesta intervento</w:t>
            </w:r>
          </w:p>
        </w:tc>
        <w:tc>
          <w:tcPr>
            <w:tcW w:w="652" w:type="dxa"/>
          </w:tcPr>
          <w:p w14:paraId="42D97A78" w14:textId="049EB403" w:rsidR="00D572A7" w:rsidRPr="00DF4DDE" w:rsidRDefault="00D572A7" w:rsidP="00D572A7">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219" w:type="dxa"/>
          </w:tcPr>
          <w:p w14:paraId="2C3C2A35" w14:textId="07642C31" w:rsidR="00D572A7" w:rsidRPr="00DF4DDE" w:rsidRDefault="005B06E5" w:rsidP="00D572A7">
            <w:pPr>
              <w:jc w:val="center"/>
              <w:cnfStyle w:val="000000000000" w:firstRow="0" w:lastRow="0" w:firstColumn="0" w:lastColumn="0" w:oddVBand="0" w:evenVBand="0" w:oddHBand="0" w:evenHBand="0" w:firstRowFirstColumn="0" w:firstRowLastColumn="0" w:lastRowFirstColumn="0" w:lastRowLastColumn="0"/>
            </w:pPr>
            <w:r w:rsidRPr="00D864CA">
              <w:t>228</w:t>
            </w:r>
            <w:r>
              <w:t>’</w:t>
            </w:r>
            <w:r w:rsidRPr="00D864CA">
              <w:t>78</w:t>
            </w:r>
            <w:r>
              <w:t>6</w:t>
            </w:r>
            <w:r w:rsidR="00D572A7" w:rsidRPr="00DF4DDE">
              <w:t xml:space="preserve"> * 0.5 = </w:t>
            </w:r>
            <w:r w:rsidRPr="005B06E5">
              <w:t>114</w:t>
            </w:r>
            <w:r>
              <w:t>’</w:t>
            </w:r>
            <w:r w:rsidRPr="005B06E5">
              <w:t>393</w:t>
            </w:r>
          </w:p>
        </w:tc>
        <w:tc>
          <w:tcPr>
            <w:tcW w:w="3361" w:type="dxa"/>
          </w:tcPr>
          <w:p w14:paraId="1B2BFA37" w14:textId="3F12A426" w:rsidR="00D572A7" w:rsidRPr="00DF4DDE" w:rsidRDefault="00D572A7" w:rsidP="00D572A7">
            <w:pPr>
              <w:cnfStyle w:val="000000000000" w:firstRow="0" w:lastRow="0" w:firstColumn="0" w:lastColumn="0" w:oddVBand="0" w:evenVBand="0" w:oddHBand="0" w:evenHBand="0" w:firstRowFirstColumn="0" w:firstRowLastColumn="0" w:lastRowFirstColumn="0" w:lastRowLastColumn="0"/>
            </w:pPr>
            <w:r w:rsidRPr="00DF4DDE">
              <w:t xml:space="preserve">Non tutti i clienti effettuano una richiesta di </w:t>
            </w:r>
            <w:r w:rsidR="00836960">
              <w:t>intervento</w:t>
            </w:r>
            <w:r w:rsidRPr="00DF4DDE">
              <w:t>, ma alcuni effettuano più di una richiesta, mediamente un cliente effettua 0.5 richieste di intervento</w:t>
            </w:r>
            <w:r w:rsidR="00847200">
              <w:t>.</w:t>
            </w:r>
            <w:r w:rsidRPr="00DF4DDE">
              <w:t xml:space="preserve"> (ipotesi)</w:t>
            </w:r>
          </w:p>
        </w:tc>
      </w:tr>
      <w:tr w:rsidR="000C6F23" w:rsidRPr="00DF4DDE" w14:paraId="7BD31F4C" w14:textId="77777777" w:rsidTr="00B10E2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96" w:type="dxa"/>
          </w:tcPr>
          <w:p w14:paraId="040FE5D4" w14:textId="2E68CB3D" w:rsidR="000C6F23" w:rsidRPr="00DF4DDE" w:rsidRDefault="000C6F23" w:rsidP="00D572A7">
            <w:r>
              <w:t>Intervenire su</w:t>
            </w:r>
          </w:p>
        </w:tc>
        <w:tc>
          <w:tcPr>
            <w:tcW w:w="652" w:type="dxa"/>
          </w:tcPr>
          <w:p w14:paraId="70F0B6FA" w14:textId="0549A194" w:rsidR="000C6F23" w:rsidRPr="00DF4DDE" w:rsidRDefault="000C6F23" w:rsidP="00D572A7">
            <w:pPr>
              <w:jc w:val="center"/>
              <w:cnfStyle w:val="000000100000" w:firstRow="0" w:lastRow="0" w:firstColumn="0" w:lastColumn="0" w:oddVBand="0" w:evenVBand="0" w:oddHBand="1" w:evenHBand="0" w:firstRowFirstColumn="0" w:firstRowLastColumn="0" w:lastRowFirstColumn="0" w:lastRowLastColumn="0"/>
            </w:pPr>
            <w:r>
              <w:t>R</w:t>
            </w:r>
          </w:p>
        </w:tc>
        <w:tc>
          <w:tcPr>
            <w:tcW w:w="3219" w:type="dxa"/>
          </w:tcPr>
          <w:p w14:paraId="5DA8812A" w14:textId="6DC4EEB2" w:rsidR="000C6F23" w:rsidRPr="00DF4DDE" w:rsidRDefault="005B06E5" w:rsidP="00D572A7">
            <w:pPr>
              <w:jc w:val="center"/>
              <w:cnfStyle w:val="000000100000" w:firstRow="0" w:lastRow="0" w:firstColumn="0" w:lastColumn="0" w:oddVBand="0" w:evenVBand="0" w:oddHBand="1" w:evenHBand="0" w:firstRowFirstColumn="0" w:firstRowLastColumn="0" w:lastRowFirstColumn="0" w:lastRowLastColumn="0"/>
            </w:pPr>
            <w:r w:rsidRPr="005B06E5">
              <w:t>114</w:t>
            </w:r>
            <w:r>
              <w:t>’</w:t>
            </w:r>
            <w:r w:rsidRPr="005B06E5">
              <w:t>393</w:t>
            </w:r>
          </w:p>
        </w:tc>
        <w:tc>
          <w:tcPr>
            <w:tcW w:w="3361" w:type="dxa"/>
          </w:tcPr>
          <w:p w14:paraId="24701B46" w14:textId="49302C3B" w:rsidR="000C6F23" w:rsidRPr="00041A59" w:rsidRDefault="000C6F23" w:rsidP="00D572A7">
            <w:pPr>
              <w:cnfStyle w:val="000000100000" w:firstRow="0" w:lastRow="0" w:firstColumn="0" w:lastColumn="0" w:oddVBand="0" w:evenVBand="0" w:oddHBand="1" w:evenHBand="0" w:firstRowFirstColumn="0" w:firstRowLastColumn="0" w:lastRowFirstColumn="0" w:lastRowLastColumn="0"/>
            </w:pPr>
            <w:r>
              <w:t>Una richiesta di intervento è inerente ad una sola unità</w:t>
            </w:r>
            <w:r w:rsidR="00847200">
              <w:t>.</w:t>
            </w:r>
          </w:p>
        </w:tc>
      </w:tr>
      <w:tr w:rsidR="00D572A7" w:rsidRPr="00DF4DDE" w14:paraId="5024ED9E" w14:textId="77777777" w:rsidTr="00B10E23">
        <w:trPr>
          <w:cantSplit/>
        </w:trPr>
        <w:tc>
          <w:tcPr>
            <w:cnfStyle w:val="001000000000" w:firstRow="0" w:lastRow="0" w:firstColumn="1" w:lastColumn="0" w:oddVBand="0" w:evenVBand="0" w:oddHBand="0" w:evenHBand="0" w:firstRowFirstColumn="0" w:firstRowLastColumn="0" w:lastRowFirstColumn="0" w:lastRowLastColumn="0"/>
            <w:tcW w:w="2396" w:type="dxa"/>
          </w:tcPr>
          <w:p w14:paraId="377C9C26" w14:textId="59820B3C" w:rsidR="00D572A7" w:rsidRPr="00DF4DDE" w:rsidRDefault="00D572A7" w:rsidP="00D572A7">
            <w:r w:rsidRPr="00DF4DDE">
              <w:t>Domanda</w:t>
            </w:r>
          </w:p>
        </w:tc>
        <w:tc>
          <w:tcPr>
            <w:tcW w:w="652" w:type="dxa"/>
          </w:tcPr>
          <w:p w14:paraId="427F274F" w14:textId="6CF5E89E" w:rsidR="00D572A7" w:rsidRPr="00DF4DDE" w:rsidRDefault="00D572A7" w:rsidP="00D572A7">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219" w:type="dxa"/>
          </w:tcPr>
          <w:p w14:paraId="2313E2CF" w14:textId="012C93B5" w:rsidR="00D572A7" w:rsidRPr="00DF4DDE" w:rsidRDefault="005B06E5" w:rsidP="00D572A7">
            <w:pPr>
              <w:jc w:val="center"/>
              <w:cnfStyle w:val="000000000000" w:firstRow="0" w:lastRow="0" w:firstColumn="0" w:lastColumn="0" w:oddVBand="0" w:evenVBand="0" w:oddHBand="0" w:evenHBand="0" w:firstRowFirstColumn="0" w:firstRowLastColumn="0" w:lastRowFirstColumn="0" w:lastRowLastColumn="0"/>
            </w:pPr>
            <w:r w:rsidRPr="005B06E5">
              <w:t>114</w:t>
            </w:r>
            <w:r>
              <w:t>’</w:t>
            </w:r>
            <w:r w:rsidRPr="005B06E5">
              <w:t>393</w:t>
            </w:r>
          </w:p>
        </w:tc>
        <w:tc>
          <w:tcPr>
            <w:tcW w:w="3361" w:type="dxa"/>
          </w:tcPr>
          <w:p w14:paraId="4CF0E242" w14:textId="581DB8E3" w:rsidR="00D572A7" w:rsidRPr="00DF4DDE" w:rsidRDefault="00D572A7" w:rsidP="00D572A7">
            <w:pPr>
              <w:cnfStyle w:val="000000000000" w:firstRow="0" w:lastRow="0" w:firstColumn="0" w:lastColumn="0" w:oddVBand="0" w:evenVBand="0" w:oddHBand="0" w:evenHBand="0" w:firstRowFirstColumn="0" w:firstRowLastColumn="0" w:lastRowFirstColumn="0" w:lastRowLastColumn="0"/>
            </w:pPr>
            <w:r w:rsidRPr="00DF4DDE">
              <w:t>Una richiesta di intervento è effettuata da un solo cliente</w:t>
            </w:r>
            <w:r w:rsidR="00847200">
              <w:t>.</w:t>
            </w:r>
          </w:p>
        </w:tc>
      </w:tr>
      <w:tr w:rsidR="00D572A7" w:rsidRPr="00DF4DDE" w14:paraId="33ECF472" w14:textId="77777777" w:rsidTr="00B10E2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96" w:type="dxa"/>
          </w:tcPr>
          <w:p w14:paraId="2F521F7E" w14:textId="7070D323" w:rsidR="00D572A7" w:rsidRPr="00DF4DDE" w:rsidRDefault="00D572A7" w:rsidP="00D572A7">
            <w:pPr>
              <w:rPr>
                <w:b w:val="0"/>
                <w:bCs w:val="0"/>
              </w:rPr>
            </w:pPr>
            <w:r w:rsidRPr="00DF4DDE">
              <w:t>Intervento</w:t>
            </w:r>
          </w:p>
        </w:tc>
        <w:tc>
          <w:tcPr>
            <w:tcW w:w="652" w:type="dxa"/>
          </w:tcPr>
          <w:p w14:paraId="7C8F0188" w14:textId="36B84B3B" w:rsidR="00D572A7" w:rsidRPr="00DF4DDE" w:rsidRDefault="00D572A7" w:rsidP="00D572A7">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219" w:type="dxa"/>
          </w:tcPr>
          <w:p w14:paraId="365842DD" w14:textId="56264EF5" w:rsidR="00D572A7" w:rsidRPr="00C06A5E" w:rsidRDefault="00D572A7" w:rsidP="00D572A7">
            <w:pPr>
              <w:jc w:val="center"/>
              <w:cnfStyle w:val="000000100000" w:firstRow="0" w:lastRow="0" w:firstColumn="0" w:lastColumn="0" w:oddVBand="0" w:evenVBand="0" w:oddHBand="1" w:evenHBand="0" w:firstRowFirstColumn="0" w:firstRowLastColumn="0" w:lastRowFirstColumn="0" w:lastRowLastColumn="0"/>
              <w:rPr>
                <w:lang w:val="en-US"/>
              </w:rPr>
            </w:pPr>
            <w:r w:rsidRPr="00C06A5E">
              <w:rPr>
                <w:lang w:val="en-US"/>
              </w:rPr>
              <w:t xml:space="preserve">X = </w:t>
            </w:r>
            <w:r w:rsidR="005B06E5" w:rsidRPr="00C06A5E">
              <w:rPr>
                <w:lang w:val="en-US"/>
              </w:rPr>
              <w:t>114’393</w:t>
            </w:r>
            <w:r w:rsidRPr="00C06A5E">
              <w:rPr>
                <w:lang w:val="en-US"/>
              </w:rPr>
              <w:t xml:space="preserve"> * 0.9</w:t>
            </w:r>
          </w:p>
          <w:p w14:paraId="05AD8A7E" w14:textId="77777777" w:rsidR="00D572A7" w:rsidRPr="00C06A5E" w:rsidRDefault="00D572A7" w:rsidP="00D572A7">
            <w:pPr>
              <w:jc w:val="center"/>
              <w:cnfStyle w:val="000000100000" w:firstRow="0" w:lastRow="0" w:firstColumn="0" w:lastColumn="0" w:oddVBand="0" w:evenVBand="0" w:oddHBand="1" w:evenHBand="0" w:firstRowFirstColumn="0" w:firstRowLastColumn="0" w:lastRowFirstColumn="0" w:lastRowLastColumn="0"/>
              <w:rPr>
                <w:lang w:val="en-US"/>
              </w:rPr>
            </w:pPr>
            <w:r w:rsidRPr="00C06A5E">
              <w:rPr>
                <w:lang w:val="en-US"/>
              </w:rPr>
              <w:t>Y = X * 0.45</w:t>
            </w:r>
          </w:p>
          <w:p w14:paraId="014362D1" w14:textId="3E1A233A" w:rsidR="00D572A7" w:rsidRPr="00C06A5E" w:rsidRDefault="00D572A7" w:rsidP="00D572A7">
            <w:pPr>
              <w:jc w:val="center"/>
              <w:cnfStyle w:val="000000100000" w:firstRow="0" w:lastRow="0" w:firstColumn="0" w:lastColumn="0" w:oddVBand="0" w:evenVBand="0" w:oddHBand="1" w:evenHBand="0" w:firstRowFirstColumn="0" w:firstRowLastColumn="0" w:lastRowFirstColumn="0" w:lastRowLastColumn="0"/>
              <w:rPr>
                <w:lang w:val="en-US"/>
              </w:rPr>
            </w:pPr>
            <w:r w:rsidRPr="00C06A5E">
              <w:rPr>
                <w:lang w:val="en-US"/>
              </w:rPr>
              <w:t xml:space="preserve">Z = (X * 0.10) + </w:t>
            </w:r>
            <w:r w:rsidR="000E6DD7" w:rsidRPr="00C06A5E">
              <w:rPr>
                <w:lang w:val="en-US"/>
              </w:rPr>
              <w:t>114’393</w:t>
            </w:r>
            <w:r w:rsidRPr="00C06A5E">
              <w:rPr>
                <w:lang w:val="en-US"/>
              </w:rPr>
              <w:t xml:space="preserve"> * 0.1</w:t>
            </w:r>
          </w:p>
          <w:p w14:paraId="71EEFBDE" w14:textId="31D6E0B9" w:rsidR="00D572A7" w:rsidRPr="00C06A5E" w:rsidRDefault="00D572A7" w:rsidP="00D572A7">
            <w:pPr>
              <w:jc w:val="center"/>
              <w:cnfStyle w:val="000000100000" w:firstRow="0" w:lastRow="0" w:firstColumn="0" w:lastColumn="0" w:oddVBand="0" w:evenVBand="0" w:oddHBand="1" w:evenHBand="0" w:firstRowFirstColumn="0" w:firstRowLastColumn="0" w:lastRowFirstColumn="0" w:lastRowLastColumn="0"/>
              <w:rPr>
                <w:lang w:val="en-US"/>
              </w:rPr>
            </w:pPr>
            <w:r w:rsidRPr="00C06A5E">
              <w:rPr>
                <w:lang w:val="en-US"/>
              </w:rPr>
              <w:t xml:space="preserve">V= Z + Y*2 + Y*3 = </w:t>
            </w:r>
            <w:r w:rsidR="007360D0" w:rsidRPr="00C06A5E">
              <w:rPr>
                <w:lang w:val="en-US"/>
              </w:rPr>
              <w:t>253’380</w:t>
            </w:r>
          </w:p>
          <w:p w14:paraId="7D96D6F3" w14:textId="77777777" w:rsidR="00D572A7" w:rsidRPr="00C06A5E" w:rsidRDefault="00D572A7" w:rsidP="00D572A7">
            <w:pPr>
              <w:jc w:val="center"/>
              <w:cnfStyle w:val="000000100000" w:firstRow="0" w:lastRow="0" w:firstColumn="0" w:lastColumn="0" w:oddVBand="0" w:evenVBand="0" w:oddHBand="1" w:evenHBand="0" w:firstRowFirstColumn="0" w:firstRowLastColumn="0" w:lastRowFirstColumn="0" w:lastRowLastColumn="0"/>
              <w:rPr>
                <w:lang w:val="en-US"/>
              </w:rPr>
            </w:pPr>
          </w:p>
          <w:p w14:paraId="6FE7EEB5" w14:textId="77777777" w:rsidR="00D572A7" w:rsidRPr="00C06A5E" w:rsidRDefault="00D572A7" w:rsidP="00D572A7">
            <w:pPr>
              <w:jc w:val="center"/>
              <w:cnfStyle w:val="000000100000" w:firstRow="0" w:lastRow="0" w:firstColumn="0" w:lastColumn="0" w:oddVBand="0" w:evenVBand="0" w:oddHBand="1" w:evenHBand="0" w:firstRowFirstColumn="0" w:firstRowLastColumn="0" w:lastRowFirstColumn="0" w:lastRowLastColumn="0"/>
              <w:rPr>
                <w:lang w:val="en-US"/>
              </w:rPr>
            </w:pPr>
          </w:p>
          <w:p w14:paraId="16FDCC07" w14:textId="77777777" w:rsidR="00D572A7" w:rsidRPr="00C06A5E" w:rsidRDefault="00D572A7" w:rsidP="00D572A7">
            <w:pPr>
              <w:jc w:val="center"/>
              <w:cnfStyle w:val="000000100000" w:firstRow="0" w:lastRow="0" w:firstColumn="0" w:lastColumn="0" w:oddVBand="0" w:evenVBand="0" w:oddHBand="1" w:evenHBand="0" w:firstRowFirstColumn="0" w:firstRowLastColumn="0" w:lastRowFirstColumn="0" w:lastRowLastColumn="0"/>
              <w:rPr>
                <w:lang w:val="en-US"/>
              </w:rPr>
            </w:pPr>
          </w:p>
          <w:p w14:paraId="54223CD1" w14:textId="77777777" w:rsidR="00D572A7" w:rsidRPr="00C06A5E" w:rsidRDefault="00D572A7" w:rsidP="007360D0">
            <w:pPr>
              <w:cnfStyle w:val="000000100000" w:firstRow="0" w:lastRow="0" w:firstColumn="0" w:lastColumn="0" w:oddVBand="0" w:evenVBand="0" w:oddHBand="1" w:evenHBand="0" w:firstRowFirstColumn="0" w:firstRowLastColumn="0" w:lastRowFirstColumn="0" w:lastRowLastColumn="0"/>
              <w:rPr>
                <w:lang w:val="en-US"/>
              </w:rPr>
            </w:pPr>
          </w:p>
          <w:p w14:paraId="10DEF6AF" w14:textId="700F6151" w:rsidR="00D572A7" w:rsidRPr="00C06A5E" w:rsidRDefault="00D572A7" w:rsidP="00D572A7">
            <w:pPr>
              <w:cnfStyle w:val="000000100000" w:firstRow="0" w:lastRow="0" w:firstColumn="0" w:lastColumn="0" w:oddVBand="0" w:evenVBand="0" w:oddHBand="1" w:evenHBand="0" w:firstRowFirstColumn="0" w:firstRowLastColumn="0" w:lastRowFirstColumn="0" w:lastRowLastColumn="0"/>
              <w:rPr>
                <w:lang w:val="en-US"/>
              </w:rPr>
            </w:pPr>
          </w:p>
          <w:p w14:paraId="19154C7A" w14:textId="77777777" w:rsidR="00D572A7" w:rsidRPr="00C06A5E" w:rsidRDefault="00D572A7" w:rsidP="00D572A7">
            <w:pPr>
              <w:cnfStyle w:val="000000100000" w:firstRow="0" w:lastRow="0" w:firstColumn="0" w:lastColumn="0" w:oddVBand="0" w:evenVBand="0" w:oddHBand="1" w:evenHBand="0" w:firstRowFirstColumn="0" w:firstRowLastColumn="0" w:lastRowFirstColumn="0" w:lastRowLastColumn="0"/>
              <w:rPr>
                <w:lang w:val="en-US"/>
              </w:rPr>
            </w:pPr>
          </w:p>
          <w:p w14:paraId="66530E09" w14:textId="77777777" w:rsidR="00D572A7" w:rsidRPr="00DF4DDE" w:rsidRDefault="00D572A7" w:rsidP="00D572A7">
            <w:pPr>
              <w:jc w:val="center"/>
              <w:cnfStyle w:val="000000100000" w:firstRow="0" w:lastRow="0" w:firstColumn="0" w:lastColumn="0" w:oddVBand="0" w:evenVBand="0" w:oddHBand="1" w:evenHBand="0" w:firstRowFirstColumn="0" w:firstRowLastColumn="0" w:lastRowFirstColumn="0" w:lastRowLastColumn="0"/>
            </w:pPr>
            <w:r w:rsidRPr="00DF4DDE">
              <w:t>(X Numero interventi il cui preventivo è accettato</w:t>
            </w:r>
          </w:p>
          <w:p w14:paraId="4A17C9A9" w14:textId="77777777" w:rsidR="00D572A7" w:rsidRPr="00DF4DDE" w:rsidRDefault="00D572A7" w:rsidP="00D572A7">
            <w:pPr>
              <w:jc w:val="center"/>
              <w:cnfStyle w:val="000000100000" w:firstRow="0" w:lastRow="0" w:firstColumn="0" w:lastColumn="0" w:oddVBand="0" w:evenVBand="0" w:oddHBand="1" w:evenHBand="0" w:firstRowFirstColumn="0" w:firstRowLastColumn="0" w:lastRowFirstColumn="0" w:lastRowLastColumn="0"/>
            </w:pPr>
            <w:r w:rsidRPr="00DF4DDE">
              <w:t>Y Numero di interventi in cui è necessario compiere complessivamente 2 o 3 interventi</w:t>
            </w:r>
          </w:p>
          <w:p w14:paraId="153AB9AB" w14:textId="4B435681" w:rsidR="00D572A7" w:rsidRPr="00DF4DDE" w:rsidRDefault="00D572A7" w:rsidP="00D572A7">
            <w:pPr>
              <w:jc w:val="center"/>
              <w:cnfStyle w:val="000000100000" w:firstRow="0" w:lastRow="0" w:firstColumn="0" w:lastColumn="0" w:oddVBand="0" w:evenVBand="0" w:oddHBand="1" w:evenHBand="0" w:firstRowFirstColumn="0" w:firstRowLastColumn="0" w:lastRowFirstColumn="0" w:lastRowLastColumn="0"/>
            </w:pPr>
            <w:r w:rsidRPr="00DF4DDE">
              <w:t>Z numero di interventi in cui basta compiere un solo intervento)</w:t>
            </w:r>
          </w:p>
        </w:tc>
        <w:tc>
          <w:tcPr>
            <w:tcW w:w="3361" w:type="dxa"/>
          </w:tcPr>
          <w:p w14:paraId="6DBB8234" w14:textId="3C905C4D" w:rsidR="00D572A7" w:rsidRPr="00DF4DDE" w:rsidRDefault="00D572A7" w:rsidP="00D572A7">
            <w:pPr>
              <w:cnfStyle w:val="000000100000" w:firstRow="0" w:lastRow="0" w:firstColumn="0" w:lastColumn="0" w:oddVBand="0" w:evenVBand="0" w:oddHBand="1" w:evenHBand="0" w:firstRowFirstColumn="0" w:firstRowLastColumn="0" w:lastRowFirstColumn="0" w:lastRowLastColumn="0"/>
            </w:pPr>
            <w:r w:rsidRPr="00DF4DDE">
              <w:t>Ogni richiesta di intervento è seguita da un intervento per la diagnosi nel quale viene effettuato il preventivo per la riparazione. Circa il 90% dei preventivi è accettato, quindi è presente una riparazione (Ipotesi).</w:t>
            </w:r>
          </w:p>
          <w:p w14:paraId="08F180F5" w14:textId="1E11E1C6" w:rsidR="00D572A7" w:rsidRPr="00DF4DDE" w:rsidRDefault="00D572A7" w:rsidP="00D572A7">
            <w:pPr>
              <w:cnfStyle w:val="000000100000" w:firstRow="0" w:lastRow="0" w:firstColumn="0" w:lastColumn="0" w:oddVBand="0" w:evenVBand="0" w:oddHBand="1" w:evenHBand="0" w:firstRowFirstColumn="0" w:firstRowLastColumn="0" w:lastRowFirstColumn="0" w:lastRowLastColumn="0"/>
            </w:pPr>
            <w:r w:rsidRPr="00DF4DDE">
              <w:t>Nel 45% dei casi in cui è accettato un preventivo, è necessario effettuare altri due interventi, uno per la riparazione e l’altro per la restituzione del prodotto, oltre a quello per la diagnosi. Nel 45% dei casi è necessario un solo intervento aggiuntivo, in quanto è necessario ordinare le parti da sostituire. Nel restante 10% dei casi basta un solo intervento per diagnosi e riparazione. (ipotesi)</w:t>
            </w:r>
          </w:p>
        </w:tc>
      </w:tr>
      <w:tr w:rsidR="009B6A28" w:rsidRPr="00DF4DDE" w14:paraId="13EFCA25" w14:textId="77777777" w:rsidTr="00B10E23">
        <w:trPr>
          <w:cantSplit/>
        </w:trPr>
        <w:tc>
          <w:tcPr>
            <w:cnfStyle w:val="001000000000" w:firstRow="0" w:lastRow="0" w:firstColumn="1" w:lastColumn="0" w:oddVBand="0" w:evenVBand="0" w:oddHBand="0" w:evenHBand="0" w:firstRowFirstColumn="0" w:firstRowLastColumn="0" w:lastRowFirstColumn="0" w:lastRowLastColumn="0"/>
            <w:tcW w:w="2396" w:type="dxa"/>
          </w:tcPr>
          <w:p w14:paraId="4737E7E5" w14:textId="680D2E4E" w:rsidR="009B6A28" w:rsidRPr="00DF4DDE" w:rsidRDefault="009B6A28" w:rsidP="00D572A7">
            <w:r>
              <w:t>Area copertura</w:t>
            </w:r>
          </w:p>
        </w:tc>
        <w:tc>
          <w:tcPr>
            <w:tcW w:w="652" w:type="dxa"/>
          </w:tcPr>
          <w:p w14:paraId="46C81043" w14:textId="5CB66231" w:rsidR="009B6A28" w:rsidRPr="00DF4DDE" w:rsidRDefault="009B6A28" w:rsidP="00D572A7">
            <w:pPr>
              <w:jc w:val="center"/>
              <w:cnfStyle w:val="000000000000" w:firstRow="0" w:lastRow="0" w:firstColumn="0" w:lastColumn="0" w:oddVBand="0" w:evenVBand="0" w:oddHBand="0" w:evenHBand="0" w:firstRowFirstColumn="0" w:firstRowLastColumn="0" w:lastRowFirstColumn="0" w:lastRowLastColumn="0"/>
            </w:pPr>
            <w:r>
              <w:t>R</w:t>
            </w:r>
          </w:p>
        </w:tc>
        <w:tc>
          <w:tcPr>
            <w:tcW w:w="3219" w:type="dxa"/>
          </w:tcPr>
          <w:p w14:paraId="0424AC8A" w14:textId="79211C8B" w:rsidR="009B6A28" w:rsidRPr="00DF4DDE" w:rsidRDefault="009B6A28" w:rsidP="00D572A7">
            <w:pPr>
              <w:jc w:val="center"/>
              <w:cnfStyle w:val="000000000000" w:firstRow="0" w:lastRow="0" w:firstColumn="0" w:lastColumn="0" w:oddVBand="0" w:evenVBand="0" w:oddHBand="0" w:evenHBand="0" w:firstRowFirstColumn="0" w:firstRowLastColumn="0" w:lastRowFirstColumn="0" w:lastRowLastColumn="0"/>
            </w:pPr>
            <w:r>
              <w:t>253’380</w:t>
            </w:r>
          </w:p>
        </w:tc>
        <w:tc>
          <w:tcPr>
            <w:tcW w:w="3361" w:type="dxa"/>
          </w:tcPr>
          <w:p w14:paraId="0DFBE794" w14:textId="074AB40F" w:rsidR="009B6A28" w:rsidRPr="00DF4DDE" w:rsidRDefault="009B6A28" w:rsidP="00D572A7">
            <w:pPr>
              <w:cnfStyle w:val="000000000000" w:firstRow="0" w:lastRow="0" w:firstColumn="0" w:lastColumn="0" w:oddVBand="0" w:evenVBand="0" w:oddHBand="0" w:evenHBand="0" w:firstRowFirstColumn="0" w:firstRowLastColumn="0" w:lastRowFirstColumn="0" w:lastRowLastColumn="0"/>
            </w:pPr>
            <w:r>
              <w:t>Un intervento “è coperto” da un solo centro assistenza</w:t>
            </w:r>
            <w:r w:rsidR="00847200">
              <w:t>.</w:t>
            </w:r>
          </w:p>
        </w:tc>
      </w:tr>
      <w:tr w:rsidR="00D572A7" w:rsidRPr="00DF4DDE" w14:paraId="2D8DAC93" w14:textId="77777777" w:rsidTr="00B10E2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96" w:type="dxa"/>
          </w:tcPr>
          <w:p w14:paraId="455230C3" w14:textId="57394E62" w:rsidR="00D572A7" w:rsidRPr="00DF4DDE" w:rsidRDefault="00D572A7" w:rsidP="00D572A7">
            <w:r w:rsidRPr="00DF4DDE">
              <w:t>Comprendere</w:t>
            </w:r>
          </w:p>
        </w:tc>
        <w:tc>
          <w:tcPr>
            <w:tcW w:w="652" w:type="dxa"/>
          </w:tcPr>
          <w:p w14:paraId="7D257E2E" w14:textId="4C80E55C" w:rsidR="00D572A7" w:rsidRPr="00DF4DDE" w:rsidRDefault="00D572A7" w:rsidP="00D572A7">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219" w:type="dxa"/>
          </w:tcPr>
          <w:p w14:paraId="2266A6A5" w14:textId="4724120D" w:rsidR="00D572A7" w:rsidRPr="00DF4DDE" w:rsidRDefault="007360D0" w:rsidP="00D572A7">
            <w:pPr>
              <w:jc w:val="center"/>
              <w:cnfStyle w:val="000000100000" w:firstRow="0" w:lastRow="0" w:firstColumn="0" w:lastColumn="0" w:oddVBand="0" w:evenVBand="0" w:oddHBand="1" w:evenHBand="0" w:firstRowFirstColumn="0" w:firstRowLastColumn="0" w:lastRowFirstColumn="0" w:lastRowLastColumn="0"/>
            </w:pPr>
            <w:r w:rsidRPr="007360D0">
              <w:t>253</w:t>
            </w:r>
            <w:r>
              <w:t>’</w:t>
            </w:r>
            <w:r w:rsidRPr="007360D0">
              <w:t>380</w:t>
            </w:r>
          </w:p>
        </w:tc>
        <w:tc>
          <w:tcPr>
            <w:tcW w:w="3361" w:type="dxa"/>
          </w:tcPr>
          <w:p w14:paraId="5713CC33" w14:textId="57EA63E3" w:rsidR="00D572A7" w:rsidRPr="00DF4DDE" w:rsidRDefault="00D572A7" w:rsidP="00D572A7">
            <w:pPr>
              <w:cnfStyle w:val="000000100000" w:firstRow="0" w:lastRow="0" w:firstColumn="0" w:lastColumn="0" w:oddVBand="0" w:evenVBand="0" w:oddHBand="1" w:evenHBand="0" w:firstRowFirstColumn="0" w:firstRowLastColumn="0" w:lastRowFirstColumn="0" w:lastRowLastColumn="0"/>
            </w:pPr>
            <w:r w:rsidRPr="00DF4DDE">
              <w:t>Un intervento si riferisce ad una solo richiesta</w:t>
            </w:r>
            <w:r w:rsidR="00847200">
              <w:t>.</w:t>
            </w:r>
          </w:p>
        </w:tc>
      </w:tr>
      <w:tr w:rsidR="00D572A7" w:rsidRPr="00DF4DDE" w14:paraId="64EF0E4B" w14:textId="77777777" w:rsidTr="00B10E23">
        <w:trPr>
          <w:cantSplit/>
        </w:trPr>
        <w:tc>
          <w:tcPr>
            <w:cnfStyle w:val="001000000000" w:firstRow="0" w:lastRow="0" w:firstColumn="1" w:lastColumn="0" w:oddVBand="0" w:evenVBand="0" w:oddHBand="0" w:evenHBand="0" w:firstRowFirstColumn="0" w:firstRowLastColumn="0" w:lastRowFirstColumn="0" w:lastRowLastColumn="0"/>
            <w:tcW w:w="2396" w:type="dxa"/>
          </w:tcPr>
          <w:p w14:paraId="277F5227" w14:textId="3DCF502E" w:rsidR="00D572A7" w:rsidRPr="00DF4DDE" w:rsidRDefault="00D572A7" w:rsidP="00D572A7">
            <w:r w:rsidRPr="00DF4DDE">
              <w:t>Diagnosi</w:t>
            </w:r>
          </w:p>
        </w:tc>
        <w:tc>
          <w:tcPr>
            <w:tcW w:w="652" w:type="dxa"/>
          </w:tcPr>
          <w:p w14:paraId="5A7F72A4" w14:textId="5543D033" w:rsidR="00D572A7" w:rsidRPr="00DF4DDE" w:rsidRDefault="00D572A7" w:rsidP="00D572A7">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219" w:type="dxa"/>
          </w:tcPr>
          <w:p w14:paraId="665DDA90" w14:textId="742821DE" w:rsidR="00D572A7" w:rsidRPr="00DF4DDE" w:rsidRDefault="007360D0" w:rsidP="00D572A7">
            <w:pPr>
              <w:jc w:val="center"/>
              <w:cnfStyle w:val="000000000000" w:firstRow="0" w:lastRow="0" w:firstColumn="0" w:lastColumn="0" w:oddVBand="0" w:evenVBand="0" w:oddHBand="0" w:evenHBand="0" w:firstRowFirstColumn="0" w:firstRowLastColumn="0" w:lastRowFirstColumn="0" w:lastRowLastColumn="0"/>
            </w:pPr>
            <w:r w:rsidRPr="005B06E5">
              <w:t>114’393</w:t>
            </w:r>
          </w:p>
        </w:tc>
        <w:tc>
          <w:tcPr>
            <w:tcW w:w="3361" w:type="dxa"/>
          </w:tcPr>
          <w:p w14:paraId="3996B01D" w14:textId="5606DD65" w:rsidR="00D572A7" w:rsidRPr="00DF4DDE" w:rsidRDefault="00D572A7" w:rsidP="00D572A7">
            <w:pPr>
              <w:cnfStyle w:val="000000000000" w:firstRow="0" w:lastRow="0" w:firstColumn="0" w:lastColumn="0" w:oddVBand="0" w:evenVBand="0" w:oddHBand="0" w:evenHBand="0" w:firstRowFirstColumn="0" w:firstRowLastColumn="0" w:lastRowFirstColumn="0" w:lastRowLastColumn="0"/>
            </w:pPr>
            <w:r w:rsidRPr="00DF4DDE">
              <w:t>Una diagnosi è effettuata ogni volta che viene compiuto il primo intervento</w:t>
            </w:r>
            <w:r w:rsidR="00847200">
              <w:t>.</w:t>
            </w:r>
          </w:p>
        </w:tc>
      </w:tr>
      <w:tr w:rsidR="00482473" w:rsidRPr="00DF4DDE" w14:paraId="371E5788" w14:textId="77777777" w:rsidTr="00B10E2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96" w:type="dxa"/>
          </w:tcPr>
          <w:p w14:paraId="5AE7E754" w14:textId="13C8AFD4" w:rsidR="00482473" w:rsidRPr="00DF4DDE" w:rsidRDefault="00482473" w:rsidP="00482473">
            <w:r w:rsidRPr="00DF4DDE">
              <w:t>Ordine Riparazione</w:t>
            </w:r>
          </w:p>
        </w:tc>
        <w:tc>
          <w:tcPr>
            <w:tcW w:w="652" w:type="dxa"/>
          </w:tcPr>
          <w:p w14:paraId="0DA25F7B" w14:textId="150E2006" w:rsidR="00482473" w:rsidRPr="00DF4DDE" w:rsidRDefault="00482473" w:rsidP="00482473">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219" w:type="dxa"/>
          </w:tcPr>
          <w:p w14:paraId="6E8D11A4" w14:textId="0086B69F" w:rsidR="00BD1808" w:rsidRPr="00DF4DDE" w:rsidRDefault="00BD1808" w:rsidP="00BD1808">
            <w:pPr>
              <w:jc w:val="center"/>
              <w:cnfStyle w:val="000000100000" w:firstRow="0" w:lastRow="0" w:firstColumn="0" w:lastColumn="0" w:oddVBand="0" w:evenVBand="0" w:oddHBand="1" w:evenHBand="0" w:firstRowFirstColumn="0" w:firstRowLastColumn="0" w:lastRowFirstColumn="0" w:lastRowLastColumn="0"/>
            </w:pPr>
            <w:r w:rsidRPr="00DF4DDE">
              <w:t>(</w:t>
            </w:r>
            <w:r w:rsidR="009F0CF9" w:rsidRPr="005B06E5">
              <w:t>114’393</w:t>
            </w:r>
            <w:r w:rsidRPr="00DF4DDE">
              <w:t xml:space="preserve"> * 0.9) * 0.45 = </w:t>
            </w:r>
            <w:r w:rsidR="00B10E23" w:rsidRPr="00B10E23">
              <w:t>46</w:t>
            </w:r>
            <w:r w:rsidR="00B10E23">
              <w:t>’</w:t>
            </w:r>
            <w:r w:rsidR="00B10E23" w:rsidRPr="00B10E23">
              <w:t>329</w:t>
            </w:r>
          </w:p>
          <w:p w14:paraId="29359C9F" w14:textId="3F59857E" w:rsidR="00482473" w:rsidRPr="00DF4DDE" w:rsidRDefault="00482473" w:rsidP="00482473">
            <w:pPr>
              <w:jc w:val="center"/>
              <w:cnfStyle w:val="000000100000" w:firstRow="0" w:lastRow="0" w:firstColumn="0" w:lastColumn="0" w:oddVBand="0" w:evenVBand="0" w:oddHBand="1" w:evenHBand="0" w:firstRowFirstColumn="0" w:firstRowLastColumn="0" w:lastRowFirstColumn="0" w:lastRowLastColumn="0"/>
            </w:pPr>
          </w:p>
        </w:tc>
        <w:tc>
          <w:tcPr>
            <w:tcW w:w="3361" w:type="dxa"/>
          </w:tcPr>
          <w:p w14:paraId="08C63650" w14:textId="0EB2D701" w:rsidR="00482473" w:rsidRPr="00DF4DDE" w:rsidRDefault="00BD1808" w:rsidP="00482473">
            <w:pPr>
              <w:cnfStyle w:val="000000100000" w:firstRow="0" w:lastRow="0" w:firstColumn="0" w:lastColumn="0" w:oddVBand="0" w:evenVBand="0" w:oddHBand="1" w:evenHBand="0" w:firstRowFirstColumn="0" w:firstRowLastColumn="0" w:lastRowFirstColumn="0" w:lastRowLastColumn="0"/>
            </w:pPr>
            <w:r w:rsidRPr="00DF4DDE">
              <w:t>Per le ipotesi fatte per gli interventi, nel 45% dei casi è necessario ordinare le parti da sostituire.</w:t>
            </w:r>
          </w:p>
        </w:tc>
      </w:tr>
      <w:tr w:rsidR="003210FC" w:rsidRPr="00DF4DDE" w14:paraId="0E67A70C" w14:textId="77777777" w:rsidTr="00B10E23">
        <w:trPr>
          <w:cantSplit/>
        </w:trPr>
        <w:tc>
          <w:tcPr>
            <w:cnfStyle w:val="001000000000" w:firstRow="0" w:lastRow="0" w:firstColumn="1" w:lastColumn="0" w:oddVBand="0" w:evenVBand="0" w:oddHBand="0" w:evenHBand="0" w:firstRowFirstColumn="0" w:firstRowLastColumn="0" w:lastRowFirstColumn="0" w:lastRowLastColumn="0"/>
            <w:tcW w:w="2396" w:type="dxa"/>
          </w:tcPr>
          <w:p w14:paraId="5CC01989" w14:textId="65F16C39" w:rsidR="003210FC" w:rsidRPr="00DF4DDE" w:rsidRDefault="003210FC" w:rsidP="003210FC">
            <w:r w:rsidRPr="00DF4DDE">
              <w:t>Necessita</w:t>
            </w:r>
          </w:p>
        </w:tc>
        <w:tc>
          <w:tcPr>
            <w:tcW w:w="652" w:type="dxa"/>
          </w:tcPr>
          <w:p w14:paraId="50A08C30" w14:textId="79D1C230" w:rsidR="003210FC" w:rsidRPr="00DF4DDE" w:rsidRDefault="003210FC" w:rsidP="003210FC">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219" w:type="dxa"/>
          </w:tcPr>
          <w:p w14:paraId="3A2EEB19" w14:textId="58A78E69" w:rsidR="003210FC" w:rsidRPr="00DF4DDE" w:rsidRDefault="00B10E23" w:rsidP="003210FC">
            <w:pPr>
              <w:jc w:val="center"/>
              <w:cnfStyle w:val="000000000000" w:firstRow="0" w:lastRow="0" w:firstColumn="0" w:lastColumn="0" w:oddVBand="0" w:evenVBand="0" w:oddHBand="0" w:evenHBand="0" w:firstRowFirstColumn="0" w:firstRowLastColumn="0" w:lastRowFirstColumn="0" w:lastRowLastColumn="0"/>
            </w:pPr>
            <w:r w:rsidRPr="00B10E23">
              <w:t>46</w:t>
            </w:r>
            <w:r>
              <w:t>’</w:t>
            </w:r>
            <w:r w:rsidRPr="00B10E23">
              <w:t>329</w:t>
            </w:r>
          </w:p>
        </w:tc>
        <w:tc>
          <w:tcPr>
            <w:tcW w:w="3361" w:type="dxa"/>
          </w:tcPr>
          <w:p w14:paraId="34FDF9DF" w14:textId="6068550A" w:rsidR="003210FC" w:rsidRPr="00DF4DDE" w:rsidRDefault="00030DEA" w:rsidP="003210FC">
            <w:pPr>
              <w:cnfStyle w:val="000000000000" w:firstRow="0" w:lastRow="0" w:firstColumn="0" w:lastColumn="0" w:oddVBand="0" w:evenVBand="0" w:oddHBand="0" w:evenHBand="0" w:firstRowFirstColumn="0" w:firstRowLastColumn="0" w:lastRowFirstColumn="0" w:lastRowLastColumn="0"/>
            </w:pPr>
            <w:r w:rsidRPr="00DF4DDE">
              <w:t>Un ordine di riparazione si riferisce ad un solo intervento</w:t>
            </w:r>
            <w:r w:rsidR="00847200">
              <w:t>.</w:t>
            </w:r>
          </w:p>
        </w:tc>
      </w:tr>
      <w:tr w:rsidR="003210FC" w:rsidRPr="00DF4DDE" w14:paraId="0E7CE8AB" w14:textId="77777777" w:rsidTr="00B10E2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96" w:type="dxa"/>
          </w:tcPr>
          <w:p w14:paraId="0FC78250" w14:textId="58F98676" w:rsidR="003210FC" w:rsidRPr="00DF4DDE" w:rsidRDefault="003210FC" w:rsidP="003210FC">
            <w:r w:rsidRPr="00DF4DDE">
              <w:t>Ordine parte</w:t>
            </w:r>
          </w:p>
        </w:tc>
        <w:tc>
          <w:tcPr>
            <w:tcW w:w="652" w:type="dxa"/>
          </w:tcPr>
          <w:p w14:paraId="73DEE7C3" w14:textId="77A83F8B" w:rsidR="003210FC" w:rsidRPr="00DF4DDE" w:rsidRDefault="003210FC" w:rsidP="003210FC">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219" w:type="dxa"/>
          </w:tcPr>
          <w:p w14:paraId="496E2697" w14:textId="27310F58" w:rsidR="003210FC" w:rsidRPr="00DF4DDE" w:rsidRDefault="00B10E23" w:rsidP="003210FC">
            <w:pPr>
              <w:jc w:val="center"/>
              <w:cnfStyle w:val="000000100000" w:firstRow="0" w:lastRow="0" w:firstColumn="0" w:lastColumn="0" w:oddVBand="0" w:evenVBand="0" w:oddHBand="1" w:evenHBand="0" w:firstRowFirstColumn="0" w:firstRowLastColumn="0" w:lastRowFirstColumn="0" w:lastRowLastColumn="0"/>
            </w:pPr>
            <w:r w:rsidRPr="00B10E23">
              <w:t>46</w:t>
            </w:r>
            <w:r>
              <w:t>’</w:t>
            </w:r>
            <w:r w:rsidRPr="00B10E23">
              <w:t>329</w:t>
            </w:r>
            <w:r w:rsidR="00711587" w:rsidRPr="00DF4DDE">
              <w:t xml:space="preserve"> * 2 = </w:t>
            </w:r>
            <w:r w:rsidR="00D56649" w:rsidRPr="00D56649">
              <w:t>92</w:t>
            </w:r>
            <w:r w:rsidR="00D56649">
              <w:t>’</w:t>
            </w:r>
            <w:r w:rsidR="00D56649" w:rsidRPr="00D56649">
              <w:t>658</w:t>
            </w:r>
          </w:p>
        </w:tc>
        <w:tc>
          <w:tcPr>
            <w:tcW w:w="3361" w:type="dxa"/>
          </w:tcPr>
          <w:p w14:paraId="21CB4759" w14:textId="1D93494F" w:rsidR="003210FC" w:rsidRPr="00DF4DDE" w:rsidRDefault="00711587" w:rsidP="003210FC">
            <w:pPr>
              <w:cnfStyle w:val="000000100000" w:firstRow="0" w:lastRow="0" w:firstColumn="0" w:lastColumn="0" w:oddVBand="0" w:evenVBand="0" w:oddHBand="1" w:evenHBand="0" w:firstRowFirstColumn="0" w:firstRowLastColumn="0" w:lastRowFirstColumn="0" w:lastRowLastColumn="0"/>
            </w:pPr>
            <w:r w:rsidRPr="00DF4DDE">
              <w:t xml:space="preserve">Per ogni ordine, vengono richieste in media </w:t>
            </w:r>
            <w:proofErr w:type="gramStart"/>
            <w:r w:rsidRPr="00DF4DDE">
              <w:t>2</w:t>
            </w:r>
            <w:proofErr w:type="gramEnd"/>
            <w:r w:rsidRPr="00DF4DDE">
              <w:t xml:space="preserve"> parti</w:t>
            </w:r>
            <w:r w:rsidR="00847200">
              <w:t>.</w:t>
            </w:r>
            <w:r w:rsidR="002F21F5" w:rsidRPr="00DF4DDE">
              <w:t xml:space="preserve"> (ipotesi)</w:t>
            </w:r>
          </w:p>
        </w:tc>
      </w:tr>
      <w:tr w:rsidR="003210FC" w:rsidRPr="00DF4DDE" w14:paraId="7FFB0378" w14:textId="77777777" w:rsidTr="00B10E23">
        <w:trPr>
          <w:cantSplit/>
        </w:trPr>
        <w:tc>
          <w:tcPr>
            <w:cnfStyle w:val="001000000000" w:firstRow="0" w:lastRow="0" w:firstColumn="1" w:lastColumn="0" w:oddVBand="0" w:evenVBand="0" w:oddHBand="0" w:evenHBand="0" w:firstRowFirstColumn="0" w:firstRowLastColumn="0" w:lastRowFirstColumn="0" w:lastRowLastColumn="0"/>
            <w:tcW w:w="2396" w:type="dxa"/>
          </w:tcPr>
          <w:p w14:paraId="70CE1569" w14:textId="490AB586" w:rsidR="003210FC" w:rsidRPr="00DF4DDE" w:rsidRDefault="003210FC" w:rsidP="003210FC">
            <w:r w:rsidRPr="00DF4DDE">
              <w:lastRenderedPageBreak/>
              <w:t>Riparazione</w:t>
            </w:r>
          </w:p>
        </w:tc>
        <w:tc>
          <w:tcPr>
            <w:tcW w:w="652" w:type="dxa"/>
          </w:tcPr>
          <w:p w14:paraId="2D185E8C" w14:textId="3AE2B67D" w:rsidR="003210FC" w:rsidRPr="00DF4DDE" w:rsidRDefault="003210FC" w:rsidP="003210FC">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219" w:type="dxa"/>
          </w:tcPr>
          <w:p w14:paraId="1AEFEF03" w14:textId="7A93B953" w:rsidR="003210FC" w:rsidRPr="00DF4DDE" w:rsidRDefault="00D56649" w:rsidP="00F34934">
            <w:pPr>
              <w:jc w:val="center"/>
              <w:cnfStyle w:val="000000000000" w:firstRow="0" w:lastRow="0" w:firstColumn="0" w:lastColumn="0" w:oddVBand="0" w:evenVBand="0" w:oddHBand="0" w:evenHBand="0" w:firstRowFirstColumn="0" w:firstRowLastColumn="0" w:lastRowFirstColumn="0" w:lastRowLastColumn="0"/>
            </w:pPr>
            <w:r w:rsidRPr="005B06E5">
              <w:t>114’393</w:t>
            </w:r>
            <w:r w:rsidR="00FD2E18">
              <w:t xml:space="preserve"> * 0.9 =</w:t>
            </w:r>
            <w:r w:rsidR="00C42328">
              <w:t xml:space="preserve"> </w:t>
            </w:r>
            <w:r w:rsidRPr="00D56649">
              <w:t>102</w:t>
            </w:r>
            <w:r>
              <w:t>’</w:t>
            </w:r>
            <w:r w:rsidRPr="00D56649">
              <w:t>95</w:t>
            </w:r>
            <w:r>
              <w:t>4</w:t>
            </w:r>
          </w:p>
        </w:tc>
        <w:tc>
          <w:tcPr>
            <w:tcW w:w="3361" w:type="dxa"/>
          </w:tcPr>
          <w:p w14:paraId="01B10AE1" w14:textId="5A7CF01C" w:rsidR="003210FC" w:rsidRPr="00DF4DDE" w:rsidRDefault="0048218F" w:rsidP="003210FC">
            <w:pPr>
              <w:cnfStyle w:val="000000000000" w:firstRow="0" w:lastRow="0" w:firstColumn="0" w:lastColumn="0" w:oddVBand="0" w:evenVBand="0" w:oddHBand="0" w:evenHBand="0" w:firstRowFirstColumn="0" w:firstRowLastColumn="0" w:lastRowFirstColumn="0" w:lastRowLastColumn="0"/>
            </w:pPr>
            <w:r w:rsidRPr="00DF4DDE">
              <w:t>Una riparazione è effettuata ogni volta che viene accettato un preventivo</w:t>
            </w:r>
            <w:r w:rsidR="00A220A9">
              <w:t xml:space="preserve">, circa </w:t>
            </w:r>
            <w:r w:rsidR="00FD2E18">
              <w:t>il 90% delle volte</w:t>
            </w:r>
            <w:r w:rsidR="00847200">
              <w:t xml:space="preserve">. </w:t>
            </w:r>
            <w:r w:rsidR="00FD2E18">
              <w:t>(ipotesi)</w:t>
            </w:r>
          </w:p>
        </w:tc>
      </w:tr>
      <w:tr w:rsidR="00BD1808" w:rsidRPr="00DF4DDE" w14:paraId="4950E049" w14:textId="77777777" w:rsidTr="00B10E2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96" w:type="dxa"/>
          </w:tcPr>
          <w:p w14:paraId="4A7D8756" w14:textId="339756BF" w:rsidR="00BD1808" w:rsidRPr="00DF4DDE" w:rsidRDefault="00BD1808" w:rsidP="00BD1808">
            <w:r w:rsidRPr="00DF4DDE">
              <w:t>Prevede</w:t>
            </w:r>
          </w:p>
        </w:tc>
        <w:tc>
          <w:tcPr>
            <w:tcW w:w="652" w:type="dxa"/>
          </w:tcPr>
          <w:p w14:paraId="4CBDCF93" w14:textId="4FE7A817" w:rsidR="00BD1808" w:rsidRPr="00DF4DDE" w:rsidRDefault="00BD1808" w:rsidP="00BD1808">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219" w:type="dxa"/>
          </w:tcPr>
          <w:p w14:paraId="28D1125F" w14:textId="01481873" w:rsidR="00BD1808" w:rsidRPr="00DF4DDE" w:rsidRDefault="00D56649" w:rsidP="00BD1808">
            <w:pPr>
              <w:jc w:val="center"/>
              <w:cnfStyle w:val="000000100000" w:firstRow="0" w:lastRow="0" w:firstColumn="0" w:lastColumn="0" w:oddVBand="0" w:evenVBand="0" w:oddHBand="1" w:evenHBand="0" w:firstRowFirstColumn="0" w:firstRowLastColumn="0" w:lastRowFirstColumn="0" w:lastRowLastColumn="0"/>
            </w:pPr>
            <w:r w:rsidRPr="00D56649">
              <w:t>102</w:t>
            </w:r>
            <w:r>
              <w:t>’</w:t>
            </w:r>
            <w:r w:rsidRPr="00D56649">
              <w:t>95</w:t>
            </w:r>
            <w:r>
              <w:t>4</w:t>
            </w:r>
          </w:p>
        </w:tc>
        <w:tc>
          <w:tcPr>
            <w:tcW w:w="3361" w:type="dxa"/>
          </w:tcPr>
          <w:p w14:paraId="77BA836D" w14:textId="06144D8C" w:rsidR="00BD1808" w:rsidRPr="00DF4DDE" w:rsidRDefault="002F21F5" w:rsidP="00BD1808">
            <w:pPr>
              <w:cnfStyle w:val="000000100000" w:firstRow="0" w:lastRow="0" w:firstColumn="0" w:lastColumn="0" w:oddVBand="0" w:evenVBand="0" w:oddHBand="1" w:evenHBand="0" w:firstRowFirstColumn="0" w:firstRowLastColumn="0" w:lastRowFirstColumn="0" w:lastRowLastColumn="0"/>
            </w:pPr>
            <w:r w:rsidRPr="00DF4DDE">
              <w:t>Una riparazione è relativa ad un solo intervento</w:t>
            </w:r>
            <w:r w:rsidR="00847200">
              <w:t>.</w:t>
            </w:r>
          </w:p>
        </w:tc>
      </w:tr>
      <w:tr w:rsidR="00BD1808" w:rsidRPr="00DF4DDE" w14:paraId="239E1F6F" w14:textId="77777777" w:rsidTr="00B10E23">
        <w:trPr>
          <w:cantSplit/>
        </w:trPr>
        <w:tc>
          <w:tcPr>
            <w:cnfStyle w:val="001000000000" w:firstRow="0" w:lastRow="0" w:firstColumn="1" w:lastColumn="0" w:oddVBand="0" w:evenVBand="0" w:oddHBand="0" w:evenHBand="0" w:firstRowFirstColumn="0" w:firstRowLastColumn="0" w:lastRowFirstColumn="0" w:lastRowLastColumn="0"/>
            <w:tcW w:w="2396" w:type="dxa"/>
          </w:tcPr>
          <w:p w14:paraId="246A9128" w14:textId="5B4CCB04" w:rsidR="00BD1808" w:rsidRPr="00DF4DDE" w:rsidRDefault="00BD1808" w:rsidP="00BD1808">
            <w:pPr>
              <w:rPr>
                <w:b w:val="0"/>
                <w:bCs w:val="0"/>
              </w:rPr>
            </w:pPr>
            <w:r w:rsidRPr="00DF4DDE">
              <w:t>Sostituzione</w:t>
            </w:r>
            <w:r w:rsidR="00724501">
              <w:t xml:space="preserve"> parte</w:t>
            </w:r>
          </w:p>
        </w:tc>
        <w:tc>
          <w:tcPr>
            <w:tcW w:w="652" w:type="dxa"/>
          </w:tcPr>
          <w:p w14:paraId="274F79E8" w14:textId="77BFAD7F" w:rsidR="00BD1808" w:rsidRPr="00DF4DDE" w:rsidRDefault="00BD1808" w:rsidP="00BD1808">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219" w:type="dxa"/>
          </w:tcPr>
          <w:p w14:paraId="2F0492F9" w14:textId="71CF9CE4" w:rsidR="00BD1808" w:rsidRPr="00DF4DDE" w:rsidRDefault="00D56649" w:rsidP="00BD1808">
            <w:pPr>
              <w:jc w:val="center"/>
              <w:cnfStyle w:val="000000000000" w:firstRow="0" w:lastRow="0" w:firstColumn="0" w:lastColumn="0" w:oddVBand="0" w:evenVBand="0" w:oddHBand="0" w:evenHBand="0" w:firstRowFirstColumn="0" w:firstRowLastColumn="0" w:lastRowFirstColumn="0" w:lastRowLastColumn="0"/>
            </w:pPr>
            <w:r w:rsidRPr="00D56649">
              <w:t>102</w:t>
            </w:r>
            <w:r>
              <w:t>’</w:t>
            </w:r>
            <w:r w:rsidRPr="00D56649">
              <w:t>95</w:t>
            </w:r>
            <w:r>
              <w:t>4</w:t>
            </w:r>
            <w:r w:rsidR="002F21F5" w:rsidRPr="00DF4DDE">
              <w:t xml:space="preserve"> * 2.5 =</w:t>
            </w:r>
            <w:r w:rsidR="00E37382" w:rsidRPr="00E37382">
              <w:t>257</w:t>
            </w:r>
            <w:r w:rsidR="00E37382">
              <w:t>’</w:t>
            </w:r>
            <w:r w:rsidR="00E37382" w:rsidRPr="00E37382">
              <w:t>385</w:t>
            </w:r>
          </w:p>
        </w:tc>
        <w:tc>
          <w:tcPr>
            <w:tcW w:w="3361" w:type="dxa"/>
          </w:tcPr>
          <w:p w14:paraId="5D871E31" w14:textId="53EFB280" w:rsidR="00BD1808" w:rsidRPr="00DF4DDE" w:rsidRDefault="002F21F5" w:rsidP="00BD1808">
            <w:pPr>
              <w:cnfStyle w:val="000000000000" w:firstRow="0" w:lastRow="0" w:firstColumn="0" w:lastColumn="0" w:oddVBand="0" w:evenVBand="0" w:oddHBand="0" w:evenHBand="0" w:firstRowFirstColumn="0" w:firstRowLastColumn="0" w:lastRowFirstColumn="0" w:lastRowLastColumn="0"/>
            </w:pPr>
            <w:r w:rsidRPr="00DF4DDE">
              <w:t>Ogni riparazione, in media, sostituisce 2.5 parti</w:t>
            </w:r>
            <w:r w:rsidR="00847200">
              <w:t>.</w:t>
            </w:r>
            <w:r w:rsidRPr="00DF4DDE">
              <w:t xml:space="preserve"> (ipotesi) </w:t>
            </w:r>
          </w:p>
        </w:tc>
      </w:tr>
      <w:tr w:rsidR="00BD1808" w:rsidRPr="00DF4DDE" w14:paraId="0F17761B" w14:textId="77777777" w:rsidTr="00B10E2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96" w:type="dxa"/>
          </w:tcPr>
          <w:p w14:paraId="0428B2CE" w14:textId="0F6FD6C7" w:rsidR="00BD1808" w:rsidRPr="00DF4DDE" w:rsidRDefault="00BD1808" w:rsidP="00BD1808">
            <w:pPr>
              <w:rPr>
                <w:b w:val="0"/>
                <w:bCs w:val="0"/>
              </w:rPr>
            </w:pPr>
            <w:r w:rsidRPr="00DF4DDE">
              <w:rPr>
                <w:color w:val="000000" w:themeColor="text1"/>
              </w:rPr>
              <w:t>Ricevuta</w:t>
            </w:r>
          </w:p>
        </w:tc>
        <w:tc>
          <w:tcPr>
            <w:tcW w:w="652" w:type="dxa"/>
          </w:tcPr>
          <w:p w14:paraId="28603545" w14:textId="508F4AA9" w:rsidR="00BD1808" w:rsidRPr="00DF4DDE" w:rsidRDefault="00BD1808" w:rsidP="00BD1808">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219" w:type="dxa"/>
          </w:tcPr>
          <w:p w14:paraId="0DE866E5" w14:textId="10C6D7AD" w:rsidR="00BD1808" w:rsidRPr="00DF4DDE" w:rsidRDefault="00E37382" w:rsidP="00BD1808">
            <w:pPr>
              <w:jc w:val="center"/>
              <w:cnfStyle w:val="000000100000" w:firstRow="0" w:lastRow="0" w:firstColumn="0" w:lastColumn="0" w:oddVBand="0" w:evenVBand="0" w:oddHBand="1" w:evenHBand="0" w:firstRowFirstColumn="0" w:firstRowLastColumn="0" w:lastRowFirstColumn="0" w:lastRowLastColumn="0"/>
            </w:pPr>
            <w:r w:rsidRPr="00D56649">
              <w:t>102</w:t>
            </w:r>
            <w:r>
              <w:t>’</w:t>
            </w:r>
            <w:r w:rsidRPr="00D56649">
              <w:t>95</w:t>
            </w:r>
            <w:r>
              <w:t>4</w:t>
            </w:r>
            <w:r w:rsidR="00ED58C3" w:rsidRPr="00DF4DDE">
              <w:t xml:space="preserve"> * 0.6 = </w:t>
            </w:r>
            <w:r w:rsidR="00441FAE" w:rsidRPr="00441FAE">
              <w:t>61</w:t>
            </w:r>
            <w:r w:rsidR="00441FAE">
              <w:t>’</w:t>
            </w:r>
            <w:r w:rsidR="00441FAE" w:rsidRPr="00441FAE">
              <w:t>772</w:t>
            </w:r>
          </w:p>
        </w:tc>
        <w:tc>
          <w:tcPr>
            <w:tcW w:w="3361" w:type="dxa"/>
          </w:tcPr>
          <w:p w14:paraId="27C015F7" w14:textId="2D9FACA5" w:rsidR="00BD1808" w:rsidRPr="00DF4DDE" w:rsidRDefault="009A2846" w:rsidP="00BD1808">
            <w:pPr>
              <w:cnfStyle w:val="000000100000" w:firstRow="0" w:lastRow="0" w:firstColumn="0" w:lastColumn="0" w:oddVBand="0" w:evenVBand="0" w:oddHBand="1" w:evenHBand="0" w:firstRowFirstColumn="0" w:firstRowLastColumn="0" w:lastRowFirstColumn="0" w:lastRowLastColumn="0"/>
            </w:pPr>
            <w:r w:rsidRPr="00DF4DDE">
              <w:t>Se il costo dell’intervento di riparazione è coperto dalla garanzia, la ricevuta non viene rilasciata.</w:t>
            </w:r>
            <w:r w:rsidR="005C1353" w:rsidRPr="00DF4DDE">
              <w:t xml:space="preserve"> Gli interventi di riparazione coperti da garanzia sono circa il 40</w:t>
            </w:r>
            <w:r w:rsidR="00ED58C3" w:rsidRPr="00DF4DDE">
              <w:t>%</w:t>
            </w:r>
            <w:r w:rsidR="00847200">
              <w:t>.</w:t>
            </w:r>
            <w:r w:rsidR="00ED58C3" w:rsidRPr="00DF4DDE">
              <w:t xml:space="preserve"> (ipotesi)</w:t>
            </w:r>
          </w:p>
        </w:tc>
      </w:tr>
      <w:tr w:rsidR="00BD1808" w:rsidRPr="00DF4DDE" w14:paraId="3B27D1BE" w14:textId="77777777" w:rsidTr="00B10E23">
        <w:trPr>
          <w:cantSplit/>
        </w:trPr>
        <w:tc>
          <w:tcPr>
            <w:cnfStyle w:val="001000000000" w:firstRow="0" w:lastRow="0" w:firstColumn="1" w:lastColumn="0" w:oddVBand="0" w:evenVBand="0" w:oddHBand="0" w:evenHBand="0" w:firstRowFirstColumn="0" w:firstRowLastColumn="0" w:lastRowFirstColumn="0" w:lastRowLastColumn="0"/>
            <w:tcW w:w="2396" w:type="dxa"/>
          </w:tcPr>
          <w:p w14:paraId="121AA754" w14:textId="24302258" w:rsidR="00BD1808" w:rsidRPr="00DF4DDE" w:rsidRDefault="00BD1808" w:rsidP="00BD1808">
            <w:pPr>
              <w:rPr>
                <w:b w:val="0"/>
                <w:bCs w:val="0"/>
              </w:rPr>
            </w:pPr>
            <w:r w:rsidRPr="00DF4DDE">
              <w:t>Pagamento</w:t>
            </w:r>
          </w:p>
        </w:tc>
        <w:tc>
          <w:tcPr>
            <w:tcW w:w="652" w:type="dxa"/>
          </w:tcPr>
          <w:p w14:paraId="2391F9DD" w14:textId="65A2417D" w:rsidR="00BD1808" w:rsidRPr="00DF4DDE" w:rsidRDefault="00BD1808" w:rsidP="00BD1808">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219" w:type="dxa"/>
          </w:tcPr>
          <w:p w14:paraId="322B5D8A" w14:textId="47DEDD7E" w:rsidR="00BD1808" w:rsidRPr="00DF4DDE" w:rsidRDefault="00441FAE" w:rsidP="00BD1808">
            <w:pPr>
              <w:jc w:val="center"/>
              <w:cnfStyle w:val="000000000000" w:firstRow="0" w:lastRow="0" w:firstColumn="0" w:lastColumn="0" w:oddVBand="0" w:evenVBand="0" w:oddHBand="0" w:evenHBand="0" w:firstRowFirstColumn="0" w:firstRowLastColumn="0" w:lastRowFirstColumn="0" w:lastRowLastColumn="0"/>
            </w:pPr>
            <w:r w:rsidRPr="00441FAE">
              <w:t>61</w:t>
            </w:r>
            <w:r>
              <w:t>’</w:t>
            </w:r>
            <w:r w:rsidRPr="00441FAE">
              <w:t>772</w:t>
            </w:r>
          </w:p>
        </w:tc>
        <w:tc>
          <w:tcPr>
            <w:tcW w:w="3361" w:type="dxa"/>
          </w:tcPr>
          <w:p w14:paraId="44B05132" w14:textId="61AF0F1B" w:rsidR="00BD1808" w:rsidRPr="00DF4DDE" w:rsidRDefault="00C93DB6" w:rsidP="00BD1808">
            <w:pPr>
              <w:cnfStyle w:val="000000000000" w:firstRow="0" w:lastRow="0" w:firstColumn="0" w:lastColumn="0" w:oddVBand="0" w:evenVBand="0" w:oddHBand="0" w:evenHBand="0" w:firstRowFirstColumn="0" w:firstRowLastColumn="0" w:lastRowFirstColumn="0" w:lastRowLastColumn="0"/>
            </w:pPr>
            <w:r w:rsidRPr="00DF4DDE">
              <w:t>Una ricevuta è relativa al pagamento di un solo intervento</w:t>
            </w:r>
            <w:r w:rsidR="00847200">
              <w:t>.</w:t>
            </w:r>
          </w:p>
        </w:tc>
      </w:tr>
      <w:tr w:rsidR="00782D58" w:rsidRPr="00DF4DDE" w14:paraId="14B66EAC" w14:textId="77777777" w:rsidTr="00B10E2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96" w:type="dxa"/>
          </w:tcPr>
          <w:p w14:paraId="48676B0E" w14:textId="7B53E9BB" w:rsidR="00782D58" w:rsidRPr="00DF4DDE" w:rsidRDefault="00782D58" w:rsidP="00782D58">
            <w:r w:rsidRPr="00DF4DDE">
              <w:t>Compiere</w:t>
            </w:r>
          </w:p>
        </w:tc>
        <w:tc>
          <w:tcPr>
            <w:tcW w:w="652" w:type="dxa"/>
          </w:tcPr>
          <w:p w14:paraId="4282D85E" w14:textId="5D3A98ED" w:rsidR="00782D58" w:rsidRPr="00DF4DDE" w:rsidRDefault="00782D58" w:rsidP="00782D58">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219" w:type="dxa"/>
          </w:tcPr>
          <w:p w14:paraId="30B377A6" w14:textId="6010BE65" w:rsidR="00782D58" w:rsidRPr="00DF4DDE" w:rsidRDefault="00441FAE" w:rsidP="00782D58">
            <w:pPr>
              <w:jc w:val="center"/>
              <w:cnfStyle w:val="000000100000" w:firstRow="0" w:lastRow="0" w:firstColumn="0" w:lastColumn="0" w:oddVBand="0" w:evenVBand="0" w:oddHBand="1" w:evenHBand="0" w:firstRowFirstColumn="0" w:firstRowLastColumn="0" w:lastRowFirstColumn="0" w:lastRowLastColumn="0"/>
            </w:pPr>
            <w:r w:rsidRPr="007360D0">
              <w:t>253</w:t>
            </w:r>
            <w:r w:rsidR="008041A2">
              <w:t>'</w:t>
            </w:r>
            <w:r w:rsidRPr="007360D0">
              <w:t>380</w:t>
            </w:r>
            <w:r w:rsidR="007B0931">
              <w:t xml:space="preserve"> – 253</w:t>
            </w:r>
            <w:r w:rsidR="00C5680A">
              <w:t>'</w:t>
            </w:r>
            <w:r w:rsidR="007B0931">
              <w:t>380</w:t>
            </w:r>
            <w:r w:rsidR="00C5680A">
              <w:t xml:space="preserve"> </w:t>
            </w:r>
            <w:r w:rsidR="007B0931">
              <w:t>/</w:t>
            </w:r>
            <w:r w:rsidR="00C5680A">
              <w:t xml:space="preserve"> </w:t>
            </w:r>
            <w:r w:rsidR="007B0931">
              <w:t xml:space="preserve">(52*8) = </w:t>
            </w:r>
            <w:r w:rsidR="00483308">
              <w:t>252</w:t>
            </w:r>
            <w:r w:rsidR="00832516">
              <w:t>’771</w:t>
            </w:r>
          </w:p>
        </w:tc>
        <w:tc>
          <w:tcPr>
            <w:tcW w:w="3361" w:type="dxa"/>
          </w:tcPr>
          <w:p w14:paraId="7001EB8D" w14:textId="596FEA52" w:rsidR="00782D58" w:rsidRPr="00DF4DDE" w:rsidRDefault="00782D58" w:rsidP="00782D58">
            <w:pPr>
              <w:cnfStyle w:val="000000100000" w:firstRow="0" w:lastRow="0" w:firstColumn="0" w:lastColumn="0" w:oddVBand="0" w:evenVBand="0" w:oddHBand="1" w:evenHBand="0" w:firstRowFirstColumn="0" w:firstRowLastColumn="0" w:lastRowFirstColumn="0" w:lastRowLastColumn="0"/>
            </w:pPr>
            <w:r w:rsidRPr="00DF4DDE">
              <w:t>Un intervento è compiuto da un solo tecnico</w:t>
            </w:r>
            <w:r w:rsidR="00616F58">
              <w:t>. Non a tutti gli interventi è associato un tecnico in quanto l’operazione di associare un tecnico viene compiuta una volta  a settimana</w:t>
            </w:r>
            <w:r w:rsidR="007714BA">
              <w:t>. G</w:t>
            </w:r>
            <w:r w:rsidR="00E130E2">
              <w:t>li interventi non ancora associati</w:t>
            </w:r>
            <w:r w:rsidR="006F2AE2">
              <w:t xml:space="preserve"> sono gli interventi dell’ultima settimana e ipotizzando di </w:t>
            </w:r>
            <w:r w:rsidR="00DE6CFF">
              <w:t xml:space="preserve">memorizzare i dati di 8 anni </w:t>
            </w:r>
            <w:r w:rsidR="00D17870">
              <w:t xml:space="preserve">questi interventi risultano essere </w:t>
            </w:r>
            <w:r w:rsidR="003846BF">
              <w:t>609 (</w:t>
            </w:r>
            <w:r w:rsidR="00AA2B04">
              <w:t xml:space="preserve">interventi / (52*8) </w:t>
            </w:r>
            <w:r w:rsidR="003846BF">
              <w:t>)</w:t>
            </w:r>
            <w:r w:rsidR="007714BA">
              <w:t>.</w:t>
            </w:r>
          </w:p>
        </w:tc>
      </w:tr>
      <w:tr w:rsidR="0078648B" w:rsidRPr="00DF4DDE" w14:paraId="404BB80B" w14:textId="77777777" w:rsidTr="00B10E23">
        <w:trPr>
          <w:cantSplit/>
        </w:trPr>
        <w:tc>
          <w:tcPr>
            <w:cnfStyle w:val="001000000000" w:firstRow="0" w:lastRow="0" w:firstColumn="1" w:lastColumn="0" w:oddVBand="0" w:evenVBand="0" w:oddHBand="0" w:evenHBand="0" w:firstRowFirstColumn="0" w:firstRowLastColumn="0" w:lastRowFirstColumn="0" w:lastRowLastColumn="0"/>
            <w:tcW w:w="2396" w:type="dxa"/>
          </w:tcPr>
          <w:p w14:paraId="2D35C419" w14:textId="1E4EFE42" w:rsidR="0078648B" w:rsidRPr="00DF4DDE" w:rsidRDefault="0078648B" w:rsidP="0078648B">
            <w:r w:rsidRPr="00DF4DDE">
              <w:t>Tecnico</w:t>
            </w:r>
          </w:p>
        </w:tc>
        <w:tc>
          <w:tcPr>
            <w:tcW w:w="652" w:type="dxa"/>
          </w:tcPr>
          <w:p w14:paraId="02B0C2E2" w14:textId="577CFC52" w:rsidR="0078648B" w:rsidRPr="00DF4DDE" w:rsidRDefault="0078648B" w:rsidP="0078648B">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219" w:type="dxa"/>
          </w:tcPr>
          <w:p w14:paraId="52311CBC" w14:textId="2797F2E7" w:rsidR="0078648B" w:rsidRPr="00DF4DDE" w:rsidRDefault="00A72FD6" w:rsidP="0078648B">
            <w:pPr>
              <w:jc w:val="center"/>
              <w:cnfStyle w:val="000000000000" w:firstRow="0" w:lastRow="0" w:firstColumn="0" w:lastColumn="0" w:oddVBand="0" w:evenVBand="0" w:oddHBand="0" w:evenHBand="0" w:firstRowFirstColumn="0" w:firstRowLastColumn="0" w:lastRowFirstColumn="0" w:lastRowLastColumn="0"/>
            </w:pPr>
            <w:r w:rsidRPr="007360D0">
              <w:t>253</w:t>
            </w:r>
            <w:r>
              <w:t>'</w:t>
            </w:r>
            <w:r w:rsidRPr="007360D0">
              <w:t>380</w:t>
            </w:r>
            <w:r w:rsidR="00484970" w:rsidRPr="00DF4DDE">
              <w:t xml:space="preserve"> / </w:t>
            </w:r>
            <w:r w:rsidR="00D41565">
              <w:t>6’500</w:t>
            </w:r>
            <w:r w:rsidR="00140600">
              <w:t xml:space="preserve"> </w:t>
            </w:r>
            <w:r w:rsidR="00484970" w:rsidRPr="00DF4DDE">
              <w:t xml:space="preserve">= </w:t>
            </w:r>
            <w:r w:rsidR="00140600">
              <w:t>3</w:t>
            </w:r>
            <w:r w:rsidR="00D41565">
              <w:t>9</w:t>
            </w:r>
          </w:p>
        </w:tc>
        <w:tc>
          <w:tcPr>
            <w:tcW w:w="3361" w:type="dxa"/>
          </w:tcPr>
          <w:p w14:paraId="412840D3" w14:textId="13E35E7F" w:rsidR="0078648B" w:rsidRPr="00DF4DDE" w:rsidRDefault="0078648B" w:rsidP="0078648B">
            <w:pPr>
              <w:cnfStyle w:val="000000000000" w:firstRow="0" w:lastRow="0" w:firstColumn="0" w:lastColumn="0" w:oddVBand="0" w:evenVBand="0" w:oddHBand="0" w:evenHBand="0" w:firstRowFirstColumn="0" w:firstRowLastColumn="0" w:lastRowFirstColumn="0" w:lastRowLastColumn="0"/>
            </w:pPr>
            <w:r w:rsidRPr="00DF4DDE">
              <w:t xml:space="preserve">Un tecnico compie in media </w:t>
            </w:r>
            <w:r w:rsidR="00E00A69">
              <w:t>6</w:t>
            </w:r>
            <w:r w:rsidR="006D4E0B">
              <w:t>'</w:t>
            </w:r>
            <w:r w:rsidR="00B27474">
              <w:t>5</w:t>
            </w:r>
            <w:r w:rsidR="00025AD8">
              <w:t>00</w:t>
            </w:r>
            <w:r w:rsidR="006D4E0B">
              <w:t xml:space="preserve"> </w:t>
            </w:r>
            <w:r w:rsidRPr="00DF4DDE">
              <w:t>interventi</w:t>
            </w:r>
            <w:r w:rsidR="00847200">
              <w:t>.</w:t>
            </w:r>
            <w:r w:rsidR="00966BC6" w:rsidRPr="00DF4DDE">
              <w:t xml:space="preserve"> (ipotesi)</w:t>
            </w:r>
          </w:p>
        </w:tc>
      </w:tr>
      <w:tr w:rsidR="0078648B" w:rsidRPr="00DF4DDE" w14:paraId="6BE47351" w14:textId="77777777" w:rsidTr="00B10E2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96" w:type="dxa"/>
          </w:tcPr>
          <w:p w14:paraId="29D9D5D5" w14:textId="1C0E0895" w:rsidR="0078648B" w:rsidRPr="00DF4DDE" w:rsidRDefault="00607DD8" w:rsidP="0078648B">
            <w:r>
              <w:t>Assunzione</w:t>
            </w:r>
          </w:p>
        </w:tc>
        <w:tc>
          <w:tcPr>
            <w:tcW w:w="652" w:type="dxa"/>
          </w:tcPr>
          <w:p w14:paraId="24ED0BD8" w14:textId="5208153F" w:rsidR="0078648B" w:rsidRPr="00DF4DDE" w:rsidRDefault="0078648B" w:rsidP="0078648B">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219" w:type="dxa"/>
          </w:tcPr>
          <w:p w14:paraId="34EC318A" w14:textId="4A3C9C89" w:rsidR="0078648B" w:rsidRPr="00DF4DDE" w:rsidRDefault="00140600" w:rsidP="0078648B">
            <w:pPr>
              <w:jc w:val="center"/>
              <w:cnfStyle w:val="000000100000" w:firstRow="0" w:lastRow="0" w:firstColumn="0" w:lastColumn="0" w:oddVBand="0" w:evenVBand="0" w:oddHBand="1" w:evenHBand="0" w:firstRowFirstColumn="0" w:firstRowLastColumn="0" w:lastRowFirstColumn="0" w:lastRowLastColumn="0"/>
            </w:pPr>
            <w:r>
              <w:t>3</w:t>
            </w:r>
            <w:r w:rsidR="00D41565">
              <w:t>9</w:t>
            </w:r>
          </w:p>
        </w:tc>
        <w:tc>
          <w:tcPr>
            <w:tcW w:w="3361" w:type="dxa"/>
          </w:tcPr>
          <w:p w14:paraId="64354D54" w14:textId="14ACDFE4" w:rsidR="0078648B" w:rsidRPr="00DF4DDE" w:rsidRDefault="008139AE" w:rsidP="0078648B">
            <w:pPr>
              <w:cnfStyle w:val="000000100000" w:firstRow="0" w:lastRow="0" w:firstColumn="0" w:lastColumn="0" w:oddVBand="0" w:evenVBand="0" w:oddHBand="1" w:evenHBand="0" w:firstRowFirstColumn="0" w:firstRowLastColumn="0" w:lastRowFirstColumn="0" w:lastRowLastColumn="0"/>
            </w:pPr>
            <w:r w:rsidRPr="00DF4DDE">
              <w:t>Un tecnico lavora in un solo centro assistenza</w:t>
            </w:r>
            <w:r w:rsidR="00847200">
              <w:t>.</w:t>
            </w:r>
          </w:p>
        </w:tc>
      </w:tr>
      <w:tr w:rsidR="0078648B" w:rsidRPr="00DF4DDE" w14:paraId="044A5913" w14:textId="77777777" w:rsidTr="00B10E23">
        <w:trPr>
          <w:cantSplit/>
        </w:trPr>
        <w:tc>
          <w:tcPr>
            <w:cnfStyle w:val="001000000000" w:firstRow="0" w:lastRow="0" w:firstColumn="1" w:lastColumn="0" w:oddVBand="0" w:evenVBand="0" w:oddHBand="0" w:evenHBand="0" w:firstRowFirstColumn="0" w:firstRowLastColumn="0" w:lastRowFirstColumn="0" w:lastRowLastColumn="0"/>
            <w:tcW w:w="2396" w:type="dxa"/>
          </w:tcPr>
          <w:p w14:paraId="137410F4" w14:textId="08BB65E7" w:rsidR="0078648B" w:rsidRPr="00DF4DDE" w:rsidRDefault="0078648B" w:rsidP="0078648B">
            <w:r w:rsidRPr="00DF4DDE">
              <w:t>Centro assistenza</w:t>
            </w:r>
          </w:p>
        </w:tc>
        <w:tc>
          <w:tcPr>
            <w:tcW w:w="652" w:type="dxa"/>
          </w:tcPr>
          <w:p w14:paraId="66BB0B93" w14:textId="1840F642" w:rsidR="0078648B" w:rsidRPr="00DF4DDE" w:rsidRDefault="0078648B" w:rsidP="0078648B">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219" w:type="dxa"/>
          </w:tcPr>
          <w:p w14:paraId="30B7E351" w14:textId="2E55B15D" w:rsidR="0078648B" w:rsidRPr="00DF4DDE" w:rsidRDefault="00D41565" w:rsidP="0078648B">
            <w:pPr>
              <w:jc w:val="center"/>
              <w:cnfStyle w:val="000000000000" w:firstRow="0" w:lastRow="0" w:firstColumn="0" w:lastColumn="0" w:oddVBand="0" w:evenVBand="0" w:oddHBand="0" w:evenHBand="0" w:firstRowFirstColumn="0" w:firstRowLastColumn="0" w:lastRowFirstColumn="0" w:lastRowLastColumn="0"/>
            </w:pPr>
            <w:r>
              <w:t>39</w:t>
            </w:r>
            <w:r w:rsidR="00C12791" w:rsidRPr="00DF4DDE">
              <w:t xml:space="preserve"> / </w:t>
            </w:r>
            <w:r w:rsidR="002F036C">
              <w:t xml:space="preserve">4 </w:t>
            </w:r>
            <w:r w:rsidR="00C12791" w:rsidRPr="00DF4DDE">
              <w:t xml:space="preserve">= </w:t>
            </w:r>
            <w:r w:rsidR="002F036C">
              <w:t>1</w:t>
            </w:r>
            <w:r w:rsidR="00C12791" w:rsidRPr="00DF4DDE">
              <w:t>0</w:t>
            </w:r>
          </w:p>
        </w:tc>
        <w:tc>
          <w:tcPr>
            <w:tcW w:w="3361" w:type="dxa"/>
          </w:tcPr>
          <w:p w14:paraId="199856E5" w14:textId="30F216A9" w:rsidR="0078648B" w:rsidRPr="00DF4DDE" w:rsidRDefault="008139AE" w:rsidP="0078648B">
            <w:pPr>
              <w:cnfStyle w:val="000000000000" w:firstRow="0" w:lastRow="0" w:firstColumn="0" w:lastColumn="0" w:oddVBand="0" w:evenVBand="0" w:oddHBand="0" w:evenHBand="0" w:firstRowFirstColumn="0" w:firstRowLastColumn="0" w:lastRowFirstColumn="0" w:lastRowLastColumn="0"/>
            </w:pPr>
            <w:r w:rsidRPr="00DF4DDE">
              <w:t xml:space="preserve">In un centro assistenza lavorano in media </w:t>
            </w:r>
            <w:proofErr w:type="gramStart"/>
            <w:r w:rsidR="002F036C">
              <w:t>4</w:t>
            </w:r>
            <w:proofErr w:type="gramEnd"/>
            <w:r w:rsidR="008414BC">
              <w:t xml:space="preserve"> </w:t>
            </w:r>
            <w:r w:rsidRPr="00DF4DDE">
              <w:t>tecnici</w:t>
            </w:r>
            <w:r w:rsidR="00847200">
              <w:t xml:space="preserve">. </w:t>
            </w:r>
            <w:r w:rsidRPr="00DF4DDE">
              <w:t>(ipotesi)</w:t>
            </w:r>
          </w:p>
        </w:tc>
      </w:tr>
      <w:tr w:rsidR="0078648B" w:rsidRPr="00DF4DDE" w14:paraId="3E82D72F" w14:textId="77777777" w:rsidTr="00B10E2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96" w:type="dxa"/>
          </w:tcPr>
          <w:p w14:paraId="1551E935" w14:textId="7E6077ED" w:rsidR="0078648B" w:rsidRPr="00DF4DDE" w:rsidRDefault="0078648B" w:rsidP="0078648B">
            <w:r w:rsidRPr="00DF4DDE">
              <w:t>Errore</w:t>
            </w:r>
          </w:p>
        </w:tc>
        <w:tc>
          <w:tcPr>
            <w:tcW w:w="652" w:type="dxa"/>
          </w:tcPr>
          <w:p w14:paraId="026C4251" w14:textId="55E5BD6D" w:rsidR="0078648B" w:rsidRPr="00DF4DDE" w:rsidRDefault="0078648B" w:rsidP="0078648B">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219" w:type="dxa"/>
          </w:tcPr>
          <w:p w14:paraId="0E38C969" w14:textId="139F6E65" w:rsidR="0078648B" w:rsidRPr="00DF4DDE" w:rsidRDefault="00561927" w:rsidP="0078648B">
            <w:pPr>
              <w:jc w:val="center"/>
              <w:cnfStyle w:val="000000100000" w:firstRow="0" w:lastRow="0" w:firstColumn="0" w:lastColumn="0" w:oddVBand="0" w:evenVBand="0" w:oddHBand="1" w:evenHBand="0" w:firstRowFirstColumn="0" w:firstRowLastColumn="0" w:lastRowFirstColumn="0" w:lastRowLastColumn="0"/>
            </w:pPr>
            <w:r>
              <w:t>2’250</w:t>
            </w:r>
            <w:r w:rsidR="0078648B" w:rsidRPr="00DF4DDE">
              <w:t xml:space="preserve"> * 40 = </w:t>
            </w:r>
            <w:r w:rsidR="00466602">
              <w:t>9</w:t>
            </w:r>
            <w:r w:rsidR="0078648B" w:rsidRPr="00DF4DDE">
              <w:t>0’000</w:t>
            </w:r>
          </w:p>
        </w:tc>
        <w:tc>
          <w:tcPr>
            <w:tcW w:w="3361" w:type="dxa"/>
          </w:tcPr>
          <w:p w14:paraId="33938C87" w14:textId="525C1701" w:rsidR="0078648B" w:rsidRPr="00DF4DDE" w:rsidRDefault="0078648B" w:rsidP="0078648B">
            <w:pPr>
              <w:cnfStyle w:val="000000100000" w:firstRow="0" w:lastRow="0" w:firstColumn="0" w:lastColumn="0" w:oddVBand="0" w:evenVBand="0" w:oddHBand="1" w:evenHBand="0" w:firstRowFirstColumn="0" w:firstRowLastColumn="0" w:lastRowFirstColumn="0" w:lastRowLastColumn="0"/>
            </w:pPr>
            <w:r w:rsidRPr="00DF4DDE">
              <w:t>Un prodotto presenta in media 40 errori</w:t>
            </w:r>
            <w:r w:rsidR="00847200">
              <w:t>.</w:t>
            </w:r>
            <w:r w:rsidRPr="00DF4DDE">
              <w:t xml:space="preserve"> (ipotesi) </w:t>
            </w:r>
          </w:p>
        </w:tc>
      </w:tr>
    </w:tbl>
    <w:p w14:paraId="71C8961C" w14:textId="00BA4627" w:rsidR="00DA79DB" w:rsidRPr="00DF4DDE" w:rsidRDefault="00DA79DB" w:rsidP="003A144A">
      <w:pPr>
        <w:rPr>
          <w:b/>
          <w:bCs/>
        </w:rPr>
      </w:pPr>
    </w:p>
    <w:p w14:paraId="3784E7B8" w14:textId="644BE334" w:rsidR="002B19CF" w:rsidRPr="00DF4DDE" w:rsidRDefault="00DA79DB" w:rsidP="003A144A">
      <w:pPr>
        <w:rPr>
          <w:b/>
          <w:bCs/>
        </w:rPr>
      </w:pPr>
      <w:r w:rsidRPr="00DF4DDE">
        <w:rPr>
          <w:b/>
          <w:bCs/>
        </w:rPr>
        <w:br w:type="page"/>
      </w:r>
    </w:p>
    <w:p w14:paraId="1A63CC9B" w14:textId="097C4939" w:rsidR="00F01205" w:rsidRPr="00DF4DDE" w:rsidRDefault="00720FA2" w:rsidP="002C798F">
      <w:pPr>
        <w:pStyle w:val="Titolo4"/>
      </w:pPr>
      <w:bookmarkStart w:id="30" w:name="_Toc56632262"/>
      <w:r w:rsidRPr="00DF4DDE">
        <w:lastRenderedPageBreak/>
        <w:t>4.2</w:t>
      </w:r>
      <w:r w:rsidR="00F01205" w:rsidRPr="00DF4DDE">
        <w:t xml:space="preserve">.4) Area </w:t>
      </w:r>
      <w:r w:rsidR="000B1FF2" w:rsidRPr="00DF4DDE">
        <w:t>smontaggio</w:t>
      </w:r>
      <w:bookmarkEnd w:id="30"/>
    </w:p>
    <w:tbl>
      <w:tblPr>
        <w:tblStyle w:val="Tabellasemplice-1"/>
        <w:tblW w:w="0" w:type="auto"/>
        <w:tblLook w:val="04A0" w:firstRow="1" w:lastRow="0" w:firstColumn="1" w:lastColumn="0" w:noHBand="0" w:noVBand="1"/>
      </w:tblPr>
      <w:tblGrid>
        <w:gridCol w:w="2387"/>
        <w:gridCol w:w="652"/>
        <w:gridCol w:w="3193"/>
        <w:gridCol w:w="3396"/>
      </w:tblGrid>
      <w:tr w:rsidR="000B1FF2" w:rsidRPr="00DF4DDE" w14:paraId="6F7F9563" w14:textId="77777777" w:rsidTr="0043087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7" w:type="dxa"/>
          </w:tcPr>
          <w:p w14:paraId="4A3A0A89" w14:textId="4AF1695E" w:rsidR="000B1FF2" w:rsidRPr="00DF4DDE" w:rsidRDefault="000B1FF2" w:rsidP="000B1FF2">
            <w:pPr>
              <w:rPr>
                <w:b w:val="0"/>
                <w:bCs w:val="0"/>
              </w:rPr>
            </w:pPr>
            <w:r w:rsidRPr="00DF4DDE">
              <w:t>Concetto</w:t>
            </w:r>
          </w:p>
        </w:tc>
        <w:tc>
          <w:tcPr>
            <w:tcW w:w="652" w:type="dxa"/>
          </w:tcPr>
          <w:p w14:paraId="2FB3124C" w14:textId="2A640601" w:rsidR="000B1FF2" w:rsidRPr="00DF4DDE" w:rsidRDefault="000B1FF2" w:rsidP="000B1FF2">
            <w:pPr>
              <w:cnfStyle w:val="100000000000" w:firstRow="1" w:lastRow="0" w:firstColumn="0" w:lastColumn="0" w:oddVBand="0" w:evenVBand="0" w:oddHBand="0" w:evenHBand="0" w:firstRowFirstColumn="0" w:firstRowLastColumn="0" w:lastRowFirstColumn="0" w:lastRowLastColumn="0"/>
              <w:rPr>
                <w:b w:val="0"/>
                <w:bCs w:val="0"/>
              </w:rPr>
            </w:pPr>
            <w:r w:rsidRPr="00DF4DDE">
              <w:t>Tipo</w:t>
            </w:r>
          </w:p>
        </w:tc>
        <w:tc>
          <w:tcPr>
            <w:tcW w:w="3193" w:type="dxa"/>
          </w:tcPr>
          <w:p w14:paraId="03D1B000" w14:textId="5A471972" w:rsidR="000B1FF2" w:rsidRPr="00DF4DDE" w:rsidRDefault="000B1FF2" w:rsidP="000B1FF2">
            <w:pPr>
              <w:cnfStyle w:val="100000000000" w:firstRow="1" w:lastRow="0" w:firstColumn="0" w:lastColumn="0" w:oddVBand="0" w:evenVBand="0" w:oddHBand="0" w:evenHBand="0" w:firstRowFirstColumn="0" w:firstRowLastColumn="0" w:lastRowFirstColumn="0" w:lastRowLastColumn="0"/>
              <w:rPr>
                <w:b w:val="0"/>
                <w:bCs w:val="0"/>
              </w:rPr>
            </w:pPr>
            <w:r w:rsidRPr="00DF4DDE">
              <w:t>Volume</w:t>
            </w:r>
          </w:p>
        </w:tc>
        <w:tc>
          <w:tcPr>
            <w:tcW w:w="3396" w:type="dxa"/>
          </w:tcPr>
          <w:p w14:paraId="1E59A0EE" w14:textId="74A81662" w:rsidR="000B1FF2" w:rsidRPr="00DF4DDE" w:rsidRDefault="000B1FF2" w:rsidP="000B1FF2">
            <w:pPr>
              <w:cnfStyle w:val="100000000000" w:firstRow="1" w:lastRow="0" w:firstColumn="0" w:lastColumn="0" w:oddVBand="0" w:evenVBand="0" w:oddHBand="0" w:evenHBand="0" w:firstRowFirstColumn="0" w:firstRowLastColumn="0" w:lastRowFirstColumn="0" w:lastRowLastColumn="0"/>
              <w:rPr>
                <w:b w:val="0"/>
                <w:bCs w:val="0"/>
              </w:rPr>
            </w:pPr>
            <w:r w:rsidRPr="00DF4DDE">
              <w:t>Motivazione</w:t>
            </w:r>
          </w:p>
        </w:tc>
      </w:tr>
      <w:tr w:rsidR="006304BD" w:rsidRPr="00DF4DDE" w14:paraId="1535F1C3" w14:textId="77777777" w:rsidTr="004308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7" w:type="dxa"/>
          </w:tcPr>
          <w:p w14:paraId="630E8F0A" w14:textId="5560A20C" w:rsidR="006304BD" w:rsidRPr="00DF4DDE" w:rsidRDefault="006304BD" w:rsidP="006304BD">
            <w:r w:rsidRPr="00DF4DDE">
              <w:t>Lotto Smaltimento</w:t>
            </w:r>
          </w:p>
        </w:tc>
        <w:tc>
          <w:tcPr>
            <w:tcW w:w="652" w:type="dxa"/>
          </w:tcPr>
          <w:p w14:paraId="40924C66" w14:textId="773579D4" w:rsidR="006304BD" w:rsidRPr="00DF4DDE" w:rsidRDefault="006304BD" w:rsidP="006304BD">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93" w:type="dxa"/>
          </w:tcPr>
          <w:p w14:paraId="598FA131" w14:textId="57287052" w:rsidR="006304BD" w:rsidRPr="00C06A5E" w:rsidRDefault="006304BD" w:rsidP="006304BD">
            <w:pPr>
              <w:jc w:val="center"/>
              <w:cnfStyle w:val="000000100000" w:firstRow="0" w:lastRow="0" w:firstColumn="0" w:lastColumn="0" w:oddVBand="0" w:evenVBand="0" w:oddHBand="1" w:evenHBand="0" w:firstRowFirstColumn="0" w:firstRowLastColumn="0" w:lastRowFirstColumn="0" w:lastRowLastColumn="0"/>
              <w:rPr>
                <w:lang w:val="en-US"/>
              </w:rPr>
            </w:pPr>
            <w:r w:rsidRPr="00C06A5E">
              <w:rPr>
                <w:lang w:val="en-US"/>
              </w:rPr>
              <w:t xml:space="preserve">X = </w:t>
            </w:r>
            <w:r w:rsidR="00FA1494" w:rsidRPr="00C06A5E">
              <w:rPr>
                <w:lang w:val="en-US"/>
              </w:rPr>
              <w:t>20'025’000</w:t>
            </w:r>
            <w:r w:rsidRPr="00C06A5E">
              <w:rPr>
                <w:lang w:val="en-US"/>
              </w:rPr>
              <w:t xml:space="preserve"> * 0.16</w:t>
            </w:r>
          </w:p>
          <w:p w14:paraId="7627B348" w14:textId="77777777" w:rsidR="006304BD" w:rsidRPr="00C06A5E" w:rsidRDefault="006304BD" w:rsidP="006304BD">
            <w:pPr>
              <w:jc w:val="center"/>
              <w:cnfStyle w:val="000000100000" w:firstRow="0" w:lastRow="0" w:firstColumn="0" w:lastColumn="0" w:oddVBand="0" w:evenVBand="0" w:oddHBand="1" w:evenHBand="0" w:firstRowFirstColumn="0" w:firstRowLastColumn="0" w:lastRowFirstColumn="0" w:lastRowLastColumn="0"/>
              <w:rPr>
                <w:lang w:val="en-US"/>
              </w:rPr>
            </w:pPr>
            <w:r w:rsidRPr="00C06A5E">
              <w:rPr>
                <w:lang w:val="en-US"/>
              </w:rPr>
              <w:t xml:space="preserve">Y = X * 0.01 </w:t>
            </w:r>
          </w:p>
          <w:p w14:paraId="6C15D33B" w14:textId="0B5DF155" w:rsidR="006304BD" w:rsidRPr="00C06A5E" w:rsidRDefault="006304BD" w:rsidP="006304BD">
            <w:pPr>
              <w:jc w:val="center"/>
              <w:cnfStyle w:val="000000100000" w:firstRow="0" w:lastRow="0" w:firstColumn="0" w:lastColumn="0" w:oddVBand="0" w:evenVBand="0" w:oddHBand="1" w:evenHBand="0" w:firstRowFirstColumn="0" w:firstRowLastColumn="0" w:lastRowFirstColumn="0" w:lastRowLastColumn="0"/>
              <w:rPr>
                <w:lang w:val="en-US"/>
              </w:rPr>
            </w:pPr>
            <w:r w:rsidRPr="00C06A5E">
              <w:rPr>
                <w:lang w:val="en-US"/>
              </w:rPr>
              <w:t xml:space="preserve">Z = </w:t>
            </w:r>
            <w:r w:rsidR="00FA1494" w:rsidRPr="00C06A5E">
              <w:rPr>
                <w:lang w:val="en-US"/>
              </w:rPr>
              <w:t>20'025’000</w:t>
            </w:r>
            <w:r w:rsidRPr="00C06A5E">
              <w:rPr>
                <w:lang w:val="en-US"/>
              </w:rPr>
              <w:t xml:space="preserve"> * 0.04 </w:t>
            </w:r>
          </w:p>
          <w:p w14:paraId="1C5564DD" w14:textId="7196D2B3" w:rsidR="006304BD" w:rsidRPr="00C06A5E" w:rsidRDefault="006304BD" w:rsidP="006304BD">
            <w:pPr>
              <w:jc w:val="center"/>
              <w:cnfStyle w:val="000000100000" w:firstRow="0" w:lastRow="0" w:firstColumn="0" w:lastColumn="0" w:oddVBand="0" w:evenVBand="0" w:oddHBand="1" w:evenHBand="0" w:firstRowFirstColumn="0" w:firstRowLastColumn="0" w:lastRowFirstColumn="0" w:lastRowLastColumn="0"/>
              <w:rPr>
                <w:lang w:val="en-US"/>
              </w:rPr>
            </w:pPr>
            <w:r w:rsidRPr="00C06A5E">
              <w:rPr>
                <w:lang w:val="en-US"/>
              </w:rPr>
              <w:t>(Y+Z) / 2</w:t>
            </w:r>
            <w:r w:rsidR="00F90B04" w:rsidRPr="00C06A5E">
              <w:rPr>
                <w:lang w:val="en-US"/>
              </w:rPr>
              <w:t>0</w:t>
            </w:r>
            <w:r w:rsidRPr="00C06A5E">
              <w:rPr>
                <w:lang w:val="en-US"/>
              </w:rPr>
              <w:t xml:space="preserve"> =</w:t>
            </w:r>
            <w:r w:rsidR="00190EB3" w:rsidRPr="00C06A5E">
              <w:rPr>
                <w:lang w:val="en-US"/>
              </w:rPr>
              <w:t xml:space="preserve"> </w:t>
            </w:r>
            <w:r w:rsidR="002214CD" w:rsidRPr="00C06A5E">
              <w:rPr>
                <w:lang w:val="en-US"/>
              </w:rPr>
              <w:t>41’652</w:t>
            </w:r>
          </w:p>
          <w:p w14:paraId="130B3174" w14:textId="77777777" w:rsidR="006304BD" w:rsidRPr="00C06A5E" w:rsidRDefault="006304BD" w:rsidP="006304BD">
            <w:pPr>
              <w:jc w:val="center"/>
              <w:cnfStyle w:val="000000100000" w:firstRow="0" w:lastRow="0" w:firstColumn="0" w:lastColumn="0" w:oddVBand="0" w:evenVBand="0" w:oddHBand="1" w:evenHBand="0" w:firstRowFirstColumn="0" w:firstRowLastColumn="0" w:lastRowFirstColumn="0" w:lastRowLastColumn="0"/>
              <w:rPr>
                <w:lang w:val="en-US"/>
              </w:rPr>
            </w:pPr>
          </w:p>
          <w:p w14:paraId="2F74E757" w14:textId="77777777" w:rsidR="006304BD" w:rsidRPr="00DF4DDE" w:rsidRDefault="006304BD" w:rsidP="006304BD">
            <w:pPr>
              <w:jc w:val="center"/>
              <w:cnfStyle w:val="000000100000" w:firstRow="0" w:lastRow="0" w:firstColumn="0" w:lastColumn="0" w:oddVBand="0" w:evenVBand="0" w:oddHBand="1" w:evenHBand="0" w:firstRowFirstColumn="0" w:firstRowLastColumn="0" w:lastRowFirstColumn="0" w:lastRowLastColumn="0"/>
            </w:pPr>
            <w:r w:rsidRPr="00DF4DDE">
              <w:t>X unità stoccate nei resi</w:t>
            </w:r>
          </w:p>
          <w:p w14:paraId="32DBB0ED" w14:textId="77777777" w:rsidR="006304BD" w:rsidRPr="00DF4DDE" w:rsidRDefault="006304BD" w:rsidP="006304BD">
            <w:pPr>
              <w:jc w:val="center"/>
              <w:cnfStyle w:val="000000100000" w:firstRow="0" w:lastRow="0" w:firstColumn="0" w:lastColumn="0" w:oddVBand="0" w:evenVBand="0" w:oddHBand="1" w:evenHBand="0" w:firstRowFirstColumn="0" w:firstRowLastColumn="0" w:lastRowFirstColumn="0" w:lastRowLastColumn="0"/>
            </w:pPr>
            <w:r w:rsidRPr="00DF4DDE">
              <w:t>Y unità stoccate sia nei resi che nei lotti di smaltimento</w:t>
            </w:r>
          </w:p>
          <w:p w14:paraId="4789AFC2" w14:textId="311F300B" w:rsidR="006304BD" w:rsidRPr="00DF4DDE" w:rsidRDefault="006304BD" w:rsidP="006304BD">
            <w:pPr>
              <w:jc w:val="center"/>
              <w:cnfStyle w:val="000000100000" w:firstRow="0" w:lastRow="0" w:firstColumn="0" w:lastColumn="0" w:oddVBand="0" w:evenVBand="0" w:oddHBand="1" w:evenHBand="0" w:firstRowFirstColumn="0" w:firstRowLastColumn="0" w:lastRowFirstColumn="0" w:lastRowLastColumn="0"/>
            </w:pPr>
            <w:r w:rsidRPr="00DF4DDE">
              <w:t>Z unità stoccate nei lotti di smaltimento</w:t>
            </w:r>
          </w:p>
        </w:tc>
        <w:tc>
          <w:tcPr>
            <w:tcW w:w="3396" w:type="dxa"/>
          </w:tcPr>
          <w:p w14:paraId="6780C8E4" w14:textId="77777777" w:rsidR="00547302" w:rsidRPr="00847200" w:rsidRDefault="00547302" w:rsidP="006304BD">
            <w:pPr>
              <w:cnfStyle w:val="000000100000" w:firstRow="0" w:lastRow="0" w:firstColumn="0" w:lastColumn="0" w:oddVBand="0" w:evenVBand="0" w:oddHBand="1" w:evenHBand="0" w:firstRowFirstColumn="0" w:firstRowLastColumn="0" w:lastRowFirstColumn="0" w:lastRowLastColumn="0"/>
              <w:rPr>
                <w:color w:val="000000" w:themeColor="text1"/>
              </w:rPr>
            </w:pPr>
            <w:r w:rsidRPr="00847200">
              <w:rPr>
                <w:color w:val="000000" w:themeColor="text1"/>
              </w:rPr>
              <w:t xml:space="preserve">Il 16% delle unità prodotte vengono rese, di queste l’1% diventa un prodotto </w:t>
            </w:r>
            <w:proofErr w:type="spellStart"/>
            <w:r w:rsidRPr="00847200">
              <w:rPr>
                <w:color w:val="000000" w:themeColor="text1"/>
              </w:rPr>
              <w:t>EoL</w:t>
            </w:r>
            <w:proofErr w:type="spellEnd"/>
            <w:r w:rsidRPr="00847200">
              <w:rPr>
                <w:color w:val="000000" w:themeColor="text1"/>
              </w:rPr>
              <w:t xml:space="preserve"> (ipotesi).</w:t>
            </w:r>
          </w:p>
          <w:p w14:paraId="082882FE" w14:textId="0A9545FC" w:rsidR="006304BD" w:rsidRPr="00547302" w:rsidRDefault="00547302" w:rsidP="006304BD">
            <w:pPr>
              <w:cnfStyle w:val="000000100000" w:firstRow="0" w:lastRow="0" w:firstColumn="0" w:lastColumn="0" w:oddVBand="0" w:evenVBand="0" w:oddHBand="1" w:evenHBand="0" w:firstRowFirstColumn="0" w:firstRowLastColumn="0" w:lastRowFirstColumn="0" w:lastRowLastColumn="0"/>
              <w:rPr>
                <w:color w:val="000000" w:themeColor="text1"/>
              </w:rPr>
            </w:pPr>
            <w:r w:rsidRPr="00847200">
              <w:rPr>
                <w:color w:val="000000" w:themeColor="text1"/>
              </w:rPr>
              <w:t xml:space="preserve">Il 4% delle unità prodotte diventano direttamente </w:t>
            </w:r>
            <w:proofErr w:type="spellStart"/>
            <w:r w:rsidRPr="00847200">
              <w:rPr>
                <w:color w:val="000000" w:themeColor="text1"/>
              </w:rPr>
              <w:t>EoL</w:t>
            </w:r>
            <w:proofErr w:type="spellEnd"/>
            <w:r w:rsidR="00847200">
              <w:rPr>
                <w:color w:val="000000" w:themeColor="text1"/>
              </w:rPr>
              <w:t xml:space="preserve">. </w:t>
            </w:r>
            <w:r w:rsidRPr="00847200">
              <w:rPr>
                <w:color w:val="000000" w:themeColor="text1"/>
              </w:rPr>
              <w:t>(ipotesi)</w:t>
            </w:r>
          </w:p>
        </w:tc>
      </w:tr>
      <w:tr w:rsidR="002F459D" w:rsidRPr="00DF4DDE" w14:paraId="26056F70" w14:textId="77777777" w:rsidTr="00430875">
        <w:trPr>
          <w:cantSplit/>
        </w:trPr>
        <w:tc>
          <w:tcPr>
            <w:cnfStyle w:val="001000000000" w:firstRow="0" w:lastRow="0" w:firstColumn="1" w:lastColumn="0" w:oddVBand="0" w:evenVBand="0" w:oddHBand="0" w:evenHBand="0" w:firstRowFirstColumn="0" w:firstRowLastColumn="0" w:lastRowFirstColumn="0" w:lastRowLastColumn="0"/>
            <w:tcW w:w="2387" w:type="dxa"/>
          </w:tcPr>
          <w:p w14:paraId="1F470EBA" w14:textId="2B020B68" w:rsidR="002F459D" w:rsidRPr="00DF4DDE" w:rsidRDefault="002F459D" w:rsidP="002F459D">
            <w:r w:rsidRPr="00DF4DDE">
              <w:t>Di Smaltimento</w:t>
            </w:r>
          </w:p>
        </w:tc>
        <w:tc>
          <w:tcPr>
            <w:tcW w:w="652" w:type="dxa"/>
          </w:tcPr>
          <w:p w14:paraId="040CB749" w14:textId="087C6D93" w:rsidR="002F459D" w:rsidRPr="00DF4DDE" w:rsidRDefault="002F459D" w:rsidP="002F459D">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93" w:type="dxa"/>
          </w:tcPr>
          <w:p w14:paraId="76E02A75" w14:textId="596D1484" w:rsidR="002F459D" w:rsidRPr="00DF4DDE" w:rsidRDefault="00510E48" w:rsidP="002F459D">
            <w:pPr>
              <w:jc w:val="center"/>
              <w:cnfStyle w:val="000000000000" w:firstRow="0" w:lastRow="0" w:firstColumn="0" w:lastColumn="0" w:oddVBand="0" w:evenVBand="0" w:oddHBand="0" w:evenHBand="0" w:firstRowFirstColumn="0" w:firstRowLastColumn="0" w:lastRowFirstColumn="0" w:lastRowLastColumn="0"/>
            </w:pPr>
            <w:r w:rsidRPr="002214CD">
              <w:t>41</w:t>
            </w:r>
            <w:r>
              <w:t>’</w:t>
            </w:r>
            <w:r w:rsidRPr="002214CD">
              <w:t>652</w:t>
            </w:r>
          </w:p>
        </w:tc>
        <w:tc>
          <w:tcPr>
            <w:tcW w:w="3396" w:type="dxa"/>
          </w:tcPr>
          <w:p w14:paraId="10C9BA86" w14:textId="1BAA87F3" w:rsidR="002F459D" w:rsidRPr="00DF4DDE" w:rsidRDefault="003D4258" w:rsidP="002F459D">
            <w:pPr>
              <w:cnfStyle w:val="000000000000" w:firstRow="0" w:lastRow="0" w:firstColumn="0" w:lastColumn="0" w:oddVBand="0" w:evenVBand="0" w:oddHBand="0" w:evenHBand="0" w:firstRowFirstColumn="0" w:firstRowLastColumn="0" w:lastRowFirstColumn="0" w:lastRowLastColumn="0"/>
            </w:pPr>
            <w:r w:rsidRPr="00DF4DDE">
              <w:t>Un lotto di smaltimento è un lotto</w:t>
            </w:r>
            <w:r w:rsidR="00847200">
              <w:t>.</w:t>
            </w:r>
          </w:p>
        </w:tc>
      </w:tr>
      <w:tr w:rsidR="0069549E" w:rsidRPr="00DF4DDE" w14:paraId="0A960E2D" w14:textId="77777777" w:rsidTr="004308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7" w:type="dxa"/>
          </w:tcPr>
          <w:p w14:paraId="4980CD1E" w14:textId="45EEB019" w:rsidR="0069549E" w:rsidRPr="00DF4DDE" w:rsidRDefault="0069549E" w:rsidP="0069549E">
            <w:r w:rsidRPr="00DF4DDE">
              <w:t>Smontaggio smaltimento</w:t>
            </w:r>
          </w:p>
        </w:tc>
        <w:tc>
          <w:tcPr>
            <w:tcW w:w="652" w:type="dxa"/>
          </w:tcPr>
          <w:p w14:paraId="6D49E42B" w14:textId="70E67630" w:rsidR="0069549E" w:rsidRPr="00DF4DDE" w:rsidRDefault="0069549E" w:rsidP="0069549E">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93" w:type="dxa"/>
          </w:tcPr>
          <w:p w14:paraId="46C33185" w14:textId="791AC57E" w:rsidR="0069549E" w:rsidRPr="00DF4DDE" w:rsidRDefault="00510E48" w:rsidP="0069549E">
            <w:pPr>
              <w:jc w:val="center"/>
              <w:cnfStyle w:val="000000100000" w:firstRow="0" w:lastRow="0" w:firstColumn="0" w:lastColumn="0" w:oddVBand="0" w:evenVBand="0" w:oddHBand="1" w:evenHBand="0" w:firstRowFirstColumn="0" w:firstRowLastColumn="0" w:lastRowFirstColumn="0" w:lastRowLastColumn="0"/>
            </w:pPr>
            <w:r w:rsidRPr="002214CD">
              <w:t>41</w:t>
            </w:r>
            <w:r>
              <w:t>’</w:t>
            </w:r>
            <w:r w:rsidRPr="002214CD">
              <w:t>652</w:t>
            </w:r>
          </w:p>
        </w:tc>
        <w:tc>
          <w:tcPr>
            <w:tcW w:w="3396" w:type="dxa"/>
          </w:tcPr>
          <w:p w14:paraId="494F845F" w14:textId="782E3FFA" w:rsidR="0069549E" w:rsidRPr="00DF4DDE" w:rsidRDefault="0069549E" w:rsidP="0069549E">
            <w:pPr>
              <w:cnfStyle w:val="000000100000" w:firstRow="0" w:lastRow="0" w:firstColumn="0" w:lastColumn="0" w:oddVBand="0" w:evenVBand="0" w:oddHBand="1" w:evenHBand="0" w:firstRowFirstColumn="0" w:firstRowLastColumn="0" w:lastRowFirstColumn="0" w:lastRowLastColumn="0"/>
            </w:pPr>
            <w:r w:rsidRPr="00DF4DDE">
              <w:t>Un lotto di smaltimento è smontato in una linea</w:t>
            </w:r>
            <w:r w:rsidR="00847200">
              <w:t>.</w:t>
            </w:r>
          </w:p>
        </w:tc>
      </w:tr>
      <w:tr w:rsidR="0069549E" w:rsidRPr="00DF4DDE" w14:paraId="19822076" w14:textId="77777777" w:rsidTr="00430875">
        <w:trPr>
          <w:cantSplit/>
        </w:trPr>
        <w:tc>
          <w:tcPr>
            <w:cnfStyle w:val="001000000000" w:firstRow="0" w:lastRow="0" w:firstColumn="1" w:lastColumn="0" w:oddVBand="0" w:evenVBand="0" w:oddHBand="0" w:evenHBand="0" w:firstRowFirstColumn="0" w:firstRowLastColumn="0" w:lastRowFirstColumn="0" w:lastRowLastColumn="0"/>
            <w:tcW w:w="2387" w:type="dxa"/>
          </w:tcPr>
          <w:p w14:paraId="292C0507" w14:textId="59967F93" w:rsidR="0069549E" w:rsidRPr="00DF4DDE" w:rsidRDefault="0069549E" w:rsidP="0069549E">
            <w:r w:rsidRPr="00DF4DDE">
              <w:t>Appartenenza L.S.</w:t>
            </w:r>
          </w:p>
        </w:tc>
        <w:tc>
          <w:tcPr>
            <w:tcW w:w="652" w:type="dxa"/>
          </w:tcPr>
          <w:p w14:paraId="18C9A5A0" w14:textId="5B8B0084" w:rsidR="0069549E" w:rsidRPr="00DF4DDE" w:rsidRDefault="0069549E" w:rsidP="0069549E">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93" w:type="dxa"/>
          </w:tcPr>
          <w:p w14:paraId="0AE3BAED" w14:textId="075B7A63" w:rsidR="0069549E" w:rsidRPr="00DF4DDE" w:rsidRDefault="00510E48" w:rsidP="0069549E">
            <w:pPr>
              <w:jc w:val="center"/>
              <w:cnfStyle w:val="000000000000" w:firstRow="0" w:lastRow="0" w:firstColumn="0" w:lastColumn="0" w:oddVBand="0" w:evenVBand="0" w:oddHBand="0" w:evenHBand="0" w:firstRowFirstColumn="0" w:firstRowLastColumn="0" w:lastRowFirstColumn="0" w:lastRowLastColumn="0"/>
            </w:pPr>
            <w:r w:rsidRPr="002214CD">
              <w:t>41</w:t>
            </w:r>
            <w:r>
              <w:t>'</w:t>
            </w:r>
            <w:r w:rsidRPr="002214CD">
              <w:t>652</w:t>
            </w:r>
            <w:r>
              <w:t xml:space="preserve"> </w:t>
            </w:r>
            <w:r w:rsidR="0069549E" w:rsidRPr="00DF4DDE">
              <w:t>* 2</w:t>
            </w:r>
            <w:r w:rsidR="001C7B34">
              <w:t>0</w:t>
            </w:r>
            <w:r w:rsidR="0069549E" w:rsidRPr="00DF4DDE">
              <w:t xml:space="preserve"> = </w:t>
            </w:r>
            <w:r w:rsidR="00C94CE5" w:rsidRPr="00C94CE5">
              <w:t>833</w:t>
            </w:r>
            <w:r w:rsidR="00C94CE5">
              <w:t>’</w:t>
            </w:r>
            <w:r w:rsidR="00C94CE5" w:rsidRPr="00C94CE5">
              <w:t>040</w:t>
            </w:r>
          </w:p>
        </w:tc>
        <w:tc>
          <w:tcPr>
            <w:tcW w:w="3396" w:type="dxa"/>
          </w:tcPr>
          <w:p w14:paraId="5D86DABB" w14:textId="21595DB2" w:rsidR="0069549E" w:rsidRPr="00DF4DDE" w:rsidRDefault="0069549E" w:rsidP="0069549E">
            <w:pPr>
              <w:cnfStyle w:val="000000000000" w:firstRow="0" w:lastRow="0" w:firstColumn="0" w:lastColumn="0" w:oddVBand="0" w:evenVBand="0" w:oddHBand="0" w:evenHBand="0" w:firstRowFirstColumn="0" w:firstRowLastColumn="0" w:lastRowFirstColumn="0" w:lastRowLastColumn="0"/>
            </w:pPr>
            <w:r w:rsidRPr="00DF4DDE">
              <w:t>Un lotto è composto in media da 2</w:t>
            </w:r>
            <w:r w:rsidR="001C7B34">
              <w:t>0</w:t>
            </w:r>
            <w:r w:rsidRPr="00DF4DDE">
              <w:t xml:space="preserve"> unità</w:t>
            </w:r>
            <w:r w:rsidR="00847200">
              <w:t>.</w:t>
            </w:r>
            <w:r w:rsidR="00487FED">
              <w:t xml:space="preserve"> (Nota 1 Entità Scarto)</w:t>
            </w:r>
          </w:p>
        </w:tc>
      </w:tr>
      <w:tr w:rsidR="0069549E" w:rsidRPr="00DF4DDE" w14:paraId="19D1F13A" w14:textId="77777777" w:rsidTr="004308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7" w:type="dxa"/>
          </w:tcPr>
          <w:p w14:paraId="3F280577" w14:textId="67A838FD" w:rsidR="0069549E" w:rsidRPr="00DF4DDE" w:rsidRDefault="0069549E" w:rsidP="0069549E">
            <w:r w:rsidRPr="00DF4DDE">
              <w:t>Lotto Ricondizionati</w:t>
            </w:r>
          </w:p>
        </w:tc>
        <w:tc>
          <w:tcPr>
            <w:tcW w:w="652" w:type="dxa"/>
          </w:tcPr>
          <w:p w14:paraId="7D668204" w14:textId="3B9F323A" w:rsidR="0069549E" w:rsidRPr="00DF4DDE" w:rsidRDefault="0069549E" w:rsidP="0069549E">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93" w:type="dxa"/>
          </w:tcPr>
          <w:p w14:paraId="6096C0D9" w14:textId="7BC418FA" w:rsidR="0069549E" w:rsidRPr="00DF4DDE" w:rsidRDefault="00AF2052" w:rsidP="0069549E">
            <w:pPr>
              <w:jc w:val="center"/>
              <w:cnfStyle w:val="000000100000" w:firstRow="0" w:lastRow="0" w:firstColumn="0" w:lastColumn="0" w:oddVBand="0" w:evenVBand="0" w:oddHBand="1" w:evenHBand="0" w:firstRowFirstColumn="0" w:firstRowLastColumn="0" w:lastRowFirstColumn="0" w:lastRowLastColumn="0"/>
            </w:pPr>
            <w:r w:rsidRPr="00884260">
              <w:t>1</w:t>
            </w:r>
            <w:r>
              <w:t>’</w:t>
            </w:r>
            <w:r w:rsidRPr="00884260">
              <w:t>353</w:t>
            </w:r>
            <w:r>
              <w:t>’</w:t>
            </w:r>
            <w:r w:rsidRPr="00884260">
              <w:t>2</w:t>
            </w:r>
            <w:r>
              <w:t>90</w:t>
            </w:r>
            <w:r w:rsidR="0069549E" w:rsidRPr="00DF4DDE">
              <w:t xml:space="preserve"> -</w:t>
            </w:r>
            <w:r w:rsidR="00564A31">
              <w:t xml:space="preserve"> </w:t>
            </w:r>
            <w:r w:rsidR="00564A31" w:rsidRPr="003E6C61">
              <w:t>1</w:t>
            </w:r>
            <w:r w:rsidR="00564A31">
              <w:t>'</w:t>
            </w:r>
            <w:r w:rsidR="00564A31" w:rsidRPr="003E6C61">
              <w:t>001</w:t>
            </w:r>
            <w:r w:rsidR="00564A31">
              <w:t>’</w:t>
            </w:r>
            <w:r w:rsidR="00564A31" w:rsidRPr="003E6C61">
              <w:t>250</w:t>
            </w:r>
            <w:r w:rsidR="0069549E" w:rsidRPr="00DF4DDE">
              <w:t xml:space="preserve"> </w:t>
            </w:r>
            <w:r w:rsidR="00564A31">
              <w:t xml:space="preserve">- </w:t>
            </w:r>
            <w:r w:rsidR="00F72B7B" w:rsidRPr="00C46DF0">
              <w:t>1</w:t>
            </w:r>
            <w:r w:rsidR="00F72B7B">
              <w:t>60’200</w:t>
            </w:r>
            <w:r w:rsidR="002A1785">
              <w:t xml:space="preserve"> - </w:t>
            </w:r>
            <w:r w:rsidRPr="002214CD">
              <w:t>41</w:t>
            </w:r>
            <w:r>
              <w:t>’</w:t>
            </w:r>
            <w:r w:rsidRPr="002214CD">
              <w:t>652</w:t>
            </w:r>
            <w:r w:rsidR="0069549E" w:rsidRPr="00DF4DDE">
              <w:t xml:space="preserve"> = </w:t>
            </w:r>
            <w:r w:rsidR="0024204C" w:rsidRPr="0024204C">
              <w:t>150</w:t>
            </w:r>
            <w:r w:rsidR="0024204C">
              <w:t>’</w:t>
            </w:r>
            <w:r w:rsidR="0024204C" w:rsidRPr="0024204C">
              <w:t>188</w:t>
            </w:r>
          </w:p>
        </w:tc>
        <w:tc>
          <w:tcPr>
            <w:tcW w:w="3396" w:type="dxa"/>
          </w:tcPr>
          <w:p w14:paraId="1271262B" w14:textId="7C6C4383" w:rsidR="0069549E" w:rsidRPr="00DF4DDE" w:rsidRDefault="0069549E" w:rsidP="0069549E">
            <w:pPr>
              <w:cnfStyle w:val="000000100000" w:firstRow="0" w:lastRow="0" w:firstColumn="0" w:lastColumn="0" w:oddVBand="0" w:evenVBand="0" w:oddHBand="1" w:evenHBand="0" w:firstRowFirstColumn="0" w:firstRowLastColumn="0" w:lastRowFirstColumn="0" w:lastRowLastColumn="0"/>
            </w:pPr>
            <w:r w:rsidRPr="00547302">
              <w:rPr>
                <w:color w:val="000000" w:themeColor="text1"/>
              </w:rPr>
              <w:t>Dato il numero di lotti totali, si sottraggono il numero di lotti di produzione, di resi e di smaltimento</w:t>
            </w:r>
            <w:r w:rsidR="00847200">
              <w:rPr>
                <w:color w:val="000000" w:themeColor="text1"/>
              </w:rPr>
              <w:t>.</w:t>
            </w:r>
          </w:p>
        </w:tc>
      </w:tr>
      <w:tr w:rsidR="0069549E" w:rsidRPr="00DF4DDE" w14:paraId="4757C7F1" w14:textId="77777777" w:rsidTr="00430875">
        <w:trPr>
          <w:cantSplit/>
        </w:trPr>
        <w:tc>
          <w:tcPr>
            <w:cnfStyle w:val="001000000000" w:firstRow="0" w:lastRow="0" w:firstColumn="1" w:lastColumn="0" w:oddVBand="0" w:evenVBand="0" w:oddHBand="0" w:evenHBand="0" w:firstRowFirstColumn="0" w:firstRowLastColumn="0" w:lastRowFirstColumn="0" w:lastRowLastColumn="0"/>
            <w:tcW w:w="2387" w:type="dxa"/>
          </w:tcPr>
          <w:p w14:paraId="7541D67C" w14:textId="6556BF9F" w:rsidR="0069549E" w:rsidRPr="00DF4DDE" w:rsidRDefault="0069549E" w:rsidP="0069549E">
            <w:r w:rsidRPr="00DF4DDE">
              <w:t>Di Ricondizionati</w:t>
            </w:r>
          </w:p>
        </w:tc>
        <w:tc>
          <w:tcPr>
            <w:tcW w:w="652" w:type="dxa"/>
          </w:tcPr>
          <w:p w14:paraId="79CE51D3" w14:textId="4C022DD3" w:rsidR="0069549E" w:rsidRPr="00DF4DDE" w:rsidRDefault="0069549E" w:rsidP="0069549E">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93" w:type="dxa"/>
          </w:tcPr>
          <w:p w14:paraId="7B25F260" w14:textId="4CA47177" w:rsidR="0069549E" w:rsidRPr="00DF4DDE" w:rsidRDefault="0024204C" w:rsidP="0069549E">
            <w:pPr>
              <w:jc w:val="center"/>
              <w:cnfStyle w:val="000000000000" w:firstRow="0" w:lastRow="0" w:firstColumn="0" w:lastColumn="0" w:oddVBand="0" w:evenVBand="0" w:oddHBand="0" w:evenHBand="0" w:firstRowFirstColumn="0" w:firstRowLastColumn="0" w:lastRowFirstColumn="0" w:lastRowLastColumn="0"/>
            </w:pPr>
            <w:r w:rsidRPr="0024204C">
              <w:t>150</w:t>
            </w:r>
            <w:r>
              <w:t>’</w:t>
            </w:r>
            <w:r w:rsidRPr="0024204C">
              <w:t>188</w:t>
            </w:r>
          </w:p>
        </w:tc>
        <w:tc>
          <w:tcPr>
            <w:tcW w:w="3396" w:type="dxa"/>
          </w:tcPr>
          <w:p w14:paraId="79D04E46" w14:textId="6066EE3A" w:rsidR="0069549E" w:rsidRPr="00DF4DDE" w:rsidRDefault="0069549E" w:rsidP="0069549E">
            <w:pPr>
              <w:cnfStyle w:val="000000000000" w:firstRow="0" w:lastRow="0" w:firstColumn="0" w:lastColumn="0" w:oddVBand="0" w:evenVBand="0" w:oddHBand="0" w:evenHBand="0" w:firstRowFirstColumn="0" w:firstRowLastColumn="0" w:lastRowFirstColumn="0" w:lastRowLastColumn="0"/>
            </w:pPr>
            <w:r w:rsidRPr="00DF4DDE">
              <w:t>Un lotto di unità ricondizionate è un lotto</w:t>
            </w:r>
            <w:r w:rsidR="00847200">
              <w:t>.</w:t>
            </w:r>
          </w:p>
        </w:tc>
      </w:tr>
      <w:tr w:rsidR="0069549E" w:rsidRPr="00DF4DDE" w14:paraId="44C896C4" w14:textId="77777777" w:rsidTr="004308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7" w:type="dxa"/>
          </w:tcPr>
          <w:p w14:paraId="56F28362" w14:textId="764C0F03" w:rsidR="0069549E" w:rsidRPr="00DF4DDE" w:rsidRDefault="0069549E" w:rsidP="0069549E">
            <w:r w:rsidRPr="00DF4DDE">
              <w:t xml:space="preserve">Appartenenza L.R. </w:t>
            </w:r>
          </w:p>
        </w:tc>
        <w:tc>
          <w:tcPr>
            <w:tcW w:w="652" w:type="dxa"/>
          </w:tcPr>
          <w:p w14:paraId="30A71D5F" w14:textId="5EE8DB6D" w:rsidR="0069549E" w:rsidRPr="00DF4DDE" w:rsidRDefault="0069549E" w:rsidP="0069549E">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93" w:type="dxa"/>
          </w:tcPr>
          <w:p w14:paraId="161E917E" w14:textId="7822EFFF" w:rsidR="0069549E" w:rsidRPr="00DF4DDE" w:rsidRDefault="00893710" w:rsidP="0069549E">
            <w:pPr>
              <w:jc w:val="center"/>
              <w:cnfStyle w:val="000000100000" w:firstRow="0" w:lastRow="0" w:firstColumn="0" w:lastColumn="0" w:oddVBand="0" w:evenVBand="0" w:oddHBand="1" w:evenHBand="0" w:firstRowFirstColumn="0" w:firstRowLastColumn="0" w:lastRowFirstColumn="0" w:lastRowLastColumn="0"/>
            </w:pPr>
            <w:r w:rsidRPr="00893710">
              <w:t>112</w:t>
            </w:r>
            <w:r>
              <w:t>’</w:t>
            </w:r>
            <w:r w:rsidRPr="00893710">
              <w:t>641</w:t>
            </w:r>
            <w:r w:rsidR="0069549E" w:rsidRPr="00DF4DDE">
              <w:t xml:space="preserve"> * 2</w:t>
            </w:r>
            <w:r w:rsidR="004E71CC">
              <w:t>0</w:t>
            </w:r>
            <w:r w:rsidR="0069549E" w:rsidRPr="00DF4DDE">
              <w:t xml:space="preserve"> = </w:t>
            </w:r>
            <w:r w:rsidR="0077672A" w:rsidRPr="0077672A">
              <w:t>3</w:t>
            </w:r>
            <w:r w:rsidR="0077672A">
              <w:t>'</w:t>
            </w:r>
            <w:r w:rsidR="0077672A" w:rsidRPr="0077672A">
              <w:t>003</w:t>
            </w:r>
            <w:r w:rsidR="0077672A">
              <w:t>’</w:t>
            </w:r>
            <w:r w:rsidR="0077672A" w:rsidRPr="0077672A">
              <w:t>760</w:t>
            </w:r>
          </w:p>
        </w:tc>
        <w:tc>
          <w:tcPr>
            <w:tcW w:w="3396" w:type="dxa"/>
          </w:tcPr>
          <w:p w14:paraId="2DC0494B" w14:textId="67CE07CD" w:rsidR="0069549E" w:rsidRPr="00DF4DDE" w:rsidRDefault="0069549E" w:rsidP="0069549E">
            <w:pPr>
              <w:cnfStyle w:val="000000100000" w:firstRow="0" w:lastRow="0" w:firstColumn="0" w:lastColumn="0" w:oddVBand="0" w:evenVBand="0" w:oddHBand="1" w:evenHBand="0" w:firstRowFirstColumn="0" w:firstRowLastColumn="0" w:lastRowFirstColumn="0" w:lastRowLastColumn="0"/>
            </w:pPr>
            <w:r w:rsidRPr="00DF4DDE">
              <w:t>Un lotto è composto in media da 2</w:t>
            </w:r>
            <w:r w:rsidR="004E71CC">
              <w:t>0</w:t>
            </w:r>
            <w:r w:rsidRPr="00DF4DDE">
              <w:t xml:space="preserve"> unità</w:t>
            </w:r>
            <w:r w:rsidR="00847200">
              <w:t>.</w:t>
            </w:r>
          </w:p>
        </w:tc>
      </w:tr>
      <w:tr w:rsidR="0069549E" w:rsidRPr="00DF4DDE" w14:paraId="35380618" w14:textId="77777777" w:rsidTr="00430875">
        <w:trPr>
          <w:cantSplit/>
        </w:trPr>
        <w:tc>
          <w:tcPr>
            <w:cnfStyle w:val="001000000000" w:firstRow="0" w:lastRow="0" w:firstColumn="1" w:lastColumn="0" w:oddVBand="0" w:evenVBand="0" w:oddHBand="0" w:evenHBand="0" w:firstRowFirstColumn="0" w:firstRowLastColumn="0" w:lastRowFirstColumn="0" w:lastRowLastColumn="0"/>
            <w:tcW w:w="2387" w:type="dxa"/>
          </w:tcPr>
          <w:p w14:paraId="2BBF8AEF" w14:textId="161C61F1" w:rsidR="0069549E" w:rsidRPr="00DF4DDE" w:rsidRDefault="0069549E" w:rsidP="0069549E">
            <w:r w:rsidRPr="00DF4DDE">
              <w:t>Ricodifica</w:t>
            </w:r>
          </w:p>
        </w:tc>
        <w:tc>
          <w:tcPr>
            <w:tcW w:w="652" w:type="dxa"/>
          </w:tcPr>
          <w:p w14:paraId="6E41BF06" w14:textId="59E60795" w:rsidR="0069549E" w:rsidRPr="00DF4DDE" w:rsidRDefault="0069549E" w:rsidP="0069549E">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93" w:type="dxa"/>
          </w:tcPr>
          <w:p w14:paraId="6B4A3EF7" w14:textId="64711609" w:rsidR="0069549E" w:rsidRPr="00DF4DDE" w:rsidRDefault="0077672A" w:rsidP="0069549E">
            <w:pPr>
              <w:jc w:val="center"/>
              <w:cnfStyle w:val="000000000000" w:firstRow="0" w:lastRow="0" w:firstColumn="0" w:lastColumn="0" w:oddVBand="0" w:evenVBand="0" w:oddHBand="0" w:evenHBand="0" w:firstRowFirstColumn="0" w:firstRowLastColumn="0" w:lastRowFirstColumn="0" w:lastRowLastColumn="0"/>
            </w:pPr>
            <w:r w:rsidRPr="0077672A">
              <w:t>3</w:t>
            </w:r>
            <w:r>
              <w:t>'</w:t>
            </w:r>
            <w:r w:rsidRPr="0077672A">
              <w:t>003</w:t>
            </w:r>
            <w:r>
              <w:t>’</w:t>
            </w:r>
            <w:r w:rsidRPr="0077672A">
              <w:t>760</w:t>
            </w:r>
          </w:p>
        </w:tc>
        <w:tc>
          <w:tcPr>
            <w:tcW w:w="3396" w:type="dxa"/>
          </w:tcPr>
          <w:p w14:paraId="1A5E7841" w14:textId="660E306B" w:rsidR="0069549E" w:rsidRPr="00DF4DDE" w:rsidRDefault="0069549E" w:rsidP="0069549E">
            <w:pPr>
              <w:cnfStyle w:val="000000000000" w:firstRow="0" w:lastRow="0" w:firstColumn="0" w:lastColumn="0" w:oddVBand="0" w:evenVBand="0" w:oddHBand="0" w:evenHBand="0" w:firstRowFirstColumn="0" w:firstRowLastColumn="0" w:lastRowFirstColumn="0" w:lastRowLastColumn="0"/>
            </w:pPr>
            <w:r w:rsidRPr="00DF4DDE">
              <w:t>Tutte le unità ricondizionate vengono ricodificate</w:t>
            </w:r>
            <w:r w:rsidR="00847200">
              <w:t>.</w:t>
            </w:r>
          </w:p>
        </w:tc>
      </w:tr>
      <w:tr w:rsidR="0069549E" w:rsidRPr="00DF4DDE" w14:paraId="4A20CCBF" w14:textId="77777777" w:rsidTr="004308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7" w:type="dxa"/>
          </w:tcPr>
          <w:p w14:paraId="1C290C9A" w14:textId="53B44004" w:rsidR="0069549E" w:rsidRPr="00DF4DDE" w:rsidRDefault="0069549E" w:rsidP="0069549E">
            <w:r w:rsidRPr="00DF4DDE">
              <w:t>Livello 1 Test-</w:t>
            </w:r>
            <w:proofErr w:type="spellStart"/>
            <w:r w:rsidRPr="00DF4DDE">
              <w:t>Tree</w:t>
            </w:r>
            <w:proofErr w:type="spellEnd"/>
          </w:p>
        </w:tc>
        <w:tc>
          <w:tcPr>
            <w:tcW w:w="652" w:type="dxa"/>
          </w:tcPr>
          <w:p w14:paraId="6DD52F42" w14:textId="4508BCCF" w:rsidR="0069549E" w:rsidRPr="00DF4DDE" w:rsidRDefault="0069549E" w:rsidP="0069549E">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93" w:type="dxa"/>
          </w:tcPr>
          <w:p w14:paraId="2682E379" w14:textId="6BF5F9AE" w:rsidR="0069549E" w:rsidRPr="00DF4DDE" w:rsidRDefault="00893710" w:rsidP="0069549E">
            <w:pPr>
              <w:jc w:val="center"/>
              <w:cnfStyle w:val="000000100000" w:firstRow="0" w:lastRow="0" w:firstColumn="0" w:lastColumn="0" w:oddVBand="0" w:evenVBand="0" w:oddHBand="1" w:evenHBand="0" w:firstRowFirstColumn="0" w:firstRowLastColumn="0" w:lastRowFirstColumn="0" w:lastRowLastColumn="0"/>
            </w:pPr>
            <w:r>
              <w:t>7’500</w:t>
            </w:r>
            <w:r w:rsidR="0069549E" w:rsidRPr="00DF4DDE">
              <w:t xml:space="preserve"> *0.85 * 6 = </w:t>
            </w:r>
            <w:r w:rsidR="007E0C27" w:rsidRPr="007E0C27">
              <w:t>38</w:t>
            </w:r>
            <w:r w:rsidR="007E0C27">
              <w:t>’</w:t>
            </w:r>
            <w:r w:rsidR="007E0C27" w:rsidRPr="007E0C27">
              <w:t>250</w:t>
            </w:r>
          </w:p>
        </w:tc>
        <w:tc>
          <w:tcPr>
            <w:tcW w:w="3396" w:type="dxa"/>
          </w:tcPr>
          <w:p w14:paraId="065D7366" w14:textId="0D4E31DF" w:rsidR="0069549E" w:rsidRPr="00DF4DDE" w:rsidRDefault="0069549E" w:rsidP="0069549E">
            <w:pPr>
              <w:cnfStyle w:val="000000100000" w:firstRow="0" w:lastRow="0" w:firstColumn="0" w:lastColumn="0" w:oddVBand="0" w:evenVBand="0" w:oddHBand="1" w:evenHBand="0" w:firstRowFirstColumn="0" w:firstRowLastColumn="0" w:lastRowFirstColumn="0" w:lastRowLastColumn="0"/>
            </w:pPr>
            <w:r w:rsidRPr="00DF4DDE">
              <w:t>Non per tutte le varianti è previsto un test-</w:t>
            </w:r>
            <w:proofErr w:type="spellStart"/>
            <w:r w:rsidRPr="00DF4DDE">
              <w:t>tree</w:t>
            </w:r>
            <w:proofErr w:type="spellEnd"/>
            <w:r w:rsidRPr="00DF4DDE">
              <w:t xml:space="preserve">, solo per l’85% di esse (ipotesi). Un test </w:t>
            </w:r>
            <w:proofErr w:type="spellStart"/>
            <w:r w:rsidRPr="00DF4DDE">
              <w:t>tree</w:t>
            </w:r>
            <w:proofErr w:type="spellEnd"/>
            <w:r w:rsidRPr="00DF4DDE">
              <w:t xml:space="preserve"> è composto da </w:t>
            </w:r>
            <w:proofErr w:type="gramStart"/>
            <w:r w:rsidRPr="00DF4DDE">
              <w:t>6</w:t>
            </w:r>
            <w:proofErr w:type="gramEnd"/>
            <w:r w:rsidRPr="00DF4DDE">
              <w:t xml:space="preserve"> tes</w:t>
            </w:r>
            <w:r w:rsidR="00847200">
              <w:t>t.</w:t>
            </w:r>
          </w:p>
        </w:tc>
      </w:tr>
      <w:tr w:rsidR="0069549E" w:rsidRPr="00DF4DDE" w14:paraId="6E814BA9" w14:textId="77777777" w:rsidTr="00430875">
        <w:trPr>
          <w:cantSplit/>
        </w:trPr>
        <w:tc>
          <w:tcPr>
            <w:cnfStyle w:val="001000000000" w:firstRow="0" w:lastRow="0" w:firstColumn="1" w:lastColumn="0" w:oddVBand="0" w:evenVBand="0" w:oddHBand="0" w:evenHBand="0" w:firstRowFirstColumn="0" w:firstRowLastColumn="0" w:lastRowFirstColumn="0" w:lastRowLastColumn="0"/>
            <w:tcW w:w="2387" w:type="dxa"/>
          </w:tcPr>
          <w:p w14:paraId="09D0503A" w14:textId="4EF013AC" w:rsidR="0069549E" w:rsidRPr="00DF4DDE" w:rsidRDefault="0069549E" w:rsidP="0069549E">
            <w:r w:rsidRPr="00DF4DDE">
              <w:t>Testare</w:t>
            </w:r>
          </w:p>
        </w:tc>
        <w:tc>
          <w:tcPr>
            <w:tcW w:w="652" w:type="dxa"/>
          </w:tcPr>
          <w:p w14:paraId="17A277FF" w14:textId="6B2F88D2" w:rsidR="0069549E" w:rsidRPr="00DF4DDE" w:rsidRDefault="0069549E" w:rsidP="0069549E">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93" w:type="dxa"/>
          </w:tcPr>
          <w:p w14:paraId="4EE22A95" w14:textId="42886181" w:rsidR="0069549E" w:rsidRPr="00DF4DDE" w:rsidRDefault="007E0C27" w:rsidP="0069549E">
            <w:pPr>
              <w:jc w:val="center"/>
              <w:cnfStyle w:val="000000000000" w:firstRow="0" w:lastRow="0" w:firstColumn="0" w:lastColumn="0" w:oddVBand="0" w:evenVBand="0" w:oddHBand="0" w:evenHBand="0" w:firstRowFirstColumn="0" w:firstRowLastColumn="0" w:lastRowFirstColumn="0" w:lastRowLastColumn="0"/>
            </w:pPr>
            <w:r>
              <w:t>7’813</w:t>
            </w:r>
            <w:r w:rsidR="0069549E" w:rsidRPr="00DF4DDE">
              <w:t xml:space="preserve"> * 0.7 * 1.5 = </w:t>
            </w:r>
            <w:r w:rsidR="00535F6C">
              <w:t>8’</w:t>
            </w:r>
            <w:r w:rsidR="00421BAF">
              <w:t>204</w:t>
            </w:r>
          </w:p>
        </w:tc>
        <w:tc>
          <w:tcPr>
            <w:tcW w:w="3396" w:type="dxa"/>
          </w:tcPr>
          <w:p w14:paraId="558871C4" w14:textId="684B7218" w:rsidR="0069549E" w:rsidRPr="00DF4DDE" w:rsidRDefault="0069549E" w:rsidP="0069549E">
            <w:pPr>
              <w:cnfStyle w:val="000000000000" w:firstRow="0" w:lastRow="0" w:firstColumn="0" w:lastColumn="0" w:oddVBand="0" w:evenVBand="0" w:oddHBand="0" w:evenHBand="0" w:firstRowFirstColumn="0" w:firstRowLastColumn="0" w:lastRowFirstColumn="0" w:lastRowLastColumn="0"/>
            </w:pPr>
            <w:r w:rsidRPr="00DF4DDE">
              <w:t>Non tutte le parti sono oggetto di test, solo il 70% (ipotesi), le quali sono soggette mediamente a 2.5 test</w:t>
            </w:r>
          </w:p>
        </w:tc>
      </w:tr>
      <w:tr w:rsidR="0069549E" w:rsidRPr="00DF4DDE" w14:paraId="4859A9DA" w14:textId="77777777" w:rsidTr="004308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7" w:type="dxa"/>
          </w:tcPr>
          <w:p w14:paraId="0C92E962" w14:textId="76CAE3BF" w:rsidR="0069549E" w:rsidRPr="00DF4DDE" w:rsidRDefault="0069549E" w:rsidP="0069549E">
            <w:r w:rsidRPr="00DF4DDE">
              <w:t>Test</w:t>
            </w:r>
          </w:p>
        </w:tc>
        <w:tc>
          <w:tcPr>
            <w:tcW w:w="652" w:type="dxa"/>
          </w:tcPr>
          <w:p w14:paraId="7B101629" w14:textId="7B7FFF71" w:rsidR="0069549E" w:rsidRPr="00DF4DDE" w:rsidRDefault="0069549E" w:rsidP="0069549E">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93" w:type="dxa"/>
          </w:tcPr>
          <w:p w14:paraId="332F20A0" w14:textId="6E32CCAA" w:rsidR="0069549E" w:rsidRPr="00DF4DDE" w:rsidRDefault="00193AB2" w:rsidP="0069549E">
            <w:pPr>
              <w:jc w:val="center"/>
              <w:cnfStyle w:val="000000100000" w:firstRow="0" w:lastRow="0" w:firstColumn="0" w:lastColumn="0" w:oddVBand="0" w:evenVBand="0" w:oddHBand="1" w:evenHBand="0" w:firstRowFirstColumn="0" w:firstRowLastColumn="0" w:lastRowFirstColumn="0" w:lastRowLastColumn="0"/>
            </w:pPr>
            <w:r>
              <w:t>8’</w:t>
            </w:r>
            <w:r w:rsidR="00421BAF">
              <w:t>204</w:t>
            </w:r>
            <w:r w:rsidR="0069549E" w:rsidRPr="00DF4DDE">
              <w:t xml:space="preserve"> / 2 = </w:t>
            </w:r>
            <w:r w:rsidR="00421BAF">
              <w:t>4’102</w:t>
            </w:r>
          </w:p>
        </w:tc>
        <w:tc>
          <w:tcPr>
            <w:tcW w:w="3396" w:type="dxa"/>
          </w:tcPr>
          <w:p w14:paraId="32036C2C" w14:textId="0BDBF41C" w:rsidR="0069549E" w:rsidRPr="00DF4DDE" w:rsidRDefault="0069549E" w:rsidP="0069549E">
            <w:pPr>
              <w:cnfStyle w:val="000000100000" w:firstRow="0" w:lastRow="0" w:firstColumn="0" w:lastColumn="0" w:oddVBand="0" w:evenVBand="0" w:oddHBand="1" w:evenHBand="0" w:firstRowFirstColumn="0" w:firstRowLastColumn="0" w:lastRowFirstColumn="0" w:lastRowLastColumn="0"/>
            </w:pPr>
            <w:r w:rsidRPr="00DF4DDE">
              <w:t xml:space="preserve">Un test, in media, testa </w:t>
            </w:r>
            <w:proofErr w:type="gramStart"/>
            <w:r w:rsidRPr="00DF4DDE">
              <w:t>2</w:t>
            </w:r>
            <w:proofErr w:type="gramEnd"/>
            <w:r w:rsidRPr="00DF4DDE">
              <w:t xml:space="preserve"> parti</w:t>
            </w:r>
            <w:r w:rsidR="00847200">
              <w:t>.</w:t>
            </w:r>
            <w:r w:rsidRPr="00DF4DDE">
              <w:t xml:space="preserve"> (ipotesi)</w:t>
            </w:r>
          </w:p>
        </w:tc>
      </w:tr>
      <w:tr w:rsidR="0069549E" w:rsidRPr="00DF4DDE" w14:paraId="3967203A" w14:textId="77777777" w:rsidTr="00430875">
        <w:trPr>
          <w:cantSplit/>
        </w:trPr>
        <w:tc>
          <w:tcPr>
            <w:cnfStyle w:val="001000000000" w:firstRow="0" w:lastRow="0" w:firstColumn="1" w:lastColumn="0" w:oddVBand="0" w:evenVBand="0" w:oddHBand="0" w:evenHBand="0" w:firstRowFirstColumn="0" w:firstRowLastColumn="0" w:lastRowFirstColumn="0" w:lastRowLastColumn="0"/>
            <w:tcW w:w="2387" w:type="dxa"/>
          </w:tcPr>
          <w:p w14:paraId="3E9A5C4B" w14:textId="131FF55D" w:rsidR="0069549E" w:rsidRPr="00DF4DDE" w:rsidRDefault="0069549E" w:rsidP="0069549E">
            <w:r w:rsidRPr="00DF4DDE">
              <w:t>Sotto-test</w:t>
            </w:r>
          </w:p>
        </w:tc>
        <w:tc>
          <w:tcPr>
            <w:tcW w:w="652" w:type="dxa"/>
          </w:tcPr>
          <w:p w14:paraId="42D36D5B" w14:textId="4C14B38C" w:rsidR="0069549E" w:rsidRPr="00DF4DDE" w:rsidRDefault="0069549E" w:rsidP="0069549E">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93" w:type="dxa"/>
          </w:tcPr>
          <w:p w14:paraId="44171A2B" w14:textId="56F249DA" w:rsidR="0069549E" w:rsidRPr="00DF4DDE" w:rsidRDefault="00421BAF" w:rsidP="0069549E">
            <w:pPr>
              <w:jc w:val="center"/>
              <w:cnfStyle w:val="000000000000" w:firstRow="0" w:lastRow="0" w:firstColumn="0" w:lastColumn="0" w:oddVBand="0" w:evenVBand="0" w:oddHBand="0" w:evenHBand="0" w:firstRowFirstColumn="0" w:firstRowLastColumn="0" w:lastRowFirstColumn="0" w:lastRowLastColumn="0"/>
            </w:pPr>
            <w:r>
              <w:t>4’102</w:t>
            </w:r>
            <w:r w:rsidR="0069549E" w:rsidRPr="00DF4DDE">
              <w:t xml:space="preserve"> * 3 = </w:t>
            </w:r>
            <w:r w:rsidR="00482131">
              <w:t>12’</w:t>
            </w:r>
            <w:r w:rsidR="00026F59">
              <w:t>306</w:t>
            </w:r>
          </w:p>
        </w:tc>
        <w:tc>
          <w:tcPr>
            <w:tcW w:w="3396" w:type="dxa"/>
          </w:tcPr>
          <w:p w14:paraId="4553C2DB" w14:textId="2F404C72" w:rsidR="0069549E" w:rsidRPr="00DF4DDE" w:rsidRDefault="0069549E" w:rsidP="0069549E">
            <w:pPr>
              <w:cnfStyle w:val="000000000000" w:firstRow="0" w:lastRow="0" w:firstColumn="0" w:lastColumn="0" w:oddVBand="0" w:evenVBand="0" w:oddHBand="0" w:evenHBand="0" w:firstRowFirstColumn="0" w:firstRowLastColumn="0" w:lastRowFirstColumn="0" w:lastRowLastColumn="0"/>
            </w:pPr>
            <w:r w:rsidRPr="00DF4DDE">
              <w:t xml:space="preserve">Non tutti i test hanno dei sotto-test, ma in media ogni test “è formato” da </w:t>
            </w:r>
            <w:proofErr w:type="gramStart"/>
            <w:r w:rsidRPr="00DF4DDE">
              <w:t>3</w:t>
            </w:r>
            <w:proofErr w:type="gramEnd"/>
            <w:r w:rsidRPr="00DF4DDE">
              <w:t xml:space="preserve"> sotto-test</w:t>
            </w:r>
            <w:r w:rsidR="00847200">
              <w:t>.</w:t>
            </w:r>
          </w:p>
        </w:tc>
      </w:tr>
      <w:tr w:rsidR="0069549E" w:rsidRPr="00DF4DDE" w14:paraId="52AACE8F" w14:textId="77777777" w:rsidTr="004308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7" w:type="dxa"/>
          </w:tcPr>
          <w:p w14:paraId="7C334567" w14:textId="0C63A1B9" w:rsidR="0069549E" w:rsidRPr="00C16B4E" w:rsidRDefault="0087714D" w:rsidP="0069549E">
            <w:pPr>
              <w:rPr>
                <w:color w:val="000000" w:themeColor="text1"/>
              </w:rPr>
            </w:pPr>
            <w:r w:rsidRPr="00C16B4E">
              <w:rPr>
                <w:color w:val="000000" w:themeColor="text1"/>
              </w:rPr>
              <w:t>Test falliti</w:t>
            </w:r>
          </w:p>
        </w:tc>
        <w:tc>
          <w:tcPr>
            <w:tcW w:w="652" w:type="dxa"/>
          </w:tcPr>
          <w:p w14:paraId="55FA880A" w14:textId="21FBCD4F" w:rsidR="0069549E" w:rsidRPr="00C16B4E" w:rsidRDefault="0069549E" w:rsidP="0069549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16B4E">
              <w:rPr>
                <w:color w:val="000000" w:themeColor="text1"/>
              </w:rPr>
              <w:t>R</w:t>
            </w:r>
          </w:p>
        </w:tc>
        <w:tc>
          <w:tcPr>
            <w:tcW w:w="3193" w:type="dxa"/>
          </w:tcPr>
          <w:p w14:paraId="021B4DAA" w14:textId="687F0EC8" w:rsidR="0069549E" w:rsidRPr="00C16B4E" w:rsidRDefault="0023473B" w:rsidP="0069549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16B4E">
              <w:rPr>
                <w:color w:val="000000" w:themeColor="text1"/>
              </w:rPr>
              <w:t>3'003’760</w:t>
            </w:r>
            <w:r w:rsidR="0069549E" w:rsidRPr="00C16B4E">
              <w:rPr>
                <w:color w:val="000000" w:themeColor="text1"/>
              </w:rPr>
              <w:t xml:space="preserve"> * </w:t>
            </w:r>
            <w:r w:rsidR="002B5BDD" w:rsidRPr="00C16B4E">
              <w:rPr>
                <w:color w:val="000000" w:themeColor="text1"/>
              </w:rPr>
              <w:t>1</w:t>
            </w:r>
            <w:r w:rsidR="008A0B32" w:rsidRPr="00C16B4E">
              <w:rPr>
                <w:color w:val="000000" w:themeColor="text1"/>
              </w:rPr>
              <w:t>2</w:t>
            </w:r>
            <w:r w:rsidR="00F80F95">
              <w:rPr>
                <w:color w:val="000000" w:themeColor="text1"/>
              </w:rPr>
              <w:t xml:space="preserve"> = </w:t>
            </w:r>
            <w:r w:rsidR="00F80F95" w:rsidRPr="00F80F95">
              <w:rPr>
                <w:color w:val="000000" w:themeColor="text1"/>
              </w:rPr>
              <w:t>36</w:t>
            </w:r>
            <w:r w:rsidR="00F80F95">
              <w:rPr>
                <w:color w:val="000000" w:themeColor="text1"/>
              </w:rPr>
              <w:t>’</w:t>
            </w:r>
            <w:r w:rsidR="00F80F95" w:rsidRPr="00F80F95">
              <w:rPr>
                <w:color w:val="000000" w:themeColor="text1"/>
              </w:rPr>
              <w:t>045</w:t>
            </w:r>
            <w:r w:rsidR="00F80F95">
              <w:rPr>
                <w:color w:val="000000" w:themeColor="text1"/>
              </w:rPr>
              <w:t>’</w:t>
            </w:r>
            <w:r w:rsidR="00F80F95" w:rsidRPr="00F80F95">
              <w:rPr>
                <w:color w:val="000000" w:themeColor="text1"/>
              </w:rPr>
              <w:t>120</w:t>
            </w:r>
          </w:p>
          <w:p w14:paraId="2F5BF042" w14:textId="77777777" w:rsidR="0069549E" w:rsidRPr="00C16B4E" w:rsidRDefault="0069549E" w:rsidP="0069549E">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p w14:paraId="6FEAF2F8" w14:textId="153FC7F2" w:rsidR="0069549E" w:rsidRPr="00C16B4E" w:rsidRDefault="0069549E" w:rsidP="0069549E">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p w14:paraId="0741B8C9" w14:textId="4AC168D7" w:rsidR="0069549E" w:rsidRPr="00C16B4E" w:rsidRDefault="0069549E" w:rsidP="005E1E4E">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396" w:type="dxa"/>
          </w:tcPr>
          <w:p w14:paraId="02DEB703" w14:textId="17BA367A" w:rsidR="0069549E" w:rsidRPr="00C16B4E" w:rsidRDefault="0069549E" w:rsidP="0069549E">
            <w:pPr>
              <w:cnfStyle w:val="000000100000" w:firstRow="0" w:lastRow="0" w:firstColumn="0" w:lastColumn="0" w:oddVBand="0" w:evenVBand="0" w:oddHBand="1" w:evenHBand="0" w:firstRowFirstColumn="0" w:firstRowLastColumn="0" w:lastRowFirstColumn="0" w:lastRowLastColumn="0"/>
              <w:rPr>
                <w:color w:val="000000" w:themeColor="text1"/>
              </w:rPr>
            </w:pPr>
            <w:r w:rsidRPr="00C16B4E">
              <w:rPr>
                <w:color w:val="000000" w:themeColor="text1"/>
              </w:rPr>
              <w:t>Ogni test-</w:t>
            </w:r>
            <w:proofErr w:type="spellStart"/>
            <w:r w:rsidRPr="00C16B4E">
              <w:rPr>
                <w:color w:val="000000" w:themeColor="text1"/>
              </w:rPr>
              <w:t>tree</w:t>
            </w:r>
            <w:proofErr w:type="spellEnd"/>
            <w:r w:rsidRPr="00C16B4E">
              <w:rPr>
                <w:color w:val="000000" w:themeColor="text1"/>
              </w:rPr>
              <w:t xml:space="preserve"> è formato in media da 3 livelli (ipotesi), il primo dei quali ha 6 </w:t>
            </w:r>
            <w:r w:rsidR="00505783">
              <w:rPr>
                <w:color w:val="000000" w:themeColor="text1"/>
              </w:rPr>
              <w:t>test</w:t>
            </w:r>
            <w:r w:rsidRPr="00C16B4E">
              <w:rPr>
                <w:color w:val="000000" w:themeColor="text1"/>
              </w:rPr>
              <w:t>. Dato che ogni test, in media, è composto da 3 sotto-test, per ogni test-</w:t>
            </w:r>
            <w:proofErr w:type="spellStart"/>
            <w:r w:rsidRPr="00C16B4E">
              <w:rPr>
                <w:color w:val="000000" w:themeColor="text1"/>
              </w:rPr>
              <w:t>tree</w:t>
            </w:r>
            <w:proofErr w:type="spellEnd"/>
            <w:r w:rsidRPr="00C16B4E">
              <w:rPr>
                <w:color w:val="000000" w:themeColor="text1"/>
              </w:rPr>
              <w:t xml:space="preserve"> sono presenti in media 6 + 6*3 + 6*3*3 = 78 test.</w:t>
            </w:r>
            <w:r w:rsidR="002C6EAC" w:rsidRPr="00C16B4E">
              <w:rPr>
                <w:color w:val="000000" w:themeColor="text1"/>
              </w:rPr>
              <w:t xml:space="preserve"> </w:t>
            </w:r>
          </w:p>
          <w:p w14:paraId="6199AAD4" w14:textId="6AD35B4F" w:rsidR="0069549E" w:rsidRPr="00C16B4E" w:rsidRDefault="0069549E" w:rsidP="0069549E">
            <w:pPr>
              <w:cnfStyle w:val="000000100000" w:firstRow="0" w:lastRow="0" w:firstColumn="0" w:lastColumn="0" w:oddVBand="0" w:evenVBand="0" w:oddHBand="1" w:evenHBand="0" w:firstRowFirstColumn="0" w:firstRowLastColumn="0" w:lastRowFirstColumn="0" w:lastRowLastColumn="0"/>
              <w:rPr>
                <w:color w:val="000000" w:themeColor="text1"/>
              </w:rPr>
            </w:pPr>
            <w:r w:rsidRPr="00C16B4E">
              <w:rPr>
                <w:color w:val="000000" w:themeColor="text1"/>
              </w:rPr>
              <w:t xml:space="preserve">Per ogni unità ricondizionata </w:t>
            </w:r>
            <w:r w:rsidR="00A24D67" w:rsidRPr="00C16B4E">
              <w:rPr>
                <w:color w:val="000000" w:themeColor="text1"/>
              </w:rPr>
              <w:t>falliscono, in media, 1</w:t>
            </w:r>
            <w:r w:rsidR="00BB162B" w:rsidRPr="00C16B4E">
              <w:rPr>
                <w:color w:val="000000" w:themeColor="text1"/>
              </w:rPr>
              <w:t>2</w:t>
            </w:r>
            <w:r w:rsidR="00A24D67" w:rsidRPr="00C16B4E">
              <w:rPr>
                <w:color w:val="000000" w:themeColor="text1"/>
              </w:rPr>
              <w:t xml:space="preserve"> test</w:t>
            </w:r>
            <w:r w:rsidR="00B82D56">
              <w:rPr>
                <w:color w:val="000000" w:themeColor="text1"/>
              </w:rPr>
              <w:t xml:space="preserve">. </w:t>
            </w:r>
            <w:r w:rsidRPr="00C16B4E">
              <w:rPr>
                <w:color w:val="000000" w:themeColor="text1"/>
              </w:rPr>
              <w:t>(ipotesi</w:t>
            </w:r>
            <w:r w:rsidR="008A0B32" w:rsidRPr="00C16B4E">
              <w:rPr>
                <w:color w:val="000000" w:themeColor="text1"/>
              </w:rPr>
              <w:t>)</w:t>
            </w:r>
          </w:p>
          <w:p w14:paraId="7F5A9FA1" w14:textId="50FFDC31" w:rsidR="0069549E" w:rsidRPr="00C16B4E" w:rsidRDefault="0069549E" w:rsidP="0069549E">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69549E" w:rsidRPr="00DF4DDE" w14:paraId="1C7EF053" w14:textId="77777777" w:rsidTr="00430875">
        <w:trPr>
          <w:cantSplit/>
        </w:trPr>
        <w:tc>
          <w:tcPr>
            <w:cnfStyle w:val="001000000000" w:firstRow="0" w:lastRow="0" w:firstColumn="1" w:lastColumn="0" w:oddVBand="0" w:evenVBand="0" w:oddHBand="0" w:evenHBand="0" w:firstRowFirstColumn="0" w:firstRowLastColumn="0" w:lastRowFirstColumn="0" w:lastRowLastColumn="0"/>
            <w:tcW w:w="2387" w:type="dxa"/>
          </w:tcPr>
          <w:p w14:paraId="09DCAD31" w14:textId="7ED7844F" w:rsidR="0069549E" w:rsidRPr="00DF4DDE" w:rsidRDefault="0069549E" w:rsidP="0069549E">
            <w:r w:rsidRPr="00DF4DDE">
              <w:lastRenderedPageBreak/>
              <w:t>Ricondiziona</w:t>
            </w:r>
            <w:r w:rsidR="00281136">
              <w:t>mento unità</w:t>
            </w:r>
          </w:p>
        </w:tc>
        <w:tc>
          <w:tcPr>
            <w:tcW w:w="652" w:type="dxa"/>
          </w:tcPr>
          <w:p w14:paraId="71ECF2CF" w14:textId="72F0A432" w:rsidR="0069549E" w:rsidRPr="00DF4DDE" w:rsidRDefault="0069549E" w:rsidP="0069549E">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93" w:type="dxa"/>
          </w:tcPr>
          <w:p w14:paraId="2A2BF061" w14:textId="6C19B7B6" w:rsidR="0069549E" w:rsidRPr="00DF4DDE" w:rsidRDefault="00CF45F9" w:rsidP="0069549E">
            <w:pPr>
              <w:jc w:val="center"/>
              <w:cnfStyle w:val="000000000000" w:firstRow="0" w:lastRow="0" w:firstColumn="0" w:lastColumn="0" w:oddVBand="0" w:evenVBand="0" w:oddHBand="0" w:evenHBand="0" w:firstRowFirstColumn="0" w:firstRowLastColumn="0" w:lastRowFirstColumn="0" w:lastRowLastColumn="0"/>
            </w:pPr>
            <w:r w:rsidRPr="0077672A">
              <w:t>3</w:t>
            </w:r>
            <w:r>
              <w:t>'</w:t>
            </w:r>
            <w:r w:rsidRPr="0077672A">
              <w:t>003</w:t>
            </w:r>
            <w:r>
              <w:t>’</w:t>
            </w:r>
            <w:r w:rsidRPr="0077672A">
              <w:t>760</w:t>
            </w:r>
            <w:r w:rsidR="00B502BD" w:rsidRPr="00DF4DDE">
              <w:t>* 2</w:t>
            </w:r>
            <w:r w:rsidR="0069549E" w:rsidRPr="00DF4DDE">
              <w:t xml:space="preserve"> = </w:t>
            </w:r>
            <w:r w:rsidR="00694B1D" w:rsidRPr="00694B1D">
              <w:t>6</w:t>
            </w:r>
            <w:r w:rsidR="00694B1D">
              <w:t>'</w:t>
            </w:r>
            <w:r w:rsidR="00694B1D" w:rsidRPr="00694B1D">
              <w:t>007</w:t>
            </w:r>
            <w:r w:rsidR="00694B1D">
              <w:t>’</w:t>
            </w:r>
            <w:r w:rsidR="00694B1D" w:rsidRPr="00694B1D">
              <w:t>520</w:t>
            </w:r>
          </w:p>
        </w:tc>
        <w:tc>
          <w:tcPr>
            <w:tcW w:w="3396" w:type="dxa"/>
          </w:tcPr>
          <w:p w14:paraId="72B17268" w14:textId="4962CC47" w:rsidR="0069549E" w:rsidRPr="00DF4DDE" w:rsidRDefault="0069549E" w:rsidP="0069549E">
            <w:pPr>
              <w:cnfStyle w:val="000000000000" w:firstRow="0" w:lastRow="0" w:firstColumn="0" w:lastColumn="0" w:oddVBand="0" w:evenVBand="0" w:oddHBand="0" w:evenHBand="0" w:firstRowFirstColumn="0" w:firstRowLastColumn="0" w:lastRowFirstColumn="0" w:lastRowLastColumn="0"/>
            </w:pPr>
            <w:r w:rsidRPr="00DF4DDE">
              <w:t xml:space="preserve">Per ogni unità ricondizionata vengono fatte in media </w:t>
            </w:r>
            <w:proofErr w:type="gramStart"/>
            <w:r w:rsidRPr="00DF4DDE">
              <w:t>2</w:t>
            </w:r>
            <w:proofErr w:type="gramEnd"/>
            <w:r w:rsidRPr="00DF4DDE">
              <w:t xml:space="preserve"> operazioni di </w:t>
            </w:r>
            <w:proofErr w:type="spellStart"/>
            <w:r w:rsidRPr="00DF4DDE">
              <w:t>refurbishment</w:t>
            </w:r>
            <w:proofErr w:type="spellEnd"/>
            <w:r w:rsidR="00B82D56">
              <w:t>.</w:t>
            </w:r>
            <w:r w:rsidRPr="00DF4DDE">
              <w:t xml:space="preserve"> (ipotesi)</w:t>
            </w:r>
          </w:p>
        </w:tc>
      </w:tr>
      <w:tr w:rsidR="0069549E" w:rsidRPr="00DF4DDE" w14:paraId="63D1F11A" w14:textId="77777777" w:rsidTr="004308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7" w:type="dxa"/>
          </w:tcPr>
          <w:p w14:paraId="4D3079CC" w14:textId="3BD71612" w:rsidR="0069549E" w:rsidRPr="00DF4DDE" w:rsidRDefault="0069549E" w:rsidP="0069549E">
            <w:r w:rsidRPr="00DF4DDE">
              <w:t>Data Ricondizionamento</w:t>
            </w:r>
          </w:p>
        </w:tc>
        <w:tc>
          <w:tcPr>
            <w:tcW w:w="652" w:type="dxa"/>
          </w:tcPr>
          <w:p w14:paraId="57BD7002" w14:textId="45768EE0" w:rsidR="0069549E" w:rsidRPr="00DF4DDE" w:rsidRDefault="0069549E" w:rsidP="0069549E">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93" w:type="dxa"/>
          </w:tcPr>
          <w:p w14:paraId="197EE1F5" w14:textId="08CC5D06" w:rsidR="0069549E" w:rsidRPr="00DF4DDE" w:rsidRDefault="009432A7" w:rsidP="0069549E">
            <w:pPr>
              <w:jc w:val="center"/>
              <w:cnfStyle w:val="000000100000" w:firstRow="0" w:lastRow="0" w:firstColumn="0" w:lastColumn="0" w:oddVBand="0" w:evenVBand="0" w:oddHBand="1" w:evenHBand="0" w:firstRowFirstColumn="0" w:firstRowLastColumn="0" w:lastRowFirstColumn="0" w:lastRowLastColumn="0"/>
            </w:pPr>
            <w:r w:rsidRPr="00694B1D">
              <w:t>6</w:t>
            </w:r>
            <w:r>
              <w:t>'</w:t>
            </w:r>
            <w:r w:rsidRPr="00694B1D">
              <w:t>007</w:t>
            </w:r>
            <w:r>
              <w:t>’</w:t>
            </w:r>
            <w:r w:rsidRPr="00694B1D">
              <w:t>520</w:t>
            </w:r>
            <w:r w:rsidR="0069549E" w:rsidRPr="00DF4DDE">
              <w:t xml:space="preserve"> / </w:t>
            </w:r>
            <w:r w:rsidR="006A47B2">
              <w:t>3</w:t>
            </w:r>
            <w:r w:rsidR="0069549E" w:rsidRPr="00DF4DDE">
              <w:t xml:space="preserve">'000 = </w:t>
            </w:r>
            <w:r w:rsidR="00906A68">
              <w:t>2’003</w:t>
            </w:r>
          </w:p>
        </w:tc>
        <w:tc>
          <w:tcPr>
            <w:tcW w:w="3396" w:type="dxa"/>
          </w:tcPr>
          <w:p w14:paraId="33AF36B1" w14:textId="6E438CE4" w:rsidR="0069549E" w:rsidRPr="00DF4DDE" w:rsidRDefault="0069549E" w:rsidP="0069549E">
            <w:pPr>
              <w:cnfStyle w:val="000000100000" w:firstRow="0" w:lastRow="0" w:firstColumn="0" w:lastColumn="0" w:oddVBand="0" w:evenVBand="0" w:oddHBand="1" w:evenHBand="0" w:firstRowFirstColumn="0" w:firstRowLastColumn="0" w:lastRowFirstColumn="0" w:lastRowLastColumn="0"/>
            </w:pPr>
            <w:r w:rsidRPr="00DF4DDE">
              <w:t xml:space="preserve">Vengono effettuati in media </w:t>
            </w:r>
            <w:r w:rsidR="007031C6">
              <w:t>9</w:t>
            </w:r>
            <w:r w:rsidRPr="00DF4DDE">
              <w:t>'000 operazioni di ricondizionamento al giorno</w:t>
            </w:r>
            <w:r w:rsidR="00B82D56">
              <w:t>.</w:t>
            </w:r>
            <w:r w:rsidRPr="00DF4DDE">
              <w:t xml:space="preserve"> (ipotesi)</w:t>
            </w:r>
          </w:p>
        </w:tc>
      </w:tr>
      <w:tr w:rsidR="0069549E" w:rsidRPr="00DF4DDE" w14:paraId="6F46FB4D" w14:textId="77777777" w:rsidTr="00430875">
        <w:trPr>
          <w:cantSplit/>
        </w:trPr>
        <w:tc>
          <w:tcPr>
            <w:cnfStyle w:val="001000000000" w:firstRow="0" w:lastRow="0" w:firstColumn="1" w:lastColumn="0" w:oddVBand="0" w:evenVBand="0" w:oddHBand="0" w:evenHBand="0" w:firstRowFirstColumn="0" w:firstRowLastColumn="0" w:lastRowFirstColumn="0" w:lastRowLastColumn="0"/>
            <w:tcW w:w="2387" w:type="dxa"/>
          </w:tcPr>
          <w:p w14:paraId="32D5F02E" w14:textId="63CA82D3" w:rsidR="0069549E" w:rsidRPr="00DF4DDE" w:rsidRDefault="0069549E" w:rsidP="0069549E">
            <w:r w:rsidRPr="00DF4DDE">
              <w:t>Ricondizionamento</w:t>
            </w:r>
            <w:r w:rsidR="00281136">
              <w:t xml:space="preserve"> parte</w:t>
            </w:r>
          </w:p>
        </w:tc>
        <w:tc>
          <w:tcPr>
            <w:tcW w:w="652" w:type="dxa"/>
          </w:tcPr>
          <w:p w14:paraId="546BE256" w14:textId="3CE794A8" w:rsidR="0069549E" w:rsidRPr="00DF4DDE" w:rsidRDefault="0069549E" w:rsidP="0069549E">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93" w:type="dxa"/>
          </w:tcPr>
          <w:p w14:paraId="49D6DDF9" w14:textId="11C8CB94" w:rsidR="0069549E" w:rsidRPr="00DF4DDE" w:rsidRDefault="0069549E" w:rsidP="0069549E">
            <w:pPr>
              <w:jc w:val="center"/>
              <w:cnfStyle w:val="000000000000" w:firstRow="0" w:lastRow="0" w:firstColumn="0" w:lastColumn="0" w:oddVBand="0" w:evenVBand="0" w:oddHBand="0" w:evenHBand="0" w:firstRowFirstColumn="0" w:firstRowLastColumn="0" w:lastRowFirstColumn="0" w:lastRowLastColumn="0"/>
            </w:pPr>
            <w:r w:rsidRPr="00DF4DDE">
              <w:t>(</w:t>
            </w:r>
            <w:r w:rsidR="006A47B2">
              <w:t>7’813</w:t>
            </w:r>
            <w:r w:rsidRPr="00DF4DDE">
              <w:t xml:space="preserve"> * 0.7) * 0.7 </w:t>
            </w:r>
            <w:r w:rsidR="00BE3487">
              <w:t>*</w:t>
            </w:r>
            <w:r w:rsidRPr="00DF4DDE">
              <w:t xml:space="preserve"> 1.5 =</w:t>
            </w:r>
            <w:r w:rsidR="005756F0">
              <w:t>5’</w:t>
            </w:r>
            <w:r w:rsidR="007264E8">
              <w:t>742</w:t>
            </w:r>
          </w:p>
        </w:tc>
        <w:tc>
          <w:tcPr>
            <w:tcW w:w="3396" w:type="dxa"/>
          </w:tcPr>
          <w:p w14:paraId="530E8667" w14:textId="607075A8" w:rsidR="0069549E" w:rsidRPr="00DF4DDE" w:rsidRDefault="0069549E" w:rsidP="0069549E">
            <w:pPr>
              <w:cnfStyle w:val="000000000000" w:firstRow="0" w:lastRow="0" w:firstColumn="0" w:lastColumn="0" w:oddVBand="0" w:evenVBand="0" w:oddHBand="0" w:evenHBand="0" w:firstRowFirstColumn="0" w:firstRowLastColumn="0" w:lastRowFirstColumn="0" w:lastRowLastColumn="0"/>
            </w:pPr>
            <w:r w:rsidRPr="00DF4DDE">
              <w:t>Quasi tutte le parti testate hanno una o due operazioni di ricondizionamento, in media 1.5</w:t>
            </w:r>
            <w:r w:rsidR="00B82D56">
              <w:t>-</w:t>
            </w:r>
          </w:p>
        </w:tc>
      </w:tr>
      <w:tr w:rsidR="0069549E" w:rsidRPr="00DF4DDE" w14:paraId="1611720F" w14:textId="77777777" w:rsidTr="004308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7" w:type="dxa"/>
          </w:tcPr>
          <w:p w14:paraId="1123A9AB" w14:textId="11F9199B" w:rsidR="0069549E" w:rsidRPr="00DF4DDE" w:rsidRDefault="0069549E" w:rsidP="0069549E">
            <w:r w:rsidRPr="00DF4DDE">
              <w:t xml:space="preserve">Operazione </w:t>
            </w:r>
            <w:proofErr w:type="spellStart"/>
            <w:r w:rsidRPr="00DF4DDE">
              <w:t>Refurbishment</w:t>
            </w:r>
            <w:proofErr w:type="spellEnd"/>
          </w:p>
        </w:tc>
        <w:tc>
          <w:tcPr>
            <w:tcW w:w="652" w:type="dxa"/>
          </w:tcPr>
          <w:p w14:paraId="2030BFCB" w14:textId="44979F28" w:rsidR="0069549E" w:rsidRPr="00DF4DDE" w:rsidRDefault="0069549E" w:rsidP="0069549E">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93" w:type="dxa"/>
          </w:tcPr>
          <w:p w14:paraId="093A8AD8" w14:textId="14F07E27" w:rsidR="0069549E" w:rsidRPr="00DF4DDE" w:rsidRDefault="00AE54C3" w:rsidP="0069549E">
            <w:pPr>
              <w:jc w:val="center"/>
              <w:cnfStyle w:val="000000100000" w:firstRow="0" w:lastRow="0" w:firstColumn="0" w:lastColumn="0" w:oddVBand="0" w:evenVBand="0" w:oddHBand="1" w:evenHBand="0" w:firstRowFirstColumn="0" w:firstRowLastColumn="0" w:lastRowFirstColumn="0" w:lastRowLastColumn="0"/>
            </w:pPr>
            <w:r>
              <w:t>5’742</w:t>
            </w:r>
            <w:r w:rsidR="0069549E" w:rsidRPr="00DF4DDE">
              <w:t xml:space="preserve"> / 3 = </w:t>
            </w:r>
            <w:r w:rsidR="00441C95">
              <w:t>1’435</w:t>
            </w:r>
          </w:p>
        </w:tc>
        <w:tc>
          <w:tcPr>
            <w:tcW w:w="3396" w:type="dxa"/>
          </w:tcPr>
          <w:p w14:paraId="25ED2782" w14:textId="10F7B9E4" w:rsidR="0069549E" w:rsidRPr="00DF4DDE" w:rsidRDefault="0069549E" w:rsidP="0069549E">
            <w:pPr>
              <w:cnfStyle w:val="000000100000" w:firstRow="0" w:lastRow="0" w:firstColumn="0" w:lastColumn="0" w:oddVBand="0" w:evenVBand="0" w:oddHBand="1" w:evenHBand="0" w:firstRowFirstColumn="0" w:firstRowLastColumn="0" w:lastRowFirstColumn="0" w:lastRowLastColumn="0"/>
            </w:pPr>
            <w:r w:rsidRPr="00DF4DDE">
              <w:t xml:space="preserve">Un’operazione di ricondizionamento può essere utilizzata in media per </w:t>
            </w:r>
            <w:proofErr w:type="gramStart"/>
            <w:r w:rsidR="00441C95">
              <w:t>4</w:t>
            </w:r>
            <w:proofErr w:type="gramEnd"/>
            <w:r w:rsidRPr="00DF4DDE">
              <w:t xml:space="preserve"> parti diverse</w:t>
            </w:r>
            <w:r w:rsidR="00B82D56">
              <w:t>.</w:t>
            </w:r>
            <w:r w:rsidRPr="00DF4DDE">
              <w:t xml:space="preserve"> (ipotesi) </w:t>
            </w:r>
          </w:p>
        </w:tc>
      </w:tr>
      <w:tr w:rsidR="0069549E" w:rsidRPr="00DF4DDE" w14:paraId="2D55D910" w14:textId="77777777" w:rsidTr="00430875">
        <w:trPr>
          <w:cantSplit/>
        </w:trPr>
        <w:tc>
          <w:tcPr>
            <w:cnfStyle w:val="001000000000" w:firstRow="0" w:lastRow="0" w:firstColumn="1" w:lastColumn="0" w:oddVBand="0" w:evenVBand="0" w:oddHBand="0" w:evenHBand="0" w:firstRowFirstColumn="0" w:firstRowLastColumn="0" w:lastRowFirstColumn="0" w:lastRowLastColumn="0"/>
            <w:tcW w:w="2387" w:type="dxa"/>
          </w:tcPr>
          <w:p w14:paraId="42D0FE75" w14:textId="55264260" w:rsidR="0069549E" w:rsidRPr="00DF4DDE" w:rsidRDefault="0069549E" w:rsidP="0069549E">
            <w:r w:rsidRPr="00DF4DDE">
              <w:t>Riparare</w:t>
            </w:r>
          </w:p>
        </w:tc>
        <w:tc>
          <w:tcPr>
            <w:tcW w:w="652" w:type="dxa"/>
          </w:tcPr>
          <w:p w14:paraId="66BE9490" w14:textId="37CD4134" w:rsidR="0069549E" w:rsidRPr="00DF4DDE" w:rsidRDefault="0069549E" w:rsidP="0069549E">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93" w:type="dxa"/>
          </w:tcPr>
          <w:p w14:paraId="3856373F" w14:textId="7EB77C87" w:rsidR="0069549E" w:rsidRPr="00DF4DDE" w:rsidRDefault="00441C95" w:rsidP="0069549E">
            <w:pPr>
              <w:jc w:val="center"/>
              <w:cnfStyle w:val="000000000000" w:firstRow="0" w:lastRow="0" w:firstColumn="0" w:lastColumn="0" w:oddVBand="0" w:evenVBand="0" w:oddHBand="0" w:evenHBand="0" w:firstRowFirstColumn="0" w:firstRowLastColumn="0" w:lastRowFirstColumn="0" w:lastRowLastColumn="0"/>
            </w:pPr>
            <w:r>
              <w:t>1’435</w:t>
            </w:r>
          </w:p>
        </w:tc>
        <w:tc>
          <w:tcPr>
            <w:tcW w:w="3396" w:type="dxa"/>
          </w:tcPr>
          <w:p w14:paraId="5E924B0B" w14:textId="0AA30ED0" w:rsidR="0069549E" w:rsidRPr="00DF4DDE" w:rsidRDefault="0069549E" w:rsidP="0069549E">
            <w:pPr>
              <w:cnfStyle w:val="000000000000" w:firstRow="0" w:lastRow="0" w:firstColumn="0" w:lastColumn="0" w:oddVBand="0" w:evenVBand="0" w:oddHBand="0" w:evenHBand="0" w:firstRowFirstColumn="0" w:firstRowLastColumn="0" w:lastRowFirstColumn="0" w:lastRowLastColumn="0"/>
            </w:pPr>
            <w:r w:rsidRPr="00DF4DDE">
              <w:t xml:space="preserve">Un’operazione di </w:t>
            </w:r>
            <w:proofErr w:type="spellStart"/>
            <w:r w:rsidRPr="00DF4DDE">
              <w:t>refurbishment</w:t>
            </w:r>
            <w:proofErr w:type="spellEnd"/>
            <w:r w:rsidRPr="00DF4DDE">
              <w:t xml:space="preserve"> viene effettuata da un solo operatore</w:t>
            </w:r>
            <w:r w:rsidR="00B82D56">
              <w:t>.</w:t>
            </w:r>
          </w:p>
        </w:tc>
      </w:tr>
      <w:tr w:rsidR="0069549E" w:rsidRPr="00DF4DDE" w14:paraId="1F77213E" w14:textId="77777777" w:rsidTr="004308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7" w:type="dxa"/>
          </w:tcPr>
          <w:p w14:paraId="36515608" w14:textId="0D33A88B" w:rsidR="0069549E" w:rsidRPr="00DF4DDE" w:rsidRDefault="0069549E" w:rsidP="0069549E">
            <w:r w:rsidRPr="00DF4DDE">
              <w:t>Gestione prodotto</w:t>
            </w:r>
          </w:p>
        </w:tc>
        <w:tc>
          <w:tcPr>
            <w:tcW w:w="652" w:type="dxa"/>
          </w:tcPr>
          <w:p w14:paraId="695E4DAA" w14:textId="11D5826A" w:rsidR="0069549E" w:rsidRPr="00DF4DDE" w:rsidRDefault="0069549E" w:rsidP="0069549E">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93" w:type="dxa"/>
          </w:tcPr>
          <w:p w14:paraId="61D66E03" w14:textId="687F4DB4" w:rsidR="0069549E" w:rsidRPr="00DF4DDE" w:rsidRDefault="00441C95" w:rsidP="0069549E">
            <w:pPr>
              <w:jc w:val="center"/>
              <w:cnfStyle w:val="000000100000" w:firstRow="0" w:lastRow="0" w:firstColumn="0" w:lastColumn="0" w:oddVBand="0" w:evenVBand="0" w:oddHBand="1" w:evenHBand="0" w:firstRowFirstColumn="0" w:firstRowLastColumn="0" w:lastRowFirstColumn="0" w:lastRowLastColumn="0"/>
            </w:pPr>
            <w:r>
              <w:t>2</w:t>
            </w:r>
            <w:r w:rsidR="0069549E" w:rsidRPr="00DF4DDE">
              <w:t>'</w:t>
            </w:r>
            <w:r>
              <w:t>5</w:t>
            </w:r>
            <w:r w:rsidR="0069549E" w:rsidRPr="00DF4DDE">
              <w:t xml:space="preserve">00 * 2 = </w:t>
            </w:r>
            <w:r>
              <w:t>5</w:t>
            </w:r>
            <w:r w:rsidR="0069549E" w:rsidRPr="00DF4DDE">
              <w:t>’000</w:t>
            </w:r>
          </w:p>
        </w:tc>
        <w:tc>
          <w:tcPr>
            <w:tcW w:w="3396" w:type="dxa"/>
          </w:tcPr>
          <w:p w14:paraId="7A476192" w14:textId="2C7BF0C5" w:rsidR="0069549E" w:rsidRPr="00DF4DDE" w:rsidRDefault="0069549E" w:rsidP="0069549E">
            <w:pPr>
              <w:cnfStyle w:val="000000100000" w:firstRow="0" w:lastRow="0" w:firstColumn="0" w:lastColumn="0" w:oddVBand="0" w:evenVBand="0" w:oddHBand="1" w:evenHBand="0" w:firstRowFirstColumn="0" w:firstRowLastColumn="0" w:lastRowFirstColumn="0" w:lastRowLastColumn="0"/>
            </w:pPr>
            <w:r w:rsidRPr="00DF4DDE">
              <w:t xml:space="preserve">Ogni prodotto ha in media </w:t>
            </w:r>
            <w:proofErr w:type="gramStart"/>
            <w:r w:rsidRPr="00DF4DDE">
              <w:t>2</w:t>
            </w:r>
            <w:proofErr w:type="gramEnd"/>
            <w:r w:rsidRPr="00DF4DDE">
              <w:t xml:space="preserve"> politiche di gestione</w:t>
            </w:r>
            <w:r w:rsidR="00B82D56">
              <w:t>.</w:t>
            </w:r>
            <w:r w:rsidRPr="00DF4DDE">
              <w:t xml:space="preserve"> (ipotesi)</w:t>
            </w:r>
          </w:p>
        </w:tc>
      </w:tr>
      <w:tr w:rsidR="0069549E" w:rsidRPr="00DF4DDE" w14:paraId="1B9AA7E7" w14:textId="77777777" w:rsidTr="00430875">
        <w:trPr>
          <w:cantSplit/>
        </w:trPr>
        <w:tc>
          <w:tcPr>
            <w:cnfStyle w:val="001000000000" w:firstRow="0" w:lastRow="0" w:firstColumn="1" w:lastColumn="0" w:oddVBand="0" w:evenVBand="0" w:oddHBand="0" w:evenHBand="0" w:firstRowFirstColumn="0" w:firstRowLastColumn="0" w:lastRowFirstColumn="0" w:lastRowLastColumn="0"/>
            <w:tcW w:w="2387" w:type="dxa"/>
          </w:tcPr>
          <w:p w14:paraId="3842FD19" w14:textId="19319E18" w:rsidR="0069549E" w:rsidRPr="00DF4DDE" w:rsidRDefault="0069549E" w:rsidP="0069549E">
            <w:r w:rsidRPr="00DF4DDE">
              <w:t>Politica Gestione</w:t>
            </w:r>
          </w:p>
        </w:tc>
        <w:tc>
          <w:tcPr>
            <w:tcW w:w="652" w:type="dxa"/>
          </w:tcPr>
          <w:p w14:paraId="7CF47D0C" w14:textId="1F8AC288" w:rsidR="0069549E" w:rsidRPr="00DF4DDE" w:rsidRDefault="0069549E" w:rsidP="0069549E">
            <w:pPr>
              <w:jc w:val="center"/>
              <w:cnfStyle w:val="000000000000" w:firstRow="0" w:lastRow="0" w:firstColumn="0" w:lastColumn="0" w:oddVBand="0" w:evenVBand="0" w:oddHBand="0" w:evenHBand="0" w:firstRowFirstColumn="0" w:firstRowLastColumn="0" w:lastRowFirstColumn="0" w:lastRowLastColumn="0"/>
            </w:pPr>
            <w:r w:rsidRPr="00DF4DDE">
              <w:t>E</w:t>
            </w:r>
          </w:p>
        </w:tc>
        <w:tc>
          <w:tcPr>
            <w:tcW w:w="3193" w:type="dxa"/>
          </w:tcPr>
          <w:p w14:paraId="4A6E34D0" w14:textId="79E1CB6C" w:rsidR="0069549E" w:rsidRPr="00DF4DDE" w:rsidRDefault="00441C95" w:rsidP="0069549E">
            <w:pPr>
              <w:jc w:val="center"/>
              <w:cnfStyle w:val="000000000000" w:firstRow="0" w:lastRow="0" w:firstColumn="0" w:lastColumn="0" w:oddVBand="0" w:evenVBand="0" w:oddHBand="0" w:evenHBand="0" w:firstRowFirstColumn="0" w:firstRowLastColumn="0" w:lastRowFirstColumn="0" w:lastRowLastColumn="0"/>
            </w:pPr>
            <w:r>
              <w:t>5</w:t>
            </w:r>
            <w:r w:rsidR="0069549E" w:rsidRPr="00DF4DDE">
              <w:t xml:space="preserve">'000 / 100 = </w:t>
            </w:r>
            <w:r w:rsidR="003B66D2">
              <w:t>50</w:t>
            </w:r>
          </w:p>
        </w:tc>
        <w:tc>
          <w:tcPr>
            <w:tcW w:w="3396" w:type="dxa"/>
          </w:tcPr>
          <w:p w14:paraId="00ECE85B" w14:textId="29D079AE" w:rsidR="0069549E" w:rsidRPr="00DF4DDE" w:rsidRDefault="0069549E" w:rsidP="0069549E">
            <w:pPr>
              <w:cnfStyle w:val="000000000000" w:firstRow="0" w:lastRow="0" w:firstColumn="0" w:lastColumn="0" w:oddVBand="0" w:evenVBand="0" w:oddHBand="0" w:evenHBand="0" w:firstRowFirstColumn="0" w:firstRowLastColumn="0" w:lastRowFirstColumn="0" w:lastRowLastColumn="0"/>
            </w:pPr>
            <w:r w:rsidRPr="00DF4DDE">
              <w:t xml:space="preserve">Ogni politica di gestione è utilizzata in media da </w:t>
            </w:r>
            <w:proofErr w:type="gramStart"/>
            <w:r w:rsidRPr="00DF4DDE">
              <w:t>100</w:t>
            </w:r>
            <w:proofErr w:type="gramEnd"/>
            <w:r w:rsidRPr="00DF4DDE">
              <w:t xml:space="preserve"> prodotti</w:t>
            </w:r>
            <w:r w:rsidR="00B82D56">
              <w:t>.</w:t>
            </w:r>
          </w:p>
        </w:tc>
      </w:tr>
      <w:tr w:rsidR="0069549E" w:rsidRPr="00DF4DDE" w14:paraId="2E8509A0" w14:textId="77777777" w:rsidTr="004308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7" w:type="dxa"/>
          </w:tcPr>
          <w:p w14:paraId="14B54528" w14:textId="7EF86281" w:rsidR="0069549E" w:rsidRPr="00DF4DDE" w:rsidRDefault="0069549E" w:rsidP="0069549E">
            <w:r w:rsidRPr="00DF4DDE">
              <w:t>Categoria</w:t>
            </w:r>
          </w:p>
        </w:tc>
        <w:tc>
          <w:tcPr>
            <w:tcW w:w="652" w:type="dxa"/>
          </w:tcPr>
          <w:p w14:paraId="092AC2A3" w14:textId="19E7F98F" w:rsidR="0069549E" w:rsidRPr="00DF4DDE" w:rsidRDefault="0069549E" w:rsidP="0069549E">
            <w:pPr>
              <w:jc w:val="center"/>
              <w:cnfStyle w:val="000000100000" w:firstRow="0" w:lastRow="0" w:firstColumn="0" w:lastColumn="0" w:oddVBand="0" w:evenVBand="0" w:oddHBand="1" w:evenHBand="0" w:firstRowFirstColumn="0" w:firstRowLastColumn="0" w:lastRowFirstColumn="0" w:lastRowLastColumn="0"/>
            </w:pPr>
            <w:r w:rsidRPr="00DF4DDE">
              <w:t>E</w:t>
            </w:r>
          </w:p>
        </w:tc>
        <w:tc>
          <w:tcPr>
            <w:tcW w:w="3193" w:type="dxa"/>
          </w:tcPr>
          <w:p w14:paraId="4879960B" w14:textId="735D9ED0" w:rsidR="0069549E" w:rsidRPr="00DF4DDE" w:rsidRDefault="0069549E" w:rsidP="0069549E">
            <w:pPr>
              <w:jc w:val="center"/>
              <w:cnfStyle w:val="000000100000" w:firstRow="0" w:lastRow="0" w:firstColumn="0" w:lastColumn="0" w:oddVBand="0" w:evenVBand="0" w:oddHBand="1" w:evenHBand="0" w:firstRowFirstColumn="0" w:firstRowLastColumn="0" w:lastRowFirstColumn="0" w:lastRowLastColumn="0"/>
            </w:pPr>
            <w:r w:rsidRPr="00DF4DDE">
              <w:t>5</w:t>
            </w:r>
          </w:p>
        </w:tc>
        <w:tc>
          <w:tcPr>
            <w:tcW w:w="3396" w:type="dxa"/>
          </w:tcPr>
          <w:p w14:paraId="7B7E11FD" w14:textId="69A296C8" w:rsidR="0069549E" w:rsidRPr="00DF4DDE" w:rsidRDefault="0069549E" w:rsidP="0069549E">
            <w:pPr>
              <w:cnfStyle w:val="000000100000" w:firstRow="0" w:lastRow="0" w:firstColumn="0" w:lastColumn="0" w:oddVBand="0" w:evenVBand="0" w:oddHBand="1" w:evenHBand="0" w:firstRowFirstColumn="0" w:firstRowLastColumn="0" w:lastRowFirstColumn="0" w:lastRowLastColumn="0"/>
            </w:pPr>
            <w:r w:rsidRPr="00DF4DDE">
              <w:t xml:space="preserve">Le categorie presenti sono 5 (ipotesi): </w:t>
            </w:r>
            <w:r w:rsidRPr="00DF4DDE">
              <w:rPr>
                <w:i/>
                <w:iCs/>
              </w:rPr>
              <w:t xml:space="preserve">Nuovo, </w:t>
            </w:r>
            <w:proofErr w:type="spellStart"/>
            <w:r w:rsidRPr="00DF4DDE">
              <w:rPr>
                <w:i/>
                <w:iCs/>
              </w:rPr>
              <w:t>EoF</w:t>
            </w:r>
            <w:proofErr w:type="spellEnd"/>
            <w:r w:rsidRPr="00DF4DDE">
              <w:t xml:space="preserve">, Ricondizionati di tipo: </w:t>
            </w:r>
            <w:r w:rsidRPr="00DF4DDE">
              <w:rPr>
                <w:i/>
                <w:iCs/>
              </w:rPr>
              <w:t>‘A’,’B’</w:t>
            </w:r>
            <w:r w:rsidRPr="00DF4DDE">
              <w:t xml:space="preserve"> o </w:t>
            </w:r>
            <w:r w:rsidRPr="00DF4DDE">
              <w:rPr>
                <w:i/>
                <w:iCs/>
              </w:rPr>
              <w:t>‘C’</w:t>
            </w:r>
          </w:p>
        </w:tc>
      </w:tr>
      <w:tr w:rsidR="0069549E" w:rsidRPr="00DF4DDE" w14:paraId="792F72D9" w14:textId="77777777" w:rsidTr="00430875">
        <w:trPr>
          <w:cantSplit/>
        </w:trPr>
        <w:tc>
          <w:tcPr>
            <w:cnfStyle w:val="001000000000" w:firstRow="0" w:lastRow="0" w:firstColumn="1" w:lastColumn="0" w:oddVBand="0" w:evenVBand="0" w:oddHBand="0" w:evenHBand="0" w:firstRowFirstColumn="0" w:firstRowLastColumn="0" w:lastRowFirstColumn="0" w:lastRowLastColumn="0"/>
            <w:tcW w:w="2387" w:type="dxa"/>
          </w:tcPr>
          <w:p w14:paraId="594077D4" w14:textId="1D7F755D" w:rsidR="0069549E" w:rsidRPr="00DF4DDE" w:rsidRDefault="0069549E" w:rsidP="0069549E">
            <w:r w:rsidRPr="00DF4DDE">
              <w:t>Distinzione</w:t>
            </w:r>
          </w:p>
        </w:tc>
        <w:tc>
          <w:tcPr>
            <w:tcW w:w="652" w:type="dxa"/>
          </w:tcPr>
          <w:p w14:paraId="1941D91C" w14:textId="3DC62A2E" w:rsidR="0069549E" w:rsidRPr="00DF4DDE" w:rsidRDefault="0069549E" w:rsidP="0069549E">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93" w:type="dxa"/>
          </w:tcPr>
          <w:p w14:paraId="0E32B987" w14:textId="3321678F" w:rsidR="0069549E" w:rsidRPr="00DF4DDE" w:rsidRDefault="00F065A8" w:rsidP="0069549E">
            <w:pPr>
              <w:jc w:val="center"/>
              <w:cnfStyle w:val="000000000000" w:firstRow="0" w:lastRow="0" w:firstColumn="0" w:lastColumn="0" w:oddVBand="0" w:evenVBand="0" w:oddHBand="0" w:evenHBand="0" w:firstRowFirstColumn="0" w:firstRowLastColumn="0" w:lastRowFirstColumn="0" w:lastRowLastColumn="0"/>
            </w:pPr>
            <w:r w:rsidRPr="0044596C">
              <w:t>23</w:t>
            </w:r>
            <w:r>
              <w:t>'</w:t>
            </w:r>
            <w:r w:rsidRPr="0044596C">
              <w:t>028</w:t>
            </w:r>
            <w:r>
              <w:t>’</w:t>
            </w:r>
            <w:r w:rsidRPr="0044596C">
              <w:t>750</w:t>
            </w:r>
          </w:p>
        </w:tc>
        <w:tc>
          <w:tcPr>
            <w:tcW w:w="3396" w:type="dxa"/>
          </w:tcPr>
          <w:p w14:paraId="4B0425EB" w14:textId="3DD8BFF5" w:rsidR="0069549E" w:rsidRPr="00DF4DDE" w:rsidRDefault="0069549E" w:rsidP="0069549E">
            <w:pPr>
              <w:cnfStyle w:val="000000000000" w:firstRow="0" w:lastRow="0" w:firstColumn="0" w:lastColumn="0" w:oddVBand="0" w:evenVBand="0" w:oddHBand="0" w:evenHBand="0" w:firstRowFirstColumn="0" w:firstRowLastColumn="0" w:lastRowFirstColumn="0" w:lastRowLastColumn="0"/>
            </w:pPr>
            <w:r w:rsidRPr="00DF4DDE">
              <w:t>Ogni unità appartiene ad una sola categoria</w:t>
            </w:r>
            <w:r w:rsidR="00B82D56">
              <w:t>.</w:t>
            </w:r>
          </w:p>
        </w:tc>
      </w:tr>
      <w:tr w:rsidR="0069549E" w:rsidRPr="00DF4DDE" w14:paraId="1A7C4847" w14:textId="77777777" w:rsidTr="0043087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87" w:type="dxa"/>
          </w:tcPr>
          <w:p w14:paraId="6A3F1C24" w14:textId="2CED80C5" w:rsidR="0069549E" w:rsidRPr="00DF4DDE" w:rsidRDefault="0069549E" w:rsidP="0069549E">
            <w:r w:rsidRPr="00DF4DDE">
              <w:t>Recupero Parte</w:t>
            </w:r>
          </w:p>
        </w:tc>
        <w:tc>
          <w:tcPr>
            <w:tcW w:w="652" w:type="dxa"/>
          </w:tcPr>
          <w:p w14:paraId="12278DB0" w14:textId="349C543D" w:rsidR="0069549E" w:rsidRPr="00DF4DDE" w:rsidRDefault="0069549E" w:rsidP="0069549E">
            <w:pPr>
              <w:jc w:val="center"/>
              <w:cnfStyle w:val="000000100000" w:firstRow="0" w:lastRow="0" w:firstColumn="0" w:lastColumn="0" w:oddVBand="0" w:evenVBand="0" w:oddHBand="1" w:evenHBand="0" w:firstRowFirstColumn="0" w:firstRowLastColumn="0" w:lastRowFirstColumn="0" w:lastRowLastColumn="0"/>
            </w:pPr>
            <w:r w:rsidRPr="00DF4DDE">
              <w:t>R</w:t>
            </w:r>
          </w:p>
        </w:tc>
        <w:tc>
          <w:tcPr>
            <w:tcW w:w="3193" w:type="dxa"/>
          </w:tcPr>
          <w:p w14:paraId="12734F0A" w14:textId="4996C094" w:rsidR="0069549E" w:rsidRPr="00DF4DDE" w:rsidRDefault="00F065A8" w:rsidP="0069549E">
            <w:pPr>
              <w:jc w:val="center"/>
              <w:cnfStyle w:val="000000100000" w:firstRow="0" w:lastRow="0" w:firstColumn="0" w:lastColumn="0" w:oddVBand="0" w:evenVBand="0" w:oddHBand="1" w:evenHBand="0" w:firstRowFirstColumn="0" w:firstRowLastColumn="0" w:lastRowFirstColumn="0" w:lastRowLastColumn="0"/>
            </w:pPr>
            <w:r w:rsidRPr="00C94CE5">
              <w:t>833</w:t>
            </w:r>
            <w:r>
              <w:t>’</w:t>
            </w:r>
            <w:r w:rsidRPr="00C94CE5">
              <w:t>040</w:t>
            </w:r>
            <w:r w:rsidR="0069549E" w:rsidRPr="00DF4DDE">
              <w:t xml:space="preserve"> * 8 = </w:t>
            </w:r>
            <w:r w:rsidR="000542F0" w:rsidRPr="000542F0">
              <w:t>6</w:t>
            </w:r>
            <w:r w:rsidR="000542F0">
              <w:t>'</w:t>
            </w:r>
            <w:r w:rsidR="000542F0" w:rsidRPr="000542F0">
              <w:t>664</w:t>
            </w:r>
            <w:r w:rsidR="000542F0">
              <w:t>’</w:t>
            </w:r>
            <w:r w:rsidR="000542F0" w:rsidRPr="000542F0">
              <w:t>320</w:t>
            </w:r>
          </w:p>
        </w:tc>
        <w:tc>
          <w:tcPr>
            <w:tcW w:w="3396" w:type="dxa"/>
          </w:tcPr>
          <w:p w14:paraId="6CABEBA7" w14:textId="3F48F93D" w:rsidR="0069549E" w:rsidRPr="00DF4DDE" w:rsidRDefault="0069549E" w:rsidP="0069549E">
            <w:pPr>
              <w:cnfStyle w:val="000000100000" w:firstRow="0" w:lastRow="0" w:firstColumn="0" w:lastColumn="0" w:oddVBand="0" w:evenVBand="0" w:oddHBand="1" w:evenHBand="0" w:firstRowFirstColumn="0" w:firstRowLastColumn="0" w:lastRowFirstColumn="0" w:lastRowLastColumn="0"/>
            </w:pPr>
            <w:r w:rsidRPr="00DF4DDE">
              <w:t>Dalle unità smaltite, si recuperano in media, 8 parti</w:t>
            </w:r>
            <w:r w:rsidR="00B82D56">
              <w:t>.</w:t>
            </w:r>
            <w:r w:rsidRPr="00DF4DDE">
              <w:t xml:space="preserve"> (ipotesi)</w:t>
            </w:r>
          </w:p>
        </w:tc>
      </w:tr>
      <w:tr w:rsidR="0069549E" w:rsidRPr="00DF4DDE" w14:paraId="37896AE0" w14:textId="77777777" w:rsidTr="00430875">
        <w:trPr>
          <w:cantSplit/>
        </w:trPr>
        <w:tc>
          <w:tcPr>
            <w:cnfStyle w:val="001000000000" w:firstRow="0" w:lastRow="0" w:firstColumn="1" w:lastColumn="0" w:oddVBand="0" w:evenVBand="0" w:oddHBand="0" w:evenHBand="0" w:firstRowFirstColumn="0" w:firstRowLastColumn="0" w:lastRowFirstColumn="0" w:lastRowLastColumn="0"/>
            <w:tcW w:w="2387" w:type="dxa"/>
          </w:tcPr>
          <w:p w14:paraId="0C94AE04" w14:textId="2DD5F143" w:rsidR="0069549E" w:rsidRPr="00DF4DDE" w:rsidRDefault="0069549E" w:rsidP="0069549E">
            <w:r w:rsidRPr="00DF4DDE">
              <w:t>Recupero Materiale</w:t>
            </w:r>
          </w:p>
        </w:tc>
        <w:tc>
          <w:tcPr>
            <w:tcW w:w="652" w:type="dxa"/>
          </w:tcPr>
          <w:p w14:paraId="3EE48913" w14:textId="6C586DEB" w:rsidR="0069549E" w:rsidRPr="00DF4DDE" w:rsidRDefault="0069549E" w:rsidP="0069549E">
            <w:pPr>
              <w:jc w:val="center"/>
              <w:cnfStyle w:val="000000000000" w:firstRow="0" w:lastRow="0" w:firstColumn="0" w:lastColumn="0" w:oddVBand="0" w:evenVBand="0" w:oddHBand="0" w:evenHBand="0" w:firstRowFirstColumn="0" w:firstRowLastColumn="0" w:lastRowFirstColumn="0" w:lastRowLastColumn="0"/>
            </w:pPr>
            <w:r w:rsidRPr="00DF4DDE">
              <w:t>R</w:t>
            </w:r>
          </w:p>
        </w:tc>
        <w:tc>
          <w:tcPr>
            <w:tcW w:w="3193" w:type="dxa"/>
          </w:tcPr>
          <w:p w14:paraId="606B6B87" w14:textId="6C71BC1A" w:rsidR="0069549E" w:rsidRPr="00DF4DDE" w:rsidRDefault="0064127F" w:rsidP="0069549E">
            <w:pPr>
              <w:jc w:val="center"/>
              <w:cnfStyle w:val="000000000000" w:firstRow="0" w:lastRow="0" w:firstColumn="0" w:lastColumn="0" w:oddVBand="0" w:evenVBand="0" w:oddHBand="0" w:evenHBand="0" w:firstRowFirstColumn="0" w:firstRowLastColumn="0" w:lastRowFirstColumn="0" w:lastRowLastColumn="0"/>
            </w:pPr>
            <w:r w:rsidRPr="00C94CE5">
              <w:t>833</w:t>
            </w:r>
            <w:r>
              <w:t>’</w:t>
            </w:r>
            <w:r w:rsidRPr="00C94CE5">
              <w:t>040</w:t>
            </w:r>
            <w:r w:rsidR="0069549E" w:rsidRPr="00DF4DDE">
              <w:t xml:space="preserve"> * (1</w:t>
            </w:r>
            <w:r w:rsidR="004D4855">
              <w:t>8</w:t>
            </w:r>
            <w:r w:rsidR="0069549E" w:rsidRPr="00DF4DDE">
              <w:t xml:space="preserve"> – 8) * 1.5 = </w:t>
            </w:r>
            <w:r w:rsidRPr="0064127F">
              <w:t>12</w:t>
            </w:r>
            <w:r>
              <w:t>'</w:t>
            </w:r>
            <w:r w:rsidRPr="0064127F">
              <w:t>495</w:t>
            </w:r>
            <w:r>
              <w:t>’</w:t>
            </w:r>
            <w:r w:rsidRPr="0064127F">
              <w:t>600</w:t>
            </w:r>
          </w:p>
        </w:tc>
        <w:tc>
          <w:tcPr>
            <w:tcW w:w="3396" w:type="dxa"/>
          </w:tcPr>
          <w:p w14:paraId="1408FAC7" w14:textId="6D8E6DD4" w:rsidR="0069549E" w:rsidRPr="00DF4DDE" w:rsidRDefault="0069549E" w:rsidP="0069549E">
            <w:pPr>
              <w:cnfStyle w:val="000000000000" w:firstRow="0" w:lastRow="0" w:firstColumn="0" w:lastColumn="0" w:oddVBand="0" w:evenVBand="0" w:oddHBand="0" w:evenHBand="0" w:firstRowFirstColumn="0" w:firstRowLastColumn="0" w:lastRowFirstColumn="0" w:lastRowLastColumn="0"/>
            </w:pPr>
            <w:r w:rsidRPr="00DF4DDE">
              <w:t>Dalle unità smaltite, si recuperano in media, per ogni parte non recuperata (1</w:t>
            </w:r>
            <w:r w:rsidR="004D4855">
              <w:t>8</w:t>
            </w:r>
            <w:r w:rsidRPr="00DF4DDE">
              <w:t xml:space="preserve"> – 8) 1.5 materiali diversi</w:t>
            </w:r>
            <w:r w:rsidR="00B82D56">
              <w:t>.</w:t>
            </w:r>
            <w:r w:rsidR="002168B9" w:rsidRPr="00DF4DDE">
              <w:t xml:space="preserve"> (ipotesi)</w:t>
            </w:r>
          </w:p>
        </w:tc>
      </w:tr>
    </w:tbl>
    <w:p w14:paraId="33D48AEA" w14:textId="643EE83B" w:rsidR="000B1FF2" w:rsidRPr="002B19CF" w:rsidRDefault="000B1FF2" w:rsidP="00F01205">
      <w:pPr>
        <w:rPr>
          <w:b/>
          <w:bCs/>
          <w:sz w:val="24"/>
          <w:szCs w:val="24"/>
        </w:rPr>
      </w:pPr>
    </w:p>
    <w:p w14:paraId="4F3FF8F7" w14:textId="5BF2C95C" w:rsidR="000B1FF2" w:rsidRPr="002B19CF" w:rsidRDefault="00CF591E" w:rsidP="00F01205">
      <w:pPr>
        <w:rPr>
          <w:b/>
          <w:bCs/>
          <w:sz w:val="24"/>
          <w:szCs w:val="24"/>
        </w:rPr>
      </w:pPr>
      <w:r>
        <w:rPr>
          <w:b/>
          <w:bCs/>
          <w:sz w:val="24"/>
          <w:szCs w:val="24"/>
        </w:rPr>
        <w:br w:type="page"/>
      </w:r>
    </w:p>
    <w:p w14:paraId="0AC3F392" w14:textId="71A8EA64" w:rsidR="00F01205" w:rsidRDefault="008E1B48" w:rsidP="002C798F">
      <w:pPr>
        <w:pStyle w:val="Titolo3"/>
      </w:pPr>
      <w:bookmarkStart w:id="31" w:name="_Toc56632263"/>
      <w:r>
        <w:lastRenderedPageBreak/>
        <w:t xml:space="preserve">4.3) </w:t>
      </w:r>
      <w:r w:rsidR="003B7B74" w:rsidRPr="003B7B74">
        <w:t>Individuazione delle operazioni significative e tavola degli access</w:t>
      </w:r>
      <w:r w:rsidR="003B7B74">
        <w:t>i</w:t>
      </w:r>
      <w:bookmarkEnd w:id="31"/>
    </w:p>
    <w:p w14:paraId="0FC7D558" w14:textId="140F3C66" w:rsidR="00557151" w:rsidRDefault="00557151" w:rsidP="002C798F">
      <w:pPr>
        <w:pStyle w:val="Titolo4"/>
      </w:pPr>
      <w:bookmarkStart w:id="32" w:name="_Toc56632264"/>
      <w:r>
        <w:t>4.3.1) Creazione dell’ordine</w:t>
      </w:r>
      <w:bookmarkEnd w:id="32"/>
    </w:p>
    <w:p w14:paraId="00503B62" w14:textId="4E8D9AE4" w:rsidR="00557151" w:rsidRPr="0032736D" w:rsidRDefault="00557151" w:rsidP="00347BBA">
      <w:pPr>
        <w:jc w:val="both"/>
      </w:pPr>
      <w:r w:rsidRPr="003F77F5">
        <w:rPr>
          <w:b/>
        </w:rPr>
        <w:t>Descrizione operazione:</w:t>
      </w:r>
      <w:r w:rsidRPr="0032736D">
        <w:t xml:space="preserve"> Memorizzazione dell’ordine nel database</w:t>
      </w:r>
      <w:r w:rsidR="00312A46" w:rsidRPr="0032736D">
        <w:t>:</w:t>
      </w:r>
      <w:r w:rsidRPr="0032736D">
        <w:t xml:space="preserve"> nel caso non siano presenti abbastanza unità per una certa variante quante sono quelle ordinate, viene creato un nuovo ordine associato allo stesso cliente.</w:t>
      </w:r>
    </w:p>
    <w:p w14:paraId="2102CABD" w14:textId="19994D7F" w:rsidR="00557151" w:rsidRPr="0032736D" w:rsidRDefault="00557151" w:rsidP="00347BBA">
      <w:pPr>
        <w:jc w:val="both"/>
      </w:pPr>
      <w:r w:rsidRPr="003F77F5">
        <w:rPr>
          <w:b/>
        </w:rPr>
        <w:t>Descrizione procedimento:</w:t>
      </w:r>
      <w:r w:rsidRPr="0032736D">
        <w:t xml:space="preserve"> Data una variante da acquistare, si controlla quali sono le unità prodotte per quella variante e quali, tra queste, non sono state vendute. Se è già presente </w:t>
      </w:r>
      <w:r w:rsidR="00CD5FC8" w:rsidRPr="0032736D">
        <w:t xml:space="preserve">un ordine con </w:t>
      </w:r>
      <w:r w:rsidR="00B52C1A" w:rsidRPr="0032736D">
        <w:t xml:space="preserve">il </w:t>
      </w:r>
      <w:r w:rsidR="00CD5FC8" w:rsidRPr="0032736D">
        <w:t>codice preso in ingresso e con uno stato</w:t>
      </w:r>
      <w:r w:rsidR="00B72744" w:rsidRPr="0032736D">
        <w:t xml:space="preserve"> </w:t>
      </w:r>
      <w:r w:rsidR="001B4210" w:rsidRPr="0032736D">
        <w:t>=</w:t>
      </w:r>
      <w:r w:rsidR="001B4210">
        <w:t xml:space="preserve"> </w:t>
      </w:r>
      <w:r w:rsidR="00347BBA">
        <w:t>“</w:t>
      </w:r>
      <w:r w:rsidR="001B4210" w:rsidRPr="0032736D">
        <w:t>Processazione</w:t>
      </w:r>
      <w:r w:rsidR="00CD5FC8" w:rsidRPr="0032736D">
        <w:t xml:space="preserve">” </w:t>
      </w:r>
      <w:r w:rsidRPr="0032736D">
        <w:t>si popola il carrello</w:t>
      </w:r>
      <w:r w:rsidR="00B72744" w:rsidRPr="0032736D">
        <w:t xml:space="preserve">, altrimenti si crea un nuovo ordine </w:t>
      </w:r>
      <w:r w:rsidR="006D56DF">
        <w:t>con stato “Pendente”</w:t>
      </w:r>
      <w:r w:rsidR="00B72744" w:rsidRPr="0032736D">
        <w:t xml:space="preserve"> associato allo stesso account che ha eseguito l’ordine preso in ingresso</w:t>
      </w:r>
      <w:r w:rsidR="00B52C1A" w:rsidRPr="0032736D">
        <w:t xml:space="preserve"> e si popola il carrello di quest’ultimo.</w:t>
      </w:r>
      <w:r w:rsidR="00837383">
        <w:t xml:space="preserve"> Se </w:t>
      </w:r>
      <w:r w:rsidR="002D03F1">
        <w:t>l’ordine preso in ingresso non è più associato ad alcun elemento nel car</w:t>
      </w:r>
      <w:r w:rsidR="00AE6A8A">
        <w:t>rello, a causa</w:t>
      </w:r>
      <w:r w:rsidR="00BF1717">
        <w:t xml:space="preserve"> della pendenza delle varianti associate ad esso,</w:t>
      </w:r>
      <w:r w:rsidR="00AE6A8A">
        <w:t xml:space="preserve"> allora </w:t>
      </w:r>
      <w:r w:rsidR="009F43FF">
        <w:t>l’</w:t>
      </w:r>
      <w:r w:rsidR="00B82D56">
        <w:t>ordine</w:t>
      </w:r>
      <w:r w:rsidR="00AE6A8A">
        <w:t xml:space="preserve"> deve essere rimosso in quanto è stato suddiviso in due </w:t>
      </w:r>
      <w:r w:rsidR="00CB28A4">
        <w:t>o più ordini</w:t>
      </w:r>
      <w:r w:rsidR="009F43FF">
        <w:t>.</w:t>
      </w:r>
    </w:p>
    <w:p w14:paraId="0328679E" w14:textId="4FB08773" w:rsidR="00557151" w:rsidRPr="0032736D" w:rsidRDefault="00557151" w:rsidP="00347BBA">
      <w:pPr>
        <w:jc w:val="both"/>
      </w:pPr>
      <w:r w:rsidRPr="003F77F5">
        <w:rPr>
          <w:b/>
        </w:rPr>
        <w:t>Input</w:t>
      </w:r>
      <w:r w:rsidRPr="0032736D">
        <w:t>: ID Variante, Quantità, Categoria, Username</w:t>
      </w:r>
      <w:r w:rsidR="00676A0F" w:rsidRPr="0032736D">
        <w:t xml:space="preserve">, </w:t>
      </w:r>
      <w:r w:rsidR="005B1FAF" w:rsidRPr="0032736D">
        <w:t>Codice</w:t>
      </w:r>
      <w:r w:rsidR="00676A0F" w:rsidRPr="0032736D">
        <w:t xml:space="preserve"> ordine</w:t>
      </w:r>
    </w:p>
    <w:p w14:paraId="401BC7AE" w14:textId="77777777" w:rsidR="00557151" w:rsidRPr="0032736D" w:rsidRDefault="00557151" w:rsidP="00347BBA">
      <w:pPr>
        <w:jc w:val="both"/>
      </w:pPr>
      <w:r w:rsidRPr="003F77F5">
        <w:rPr>
          <w:b/>
        </w:rPr>
        <w:t>Output:</w:t>
      </w:r>
      <w:r w:rsidRPr="0032736D">
        <w:t xml:space="preserve"> Codici dell’ordine</w:t>
      </w:r>
    </w:p>
    <w:p w14:paraId="04C8294C" w14:textId="152B2DCA" w:rsidR="00557151" w:rsidRPr="0032736D" w:rsidRDefault="00557151" w:rsidP="0032736D">
      <w:pPr>
        <w:jc w:val="both"/>
      </w:pPr>
      <w:r w:rsidRPr="003F77F5">
        <w:rPr>
          <w:b/>
        </w:rPr>
        <w:t>Frequenza:</w:t>
      </w:r>
      <w:r w:rsidR="0075260B" w:rsidRPr="0032736D">
        <w:t xml:space="preserve"> Considerando le occorrenze di entità </w:t>
      </w:r>
      <w:r w:rsidR="008343D1" w:rsidRPr="0032736D">
        <w:t>utilizzate per memorizzare delle date</w:t>
      </w:r>
      <w:r w:rsidR="001670B0" w:rsidRPr="0032736D">
        <w:t xml:space="preserve"> nella tavola dei volumi</w:t>
      </w:r>
      <w:r w:rsidR="008343D1" w:rsidRPr="0032736D">
        <w:t>, si può ottenere che, in base al volume maggiore</w:t>
      </w:r>
      <w:r w:rsidRPr="0032736D">
        <w:t>,</w:t>
      </w:r>
      <w:r w:rsidR="008343D1" w:rsidRPr="0032736D">
        <w:t xml:space="preserve"> </w:t>
      </w:r>
      <w:r w:rsidR="00E27284" w:rsidRPr="0032736D">
        <w:t>nel database sono memorizzati</w:t>
      </w:r>
      <w:r w:rsidR="00F63D8C" w:rsidRPr="0032736D">
        <w:t>,</w:t>
      </w:r>
      <w:r w:rsidR="00E27284" w:rsidRPr="0032736D">
        <w:t xml:space="preserve"> all’incirca</w:t>
      </w:r>
      <w:r w:rsidR="00F63D8C" w:rsidRPr="0032736D">
        <w:t>,</w:t>
      </w:r>
      <w:r w:rsidR="00E27284" w:rsidRPr="0032736D">
        <w:t xml:space="preserve"> dat</w:t>
      </w:r>
      <w:r w:rsidR="00F63D8C" w:rsidRPr="0032736D">
        <w:t>i per “8 anni di attività”.</w:t>
      </w:r>
      <w:r w:rsidRPr="0032736D">
        <w:t xml:space="preserve"> </w:t>
      </w:r>
      <w:r w:rsidR="001228C3" w:rsidRPr="0032736D">
        <w:t>Considerato questo, v</w:t>
      </w:r>
      <w:r w:rsidRPr="0032736D">
        <w:t>engono effettuati 1’</w:t>
      </w:r>
      <w:r w:rsidR="002647AE" w:rsidRPr="0032736D">
        <w:t>566</w:t>
      </w:r>
      <w:r w:rsidRPr="0032736D">
        <w:t xml:space="preserve"> ordini al giorno, tra questi l’1% risulta pendente, ovvero ordini “creati automaticamente dal sistema”.</w:t>
      </w:r>
    </w:p>
    <w:p w14:paraId="5F5D1004" w14:textId="34885708" w:rsidR="00557151" w:rsidRPr="009A1BB7" w:rsidRDefault="001B4210" w:rsidP="00557151">
      <w:pPr>
        <w:rPr>
          <w:color w:val="000000" w:themeColor="text1"/>
        </w:rPr>
      </w:pPr>
      <w:r>
        <w:rPr>
          <w:noProof/>
        </w:rPr>
        <w:drawing>
          <wp:anchor distT="0" distB="0" distL="114300" distR="114300" simplePos="0" relativeHeight="251658240" behindDoc="0" locked="0" layoutInCell="1" allowOverlap="1" wp14:anchorId="33337705" wp14:editId="6F6E7382">
            <wp:simplePos x="0" y="0"/>
            <wp:positionH relativeFrom="margin">
              <wp:align>left</wp:align>
            </wp:positionH>
            <wp:positionV relativeFrom="paragraph">
              <wp:posOffset>207645</wp:posOffset>
            </wp:positionV>
            <wp:extent cx="5695950" cy="3048635"/>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4901" t="29618" r="26541" b="24156"/>
                    <a:stretch/>
                  </pic:blipFill>
                  <pic:spPr bwMode="auto">
                    <a:xfrm>
                      <a:off x="0" y="0"/>
                      <a:ext cx="5695950" cy="3048635"/>
                    </a:xfrm>
                    <a:prstGeom prst="rect">
                      <a:avLst/>
                    </a:prstGeom>
                    <a:ln>
                      <a:noFill/>
                    </a:ln>
                    <a:extLst>
                      <a:ext uri="{53640926-AAD7-44D8-BBD7-CCE9431645EC}">
                        <a14:shadowObscured xmlns:a14="http://schemas.microsoft.com/office/drawing/2010/main"/>
                      </a:ext>
                    </a:extLst>
                  </pic:spPr>
                </pic:pic>
              </a:graphicData>
            </a:graphic>
          </wp:anchor>
        </w:drawing>
      </w:r>
      <w:r w:rsidR="00557151" w:rsidRPr="009A1BB7">
        <w:rPr>
          <w:b/>
          <w:bCs/>
          <w:color w:val="000000" w:themeColor="text1"/>
        </w:rPr>
        <w:t>Porzione di diagramma interessata</w:t>
      </w:r>
    </w:p>
    <w:p w14:paraId="66D18F20" w14:textId="77777777" w:rsidR="00B82D56" w:rsidRDefault="00B82D56">
      <w:pPr>
        <w:rPr>
          <w:b/>
          <w:bCs/>
          <w:color w:val="000000" w:themeColor="text1"/>
        </w:rPr>
      </w:pPr>
      <w:r>
        <w:rPr>
          <w:b/>
          <w:bCs/>
          <w:color w:val="000000" w:themeColor="text1"/>
        </w:rPr>
        <w:br w:type="page"/>
      </w:r>
    </w:p>
    <w:p w14:paraId="5D4EC057" w14:textId="293EBC7B" w:rsidR="00557151" w:rsidRPr="009A1BB7" w:rsidRDefault="00557151" w:rsidP="00557151">
      <w:pPr>
        <w:rPr>
          <w:b/>
          <w:bCs/>
          <w:color w:val="000000" w:themeColor="text1"/>
        </w:rPr>
      </w:pPr>
      <w:r w:rsidRPr="009A1BB7">
        <w:rPr>
          <w:b/>
          <w:bCs/>
          <w:color w:val="000000" w:themeColor="text1"/>
        </w:rPr>
        <w:lastRenderedPageBreak/>
        <w:t>Tavola dei volumi</w:t>
      </w:r>
    </w:p>
    <w:tbl>
      <w:tblPr>
        <w:tblStyle w:val="Tabellasemplice-1"/>
        <w:tblW w:w="0" w:type="auto"/>
        <w:jc w:val="center"/>
        <w:tblLook w:val="04A0" w:firstRow="1" w:lastRow="0" w:firstColumn="1" w:lastColumn="0" w:noHBand="0" w:noVBand="1"/>
      </w:tblPr>
      <w:tblGrid>
        <w:gridCol w:w="2552"/>
        <w:gridCol w:w="851"/>
        <w:gridCol w:w="3965"/>
      </w:tblGrid>
      <w:tr w:rsidR="00557151" w:rsidRPr="009A1BB7" w14:paraId="79FB271C" w14:textId="77777777" w:rsidTr="00B82D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135BEDF" w14:textId="77777777" w:rsidR="00557151" w:rsidRPr="009A1BB7" w:rsidRDefault="00557151" w:rsidP="00631D12">
            <w:pPr>
              <w:jc w:val="center"/>
              <w:rPr>
                <w:b w:val="0"/>
                <w:bCs w:val="0"/>
                <w:color w:val="000000" w:themeColor="text1"/>
              </w:rPr>
            </w:pPr>
            <w:r w:rsidRPr="009A1BB7">
              <w:t>Concetto</w:t>
            </w:r>
          </w:p>
        </w:tc>
        <w:tc>
          <w:tcPr>
            <w:tcW w:w="851" w:type="dxa"/>
          </w:tcPr>
          <w:p w14:paraId="75E82EC0"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Tipo</w:t>
            </w:r>
          </w:p>
        </w:tc>
        <w:tc>
          <w:tcPr>
            <w:tcW w:w="3965" w:type="dxa"/>
          </w:tcPr>
          <w:p w14:paraId="67566F5D"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Volume</w:t>
            </w:r>
          </w:p>
        </w:tc>
      </w:tr>
      <w:tr w:rsidR="00557151" w:rsidRPr="009A1BB7" w14:paraId="1F5DA8C4"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31865B1" w14:textId="77777777" w:rsidR="00557151" w:rsidRPr="009A1BB7" w:rsidRDefault="00557151" w:rsidP="00631D12">
            <w:pPr>
              <w:jc w:val="center"/>
              <w:rPr>
                <w:b w:val="0"/>
                <w:bCs w:val="0"/>
                <w:color w:val="000000" w:themeColor="text1"/>
              </w:rPr>
            </w:pPr>
            <w:r w:rsidRPr="009A1BB7">
              <w:t>Unità</w:t>
            </w:r>
          </w:p>
        </w:tc>
        <w:tc>
          <w:tcPr>
            <w:tcW w:w="851" w:type="dxa"/>
          </w:tcPr>
          <w:p w14:paraId="4A020F57"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9A1BB7">
              <w:t>E</w:t>
            </w:r>
          </w:p>
        </w:tc>
        <w:tc>
          <w:tcPr>
            <w:tcW w:w="3965" w:type="dxa"/>
          </w:tcPr>
          <w:p w14:paraId="4C1366DA" w14:textId="5973FA3D" w:rsidR="00557151" w:rsidRPr="009A1BB7" w:rsidRDefault="00676009"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t>23'028’750</w:t>
            </w:r>
          </w:p>
        </w:tc>
      </w:tr>
      <w:tr w:rsidR="007B4DE8" w:rsidRPr="009A1BB7" w14:paraId="0710C7EA"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F6B5B55" w14:textId="4FAADE8D" w:rsidR="007B4DE8" w:rsidRPr="009A1BB7" w:rsidRDefault="007B4DE8" w:rsidP="007B4DE8">
            <w:pPr>
              <w:jc w:val="center"/>
            </w:pPr>
            <w:r w:rsidRPr="009A1BB7">
              <w:t>Distinzione</w:t>
            </w:r>
          </w:p>
        </w:tc>
        <w:tc>
          <w:tcPr>
            <w:tcW w:w="851" w:type="dxa"/>
          </w:tcPr>
          <w:p w14:paraId="249B83DA" w14:textId="6928B271" w:rsidR="007B4DE8" w:rsidRPr="009A1BB7" w:rsidRDefault="007B4DE8" w:rsidP="007B4DE8">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7D1E1B78" w14:textId="175F61AD" w:rsidR="007B4DE8" w:rsidRPr="009A1BB7" w:rsidRDefault="00676009" w:rsidP="007B4DE8">
            <w:pPr>
              <w:jc w:val="center"/>
              <w:cnfStyle w:val="000000000000" w:firstRow="0" w:lastRow="0" w:firstColumn="0" w:lastColumn="0" w:oddVBand="0" w:evenVBand="0" w:oddHBand="0" w:evenHBand="0" w:firstRowFirstColumn="0" w:firstRowLastColumn="0" w:lastRowFirstColumn="0" w:lastRowLastColumn="0"/>
            </w:pPr>
            <w:r w:rsidRPr="009A1BB7">
              <w:t>23'028’750</w:t>
            </w:r>
          </w:p>
        </w:tc>
      </w:tr>
      <w:tr w:rsidR="007B4DE8" w:rsidRPr="009A1BB7" w14:paraId="7ACAB306"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6282FDE" w14:textId="0EF3D1C4" w:rsidR="007B4DE8" w:rsidRPr="009A1BB7" w:rsidRDefault="007B4DE8" w:rsidP="007B4DE8">
            <w:pPr>
              <w:jc w:val="center"/>
            </w:pPr>
            <w:r w:rsidRPr="009A1BB7">
              <w:t xml:space="preserve">Categoria </w:t>
            </w:r>
          </w:p>
        </w:tc>
        <w:tc>
          <w:tcPr>
            <w:tcW w:w="851" w:type="dxa"/>
          </w:tcPr>
          <w:p w14:paraId="7EC15A78" w14:textId="3AC30B5E" w:rsidR="007B4DE8" w:rsidRPr="009A1BB7" w:rsidRDefault="007B4DE8" w:rsidP="007B4DE8">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5AB8B37D" w14:textId="6797F3B5" w:rsidR="007B4DE8" w:rsidRPr="009A1BB7" w:rsidRDefault="007B4DE8" w:rsidP="007B4DE8">
            <w:pPr>
              <w:jc w:val="center"/>
              <w:cnfStyle w:val="000000100000" w:firstRow="0" w:lastRow="0" w:firstColumn="0" w:lastColumn="0" w:oddVBand="0" w:evenVBand="0" w:oddHBand="1" w:evenHBand="0" w:firstRowFirstColumn="0" w:firstRowLastColumn="0" w:lastRowFirstColumn="0" w:lastRowLastColumn="0"/>
            </w:pPr>
            <w:r w:rsidRPr="009A1BB7">
              <w:t>5</w:t>
            </w:r>
          </w:p>
        </w:tc>
      </w:tr>
      <w:tr w:rsidR="007B4DE8" w:rsidRPr="009A1BB7" w14:paraId="21B5F10E"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7202C6F" w14:textId="77777777" w:rsidR="007B4DE8" w:rsidRPr="009A1BB7" w:rsidRDefault="007B4DE8" w:rsidP="007B4DE8">
            <w:pPr>
              <w:jc w:val="center"/>
            </w:pPr>
            <w:r w:rsidRPr="009A1BB7">
              <w:t>Unità Associate</w:t>
            </w:r>
          </w:p>
        </w:tc>
        <w:tc>
          <w:tcPr>
            <w:tcW w:w="851" w:type="dxa"/>
          </w:tcPr>
          <w:p w14:paraId="5855983B" w14:textId="77777777" w:rsidR="007B4DE8" w:rsidRPr="009A1BB7" w:rsidRDefault="007B4DE8" w:rsidP="007B4DE8">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66BDFD93" w14:textId="11B5D292" w:rsidR="007B4DE8" w:rsidRPr="009A1BB7" w:rsidRDefault="00BD18EB" w:rsidP="007B4DE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t>18'290’034</w:t>
            </w:r>
          </w:p>
        </w:tc>
      </w:tr>
      <w:tr w:rsidR="007B4DE8" w:rsidRPr="009A1BB7" w14:paraId="6A512674"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BED7B34" w14:textId="1A100ED3" w:rsidR="007B4DE8" w:rsidRPr="009A1BB7" w:rsidRDefault="007B4DE8" w:rsidP="007B4DE8">
            <w:pPr>
              <w:spacing w:after="160" w:line="259" w:lineRule="auto"/>
              <w:jc w:val="center"/>
              <w:rPr>
                <w:b w:val="0"/>
                <w:bCs w:val="0"/>
              </w:rPr>
            </w:pPr>
            <w:r w:rsidRPr="009A1BB7">
              <w:t>Ordine</w:t>
            </w:r>
          </w:p>
        </w:tc>
        <w:tc>
          <w:tcPr>
            <w:tcW w:w="851" w:type="dxa"/>
          </w:tcPr>
          <w:p w14:paraId="409C60EB" w14:textId="77777777" w:rsidR="007B4DE8" w:rsidRPr="009A1BB7" w:rsidRDefault="007B4DE8" w:rsidP="007B4DE8">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4A3EE7D8" w14:textId="4863BAB8" w:rsidR="007B4DE8" w:rsidRPr="009A1BB7" w:rsidRDefault="00CF5804" w:rsidP="007B4DE8">
            <w:pPr>
              <w:jc w:val="center"/>
              <w:cnfStyle w:val="000000100000" w:firstRow="0" w:lastRow="0" w:firstColumn="0" w:lastColumn="0" w:oddVBand="0" w:evenVBand="0" w:oddHBand="1" w:evenHBand="0" w:firstRowFirstColumn="0" w:firstRowLastColumn="0" w:lastRowFirstColumn="0" w:lastRowLastColumn="0"/>
            </w:pPr>
            <w:r w:rsidRPr="009A1BB7">
              <w:t>4'572’509</w:t>
            </w:r>
          </w:p>
        </w:tc>
      </w:tr>
      <w:tr w:rsidR="002F0D1E" w:rsidRPr="009A1BB7" w14:paraId="4A8D3522"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BEBAFFD" w14:textId="280E19C3" w:rsidR="002F0D1E" w:rsidRPr="009A1BB7" w:rsidRDefault="002F0D1E" w:rsidP="002F0D1E">
            <w:pPr>
              <w:jc w:val="center"/>
            </w:pPr>
            <w:r w:rsidRPr="009A1BB7">
              <w:t>Destinazione</w:t>
            </w:r>
          </w:p>
        </w:tc>
        <w:tc>
          <w:tcPr>
            <w:tcW w:w="851" w:type="dxa"/>
          </w:tcPr>
          <w:p w14:paraId="6BCB3242" w14:textId="5E128483" w:rsidR="002F0D1E" w:rsidRPr="009A1BB7" w:rsidRDefault="002F0D1E" w:rsidP="002F0D1E">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6D53FFE7" w14:textId="6519A656" w:rsidR="002F0D1E" w:rsidRPr="009A1BB7" w:rsidRDefault="002F0D1E" w:rsidP="002F0D1E">
            <w:pPr>
              <w:jc w:val="center"/>
              <w:cnfStyle w:val="000000000000" w:firstRow="0" w:lastRow="0" w:firstColumn="0" w:lastColumn="0" w:oddVBand="0" w:evenVBand="0" w:oddHBand="0" w:evenHBand="0" w:firstRowFirstColumn="0" w:firstRowLastColumn="0" w:lastRowFirstColumn="0" w:lastRowLastColumn="0"/>
            </w:pPr>
            <w:r w:rsidRPr="009A1BB7">
              <w:t>4'572’509</w:t>
            </w:r>
          </w:p>
        </w:tc>
      </w:tr>
      <w:tr w:rsidR="002F0D1E" w:rsidRPr="009A1BB7" w14:paraId="7A56DC20"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D0660EF" w14:textId="6983E636" w:rsidR="002F0D1E" w:rsidRPr="009A1BB7" w:rsidRDefault="003C573E" w:rsidP="002F0D1E">
            <w:pPr>
              <w:jc w:val="center"/>
            </w:pPr>
            <w:r w:rsidRPr="009A1BB7">
              <w:t>Indirizzo spedizione</w:t>
            </w:r>
          </w:p>
        </w:tc>
        <w:tc>
          <w:tcPr>
            <w:tcW w:w="851" w:type="dxa"/>
          </w:tcPr>
          <w:p w14:paraId="78C1B286" w14:textId="7147B68D" w:rsidR="002F0D1E" w:rsidRPr="009A1BB7" w:rsidRDefault="002F0D1E" w:rsidP="002F0D1E">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39EAA8B4" w14:textId="04239B09" w:rsidR="002F0D1E" w:rsidRPr="009A1BB7" w:rsidRDefault="003C573E" w:rsidP="002F0D1E">
            <w:pPr>
              <w:jc w:val="center"/>
              <w:cnfStyle w:val="000000100000" w:firstRow="0" w:lastRow="0" w:firstColumn="0" w:lastColumn="0" w:oddVBand="0" w:evenVBand="0" w:oddHBand="1" w:evenHBand="0" w:firstRowFirstColumn="0" w:firstRowLastColumn="0" w:lastRowFirstColumn="0" w:lastRowLastColumn="0"/>
            </w:pPr>
            <w:r w:rsidRPr="009A1BB7">
              <w:t>365’800</w:t>
            </w:r>
          </w:p>
        </w:tc>
      </w:tr>
      <w:tr w:rsidR="002F0D1E" w:rsidRPr="009A1BB7" w14:paraId="218A40B2"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63D19F0" w14:textId="77777777" w:rsidR="002F0D1E" w:rsidRPr="009A1BB7" w:rsidRDefault="002F0D1E" w:rsidP="002F0D1E">
            <w:pPr>
              <w:jc w:val="center"/>
            </w:pPr>
            <w:r w:rsidRPr="009A1BB7">
              <w:t>Effettua</w:t>
            </w:r>
          </w:p>
        </w:tc>
        <w:tc>
          <w:tcPr>
            <w:tcW w:w="851" w:type="dxa"/>
          </w:tcPr>
          <w:p w14:paraId="3118F84F" w14:textId="77777777" w:rsidR="002F0D1E" w:rsidRPr="009A1BB7" w:rsidRDefault="002F0D1E" w:rsidP="002F0D1E">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25FACCA9" w14:textId="3820D2DB" w:rsidR="002F0D1E" w:rsidRPr="009A1BB7" w:rsidRDefault="002F0D1E" w:rsidP="002F0D1E">
            <w:pPr>
              <w:jc w:val="center"/>
              <w:cnfStyle w:val="000000000000" w:firstRow="0" w:lastRow="0" w:firstColumn="0" w:lastColumn="0" w:oddVBand="0" w:evenVBand="0" w:oddHBand="0" w:evenHBand="0" w:firstRowFirstColumn="0" w:firstRowLastColumn="0" w:lastRowFirstColumn="0" w:lastRowLastColumn="0"/>
            </w:pPr>
            <w:r w:rsidRPr="009A1BB7">
              <w:t>4'572’509</w:t>
            </w:r>
          </w:p>
        </w:tc>
      </w:tr>
      <w:tr w:rsidR="002F0D1E" w:rsidRPr="009A1BB7" w14:paraId="179154C5"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FE0A336" w14:textId="77777777" w:rsidR="002F0D1E" w:rsidRPr="009A1BB7" w:rsidRDefault="002F0D1E" w:rsidP="002F0D1E">
            <w:pPr>
              <w:jc w:val="center"/>
            </w:pPr>
            <w:r w:rsidRPr="009A1BB7">
              <w:t>Account</w:t>
            </w:r>
          </w:p>
        </w:tc>
        <w:tc>
          <w:tcPr>
            <w:tcW w:w="851" w:type="dxa"/>
          </w:tcPr>
          <w:p w14:paraId="77E23172" w14:textId="77777777" w:rsidR="002F0D1E" w:rsidRPr="009A1BB7" w:rsidRDefault="002F0D1E" w:rsidP="002F0D1E">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3B8FD2A8" w14:textId="5E30FC9D" w:rsidR="002F0D1E" w:rsidRPr="009A1BB7" w:rsidRDefault="002F0D1E" w:rsidP="002F0D1E">
            <w:pPr>
              <w:jc w:val="center"/>
              <w:cnfStyle w:val="000000100000" w:firstRow="0" w:lastRow="0" w:firstColumn="0" w:lastColumn="0" w:oddVBand="0" w:evenVBand="0" w:oddHBand="1" w:evenHBand="0" w:firstRowFirstColumn="0" w:firstRowLastColumn="0" w:lastRowFirstColumn="0" w:lastRowLastColumn="0"/>
            </w:pPr>
            <w:r w:rsidRPr="009A1BB7">
              <w:t>304’834</w:t>
            </w:r>
          </w:p>
        </w:tc>
      </w:tr>
      <w:tr w:rsidR="002F0D1E" w:rsidRPr="009A1BB7" w14:paraId="218CCCF2"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D6DC5F6" w14:textId="77777777" w:rsidR="002F0D1E" w:rsidRPr="009A1BB7" w:rsidRDefault="002F0D1E" w:rsidP="002F0D1E">
            <w:pPr>
              <w:tabs>
                <w:tab w:val="right" w:pos="2173"/>
              </w:tabs>
              <w:spacing w:after="160" w:line="259" w:lineRule="auto"/>
              <w:jc w:val="center"/>
              <w:rPr>
                <w:b w:val="0"/>
                <w:bCs w:val="0"/>
              </w:rPr>
            </w:pPr>
            <w:r w:rsidRPr="009A1BB7">
              <w:t>Carrello</w:t>
            </w:r>
          </w:p>
        </w:tc>
        <w:tc>
          <w:tcPr>
            <w:tcW w:w="851" w:type="dxa"/>
          </w:tcPr>
          <w:p w14:paraId="37503147" w14:textId="77777777" w:rsidR="002F0D1E" w:rsidRPr="009A1BB7" w:rsidRDefault="002F0D1E" w:rsidP="002F0D1E">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1A7F5281" w14:textId="3817AC24" w:rsidR="002F0D1E" w:rsidRPr="009A1BB7" w:rsidRDefault="002F0D1E" w:rsidP="002F0D1E">
            <w:pPr>
              <w:jc w:val="center"/>
              <w:cnfStyle w:val="000000000000" w:firstRow="0" w:lastRow="0" w:firstColumn="0" w:lastColumn="0" w:oddVBand="0" w:evenVBand="0" w:oddHBand="0" w:evenHBand="0" w:firstRowFirstColumn="0" w:firstRowLastColumn="0" w:lastRowFirstColumn="0" w:lastRowLastColumn="0"/>
            </w:pPr>
            <w:r w:rsidRPr="009A1BB7">
              <w:t>13'717’527</w:t>
            </w:r>
          </w:p>
        </w:tc>
      </w:tr>
      <w:tr w:rsidR="002F0D1E" w:rsidRPr="009A1BB7" w14:paraId="6E107628"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19F2E97" w14:textId="77777777" w:rsidR="002F0D1E" w:rsidRPr="009A1BB7" w:rsidRDefault="002F0D1E" w:rsidP="002F0D1E">
            <w:pPr>
              <w:tabs>
                <w:tab w:val="right" w:pos="2173"/>
              </w:tabs>
              <w:jc w:val="center"/>
            </w:pPr>
            <w:r w:rsidRPr="009A1BB7">
              <w:t>Variante</w:t>
            </w:r>
          </w:p>
        </w:tc>
        <w:tc>
          <w:tcPr>
            <w:tcW w:w="851" w:type="dxa"/>
          </w:tcPr>
          <w:p w14:paraId="42CB260E" w14:textId="77777777" w:rsidR="002F0D1E" w:rsidRPr="009A1BB7" w:rsidRDefault="002F0D1E" w:rsidP="002F0D1E">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067FC0B4" w14:textId="77777777" w:rsidR="002F0D1E" w:rsidRPr="009A1BB7" w:rsidRDefault="002F0D1E" w:rsidP="002F0D1E">
            <w:pPr>
              <w:jc w:val="center"/>
              <w:cnfStyle w:val="000000100000" w:firstRow="0" w:lastRow="0" w:firstColumn="0" w:lastColumn="0" w:oddVBand="0" w:evenVBand="0" w:oddHBand="1" w:evenHBand="0" w:firstRowFirstColumn="0" w:firstRowLastColumn="0" w:lastRowFirstColumn="0" w:lastRowLastColumn="0"/>
            </w:pPr>
            <w:r w:rsidRPr="009A1BB7">
              <w:t>7’500</w:t>
            </w:r>
          </w:p>
        </w:tc>
      </w:tr>
      <w:tr w:rsidR="002F0D1E" w:rsidRPr="009A1BB7" w14:paraId="00915B49"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788CF55" w14:textId="77777777" w:rsidR="002F0D1E" w:rsidRPr="009A1BB7" w:rsidRDefault="002F0D1E" w:rsidP="002F0D1E">
            <w:pPr>
              <w:tabs>
                <w:tab w:val="right" w:pos="2173"/>
              </w:tabs>
              <w:jc w:val="center"/>
            </w:pPr>
            <w:r w:rsidRPr="009A1BB7">
              <w:t>Avere</w:t>
            </w:r>
          </w:p>
        </w:tc>
        <w:tc>
          <w:tcPr>
            <w:tcW w:w="851" w:type="dxa"/>
          </w:tcPr>
          <w:p w14:paraId="6686CBD0" w14:textId="77777777" w:rsidR="002F0D1E" w:rsidRPr="009A1BB7" w:rsidRDefault="002F0D1E" w:rsidP="002F0D1E">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5C45E5E5" w14:textId="57504B99" w:rsidR="002F0D1E" w:rsidRPr="009A1BB7" w:rsidRDefault="002F0D1E" w:rsidP="002F0D1E">
            <w:pPr>
              <w:jc w:val="center"/>
              <w:cnfStyle w:val="000000000000" w:firstRow="0" w:lastRow="0" w:firstColumn="0" w:lastColumn="0" w:oddVBand="0" w:evenVBand="0" w:oddHBand="0" w:evenHBand="0" w:firstRowFirstColumn="0" w:firstRowLastColumn="0" w:lastRowFirstColumn="0" w:lastRowLastColumn="0"/>
            </w:pPr>
            <w:r w:rsidRPr="009A1BB7">
              <w:t>23'028’750</w:t>
            </w:r>
          </w:p>
        </w:tc>
      </w:tr>
    </w:tbl>
    <w:p w14:paraId="1C1F9441" w14:textId="77777777" w:rsidR="00557151" w:rsidRPr="009A1BB7" w:rsidRDefault="00557151" w:rsidP="009A4961">
      <w:pPr>
        <w:spacing w:before="240"/>
        <w:rPr>
          <w:b/>
          <w:bCs/>
          <w:color w:val="000000" w:themeColor="text1"/>
        </w:rPr>
      </w:pPr>
      <w:r w:rsidRPr="009A1BB7">
        <w:rPr>
          <w:b/>
          <w:bCs/>
          <w:color w:val="000000" w:themeColor="text1"/>
        </w:rPr>
        <w:t>Tavola degli accessi</w:t>
      </w:r>
    </w:p>
    <w:tbl>
      <w:tblPr>
        <w:tblStyle w:val="Tabellasemplice-1"/>
        <w:tblW w:w="0" w:type="auto"/>
        <w:jc w:val="center"/>
        <w:tblLayout w:type="fixed"/>
        <w:tblLook w:val="04A0" w:firstRow="1" w:lastRow="0" w:firstColumn="1" w:lastColumn="0" w:noHBand="0" w:noVBand="1"/>
      </w:tblPr>
      <w:tblGrid>
        <w:gridCol w:w="2127"/>
        <w:gridCol w:w="1276"/>
        <w:gridCol w:w="1417"/>
        <w:gridCol w:w="2552"/>
      </w:tblGrid>
      <w:tr w:rsidR="00557151" w:rsidRPr="009A1BB7" w14:paraId="1839A096" w14:textId="77777777" w:rsidTr="00631D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2873132" w14:textId="77777777" w:rsidR="00557151" w:rsidRPr="009A1BB7" w:rsidRDefault="00557151" w:rsidP="00631D12">
            <w:pPr>
              <w:jc w:val="center"/>
              <w:rPr>
                <w:color w:val="000000" w:themeColor="text1"/>
              </w:rPr>
            </w:pPr>
            <w:r w:rsidRPr="009A1BB7">
              <w:rPr>
                <w:color w:val="000000" w:themeColor="text1"/>
              </w:rPr>
              <w:t>Nome costrutto</w:t>
            </w:r>
          </w:p>
        </w:tc>
        <w:tc>
          <w:tcPr>
            <w:tcW w:w="1276" w:type="dxa"/>
            <w:vAlign w:val="center"/>
          </w:tcPr>
          <w:p w14:paraId="17770BC1"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4D0AB49F"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2EC00983"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557151" w:rsidRPr="009A1BB7" w14:paraId="3B22CF9B"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5D26498" w14:textId="77777777" w:rsidR="00557151" w:rsidRPr="009A1BB7" w:rsidRDefault="00557151" w:rsidP="00631D12">
            <w:pPr>
              <w:jc w:val="center"/>
              <w:rPr>
                <w:b w:val="0"/>
                <w:bCs w:val="0"/>
                <w:color w:val="000000" w:themeColor="text1"/>
              </w:rPr>
            </w:pPr>
            <w:r w:rsidRPr="009A1BB7">
              <w:rPr>
                <w:b w:val="0"/>
                <w:bCs w:val="0"/>
                <w:color w:val="000000" w:themeColor="text1"/>
              </w:rPr>
              <w:t>Avere</w:t>
            </w:r>
          </w:p>
        </w:tc>
        <w:tc>
          <w:tcPr>
            <w:tcW w:w="1276" w:type="dxa"/>
            <w:vAlign w:val="center"/>
          </w:tcPr>
          <w:p w14:paraId="236A0DB6"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369CC793"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37A11EAE" w14:textId="6A9AA14F" w:rsidR="00557151" w:rsidRPr="009A1BB7" w:rsidRDefault="00B13526" w:rsidP="00631D12">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sidRPr="009A1BB7">
              <w:rPr>
                <w:color w:val="000000" w:themeColor="text1"/>
              </w:rPr>
              <w:t>3</w:t>
            </w:r>
            <w:r w:rsidR="001F311C" w:rsidRPr="009A1BB7">
              <w:rPr>
                <w:color w:val="000000" w:themeColor="text1"/>
              </w:rPr>
              <w:t>’</w:t>
            </w:r>
            <w:r w:rsidRPr="009A1BB7">
              <w:rPr>
                <w:color w:val="000000" w:themeColor="text1"/>
              </w:rPr>
              <w:t>0</w:t>
            </w:r>
            <w:r w:rsidR="008B65D8" w:rsidRPr="009A1BB7">
              <w:rPr>
                <w:color w:val="000000" w:themeColor="text1"/>
              </w:rPr>
              <w:t>71</w:t>
            </w:r>
            <w:r w:rsidR="00557151" w:rsidRPr="009A1BB7">
              <w:rPr>
                <w:color w:val="FF0000"/>
                <w:vertAlign w:val="superscript"/>
              </w:rPr>
              <w:t>1</w:t>
            </w:r>
          </w:p>
        </w:tc>
      </w:tr>
      <w:tr w:rsidR="00557151" w:rsidRPr="009A1BB7" w14:paraId="6D0CDE57" w14:textId="77777777" w:rsidTr="00631D12">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1833158" w14:textId="77777777" w:rsidR="00557151" w:rsidRPr="009A1BB7" w:rsidRDefault="00557151" w:rsidP="00631D12">
            <w:pPr>
              <w:jc w:val="center"/>
              <w:rPr>
                <w:color w:val="000000" w:themeColor="text1"/>
              </w:rPr>
            </w:pPr>
            <w:r w:rsidRPr="009A1BB7">
              <w:rPr>
                <w:b w:val="0"/>
                <w:bCs w:val="0"/>
                <w:color w:val="000000" w:themeColor="text1"/>
              </w:rPr>
              <w:t>Unità</w:t>
            </w:r>
          </w:p>
        </w:tc>
        <w:tc>
          <w:tcPr>
            <w:tcW w:w="1276" w:type="dxa"/>
            <w:vAlign w:val="center"/>
          </w:tcPr>
          <w:p w14:paraId="6108D41C"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2ABE1987"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59E62456" w14:textId="2F98C8A0" w:rsidR="00557151" w:rsidRPr="009A1BB7" w:rsidRDefault="008B65D8"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3</w:t>
            </w:r>
            <w:r w:rsidR="001F311C" w:rsidRPr="009A1BB7">
              <w:rPr>
                <w:color w:val="000000" w:themeColor="text1"/>
              </w:rPr>
              <w:t>’</w:t>
            </w:r>
            <w:r w:rsidRPr="009A1BB7">
              <w:rPr>
                <w:color w:val="000000" w:themeColor="text1"/>
              </w:rPr>
              <w:t>071</w:t>
            </w:r>
          </w:p>
        </w:tc>
      </w:tr>
      <w:tr w:rsidR="00557151" w:rsidRPr="009A1BB7" w14:paraId="3F0B8417"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1BAAD6A" w14:textId="77777777" w:rsidR="00557151" w:rsidRPr="009A1BB7" w:rsidRDefault="00557151" w:rsidP="00631D12">
            <w:pPr>
              <w:jc w:val="center"/>
              <w:rPr>
                <w:b w:val="0"/>
                <w:bCs w:val="0"/>
                <w:color w:val="000000" w:themeColor="text1"/>
              </w:rPr>
            </w:pPr>
            <w:r w:rsidRPr="009A1BB7">
              <w:rPr>
                <w:b w:val="0"/>
                <w:bCs w:val="0"/>
                <w:color w:val="000000" w:themeColor="text1"/>
              </w:rPr>
              <w:t>Unità Associate</w:t>
            </w:r>
          </w:p>
        </w:tc>
        <w:tc>
          <w:tcPr>
            <w:tcW w:w="1276" w:type="dxa"/>
            <w:vAlign w:val="center"/>
          </w:tcPr>
          <w:p w14:paraId="119B6E16"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12DB0CC6"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7885C60B" w14:textId="55E289B3" w:rsidR="00557151" w:rsidRPr="009A1BB7" w:rsidRDefault="00F906CC" w:rsidP="00631D12">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sidRPr="009A1BB7">
              <w:rPr>
                <w:color w:val="000000" w:themeColor="text1"/>
              </w:rPr>
              <w:t>2</w:t>
            </w:r>
            <w:r w:rsidR="001F311C" w:rsidRPr="009A1BB7">
              <w:rPr>
                <w:color w:val="000000" w:themeColor="text1"/>
              </w:rPr>
              <w:t>’</w:t>
            </w:r>
            <w:r w:rsidRPr="009A1BB7">
              <w:rPr>
                <w:color w:val="000000" w:themeColor="text1"/>
              </w:rPr>
              <w:t>439</w:t>
            </w:r>
            <w:r w:rsidR="00557151" w:rsidRPr="009A1BB7">
              <w:rPr>
                <w:color w:val="FF0000"/>
                <w:vertAlign w:val="superscript"/>
              </w:rPr>
              <w:t>2</w:t>
            </w:r>
          </w:p>
        </w:tc>
      </w:tr>
      <w:tr w:rsidR="00557151" w:rsidRPr="009A1BB7" w14:paraId="1BB16B56" w14:textId="77777777" w:rsidTr="00631D12">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7D73601" w14:textId="77777777" w:rsidR="00557151" w:rsidRPr="009A1BB7" w:rsidRDefault="00557151" w:rsidP="00631D12">
            <w:pPr>
              <w:jc w:val="center"/>
              <w:rPr>
                <w:b w:val="0"/>
                <w:bCs w:val="0"/>
                <w:color w:val="000000" w:themeColor="text1"/>
              </w:rPr>
            </w:pPr>
            <w:r w:rsidRPr="009A1BB7">
              <w:rPr>
                <w:b w:val="0"/>
                <w:bCs w:val="0"/>
                <w:color w:val="000000" w:themeColor="text1"/>
              </w:rPr>
              <w:t>Distinzione</w:t>
            </w:r>
          </w:p>
        </w:tc>
        <w:tc>
          <w:tcPr>
            <w:tcW w:w="1276" w:type="dxa"/>
            <w:vAlign w:val="center"/>
          </w:tcPr>
          <w:p w14:paraId="563FA16C"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62209D00"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1833F101" w14:textId="7CE4DAC7" w:rsidR="00557151" w:rsidRPr="009A1BB7" w:rsidRDefault="00C2428C" w:rsidP="00631D12">
            <w:pPr>
              <w:jc w:val="center"/>
              <w:cnfStyle w:val="000000000000" w:firstRow="0" w:lastRow="0" w:firstColumn="0" w:lastColumn="0" w:oddVBand="0" w:evenVBand="0" w:oddHBand="0" w:evenHBand="0" w:firstRowFirstColumn="0" w:firstRowLastColumn="0" w:lastRowFirstColumn="0" w:lastRowLastColumn="0"/>
              <w:rPr>
                <w:color w:val="FF0000"/>
                <w:vertAlign w:val="superscript"/>
              </w:rPr>
            </w:pPr>
            <w:r w:rsidRPr="009A1BB7">
              <w:rPr>
                <w:color w:val="000000" w:themeColor="text1"/>
              </w:rPr>
              <w:t>632</w:t>
            </w:r>
            <w:r w:rsidR="00557151" w:rsidRPr="009A1BB7">
              <w:rPr>
                <w:color w:val="FF0000"/>
                <w:vertAlign w:val="superscript"/>
              </w:rPr>
              <w:t>3</w:t>
            </w:r>
          </w:p>
        </w:tc>
      </w:tr>
      <w:tr w:rsidR="00557151" w:rsidRPr="009A1BB7" w14:paraId="3EEF88A6"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06F9006" w14:textId="77777777" w:rsidR="00557151" w:rsidRPr="009A1BB7" w:rsidRDefault="00557151" w:rsidP="00631D12">
            <w:pPr>
              <w:jc w:val="center"/>
              <w:rPr>
                <w:b w:val="0"/>
                <w:bCs w:val="0"/>
                <w:color w:val="000000" w:themeColor="text1"/>
              </w:rPr>
            </w:pPr>
            <w:r w:rsidRPr="009A1BB7">
              <w:rPr>
                <w:b w:val="0"/>
                <w:bCs w:val="0"/>
                <w:color w:val="000000" w:themeColor="text1"/>
              </w:rPr>
              <w:t>Ordine</w:t>
            </w:r>
          </w:p>
        </w:tc>
        <w:tc>
          <w:tcPr>
            <w:tcW w:w="1276" w:type="dxa"/>
            <w:vAlign w:val="center"/>
          </w:tcPr>
          <w:p w14:paraId="52F4D81F"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161401F8"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189C4AD5"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w:t>
            </w:r>
          </w:p>
        </w:tc>
      </w:tr>
      <w:tr w:rsidR="00557151" w:rsidRPr="009A1BB7" w14:paraId="1D1C4219" w14:textId="77777777" w:rsidTr="00631D12">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65A15C9" w14:textId="77777777" w:rsidR="00557151" w:rsidRPr="009A1BB7" w:rsidRDefault="00557151" w:rsidP="00631D12">
            <w:pPr>
              <w:jc w:val="center"/>
              <w:rPr>
                <w:b w:val="0"/>
                <w:bCs w:val="0"/>
                <w:color w:val="000000" w:themeColor="text1"/>
              </w:rPr>
            </w:pPr>
            <w:r w:rsidRPr="009A1BB7">
              <w:rPr>
                <w:b w:val="0"/>
                <w:bCs w:val="0"/>
                <w:color w:val="000000" w:themeColor="text1"/>
              </w:rPr>
              <w:t>Effettua</w:t>
            </w:r>
          </w:p>
        </w:tc>
        <w:tc>
          <w:tcPr>
            <w:tcW w:w="1276" w:type="dxa"/>
            <w:vAlign w:val="center"/>
          </w:tcPr>
          <w:p w14:paraId="49026C74"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7D076CF6"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20EC1CDE"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2</w:t>
            </w:r>
          </w:p>
        </w:tc>
      </w:tr>
      <w:tr w:rsidR="00A215B8" w:rsidRPr="009A1BB7" w14:paraId="15E0077E"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C0A450A" w14:textId="2C8EE1EC" w:rsidR="00A215B8" w:rsidRPr="009A1BB7" w:rsidRDefault="00A215B8" w:rsidP="00631D12">
            <w:pPr>
              <w:jc w:val="center"/>
              <w:rPr>
                <w:b w:val="0"/>
                <w:bCs w:val="0"/>
                <w:color w:val="000000" w:themeColor="text1"/>
              </w:rPr>
            </w:pPr>
            <w:r w:rsidRPr="009A1BB7">
              <w:rPr>
                <w:b w:val="0"/>
                <w:bCs w:val="0"/>
                <w:color w:val="000000" w:themeColor="text1"/>
              </w:rPr>
              <w:t>Destinazione</w:t>
            </w:r>
          </w:p>
        </w:tc>
        <w:tc>
          <w:tcPr>
            <w:tcW w:w="1276" w:type="dxa"/>
            <w:vAlign w:val="center"/>
          </w:tcPr>
          <w:p w14:paraId="61077A94" w14:textId="036EA5CF" w:rsidR="00A215B8" w:rsidRPr="009A1BB7" w:rsidRDefault="00A215B8"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76F679F8" w14:textId="46DB9764" w:rsidR="00A215B8" w:rsidRPr="009A1BB7" w:rsidRDefault="00A215B8"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68B2291C" w14:textId="189B7FA8" w:rsidR="00A215B8" w:rsidRPr="009A1BB7" w:rsidRDefault="009B2070"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w:t>
            </w:r>
          </w:p>
        </w:tc>
      </w:tr>
      <w:tr w:rsidR="00557151" w:rsidRPr="009A1BB7" w14:paraId="48797135" w14:textId="77777777" w:rsidTr="00631D12">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0207D91" w14:textId="77777777" w:rsidR="00557151" w:rsidRPr="009A1BB7" w:rsidRDefault="00557151" w:rsidP="00631D12">
            <w:pPr>
              <w:jc w:val="center"/>
              <w:rPr>
                <w:b w:val="0"/>
                <w:bCs w:val="0"/>
                <w:color w:val="000000" w:themeColor="text1"/>
              </w:rPr>
            </w:pPr>
            <w:r w:rsidRPr="009A1BB7">
              <w:rPr>
                <w:b w:val="0"/>
                <w:bCs w:val="0"/>
                <w:color w:val="000000" w:themeColor="text1"/>
              </w:rPr>
              <w:t>Carrello</w:t>
            </w:r>
          </w:p>
        </w:tc>
        <w:tc>
          <w:tcPr>
            <w:tcW w:w="1276" w:type="dxa"/>
            <w:vAlign w:val="center"/>
          </w:tcPr>
          <w:p w14:paraId="597DFE43"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51904155"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2627306C"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FF0000"/>
                <w:vertAlign w:val="superscript"/>
              </w:rPr>
            </w:pPr>
            <w:r w:rsidRPr="009A1BB7">
              <w:rPr>
                <w:color w:val="000000" w:themeColor="text1"/>
              </w:rPr>
              <w:t>2</w:t>
            </w:r>
          </w:p>
        </w:tc>
      </w:tr>
      <w:tr w:rsidR="00015A5A" w:rsidRPr="009A1BB7" w14:paraId="2C40CEDA"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D9AD17C" w14:textId="68851128" w:rsidR="00015A5A" w:rsidRPr="001C3948" w:rsidRDefault="00FE1D96" w:rsidP="00631D12">
            <w:pPr>
              <w:jc w:val="center"/>
              <w:rPr>
                <w:b w:val="0"/>
                <w:bCs w:val="0"/>
                <w:color w:val="000000" w:themeColor="text1"/>
              </w:rPr>
            </w:pPr>
            <w:r w:rsidRPr="001C3948">
              <w:rPr>
                <w:b w:val="0"/>
                <w:bCs w:val="0"/>
                <w:color w:val="000000" w:themeColor="text1"/>
              </w:rPr>
              <w:t>Carrello</w:t>
            </w:r>
          </w:p>
        </w:tc>
        <w:tc>
          <w:tcPr>
            <w:tcW w:w="1276" w:type="dxa"/>
            <w:vAlign w:val="center"/>
          </w:tcPr>
          <w:p w14:paraId="776361BA" w14:textId="7CDE4EF5" w:rsidR="00015A5A" w:rsidRPr="009A1BB7" w:rsidRDefault="00FE1D96"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w:t>
            </w:r>
          </w:p>
        </w:tc>
        <w:tc>
          <w:tcPr>
            <w:tcW w:w="1417" w:type="dxa"/>
            <w:vAlign w:val="center"/>
          </w:tcPr>
          <w:p w14:paraId="3AA91B0D" w14:textId="7787F706" w:rsidR="00015A5A" w:rsidRPr="009A1BB7" w:rsidRDefault="00FE1D96"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w:t>
            </w:r>
          </w:p>
        </w:tc>
        <w:tc>
          <w:tcPr>
            <w:tcW w:w="2552" w:type="dxa"/>
            <w:vAlign w:val="center"/>
          </w:tcPr>
          <w:p w14:paraId="047F8C94" w14:textId="402383AD" w:rsidR="00015A5A" w:rsidRPr="009A1BB7" w:rsidRDefault="001C3948"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r>
      <w:tr w:rsidR="000752F4" w:rsidRPr="009A1BB7" w14:paraId="7A6CCAF4" w14:textId="77777777" w:rsidTr="00631D12">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AB9A320" w14:textId="5AEE9201" w:rsidR="000752F4" w:rsidRPr="001C3948" w:rsidRDefault="000752F4" w:rsidP="00631D12">
            <w:pPr>
              <w:jc w:val="center"/>
              <w:rPr>
                <w:b w:val="0"/>
                <w:bCs w:val="0"/>
                <w:color w:val="000000" w:themeColor="text1"/>
              </w:rPr>
            </w:pPr>
            <w:r>
              <w:rPr>
                <w:b w:val="0"/>
                <w:bCs w:val="0"/>
                <w:color w:val="000000" w:themeColor="text1"/>
              </w:rPr>
              <w:t>Ordine</w:t>
            </w:r>
          </w:p>
        </w:tc>
        <w:tc>
          <w:tcPr>
            <w:tcW w:w="1276" w:type="dxa"/>
            <w:vAlign w:val="center"/>
          </w:tcPr>
          <w:p w14:paraId="6EB40346" w14:textId="0D642973" w:rsidR="000752F4" w:rsidRDefault="000752F4"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w:t>
            </w:r>
          </w:p>
        </w:tc>
        <w:tc>
          <w:tcPr>
            <w:tcW w:w="1417" w:type="dxa"/>
            <w:vAlign w:val="center"/>
          </w:tcPr>
          <w:p w14:paraId="0AEE8FEA" w14:textId="5696E8A2" w:rsidR="000752F4" w:rsidRDefault="000752F4"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w:t>
            </w:r>
          </w:p>
        </w:tc>
        <w:tc>
          <w:tcPr>
            <w:tcW w:w="2552" w:type="dxa"/>
            <w:vAlign w:val="center"/>
          </w:tcPr>
          <w:p w14:paraId="7D13C4AB" w14:textId="53E1E593" w:rsidR="000752F4" w:rsidRPr="00567C35" w:rsidRDefault="00567C35"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vertAlign w:val="superscript"/>
              </w:rPr>
            </w:pPr>
            <w:r>
              <w:rPr>
                <w:color w:val="000000" w:themeColor="text1"/>
              </w:rPr>
              <w:t>2</w:t>
            </w:r>
            <w:r w:rsidRPr="00CB2F44">
              <w:rPr>
                <w:color w:val="FF0000"/>
                <w:vertAlign w:val="superscript"/>
              </w:rPr>
              <w:t>4</w:t>
            </w:r>
          </w:p>
        </w:tc>
      </w:tr>
      <w:tr w:rsidR="00557151" w:rsidRPr="009A1BB7" w14:paraId="7B7F8BAD"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20" w:type="dxa"/>
            <w:gridSpan w:val="3"/>
            <w:vAlign w:val="center"/>
          </w:tcPr>
          <w:p w14:paraId="75F8CD27" w14:textId="77777777" w:rsidR="00557151" w:rsidRPr="009A1BB7" w:rsidRDefault="00557151" w:rsidP="00631D12">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64E33545" w14:textId="187ECF42" w:rsidR="00557151" w:rsidRPr="009A1BB7" w:rsidRDefault="00EE6FC8"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9’2</w:t>
            </w:r>
            <w:r w:rsidR="001610C2" w:rsidRPr="009A1BB7">
              <w:rPr>
                <w:color w:val="000000" w:themeColor="text1"/>
              </w:rPr>
              <w:t>2</w:t>
            </w:r>
            <w:r w:rsidR="00567C35">
              <w:rPr>
                <w:color w:val="000000" w:themeColor="text1"/>
              </w:rPr>
              <w:t>4</w:t>
            </w:r>
          </w:p>
        </w:tc>
      </w:tr>
      <w:tr w:rsidR="00557151" w:rsidRPr="009A1BB7" w14:paraId="01713AA1" w14:textId="77777777" w:rsidTr="00631D12">
        <w:trPr>
          <w:trHeight w:val="726"/>
          <w:jc w:val="center"/>
        </w:trPr>
        <w:tc>
          <w:tcPr>
            <w:cnfStyle w:val="001000000000" w:firstRow="0" w:lastRow="0" w:firstColumn="1" w:lastColumn="0" w:oddVBand="0" w:evenVBand="0" w:oddHBand="0" w:evenHBand="0" w:firstRowFirstColumn="0" w:firstRowLastColumn="0" w:lastRowFirstColumn="0" w:lastRowLastColumn="0"/>
            <w:tcW w:w="4820" w:type="dxa"/>
            <w:gridSpan w:val="3"/>
            <w:vAlign w:val="center"/>
          </w:tcPr>
          <w:p w14:paraId="671E7677" w14:textId="77777777" w:rsidR="00557151" w:rsidRPr="009A1BB7" w:rsidRDefault="00557151" w:rsidP="00631D12">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16B38E92" w14:textId="4F7A093D" w:rsidR="00557151" w:rsidRPr="009A1BB7" w:rsidRDefault="00873C9B" w:rsidP="00631D12">
            <w:pPr>
              <w:jc w:val="center"/>
              <w:cnfStyle w:val="000000000000" w:firstRow="0" w:lastRow="0" w:firstColumn="0" w:lastColumn="0" w:oddVBand="0" w:evenVBand="0" w:oddHBand="0" w:evenHBand="0" w:firstRowFirstColumn="0" w:firstRowLastColumn="0" w:lastRowFirstColumn="0" w:lastRowLastColumn="0"/>
              <w:rPr>
                <w:color w:val="FF0000"/>
                <w:vertAlign w:val="superscript"/>
              </w:rPr>
            </w:pPr>
            <w:r w:rsidRPr="00691DAE">
              <w:rPr>
                <w:color w:val="000000" w:themeColor="text1"/>
              </w:rPr>
              <w:t>43'00</w:t>
            </w:r>
            <w:r>
              <w:rPr>
                <w:color w:val="000000" w:themeColor="text1"/>
              </w:rPr>
              <w:t>8</w:t>
            </w:r>
            <w:r w:rsidRPr="00691DAE">
              <w:rPr>
                <w:color w:val="000000" w:themeColor="text1"/>
              </w:rPr>
              <w:t>’</w:t>
            </w:r>
            <w:r>
              <w:rPr>
                <w:color w:val="000000" w:themeColor="text1"/>
              </w:rPr>
              <w:t>227</w:t>
            </w:r>
            <w:r w:rsidR="00CB2F44">
              <w:rPr>
                <w:color w:val="FF0000"/>
                <w:vertAlign w:val="superscript"/>
              </w:rPr>
              <w:t>5</w:t>
            </w:r>
          </w:p>
        </w:tc>
      </w:tr>
    </w:tbl>
    <w:p w14:paraId="6FE2DFD1" w14:textId="36436D12" w:rsidR="00557151" w:rsidRPr="009A1BB7" w:rsidRDefault="00557151" w:rsidP="00707D89">
      <w:pPr>
        <w:pStyle w:val="Paragrafoelenco"/>
        <w:numPr>
          <w:ilvl w:val="0"/>
          <w:numId w:val="28"/>
        </w:numPr>
        <w:spacing w:after="0"/>
        <w:jc w:val="both"/>
      </w:pPr>
      <w:r w:rsidRPr="009A1BB7">
        <w:t xml:space="preserve">Per ogni variante sono prodotte in media </w:t>
      </w:r>
      <w:r w:rsidR="008B65D8" w:rsidRPr="00691DAE">
        <w:rPr>
          <w:color w:val="000000" w:themeColor="text1"/>
        </w:rPr>
        <w:t>3071</w:t>
      </w:r>
      <w:r w:rsidRPr="009A1BB7">
        <w:t xml:space="preserve"> unit</w:t>
      </w:r>
      <w:r w:rsidR="00DB7C8D" w:rsidRPr="009A1BB7">
        <w:t>à, questo risultato è dato dal numero di unità diviso per il numero di varianti</w:t>
      </w:r>
      <w:r w:rsidR="008B65D8" w:rsidRPr="009A1BB7">
        <w:t xml:space="preserve"> </w:t>
      </w:r>
    </w:p>
    <w:p w14:paraId="6DB15101" w14:textId="444C1FF5" w:rsidR="00557151" w:rsidRPr="009A1BB7" w:rsidRDefault="00557151" w:rsidP="00707D89">
      <w:pPr>
        <w:pStyle w:val="Paragrafoelenco"/>
        <w:numPr>
          <w:ilvl w:val="0"/>
          <w:numId w:val="27"/>
        </w:numPr>
        <w:spacing w:after="0"/>
        <w:jc w:val="both"/>
      </w:pPr>
      <w:r w:rsidRPr="009A1BB7">
        <w:t>Ottenuto da: Numero unità associate/Numero varianti</w:t>
      </w:r>
    </w:p>
    <w:p w14:paraId="467D9750" w14:textId="1E8AD96A" w:rsidR="00557151" w:rsidRDefault="00557151" w:rsidP="00707D89">
      <w:pPr>
        <w:pStyle w:val="Paragrafoelenco"/>
        <w:numPr>
          <w:ilvl w:val="0"/>
          <w:numId w:val="27"/>
        </w:numPr>
        <w:spacing w:after="0"/>
        <w:jc w:val="both"/>
      </w:pPr>
      <w:r w:rsidRPr="009A1BB7">
        <w:t>Ottenuto da: Numero di unità per ogni variante – Numero unità associate per ogni variante</w:t>
      </w:r>
      <w:r w:rsidR="00C2428C" w:rsidRPr="009A1BB7">
        <w:t>, ovvero le unità rimaste invendute</w:t>
      </w:r>
    </w:p>
    <w:p w14:paraId="4FC369EF" w14:textId="2B0D511E" w:rsidR="00CB2F44" w:rsidRPr="009A1BB7" w:rsidRDefault="00CB2F44" w:rsidP="00707D89">
      <w:pPr>
        <w:pStyle w:val="Paragrafoelenco"/>
        <w:numPr>
          <w:ilvl w:val="0"/>
          <w:numId w:val="27"/>
        </w:numPr>
        <w:spacing w:after="0"/>
        <w:jc w:val="both"/>
      </w:pPr>
      <w:r>
        <w:t>S</w:t>
      </w:r>
      <w:r w:rsidR="007F5973">
        <w:t>i riferisce all’eliminazione di un ordine la quale viene fatta solamente nel caso di ordini contenenti solo varianti “pendenti”</w:t>
      </w:r>
      <w:r w:rsidR="009710E0">
        <w:t xml:space="preserve"> e si ipotizza che in media questo tipo di ordini siano 1/3 rispetto a tutti gli ordini di tipo “pendente”.</w:t>
      </w:r>
    </w:p>
    <w:p w14:paraId="5B22ACF4" w14:textId="4A609BE0" w:rsidR="00557151" w:rsidRPr="009A1BB7" w:rsidRDefault="00557151" w:rsidP="00707D89">
      <w:pPr>
        <w:pStyle w:val="Paragrafoelenco"/>
        <w:numPr>
          <w:ilvl w:val="0"/>
          <w:numId w:val="27"/>
        </w:numPr>
        <w:spacing w:after="0"/>
        <w:jc w:val="both"/>
      </w:pPr>
      <w:bookmarkStart w:id="33" w:name="_Hlk48641151"/>
      <w:r w:rsidRPr="009A1BB7">
        <w:t>Per ogni Ordine tutte le operazioni vengono effettuate 3 volte</w:t>
      </w:r>
      <w:r w:rsidR="00C20C8C">
        <w:t xml:space="preserve"> poiché per ogni ordine vengono acquistate in media 3 varianti</w:t>
      </w:r>
      <w:r w:rsidRPr="009A1BB7">
        <w:t>, eccetto la creazione dell’ordine</w:t>
      </w:r>
      <w:r w:rsidR="00243C59" w:rsidRPr="009A1BB7">
        <w:t>,</w:t>
      </w:r>
      <w:r w:rsidRPr="009A1BB7">
        <w:t xml:space="preserve"> l’associazione con l’Account</w:t>
      </w:r>
      <w:r w:rsidR="00534DDD">
        <w:t xml:space="preserve">, </w:t>
      </w:r>
      <w:r w:rsidR="00243C59" w:rsidRPr="009A1BB7">
        <w:t>l’associazione con indirizzo di spedizione</w:t>
      </w:r>
      <w:r w:rsidR="0003137E">
        <w:t xml:space="preserve"> </w:t>
      </w:r>
      <w:r w:rsidRPr="009A1BB7">
        <w:t xml:space="preserve">le quali vengono effettuate </w:t>
      </w:r>
      <w:bookmarkEnd w:id="33"/>
      <w:r w:rsidR="00AE01FD">
        <w:t>solo per gli ordini creati “automaticamente” dal sistema:</w:t>
      </w:r>
      <w:r w:rsidRPr="009A1BB7">
        <w:t xml:space="preserve"> </w:t>
      </w:r>
    </w:p>
    <w:p w14:paraId="5C520520" w14:textId="05545E54" w:rsidR="00557151" w:rsidRPr="00691DAE" w:rsidRDefault="00557151" w:rsidP="00691DAE">
      <w:pPr>
        <w:pStyle w:val="Paragrafoelenco"/>
        <w:jc w:val="both"/>
        <w:rPr>
          <w:color w:val="000000" w:themeColor="text1"/>
        </w:rPr>
      </w:pPr>
      <w:r w:rsidRPr="009A1BB7">
        <w:t>(</w:t>
      </w:r>
      <w:r w:rsidR="00C20C8C">
        <w:t>(</w:t>
      </w:r>
      <w:r w:rsidR="00EE6FC8" w:rsidRPr="00691DAE">
        <w:rPr>
          <w:color w:val="000000" w:themeColor="text1"/>
        </w:rPr>
        <w:t>9’2</w:t>
      </w:r>
      <w:r w:rsidR="00C20C8C" w:rsidRPr="00691DAE">
        <w:rPr>
          <w:color w:val="000000" w:themeColor="text1"/>
        </w:rPr>
        <w:t>2</w:t>
      </w:r>
      <w:r w:rsidR="001331CC">
        <w:rPr>
          <w:color w:val="000000" w:themeColor="text1"/>
        </w:rPr>
        <w:t>4</w:t>
      </w:r>
      <w:r w:rsidR="00C20C8C" w:rsidRPr="00691DAE">
        <w:rPr>
          <w:color w:val="000000" w:themeColor="text1"/>
        </w:rPr>
        <w:t>-</w:t>
      </w:r>
      <w:r w:rsidR="00173CBB">
        <w:rPr>
          <w:color w:val="000000" w:themeColor="text1"/>
        </w:rPr>
        <w:t>8</w:t>
      </w:r>
      <w:r w:rsidR="00C20C8C" w:rsidRPr="00691DAE">
        <w:rPr>
          <w:color w:val="000000" w:themeColor="text1"/>
        </w:rPr>
        <w:t>)</w:t>
      </w:r>
      <w:r w:rsidRPr="009A1BB7">
        <w:t xml:space="preserve"> * 3) * </w:t>
      </w:r>
      <w:r w:rsidR="00C106F1">
        <w:t>(</w:t>
      </w:r>
      <w:r w:rsidRPr="009A1BB7">
        <w:t>1'</w:t>
      </w:r>
      <w:r w:rsidR="002647AE" w:rsidRPr="009A1BB7">
        <w:t>566</w:t>
      </w:r>
      <w:r w:rsidR="00C106F1">
        <w:t>*0.99) + (1’566*0.01*9’22</w:t>
      </w:r>
      <w:r w:rsidR="001A308A">
        <w:t>2</w:t>
      </w:r>
      <w:r w:rsidR="00C106F1">
        <w:t>)</w:t>
      </w:r>
      <w:r w:rsidR="001A308A">
        <w:t xml:space="preserve"> + (1566*</w:t>
      </w:r>
      <w:r w:rsidR="00180A38">
        <w:t>(</w:t>
      </w:r>
      <w:r w:rsidR="001A308A">
        <w:t>0.0</w:t>
      </w:r>
      <w:r w:rsidR="00180A38">
        <w:t>1/3)*2</w:t>
      </w:r>
      <w:r w:rsidR="001A308A">
        <w:t>)</w:t>
      </w:r>
      <w:r w:rsidRPr="009A1BB7">
        <w:t xml:space="preserve"> = </w:t>
      </w:r>
      <w:r w:rsidR="00C740BA" w:rsidRPr="00691DAE">
        <w:rPr>
          <w:color w:val="000000" w:themeColor="text1"/>
        </w:rPr>
        <w:t>43'00</w:t>
      </w:r>
      <w:r w:rsidR="00231FF3">
        <w:rPr>
          <w:color w:val="000000" w:themeColor="text1"/>
        </w:rPr>
        <w:t>8</w:t>
      </w:r>
      <w:r w:rsidR="00C740BA" w:rsidRPr="00691DAE">
        <w:rPr>
          <w:color w:val="000000" w:themeColor="text1"/>
        </w:rPr>
        <w:t>’</w:t>
      </w:r>
      <w:r w:rsidR="00231FF3">
        <w:rPr>
          <w:color w:val="000000" w:themeColor="text1"/>
        </w:rPr>
        <w:t>227</w:t>
      </w:r>
    </w:p>
    <w:p w14:paraId="35354FF5" w14:textId="77777777" w:rsidR="00B82D56" w:rsidRDefault="00B82D56">
      <w:pPr>
        <w:rPr>
          <w:b/>
          <w:bCs/>
          <w:color w:val="000000" w:themeColor="text1"/>
        </w:rPr>
      </w:pPr>
      <w:r>
        <w:rPr>
          <w:b/>
          <w:bCs/>
          <w:color w:val="000000" w:themeColor="text1"/>
        </w:rPr>
        <w:br w:type="page"/>
      </w:r>
    </w:p>
    <w:p w14:paraId="519B7976" w14:textId="106CB3AB" w:rsidR="00557151" w:rsidRPr="009A1BB7" w:rsidRDefault="00557151" w:rsidP="00C5680A">
      <w:pPr>
        <w:spacing w:after="0"/>
        <w:rPr>
          <w:b/>
          <w:bCs/>
          <w:color w:val="000000" w:themeColor="text1"/>
        </w:rPr>
      </w:pPr>
      <w:r w:rsidRPr="009A1BB7">
        <w:rPr>
          <w:b/>
          <w:bCs/>
          <w:color w:val="000000" w:themeColor="text1"/>
        </w:rPr>
        <w:lastRenderedPageBreak/>
        <w:t>Aggiunta della ridondanza</w:t>
      </w:r>
    </w:p>
    <w:p w14:paraId="548F7FBA" w14:textId="71CBEC48" w:rsidR="00557151" w:rsidRPr="009A1BB7" w:rsidRDefault="009C4521" w:rsidP="00557151">
      <w:pPr>
        <w:rPr>
          <w:color w:val="000000" w:themeColor="text1"/>
        </w:rPr>
      </w:pPr>
      <w:r w:rsidRPr="009A1BB7">
        <w:rPr>
          <w:color w:val="000000" w:themeColor="text1"/>
        </w:rPr>
        <w:t>Valutiamo</w:t>
      </w:r>
      <w:r w:rsidR="00557151" w:rsidRPr="009A1BB7">
        <w:rPr>
          <w:color w:val="000000" w:themeColor="text1"/>
        </w:rPr>
        <w:t xml:space="preserve"> il costo dell’operazione introducendo come </w:t>
      </w:r>
      <w:r w:rsidR="00557151" w:rsidRPr="009A1BB7">
        <w:rPr>
          <w:b/>
          <w:bCs/>
          <w:i/>
          <w:iCs/>
          <w:color w:val="000000" w:themeColor="text1"/>
        </w:rPr>
        <w:t>attributi ridondanti</w:t>
      </w:r>
      <w:r w:rsidR="00557151" w:rsidRPr="009A1BB7">
        <w:rPr>
          <w:color w:val="000000" w:themeColor="text1"/>
        </w:rPr>
        <w:t xml:space="preserve"> il numero di unità disponibili</w:t>
      </w:r>
      <w:r w:rsidR="00C702B9" w:rsidRPr="009A1BB7">
        <w:rPr>
          <w:color w:val="000000" w:themeColor="text1"/>
        </w:rPr>
        <w:t xml:space="preserve"> </w:t>
      </w:r>
      <w:r w:rsidR="00D4538A" w:rsidRPr="009A1BB7">
        <w:rPr>
          <w:color w:val="000000" w:themeColor="text1"/>
        </w:rPr>
        <w:t>per la</w:t>
      </w:r>
      <w:r w:rsidR="00C702B9" w:rsidRPr="009A1BB7">
        <w:rPr>
          <w:color w:val="000000" w:themeColor="text1"/>
        </w:rPr>
        <w:t xml:space="preserve"> vendita</w:t>
      </w:r>
      <w:r w:rsidR="00557151" w:rsidRPr="009A1BB7">
        <w:rPr>
          <w:color w:val="000000" w:themeColor="text1"/>
        </w:rPr>
        <w:t xml:space="preserve"> a magazzino di ogni categoria (eccetto </w:t>
      </w:r>
      <w:proofErr w:type="spellStart"/>
      <w:r w:rsidR="00557151" w:rsidRPr="009A1BB7">
        <w:rPr>
          <w:color w:val="000000" w:themeColor="text1"/>
        </w:rPr>
        <w:t>EoL</w:t>
      </w:r>
      <w:proofErr w:type="spellEnd"/>
      <w:r w:rsidR="00557151" w:rsidRPr="009A1BB7">
        <w:rPr>
          <w:color w:val="000000" w:themeColor="text1"/>
        </w:rPr>
        <w:t>) per ogni variante.</w:t>
      </w:r>
    </w:p>
    <w:p w14:paraId="2023F6F0" w14:textId="1676AA2C" w:rsidR="00557151" w:rsidRPr="009A1BB7" w:rsidRDefault="00557151" w:rsidP="00557151">
      <w:pPr>
        <w:rPr>
          <w:b/>
          <w:bCs/>
          <w:color w:val="000000" w:themeColor="text1"/>
        </w:rPr>
      </w:pPr>
      <w:r w:rsidRPr="009A1BB7">
        <w:rPr>
          <w:b/>
          <w:bCs/>
          <w:color w:val="000000" w:themeColor="text1"/>
        </w:rPr>
        <w:t>Tavola degli accessi</w:t>
      </w:r>
    </w:p>
    <w:tbl>
      <w:tblPr>
        <w:tblStyle w:val="Tabellasemplice-1"/>
        <w:tblW w:w="0" w:type="auto"/>
        <w:jc w:val="center"/>
        <w:tblLayout w:type="fixed"/>
        <w:tblLook w:val="04A0" w:firstRow="1" w:lastRow="0" w:firstColumn="1" w:lastColumn="0" w:noHBand="0" w:noVBand="1"/>
      </w:tblPr>
      <w:tblGrid>
        <w:gridCol w:w="2127"/>
        <w:gridCol w:w="1276"/>
        <w:gridCol w:w="1417"/>
        <w:gridCol w:w="2552"/>
      </w:tblGrid>
      <w:tr w:rsidR="00557151" w:rsidRPr="009A1BB7" w14:paraId="0A32A318" w14:textId="77777777" w:rsidTr="00631D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EC50C0A" w14:textId="77777777" w:rsidR="00557151" w:rsidRPr="009A1BB7" w:rsidRDefault="00557151" w:rsidP="00631D12">
            <w:pPr>
              <w:jc w:val="center"/>
              <w:rPr>
                <w:color w:val="000000" w:themeColor="text1"/>
              </w:rPr>
            </w:pPr>
            <w:r w:rsidRPr="009A1BB7">
              <w:rPr>
                <w:color w:val="000000" w:themeColor="text1"/>
              </w:rPr>
              <w:t>Nome costrutto</w:t>
            </w:r>
          </w:p>
        </w:tc>
        <w:tc>
          <w:tcPr>
            <w:tcW w:w="1276" w:type="dxa"/>
            <w:vAlign w:val="center"/>
          </w:tcPr>
          <w:p w14:paraId="086B8D9D"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2124796F"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0F53500C"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557151" w:rsidRPr="009A1BB7" w14:paraId="37E97114"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3A7952D" w14:textId="77777777" w:rsidR="00557151" w:rsidRPr="009A1BB7" w:rsidRDefault="00557151" w:rsidP="00631D12">
            <w:pPr>
              <w:jc w:val="center"/>
              <w:rPr>
                <w:b w:val="0"/>
                <w:bCs w:val="0"/>
                <w:color w:val="000000" w:themeColor="text1"/>
              </w:rPr>
            </w:pPr>
            <w:r w:rsidRPr="009A1BB7">
              <w:rPr>
                <w:b w:val="0"/>
                <w:bCs w:val="0"/>
                <w:color w:val="000000" w:themeColor="text1"/>
              </w:rPr>
              <w:t>Variante</w:t>
            </w:r>
          </w:p>
        </w:tc>
        <w:tc>
          <w:tcPr>
            <w:tcW w:w="1276" w:type="dxa"/>
            <w:vAlign w:val="center"/>
          </w:tcPr>
          <w:p w14:paraId="5F12C7CC"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6E87BEE3"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68B30C3D"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sidRPr="009A1BB7">
              <w:rPr>
                <w:color w:val="000000" w:themeColor="text1"/>
              </w:rPr>
              <w:t>1</w:t>
            </w:r>
          </w:p>
        </w:tc>
      </w:tr>
      <w:tr w:rsidR="00557151" w:rsidRPr="009A1BB7" w14:paraId="4584C630" w14:textId="77777777" w:rsidTr="00631D12">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1A3DBD8" w14:textId="77777777" w:rsidR="00557151" w:rsidRPr="009A1BB7" w:rsidRDefault="00557151" w:rsidP="00631D12">
            <w:pPr>
              <w:jc w:val="center"/>
              <w:rPr>
                <w:b w:val="0"/>
                <w:bCs w:val="0"/>
                <w:color w:val="000000" w:themeColor="text1"/>
              </w:rPr>
            </w:pPr>
            <w:r w:rsidRPr="009A1BB7">
              <w:rPr>
                <w:b w:val="0"/>
                <w:bCs w:val="0"/>
                <w:color w:val="000000" w:themeColor="text1"/>
              </w:rPr>
              <w:t>Ordine</w:t>
            </w:r>
          </w:p>
        </w:tc>
        <w:tc>
          <w:tcPr>
            <w:tcW w:w="1276" w:type="dxa"/>
            <w:vAlign w:val="center"/>
          </w:tcPr>
          <w:p w14:paraId="56359D32"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61DC7C0D"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628FE659"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2</w:t>
            </w:r>
          </w:p>
        </w:tc>
      </w:tr>
      <w:tr w:rsidR="00557151" w:rsidRPr="009A1BB7" w14:paraId="658E4ABA"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1B401D2" w14:textId="77777777" w:rsidR="00557151" w:rsidRPr="009A1BB7" w:rsidRDefault="00557151" w:rsidP="00631D12">
            <w:pPr>
              <w:jc w:val="center"/>
              <w:rPr>
                <w:b w:val="0"/>
                <w:bCs w:val="0"/>
                <w:color w:val="000000" w:themeColor="text1"/>
              </w:rPr>
            </w:pPr>
            <w:r w:rsidRPr="009A1BB7">
              <w:rPr>
                <w:b w:val="0"/>
                <w:bCs w:val="0"/>
                <w:color w:val="000000" w:themeColor="text1"/>
              </w:rPr>
              <w:t>Effettua</w:t>
            </w:r>
          </w:p>
        </w:tc>
        <w:tc>
          <w:tcPr>
            <w:tcW w:w="1276" w:type="dxa"/>
            <w:vAlign w:val="center"/>
          </w:tcPr>
          <w:p w14:paraId="41B69BB9"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1580D829"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0AF1491B"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w:t>
            </w:r>
          </w:p>
        </w:tc>
      </w:tr>
      <w:tr w:rsidR="00EA4DDD" w:rsidRPr="009A1BB7" w14:paraId="52AD8916" w14:textId="77777777" w:rsidTr="00631D12">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816BB13" w14:textId="0F43EE71" w:rsidR="00EA4DDD" w:rsidRPr="009A1BB7" w:rsidRDefault="00EA4DDD" w:rsidP="00EA4DDD">
            <w:pPr>
              <w:jc w:val="center"/>
              <w:rPr>
                <w:color w:val="000000" w:themeColor="text1"/>
              </w:rPr>
            </w:pPr>
            <w:r w:rsidRPr="009A1BB7">
              <w:rPr>
                <w:b w:val="0"/>
                <w:bCs w:val="0"/>
                <w:color w:val="000000" w:themeColor="text1"/>
              </w:rPr>
              <w:t>Destinazione</w:t>
            </w:r>
          </w:p>
        </w:tc>
        <w:tc>
          <w:tcPr>
            <w:tcW w:w="1276" w:type="dxa"/>
            <w:vAlign w:val="center"/>
          </w:tcPr>
          <w:p w14:paraId="1B13C6FC" w14:textId="3C1F16BB" w:rsidR="00EA4DDD" w:rsidRPr="009A1BB7" w:rsidRDefault="00EA4DDD" w:rsidP="00EA4DDD">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60C5676B" w14:textId="0FB7C7D2" w:rsidR="00EA4DDD" w:rsidRPr="009A1BB7" w:rsidRDefault="00EA4DDD" w:rsidP="00EA4DDD">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101D64B7" w14:textId="18798C7F" w:rsidR="00EA4DDD" w:rsidRPr="009A1BB7" w:rsidRDefault="00EA4DDD" w:rsidP="00EA4DDD">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2</w:t>
            </w:r>
          </w:p>
        </w:tc>
      </w:tr>
      <w:tr w:rsidR="00EA4DDD" w:rsidRPr="009A1BB7" w14:paraId="212F428B"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ED5AB12" w14:textId="77777777" w:rsidR="00EA4DDD" w:rsidRPr="009A1BB7" w:rsidRDefault="00EA4DDD" w:rsidP="00EA4DDD">
            <w:pPr>
              <w:jc w:val="center"/>
              <w:rPr>
                <w:b w:val="0"/>
                <w:bCs w:val="0"/>
                <w:color w:val="000000" w:themeColor="text1"/>
              </w:rPr>
            </w:pPr>
            <w:r w:rsidRPr="009A1BB7">
              <w:rPr>
                <w:b w:val="0"/>
                <w:bCs w:val="0"/>
                <w:color w:val="000000" w:themeColor="text1"/>
              </w:rPr>
              <w:t>Carrello</w:t>
            </w:r>
          </w:p>
        </w:tc>
        <w:tc>
          <w:tcPr>
            <w:tcW w:w="1276" w:type="dxa"/>
            <w:vAlign w:val="center"/>
          </w:tcPr>
          <w:p w14:paraId="0610A1CB" w14:textId="77777777" w:rsidR="00EA4DDD" w:rsidRPr="009A1BB7" w:rsidRDefault="00EA4DDD" w:rsidP="00EA4DD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471B8A77" w14:textId="77777777" w:rsidR="00EA4DDD" w:rsidRPr="009A1BB7" w:rsidRDefault="00EA4DDD" w:rsidP="00EA4DD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069BC708" w14:textId="77777777" w:rsidR="00EA4DDD" w:rsidRPr="009A1BB7" w:rsidRDefault="00EA4DDD" w:rsidP="00EA4DDD">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sidRPr="009A1BB7">
              <w:rPr>
                <w:color w:val="000000" w:themeColor="text1"/>
              </w:rPr>
              <w:t>2</w:t>
            </w:r>
          </w:p>
        </w:tc>
      </w:tr>
      <w:tr w:rsidR="00873C9B" w:rsidRPr="009A1BB7" w14:paraId="62ECB54B" w14:textId="77777777" w:rsidTr="00631D12">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0254463" w14:textId="4EDDA555" w:rsidR="00873C9B" w:rsidRPr="009A1BB7" w:rsidRDefault="00873C9B" w:rsidP="00873C9B">
            <w:pPr>
              <w:jc w:val="center"/>
              <w:rPr>
                <w:color w:val="000000" w:themeColor="text1"/>
              </w:rPr>
            </w:pPr>
            <w:r w:rsidRPr="009A1BB7">
              <w:rPr>
                <w:b w:val="0"/>
                <w:bCs w:val="0"/>
                <w:color w:val="000000" w:themeColor="text1"/>
              </w:rPr>
              <w:t>Carrello</w:t>
            </w:r>
          </w:p>
        </w:tc>
        <w:tc>
          <w:tcPr>
            <w:tcW w:w="1276" w:type="dxa"/>
            <w:vAlign w:val="center"/>
          </w:tcPr>
          <w:p w14:paraId="40BD605C" w14:textId="281C9163" w:rsidR="00873C9B" w:rsidRPr="009A1BB7" w:rsidRDefault="00873C9B" w:rsidP="00873C9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3C266D75" w14:textId="295BFCAA" w:rsidR="00873C9B" w:rsidRPr="009A1BB7" w:rsidRDefault="00873C9B" w:rsidP="00873C9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w:t>
            </w:r>
          </w:p>
        </w:tc>
        <w:tc>
          <w:tcPr>
            <w:tcW w:w="2552" w:type="dxa"/>
            <w:vAlign w:val="center"/>
          </w:tcPr>
          <w:p w14:paraId="2941F8A6" w14:textId="0B5C8826" w:rsidR="00873C9B" w:rsidRPr="009A1BB7" w:rsidRDefault="00873C9B" w:rsidP="00873C9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w:t>
            </w:r>
          </w:p>
        </w:tc>
      </w:tr>
      <w:tr w:rsidR="00873C9B" w:rsidRPr="009A1BB7" w14:paraId="0B4F65B6"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5490E48" w14:textId="34F0219F" w:rsidR="00873C9B" w:rsidRPr="009A1BB7" w:rsidRDefault="00873C9B" w:rsidP="00873C9B">
            <w:pPr>
              <w:jc w:val="center"/>
              <w:rPr>
                <w:color w:val="000000" w:themeColor="text1"/>
              </w:rPr>
            </w:pPr>
            <w:r>
              <w:rPr>
                <w:b w:val="0"/>
                <w:bCs w:val="0"/>
                <w:color w:val="000000" w:themeColor="text1"/>
              </w:rPr>
              <w:t>Ordine</w:t>
            </w:r>
          </w:p>
        </w:tc>
        <w:tc>
          <w:tcPr>
            <w:tcW w:w="1276" w:type="dxa"/>
            <w:vAlign w:val="center"/>
          </w:tcPr>
          <w:p w14:paraId="4EB5A264" w14:textId="7B46AB6C" w:rsidR="00873C9B" w:rsidRPr="009A1BB7" w:rsidRDefault="00873C9B" w:rsidP="00873C9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w:t>
            </w:r>
          </w:p>
        </w:tc>
        <w:tc>
          <w:tcPr>
            <w:tcW w:w="1417" w:type="dxa"/>
            <w:vAlign w:val="center"/>
          </w:tcPr>
          <w:p w14:paraId="2923C60C" w14:textId="612B4631" w:rsidR="00873C9B" w:rsidRPr="009A1BB7" w:rsidRDefault="00873C9B" w:rsidP="00873C9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w:t>
            </w:r>
          </w:p>
        </w:tc>
        <w:tc>
          <w:tcPr>
            <w:tcW w:w="2552" w:type="dxa"/>
            <w:vAlign w:val="center"/>
          </w:tcPr>
          <w:p w14:paraId="5C718D87" w14:textId="33AB709B" w:rsidR="00873C9B" w:rsidRPr="009A1BB7" w:rsidRDefault="00873C9B" w:rsidP="00873C9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873C9B" w:rsidRPr="009A1BB7" w14:paraId="19B780F3" w14:textId="77777777" w:rsidTr="00631D12">
        <w:trPr>
          <w:jc w:val="center"/>
        </w:trPr>
        <w:tc>
          <w:tcPr>
            <w:cnfStyle w:val="001000000000" w:firstRow="0" w:lastRow="0" w:firstColumn="1" w:lastColumn="0" w:oddVBand="0" w:evenVBand="0" w:oddHBand="0" w:evenHBand="0" w:firstRowFirstColumn="0" w:firstRowLastColumn="0" w:lastRowFirstColumn="0" w:lastRowLastColumn="0"/>
            <w:tcW w:w="4820" w:type="dxa"/>
            <w:gridSpan w:val="3"/>
            <w:vAlign w:val="center"/>
          </w:tcPr>
          <w:p w14:paraId="2D1890A9" w14:textId="77777777" w:rsidR="00873C9B" w:rsidRPr="009A1BB7" w:rsidRDefault="00873C9B" w:rsidP="00873C9B">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227265C8" w14:textId="1EFBBF9E" w:rsidR="00873C9B" w:rsidRPr="009A1BB7" w:rsidRDefault="00873C9B" w:rsidP="00873C9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w:t>
            </w:r>
          </w:p>
        </w:tc>
      </w:tr>
      <w:tr w:rsidR="00873C9B" w:rsidRPr="009A1BB7" w14:paraId="1B085E30" w14:textId="77777777" w:rsidTr="00631D12">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4820" w:type="dxa"/>
            <w:gridSpan w:val="3"/>
            <w:vAlign w:val="center"/>
          </w:tcPr>
          <w:p w14:paraId="2FDAB535" w14:textId="77777777" w:rsidR="00873C9B" w:rsidRPr="009A1BB7" w:rsidRDefault="00873C9B" w:rsidP="00873C9B">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74667E4E" w14:textId="54EE0004" w:rsidR="00873C9B" w:rsidRPr="009A1BB7" w:rsidRDefault="006B3DAF" w:rsidP="00873C9B">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sidRPr="009A4961">
              <w:rPr>
                <w:color w:val="000000" w:themeColor="text1"/>
              </w:rPr>
              <w:t>1</w:t>
            </w:r>
            <w:r>
              <w:rPr>
                <w:color w:val="000000" w:themeColor="text1"/>
              </w:rPr>
              <w:t>8</w:t>
            </w:r>
            <w:r w:rsidRPr="009A4961">
              <w:rPr>
                <w:color w:val="000000" w:themeColor="text1"/>
              </w:rPr>
              <w:t>’</w:t>
            </w:r>
            <w:r>
              <w:rPr>
                <w:color w:val="000000" w:themeColor="text1"/>
              </w:rPr>
              <w:t>771</w:t>
            </w:r>
            <w:r w:rsidR="00873C9B" w:rsidRPr="009A1BB7">
              <w:rPr>
                <w:color w:val="FF0000"/>
                <w:vertAlign w:val="superscript"/>
              </w:rPr>
              <w:t>5</w:t>
            </w:r>
          </w:p>
        </w:tc>
      </w:tr>
    </w:tbl>
    <w:p w14:paraId="50070E8B" w14:textId="77777777" w:rsidR="00873C9B" w:rsidRDefault="0050602B" w:rsidP="00707D89">
      <w:pPr>
        <w:pStyle w:val="Paragrafoelenco"/>
        <w:numPr>
          <w:ilvl w:val="0"/>
          <w:numId w:val="27"/>
        </w:numPr>
        <w:spacing w:after="0"/>
        <w:jc w:val="both"/>
      </w:pPr>
      <w:r w:rsidRPr="009A1BB7">
        <w:t xml:space="preserve">Per ogni Ordine tutte le operazioni vengono effettuate </w:t>
      </w:r>
      <w:proofErr w:type="gramStart"/>
      <w:r w:rsidRPr="009A1BB7">
        <w:t>3</w:t>
      </w:r>
      <w:proofErr w:type="gramEnd"/>
      <w:r w:rsidRPr="009A1BB7">
        <w:t xml:space="preserve"> volte, eccetto la creazione dell’ordine, l’associazione con l’Account e l’associazione con indirizzo di spedizione le quali vengono effettuate </w:t>
      </w:r>
      <w:r>
        <w:t>solo per gli ordini creati “automaticamente” dal sistema:</w:t>
      </w:r>
      <w:r w:rsidRPr="009A1BB7">
        <w:t xml:space="preserve"> </w:t>
      </w:r>
    </w:p>
    <w:p w14:paraId="6DDBE480" w14:textId="52721B59" w:rsidR="001B4210" w:rsidRPr="00C5680A" w:rsidRDefault="0050602B" w:rsidP="00873C9B">
      <w:pPr>
        <w:pStyle w:val="Paragrafoelenco"/>
        <w:spacing w:after="0"/>
        <w:ind w:left="717"/>
        <w:jc w:val="both"/>
      </w:pPr>
      <w:r w:rsidRPr="009A1BB7">
        <w:t>(</w:t>
      </w:r>
      <w:r>
        <w:t>(</w:t>
      </w:r>
      <w:r w:rsidR="00873C9B">
        <w:rPr>
          <w:color w:val="000000" w:themeColor="text1"/>
        </w:rPr>
        <w:t>12</w:t>
      </w:r>
      <w:r w:rsidRPr="009A4961">
        <w:rPr>
          <w:color w:val="000000" w:themeColor="text1"/>
        </w:rPr>
        <w:t>-</w:t>
      </w:r>
      <w:r w:rsidR="00873C9B">
        <w:rPr>
          <w:color w:val="000000" w:themeColor="text1"/>
        </w:rPr>
        <w:t>8</w:t>
      </w:r>
      <w:r w:rsidRPr="009A4961">
        <w:rPr>
          <w:color w:val="000000" w:themeColor="text1"/>
        </w:rPr>
        <w:t>)</w:t>
      </w:r>
      <w:r w:rsidRPr="009A1BB7">
        <w:t xml:space="preserve"> * 3) * </w:t>
      </w:r>
      <w:r>
        <w:t>(</w:t>
      </w:r>
      <w:r w:rsidRPr="009A1BB7">
        <w:t>1'566</w:t>
      </w:r>
      <w:r>
        <w:t>*0.99) + (1’566*0.01*</w:t>
      </w:r>
      <w:r w:rsidR="00873C9B">
        <w:t>10</w:t>
      </w:r>
      <w:r>
        <w:t>)</w:t>
      </w:r>
      <w:r w:rsidR="006B3DAF">
        <w:t xml:space="preserve"> </w:t>
      </w:r>
      <w:r w:rsidR="00873C9B">
        <w:t>+</w:t>
      </w:r>
      <w:r w:rsidR="006B3DAF">
        <w:t xml:space="preserve"> </w:t>
      </w:r>
      <w:r w:rsidR="00873C9B">
        <w:t>(1566* (0.01/3)*2)</w:t>
      </w:r>
      <w:r w:rsidRPr="009A1BB7">
        <w:t xml:space="preserve"> = </w:t>
      </w:r>
      <w:r w:rsidR="00AA0510" w:rsidRPr="009A4961">
        <w:rPr>
          <w:color w:val="000000" w:themeColor="text1"/>
        </w:rPr>
        <w:t>1</w:t>
      </w:r>
      <w:r w:rsidR="006B3DAF">
        <w:rPr>
          <w:color w:val="000000" w:themeColor="text1"/>
        </w:rPr>
        <w:t>8</w:t>
      </w:r>
      <w:r w:rsidR="00AA0510" w:rsidRPr="009A4961">
        <w:rPr>
          <w:color w:val="000000" w:themeColor="text1"/>
        </w:rPr>
        <w:t>’</w:t>
      </w:r>
      <w:r w:rsidR="006B3DAF">
        <w:rPr>
          <w:color w:val="000000" w:themeColor="text1"/>
        </w:rPr>
        <w:t>771</w:t>
      </w:r>
    </w:p>
    <w:p w14:paraId="7294D280" w14:textId="77777777" w:rsidR="00557151" w:rsidRPr="009A1BB7" w:rsidRDefault="00557151" w:rsidP="00557151">
      <w:pPr>
        <w:spacing w:after="0"/>
        <w:rPr>
          <w:b/>
          <w:bCs/>
        </w:rPr>
      </w:pPr>
      <w:r w:rsidRPr="009A1BB7">
        <w:rPr>
          <w:b/>
          <w:bCs/>
        </w:rPr>
        <w:t>Aggiornamento della ridondanza</w:t>
      </w:r>
    </w:p>
    <w:p w14:paraId="525C5E2D" w14:textId="77777777" w:rsidR="00557151" w:rsidRPr="009A1BB7" w:rsidRDefault="00557151" w:rsidP="00557151">
      <w:pPr>
        <w:spacing w:after="0"/>
      </w:pPr>
      <w:r w:rsidRPr="009A1BB7">
        <w:t xml:space="preserve">Le ridondanze devono essere aggiornate quando: </w:t>
      </w:r>
    </w:p>
    <w:p w14:paraId="3C95D0EB" w14:textId="77777777" w:rsidR="00557151" w:rsidRPr="009A1BB7" w:rsidRDefault="00557151" w:rsidP="00707D89">
      <w:pPr>
        <w:pStyle w:val="Paragrafoelenco"/>
        <w:numPr>
          <w:ilvl w:val="0"/>
          <w:numId w:val="4"/>
        </w:numPr>
      </w:pPr>
      <w:r w:rsidRPr="009A1BB7">
        <w:t>viene eseguito un ordine e questo non è pendente</w:t>
      </w:r>
    </w:p>
    <w:p w14:paraId="5A7CA8C7" w14:textId="77777777" w:rsidR="00557151" w:rsidRPr="009A1BB7" w:rsidRDefault="00557151" w:rsidP="00707D89">
      <w:pPr>
        <w:pStyle w:val="Paragrafoelenco"/>
        <w:numPr>
          <w:ilvl w:val="0"/>
          <w:numId w:val="4"/>
        </w:numPr>
      </w:pPr>
      <w:r w:rsidRPr="009A1BB7">
        <w:t>viene prodotto un lotto</w:t>
      </w:r>
    </w:p>
    <w:p w14:paraId="3BC5C53B" w14:textId="05EB802B" w:rsidR="00557151" w:rsidRDefault="00557151" w:rsidP="00707D89">
      <w:pPr>
        <w:pStyle w:val="Paragrafoelenco"/>
        <w:numPr>
          <w:ilvl w:val="0"/>
          <w:numId w:val="4"/>
        </w:numPr>
      </w:pPr>
      <w:r w:rsidRPr="009A1BB7">
        <w:t>viene ricondizionato un lotto</w:t>
      </w:r>
    </w:p>
    <w:p w14:paraId="47117C91" w14:textId="77777777" w:rsidR="0032736D" w:rsidRPr="009A1BB7" w:rsidRDefault="0032736D" w:rsidP="0032736D"/>
    <w:p w14:paraId="2D2C3649" w14:textId="77777777" w:rsidR="00557151" w:rsidRPr="009A1BB7" w:rsidRDefault="00557151" w:rsidP="00557151">
      <w:pPr>
        <w:rPr>
          <w:b/>
          <w:bCs/>
        </w:rPr>
      </w:pPr>
      <w:r w:rsidRPr="009A1BB7">
        <w:rPr>
          <w:b/>
          <w:bCs/>
        </w:rPr>
        <w:t>Tavola degli accessi aggiornamento della ridondanza (creazione di un lotto di prodotti ricondizionati)</w:t>
      </w:r>
    </w:p>
    <w:tbl>
      <w:tblPr>
        <w:tblStyle w:val="Tabellasemplice-1"/>
        <w:tblW w:w="0" w:type="auto"/>
        <w:jc w:val="center"/>
        <w:tblLayout w:type="fixed"/>
        <w:tblLook w:val="04A0" w:firstRow="1" w:lastRow="0" w:firstColumn="1" w:lastColumn="0" w:noHBand="0" w:noVBand="1"/>
      </w:tblPr>
      <w:tblGrid>
        <w:gridCol w:w="2127"/>
        <w:gridCol w:w="1276"/>
        <w:gridCol w:w="1417"/>
        <w:gridCol w:w="2552"/>
      </w:tblGrid>
      <w:tr w:rsidR="00557151" w:rsidRPr="009A1BB7" w14:paraId="41AAE6C7" w14:textId="77777777" w:rsidTr="00631D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42B5DCC" w14:textId="77777777" w:rsidR="00557151" w:rsidRPr="009A1BB7" w:rsidRDefault="00557151" w:rsidP="00631D12">
            <w:pPr>
              <w:jc w:val="center"/>
              <w:rPr>
                <w:color w:val="000000" w:themeColor="text1"/>
              </w:rPr>
            </w:pPr>
            <w:r w:rsidRPr="009A1BB7">
              <w:rPr>
                <w:color w:val="000000" w:themeColor="text1"/>
              </w:rPr>
              <w:t>Nome costrutto</w:t>
            </w:r>
          </w:p>
        </w:tc>
        <w:tc>
          <w:tcPr>
            <w:tcW w:w="1276" w:type="dxa"/>
            <w:vAlign w:val="center"/>
          </w:tcPr>
          <w:p w14:paraId="5EBA1554"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23D11687"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2759F8CF"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557151" w:rsidRPr="009A1BB7" w14:paraId="4A2B4AB7"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464485E" w14:textId="77777777" w:rsidR="00557151" w:rsidRPr="009A1BB7" w:rsidRDefault="00557151" w:rsidP="00631D12">
            <w:pPr>
              <w:jc w:val="center"/>
              <w:rPr>
                <w:b w:val="0"/>
                <w:bCs w:val="0"/>
                <w:color w:val="000000" w:themeColor="text1"/>
              </w:rPr>
            </w:pPr>
            <w:r w:rsidRPr="009A1BB7">
              <w:rPr>
                <w:b w:val="0"/>
                <w:bCs w:val="0"/>
                <w:color w:val="000000" w:themeColor="text1"/>
              </w:rPr>
              <w:t>Appartenenza L.R.</w:t>
            </w:r>
          </w:p>
        </w:tc>
        <w:tc>
          <w:tcPr>
            <w:tcW w:w="1276" w:type="dxa"/>
            <w:vAlign w:val="center"/>
          </w:tcPr>
          <w:p w14:paraId="26392374"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7911E2CB"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3E3674CA"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20</w:t>
            </w:r>
          </w:p>
        </w:tc>
      </w:tr>
      <w:tr w:rsidR="00557151" w:rsidRPr="009A1BB7" w14:paraId="2CBD994F" w14:textId="77777777" w:rsidTr="00631D12">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9DE2671" w14:textId="77777777" w:rsidR="00557151" w:rsidRPr="009A1BB7" w:rsidRDefault="00557151" w:rsidP="00631D12">
            <w:pPr>
              <w:jc w:val="center"/>
              <w:rPr>
                <w:b w:val="0"/>
                <w:bCs w:val="0"/>
                <w:color w:val="000000" w:themeColor="text1"/>
              </w:rPr>
            </w:pPr>
            <w:r w:rsidRPr="009A1BB7">
              <w:rPr>
                <w:b w:val="0"/>
                <w:bCs w:val="0"/>
                <w:color w:val="000000" w:themeColor="text1"/>
              </w:rPr>
              <w:t>Unità</w:t>
            </w:r>
          </w:p>
        </w:tc>
        <w:tc>
          <w:tcPr>
            <w:tcW w:w="1276" w:type="dxa"/>
            <w:vAlign w:val="center"/>
          </w:tcPr>
          <w:p w14:paraId="5A75C6B1"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73546810"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08292002"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20</w:t>
            </w:r>
          </w:p>
        </w:tc>
      </w:tr>
      <w:tr w:rsidR="00557151" w:rsidRPr="009A1BB7" w14:paraId="1EDF35F8"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0AF4877" w14:textId="77777777" w:rsidR="00557151" w:rsidRPr="009A1BB7" w:rsidRDefault="00557151" w:rsidP="00631D12">
            <w:pPr>
              <w:jc w:val="center"/>
              <w:rPr>
                <w:b w:val="0"/>
                <w:bCs w:val="0"/>
                <w:color w:val="000000" w:themeColor="text1"/>
              </w:rPr>
            </w:pPr>
            <w:r w:rsidRPr="009A1BB7">
              <w:rPr>
                <w:b w:val="0"/>
                <w:bCs w:val="0"/>
                <w:color w:val="000000" w:themeColor="text1"/>
              </w:rPr>
              <w:t>Distinzione</w:t>
            </w:r>
          </w:p>
        </w:tc>
        <w:tc>
          <w:tcPr>
            <w:tcW w:w="1276" w:type="dxa"/>
            <w:vAlign w:val="center"/>
          </w:tcPr>
          <w:p w14:paraId="5F7BABC2"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267929F7"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114BAAAC"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20</w:t>
            </w:r>
            <w:r w:rsidRPr="009A1BB7">
              <w:rPr>
                <w:color w:val="FF0000"/>
                <w:vertAlign w:val="superscript"/>
              </w:rPr>
              <w:t>6</w:t>
            </w:r>
          </w:p>
        </w:tc>
      </w:tr>
      <w:tr w:rsidR="00557151" w:rsidRPr="009A1BB7" w14:paraId="679780FE" w14:textId="77777777" w:rsidTr="00631D12">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4262862" w14:textId="77777777" w:rsidR="00557151" w:rsidRPr="009A1BB7" w:rsidRDefault="00557151" w:rsidP="00631D12">
            <w:pPr>
              <w:jc w:val="center"/>
              <w:rPr>
                <w:b w:val="0"/>
                <w:bCs w:val="0"/>
                <w:color w:val="000000" w:themeColor="text1"/>
              </w:rPr>
            </w:pPr>
            <w:r w:rsidRPr="009A1BB7">
              <w:rPr>
                <w:b w:val="0"/>
                <w:bCs w:val="0"/>
                <w:color w:val="000000" w:themeColor="text1"/>
              </w:rPr>
              <w:t>Variante</w:t>
            </w:r>
          </w:p>
        </w:tc>
        <w:tc>
          <w:tcPr>
            <w:tcW w:w="1276" w:type="dxa"/>
            <w:vAlign w:val="center"/>
          </w:tcPr>
          <w:p w14:paraId="76E827C4"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434A8742" w14:textId="77777777"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1D33CEF6" w14:textId="50CD7E09" w:rsidR="00557151" w:rsidRPr="009A1BB7" w:rsidRDefault="00217064" w:rsidP="00631D12">
            <w:pPr>
              <w:jc w:val="center"/>
              <w:cnfStyle w:val="000000000000" w:firstRow="0" w:lastRow="0" w:firstColumn="0" w:lastColumn="0" w:oddVBand="0" w:evenVBand="0" w:oddHBand="0" w:evenHBand="0" w:firstRowFirstColumn="0" w:firstRowLastColumn="0" w:lastRowFirstColumn="0" w:lastRowLastColumn="0"/>
              <w:rPr>
                <w:color w:val="FF0000"/>
                <w:vertAlign w:val="superscript"/>
              </w:rPr>
            </w:pPr>
            <w:r w:rsidRPr="009A1BB7">
              <w:rPr>
                <w:color w:val="000000" w:themeColor="text1"/>
              </w:rPr>
              <w:t>6</w:t>
            </w:r>
            <w:r w:rsidRPr="009A1BB7">
              <w:rPr>
                <w:color w:val="FF0000"/>
                <w:vertAlign w:val="superscript"/>
              </w:rPr>
              <w:t>7</w:t>
            </w:r>
          </w:p>
        </w:tc>
      </w:tr>
      <w:tr w:rsidR="00557151" w:rsidRPr="009A1BB7" w14:paraId="078C5497"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20" w:type="dxa"/>
            <w:gridSpan w:val="3"/>
            <w:vAlign w:val="center"/>
          </w:tcPr>
          <w:p w14:paraId="3A3C7102" w14:textId="77777777" w:rsidR="00557151" w:rsidRPr="009A1BB7" w:rsidRDefault="00557151" w:rsidP="00631D12">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3BC8204F" w14:textId="6AA639D9"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6</w:t>
            </w:r>
            <w:r w:rsidR="006A2746" w:rsidRPr="009A1BB7">
              <w:rPr>
                <w:color w:val="000000" w:themeColor="text1"/>
              </w:rPr>
              <w:t>6</w:t>
            </w:r>
          </w:p>
        </w:tc>
      </w:tr>
      <w:tr w:rsidR="00557151" w:rsidRPr="009A1BB7" w14:paraId="26AD893F" w14:textId="77777777" w:rsidTr="00631D12">
        <w:trPr>
          <w:trHeight w:val="726"/>
          <w:jc w:val="center"/>
        </w:trPr>
        <w:tc>
          <w:tcPr>
            <w:cnfStyle w:val="001000000000" w:firstRow="0" w:lastRow="0" w:firstColumn="1" w:lastColumn="0" w:oddVBand="0" w:evenVBand="0" w:oddHBand="0" w:evenHBand="0" w:firstRowFirstColumn="0" w:firstRowLastColumn="0" w:lastRowFirstColumn="0" w:lastRowLastColumn="0"/>
            <w:tcW w:w="4820" w:type="dxa"/>
            <w:gridSpan w:val="3"/>
            <w:vAlign w:val="center"/>
          </w:tcPr>
          <w:p w14:paraId="2D95C8D3" w14:textId="77777777" w:rsidR="00557151" w:rsidRPr="009A1BB7" w:rsidRDefault="00557151" w:rsidP="00631D12">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66460152" w14:textId="27629957" w:rsidR="00557151" w:rsidRPr="009A1BB7" w:rsidRDefault="0067553C" w:rsidP="00631D12">
            <w:pPr>
              <w:jc w:val="center"/>
              <w:cnfStyle w:val="000000000000" w:firstRow="0" w:lastRow="0" w:firstColumn="0" w:lastColumn="0" w:oddVBand="0" w:evenVBand="0" w:oddHBand="0" w:evenHBand="0" w:firstRowFirstColumn="0" w:firstRowLastColumn="0" w:lastRowFirstColumn="0" w:lastRowLastColumn="0"/>
              <w:rPr>
                <w:color w:val="FF0000"/>
                <w:vertAlign w:val="superscript"/>
              </w:rPr>
            </w:pPr>
            <w:r w:rsidRPr="009A1BB7">
              <w:rPr>
                <w:color w:val="000000" w:themeColor="text1"/>
              </w:rPr>
              <w:t>3’366</w:t>
            </w:r>
            <w:r w:rsidR="00217064" w:rsidRPr="009A1BB7">
              <w:rPr>
                <w:color w:val="FF0000"/>
                <w:vertAlign w:val="superscript"/>
              </w:rPr>
              <w:t>8</w:t>
            </w:r>
          </w:p>
        </w:tc>
      </w:tr>
    </w:tbl>
    <w:p w14:paraId="6A770349" w14:textId="4936AD2A" w:rsidR="00557151" w:rsidRPr="009A1BB7" w:rsidRDefault="00557151" w:rsidP="00707D89">
      <w:pPr>
        <w:pStyle w:val="Paragrafoelenco"/>
        <w:numPr>
          <w:ilvl w:val="0"/>
          <w:numId w:val="27"/>
        </w:numPr>
        <w:spacing w:after="0"/>
      </w:pPr>
      <w:r w:rsidRPr="009A1BB7">
        <w:t>Le prime tre operazioni vengono effettuate per vedere a quali categorie appartengono le unità presenti in quel lotto</w:t>
      </w:r>
      <w:r w:rsidR="00A74BCE" w:rsidRPr="009A1BB7">
        <w:t>, se è un lotto di prodotti rico</w:t>
      </w:r>
      <w:r w:rsidR="0053355B" w:rsidRPr="009A1BB7">
        <w:t>n</w:t>
      </w:r>
      <w:r w:rsidR="00A74BCE" w:rsidRPr="009A1BB7">
        <w:t>dizionati</w:t>
      </w:r>
      <w:r w:rsidRPr="009A1BB7">
        <w:t xml:space="preserve">. </w:t>
      </w:r>
    </w:p>
    <w:p w14:paraId="0EB850D9" w14:textId="47868DAF" w:rsidR="00217064" w:rsidRPr="00C5680A" w:rsidRDefault="0009618D" w:rsidP="00707D89">
      <w:pPr>
        <w:pStyle w:val="Paragrafoelenco"/>
        <w:numPr>
          <w:ilvl w:val="0"/>
          <w:numId w:val="27"/>
        </w:numPr>
        <w:spacing w:after="0"/>
        <w:rPr>
          <w:color w:val="FF0000"/>
        </w:rPr>
      </w:pPr>
      <w:r w:rsidRPr="00C5680A">
        <w:rPr>
          <w:color w:val="000000" w:themeColor="text1"/>
        </w:rPr>
        <w:t>Poiché devono essere modificati gli attributi</w:t>
      </w:r>
      <w:r w:rsidR="00C14570" w:rsidRPr="00C5680A">
        <w:rPr>
          <w:color w:val="000000" w:themeColor="text1"/>
        </w:rPr>
        <w:t xml:space="preserve"> inerenti al numero di unità disponibili per ogni</w:t>
      </w:r>
      <w:r w:rsidR="006A2746" w:rsidRPr="00C5680A">
        <w:rPr>
          <w:color w:val="000000" w:themeColor="text1"/>
        </w:rPr>
        <w:t xml:space="preserve"> categoria e poiché i prodotti ricondizionati possono essere di tre categorie differenti abbiamo che 2*3 = 6</w:t>
      </w:r>
    </w:p>
    <w:p w14:paraId="72C5F9B5" w14:textId="0F4729B2" w:rsidR="00557151" w:rsidRPr="00C5680A" w:rsidRDefault="00557151" w:rsidP="00707D89">
      <w:pPr>
        <w:pStyle w:val="Paragrafoelenco"/>
        <w:numPr>
          <w:ilvl w:val="0"/>
          <w:numId w:val="27"/>
        </w:numPr>
        <w:rPr>
          <w:color w:val="000000" w:themeColor="text1"/>
        </w:rPr>
      </w:pPr>
      <w:r w:rsidRPr="009A1BB7">
        <w:t xml:space="preserve">Si ricondizionano </w:t>
      </w:r>
      <w:r w:rsidR="00985422" w:rsidRPr="009A1BB7">
        <w:t>51</w:t>
      </w:r>
      <w:r w:rsidRPr="009A1BB7">
        <w:t xml:space="preserve"> lotti al giorno. </w:t>
      </w:r>
      <w:r w:rsidR="00985422" w:rsidRPr="009A1BB7">
        <w:t>51</w:t>
      </w:r>
      <w:r w:rsidRPr="009A1BB7">
        <w:t xml:space="preserve"> * 62 = </w:t>
      </w:r>
      <w:r w:rsidR="00124535" w:rsidRPr="00C5680A">
        <w:rPr>
          <w:color w:val="000000" w:themeColor="text1"/>
        </w:rPr>
        <w:t>3’162</w:t>
      </w:r>
    </w:p>
    <w:p w14:paraId="1B3069E0" w14:textId="77777777" w:rsidR="0032736D" w:rsidRPr="009A1BB7" w:rsidRDefault="0032736D" w:rsidP="00557151">
      <w:pPr>
        <w:ind w:left="360"/>
      </w:pPr>
    </w:p>
    <w:p w14:paraId="6AB3E787" w14:textId="77777777" w:rsidR="00B82D56" w:rsidRDefault="00B82D56">
      <w:pPr>
        <w:rPr>
          <w:b/>
          <w:bCs/>
        </w:rPr>
      </w:pPr>
      <w:r>
        <w:rPr>
          <w:b/>
          <w:bCs/>
        </w:rPr>
        <w:br w:type="page"/>
      </w:r>
    </w:p>
    <w:p w14:paraId="30098E10" w14:textId="5949439E" w:rsidR="00557151" w:rsidRPr="009A1BB7" w:rsidRDefault="00557151" w:rsidP="00557151">
      <w:pPr>
        <w:rPr>
          <w:b/>
          <w:bCs/>
        </w:rPr>
      </w:pPr>
      <w:r w:rsidRPr="009A1BB7">
        <w:rPr>
          <w:b/>
          <w:bCs/>
        </w:rPr>
        <w:lastRenderedPageBreak/>
        <w:t>Tavola degli accessi aggiornamento della ridondanza (nuovo ordine e produzione nuovo lotto)</w:t>
      </w:r>
    </w:p>
    <w:tbl>
      <w:tblPr>
        <w:tblStyle w:val="Tabellasemplice-1"/>
        <w:tblW w:w="0" w:type="auto"/>
        <w:jc w:val="center"/>
        <w:tblLayout w:type="fixed"/>
        <w:tblLook w:val="04A0" w:firstRow="1" w:lastRow="0" w:firstColumn="1" w:lastColumn="0" w:noHBand="0" w:noVBand="1"/>
      </w:tblPr>
      <w:tblGrid>
        <w:gridCol w:w="2127"/>
        <w:gridCol w:w="1276"/>
        <w:gridCol w:w="1417"/>
        <w:gridCol w:w="2552"/>
      </w:tblGrid>
      <w:tr w:rsidR="00557151" w:rsidRPr="009A1BB7" w14:paraId="31954773" w14:textId="77777777" w:rsidTr="00631D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99BD8A5" w14:textId="77777777" w:rsidR="00557151" w:rsidRPr="009A1BB7" w:rsidRDefault="00557151" w:rsidP="00631D12">
            <w:pPr>
              <w:jc w:val="center"/>
              <w:rPr>
                <w:color w:val="000000" w:themeColor="text1"/>
              </w:rPr>
            </w:pPr>
            <w:r w:rsidRPr="009A1BB7">
              <w:rPr>
                <w:color w:val="000000" w:themeColor="text1"/>
              </w:rPr>
              <w:t>Nome costrutto</w:t>
            </w:r>
          </w:p>
        </w:tc>
        <w:tc>
          <w:tcPr>
            <w:tcW w:w="1276" w:type="dxa"/>
            <w:vAlign w:val="center"/>
          </w:tcPr>
          <w:p w14:paraId="6AD3342A"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438523C5"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65BA27C9" w14:textId="77777777" w:rsidR="00557151" w:rsidRPr="009A1BB7" w:rsidRDefault="00557151"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557151" w:rsidRPr="009A1BB7" w14:paraId="5C09DC3C"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6E2E32A" w14:textId="77777777" w:rsidR="00557151" w:rsidRPr="009A1BB7" w:rsidRDefault="00557151" w:rsidP="00631D12">
            <w:pPr>
              <w:jc w:val="center"/>
              <w:rPr>
                <w:b w:val="0"/>
                <w:bCs w:val="0"/>
                <w:color w:val="000000" w:themeColor="text1"/>
              </w:rPr>
            </w:pPr>
            <w:r w:rsidRPr="009A1BB7">
              <w:rPr>
                <w:b w:val="0"/>
                <w:bCs w:val="0"/>
                <w:color w:val="000000" w:themeColor="text1"/>
              </w:rPr>
              <w:t>Variante</w:t>
            </w:r>
          </w:p>
        </w:tc>
        <w:tc>
          <w:tcPr>
            <w:tcW w:w="1276" w:type="dxa"/>
            <w:vAlign w:val="center"/>
          </w:tcPr>
          <w:p w14:paraId="09319AAD"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4F079F36"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7273B594" w14:textId="77777777" w:rsidR="00557151" w:rsidRPr="009A1BB7" w:rsidRDefault="00557151" w:rsidP="00631D12">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sidRPr="009A1BB7">
              <w:rPr>
                <w:color w:val="000000" w:themeColor="text1"/>
              </w:rPr>
              <w:t>2</w:t>
            </w:r>
          </w:p>
        </w:tc>
      </w:tr>
      <w:tr w:rsidR="00557151" w:rsidRPr="009A1BB7" w14:paraId="3138BDA5" w14:textId="77777777" w:rsidTr="00631D12">
        <w:trPr>
          <w:jc w:val="center"/>
        </w:trPr>
        <w:tc>
          <w:tcPr>
            <w:cnfStyle w:val="001000000000" w:firstRow="0" w:lastRow="0" w:firstColumn="1" w:lastColumn="0" w:oddVBand="0" w:evenVBand="0" w:oddHBand="0" w:evenHBand="0" w:firstRowFirstColumn="0" w:firstRowLastColumn="0" w:lastRowFirstColumn="0" w:lastRowLastColumn="0"/>
            <w:tcW w:w="4820" w:type="dxa"/>
            <w:gridSpan w:val="3"/>
            <w:vAlign w:val="center"/>
          </w:tcPr>
          <w:p w14:paraId="0152D22D" w14:textId="77777777" w:rsidR="00557151" w:rsidRPr="009A1BB7" w:rsidRDefault="00557151" w:rsidP="00631D12">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6155BCCC" w14:textId="1EA4FB13" w:rsidR="00557151" w:rsidRPr="009A1BB7" w:rsidRDefault="00557151"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2</w:t>
            </w:r>
          </w:p>
        </w:tc>
      </w:tr>
      <w:tr w:rsidR="00557151" w:rsidRPr="009A1BB7" w14:paraId="0004C408" w14:textId="77777777" w:rsidTr="00631D12">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4820" w:type="dxa"/>
            <w:gridSpan w:val="3"/>
            <w:vAlign w:val="center"/>
          </w:tcPr>
          <w:p w14:paraId="68D03895" w14:textId="77777777" w:rsidR="00557151" w:rsidRPr="009A1BB7" w:rsidRDefault="00557151" w:rsidP="00631D12">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17179D93" w14:textId="1FF7F97D" w:rsidR="00557151" w:rsidRPr="009A1BB7" w:rsidRDefault="007F3CBF" w:rsidP="00631D12">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sidRPr="009A1BB7">
              <w:t>3’786</w:t>
            </w:r>
            <w:r w:rsidR="00217064" w:rsidRPr="009A1BB7">
              <w:rPr>
                <w:color w:val="FF0000"/>
                <w:vertAlign w:val="superscript"/>
              </w:rPr>
              <w:t>9</w:t>
            </w:r>
          </w:p>
        </w:tc>
      </w:tr>
    </w:tbl>
    <w:p w14:paraId="34DBCF68" w14:textId="430772E3" w:rsidR="0032736D" w:rsidRPr="009A1BB7" w:rsidRDefault="00B403EF" w:rsidP="00707D89">
      <w:pPr>
        <w:pStyle w:val="Paragrafoelenco"/>
        <w:numPr>
          <w:ilvl w:val="0"/>
          <w:numId w:val="27"/>
        </w:numPr>
      </w:pPr>
      <w:r w:rsidRPr="009A1BB7">
        <w:t>Tenendo presente l’ipotesi che i dati</w:t>
      </w:r>
      <w:r w:rsidR="00803F1D" w:rsidRPr="009A1BB7">
        <w:t xml:space="preserve"> presenti sono relativi ad 8 anni, g</w:t>
      </w:r>
      <w:r w:rsidR="00557151" w:rsidRPr="009A1BB7">
        <w:t>li ordini non pendenti al giorno sono</w:t>
      </w:r>
      <w:r w:rsidR="00CD54FC" w:rsidRPr="009A1BB7">
        <w:t xml:space="preserve"> ((Numero Ordini – Numero Ordini pendenti)</w:t>
      </w:r>
      <w:r w:rsidR="00C5680A">
        <w:t xml:space="preserve"> </w:t>
      </w:r>
      <w:r w:rsidR="00CD54FC" w:rsidRPr="009A1BB7">
        <w:t>/</w:t>
      </w:r>
      <w:r w:rsidR="00C5680A">
        <w:t xml:space="preserve"> </w:t>
      </w:r>
      <w:r w:rsidR="00CD54FC" w:rsidRPr="009A1BB7">
        <w:t>8)</w:t>
      </w:r>
      <w:r w:rsidR="0032635D" w:rsidRPr="009A1BB7">
        <w:t>/</w:t>
      </w:r>
      <w:r w:rsidR="00C5680A">
        <w:t xml:space="preserve"> </w:t>
      </w:r>
      <w:r w:rsidR="0032635D" w:rsidRPr="009A1BB7">
        <w:t>365</w:t>
      </w:r>
      <w:r w:rsidR="00C5680A">
        <w:t xml:space="preserve"> </w:t>
      </w:r>
      <w:r w:rsidR="0032635D" w:rsidRPr="009A1BB7">
        <w:t>=</w:t>
      </w:r>
      <w:r w:rsidR="00557151" w:rsidRPr="009A1BB7">
        <w:t xml:space="preserve"> 1'</w:t>
      </w:r>
      <w:r w:rsidR="008F2A6E" w:rsidRPr="009A1BB7">
        <w:t>550</w:t>
      </w:r>
      <w:r w:rsidR="00557151" w:rsidRPr="009A1BB7">
        <w:t xml:space="preserve"> e si producono</w:t>
      </w:r>
      <w:r w:rsidR="0032635D" w:rsidRPr="009A1BB7">
        <w:t>, attra</w:t>
      </w:r>
      <w:r w:rsidR="008F2A6E" w:rsidRPr="009A1BB7">
        <w:t>v</w:t>
      </w:r>
      <w:r w:rsidR="0032635D" w:rsidRPr="009A1BB7">
        <w:t>erso un calcolo analogo,</w:t>
      </w:r>
      <w:r w:rsidR="00557151" w:rsidRPr="009A1BB7">
        <w:t xml:space="preserve"> </w:t>
      </w:r>
      <w:r w:rsidR="00AC5657" w:rsidRPr="009A1BB7">
        <w:t>343</w:t>
      </w:r>
      <w:r w:rsidR="00557151" w:rsidRPr="009A1BB7">
        <w:t xml:space="preserve"> lotti: (</w:t>
      </w:r>
      <w:r w:rsidR="00EC2542" w:rsidRPr="00C5680A">
        <w:rPr>
          <w:color w:val="000000" w:themeColor="text1"/>
        </w:rPr>
        <w:t>1’550</w:t>
      </w:r>
      <w:r w:rsidR="00557151" w:rsidRPr="009A1BB7">
        <w:t xml:space="preserve">+ </w:t>
      </w:r>
      <w:r w:rsidR="00AC5657" w:rsidRPr="009A1BB7">
        <w:t>343</w:t>
      </w:r>
      <w:r w:rsidR="00557151" w:rsidRPr="009A1BB7">
        <w:t xml:space="preserve">) * 2 = </w:t>
      </w:r>
      <w:r w:rsidR="007F3CBF" w:rsidRPr="009A1BB7">
        <w:t>3’786</w:t>
      </w:r>
    </w:p>
    <w:p w14:paraId="449B4951" w14:textId="36267090" w:rsidR="00557151" w:rsidRDefault="00557151" w:rsidP="00557151">
      <w:pPr>
        <w:rPr>
          <w:u w:val="single"/>
        </w:rPr>
      </w:pPr>
      <w:r w:rsidRPr="009A1BB7">
        <w:rPr>
          <w:u w:val="single"/>
        </w:rPr>
        <w:t xml:space="preserve">In totale, le operazioni elementari giornaliere necessarie per mantenere aggiornata la ridondanza sono: </w:t>
      </w:r>
      <w:r w:rsidR="002E6D14" w:rsidRPr="009A1BB7">
        <w:rPr>
          <w:u w:val="single"/>
        </w:rPr>
        <w:t>3’366</w:t>
      </w:r>
      <w:r w:rsidRPr="009A1BB7">
        <w:rPr>
          <w:u w:val="single"/>
        </w:rPr>
        <w:t xml:space="preserve"> + </w:t>
      </w:r>
      <w:r w:rsidR="007F3CBF" w:rsidRPr="009A1BB7">
        <w:rPr>
          <w:u w:val="single"/>
        </w:rPr>
        <w:t>3’786</w:t>
      </w:r>
      <w:r w:rsidRPr="009A1BB7">
        <w:rPr>
          <w:u w:val="single"/>
        </w:rPr>
        <w:t xml:space="preserve"> = </w:t>
      </w:r>
      <w:r w:rsidR="00320B69" w:rsidRPr="009A1BB7">
        <w:rPr>
          <w:u w:val="single"/>
        </w:rPr>
        <w:t>7’152</w:t>
      </w:r>
      <w:r w:rsidRPr="009A1BB7">
        <w:rPr>
          <w:u w:val="single"/>
        </w:rPr>
        <w:t>.</w:t>
      </w:r>
    </w:p>
    <w:p w14:paraId="501CCD02" w14:textId="77777777" w:rsidR="0032736D" w:rsidRPr="009A1BB7" w:rsidRDefault="0032736D" w:rsidP="00557151">
      <w:pPr>
        <w:rPr>
          <w:u w:val="single"/>
        </w:rPr>
      </w:pPr>
    </w:p>
    <w:p w14:paraId="14588544" w14:textId="77777777" w:rsidR="00557151" w:rsidRPr="009A1BB7" w:rsidRDefault="00557151" w:rsidP="00557151">
      <w:pPr>
        <w:spacing w:after="0"/>
        <w:rPr>
          <w:b/>
          <w:bCs/>
        </w:rPr>
      </w:pPr>
      <w:r w:rsidRPr="009A1BB7">
        <w:rPr>
          <w:b/>
          <w:bCs/>
        </w:rPr>
        <w:t>Valutazione della ridondanza introdotta</w:t>
      </w:r>
    </w:p>
    <w:p w14:paraId="673B93E4" w14:textId="08482670" w:rsidR="00557151" w:rsidRPr="00887CFD" w:rsidRDefault="00557151" w:rsidP="00887CFD">
      <w:pPr>
        <w:spacing w:after="0"/>
        <w:jc w:val="both"/>
        <w:rPr>
          <w:color w:val="FF0000"/>
        </w:rPr>
      </w:pPr>
      <w:r w:rsidRPr="009A1BB7">
        <w:t>Numero di operazioni elementari giornaliere risparmiate:</w:t>
      </w:r>
      <w:r w:rsidRPr="009A1BB7">
        <w:rPr>
          <w:b/>
          <w:bCs/>
        </w:rPr>
        <w:t xml:space="preserve"> </w:t>
      </w:r>
      <w:r w:rsidR="00C81AC5" w:rsidRPr="00691DAE">
        <w:rPr>
          <w:color w:val="000000" w:themeColor="text1"/>
        </w:rPr>
        <w:t>43'00</w:t>
      </w:r>
      <w:r w:rsidR="00C81AC5">
        <w:rPr>
          <w:color w:val="000000" w:themeColor="text1"/>
        </w:rPr>
        <w:t>8</w:t>
      </w:r>
      <w:r w:rsidR="00C81AC5" w:rsidRPr="00691DAE">
        <w:rPr>
          <w:color w:val="000000" w:themeColor="text1"/>
        </w:rPr>
        <w:t>’</w:t>
      </w:r>
      <w:r w:rsidR="00C81AC5">
        <w:rPr>
          <w:color w:val="000000" w:themeColor="text1"/>
        </w:rPr>
        <w:t>227</w:t>
      </w:r>
      <w:r w:rsidRPr="009A1BB7">
        <w:rPr>
          <w:color w:val="000000" w:themeColor="text1"/>
        </w:rPr>
        <w:t xml:space="preserve"> </w:t>
      </w:r>
      <w:r w:rsidR="00616F0D" w:rsidRPr="009A1BB7">
        <w:rPr>
          <w:color w:val="000000" w:themeColor="text1"/>
        </w:rPr>
        <w:t>–</w:t>
      </w:r>
      <w:r w:rsidRPr="009A1BB7">
        <w:rPr>
          <w:color w:val="000000" w:themeColor="text1"/>
        </w:rPr>
        <w:t xml:space="preserve"> </w:t>
      </w:r>
      <w:r w:rsidR="00616F0D" w:rsidRPr="009A1BB7">
        <w:rPr>
          <w:color w:val="000000" w:themeColor="text1"/>
        </w:rPr>
        <w:t>(</w:t>
      </w:r>
      <w:r w:rsidR="00C81AC5" w:rsidRPr="009A4961">
        <w:rPr>
          <w:color w:val="000000" w:themeColor="text1"/>
        </w:rPr>
        <w:t>1</w:t>
      </w:r>
      <w:r w:rsidR="00C81AC5">
        <w:rPr>
          <w:color w:val="000000" w:themeColor="text1"/>
        </w:rPr>
        <w:t>8</w:t>
      </w:r>
      <w:r w:rsidR="00C81AC5" w:rsidRPr="009A4961">
        <w:rPr>
          <w:color w:val="000000" w:themeColor="text1"/>
        </w:rPr>
        <w:t>’</w:t>
      </w:r>
      <w:r w:rsidR="00C81AC5">
        <w:rPr>
          <w:color w:val="000000" w:themeColor="text1"/>
        </w:rPr>
        <w:t>771</w:t>
      </w:r>
      <w:r w:rsidR="00616F0D" w:rsidRPr="009A1BB7">
        <w:rPr>
          <w:color w:val="000000" w:themeColor="text1"/>
        </w:rPr>
        <w:t xml:space="preserve"> + </w:t>
      </w:r>
      <w:r w:rsidR="00320B69" w:rsidRPr="009A1BB7">
        <w:rPr>
          <w:color w:val="000000" w:themeColor="text1"/>
        </w:rPr>
        <w:t>7’152</w:t>
      </w:r>
      <w:r w:rsidR="00616F0D" w:rsidRPr="009A1BB7">
        <w:rPr>
          <w:color w:val="000000" w:themeColor="text1"/>
        </w:rPr>
        <w:t>)</w:t>
      </w:r>
      <w:r w:rsidRPr="009A1BB7">
        <w:rPr>
          <w:color w:val="000000" w:themeColor="text1"/>
        </w:rPr>
        <w:t xml:space="preserve"> = </w:t>
      </w:r>
      <w:r w:rsidR="002D4A01" w:rsidRPr="009A1BB7">
        <w:rPr>
          <w:b/>
          <w:bCs/>
          <w:color w:val="000000" w:themeColor="text1"/>
        </w:rPr>
        <w:t>4</w:t>
      </w:r>
      <w:r w:rsidR="00822884">
        <w:rPr>
          <w:b/>
          <w:bCs/>
          <w:color w:val="000000" w:themeColor="text1"/>
        </w:rPr>
        <w:t>2'982</w:t>
      </w:r>
      <w:r w:rsidR="00887CFD">
        <w:rPr>
          <w:b/>
          <w:bCs/>
          <w:color w:val="000000" w:themeColor="text1"/>
        </w:rPr>
        <w:t>'</w:t>
      </w:r>
      <w:r w:rsidR="00822884">
        <w:rPr>
          <w:b/>
          <w:bCs/>
          <w:color w:val="000000" w:themeColor="text1"/>
        </w:rPr>
        <w:t>304</w:t>
      </w:r>
      <w:r w:rsidR="00887CFD">
        <w:rPr>
          <w:color w:val="FF0000"/>
        </w:rPr>
        <w:t xml:space="preserve"> </w:t>
      </w:r>
      <w:r w:rsidRPr="009A1BB7">
        <w:rPr>
          <w:color w:val="000000" w:themeColor="text1"/>
        </w:rPr>
        <w:t>Il numero di operazioni in assenza di ridondanza è maggiore del numero di operazioni in presenza di ridondanza considerando anche le operazioni di aggiornamento di quest’ultima, per questo la ridondanza verrà mantenuta.</w:t>
      </w:r>
      <w:r w:rsidR="00E422F9">
        <w:rPr>
          <w:color w:val="000000" w:themeColor="text1"/>
        </w:rPr>
        <w:t xml:space="preserve"> </w:t>
      </w:r>
    </w:p>
    <w:p w14:paraId="527BBBA9" w14:textId="241E16FB" w:rsidR="00557151" w:rsidRPr="009A1BB7" w:rsidRDefault="00CF591E" w:rsidP="00557151">
      <w:pPr>
        <w:rPr>
          <w:color w:val="000000" w:themeColor="text1"/>
        </w:rPr>
      </w:pPr>
      <w:r>
        <w:rPr>
          <w:color w:val="000000" w:themeColor="text1"/>
        </w:rPr>
        <w:br w:type="page"/>
      </w:r>
    </w:p>
    <w:p w14:paraId="5240F968" w14:textId="0E6B42A6" w:rsidR="003E11F7" w:rsidRDefault="003E11F7" w:rsidP="0032736D">
      <w:pPr>
        <w:pStyle w:val="Titolo4"/>
        <w:jc w:val="both"/>
      </w:pPr>
      <w:bookmarkStart w:id="34" w:name="_Toc56632265"/>
      <w:r>
        <w:lastRenderedPageBreak/>
        <w:t>4.3.</w:t>
      </w:r>
      <w:r w:rsidR="00557151">
        <w:t>2</w:t>
      </w:r>
      <w:r>
        <w:t xml:space="preserve">) </w:t>
      </w:r>
      <w:r w:rsidR="00F951A2">
        <w:t>Indicazione su quali e quanti varianti produrre</w:t>
      </w:r>
      <w:bookmarkEnd w:id="34"/>
    </w:p>
    <w:p w14:paraId="217B20E0" w14:textId="2FD3AB21" w:rsidR="00F951A2" w:rsidRPr="009A1BB7" w:rsidRDefault="00F951A2" w:rsidP="00402C52">
      <w:pPr>
        <w:jc w:val="both"/>
      </w:pPr>
      <w:r w:rsidRPr="009A1BB7">
        <w:rPr>
          <w:b/>
          <w:bCs/>
        </w:rPr>
        <w:t>Descrizione</w:t>
      </w:r>
      <w:r w:rsidR="00A0175D" w:rsidRPr="009A1BB7">
        <w:rPr>
          <w:b/>
          <w:bCs/>
        </w:rPr>
        <w:t xml:space="preserve"> operazione</w:t>
      </w:r>
      <w:r w:rsidRPr="009A1BB7">
        <w:rPr>
          <w:b/>
          <w:bCs/>
        </w:rPr>
        <w:t xml:space="preserve">: </w:t>
      </w:r>
      <w:r w:rsidRPr="009A1BB7">
        <w:t>Una volta al giorno, vengono analizzati gli ordini</w:t>
      </w:r>
      <w:r w:rsidR="005964A0" w:rsidRPr="009A1BB7">
        <w:t xml:space="preserve"> </w:t>
      </w:r>
      <w:r w:rsidR="00571B50" w:rsidRPr="009A1BB7">
        <w:t>pendenti e si estraggono quali sono le varianti di cui non è stato possibile preparare gli ordini perché non sono presenti unità stoccate in magazzino.</w:t>
      </w:r>
    </w:p>
    <w:p w14:paraId="32AF2F86" w14:textId="475E068C" w:rsidR="00A0175D" w:rsidRPr="009A1BB7" w:rsidRDefault="00A0175D" w:rsidP="00402C52">
      <w:pPr>
        <w:jc w:val="both"/>
      </w:pPr>
      <w:r w:rsidRPr="009A1BB7">
        <w:rPr>
          <w:b/>
          <w:bCs/>
        </w:rPr>
        <w:t>Descrizione procedimento:</w:t>
      </w:r>
      <w:r w:rsidRPr="009A1BB7">
        <w:t xml:space="preserve"> per ogni ordine viene letto il suo stato: se questo è “Pendente” allora si va a vedere </w:t>
      </w:r>
      <w:r w:rsidR="00785927" w:rsidRPr="009A1BB7">
        <w:t>quali e quanti sono i</w:t>
      </w:r>
      <w:r w:rsidRPr="009A1BB7">
        <w:t xml:space="preserve"> prodotti ordinati</w:t>
      </w:r>
      <w:r w:rsidR="00785927" w:rsidRPr="009A1BB7">
        <w:t>. Per ogni variante si tira fuori, indicativamente il numero di lotti da produrre</w:t>
      </w:r>
    </w:p>
    <w:p w14:paraId="78FE0EEB" w14:textId="3E12C78F" w:rsidR="00510098" w:rsidRPr="009A1BB7" w:rsidRDefault="00510098" w:rsidP="00402C52">
      <w:pPr>
        <w:jc w:val="both"/>
        <w:rPr>
          <w:color w:val="000000" w:themeColor="text1"/>
        </w:rPr>
      </w:pPr>
      <w:r w:rsidRPr="009A1BB7">
        <w:rPr>
          <w:b/>
          <w:bCs/>
          <w:color w:val="000000" w:themeColor="text1"/>
        </w:rPr>
        <w:t xml:space="preserve">Input: </w:t>
      </w:r>
      <w:r w:rsidR="003C3A04" w:rsidRPr="009A1BB7">
        <w:rPr>
          <w:color w:val="000000" w:themeColor="text1"/>
        </w:rPr>
        <w:t>Codice Ordine</w:t>
      </w:r>
    </w:p>
    <w:p w14:paraId="458F4C13" w14:textId="15F1E7AF" w:rsidR="00510098" w:rsidRPr="009A1BB7" w:rsidRDefault="00510098" w:rsidP="00402C52">
      <w:pPr>
        <w:jc w:val="both"/>
        <w:rPr>
          <w:color w:val="000000" w:themeColor="text1"/>
        </w:rPr>
      </w:pPr>
      <w:r w:rsidRPr="009A1BB7">
        <w:rPr>
          <w:b/>
          <w:bCs/>
          <w:color w:val="000000" w:themeColor="text1"/>
        </w:rPr>
        <w:t>Output:</w:t>
      </w:r>
      <w:r w:rsidRPr="009A1BB7">
        <w:rPr>
          <w:color w:val="000000" w:themeColor="text1"/>
        </w:rPr>
        <w:t xml:space="preserve"> Varianti, Numero lotti da produrre</w:t>
      </w:r>
    </w:p>
    <w:p w14:paraId="105A4A28" w14:textId="04FFFE98" w:rsidR="003B7B74" w:rsidRPr="009A1BB7" w:rsidRDefault="00510098" w:rsidP="0032736D">
      <w:pPr>
        <w:jc w:val="both"/>
        <w:rPr>
          <w:color w:val="000000" w:themeColor="text1"/>
        </w:rPr>
      </w:pPr>
      <w:r w:rsidRPr="009A1BB7">
        <w:rPr>
          <w:b/>
          <w:bCs/>
          <w:color w:val="000000" w:themeColor="text1"/>
        </w:rPr>
        <w:t>Frequenza:</w:t>
      </w:r>
      <w:r w:rsidRPr="009A1BB7">
        <w:rPr>
          <w:color w:val="000000" w:themeColor="text1"/>
        </w:rPr>
        <w:t xml:space="preserve"> </w:t>
      </w:r>
      <w:r w:rsidR="008D2124" w:rsidRPr="009A1BB7">
        <w:rPr>
          <w:color w:val="000000" w:themeColor="text1"/>
        </w:rPr>
        <w:t>Una volta al giorno</w:t>
      </w:r>
    </w:p>
    <w:p w14:paraId="6BD6CE2E" w14:textId="7E201090" w:rsidR="008D2124" w:rsidRPr="009A1BB7" w:rsidRDefault="005E5205" w:rsidP="003A144A">
      <w:pPr>
        <w:rPr>
          <w:b/>
          <w:bCs/>
          <w:color w:val="000000" w:themeColor="text1"/>
        </w:rPr>
      </w:pPr>
      <w:r w:rsidRPr="009A1BB7">
        <w:rPr>
          <w:noProof/>
        </w:rPr>
        <w:drawing>
          <wp:anchor distT="0" distB="0" distL="114300" distR="114300" simplePos="0" relativeHeight="251658246" behindDoc="0" locked="0" layoutInCell="1" allowOverlap="1" wp14:anchorId="7034F4E1" wp14:editId="431D4322">
            <wp:simplePos x="0" y="0"/>
            <wp:positionH relativeFrom="margin">
              <wp:posOffset>-1270</wp:posOffset>
            </wp:positionH>
            <wp:positionV relativeFrom="paragraph">
              <wp:posOffset>266700</wp:posOffset>
            </wp:positionV>
            <wp:extent cx="6119495" cy="116459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9909" t="31211" r="1601" b="38820"/>
                    <a:stretch/>
                  </pic:blipFill>
                  <pic:spPr bwMode="auto">
                    <a:xfrm>
                      <a:off x="0" y="0"/>
                      <a:ext cx="6119495" cy="1164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2124" w:rsidRPr="009A1BB7">
        <w:rPr>
          <w:b/>
          <w:bCs/>
          <w:color w:val="000000" w:themeColor="text1"/>
        </w:rPr>
        <w:t>Porzione di diagramma interessata</w:t>
      </w:r>
    </w:p>
    <w:p w14:paraId="60DAB32F" w14:textId="7A2E3E24" w:rsidR="00DE5C69" w:rsidRPr="009A1BB7" w:rsidRDefault="00DE5C69" w:rsidP="00DE5C69">
      <w:pPr>
        <w:spacing w:after="0"/>
        <w:rPr>
          <w:b/>
          <w:bCs/>
          <w:color w:val="000000" w:themeColor="text1"/>
        </w:rPr>
      </w:pPr>
    </w:p>
    <w:p w14:paraId="555EB2A3" w14:textId="422239EA" w:rsidR="005E5205" w:rsidRPr="009A1BB7" w:rsidRDefault="00D55FF2" w:rsidP="003A144A">
      <w:pPr>
        <w:rPr>
          <w:b/>
          <w:bCs/>
          <w:color w:val="000000" w:themeColor="text1"/>
        </w:rPr>
      </w:pPr>
      <w:r w:rsidRPr="009A1BB7">
        <w:rPr>
          <w:b/>
          <w:bCs/>
          <w:color w:val="000000" w:themeColor="text1"/>
        </w:rPr>
        <w:t>Tavola dei volumi</w:t>
      </w:r>
    </w:p>
    <w:tbl>
      <w:tblPr>
        <w:tblStyle w:val="Tabellasemplice-1"/>
        <w:tblW w:w="0" w:type="auto"/>
        <w:jc w:val="center"/>
        <w:tblLook w:val="04A0" w:firstRow="1" w:lastRow="0" w:firstColumn="1" w:lastColumn="0" w:noHBand="0" w:noVBand="1"/>
      </w:tblPr>
      <w:tblGrid>
        <w:gridCol w:w="2405"/>
        <w:gridCol w:w="851"/>
        <w:gridCol w:w="3965"/>
      </w:tblGrid>
      <w:tr w:rsidR="00D55FF2" w:rsidRPr="009A1BB7" w14:paraId="0411B9D8" w14:textId="77777777" w:rsidTr="00F469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2E3EBF1" w14:textId="66681ED5" w:rsidR="00D55FF2" w:rsidRPr="009A1BB7" w:rsidRDefault="00D55FF2" w:rsidP="00D55FF2">
            <w:pPr>
              <w:jc w:val="center"/>
              <w:rPr>
                <w:b w:val="0"/>
                <w:bCs w:val="0"/>
                <w:color w:val="000000" w:themeColor="text1"/>
              </w:rPr>
            </w:pPr>
            <w:r w:rsidRPr="009A1BB7">
              <w:t>Concetto</w:t>
            </w:r>
          </w:p>
        </w:tc>
        <w:tc>
          <w:tcPr>
            <w:tcW w:w="851" w:type="dxa"/>
          </w:tcPr>
          <w:p w14:paraId="5CDF793B" w14:textId="4373CD29" w:rsidR="00D55FF2" w:rsidRPr="009A1BB7" w:rsidRDefault="00D55FF2" w:rsidP="00D55FF2">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Tipo</w:t>
            </w:r>
          </w:p>
        </w:tc>
        <w:tc>
          <w:tcPr>
            <w:tcW w:w="3965" w:type="dxa"/>
          </w:tcPr>
          <w:p w14:paraId="043AAFDE" w14:textId="4C927A6E" w:rsidR="00D55FF2" w:rsidRPr="009A1BB7" w:rsidRDefault="00D55FF2" w:rsidP="00D55FF2">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Volume</w:t>
            </w:r>
          </w:p>
        </w:tc>
      </w:tr>
      <w:tr w:rsidR="00D55FF2" w:rsidRPr="009A1BB7" w14:paraId="086E237F" w14:textId="77777777" w:rsidTr="00F469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B08CB9E" w14:textId="72A5FBCF" w:rsidR="00D55FF2" w:rsidRPr="009A1BB7" w:rsidRDefault="00D55FF2" w:rsidP="00D55FF2">
            <w:pPr>
              <w:jc w:val="center"/>
              <w:rPr>
                <w:b w:val="0"/>
                <w:bCs w:val="0"/>
                <w:color w:val="000000" w:themeColor="text1"/>
              </w:rPr>
            </w:pPr>
            <w:r w:rsidRPr="009A1BB7">
              <w:t>Variante</w:t>
            </w:r>
          </w:p>
        </w:tc>
        <w:tc>
          <w:tcPr>
            <w:tcW w:w="851" w:type="dxa"/>
          </w:tcPr>
          <w:p w14:paraId="7B784C74" w14:textId="64BA3B4B" w:rsidR="00D55FF2" w:rsidRPr="009A1BB7" w:rsidRDefault="00D55FF2" w:rsidP="00D55FF2">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9A1BB7">
              <w:t>E</w:t>
            </w:r>
          </w:p>
        </w:tc>
        <w:tc>
          <w:tcPr>
            <w:tcW w:w="3965" w:type="dxa"/>
          </w:tcPr>
          <w:p w14:paraId="5119F919" w14:textId="66EE346C" w:rsidR="00D55FF2" w:rsidRPr="009A1BB7" w:rsidRDefault="00086F49" w:rsidP="00D55FF2">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9A1BB7">
              <w:t>7’500</w:t>
            </w:r>
          </w:p>
        </w:tc>
      </w:tr>
      <w:tr w:rsidR="00D55FF2" w:rsidRPr="009A1BB7" w14:paraId="2CEBA10C" w14:textId="77777777" w:rsidTr="00F469A2">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71344EC" w14:textId="1AF13630" w:rsidR="00D55FF2" w:rsidRPr="009A1BB7" w:rsidRDefault="00D55FF2" w:rsidP="00D55FF2">
            <w:pPr>
              <w:spacing w:after="160" w:line="259" w:lineRule="auto"/>
              <w:jc w:val="center"/>
              <w:rPr>
                <w:b w:val="0"/>
                <w:bCs w:val="0"/>
              </w:rPr>
            </w:pPr>
            <w:r w:rsidRPr="009A1BB7">
              <w:t>Ordine</w:t>
            </w:r>
          </w:p>
        </w:tc>
        <w:tc>
          <w:tcPr>
            <w:tcW w:w="851" w:type="dxa"/>
          </w:tcPr>
          <w:p w14:paraId="7947E713" w14:textId="28968F14" w:rsidR="00D55FF2" w:rsidRPr="009A1BB7" w:rsidRDefault="00D55FF2" w:rsidP="00D55FF2">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9A1BB7">
              <w:t>E</w:t>
            </w:r>
          </w:p>
        </w:tc>
        <w:tc>
          <w:tcPr>
            <w:tcW w:w="3965" w:type="dxa"/>
          </w:tcPr>
          <w:p w14:paraId="5678BFD5" w14:textId="3B6B8CAB" w:rsidR="00D55FF2" w:rsidRPr="009A1BB7" w:rsidRDefault="00CF5804" w:rsidP="00D55FF2">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9A1BB7">
              <w:t>4'572’509</w:t>
            </w:r>
          </w:p>
        </w:tc>
      </w:tr>
      <w:tr w:rsidR="00D55FF2" w:rsidRPr="009A1BB7" w14:paraId="63CD26EB" w14:textId="77777777" w:rsidTr="00F469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68E2080" w14:textId="72061EEB" w:rsidR="00D55FF2" w:rsidRPr="009A1BB7" w:rsidRDefault="00D55FF2" w:rsidP="00D55FF2">
            <w:pPr>
              <w:tabs>
                <w:tab w:val="right" w:pos="2173"/>
              </w:tabs>
              <w:spacing w:after="160" w:line="259" w:lineRule="auto"/>
              <w:jc w:val="center"/>
              <w:rPr>
                <w:b w:val="0"/>
                <w:bCs w:val="0"/>
              </w:rPr>
            </w:pPr>
            <w:r w:rsidRPr="009A1BB7">
              <w:t>Carrello</w:t>
            </w:r>
          </w:p>
        </w:tc>
        <w:tc>
          <w:tcPr>
            <w:tcW w:w="851" w:type="dxa"/>
          </w:tcPr>
          <w:p w14:paraId="7581B1DA" w14:textId="787F5317" w:rsidR="00D55FF2" w:rsidRPr="009A1BB7" w:rsidRDefault="00D55FF2" w:rsidP="00D55FF2">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9A1BB7">
              <w:t>R</w:t>
            </w:r>
          </w:p>
        </w:tc>
        <w:tc>
          <w:tcPr>
            <w:tcW w:w="3965" w:type="dxa"/>
          </w:tcPr>
          <w:p w14:paraId="0B90F2DB" w14:textId="7CC2101F" w:rsidR="00D55FF2" w:rsidRPr="009A1BB7" w:rsidRDefault="00081774" w:rsidP="00D55FF2">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9A1BB7">
              <w:t>13'717’527</w:t>
            </w:r>
          </w:p>
        </w:tc>
      </w:tr>
    </w:tbl>
    <w:p w14:paraId="637CF3E7" w14:textId="77777777" w:rsidR="00B210CA" w:rsidRPr="009A1BB7" w:rsidRDefault="00B210CA" w:rsidP="003A144A">
      <w:pPr>
        <w:rPr>
          <w:b/>
          <w:bCs/>
          <w:color w:val="000000" w:themeColor="text1"/>
        </w:rPr>
      </w:pPr>
    </w:p>
    <w:p w14:paraId="3614A218" w14:textId="68CCD6B2" w:rsidR="00D55FF2" w:rsidRPr="009A1BB7" w:rsidRDefault="00A1554A" w:rsidP="003A144A">
      <w:pPr>
        <w:rPr>
          <w:b/>
          <w:bCs/>
          <w:color w:val="000000" w:themeColor="text1"/>
        </w:rPr>
      </w:pPr>
      <w:r w:rsidRPr="009A1BB7">
        <w:rPr>
          <w:b/>
          <w:bCs/>
          <w:color w:val="000000" w:themeColor="text1"/>
        </w:rPr>
        <w:t>Tavola degli accessi</w:t>
      </w:r>
    </w:p>
    <w:tbl>
      <w:tblPr>
        <w:tblStyle w:val="Tabellasemplice-1"/>
        <w:tblW w:w="0" w:type="auto"/>
        <w:jc w:val="center"/>
        <w:tblLayout w:type="fixed"/>
        <w:tblLook w:val="04A0" w:firstRow="1" w:lastRow="0" w:firstColumn="1" w:lastColumn="0" w:noHBand="0" w:noVBand="1"/>
      </w:tblPr>
      <w:tblGrid>
        <w:gridCol w:w="2274"/>
        <w:gridCol w:w="1276"/>
        <w:gridCol w:w="1417"/>
        <w:gridCol w:w="2263"/>
      </w:tblGrid>
      <w:tr w:rsidR="007C4069" w:rsidRPr="009A1BB7" w14:paraId="6D6D6B27" w14:textId="77777777" w:rsidTr="00B82D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4" w:type="dxa"/>
            <w:vAlign w:val="center"/>
          </w:tcPr>
          <w:p w14:paraId="154C60D5" w14:textId="335E1EE1" w:rsidR="007C4069" w:rsidRPr="009A1BB7" w:rsidRDefault="007C4069" w:rsidP="00D239A0">
            <w:pPr>
              <w:jc w:val="center"/>
              <w:rPr>
                <w:color w:val="000000" w:themeColor="text1"/>
              </w:rPr>
            </w:pPr>
            <w:r w:rsidRPr="009A1BB7">
              <w:rPr>
                <w:color w:val="000000" w:themeColor="text1"/>
              </w:rPr>
              <w:t>Nome costrutto</w:t>
            </w:r>
          </w:p>
        </w:tc>
        <w:tc>
          <w:tcPr>
            <w:tcW w:w="1276" w:type="dxa"/>
            <w:vAlign w:val="center"/>
          </w:tcPr>
          <w:p w14:paraId="2E2B9110" w14:textId="0DCD9DC9" w:rsidR="007C4069" w:rsidRPr="009A1BB7" w:rsidRDefault="007C4069" w:rsidP="00D239A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5868E9CE" w14:textId="039C2311" w:rsidR="007C4069" w:rsidRPr="009A1BB7" w:rsidRDefault="007C4069" w:rsidP="00D239A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263" w:type="dxa"/>
            <w:vAlign w:val="center"/>
          </w:tcPr>
          <w:p w14:paraId="4BDE5941" w14:textId="39480227" w:rsidR="007C4069" w:rsidRPr="009A1BB7" w:rsidRDefault="007C4069" w:rsidP="00D239A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7C4069" w:rsidRPr="009A1BB7" w14:paraId="314A8786"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4" w:type="dxa"/>
            <w:vAlign w:val="center"/>
          </w:tcPr>
          <w:p w14:paraId="19B4BC05" w14:textId="60DEBAFF" w:rsidR="007C4069" w:rsidRPr="009A1BB7" w:rsidRDefault="007C4069" w:rsidP="00D239A0">
            <w:pPr>
              <w:jc w:val="center"/>
              <w:rPr>
                <w:b w:val="0"/>
                <w:bCs w:val="0"/>
                <w:color w:val="000000" w:themeColor="text1"/>
              </w:rPr>
            </w:pPr>
            <w:r w:rsidRPr="009A1BB7">
              <w:rPr>
                <w:b w:val="0"/>
                <w:bCs w:val="0"/>
                <w:color w:val="000000" w:themeColor="text1"/>
              </w:rPr>
              <w:t>Ordine</w:t>
            </w:r>
          </w:p>
        </w:tc>
        <w:tc>
          <w:tcPr>
            <w:tcW w:w="1276" w:type="dxa"/>
            <w:vAlign w:val="center"/>
          </w:tcPr>
          <w:p w14:paraId="459DC13E" w14:textId="5BB8A15A" w:rsidR="007C4069" w:rsidRPr="009A1BB7" w:rsidRDefault="007C4069" w:rsidP="00D239A0">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500B2E8E" w14:textId="5512D5EE" w:rsidR="007C4069" w:rsidRPr="009A1BB7" w:rsidRDefault="007C4069" w:rsidP="00D239A0">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263" w:type="dxa"/>
            <w:vAlign w:val="center"/>
          </w:tcPr>
          <w:p w14:paraId="5805DEEB" w14:textId="557F9C92" w:rsidR="007C4069" w:rsidRPr="009A1BB7" w:rsidRDefault="007C4069" w:rsidP="00D239A0">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w:t>
            </w:r>
          </w:p>
        </w:tc>
      </w:tr>
      <w:tr w:rsidR="007C4069" w:rsidRPr="009A1BB7" w14:paraId="1C15FE69"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274" w:type="dxa"/>
            <w:vAlign w:val="center"/>
          </w:tcPr>
          <w:p w14:paraId="133DED15" w14:textId="2972ED28" w:rsidR="007C4069" w:rsidRPr="009A1BB7" w:rsidRDefault="007C4069" w:rsidP="00D239A0">
            <w:pPr>
              <w:jc w:val="center"/>
              <w:rPr>
                <w:b w:val="0"/>
                <w:bCs w:val="0"/>
                <w:color w:val="000000" w:themeColor="text1"/>
              </w:rPr>
            </w:pPr>
            <w:r w:rsidRPr="009A1BB7">
              <w:rPr>
                <w:b w:val="0"/>
                <w:bCs w:val="0"/>
                <w:color w:val="000000" w:themeColor="text1"/>
              </w:rPr>
              <w:t>Carrello</w:t>
            </w:r>
          </w:p>
        </w:tc>
        <w:tc>
          <w:tcPr>
            <w:tcW w:w="1276" w:type="dxa"/>
            <w:vAlign w:val="center"/>
          </w:tcPr>
          <w:p w14:paraId="49BD0A75" w14:textId="3900E888" w:rsidR="007C4069" w:rsidRPr="009A1BB7" w:rsidRDefault="007C4069" w:rsidP="00D239A0">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7446FD72" w14:textId="72E56A71" w:rsidR="007C4069" w:rsidRPr="009A1BB7" w:rsidRDefault="007C4069" w:rsidP="00D239A0">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263" w:type="dxa"/>
            <w:vAlign w:val="center"/>
          </w:tcPr>
          <w:p w14:paraId="62760189" w14:textId="7964D1F1" w:rsidR="007C4069" w:rsidRPr="009A1BB7" w:rsidRDefault="007C4069" w:rsidP="00D239A0">
            <w:pPr>
              <w:jc w:val="center"/>
              <w:cnfStyle w:val="000000000000" w:firstRow="0" w:lastRow="0" w:firstColumn="0" w:lastColumn="0" w:oddVBand="0" w:evenVBand="0" w:oddHBand="0" w:evenHBand="0" w:firstRowFirstColumn="0" w:firstRowLastColumn="0" w:lastRowFirstColumn="0" w:lastRowLastColumn="0"/>
              <w:rPr>
                <w:color w:val="000000" w:themeColor="text1"/>
                <w:vertAlign w:val="superscript"/>
              </w:rPr>
            </w:pPr>
            <w:r w:rsidRPr="009A1BB7">
              <w:rPr>
                <w:color w:val="000000" w:themeColor="text1"/>
              </w:rPr>
              <w:t>3</w:t>
            </w:r>
            <w:r w:rsidRPr="009A1BB7">
              <w:rPr>
                <w:color w:val="FF0000"/>
                <w:vertAlign w:val="superscript"/>
              </w:rPr>
              <w:t>1</w:t>
            </w:r>
          </w:p>
        </w:tc>
      </w:tr>
      <w:tr w:rsidR="007C4069" w:rsidRPr="009A1BB7" w14:paraId="4CA20909"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7" w:type="dxa"/>
            <w:gridSpan w:val="3"/>
            <w:vAlign w:val="center"/>
          </w:tcPr>
          <w:p w14:paraId="1F33B960" w14:textId="3DDDF3B9" w:rsidR="007C4069" w:rsidRPr="009A1BB7" w:rsidRDefault="007C4069" w:rsidP="00D239A0">
            <w:pPr>
              <w:jc w:val="center"/>
              <w:rPr>
                <w:b w:val="0"/>
                <w:bCs w:val="0"/>
                <w:color w:val="000000" w:themeColor="text1"/>
              </w:rPr>
            </w:pPr>
            <w:r w:rsidRPr="009A1BB7">
              <w:rPr>
                <w:b w:val="0"/>
                <w:bCs w:val="0"/>
                <w:color w:val="000000" w:themeColor="text1"/>
              </w:rPr>
              <w:t>Totale delle operazioni elementari eseguite</w:t>
            </w:r>
          </w:p>
        </w:tc>
        <w:tc>
          <w:tcPr>
            <w:tcW w:w="2263" w:type="dxa"/>
            <w:vAlign w:val="center"/>
          </w:tcPr>
          <w:p w14:paraId="4A9CA176" w14:textId="77777777" w:rsidR="007C4069" w:rsidRPr="009A1BB7" w:rsidRDefault="007C4069" w:rsidP="00D239A0">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4</w:t>
            </w:r>
          </w:p>
        </w:tc>
      </w:tr>
      <w:tr w:rsidR="007C4069" w:rsidRPr="009A1BB7" w14:paraId="3FD8A6F8"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4967" w:type="dxa"/>
            <w:gridSpan w:val="3"/>
            <w:vAlign w:val="center"/>
          </w:tcPr>
          <w:p w14:paraId="614033AE" w14:textId="5E3A02D2" w:rsidR="007C4069" w:rsidRPr="009A1BB7" w:rsidRDefault="007C4069" w:rsidP="00D239A0">
            <w:pPr>
              <w:jc w:val="center"/>
              <w:rPr>
                <w:b w:val="0"/>
                <w:bCs w:val="0"/>
                <w:color w:val="000000" w:themeColor="text1"/>
              </w:rPr>
            </w:pPr>
            <w:r w:rsidRPr="009A1BB7">
              <w:rPr>
                <w:b w:val="0"/>
                <w:bCs w:val="0"/>
                <w:color w:val="000000" w:themeColor="text1"/>
              </w:rPr>
              <w:t>Totale delle operazioni elementari eseguite al giorno</w:t>
            </w:r>
          </w:p>
        </w:tc>
        <w:tc>
          <w:tcPr>
            <w:tcW w:w="2263" w:type="dxa"/>
            <w:vAlign w:val="center"/>
          </w:tcPr>
          <w:p w14:paraId="6E891C4A" w14:textId="63C7A798" w:rsidR="007C4069" w:rsidRPr="009A1BB7" w:rsidRDefault="00706566" w:rsidP="00D239A0">
            <w:pPr>
              <w:jc w:val="center"/>
              <w:cnfStyle w:val="000000000000" w:firstRow="0" w:lastRow="0" w:firstColumn="0" w:lastColumn="0" w:oddVBand="0" w:evenVBand="0" w:oddHBand="0" w:evenHBand="0" w:firstRowFirstColumn="0" w:firstRowLastColumn="0" w:lastRowFirstColumn="0" w:lastRowLastColumn="0"/>
              <w:rPr>
                <w:color w:val="FF0000"/>
                <w:vertAlign w:val="superscript"/>
              </w:rPr>
            </w:pPr>
            <w:r w:rsidRPr="009A1BB7">
              <w:rPr>
                <w:color w:val="000000" w:themeColor="text1"/>
              </w:rPr>
              <w:t>4'709’684</w:t>
            </w:r>
            <w:r w:rsidR="007C4069" w:rsidRPr="009A1BB7">
              <w:rPr>
                <w:color w:val="FF0000"/>
                <w:vertAlign w:val="superscript"/>
              </w:rPr>
              <w:t>2</w:t>
            </w:r>
          </w:p>
        </w:tc>
      </w:tr>
    </w:tbl>
    <w:p w14:paraId="3CA42373" w14:textId="6B0383D1" w:rsidR="00A1554A" w:rsidRPr="00402C52" w:rsidRDefault="003405E6" w:rsidP="00707D89">
      <w:pPr>
        <w:pStyle w:val="Paragrafoelenco"/>
        <w:numPr>
          <w:ilvl w:val="0"/>
          <w:numId w:val="29"/>
        </w:numPr>
        <w:spacing w:after="0"/>
        <w:rPr>
          <w:color w:val="000000" w:themeColor="text1"/>
        </w:rPr>
      </w:pPr>
      <w:r w:rsidRPr="00402C52">
        <w:rPr>
          <w:color w:val="000000" w:themeColor="text1"/>
        </w:rPr>
        <w:t xml:space="preserve">Per ogni ordine, in media vengono acquistate </w:t>
      </w:r>
      <w:proofErr w:type="gramStart"/>
      <w:r w:rsidR="007F159F" w:rsidRPr="00402C52">
        <w:rPr>
          <w:color w:val="000000" w:themeColor="text1"/>
        </w:rPr>
        <w:t>3</w:t>
      </w:r>
      <w:proofErr w:type="gramEnd"/>
      <w:r w:rsidR="007F159F" w:rsidRPr="00402C52">
        <w:rPr>
          <w:color w:val="000000" w:themeColor="text1"/>
        </w:rPr>
        <w:t xml:space="preserve"> varianti</w:t>
      </w:r>
    </w:p>
    <w:p w14:paraId="4DC95D2D" w14:textId="13FDD393" w:rsidR="00FE2A55" w:rsidRPr="00402C52" w:rsidRDefault="00FE2A55" w:rsidP="00707D89">
      <w:pPr>
        <w:pStyle w:val="Paragrafoelenco"/>
        <w:numPr>
          <w:ilvl w:val="0"/>
          <w:numId w:val="26"/>
        </w:numPr>
        <w:rPr>
          <w:color w:val="FF0000"/>
        </w:rPr>
      </w:pPr>
      <w:r w:rsidRPr="00402C52">
        <w:rPr>
          <w:color w:val="000000" w:themeColor="text1"/>
        </w:rPr>
        <w:t xml:space="preserve">Per ogni ordine viene fatta la prima operazione, </w:t>
      </w:r>
      <w:r w:rsidR="000C3C89" w:rsidRPr="00402C52">
        <w:rPr>
          <w:color w:val="000000" w:themeColor="text1"/>
        </w:rPr>
        <w:t xml:space="preserve">mentre </w:t>
      </w:r>
      <w:r w:rsidRPr="00402C52">
        <w:rPr>
          <w:color w:val="000000" w:themeColor="text1"/>
        </w:rPr>
        <w:t>solo per l</w:t>
      </w:r>
      <w:r w:rsidR="00085314" w:rsidRPr="00402C52">
        <w:rPr>
          <w:color w:val="000000" w:themeColor="text1"/>
        </w:rPr>
        <w:t>’1</w:t>
      </w:r>
      <w:r w:rsidR="00BE23C2" w:rsidRPr="00402C52">
        <w:rPr>
          <w:color w:val="000000" w:themeColor="text1"/>
        </w:rPr>
        <w:t>% d</w:t>
      </w:r>
      <w:r w:rsidR="003D194B" w:rsidRPr="00402C52">
        <w:rPr>
          <w:color w:val="000000" w:themeColor="text1"/>
        </w:rPr>
        <w:t>egli</w:t>
      </w:r>
      <w:r w:rsidR="00BE23C2" w:rsidRPr="00402C52">
        <w:rPr>
          <w:color w:val="000000" w:themeColor="text1"/>
        </w:rPr>
        <w:t xml:space="preserve"> ordini, quelli con uno stato = ‘Pendente’, vengono eseguite</w:t>
      </w:r>
      <w:r w:rsidR="000C3C89" w:rsidRPr="00402C52">
        <w:rPr>
          <w:color w:val="000000" w:themeColor="text1"/>
        </w:rPr>
        <w:t xml:space="preserve"> anche</w:t>
      </w:r>
      <w:r w:rsidR="00BE23C2" w:rsidRPr="00402C52">
        <w:rPr>
          <w:color w:val="000000" w:themeColor="text1"/>
        </w:rPr>
        <w:t xml:space="preserve"> le letture su Carrello</w:t>
      </w:r>
      <w:r w:rsidR="00575FAB" w:rsidRPr="00402C52">
        <w:rPr>
          <w:color w:val="000000" w:themeColor="text1"/>
        </w:rPr>
        <w:t>, quindi</w:t>
      </w:r>
      <w:r w:rsidR="009B4AB0" w:rsidRPr="00402C52">
        <w:rPr>
          <w:color w:val="000000" w:themeColor="text1"/>
        </w:rPr>
        <w:t xml:space="preserve"> </w:t>
      </w:r>
      <w:r w:rsidR="00366641" w:rsidRPr="009A1BB7">
        <w:t>4'572’509</w:t>
      </w:r>
      <w:r w:rsidR="00357C45" w:rsidRPr="00402C52">
        <w:rPr>
          <w:color w:val="000000" w:themeColor="text1"/>
        </w:rPr>
        <w:t xml:space="preserve"> + </w:t>
      </w:r>
      <w:r w:rsidR="00366641" w:rsidRPr="009A1BB7">
        <w:t>4'572’509</w:t>
      </w:r>
      <w:r w:rsidR="00357C45" w:rsidRPr="00402C52">
        <w:rPr>
          <w:color w:val="000000" w:themeColor="text1"/>
        </w:rPr>
        <w:t xml:space="preserve"> *0.0</w:t>
      </w:r>
      <w:r w:rsidR="003D194B" w:rsidRPr="00402C52">
        <w:rPr>
          <w:color w:val="000000" w:themeColor="text1"/>
        </w:rPr>
        <w:t xml:space="preserve">1 </w:t>
      </w:r>
      <w:r w:rsidR="006B3B56" w:rsidRPr="00402C52">
        <w:rPr>
          <w:color w:val="000000" w:themeColor="text1"/>
        </w:rPr>
        <w:t>*</w:t>
      </w:r>
      <w:r w:rsidR="00AA3E2B" w:rsidRPr="00402C52">
        <w:rPr>
          <w:color w:val="000000" w:themeColor="text1"/>
        </w:rPr>
        <w:t>3</w:t>
      </w:r>
    </w:p>
    <w:p w14:paraId="3044E582" w14:textId="77777777" w:rsidR="00B82D56" w:rsidRDefault="00B82D56">
      <w:pPr>
        <w:rPr>
          <w:b/>
          <w:bCs/>
          <w:color w:val="000000" w:themeColor="text1"/>
        </w:rPr>
      </w:pPr>
      <w:r>
        <w:rPr>
          <w:b/>
          <w:bCs/>
          <w:color w:val="000000" w:themeColor="text1"/>
        </w:rPr>
        <w:br w:type="page"/>
      </w:r>
    </w:p>
    <w:p w14:paraId="3F12494E" w14:textId="6E3632B9" w:rsidR="00557151" w:rsidRPr="009A1BB7" w:rsidRDefault="00557151" w:rsidP="00DB5693">
      <w:pPr>
        <w:spacing w:after="0"/>
        <w:rPr>
          <w:b/>
          <w:bCs/>
          <w:color w:val="000000" w:themeColor="text1"/>
        </w:rPr>
      </w:pPr>
      <w:r w:rsidRPr="009A1BB7">
        <w:rPr>
          <w:b/>
          <w:bCs/>
          <w:color w:val="000000" w:themeColor="text1"/>
        </w:rPr>
        <w:lastRenderedPageBreak/>
        <w:t>Aggiunta della ridondanza</w:t>
      </w:r>
    </w:p>
    <w:p w14:paraId="71EE2930" w14:textId="769514F4" w:rsidR="00557151" w:rsidRPr="009A1BB7" w:rsidRDefault="00706C9C" w:rsidP="00557151">
      <w:pPr>
        <w:rPr>
          <w:color w:val="000000" w:themeColor="text1"/>
        </w:rPr>
      </w:pPr>
      <w:r w:rsidRPr="009A1BB7">
        <w:rPr>
          <w:color w:val="000000" w:themeColor="text1"/>
        </w:rPr>
        <w:t>Valutiamo il costo dell’operazione a seguito d</w:t>
      </w:r>
      <w:r w:rsidR="000046F9" w:rsidRPr="009A1BB7">
        <w:rPr>
          <w:color w:val="000000" w:themeColor="text1"/>
        </w:rPr>
        <w:t>ell</w:t>
      </w:r>
      <w:r w:rsidRPr="009A1BB7">
        <w:rPr>
          <w:color w:val="000000" w:themeColor="text1"/>
        </w:rPr>
        <w:t>’</w:t>
      </w:r>
      <w:r w:rsidR="00F93B67" w:rsidRPr="009A1BB7">
        <w:rPr>
          <w:color w:val="000000" w:themeColor="text1"/>
        </w:rPr>
        <w:t>aggiun</w:t>
      </w:r>
      <w:r w:rsidRPr="009A1BB7">
        <w:rPr>
          <w:color w:val="000000" w:themeColor="text1"/>
        </w:rPr>
        <w:t>ta di</w:t>
      </w:r>
      <w:r w:rsidR="00F93B67" w:rsidRPr="009A1BB7">
        <w:rPr>
          <w:color w:val="000000" w:themeColor="text1"/>
        </w:rPr>
        <w:t xml:space="preserve"> un</w:t>
      </w:r>
      <w:r w:rsidR="00285D25" w:rsidRPr="009A1BB7">
        <w:rPr>
          <w:color w:val="000000" w:themeColor="text1"/>
        </w:rPr>
        <w:t xml:space="preserve"> </w:t>
      </w:r>
      <w:r w:rsidR="00285D25" w:rsidRPr="009A1BB7">
        <w:rPr>
          <w:b/>
          <w:bCs/>
          <w:i/>
          <w:iCs/>
          <w:color w:val="000000" w:themeColor="text1"/>
        </w:rPr>
        <w:t>attributo</w:t>
      </w:r>
      <w:r w:rsidR="00F93B67" w:rsidRPr="009A1BB7">
        <w:rPr>
          <w:b/>
          <w:bCs/>
          <w:i/>
          <w:iCs/>
          <w:color w:val="000000" w:themeColor="text1"/>
        </w:rPr>
        <w:t xml:space="preserve"> </w:t>
      </w:r>
      <w:r w:rsidR="00285D25" w:rsidRPr="009A1BB7">
        <w:rPr>
          <w:b/>
          <w:bCs/>
          <w:i/>
          <w:iCs/>
          <w:color w:val="000000" w:themeColor="text1"/>
        </w:rPr>
        <w:t>indicante</w:t>
      </w:r>
      <w:r w:rsidR="000046F9" w:rsidRPr="009A1BB7">
        <w:rPr>
          <w:b/>
          <w:bCs/>
          <w:i/>
          <w:iCs/>
          <w:color w:val="000000" w:themeColor="text1"/>
        </w:rPr>
        <w:t xml:space="preserve"> </w:t>
      </w:r>
      <w:r w:rsidR="005337DD" w:rsidRPr="009A1BB7">
        <w:rPr>
          <w:b/>
          <w:bCs/>
          <w:i/>
          <w:iCs/>
          <w:color w:val="000000" w:themeColor="text1"/>
        </w:rPr>
        <w:t>le quantità</w:t>
      </w:r>
      <w:r w:rsidR="005337DD" w:rsidRPr="009A1BB7">
        <w:rPr>
          <w:color w:val="000000" w:themeColor="text1"/>
        </w:rPr>
        <w:t xml:space="preserve"> delle varianti da produrre</w:t>
      </w:r>
      <w:r w:rsidR="00285D25" w:rsidRPr="009A1BB7">
        <w:rPr>
          <w:color w:val="000000" w:themeColor="text1"/>
        </w:rPr>
        <w:t>.</w:t>
      </w:r>
    </w:p>
    <w:p w14:paraId="4E36B57D" w14:textId="223C8414" w:rsidR="00C33253" w:rsidRPr="009A1BB7" w:rsidRDefault="00C33253" w:rsidP="00B82D56">
      <w:pPr>
        <w:spacing w:before="240"/>
        <w:rPr>
          <w:b/>
          <w:bCs/>
          <w:color w:val="000000" w:themeColor="text1"/>
        </w:rPr>
      </w:pPr>
      <w:r w:rsidRPr="009A1BB7">
        <w:rPr>
          <w:b/>
          <w:bCs/>
          <w:color w:val="000000" w:themeColor="text1"/>
        </w:rPr>
        <w:t>Tavola degli accessi</w:t>
      </w:r>
    </w:p>
    <w:tbl>
      <w:tblPr>
        <w:tblStyle w:val="Tabellasemplice-1"/>
        <w:tblW w:w="0" w:type="auto"/>
        <w:jc w:val="center"/>
        <w:tblLayout w:type="fixed"/>
        <w:tblLook w:val="04A0" w:firstRow="1" w:lastRow="0" w:firstColumn="1" w:lastColumn="0" w:noHBand="0" w:noVBand="1"/>
      </w:tblPr>
      <w:tblGrid>
        <w:gridCol w:w="2263"/>
        <w:gridCol w:w="1276"/>
        <w:gridCol w:w="1418"/>
        <w:gridCol w:w="2409"/>
      </w:tblGrid>
      <w:tr w:rsidR="007C4069" w:rsidRPr="009A1BB7" w14:paraId="052E8D7D" w14:textId="77777777" w:rsidTr="00F469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B8DF758" w14:textId="77777777" w:rsidR="007C4069" w:rsidRPr="009A1BB7" w:rsidRDefault="007C4069" w:rsidP="00583EF3">
            <w:pPr>
              <w:jc w:val="center"/>
              <w:rPr>
                <w:color w:val="000000" w:themeColor="text1"/>
              </w:rPr>
            </w:pPr>
            <w:r w:rsidRPr="009A1BB7">
              <w:rPr>
                <w:color w:val="000000" w:themeColor="text1"/>
              </w:rPr>
              <w:t>Nome costrutto</w:t>
            </w:r>
          </w:p>
        </w:tc>
        <w:tc>
          <w:tcPr>
            <w:tcW w:w="1276" w:type="dxa"/>
            <w:vAlign w:val="center"/>
          </w:tcPr>
          <w:p w14:paraId="2056BE11" w14:textId="77777777" w:rsidR="007C4069" w:rsidRPr="009A1BB7" w:rsidRDefault="007C4069" w:rsidP="00583EF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8" w:type="dxa"/>
            <w:vAlign w:val="center"/>
          </w:tcPr>
          <w:p w14:paraId="3AC65683" w14:textId="77777777" w:rsidR="007C4069" w:rsidRPr="009A1BB7" w:rsidRDefault="007C4069" w:rsidP="00583EF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409" w:type="dxa"/>
            <w:vAlign w:val="center"/>
          </w:tcPr>
          <w:p w14:paraId="65F1AC3D" w14:textId="77777777" w:rsidR="007C4069" w:rsidRPr="009A1BB7" w:rsidRDefault="007C4069" w:rsidP="00583EF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7C4069" w:rsidRPr="009A1BB7" w14:paraId="09BFA3F3" w14:textId="77777777" w:rsidTr="00F469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AA3059B" w14:textId="0E871823" w:rsidR="007C4069" w:rsidRPr="009A1BB7" w:rsidRDefault="00285D25" w:rsidP="00583EF3">
            <w:pPr>
              <w:jc w:val="center"/>
              <w:rPr>
                <w:b w:val="0"/>
                <w:bCs w:val="0"/>
                <w:color w:val="000000" w:themeColor="text1"/>
              </w:rPr>
            </w:pPr>
            <w:r w:rsidRPr="009A1BB7">
              <w:rPr>
                <w:b w:val="0"/>
                <w:bCs w:val="0"/>
                <w:color w:val="000000" w:themeColor="text1"/>
              </w:rPr>
              <w:t>Variante</w:t>
            </w:r>
          </w:p>
        </w:tc>
        <w:tc>
          <w:tcPr>
            <w:tcW w:w="1276" w:type="dxa"/>
            <w:vAlign w:val="center"/>
          </w:tcPr>
          <w:p w14:paraId="6B1AE213" w14:textId="41852FD3" w:rsidR="007C4069" w:rsidRPr="009A1BB7" w:rsidRDefault="00420B3A"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8" w:type="dxa"/>
            <w:vAlign w:val="center"/>
          </w:tcPr>
          <w:p w14:paraId="015FD9C8" w14:textId="7439AC96" w:rsidR="007C4069" w:rsidRPr="009A1BB7" w:rsidRDefault="00285D25"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409" w:type="dxa"/>
            <w:vAlign w:val="center"/>
          </w:tcPr>
          <w:p w14:paraId="55329044" w14:textId="7F74DBEE" w:rsidR="007C4069" w:rsidRPr="009A1BB7" w:rsidRDefault="00285D25"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1</w:t>
            </w:r>
          </w:p>
        </w:tc>
      </w:tr>
      <w:tr w:rsidR="007C4069" w:rsidRPr="009A1BB7" w14:paraId="545B339B" w14:textId="77777777" w:rsidTr="00F469A2">
        <w:trPr>
          <w:jc w:val="center"/>
        </w:trPr>
        <w:tc>
          <w:tcPr>
            <w:cnfStyle w:val="001000000000" w:firstRow="0" w:lastRow="0" w:firstColumn="1" w:lastColumn="0" w:oddVBand="0" w:evenVBand="0" w:oddHBand="0" w:evenHBand="0" w:firstRowFirstColumn="0" w:firstRowLastColumn="0" w:lastRowFirstColumn="0" w:lastRowLastColumn="0"/>
            <w:tcW w:w="4957" w:type="dxa"/>
            <w:gridSpan w:val="3"/>
            <w:vAlign w:val="center"/>
          </w:tcPr>
          <w:p w14:paraId="18016670" w14:textId="77777777" w:rsidR="007C4069" w:rsidRPr="009A1BB7" w:rsidRDefault="007C4069" w:rsidP="00583EF3">
            <w:pPr>
              <w:jc w:val="center"/>
              <w:rPr>
                <w:b w:val="0"/>
                <w:bCs w:val="0"/>
                <w:color w:val="000000" w:themeColor="text1"/>
              </w:rPr>
            </w:pPr>
            <w:r w:rsidRPr="009A1BB7">
              <w:rPr>
                <w:b w:val="0"/>
                <w:bCs w:val="0"/>
                <w:color w:val="000000" w:themeColor="text1"/>
              </w:rPr>
              <w:t>Totale delle operazioni elementari eseguite</w:t>
            </w:r>
          </w:p>
        </w:tc>
        <w:tc>
          <w:tcPr>
            <w:tcW w:w="2409" w:type="dxa"/>
            <w:vAlign w:val="center"/>
          </w:tcPr>
          <w:p w14:paraId="1609C7DC" w14:textId="6245D509" w:rsidR="007C4069" w:rsidRPr="009A1BB7" w:rsidRDefault="00285D25"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w:t>
            </w:r>
          </w:p>
        </w:tc>
      </w:tr>
      <w:tr w:rsidR="007C4069" w:rsidRPr="009A1BB7" w14:paraId="6B48D599" w14:textId="77777777" w:rsidTr="00F469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57" w:type="dxa"/>
            <w:gridSpan w:val="3"/>
            <w:vAlign w:val="center"/>
          </w:tcPr>
          <w:p w14:paraId="49D79B39" w14:textId="77777777" w:rsidR="007C4069" w:rsidRPr="009A1BB7" w:rsidRDefault="007C4069" w:rsidP="00583EF3">
            <w:pPr>
              <w:jc w:val="center"/>
              <w:rPr>
                <w:b w:val="0"/>
                <w:bCs w:val="0"/>
                <w:color w:val="000000" w:themeColor="text1"/>
              </w:rPr>
            </w:pPr>
            <w:r w:rsidRPr="009A1BB7">
              <w:rPr>
                <w:b w:val="0"/>
                <w:bCs w:val="0"/>
                <w:color w:val="000000" w:themeColor="text1"/>
              </w:rPr>
              <w:t>Totale delle operazioni elementari eseguite al giorno</w:t>
            </w:r>
          </w:p>
        </w:tc>
        <w:tc>
          <w:tcPr>
            <w:tcW w:w="2409" w:type="dxa"/>
            <w:vAlign w:val="center"/>
          </w:tcPr>
          <w:p w14:paraId="4C78218A" w14:textId="3CC86221" w:rsidR="007C4069" w:rsidRPr="009A1BB7" w:rsidRDefault="00285D25" w:rsidP="00583EF3">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sidRPr="009A1BB7">
              <w:rPr>
                <w:color w:val="000000" w:themeColor="text1"/>
              </w:rPr>
              <w:t>7</w:t>
            </w:r>
            <w:r w:rsidR="00525929" w:rsidRPr="009A1BB7">
              <w:rPr>
                <w:color w:val="000000" w:themeColor="text1"/>
              </w:rPr>
              <w:t>’</w:t>
            </w:r>
            <w:r w:rsidRPr="009A1BB7">
              <w:rPr>
                <w:color w:val="000000" w:themeColor="text1"/>
              </w:rPr>
              <w:t>5</w:t>
            </w:r>
            <w:r w:rsidR="00525929" w:rsidRPr="009A1BB7">
              <w:rPr>
                <w:color w:val="000000" w:themeColor="text1"/>
              </w:rPr>
              <w:t>00</w:t>
            </w:r>
            <w:r w:rsidR="007C4069" w:rsidRPr="009A1BB7">
              <w:rPr>
                <w:color w:val="FF0000"/>
                <w:vertAlign w:val="superscript"/>
              </w:rPr>
              <w:t>3</w:t>
            </w:r>
          </w:p>
        </w:tc>
      </w:tr>
    </w:tbl>
    <w:p w14:paraId="5CB4608F" w14:textId="47938DF3" w:rsidR="001B4210" w:rsidRPr="00402C52" w:rsidRDefault="00525929" w:rsidP="00707D89">
      <w:pPr>
        <w:pStyle w:val="Paragrafoelenco"/>
        <w:numPr>
          <w:ilvl w:val="0"/>
          <w:numId w:val="26"/>
        </w:numPr>
        <w:rPr>
          <w:color w:val="FF0000"/>
        </w:rPr>
      </w:pPr>
      <w:r w:rsidRPr="00402C52">
        <w:rPr>
          <w:color w:val="000000" w:themeColor="text1"/>
        </w:rPr>
        <w:t xml:space="preserve">Questa operazione viene effettuata per </w:t>
      </w:r>
      <w:r w:rsidR="00DB5693" w:rsidRPr="00402C52">
        <w:rPr>
          <w:color w:val="000000" w:themeColor="text1"/>
        </w:rPr>
        <w:t xml:space="preserve">ogni </w:t>
      </w:r>
      <w:r w:rsidRPr="00402C52">
        <w:rPr>
          <w:color w:val="000000" w:themeColor="text1"/>
        </w:rPr>
        <w:t>variante</w:t>
      </w:r>
    </w:p>
    <w:p w14:paraId="5B63309A" w14:textId="4A954CE9" w:rsidR="004302C8" w:rsidRPr="009A1BB7" w:rsidRDefault="004302C8" w:rsidP="00B82D56">
      <w:pPr>
        <w:spacing w:before="240" w:after="0"/>
        <w:rPr>
          <w:b/>
          <w:bCs/>
          <w:color w:val="FF0000"/>
        </w:rPr>
      </w:pPr>
      <w:r w:rsidRPr="009A1BB7">
        <w:rPr>
          <w:b/>
          <w:bCs/>
          <w:color w:val="000000" w:themeColor="text1"/>
        </w:rPr>
        <w:t>Aggiornamento della ridondanza</w:t>
      </w:r>
    </w:p>
    <w:p w14:paraId="217A4420" w14:textId="353FDEB3" w:rsidR="001B4210" w:rsidRPr="00402C52" w:rsidRDefault="004302C8" w:rsidP="00402C52">
      <w:pPr>
        <w:jc w:val="both"/>
        <w:rPr>
          <w:color w:val="000000" w:themeColor="text1"/>
        </w:rPr>
      </w:pPr>
      <w:r w:rsidRPr="009A1BB7">
        <w:rPr>
          <w:color w:val="000000" w:themeColor="text1"/>
        </w:rPr>
        <w:t xml:space="preserve">È da aggiornare quando </w:t>
      </w:r>
      <w:r w:rsidR="00DB5693" w:rsidRPr="009A1BB7">
        <w:rPr>
          <w:color w:val="000000" w:themeColor="text1"/>
        </w:rPr>
        <w:t>viene creato</w:t>
      </w:r>
      <w:r w:rsidRPr="009A1BB7">
        <w:rPr>
          <w:color w:val="000000" w:themeColor="text1"/>
        </w:rPr>
        <w:t xml:space="preserve"> un ordine con stato</w:t>
      </w:r>
      <w:r w:rsidR="00B600AD" w:rsidRPr="009A1BB7">
        <w:rPr>
          <w:color w:val="000000" w:themeColor="text1"/>
        </w:rPr>
        <w:t xml:space="preserve"> “Pendente” e </w:t>
      </w:r>
      <w:r w:rsidR="008F41E4" w:rsidRPr="009A1BB7">
        <w:rPr>
          <w:color w:val="000000" w:themeColor="text1"/>
        </w:rPr>
        <w:t xml:space="preserve">quando </w:t>
      </w:r>
      <w:r w:rsidR="00DB5693" w:rsidRPr="009A1BB7">
        <w:rPr>
          <w:color w:val="000000" w:themeColor="text1"/>
        </w:rPr>
        <w:t>vengono prodotti nuovi</w:t>
      </w:r>
      <w:r w:rsidR="008F41E4" w:rsidRPr="009A1BB7">
        <w:rPr>
          <w:color w:val="000000" w:themeColor="text1"/>
        </w:rPr>
        <w:t xml:space="preserve"> lotti.</w:t>
      </w:r>
    </w:p>
    <w:p w14:paraId="2B985C25" w14:textId="0EE92698" w:rsidR="008F41E4" w:rsidRPr="009A1BB7" w:rsidRDefault="00BB032E" w:rsidP="00B82D56">
      <w:pPr>
        <w:spacing w:before="240"/>
        <w:rPr>
          <w:b/>
          <w:bCs/>
          <w:color w:val="000000" w:themeColor="text1"/>
        </w:rPr>
      </w:pPr>
      <w:r w:rsidRPr="009A1BB7">
        <w:rPr>
          <w:b/>
          <w:bCs/>
        </w:rPr>
        <w:t>Tavola degli accessi aggiornamento della ridondanza</w:t>
      </w:r>
    </w:p>
    <w:tbl>
      <w:tblPr>
        <w:tblStyle w:val="Tabellasemplice-1"/>
        <w:tblW w:w="0" w:type="auto"/>
        <w:jc w:val="center"/>
        <w:tblLayout w:type="fixed"/>
        <w:tblLook w:val="04A0" w:firstRow="1" w:lastRow="0" w:firstColumn="1" w:lastColumn="0" w:noHBand="0" w:noVBand="1"/>
      </w:tblPr>
      <w:tblGrid>
        <w:gridCol w:w="2263"/>
        <w:gridCol w:w="1276"/>
        <w:gridCol w:w="1418"/>
        <w:gridCol w:w="2409"/>
      </w:tblGrid>
      <w:tr w:rsidR="008F41E4" w:rsidRPr="009A1BB7" w14:paraId="6CCB9EA4" w14:textId="77777777" w:rsidTr="00631D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C9EBB69" w14:textId="77777777" w:rsidR="008F41E4" w:rsidRPr="009A1BB7" w:rsidRDefault="008F41E4" w:rsidP="00631D12">
            <w:pPr>
              <w:jc w:val="center"/>
              <w:rPr>
                <w:color w:val="000000" w:themeColor="text1"/>
              </w:rPr>
            </w:pPr>
            <w:r w:rsidRPr="009A1BB7">
              <w:rPr>
                <w:color w:val="000000" w:themeColor="text1"/>
              </w:rPr>
              <w:t>Nome costrutto</w:t>
            </w:r>
          </w:p>
        </w:tc>
        <w:tc>
          <w:tcPr>
            <w:tcW w:w="1276" w:type="dxa"/>
            <w:vAlign w:val="center"/>
          </w:tcPr>
          <w:p w14:paraId="608882CF" w14:textId="77777777" w:rsidR="008F41E4" w:rsidRPr="009A1BB7" w:rsidRDefault="008F41E4"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8" w:type="dxa"/>
            <w:vAlign w:val="center"/>
          </w:tcPr>
          <w:p w14:paraId="700F2CF7" w14:textId="77777777" w:rsidR="008F41E4" w:rsidRPr="009A1BB7" w:rsidRDefault="008F41E4"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409" w:type="dxa"/>
            <w:vAlign w:val="center"/>
          </w:tcPr>
          <w:p w14:paraId="113D03E8" w14:textId="77777777" w:rsidR="008F41E4" w:rsidRPr="009A1BB7" w:rsidRDefault="008F41E4" w:rsidP="00631D1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8F41E4" w:rsidRPr="009A1BB7" w14:paraId="03BF2C1B"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CEF488B" w14:textId="3DF31AB8" w:rsidR="008F41E4" w:rsidRPr="009A1BB7" w:rsidRDefault="008E3945" w:rsidP="00631D12">
            <w:pPr>
              <w:jc w:val="center"/>
              <w:rPr>
                <w:b w:val="0"/>
                <w:bCs w:val="0"/>
                <w:color w:val="000000" w:themeColor="text1"/>
              </w:rPr>
            </w:pPr>
            <w:r w:rsidRPr="009A1BB7">
              <w:rPr>
                <w:b w:val="0"/>
                <w:bCs w:val="0"/>
                <w:color w:val="000000" w:themeColor="text1"/>
              </w:rPr>
              <w:t>Variante</w:t>
            </w:r>
          </w:p>
        </w:tc>
        <w:tc>
          <w:tcPr>
            <w:tcW w:w="1276" w:type="dxa"/>
            <w:vAlign w:val="center"/>
          </w:tcPr>
          <w:p w14:paraId="32BEE4B9" w14:textId="77777777" w:rsidR="008F41E4" w:rsidRPr="009A1BB7" w:rsidRDefault="008F41E4"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8" w:type="dxa"/>
            <w:vAlign w:val="center"/>
          </w:tcPr>
          <w:p w14:paraId="60595A28" w14:textId="03193B4B" w:rsidR="008F41E4" w:rsidRPr="009A1BB7" w:rsidRDefault="00DF48ED"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S</w:t>
            </w:r>
          </w:p>
        </w:tc>
        <w:tc>
          <w:tcPr>
            <w:tcW w:w="2409" w:type="dxa"/>
            <w:vAlign w:val="center"/>
          </w:tcPr>
          <w:p w14:paraId="5EE49F46" w14:textId="34D802F9" w:rsidR="008F41E4" w:rsidRPr="009A1BB7" w:rsidRDefault="00DF48ED" w:rsidP="00631D1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w:t>
            </w:r>
          </w:p>
        </w:tc>
      </w:tr>
      <w:tr w:rsidR="008F41E4" w:rsidRPr="009A1BB7" w14:paraId="29403735" w14:textId="77777777" w:rsidTr="00631D12">
        <w:trPr>
          <w:jc w:val="center"/>
        </w:trPr>
        <w:tc>
          <w:tcPr>
            <w:cnfStyle w:val="001000000000" w:firstRow="0" w:lastRow="0" w:firstColumn="1" w:lastColumn="0" w:oddVBand="0" w:evenVBand="0" w:oddHBand="0" w:evenHBand="0" w:firstRowFirstColumn="0" w:firstRowLastColumn="0" w:lastRowFirstColumn="0" w:lastRowLastColumn="0"/>
            <w:tcW w:w="4957" w:type="dxa"/>
            <w:gridSpan w:val="3"/>
            <w:vAlign w:val="center"/>
          </w:tcPr>
          <w:p w14:paraId="580BBBF5" w14:textId="77777777" w:rsidR="008F41E4" w:rsidRPr="009A1BB7" w:rsidRDefault="008F41E4" w:rsidP="00631D12">
            <w:pPr>
              <w:jc w:val="center"/>
              <w:rPr>
                <w:b w:val="0"/>
                <w:bCs w:val="0"/>
                <w:color w:val="000000" w:themeColor="text1"/>
              </w:rPr>
            </w:pPr>
            <w:r w:rsidRPr="009A1BB7">
              <w:rPr>
                <w:b w:val="0"/>
                <w:bCs w:val="0"/>
                <w:color w:val="000000" w:themeColor="text1"/>
              </w:rPr>
              <w:t>Totale delle operazioni elementari eseguite</w:t>
            </w:r>
          </w:p>
        </w:tc>
        <w:tc>
          <w:tcPr>
            <w:tcW w:w="2409" w:type="dxa"/>
            <w:vAlign w:val="center"/>
          </w:tcPr>
          <w:p w14:paraId="55369007" w14:textId="77777777" w:rsidR="008F41E4" w:rsidRPr="009A1BB7" w:rsidRDefault="008F41E4" w:rsidP="00631D1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2</w:t>
            </w:r>
          </w:p>
        </w:tc>
      </w:tr>
      <w:tr w:rsidR="008F41E4" w:rsidRPr="009A1BB7" w14:paraId="5DF84DBE" w14:textId="77777777" w:rsidTr="00631D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57" w:type="dxa"/>
            <w:gridSpan w:val="3"/>
            <w:vAlign w:val="center"/>
          </w:tcPr>
          <w:p w14:paraId="1F92BDDA" w14:textId="77777777" w:rsidR="008F41E4" w:rsidRPr="009A1BB7" w:rsidRDefault="008F41E4" w:rsidP="00631D12">
            <w:pPr>
              <w:jc w:val="center"/>
              <w:rPr>
                <w:b w:val="0"/>
                <w:bCs w:val="0"/>
                <w:color w:val="000000" w:themeColor="text1"/>
              </w:rPr>
            </w:pPr>
            <w:r w:rsidRPr="009A1BB7">
              <w:rPr>
                <w:b w:val="0"/>
                <w:bCs w:val="0"/>
                <w:color w:val="000000" w:themeColor="text1"/>
              </w:rPr>
              <w:t>Totale delle operazioni elementari eseguite al giorno</w:t>
            </w:r>
          </w:p>
        </w:tc>
        <w:tc>
          <w:tcPr>
            <w:tcW w:w="2409" w:type="dxa"/>
            <w:vAlign w:val="center"/>
          </w:tcPr>
          <w:p w14:paraId="5B8A269D" w14:textId="6B781332" w:rsidR="008F41E4" w:rsidRPr="009A1BB7" w:rsidRDefault="00454D72" w:rsidP="00631D12">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sidRPr="009A1BB7">
              <w:rPr>
                <w:color w:val="000000" w:themeColor="text1"/>
              </w:rPr>
              <w:t>718</w:t>
            </w:r>
            <w:r w:rsidR="00296D99" w:rsidRPr="009A1BB7">
              <w:rPr>
                <w:color w:val="FF0000"/>
                <w:vertAlign w:val="superscript"/>
              </w:rPr>
              <w:t>4</w:t>
            </w:r>
          </w:p>
        </w:tc>
      </w:tr>
    </w:tbl>
    <w:p w14:paraId="71157A8C" w14:textId="0F553BB2" w:rsidR="008F41E4" w:rsidRPr="00402C52" w:rsidRDefault="00296D99" w:rsidP="00707D89">
      <w:pPr>
        <w:pStyle w:val="Paragrafoelenco"/>
        <w:numPr>
          <w:ilvl w:val="0"/>
          <w:numId w:val="26"/>
        </w:numPr>
        <w:jc w:val="both"/>
        <w:rPr>
          <w:color w:val="000000" w:themeColor="text1"/>
        </w:rPr>
      </w:pPr>
      <w:r w:rsidRPr="00402C52">
        <w:rPr>
          <w:color w:val="000000" w:themeColor="text1"/>
        </w:rPr>
        <w:t>Gli ordini pendenti al giorno sono mediamente</w:t>
      </w:r>
      <w:r w:rsidR="00B92E77" w:rsidRPr="00402C52">
        <w:rPr>
          <w:color w:val="000000" w:themeColor="text1"/>
        </w:rPr>
        <w:t>:</w:t>
      </w:r>
      <w:r w:rsidRPr="00402C52">
        <w:rPr>
          <w:color w:val="000000" w:themeColor="text1"/>
        </w:rPr>
        <w:t xml:space="preserve"> </w:t>
      </w:r>
      <w:r w:rsidR="00DB540E" w:rsidRPr="00402C52">
        <w:rPr>
          <w:color w:val="000000" w:themeColor="text1"/>
        </w:rPr>
        <w:t>(</w:t>
      </w:r>
      <w:r w:rsidR="00BB5CAB" w:rsidRPr="00402C52">
        <w:rPr>
          <w:color w:val="000000" w:themeColor="text1"/>
        </w:rPr>
        <w:t>(</w:t>
      </w:r>
      <w:r w:rsidR="00D7546B" w:rsidRPr="00402C52">
        <w:rPr>
          <w:color w:val="000000" w:themeColor="text1"/>
        </w:rPr>
        <w:t>Numero degli ordini/(8 anni * 365 giorni)</w:t>
      </w:r>
      <w:r w:rsidR="00BB5CAB" w:rsidRPr="00402C52">
        <w:rPr>
          <w:color w:val="000000" w:themeColor="text1"/>
        </w:rPr>
        <w:t>)*0.01</w:t>
      </w:r>
      <w:r w:rsidR="00DB540E" w:rsidRPr="00402C52">
        <w:rPr>
          <w:color w:val="000000" w:themeColor="text1"/>
        </w:rPr>
        <w:t>)</w:t>
      </w:r>
      <w:r w:rsidR="00B92E77" w:rsidRPr="00402C52">
        <w:rPr>
          <w:color w:val="000000" w:themeColor="text1"/>
        </w:rPr>
        <w:t>=</w:t>
      </w:r>
      <w:r w:rsidRPr="00402C52">
        <w:rPr>
          <w:color w:val="000000" w:themeColor="text1"/>
        </w:rPr>
        <w:t>1</w:t>
      </w:r>
      <w:r w:rsidR="00454D72" w:rsidRPr="00402C52">
        <w:rPr>
          <w:color w:val="000000" w:themeColor="text1"/>
        </w:rPr>
        <w:t>6</w:t>
      </w:r>
      <w:r w:rsidR="00B92E77" w:rsidRPr="00402C52">
        <w:rPr>
          <w:color w:val="000000" w:themeColor="text1"/>
        </w:rPr>
        <w:t>;</w:t>
      </w:r>
      <w:r w:rsidRPr="00402C52">
        <w:rPr>
          <w:color w:val="000000" w:themeColor="text1"/>
        </w:rPr>
        <w:t xml:space="preserve"> e</w:t>
      </w:r>
      <w:r w:rsidR="00B1062E" w:rsidRPr="00402C52">
        <w:rPr>
          <w:color w:val="000000" w:themeColor="text1"/>
        </w:rPr>
        <w:t xml:space="preserve"> invece si producono </w:t>
      </w:r>
      <w:r w:rsidR="00B92E77" w:rsidRPr="00402C52">
        <w:rPr>
          <w:color w:val="000000" w:themeColor="text1"/>
        </w:rPr>
        <w:t>(Numero</w:t>
      </w:r>
      <w:r w:rsidR="005E1FBE" w:rsidRPr="00402C52">
        <w:rPr>
          <w:color w:val="000000" w:themeColor="text1"/>
        </w:rPr>
        <w:t xml:space="preserve"> lotti produzione/(8 anni * 365 giorni))=</w:t>
      </w:r>
      <w:r w:rsidR="00182F33" w:rsidRPr="009A1BB7">
        <w:t>343</w:t>
      </w:r>
      <w:r w:rsidR="00B1062E" w:rsidRPr="00402C52">
        <w:rPr>
          <w:color w:val="000000" w:themeColor="text1"/>
        </w:rPr>
        <w:t xml:space="preserve"> lotti: (1</w:t>
      </w:r>
      <w:r w:rsidR="00454D72" w:rsidRPr="00402C52">
        <w:rPr>
          <w:color w:val="000000" w:themeColor="text1"/>
        </w:rPr>
        <w:t>6</w:t>
      </w:r>
      <w:r w:rsidR="00B1062E" w:rsidRPr="00402C52">
        <w:rPr>
          <w:color w:val="000000" w:themeColor="text1"/>
        </w:rPr>
        <w:t>+</w:t>
      </w:r>
      <w:r w:rsidR="00454D72" w:rsidRPr="00402C52">
        <w:rPr>
          <w:color w:val="000000" w:themeColor="text1"/>
        </w:rPr>
        <w:t>343</w:t>
      </w:r>
      <w:r w:rsidR="00B1062E" w:rsidRPr="00402C52">
        <w:rPr>
          <w:color w:val="000000" w:themeColor="text1"/>
        </w:rPr>
        <w:t>)*2</w:t>
      </w:r>
    </w:p>
    <w:p w14:paraId="55EB4B34" w14:textId="77777777" w:rsidR="00DB5693" w:rsidRPr="009A1BB7" w:rsidRDefault="00DB5693" w:rsidP="00402C52">
      <w:pPr>
        <w:spacing w:before="240" w:after="0"/>
        <w:rPr>
          <w:b/>
          <w:bCs/>
        </w:rPr>
      </w:pPr>
      <w:r w:rsidRPr="009A1BB7">
        <w:rPr>
          <w:b/>
          <w:bCs/>
        </w:rPr>
        <w:t>Valutazione della ridondanza introdotta</w:t>
      </w:r>
    </w:p>
    <w:p w14:paraId="3EB0F484" w14:textId="005530BF" w:rsidR="00DB5693" w:rsidRPr="009A1BB7" w:rsidRDefault="00DB5693" w:rsidP="00402C52">
      <w:pPr>
        <w:spacing w:after="0"/>
        <w:jc w:val="both"/>
        <w:rPr>
          <w:color w:val="FF0000"/>
        </w:rPr>
      </w:pPr>
      <w:r w:rsidRPr="009A1BB7">
        <w:t>Numero di operazioni elementari giornaliere risparmiate:</w:t>
      </w:r>
      <w:r w:rsidRPr="009A1BB7">
        <w:rPr>
          <w:b/>
          <w:bCs/>
        </w:rPr>
        <w:t xml:space="preserve"> </w:t>
      </w:r>
      <w:r w:rsidR="00454D72" w:rsidRPr="009A1BB7">
        <w:rPr>
          <w:color w:val="000000" w:themeColor="text1"/>
        </w:rPr>
        <w:t>4'709’684</w:t>
      </w:r>
      <w:r w:rsidRPr="009A1BB7">
        <w:rPr>
          <w:color w:val="000000" w:themeColor="text1"/>
        </w:rPr>
        <w:t xml:space="preserve"> </w:t>
      </w:r>
      <w:r w:rsidR="00A54FC8" w:rsidRPr="009A1BB7">
        <w:rPr>
          <w:color w:val="000000" w:themeColor="text1"/>
        </w:rPr>
        <w:t>–</w:t>
      </w:r>
      <w:r w:rsidRPr="009A1BB7">
        <w:rPr>
          <w:color w:val="000000" w:themeColor="text1"/>
        </w:rPr>
        <w:t xml:space="preserve"> </w:t>
      </w:r>
      <w:r w:rsidR="00454D72" w:rsidRPr="009A1BB7">
        <w:rPr>
          <w:color w:val="000000" w:themeColor="text1"/>
        </w:rPr>
        <w:t>(</w:t>
      </w:r>
      <w:r w:rsidR="00A54FC8" w:rsidRPr="009A1BB7">
        <w:rPr>
          <w:color w:val="000000" w:themeColor="text1"/>
        </w:rPr>
        <w:t>7</w:t>
      </w:r>
      <w:r w:rsidR="00454D72" w:rsidRPr="009A1BB7">
        <w:rPr>
          <w:color w:val="000000" w:themeColor="text1"/>
        </w:rPr>
        <w:t>'</w:t>
      </w:r>
      <w:r w:rsidR="00A54FC8" w:rsidRPr="009A1BB7">
        <w:rPr>
          <w:color w:val="000000" w:themeColor="text1"/>
        </w:rPr>
        <w:t>500</w:t>
      </w:r>
      <w:r w:rsidR="00454D72" w:rsidRPr="009A1BB7">
        <w:rPr>
          <w:color w:val="000000" w:themeColor="text1"/>
        </w:rPr>
        <w:t xml:space="preserve"> + 718)</w:t>
      </w:r>
      <w:r w:rsidRPr="009A1BB7">
        <w:rPr>
          <w:color w:val="000000" w:themeColor="text1"/>
        </w:rPr>
        <w:t xml:space="preserve"> = </w:t>
      </w:r>
      <w:r w:rsidR="0061387F" w:rsidRPr="009A1BB7">
        <w:rPr>
          <w:b/>
          <w:bCs/>
          <w:color w:val="000000" w:themeColor="text1"/>
        </w:rPr>
        <w:t>4'701’466</w:t>
      </w:r>
    </w:p>
    <w:p w14:paraId="579D4C0C" w14:textId="0CAA72F7" w:rsidR="00DB5693" w:rsidRPr="009A1BB7" w:rsidRDefault="00DB5693" w:rsidP="00402C52">
      <w:pPr>
        <w:jc w:val="both"/>
        <w:rPr>
          <w:color w:val="000000" w:themeColor="text1"/>
        </w:rPr>
      </w:pPr>
      <w:r w:rsidRPr="009A1BB7">
        <w:rPr>
          <w:color w:val="000000" w:themeColor="text1"/>
        </w:rPr>
        <w:t xml:space="preserve">Il numero di operazioni in assenza di ridondanza è maggiore del numero di operazioni in presenza di </w:t>
      </w:r>
      <w:r w:rsidR="00A54FC8" w:rsidRPr="009A1BB7">
        <w:rPr>
          <w:color w:val="000000" w:themeColor="text1"/>
        </w:rPr>
        <w:t>essa</w:t>
      </w:r>
      <w:r w:rsidRPr="009A1BB7">
        <w:rPr>
          <w:color w:val="000000" w:themeColor="text1"/>
        </w:rPr>
        <w:t xml:space="preserve"> considerando anche le operazioni di aggiornamento di quest’ultima, per questo la ridondanza verrà mantenuta.</w:t>
      </w:r>
    </w:p>
    <w:p w14:paraId="5503C507" w14:textId="5DFF8AB3" w:rsidR="00DB5693" w:rsidRPr="009A1BB7" w:rsidRDefault="00336E60" w:rsidP="00A54FC8">
      <w:pPr>
        <w:rPr>
          <w:color w:val="000000" w:themeColor="text1"/>
        </w:rPr>
      </w:pPr>
      <w:r>
        <w:rPr>
          <w:color w:val="000000" w:themeColor="text1"/>
        </w:rPr>
        <w:br w:type="page"/>
      </w:r>
    </w:p>
    <w:p w14:paraId="518A2539" w14:textId="22F129CC" w:rsidR="00EB6E74" w:rsidRDefault="00EE75AC" w:rsidP="002C798F">
      <w:pPr>
        <w:pStyle w:val="Titolo4"/>
      </w:pPr>
      <w:bookmarkStart w:id="35" w:name="_Toc56632266"/>
      <w:r>
        <w:lastRenderedPageBreak/>
        <w:t>4.3.</w:t>
      </w:r>
      <w:r w:rsidR="005B345C">
        <w:t>3</w:t>
      </w:r>
      <w:r>
        <w:t>) Unità associate all’ordine</w:t>
      </w:r>
      <w:bookmarkEnd w:id="35"/>
      <w:r w:rsidR="00EB6E74">
        <w:t xml:space="preserve"> </w:t>
      </w:r>
    </w:p>
    <w:p w14:paraId="4192412D" w14:textId="6719201B" w:rsidR="00EE75AC" w:rsidRPr="009A1BB7" w:rsidRDefault="00EE75AC" w:rsidP="007E475C">
      <w:pPr>
        <w:jc w:val="both"/>
        <w:rPr>
          <w:color w:val="000000" w:themeColor="text1"/>
        </w:rPr>
      </w:pPr>
      <w:r w:rsidRPr="009A1BB7">
        <w:rPr>
          <w:b/>
          <w:bCs/>
          <w:color w:val="000000" w:themeColor="text1"/>
        </w:rPr>
        <w:t>Descrizione</w:t>
      </w:r>
      <w:r w:rsidR="00256B88" w:rsidRPr="009A1BB7">
        <w:rPr>
          <w:b/>
          <w:bCs/>
          <w:color w:val="000000" w:themeColor="text1"/>
        </w:rPr>
        <w:t xml:space="preserve"> operazione</w:t>
      </w:r>
      <w:r w:rsidRPr="009A1BB7">
        <w:rPr>
          <w:b/>
          <w:bCs/>
          <w:color w:val="000000" w:themeColor="text1"/>
        </w:rPr>
        <w:t xml:space="preserve">: </w:t>
      </w:r>
      <w:r w:rsidR="00AF75AE" w:rsidRPr="009A1BB7">
        <w:rPr>
          <w:color w:val="000000" w:themeColor="text1"/>
        </w:rPr>
        <w:t xml:space="preserve">Per ogni ordine </w:t>
      </w:r>
      <w:r w:rsidR="00DB673B">
        <w:rPr>
          <w:color w:val="000000" w:themeColor="text1"/>
        </w:rPr>
        <w:t>con stato “Processazione”</w:t>
      </w:r>
      <w:r w:rsidR="006D0E95" w:rsidRPr="009A1BB7">
        <w:rPr>
          <w:color w:val="000000" w:themeColor="text1"/>
        </w:rPr>
        <w:t xml:space="preserve"> vengono associate le unità, ovvero vengono “scelte” le unità da spedire al cliente che ha effettuato l’ordine</w:t>
      </w:r>
      <w:r w:rsidR="00D42520">
        <w:rPr>
          <w:color w:val="000000" w:themeColor="text1"/>
        </w:rPr>
        <w:t xml:space="preserve"> in base alla data di produzione delle stesse.</w:t>
      </w:r>
      <w:r w:rsidR="004A4E90" w:rsidRPr="009A1BB7">
        <w:rPr>
          <w:color w:val="000000" w:themeColor="text1"/>
        </w:rPr>
        <w:t xml:space="preserve"> </w:t>
      </w:r>
    </w:p>
    <w:p w14:paraId="292217B1" w14:textId="5A93A4D4" w:rsidR="00256B88" w:rsidRPr="009A1BB7" w:rsidRDefault="00256B88" w:rsidP="007E475C">
      <w:pPr>
        <w:jc w:val="both"/>
        <w:rPr>
          <w:b/>
          <w:bCs/>
          <w:color w:val="000000" w:themeColor="text1"/>
        </w:rPr>
      </w:pPr>
      <w:r w:rsidRPr="009A1BB7">
        <w:rPr>
          <w:b/>
          <w:bCs/>
          <w:color w:val="000000" w:themeColor="text1"/>
        </w:rPr>
        <w:t xml:space="preserve">Descrizione procedimento: </w:t>
      </w:r>
      <w:r w:rsidR="00567516" w:rsidRPr="009A1BB7">
        <w:rPr>
          <w:color w:val="000000" w:themeColor="text1"/>
        </w:rPr>
        <w:t>Si legge</w:t>
      </w:r>
      <w:r w:rsidR="009F2158" w:rsidRPr="009A1BB7">
        <w:rPr>
          <w:color w:val="000000" w:themeColor="text1"/>
        </w:rPr>
        <w:t xml:space="preserve"> quali sono le unità che non sono state vedute</w:t>
      </w:r>
      <w:r w:rsidR="007E475C">
        <w:rPr>
          <w:color w:val="000000" w:themeColor="text1"/>
        </w:rPr>
        <w:t>, le quali vengono associate</w:t>
      </w:r>
      <w:r w:rsidR="009F2158" w:rsidRPr="009A1BB7">
        <w:rPr>
          <w:color w:val="000000" w:themeColor="text1"/>
        </w:rPr>
        <w:t xml:space="preserve"> in base alla data di produzione </w:t>
      </w:r>
      <w:r w:rsidR="0003488E" w:rsidRPr="009A1BB7">
        <w:rPr>
          <w:color w:val="000000" w:themeColor="text1"/>
        </w:rPr>
        <w:t>ad un determinato ordine</w:t>
      </w:r>
      <w:r w:rsidR="007E475C">
        <w:rPr>
          <w:color w:val="000000" w:themeColor="text1"/>
        </w:rPr>
        <w:t>.</w:t>
      </w:r>
      <w:r w:rsidR="00DB673B">
        <w:rPr>
          <w:color w:val="000000" w:themeColor="text1"/>
        </w:rPr>
        <w:t xml:space="preserve"> Una volta fatto ciò lo stato viene aggiornato a “Preparazione”.</w:t>
      </w:r>
    </w:p>
    <w:p w14:paraId="22DB44D9" w14:textId="7D55DBE0" w:rsidR="00EE75AC" w:rsidRPr="009A1BB7" w:rsidRDefault="00EE75AC" w:rsidP="00402C52">
      <w:pPr>
        <w:rPr>
          <w:b/>
          <w:bCs/>
          <w:color w:val="000000" w:themeColor="text1"/>
        </w:rPr>
      </w:pPr>
      <w:r w:rsidRPr="009A1BB7">
        <w:rPr>
          <w:b/>
          <w:bCs/>
          <w:color w:val="000000" w:themeColor="text1"/>
        </w:rPr>
        <w:t xml:space="preserve">Input: </w:t>
      </w:r>
      <w:r w:rsidR="00A353ED" w:rsidRPr="009A1BB7">
        <w:rPr>
          <w:color w:val="000000" w:themeColor="text1"/>
        </w:rPr>
        <w:t>Codice dell’Ordine</w:t>
      </w:r>
    </w:p>
    <w:p w14:paraId="50ED0914" w14:textId="5F63308F" w:rsidR="00EE75AC" w:rsidRPr="009A1BB7" w:rsidRDefault="00EE75AC" w:rsidP="00402C52">
      <w:pPr>
        <w:rPr>
          <w:color w:val="000000" w:themeColor="text1"/>
        </w:rPr>
      </w:pPr>
      <w:r w:rsidRPr="009A1BB7">
        <w:rPr>
          <w:b/>
          <w:bCs/>
          <w:color w:val="000000" w:themeColor="text1"/>
        </w:rPr>
        <w:t>Output:</w:t>
      </w:r>
      <w:r w:rsidRPr="009A1BB7">
        <w:rPr>
          <w:color w:val="000000" w:themeColor="text1"/>
        </w:rPr>
        <w:t xml:space="preserve"> </w:t>
      </w:r>
      <w:r w:rsidR="00EA2325" w:rsidRPr="009A1BB7">
        <w:rPr>
          <w:color w:val="000000" w:themeColor="text1"/>
        </w:rPr>
        <w:t>Codici delle unità associata</w:t>
      </w:r>
    </w:p>
    <w:p w14:paraId="746E34AD" w14:textId="6590F145" w:rsidR="004430AD" w:rsidRPr="00297AFE" w:rsidRDefault="00EE75AC" w:rsidP="003A144A">
      <w:pPr>
        <w:rPr>
          <w:color w:val="000000" w:themeColor="text1"/>
        </w:rPr>
      </w:pPr>
      <w:r w:rsidRPr="009A1BB7">
        <w:rPr>
          <w:b/>
          <w:bCs/>
          <w:color w:val="000000" w:themeColor="text1"/>
        </w:rPr>
        <w:t>Frequenza:</w:t>
      </w:r>
      <w:r w:rsidRPr="009A1BB7">
        <w:rPr>
          <w:color w:val="000000" w:themeColor="text1"/>
        </w:rPr>
        <w:t xml:space="preserve"> </w:t>
      </w:r>
      <w:r w:rsidR="00F16E24" w:rsidRPr="009A1BB7">
        <w:rPr>
          <w:color w:val="000000" w:themeColor="text1"/>
        </w:rPr>
        <w:t>Tenendo in considerazione le ipotesi fatte precedentemente, gli ordini non pendenti effettuati giornalmente</w:t>
      </w:r>
      <w:r w:rsidR="00256B88" w:rsidRPr="009A1BB7">
        <w:rPr>
          <w:color w:val="000000" w:themeColor="text1"/>
        </w:rPr>
        <w:t xml:space="preserve"> sono, in media, </w:t>
      </w:r>
      <w:r w:rsidR="004A1455" w:rsidRPr="009A1BB7">
        <w:t>1'550</w:t>
      </w:r>
      <w:r w:rsidR="00183B80" w:rsidRPr="009A1BB7">
        <w:t xml:space="preserve">, quindi questa operazione viene effettuata una volta </w:t>
      </w:r>
      <w:r w:rsidR="00095FE9" w:rsidRPr="009A1BB7">
        <w:t xml:space="preserve">al giorno </w:t>
      </w:r>
      <w:r w:rsidR="00183B80" w:rsidRPr="009A1BB7">
        <w:t>per ogni ordine</w:t>
      </w:r>
      <w:r w:rsidR="00233E6E" w:rsidRPr="009A1BB7">
        <w:t xml:space="preserve"> effettuato tale giorno. </w:t>
      </w:r>
    </w:p>
    <w:p w14:paraId="6B554210" w14:textId="5F1017A0" w:rsidR="00BF361F" w:rsidRPr="009A1BB7" w:rsidRDefault="004430AD" w:rsidP="003A144A">
      <w:pPr>
        <w:rPr>
          <w:noProof/>
        </w:rPr>
      </w:pPr>
      <w:r>
        <w:rPr>
          <w:noProof/>
        </w:rPr>
        <w:drawing>
          <wp:anchor distT="0" distB="0" distL="114300" distR="114300" simplePos="0" relativeHeight="251658251" behindDoc="0" locked="0" layoutInCell="1" allowOverlap="1" wp14:anchorId="7216DE45" wp14:editId="75C46996">
            <wp:simplePos x="0" y="0"/>
            <wp:positionH relativeFrom="column">
              <wp:posOffset>794014</wp:posOffset>
            </wp:positionH>
            <wp:positionV relativeFrom="paragraph">
              <wp:posOffset>209550</wp:posOffset>
            </wp:positionV>
            <wp:extent cx="4464614" cy="2381003"/>
            <wp:effectExtent l="0" t="0" r="0" b="635"/>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64614" cy="2381003"/>
                    </a:xfrm>
                    <a:prstGeom prst="rect">
                      <a:avLst/>
                    </a:prstGeom>
                  </pic:spPr>
                </pic:pic>
              </a:graphicData>
            </a:graphic>
            <wp14:sizeRelH relativeFrom="page">
              <wp14:pctWidth>0</wp14:pctWidth>
            </wp14:sizeRelH>
            <wp14:sizeRelV relativeFrom="page">
              <wp14:pctHeight>0</wp14:pctHeight>
            </wp14:sizeRelV>
          </wp:anchor>
        </w:drawing>
      </w:r>
      <w:r w:rsidR="00D6260D" w:rsidRPr="009A1BB7">
        <w:rPr>
          <w:b/>
          <w:bCs/>
          <w:color w:val="000000" w:themeColor="text1"/>
        </w:rPr>
        <w:t>Porzione di diagramma interessata</w:t>
      </w:r>
    </w:p>
    <w:p w14:paraId="74F35F2B" w14:textId="62B03B0A" w:rsidR="009402D2" w:rsidRPr="009A1BB7" w:rsidRDefault="009402D2" w:rsidP="003A144A">
      <w:pPr>
        <w:rPr>
          <w:color w:val="000000" w:themeColor="text1"/>
        </w:rPr>
      </w:pPr>
    </w:p>
    <w:p w14:paraId="4832A491" w14:textId="1990B22D" w:rsidR="00BF361F" w:rsidRPr="009A1BB7" w:rsidRDefault="00BF361F" w:rsidP="00BF361F">
      <w:pPr>
        <w:rPr>
          <w:b/>
          <w:bCs/>
          <w:color w:val="000000" w:themeColor="text1"/>
        </w:rPr>
      </w:pPr>
      <w:r w:rsidRPr="009A1BB7">
        <w:rPr>
          <w:b/>
          <w:bCs/>
          <w:color w:val="000000" w:themeColor="text1"/>
        </w:rPr>
        <w:t>Tavola dei volumi</w:t>
      </w:r>
    </w:p>
    <w:tbl>
      <w:tblPr>
        <w:tblStyle w:val="Tabellasemplice-1"/>
        <w:tblW w:w="0" w:type="auto"/>
        <w:jc w:val="center"/>
        <w:tblLook w:val="04A0" w:firstRow="1" w:lastRow="0" w:firstColumn="1" w:lastColumn="0" w:noHBand="0" w:noVBand="1"/>
      </w:tblPr>
      <w:tblGrid>
        <w:gridCol w:w="2405"/>
        <w:gridCol w:w="851"/>
        <w:gridCol w:w="3965"/>
      </w:tblGrid>
      <w:tr w:rsidR="00E36BB1" w:rsidRPr="009A1BB7" w14:paraId="69D957A5" w14:textId="77777777" w:rsidTr="00741C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FA8D2F2" w14:textId="77777777" w:rsidR="00BF361F" w:rsidRPr="009A1BB7" w:rsidRDefault="00BF361F" w:rsidP="00583EF3">
            <w:pPr>
              <w:jc w:val="center"/>
              <w:rPr>
                <w:b w:val="0"/>
                <w:bCs w:val="0"/>
                <w:color w:val="000000" w:themeColor="text1"/>
              </w:rPr>
            </w:pPr>
            <w:r w:rsidRPr="009A1BB7">
              <w:rPr>
                <w:color w:val="000000" w:themeColor="text1"/>
              </w:rPr>
              <w:t>Concetto</w:t>
            </w:r>
          </w:p>
        </w:tc>
        <w:tc>
          <w:tcPr>
            <w:tcW w:w="851" w:type="dxa"/>
          </w:tcPr>
          <w:p w14:paraId="6AB171DE" w14:textId="77777777" w:rsidR="00BF361F" w:rsidRPr="009A1BB7" w:rsidRDefault="00BF361F" w:rsidP="00583EF3">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rPr>
                <w:color w:val="000000" w:themeColor="text1"/>
              </w:rPr>
              <w:t>Tipo</w:t>
            </w:r>
          </w:p>
        </w:tc>
        <w:tc>
          <w:tcPr>
            <w:tcW w:w="3965" w:type="dxa"/>
          </w:tcPr>
          <w:p w14:paraId="346A3754" w14:textId="77777777" w:rsidR="00BF361F" w:rsidRPr="009A1BB7" w:rsidRDefault="00BF361F" w:rsidP="00583EF3">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rPr>
                <w:color w:val="000000" w:themeColor="text1"/>
              </w:rPr>
              <w:t>Volume</w:t>
            </w:r>
          </w:p>
        </w:tc>
      </w:tr>
      <w:tr w:rsidR="00E36BB1" w:rsidRPr="009A1BB7" w14:paraId="56A94EF2" w14:textId="77777777" w:rsidTr="00741C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20455BE" w14:textId="05BD6F00" w:rsidR="00BF361F" w:rsidRPr="009A1BB7" w:rsidRDefault="00735D42" w:rsidP="00583EF3">
            <w:pPr>
              <w:jc w:val="center"/>
              <w:rPr>
                <w:b w:val="0"/>
                <w:bCs w:val="0"/>
                <w:color w:val="000000" w:themeColor="text1"/>
              </w:rPr>
            </w:pPr>
            <w:r w:rsidRPr="009A1BB7">
              <w:rPr>
                <w:color w:val="000000" w:themeColor="text1"/>
              </w:rPr>
              <w:t>Unità</w:t>
            </w:r>
          </w:p>
        </w:tc>
        <w:tc>
          <w:tcPr>
            <w:tcW w:w="851" w:type="dxa"/>
          </w:tcPr>
          <w:p w14:paraId="0B5A3D15" w14:textId="77777777" w:rsidR="00BF361F" w:rsidRPr="009A1BB7" w:rsidRDefault="00BF361F" w:rsidP="00583EF3">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9A1BB7">
              <w:rPr>
                <w:color w:val="000000" w:themeColor="text1"/>
              </w:rPr>
              <w:t>E</w:t>
            </w:r>
          </w:p>
        </w:tc>
        <w:tc>
          <w:tcPr>
            <w:tcW w:w="3965" w:type="dxa"/>
          </w:tcPr>
          <w:p w14:paraId="1FE6070D" w14:textId="5C053376" w:rsidR="00BF361F" w:rsidRPr="009A1BB7" w:rsidRDefault="00676009"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23'028’750</w:t>
            </w:r>
          </w:p>
        </w:tc>
      </w:tr>
      <w:tr w:rsidR="00E36BB1" w:rsidRPr="009A1BB7" w14:paraId="428EFBD4" w14:textId="77777777" w:rsidTr="00741CB5">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8466FDC" w14:textId="77777777" w:rsidR="00BF361F" w:rsidRPr="009A1BB7" w:rsidRDefault="00BF361F" w:rsidP="00583EF3">
            <w:pPr>
              <w:spacing w:after="160" w:line="259" w:lineRule="auto"/>
              <w:jc w:val="center"/>
              <w:rPr>
                <w:b w:val="0"/>
                <w:bCs w:val="0"/>
                <w:color w:val="000000" w:themeColor="text1"/>
              </w:rPr>
            </w:pPr>
            <w:r w:rsidRPr="009A1BB7">
              <w:rPr>
                <w:color w:val="000000" w:themeColor="text1"/>
              </w:rPr>
              <w:t>Ordine</w:t>
            </w:r>
          </w:p>
        </w:tc>
        <w:tc>
          <w:tcPr>
            <w:tcW w:w="851" w:type="dxa"/>
          </w:tcPr>
          <w:p w14:paraId="013E0B84" w14:textId="77777777" w:rsidR="00BF361F" w:rsidRPr="009A1BB7" w:rsidRDefault="00BF361F" w:rsidP="00583EF3">
            <w:pPr>
              <w:spacing w:after="160"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3965" w:type="dxa"/>
          </w:tcPr>
          <w:p w14:paraId="444C6A18" w14:textId="3AD33FE8" w:rsidR="00BF361F" w:rsidRPr="009A1BB7" w:rsidRDefault="0061387F" w:rsidP="00583EF3">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9A1BB7">
              <w:rPr>
                <w:color w:val="000000" w:themeColor="text1"/>
              </w:rPr>
              <w:t>4'572’509</w:t>
            </w:r>
          </w:p>
        </w:tc>
      </w:tr>
      <w:tr w:rsidR="009402D2" w:rsidRPr="009A1BB7" w14:paraId="2DBBF43B" w14:textId="77777777" w:rsidTr="00741C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88EC524" w14:textId="200CF75F" w:rsidR="009402D2" w:rsidRPr="009A1BB7" w:rsidRDefault="009402D2" w:rsidP="00583EF3">
            <w:pPr>
              <w:jc w:val="center"/>
              <w:rPr>
                <w:color w:val="000000" w:themeColor="text1"/>
              </w:rPr>
            </w:pPr>
            <w:r w:rsidRPr="009A1BB7">
              <w:rPr>
                <w:color w:val="000000" w:themeColor="text1"/>
              </w:rPr>
              <w:t>Carrello</w:t>
            </w:r>
          </w:p>
        </w:tc>
        <w:tc>
          <w:tcPr>
            <w:tcW w:w="851" w:type="dxa"/>
          </w:tcPr>
          <w:p w14:paraId="382DAD14" w14:textId="2C7AACCA" w:rsidR="009402D2" w:rsidRPr="009A1BB7" w:rsidRDefault="009402D2"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3965" w:type="dxa"/>
          </w:tcPr>
          <w:p w14:paraId="4B55982E" w14:textId="78D75F4D" w:rsidR="009402D2" w:rsidRPr="009A1BB7" w:rsidRDefault="0016322C"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t>13'717’527</w:t>
            </w:r>
          </w:p>
        </w:tc>
      </w:tr>
      <w:tr w:rsidR="00E36BB1" w:rsidRPr="009A1BB7" w14:paraId="385D2143" w14:textId="77777777" w:rsidTr="00741CB5">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25FC28B" w14:textId="70B49266" w:rsidR="00BF361F" w:rsidRPr="009A1BB7" w:rsidRDefault="00735D42" w:rsidP="00583EF3">
            <w:pPr>
              <w:tabs>
                <w:tab w:val="right" w:pos="2173"/>
              </w:tabs>
              <w:spacing w:after="160" w:line="259" w:lineRule="auto"/>
              <w:jc w:val="center"/>
              <w:rPr>
                <w:b w:val="0"/>
                <w:bCs w:val="0"/>
                <w:color w:val="000000" w:themeColor="text1"/>
              </w:rPr>
            </w:pPr>
            <w:r w:rsidRPr="009A1BB7">
              <w:rPr>
                <w:color w:val="000000" w:themeColor="text1"/>
              </w:rPr>
              <w:t>Unità Associate</w:t>
            </w:r>
          </w:p>
        </w:tc>
        <w:tc>
          <w:tcPr>
            <w:tcW w:w="851" w:type="dxa"/>
          </w:tcPr>
          <w:p w14:paraId="2EB70FC3" w14:textId="77777777" w:rsidR="00BF361F" w:rsidRPr="009A1BB7" w:rsidRDefault="00BF361F" w:rsidP="00583EF3">
            <w:pPr>
              <w:spacing w:after="160"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3965" w:type="dxa"/>
          </w:tcPr>
          <w:p w14:paraId="3FE46756" w14:textId="694C2CF1" w:rsidR="00BF361F" w:rsidRPr="009A1BB7" w:rsidRDefault="00BD18EB"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18'290’034</w:t>
            </w:r>
          </w:p>
        </w:tc>
      </w:tr>
      <w:tr w:rsidR="00AC080F" w:rsidRPr="009A1BB7" w14:paraId="0225A5A7" w14:textId="77777777" w:rsidTr="00741C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3711E19" w14:textId="41501A6E" w:rsidR="005748D9" w:rsidRPr="009A1BB7" w:rsidRDefault="005748D9" w:rsidP="00583EF3">
            <w:pPr>
              <w:tabs>
                <w:tab w:val="right" w:pos="2173"/>
              </w:tabs>
              <w:jc w:val="center"/>
              <w:rPr>
                <w:color w:val="000000" w:themeColor="text1"/>
              </w:rPr>
            </w:pPr>
            <w:r w:rsidRPr="009A1BB7">
              <w:rPr>
                <w:color w:val="000000" w:themeColor="text1"/>
              </w:rPr>
              <w:t>Variante</w:t>
            </w:r>
          </w:p>
        </w:tc>
        <w:tc>
          <w:tcPr>
            <w:tcW w:w="851" w:type="dxa"/>
          </w:tcPr>
          <w:p w14:paraId="359C8E5B" w14:textId="3912D357" w:rsidR="005748D9" w:rsidRPr="009A1BB7" w:rsidRDefault="005748D9"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3965" w:type="dxa"/>
          </w:tcPr>
          <w:p w14:paraId="520E1AC4" w14:textId="522C765E" w:rsidR="005748D9" w:rsidRPr="009A1BB7" w:rsidRDefault="008B0426"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7’500</w:t>
            </w:r>
          </w:p>
        </w:tc>
      </w:tr>
      <w:tr w:rsidR="00AC080F" w:rsidRPr="009A1BB7" w14:paraId="41D3E61A" w14:textId="77777777" w:rsidTr="00741CB5">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8D627F3" w14:textId="6A449850" w:rsidR="005748D9" w:rsidRPr="009A1BB7" w:rsidRDefault="005748D9" w:rsidP="00583EF3">
            <w:pPr>
              <w:tabs>
                <w:tab w:val="right" w:pos="2173"/>
              </w:tabs>
              <w:jc w:val="center"/>
              <w:rPr>
                <w:color w:val="000000" w:themeColor="text1"/>
              </w:rPr>
            </w:pPr>
            <w:r w:rsidRPr="009A1BB7">
              <w:rPr>
                <w:color w:val="000000" w:themeColor="text1"/>
              </w:rPr>
              <w:t>Avere</w:t>
            </w:r>
          </w:p>
        </w:tc>
        <w:tc>
          <w:tcPr>
            <w:tcW w:w="851" w:type="dxa"/>
          </w:tcPr>
          <w:p w14:paraId="4AC79A6D" w14:textId="64942262" w:rsidR="005748D9" w:rsidRPr="009A1BB7" w:rsidRDefault="005748D9"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3965" w:type="dxa"/>
          </w:tcPr>
          <w:p w14:paraId="667C18E5" w14:textId="0EC5D782" w:rsidR="005748D9" w:rsidRPr="009A1BB7" w:rsidRDefault="008B0426"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7’500</w:t>
            </w:r>
          </w:p>
        </w:tc>
      </w:tr>
      <w:tr w:rsidR="00FD01F5" w:rsidRPr="009A1BB7" w14:paraId="1BE09230" w14:textId="77777777" w:rsidTr="00741C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35522B3B" w14:textId="439F92AE" w:rsidR="00FD01F5" w:rsidRPr="009A1BB7" w:rsidRDefault="00FD01F5" w:rsidP="00FD01F5">
            <w:pPr>
              <w:tabs>
                <w:tab w:val="right" w:pos="2173"/>
              </w:tabs>
              <w:jc w:val="center"/>
              <w:rPr>
                <w:color w:val="000000" w:themeColor="text1"/>
              </w:rPr>
            </w:pPr>
            <w:r w:rsidRPr="009A1BB7">
              <w:t>Distinzione</w:t>
            </w:r>
          </w:p>
        </w:tc>
        <w:tc>
          <w:tcPr>
            <w:tcW w:w="851" w:type="dxa"/>
          </w:tcPr>
          <w:p w14:paraId="2C513E37" w14:textId="5BCAFB2B" w:rsidR="00FD01F5" w:rsidRPr="009A1BB7" w:rsidRDefault="00FD01F5" w:rsidP="00FD01F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t>R</w:t>
            </w:r>
          </w:p>
        </w:tc>
        <w:tc>
          <w:tcPr>
            <w:tcW w:w="3965" w:type="dxa"/>
          </w:tcPr>
          <w:p w14:paraId="43CC9E45" w14:textId="15129849" w:rsidR="00FD01F5" w:rsidRPr="009A1BB7" w:rsidRDefault="00FD01F5" w:rsidP="00FD01F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t>23'028’750</w:t>
            </w:r>
          </w:p>
        </w:tc>
      </w:tr>
      <w:tr w:rsidR="00FD01F5" w:rsidRPr="009A1BB7" w14:paraId="1B9D7A7C" w14:textId="77777777" w:rsidTr="00741CB5">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2B7E97E5" w14:textId="03709C2D" w:rsidR="00FD01F5" w:rsidRPr="009A1BB7" w:rsidRDefault="00FD01F5" w:rsidP="00FD01F5">
            <w:pPr>
              <w:tabs>
                <w:tab w:val="right" w:pos="2173"/>
              </w:tabs>
              <w:jc w:val="center"/>
            </w:pPr>
            <w:r w:rsidRPr="009A1BB7">
              <w:t xml:space="preserve">Categoria </w:t>
            </w:r>
          </w:p>
        </w:tc>
        <w:tc>
          <w:tcPr>
            <w:tcW w:w="851" w:type="dxa"/>
          </w:tcPr>
          <w:p w14:paraId="32960103" w14:textId="12241582" w:rsidR="00FD01F5" w:rsidRPr="009A1BB7" w:rsidRDefault="00FD01F5" w:rsidP="00FD01F5">
            <w:pPr>
              <w:jc w:val="center"/>
              <w:cnfStyle w:val="000000000000" w:firstRow="0" w:lastRow="0" w:firstColumn="0" w:lastColumn="0" w:oddVBand="0" w:evenVBand="0" w:oddHBand="0" w:evenHBand="0" w:firstRowFirstColumn="0" w:firstRowLastColumn="0" w:lastRowFirstColumn="0" w:lastRowLastColumn="0"/>
            </w:pPr>
            <w:r w:rsidRPr="009A1BB7">
              <w:t>E</w:t>
            </w:r>
          </w:p>
        </w:tc>
        <w:tc>
          <w:tcPr>
            <w:tcW w:w="3965" w:type="dxa"/>
          </w:tcPr>
          <w:p w14:paraId="3FB19B3E" w14:textId="0D59E7AF" w:rsidR="00FD01F5" w:rsidRPr="009A1BB7" w:rsidRDefault="00FD01F5" w:rsidP="00FD01F5">
            <w:pPr>
              <w:jc w:val="center"/>
              <w:cnfStyle w:val="000000000000" w:firstRow="0" w:lastRow="0" w:firstColumn="0" w:lastColumn="0" w:oddVBand="0" w:evenVBand="0" w:oddHBand="0" w:evenHBand="0" w:firstRowFirstColumn="0" w:firstRowLastColumn="0" w:lastRowFirstColumn="0" w:lastRowLastColumn="0"/>
            </w:pPr>
            <w:r w:rsidRPr="009A1BB7">
              <w:t>5</w:t>
            </w:r>
          </w:p>
        </w:tc>
      </w:tr>
    </w:tbl>
    <w:p w14:paraId="7DF5A48D" w14:textId="77777777" w:rsidR="00336E60" w:rsidRDefault="00336E60" w:rsidP="0016322C">
      <w:pPr>
        <w:spacing w:before="240"/>
        <w:rPr>
          <w:b/>
          <w:bCs/>
          <w:color w:val="000000" w:themeColor="text1"/>
        </w:rPr>
      </w:pPr>
    </w:p>
    <w:p w14:paraId="21557FA0" w14:textId="77777777" w:rsidR="00336E60" w:rsidRDefault="00336E60">
      <w:pPr>
        <w:rPr>
          <w:b/>
          <w:bCs/>
          <w:color w:val="000000" w:themeColor="text1"/>
        </w:rPr>
      </w:pPr>
      <w:r>
        <w:rPr>
          <w:b/>
          <w:bCs/>
          <w:color w:val="000000" w:themeColor="text1"/>
        </w:rPr>
        <w:br w:type="page"/>
      </w:r>
    </w:p>
    <w:p w14:paraId="3D5DBF86" w14:textId="53B6A7F0" w:rsidR="003318B9" w:rsidRPr="009A1BB7" w:rsidRDefault="003318B9" w:rsidP="0016322C">
      <w:pPr>
        <w:spacing w:before="240"/>
        <w:rPr>
          <w:b/>
          <w:bCs/>
          <w:color w:val="000000" w:themeColor="text1"/>
        </w:rPr>
      </w:pPr>
      <w:r w:rsidRPr="009A1BB7">
        <w:rPr>
          <w:b/>
          <w:bCs/>
          <w:color w:val="000000" w:themeColor="text1"/>
        </w:rPr>
        <w:lastRenderedPageBreak/>
        <w:t>Tavola degli accessi</w:t>
      </w:r>
      <w:r w:rsidR="003015CB" w:rsidRPr="009A1BB7">
        <w:rPr>
          <w:b/>
          <w:bCs/>
          <w:color w:val="000000" w:themeColor="text1"/>
        </w:rPr>
        <w:t xml:space="preserve"> </w:t>
      </w:r>
    </w:p>
    <w:tbl>
      <w:tblPr>
        <w:tblStyle w:val="Tabellasemplice-1"/>
        <w:tblW w:w="0" w:type="auto"/>
        <w:jc w:val="center"/>
        <w:tblLayout w:type="fixed"/>
        <w:tblLook w:val="04A0" w:firstRow="1" w:lastRow="0" w:firstColumn="1" w:lastColumn="0" w:noHBand="0" w:noVBand="1"/>
      </w:tblPr>
      <w:tblGrid>
        <w:gridCol w:w="2127"/>
        <w:gridCol w:w="1276"/>
        <w:gridCol w:w="1417"/>
        <w:gridCol w:w="2552"/>
      </w:tblGrid>
      <w:tr w:rsidR="00AC080F" w:rsidRPr="009A1BB7" w14:paraId="33477B57" w14:textId="77777777" w:rsidTr="000348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A85B849" w14:textId="77777777" w:rsidR="0003488E" w:rsidRPr="009A1BB7" w:rsidRDefault="0003488E" w:rsidP="00583EF3">
            <w:pPr>
              <w:jc w:val="center"/>
              <w:rPr>
                <w:color w:val="000000" w:themeColor="text1"/>
              </w:rPr>
            </w:pPr>
            <w:r w:rsidRPr="009A1BB7">
              <w:rPr>
                <w:color w:val="000000" w:themeColor="text1"/>
              </w:rPr>
              <w:t>Nome costrutto</w:t>
            </w:r>
          </w:p>
        </w:tc>
        <w:tc>
          <w:tcPr>
            <w:tcW w:w="1276" w:type="dxa"/>
            <w:vAlign w:val="center"/>
          </w:tcPr>
          <w:p w14:paraId="26FBB7CA" w14:textId="77777777" w:rsidR="0003488E" w:rsidRPr="009A1BB7" w:rsidRDefault="0003488E" w:rsidP="00583EF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21C6901C" w14:textId="77777777" w:rsidR="0003488E" w:rsidRPr="009A1BB7" w:rsidRDefault="0003488E" w:rsidP="00583EF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59933FD6" w14:textId="77777777" w:rsidR="0003488E" w:rsidRPr="009A1BB7" w:rsidRDefault="0003488E" w:rsidP="00583EF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233E6E" w:rsidRPr="009A1BB7" w14:paraId="32964FA8" w14:textId="77777777" w:rsidTr="000348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7C2AFB5" w14:textId="160AFCAB" w:rsidR="00233E6E" w:rsidRPr="009A1BB7" w:rsidRDefault="00FC2E25" w:rsidP="00583EF3">
            <w:pPr>
              <w:jc w:val="center"/>
              <w:rPr>
                <w:b w:val="0"/>
                <w:bCs w:val="0"/>
                <w:color w:val="000000" w:themeColor="text1"/>
              </w:rPr>
            </w:pPr>
            <w:r w:rsidRPr="009A1BB7">
              <w:rPr>
                <w:b w:val="0"/>
                <w:bCs w:val="0"/>
                <w:color w:val="000000" w:themeColor="text1"/>
              </w:rPr>
              <w:t>Carrello</w:t>
            </w:r>
          </w:p>
        </w:tc>
        <w:tc>
          <w:tcPr>
            <w:tcW w:w="1276" w:type="dxa"/>
            <w:vAlign w:val="center"/>
          </w:tcPr>
          <w:p w14:paraId="32DB9463" w14:textId="3E8BE717" w:rsidR="00233E6E" w:rsidRPr="009A1BB7" w:rsidRDefault="00FC2E25"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2CD86771" w14:textId="168275DE" w:rsidR="00233E6E" w:rsidRPr="009A1BB7" w:rsidRDefault="00FC2E25"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05052CDA" w14:textId="7CA346D3" w:rsidR="00233E6E" w:rsidRPr="009A1BB7" w:rsidRDefault="00FC2E25"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3</w:t>
            </w:r>
            <w:r w:rsidR="00860C1E" w:rsidRPr="009A1BB7">
              <w:rPr>
                <w:color w:val="FF0000"/>
                <w:vertAlign w:val="superscript"/>
              </w:rPr>
              <w:t>1</w:t>
            </w:r>
          </w:p>
        </w:tc>
      </w:tr>
      <w:tr w:rsidR="00091C17" w:rsidRPr="009A1BB7" w14:paraId="442322D2" w14:textId="77777777" w:rsidTr="0003488E">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C2F791" w14:textId="23917A98" w:rsidR="00091C17" w:rsidRPr="009A1BB7" w:rsidRDefault="00091C17" w:rsidP="00583EF3">
            <w:pPr>
              <w:jc w:val="center"/>
              <w:rPr>
                <w:b w:val="0"/>
                <w:bCs w:val="0"/>
                <w:color w:val="000000" w:themeColor="text1"/>
              </w:rPr>
            </w:pPr>
            <w:r w:rsidRPr="009A1BB7">
              <w:rPr>
                <w:b w:val="0"/>
                <w:bCs w:val="0"/>
                <w:color w:val="000000" w:themeColor="text1"/>
              </w:rPr>
              <w:t>Variante</w:t>
            </w:r>
          </w:p>
        </w:tc>
        <w:tc>
          <w:tcPr>
            <w:tcW w:w="1276" w:type="dxa"/>
            <w:vAlign w:val="center"/>
          </w:tcPr>
          <w:p w14:paraId="2DA04733" w14:textId="1F18D2C4" w:rsidR="00091C17" w:rsidRPr="009A1BB7" w:rsidRDefault="00091C17"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78D83AFA" w14:textId="165A6FDD" w:rsidR="00091C17" w:rsidRPr="009A1BB7" w:rsidRDefault="00091C17"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1A5B85A7" w14:textId="26822FC7" w:rsidR="00091C17" w:rsidRPr="009A1BB7" w:rsidRDefault="00091C17"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3</w:t>
            </w:r>
          </w:p>
        </w:tc>
      </w:tr>
      <w:tr w:rsidR="004B0064" w:rsidRPr="009A1BB7" w14:paraId="0DD9D563" w14:textId="77777777" w:rsidTr="000348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4FE50C0" w14:textId="0F5674E4" w:rsidR="004B0064" w:rsidRPr="009A1BB7" w:rsidRDefault="004B0064" w:rsidP="00583EF3">
            <w:pPr>
              <w:jc w:val="center"/>
              <w:rPr>
                <w:b w:val="0"/>
                <w:bCs w:val="0"/>
                <w:color w:val="000000" w:themeColor="text1"/>
              </w:rPr>
            </w:pPr>
            <w:r w:rsidRPr="009A1BB7">
              <w:rPr>
                <w:b w:val="0"/>
                <w:bCs w:val="0"/>
                <w:color w:val="000000" w:themeColor="text1"/>
              </w:rPr>
              <w:t>Categoria</w:t>
            </w:r>
          </w:p>
        </w:tc>
        <w:tc>
          <w:tcPr>
            <w:tcW w:w="1276" w:type="dxa"/>
            <w:vAlign w:val="center"/>
          </w:tcPr>
          <w:p w14:paraId="2B6C936B" w14:textId="02CF06CE" w:rsidR="004B0064" w:rsidRPr="009A1BB7" w:rsidRDefault="00091C17"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7F603626" w14:textId="5B44B43F" w:rsidR="004B0064" w:rsidRPr="009A1BB7" w:rsidRDefault="00091C17"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290A5E8B" w14:textId="0C69F9DD" w:rsidR="004B0064" w:rsidRPr="009A1BB7" w:rsidRDefault="00D830CC"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3</w:t>
            </w:r>
          </w:p>
        </w:tc>
      </w:tr>
      <w:tr w:rsidR="001578CC" w:rsidRPr="009A1BB7" w14:paraId="5FEAAF2D" w14:textId="77777777" w:rsidTr="0003488E">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AD17751" w14:textId="4896C6A4" w:rsidR="001578CC" w:rsidRPr="009A1BB7" w:rsidRDefault="001578CC" w:rsidP="00583EF3">
            <w:pPr>
              <w:jc w:val="center"/>
              <w:rPr>
                <w:b w:val="0"/>
                <w:bCs w:val="0"/>
                <w:color w:val="000000" w:themeColor="text1"/>
              </w:rPr>
            </w:pPr>
            <w:r w:rsidRPr="009A1BB7">
              <w:rPr>
                <w:b w:val="0"/>
                <w:bCs w:val="0"/>
                <w:color w:val="000000" w:themeColor="text1"/>
              </w:rPr>
              <w:t>Avere</w:t>
            </w:r>
          </w:p>
        </w:tc>
        <w:tc>
          <w:tcPr>
            <w:tcW w:w="1276" w:type="dxa"/>
            <w:vAlign w:val="center"/>
          </w:tcPr>
          <w:p w14:paraId="20DB1E7E" w14:textId="2882E0DB" w:rsidR="001578CC" w:rsidRPr="009A1BB7" w:rsidRDefault="001578CC"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112D86DE" w14:textId="3FF8F90A" w:rsidR="001578CC" w:rsidRPr="009A1BB7" w:rsidRDefault="001578CC"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1A9BA3E1" w14:textId="0E39F1D9" w:rsidR="001578CC" w:rsidRPr="009A1BB7" w:rsidRDefault="006E1902"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vertAlign w:val="superscript"/>
              </w:rPr>
            </w:pPr>
            <w:r w:rsidRPr="009A1BB7">
              <w:rPr>
                <w:color w:val="000000" w:themeColor="text1"/>
              </w:rPr>
              <w:t>9’212</w:t>
            </w:r>
            <w:r w:rsidR="00FD1DE4" w:rsidRPr="009A1BB7">
              <w:rPr>
                <w:color w:val="FF0000"/>
                <w:vertAlign w:val="superscript"/>
              </w:rPr>
              <w:t>2</w:t>
            </w:r>
          </w:p>
        </w:tc>
      </w:tr>
      <w:tr w:rsidR="00AC080F" w:rsidRPr="009A1BB7" w14:paraId="1CD35FFA" w14:textId="77777777" w:rsidTr="000348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97F412A" w14:textId="4BFAD400" w:rsidR="0003488E" w:rsidRPr="009A1BB7" w:rsidRDefault="0003488E" w:rsidP="00583EF3">
            <w:pPr>
              <w:jc w:val="center"/>
              <w:rPr>
                <w:b w:val="0"/>
                <w:bCs w:val="0"/>
                <w:color w:val="000000" w:themeColor="text1"/>
              </w:rPr>
            </w:pPr>
            <w:bookmarkStart w:id="36" w:name="_Hlk48295790"/>
            <w:r w:rsidRPr="009A1BB7">
              <w:rPr>
                <w:b w:val="0"/>
                <w:bCs w:val="0"/>
                <w:color w:val="000000" w:themeColor="text1"/>
              </w:rPr>
              <w:t>Unità</w:t>
            </w:r>
          </w:p>
        </w:tc>
        <w:tc>
          <w:tcPr>
            <w:tcW w:w="1276" w:type="dxa"/>
            <w:vAlign w:val="center"/>
          </w:tcPr>
          <w:p w14:paraId="41F394FD" w14:textId="70A3E10F" w:rsidR="0003488E" w:rsidRPr="009A1BB7" w:rsidRDefault="0003488E"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38A7989C" w14:textId="59FDED37" w:rsidR="0003488E" w:rsidRPr="009A1BB7" w:rsidRDefault="0003488E"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10966554" w14:textId="7ABF75E0" w:rsidR="0003488E" w:rsidRPr="009A1BB7" w:rsidRDefault="006E1902"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9’212</w:t>
            </w:r>
          </w:p>
        </w:tc>
      </w:tr>
      <w:tr w:rsidR="009A38F5" w:rsidRPr="009A1BB7" w14:paraId="0B5A6F2B" w14:textId="77777777" w:rsidTr="0003488E">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39C644" w14:textId="695F1405" w:rsidR="009A38F5" w:rsidRPr="009A1BB7" w:rsidRDefault="009A38F5" w:rsidP="00583EF3">
            <w:pPr>
              <w:jc w:val="center"/>
              <w:rPr>
                <w:b w:val="0"/>
                <w:bCs w:val="0"/>
                <w:color w:val="000000" w:themeColor="text1"/>
              </w:rPr>
            </w:pPr>
            <w:r w:rsidRPr="009A1BB7">
              <w:rPr>
                <w:b w:val="0"/>
                <w:bCs w:val="0"/>
                <w:color w:val="000000" w:themeColor="text1"/>
              </w:rPr>
              <w:t>Distinzione</w:t>
            </w:r>
          </w:p>
        </w:tc>
        <w:tc>
          <w:tcPr>
            <w:tcW w:w="1276" w:type="dxa"/>
            <w:vAlign w:val="center"/>
          </w:tcPr>
          <w:p w14:paraId="1E77ED01" w14:textId="7F8FFFF8" w:rsidR="009A38F5" w:rsidRPr="009A1BB7" w:rsidRDefault="009A38F5"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79CC1215" w14:textId="525BCC79" w:rsidR="009A38F5" w:rsidRPr="009A1BB7" w:rsidRDefault="009A38F5"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24DE9DDA" w14:textId="52766E80" w:rsidR="009A38F5" w:rsidRPr="009A1BB7" w:rsidRDefault="00860960"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vertAlign w:val="superscript"/>
              </w:rPr>
            </w:pPr>
            <w:r>
              <w:rPr>
                <w:color w:val="000000" w:themeColor="text1"/>
              </w:rPr>
              <w:t>1’843</w:t>
            </w:r>
            <w:r w:rsidR="00FD1DE4" w:rsidRPr="009A1BB7">
              <w:rPr>
                <w:color w:val="FF0000"/>
                <w:vertAlign w:val="superscript"/>
              </w:rPr>
              <w:t>3</w:t>
            </w:r>
          </w:p>
        </w:tc>
      </w:tr>
      <w:bookmarkEnd w:id="36"/>
      <w:tr w:rsidR="00AC080F" w:rsidRPr="009A1BB7" w14:paraId="0A9712A3" w14:textId="77777777" w:rsidTr="000348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C06ADC4" w14:textId="667D59F1" w:rsidR="0003488E" w:rsidRPr="009A1BB7" w:rsidRDefault="0003488E" w:rsidP="00583EF3">
            <w:pPr>
              <w:jc w:val="center"/>
              <w:rPr>
                <w:b w:val="0"/>
                <w:bCs w:val="0"/>
                <w:color w:val="000000" w:themeColor="text1"/>
              </w:rPr>
            </w:pPr>
            <w:r w:rsidRPr="009A1BB7">
              <w:rPr>
                <w:b w:val="0"/>
                <w:bCs w:val="0"/>
                <w:color w:val="000000" w:themeColor="text1"/>
              </w:rPr>
              <w:t>Unità Associate</w:t>
            </w:r>
          </w:p>
        </w:tc>
        <w:tc>
          <w:tcPr>
            <w:tcW w:w="1276" w:type="dxa"/>
            <w:vAlign w:val="center"/>
          </w:tcPr>
          <w:p w14:paraId="274543F2" w14:textId="2B33A40D" w:rsidR="0003488E" w:rsidRPr="009A1BB7" w:rsidRDefault="0003488E"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274C6B9D" w14:textId="292EDEA2" w:rsidR="0003488E" w:rsidRPr="009A1BB7" w:rsidRDefault="004D20C9"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39C93190" w14:textId="3F45706F" w:rsidR="0003488E" w:rsidRPr="009A1BB7" w:rsidRDefault="00860960"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Pr>
                <w:color w:val="000000" w:themeColor="text1"/>
              </w:rPr>
              <w:t>1’843</w:t>
            </w:r>
          </w:p>
        </w:tc>
      </w:tr>
      <w:tr w:rsidR="00AC080F" w:rsidRPr="009A1BB7" w14:paraId="30F03F7A" w14:textId="77777777" w:rsidTr="0003488E">
        <w:trPr>
          <w:jc w:val="center"/>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147C76E" w14:textId="1399C0DE" w:rsidR="004D20C9" w:rsidRPr="009A1BB7" w:rsidRDefault="004D20C9" w:rsidP="004D20C9">
            <w:pPr>
              <w:jc w:val="center"/>
              <w:rPr>
                <w:color w:val="000000" w:themeColor="text1"/>
              </w:rPr>
            </w:pPr>
            <w:r w:rsidRPr="009A1BB7">
              <w:rPr>
                <w:b w:val="0"/>
                <w:bCs w:val="0"/>
                <w:color w:val="000000" w:themeColor="text1"/>
              </w:rPr>
              <w:t>Unità Associate</w:t>
            </w:r>
          </w:p>
        </w:tc>
        <w:tc>
          <w:tcPr>
            <w:tcW w:w="1276" w:type="dxa"/>
            <w:vAlign w:val="center"/>
          </w:tcPr>
          <w:p w14:paraId="49BA97E2" w14:textId="0C88CB02" w:rsidR="004D20C9" w:rsidRPr="009A1BB7" w:rsidRDefault="004D20C9" w:rsidP="004D20C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1661998A" w14:textId="02DB622F" w:rsidR="004D20C9" w:rsidRPr="009A1BB7" w:rsidRDefault="004D20C9" w:rsidP="004D20C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394BEDD8" w14:textId="7F75D0B4" w:rsidR="004D20C9" w:rsidRPr="009A1BB7" w:rsidRDefault="004D20C9" w:rsidP="004D20C9">
            <w:pPr>
              <w:jc w:val="center"/>
              <w:cnfStyle w:val="000000000000" w:firstRow="0" w:lastRow="0" w:firstColumn="0" w:lastColumn="0" w:oddVBand="0" w:evenVBand="0" w:oddHBand="0" w:evenHBand="0" w:firstRowFirstColumn="0" w:firstRowLastColumn="0" w:lastRowFirstColumn="0" w:lastRowLastColumn="0"/>
              <w:rPr>
                <w:color w:val="000000" w:themeColor="text1"/>
                <w:vertAlign w:val="superscript"/>
              </w:rPr>
            </w:pPr>
            <w:r w:rsidRPr="009A1BB7">
              <w:rPr>
                <w:color w:val="000000" w:themeColor="text1"/>
              </w:rPr>
              <w:t>8</w:t>
            </w:r>
            <w:r w:rsidR="00FD1DE4" w:rsidRPr="009A1BB7">
              <w:rPr>
                <w:color w:val="FF0000"/>
                <w:vertAlign w:val="superscript"/>
              </w:rPr>
              <w:t>4</w:t>
            </w:r>
          </w:p>
        </w:tc>
      </w:tr>
      <w:tr w:rsidR="00AC080F" w:rsidRPr="009A1BB7" w14:paraId="202045EE" w14:textId="77777777" w:rsidTr="000348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20" w:type="dxa"/>
            <w:gridSpan w:val="3"/>
            <w:vAlign w:val="center"/>
          </w:tcPr>
          <w:p w14:paraId="7A5DF544" w14:textId="77777777" w:rsidR="004D20C9" w:rsidRPr="009A1BB7" w:rsidRDefault="004D20C9" w:rsidP="004D20C9">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3D3D6189" w14:textId="09C9F92E" w:rsidR="004D20C9" w:rsidRPr="009A1BB7" w:rsidRDefault="008C3F3E" w:rsidP="004D20C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22’127</w:t>
            </w:r>
          </w:p>
        </w:tc>
      </w:tr>
      <w:tr w:rsidR="00AC080F" w:rsidRPr="009A1BB7" w14:paraId="1C1E47C5" w14:textId="77777777" w:rsidTr="0003488E">
        <w:trPr>
          <w:jc w:val="center"/>
        </w:trPr>
        <w:tc>
          <w:tcPr>
            <w:cnfStyle w:val="001000000000" w:firstRow="0" w:lastRow="0" w:firstColumn="1" w:lastColumn="0" w:oddVBand="0" w:evenVBand="0" w:oddHBand="0" w:evenHBand="0" w:firstRowFirstColumn="0" w:firstRowLastColumn="0" w:lastRowFirstColumn="0" w:lastRowLastColumn="0"/>
            <w:tcW w:w="4820" w:type="dxa"/>
            <w:gridSpan w:val="3"/>
            <w:vAlign w:val="center"/>
          </w:tcPr>
          <w:p w14:paraId="1127808D" w14:textId="77777777" w:rsidR="004D20C9" w:rsidRPr="009A1BB7" w:rsidRDefault="004D20C9" w:rsidP="004D20C9">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5D26B08E" w14:textId="72842864" w:rsidR="004D20C9" w:rsidRPr="009A1BB7" w:rsidRDefault="00C25F9B" w:rsidP="004D20C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34'296’850</w:t>
            </w:r>
          </w:p>
        </w:tc>
      </w:tr>
    </w:tbl>
    <w:p w14:paraId="07EDFFB4" w14:textId="297D0557" w:rsidR="00306D8A" w:rsidRPr="006111E9" w:rsidRDefault="00306D8A" w:rsidP="00707D89">
      <w:pPr>
        <w:pStyle w:val="Paragrafoelenco"/>
        <w:numPr>
          <w:ilvl w:val="0"/>
          <w:numId w:val="30"/>
        </w:numPr>
        <w:spacing w:before="120" w:after="120"/>
        <w:rPr>
          <w:color w:val="000000" w:themeColor="text1"/>
        </w:rPr>
      </w:pPr>
      <w:r w:rsidRPr="006111E9">
        <w:rPr>
          <w:color w:val="000000" w:themeColor="text1"/>
        </w:rPr>
        <w:t>Per ogni ordine vengono</w:t>
      </w:r>
      <w:r w:rsidR="00943C34" w:rsidRPr="006111E9">
        <w:rPr>
          <w:color w:val="000000" w:themeColor="text1"/>
        </w:rPr>
        <w:t xml:space="preserve"> acquistate in media </w:t>
      </w:r>
      <w:proofErr w:type="gramStart"/>
      <w:r w:rsidR="00943C34" w:rsidRPr="006111E9">
        <w:rPr>
          <w:color w:val="000000" w:themeColor="text1"/>
        </w:rPr>
        <w:t>3</w:t>
      </w:r>
      <w:proofErr w:type="gramEnd"/>
      <w:r w:rsidR="00943C34" w:rsidRPr="006111E9">
        <w:rPr>
          <w:color w:val="000000" w:themeColor="text1"/>
        </w:rPr>
        <w:t xml:space="preserve"> varianti</w:t>
      </w:r>
    </w:p>
    <w:p w14:paraId="54B0DABD" w14:textId="660C38B1" w:rsidR="00DC23FF" w:rsidRPr="006111E9" w:rsidRDefault="002C0C55" w:rsidP="00707D89">
      <w:pPr>
        <w:pStyle w:val="Paragrafoelenco"/>
        <w:numPr>
          <w:ilvl w:val="0"/>
          <w:numId w:val="29"/>
        </w:numPr>
        <w:spacing w:before="120" w:after="120"/>
        <w:rPr>
          <w:color w:val="FF0000"/>
        </w:rPr>
      </w:pPr>
      <w:r w:rsidRPr="006111E9">
        <w:rPr>
          <w:color w:val="000000" w:themeColor="text1"/>
        </w:rPr>
        <w:t>Si ottiene dividendo il numero di unità per il numero di varianti</w:t>
      </w:r>
      <w:r w:rsidR="00755CCB" w:rsidRPr="006111E9">
        <w:rPr>
          <w:color w:val="000000" w:themeColor="text1"/>
        </w:rPr>
        <w:t xml:space="preserve"> e moltiplicando il risultato per 3, poiché per ogni ordine vengono </w:t>
      </w:r>
      <w:r w:rsidR="00943C34" w:rsidRPr="006111E9">
        <w:rPr>
          <w:color w:val="000000" w:themeColor="text1"/>
        </w:rPr>
        <w:t>acquistate</w:t>
      </w:r>
      <w:r w:rsidR="00755CCB" w:rsidRPr="006111E9">
        <w:rPr>
          <w:color w:val="000000" w:themeColor="text1"/>
        </w:rPr>
        <w:t xml:space="preserve"> in media 3 varianti</w:t>
      </w:r>
    </w:p>
    <w:p w14:paraId="7D0E8B66" w14:textId="4EDAEF30" w:rsidR="002C0C55" w:rsidRPr="006111E9" w:rsidRDefault="002C0C55" w:rsidP="00707D89">
      <w:pPr>
        <w:pStyle w:val="Paragrafoelenco"/>
        <w:numPr>
          <w:ilvl w:val="0"/>
          <w:numId w:val="29"/>
        </w:numPr>
        <w:spacing w:before="120" w:after="120"/>
        <w:rPr>
          <w:color w:val="000000" w:themeColor="text1"/>
        </w:rPr>
      </w:pPr>
      <w:r w:rsidRPr="006111E9">
        <w:rPr>
          <w:color w:val="000000" w:themeColor="text1"/>
        </w:rPr>
        <w:t xml:space="preserve">Si ottiene dividendo il numero di unità </w:t>
      </w:r>
      <w:r w:rsidR="00860960" w:rsidRPr="006111E9">
        <w:rPr>
          <w:color w:val="000000" w:themeColor="text1"/>
        </w:rPr>
        <w:t>di ogni variante per il numero delle categorie: (Numero unità/Numero varianti) = 3’071/ 5 categorie</w:t>
      </w:r>
      <w:r w:rsidR="00AD5AA0" w:rsidRPr="006111E9">
        <w:rPr>
          <w:color w:val="000000" w:themeColor="text1"/>
        </w:rPr>
        <w:t xml:space="preserve"> </w:t>
      </w:r>
      <w:r w:rsidR="00860960" w:rsidRPr="006111E9">
        <w:rPr>
          <w:color w:val="000000" w:themeColor="text1"/>
        </w:rPr>
        <w:t>=</w:t>
      </w:r>
      <w:r w:rsidR="00AD5AA0" w:rsidRPr="006111E9">
        <w:rPr>
          <w:color w:val="000000" w:themeColor="text1"/>
        </w:rPr>
        <w:t xml:space="preserve"> 614</w:t>
      </w:r>
      <w:r w:rsidR="00860960" w:rsidRPr="006111E9">
        <w:rPr>
          <w:color w:val="000000" w:themeColor="text1"/>
        </w:rPr>
        <w:t xml:space="preserve"> </w:t>
      </w:r>
      <w:r w:rsidR="00755CCB" w:rsidRPr="006111E9">
        <w:rPr>
          <w:color w:val="000000" w:themeColor="text1"/>
        </w:rPr>
        <w:t>e moltiplicando il risultato per 3</w:t>
      </w:r>
      <w:r w:rsidR="00E45C8B" w:rsidRPr="006111E9">
        <w:rPr>
          <w:color w:val="000000" w:themeColor="text1"/>
        </w:rPr>
        <w:t xml:space="preserve"> = 1’843</w:t>
      </w:r>
      <w:r w:rsidR="00755CCB" w:rsidRPr="006111E9">
        <w:rPr>
          <w:color w:val="000000" w:themeColor="text1"/>
        </w:rPr>
        <w:t>, poiché per ogni ordine vengono ordinate in media 3 varianti</w:t>
      </w:r>
    </w:p>
    <w:p w14:paraId="20085B6E" w14:textId="45C33D42" w:rsidR="00741CB5" w:rsidRPr="006111E9" w:rsidRDefault="00FF396C" w:rsidP="00707D89">
      <w:pPr>
        <w:pStyle w:val="Paragrafoelenco"/>
        <w:numPr>
          <w:ilvl w:val="0"/>
          <w:numId w:val="29"/>
        </w:numPr>
        <w:spacing w:before="120" w:after="120"/>
        <w:rPr>
          <w:color w:val="000000" w:themeColor="text1"/>
        </w:rPr>
      </w:pPr>
      <w:r w:rsidRPr="006111E9">
        <w:rPr>
          <w:color w:val="000000" w:themeColor="text1"/>
        </w:rPr>
        <w:t>In ogni ordine sono presenti mediamente 4 prodotti, quindi</w:t>
      </w:r>
      <w:r w:rsidR="00741CB5" w:rsidRPr="006111E9">
        <w:rPr>
          <w:color w:val="000000" w:themeColor="text1"/>
        </w:rPr>
        <w:t xml:space="preserve"> 4*2=8</w:t>
      </w:r>
    </w:p>
    <w:p w14:paraId="2A37B17B" w14:textId="77777777" w:rsidR="001B4210" w:rsidRDefault="001B4210" w:rsidP="00616EEC">
      <w:pPr>
        <w:spacing w:after="0"/>
        <w:rPr>
          <w:b/>
          <w:bCs/>
          <w:color w:val="000000" w:themeColor="text1"/>
        </w:rPr>
      </w:pPr>
    </w:p>
    <w:p w14:paraId="712B979B" w14:textId="1462B7F3" w:rsidR="00616EEC" w:rsidRPr="009A1BB7" w:rsidRDefault="00616EEC" w:rsidP="00616EEC">
      <w:pPr>
        <w:spacing w:after="0"/>
        <w:rPr>
          <w:b/>
          <w:bCs/>
          <w:color w:val="000000" w:themeColor="text1"/>
        </w:rPr>
      </w:pPr>
      <w:r w:rsidRPr="009A1BB7">
        <w:rPr>
          <w:b/>
          <w:bCs/>
          <w:color w:val="000000" w:themeColor="text1"/>
        </w:rPr>
        <w:t>Aggiunta della ridondanza</w:t>
      </w:r>
    </w:p>
    <w:p w14:paraId="2EEA979B" w14:textId="3B9CD388" w:rsidR="00616EEC" w:rsidRPr="009A1BB7" w:rsidRDefault="00616EEC" w:rsidP="0014210B">
      <w:pPr>
        <w:jc w:val="both"/>
        <w:rPr>
          <w:color w:val="000000" w:themeColor="text1"/>
        </w:rPr>
      </w:pPr>
      <w:r w:rsidRPr="009A1BB7">
        <w:rPr>
          <w:color w:val="000000" w:themeColor="text1"/>
        </w:rPr>
        <w:t xml:space="preserve">Valutiamo i costi dell’operazione inserendo un’entità ridondante chiamata: </w:t>
      </w:r>
      <w:r w:rsidRPr="009A1BB7">
        <w:rPr>
          <w:b/>
          <w:bCs/>
          <w:color w:val="000000" w:themeColor="text1"/>
        </w:rPr>
        <w:t>Unità disponibili</w:t>
      </w:r>
      <w:r w:rsidR="00D4538A" w:rsidRPr="009A1BB7">
        <w:rPr>
          <w:b/>
          <w:bCs/>
          <w:color w:val="000000" w:themeColor="text1"/>
        </w:rPr>
        <w:t xml:space="preserve"> Ordine</w:t>
      </w:r>
      <w:r w:rsidRPr="009A1BB7">
        <w:rPr>
          <w:b/>
          <w:bCs/>
          <w:color w:val="000000" w:themeColor="text1"/>
        </w:rPr>
        <w:t xml:space="preserve">, </w:t>
      </w:r>
      <w:r w:rsidRPr="009A1BB7">
        <w:rPr>
          <w:color w:val="000000" w:themeColor="text1"/>
        </w:rPr>
        <w:t>la quale memorizza quali sono, al momento, le unità disponibili</w:t>
      </w:r>
      <w:r w:rsidR="00D4538A" w:rsidRPr="009A1BB7">
        <w:rPr>
          <w:color w:val="000000" w:themeColor="text1"/>
        </w:rPr>
        <w:t xml:space="preserve"> ad essere </w:t>
      </w:r>
      <w:r w:rsidR="00174B48" w:rsidRPr="009A1BB7">
        <w:rPr>
          <w:color w:val="000000" w:themeColor="text1"/>
        </w:rPr>
        <w:t>associate ad un ordine</w:t>
      </w:r>
      <w:r w:rsidRPr="009A1BB7">
        <w:rPr>
          <w:color w:val="000000" w:themeColor="text1"/>
        </w:rPr>
        <w:t xml:space="preserve"> per ogni variante</w:t>
      </w:r>
      <w:r w:rsidR="001A0ECE" w:rsidRPr="009A1BB7">
        <w:rPr>
          <w:color w:val="000000" w:themeColor="text1"/>
        </w:rPr>
        <w:t>.</w:t>
      </w:r>
    </w:p>
    <w:p w14:paraId="773A8BDA" w14:textId="78B4CFD8" w:rsidR="00631D12" w:rsidRPr="009A1BB7" w:rsidRDefault="00785209" w:rsidP="00DD134E">
      <w:pPr>
        <w:spacing w:before="240" w:after="0"/>
        <w:rPr>
          <w:noProof/>
          <w:color w:val="000000" w:themeColor="text1"/>
        </w:rPr>
      </w:pPr>
      <w:r>
        <w:rPr>
          <w:noProof/>
        </w:rPr>
        <mc:AlternateContent>
          <mc:Choice Requires="wps">
            <w:drawing>
              <wp:anchor distT="0" distB="0" distL="114300" distR="114300" simplePos="0" relativeHeight="251658255" behindDoc="0" locked="0" layoutInCell="1" allowOverlap="1" wp14:anchorId="4B967C51" wp14:editId="796A8ED8">
                <wp:simplePos x="0" y="0"/>
                <wp:positionH relativeFrom="column">
                  <wp:posOffset>3465195</wp:posOffset>
                </wp:positionH>
                <wp:positionV relativeFrom="paragraph">
                  <wp:posOffset>629920</wp:posOffset>
                </wp:positionV>
                <wp:extent cx="99060" cy="64770"/>
                <wp:effectExtent l="19050" t="19050" r="15240" b="11430"/>
                <wp:wrapNone/>
                <wp:docPr id="22" name="Freccia a pentagono 22"/>
                <wp:cNvGraphicFramePr/>
                <a:graphic xmlns:a="http://schemas.openxmlformats.org/drawingml/2006/main">
                  <a:graphicData uri="http://schemas.microsoft.com/office/word/2010/wordprocessingShape">
                    <wps:wsp>
                      <wps:cNvSpPr/>
                      <wps:spPr>
                        <a:xfrm rot="398584">
                          <a:off x="0" y="0"/>
                          <a:ext cx="99060" cy="64770"/>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type w14:anchorId="2E5EE18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reccia a pentagono 22" o:spid="_x0000_s1026" type="#_x0000_t15" style="position:absolute;margin-left:272.85pt;margin-top:49.6pt;width:7.8pt;height:5.1pt;rotation:435360fd;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" adj="14538" fillcolor="white [3212]" stroked="f" strokeweight="1pt"/>
            </w:pict>
          </mc:Fallback>
        </mc:AlternateContent>
      </w:r>
      <w:r w:rsidR="006C7934">
        <w:rPr>
          <w:noProof/>
        </w:rPr>
        <mc:AlternateContent>
          <mc:Choice Requires="wps">
            <w:drawing>
              <wp:anchor distT="0" distB="0" distL="114300" distR="114300" simplePos="0" relativeHeight="251658254" behindDoc="0" locked="0" layoutInCell="1" allowOverlap="1" wp14:anchorId="26778827" wp14:editId="2E5DDFEA">
                <wp:simplePos x="0" y="0"/>
                <wp:positionH relativeFrom="column">
                  <wp:posOffset>2966085</wp:posOffset>
                </wp:positionH>
                <wp:positionV relativeFrom="paragraph">
                  <wp:posOffset>589915</wp:posOffset>
                </wp:positionV>
                <wp:extent cx="542925" cy="123825"/>
                <wp:effectExtent l="0" t="0" r="9525" b="9525"/>
                <wp:wrapNone/>
                <wp:docPr id="20" name="Rettangolo 20"/>
                <wp:cNvGraphicFramePr/>
                <a:graphic xmlns:a="http://schemas.openxmlformats.org/drawingml/2006/main">
                  <a:graphicData uri="http://schemas.microsoft.com/office/word/2010/wordprocessingShape">
                    <wps:wsp>
                      <wps:cNvSpPr/>
                      <wps:spPr>
                        <a:xfrm>
                          <a:off x="0" y="0"/>
                          <a:ext cx="54292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0F10B8A6" id="Rettangolo 20" o:spid="_x0000_s1026" style="position:absolute;margin-left:233.55pt;margin-top:46.45pt;width:42.75pt;height:9.75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" fillcolor="white [3212]" stroked="f" strokeweight="1pt"/>
            </w:pict>
          </mc:Fallback>
        </mc:AlternateContent>
      </w:r>
      <w:r w:rsidR="00860C1E" w:rsidRPr="009A1BB7">
        <w:rPr>
          <w:noProof/>
        </w:rPr>
        <w:drawing>
          <wp:anchor distT="0" distB="0" distL="114300" distR="114300" simplePos="0" relativeHeight="251658253" behindDoc="0" locked="0" layoutInCell="1" allowOverlap="1" wp14:anchorId="12DD1248" wp14:editId="28B914C9">
            <wp:simplePos x="0" y="0"/>
            <wp:positionH relativeFrom="margin">
              <wp:posOffset>-82550</wp:posOffset>
            </wp:positionH>
            <wp:positionV relativeFrom="paragraph">
              <wp:posOffset>271780</wp:posOffset>
            </wp:positionV>
            <wp:extent cx="6298565" cy="2710815"/>
            <wp:effectExtent l="0" t="0" r="698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7375" t="27810" r="8762" b="15646"/>
                    <a:stretch/>
                  </pic:blipFill>
                  <pic:spPr bwMode="auto">
                    <a:xfrm>
                      <a:off x="0" y="0"/>
                      <a:ext cx="6298565" cy="2710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2715" w:rsidRPr="009A1BB7">
        <w:rPr>
          <w:b/>
          <w:bCs/>
          <w:color w:val="000000" w:themeColor="text1"/>
        </w:rPr>
        <w:t>Schema ER con l’aggiunta della ridondanza</w:t>
      </w:r>
    </w:p>
    <w:p w14:paraId="28117717" w14:textId="6054E8F1" w:rsidR="00B5786D" w:rsidRPr="009A1BB7" w:rsidRDefault="00B5786D" w:rsidP="007E74C8">
      <w:pPr>
        <w:spacing w:after="0"/>
        <w:rPr>
          <w:b/>
          <w:bCs/>
          <w:color w:val="000000" w:themeColor="text1"/>
        </w:rPr>
      </w:pPr>
    </w:p>
    <w:p w14:paraId="77F0F41E" w14:textId="77777777" w:rsidR="00336E60" w:rsidRDefault="00336E60">
      <w:pPr>
        <w:rPr>
          <w:b/>
          <w:bCs/>
          <w:color w:val="000000" w:themeColor="text1"/>
        </w:rPr>
      </w:pPr>
      <w:r>
        <w:rPr>
          <w:b/>
          <w:bCs/>
          <w:color w:val="000000" w:themeColor="text1"/>
        </w:rPr>
        <w:br w:type="page"/>
      </w:r>
    </w:p>
    <w:p w14:paraId="21F5876C" w14:textId="680DE401" w:rsidR="00631D12" w:rsidRPr="009A1BB7" w:rsidRDefault="00631D12" w:rsidP="003132CB">
      <w:pPr>
        <w:rPr>
          <w:b/>
          <w:bCs/>
          <w:color w:val="000000" w:themeColor="text1"/>
        </w:rPr>
      </w:pPr>
      <w:r w:rsidRPr="009A1BB7">
        <w:rPr>
          <w:b/>
          <w:bCs/>
          <w:color w:val="000000" w:themeColor="text1"/>
        </w:rPr>
        <w:lastRenderedPageBreak/>
        <w:t>Tavola dei volumi delle nuove entità e relazioni</w:t>
      </w:r>
    </w:p>
    <w:tbl>
      <w:tblPr>
        <w:tblStyle w:val="Tabellasemplice-1"/>
        <w:tblW w:w="0" w:type="auto"/>
        <w:jc w:val="center"/>
        <w:tblLook w:val="04A0" w:firstRow="1" w:lastRow="0" w:firstColumn="1" w:lastColumn="0" w:noHBand="0" w:noVBand="1"/>
      </w:tblPr>
      <w:tblGrid>
        <w:gridCol w:w="2898"/>
        <w:gridCol w:w="783"/>
        <w:gridCol w:w="2551"/>
        <w:gridCol w:w="3396"/>
      </w:tblGrid>
      <w:tr w:rsidR="00EB1B51" w:rsidRPr="009A1BB7" w14:paraId="46485EE0" w14:textId="7F46514A" w:rsidTr="00EB1B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8" w:type="dxa"/>
          </w:tcPr>
          <w:p w14:paraId="7E6572D3" w14:textId="77777777" w:rsidR="00EB1B51" w:rsidRPr="009A1BB7" w:rsidRDefault="00EB1B51" w:rsidP="002F47D2">
            <w:pPr>
              <w:jc w:val="center"/>
              <w:rPr>
                <w:b w:val="0"/>
                <w:bCs w:val="0"/>
                <w:color w:val="000000" w:themeColor="text1"/>
              </w:rPr>
            </w:pPr>
            <w:r w:rsidRPr="009A1BB7">
              <w:rPr>
                <w:color w:val="000000" w:themeColor="text1"/>
              </w:rPr>
              <w:t>Concetto</w:t>
            </w:r>
          </w:p>
        </w:tc>
        <w:tc>
          <w:tcPr>
            <w:tcW w:w="783" w:type="dxa"/>
          </w:tcPr>
          <w:p w14:paraId="14F2F8F9" w14:textId="77777777" w:rsidR="00EB1B51" w:rsidRPr="009A1BB7" w:rsidRDefault="00EB1B51" w:rsidP="002F47D2">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rPr>
                <w:color w:val="000000" w:themeColor="text1"/>
              </w:rPr>
              <w:t>Tipo</w:t>
            </w:r>
          </w:p>
        </w:tc>
        <w:tc>
          <w:tcPr>
            <w:tcW w:w="2551" w:type="dxa"/>
          </w:tcPr>
          <w:p w14:paraId="484626B9" w14:textId="77777777" w:rsidR="00EB1B51" w:rsidRPr="009A1BB7" w:rsidRDefault="00EB1B51" w:rsidP="002F47D2">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rPr>
                <w:color w:val="000000" w:themeColor="text1"/>
              </w:rPr>
              <w:t>Volume</w:t>
            </w:r>
          </w:p>
        </w:tc>
        <w:tc>
          <w:tcPr>
            <w:tcW w:w="3396" w:type="dxa"/>
          </w:tcPr>
          <w:p w14:paraId="47A9874F" w14:textId="7AA618BB" w:rsidR="00EB1B51" w:rsidRPr="009A1BB7" w:rsidRDefault="00EB1B51" w:rsidP="002F47D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Motivazione</w:t>
            </w:r>
          </w:p>
        </w:tc>
      </w:tr>
      <w:tr w:rsidR="00EB1B51" w:rsidRPr="009A1BB7" w14:paraId="27BEF7CC" w14:textId="75FD2BE8" w:rsidTr="00A800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8" w:type="dxa"/>
            <w:vAlign w:val="center"/>
          </w:tcPr>
          <w:p w14:paraId="616C7EC8" w14:textId="0107B3C6" w:rsidR="00EB1B51" w:rsidRPr="009A1BB7" w:rsidRDefault="00EB1B51" w:rsidP="002F47D2">
            <w:pPr>
              <w:jc w:val="center"/>
              <w:rPr>
                <w:b w:val="0"/>
                <w:bCs w:val="0"/>
                <w:color w:val="000000" w:themeColor="text1"/>
              </w:rPr>
            </w:pPr>
            <w:r w:rsidRPr="009A1BB7">
              <w:rPr>
                <w:color w:val="000000" w:themeColor="text1"/>
              </w:rPr>
              <w:t>Unità disponibili ordine</w:t>
            </w:r>
          </w:p>
        </w:tc>
        <w:tc>
          <w:tcPr>
            <w:tcW w:w="783" w:type="dxa"/>
            <w:vAlign w:val="center"/>
          </w:tcPr>
          <w:p w14:paraId="1A489C78" w14:textId="77777777" w:rsidR="00EB1B51" w:rsidRPr="009A1BB7" w:rsidRDefault="00EB1B51" w:rsidP="002F47D2">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9A1BB7">
              <w:rPr>
                <w:color w:val="000000" w:themeColor="text1"/>
              </w:rPr>
              <w:t>E</w:t>
            </w:r>
          </w:p>
        </w:tc>
        <w:tc>
          <w:tcPr>
            <w:tcW w:w="2551" w:type="dxa"/>
            <w:vAlign w:val="center"/>
          </w:tcPr>
          <w:p w14:paraId="6EA76AF4" w14:textId="588E3BC5" w:rsidR="00EB1B51" w:rsidRPr="009A1BB7" w:rsidRDefault="001F0C2A"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4'738’716</w:t>
            </w:r>
          </w:p>
        </w:tc>
        <w:tc>
          <w:tcPr>
            <w:tcW w:w="3396" w:type="dxa"/>
          </w:tcPr>
          <w:p w14:paraId="0C8A6AC1" w14:textId="3A643F0C" w:rsidR="00EB1B51" w:rsidRPr="009A1BB7" w:rsidRDefault="005D55C7"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t>Ottenuto da: Numero di unità</w:t>
            </w:r>
            <w:r w:rsidR="004D7B09" w:rsidRPr="009A1BB7">
              <w:t xml:space="preserve"> </w:t>
            </w:r>
            <w:r w:rsidRPr="009A1BB7">
              <w:t>– Numero unità associate, ovvero le unità rimaste invendute</w:t>
            </w:r>
          </w:p>
        </w:tc>
      </w:tr>
      <w:tr w:rsidR="00EB1B51" w:rsidRPr="009A1BB7" w14:paraId="28781F55" w14:textId="77777777" w:rsidTr="001F0C2A">
        <w:trPr>
          <w:jc w:val="center"/>
        </w:trPr>
        <w:tc>
          <w:tcPr>
            <w:cnfStyle w:val="001000000000" w:firstRow="0" w:lastRow="0" w:firstColumn="1" w:lastColumn="0" w:oddVBand="0" w:evenVBand="0" w:oddHBand="0" w:evenHBand="0" w:firstRowFirstColumn="0" w:firstRowLastColumn="0" w:lastRowFirstColumn="0" w:lastRowLastColumn="0"/>
            <w:tcW w:w="2898" w:type="dxa"/>
            <w:vAlign w:val="center"/>
          </w:tcPr>
          <w:p w14:paraId="17E49B29" w14:textId="646C539B" w:rsidR="00EB1B51" w:rsidRPr="009A1BB7" w:rsidRDefault="00EB1B51" w:rsidP="002F47D2">
            <w:pPr>
              <w:jc w:val="center"/>
              <w:rPr>
                <w:color w:val="000000" w:themeColor="text1"/>
              </w:rPr>
            </w:pPr>
            <w:r w:rsidRPr="009A1BB7">
              <w:rPr>
                <w:color w:val="000000" w:themeColor="text1"/>
              </w:rPr>
              <w:t>Possedere</w:t>
            </w:r>
          </w:p>
        </w:tc>
        <w:tc>
          <w:tcPr>
            <w:tcW w:w="783" w:type="dxa"/>
            <w:vAlign w:val="center"/>
          </w:tcPr>
          <w:p w14:paraId="38212400" w14:textId="2AD03DFF" w:rsidR="00EB1B51" w:rsidRPr="009A1BB7" w:rsidRDefault="00EB1B51" w:rsidP="002F47D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2551" w:type="dxa"/>
            <w:vAlign w:val="center"/>
          </w:tcPr>
          <w:p w14:paraId="6A6EDF00" w14:textId="3ACBFE27" w:rsidR="00EB1B51" w:rsidRPr="009A1BB7" w:rsidRDefault="001F0C2A" w:rsidP="002F47D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4'738’716</w:t>
            </w:r>
          </w:p>
        </w:tc>
        <w:tc>
          <w:tcPr>
            <w:tcW w:w="3396" w:type="dxa"/>
          </w:tcPr>
          <w:p w14:paraId="3A6DFC62" w14:textId="065E64B4" w:rsidR="00EB1B51" w:rsidRPr="009A1BB7" w:rsidRDefault="001F0C2A" w:rsidP="002F47D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Ogni unità disponibile appartiene ad una variante</w:t>
            </w:r>
          </w:p>
        </w:tc>
      </w:tr>
      <w:tr w:rsidR="00EB1B51" w:rsidRPr="009A1BB7" w14:paraId="7978A62E" w14:textId="77777777" w:rsidTr="00EB1B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8" w:type="dxa"/>
          </w:tcPr>
          <w:p w14:paraId="049A4D60" w14:textId="61BD137D" w:rsidR="00EB1B51" w:rsidRPr="009A1BB7" w:rsidRDefault="00EB1B51" w:rsidP="002F47D2">
            <w:pPr>
              <w:jc w:val="center"/>
              <w:rPr>
                <w:color w:val="000000" w:themeColor="text1"/>
              </w:rPr>
            </w:pPr>
            <w:r w:rsidRPr="009A1BB7">
              <w:rPr>
                <w:color w:val="000000" w:themeColor="text1"/>
              </w:rPr>
              <w:t>Corrispondenza</w:t>
            </w:r>
          </w:p>
        </w:tc>
        <w:tc>
          <w:tcPr>
            <w:tcW w:w="783" w:type="dxa"/>
            <w:vAlign w:val="center"/>
          </w:tcPr>
          <w:p w14:paraId="2E97089C" w14:textId="2DA18A30" w:rsidR="00EB1B51" w:rsidRPr="009A1BB7" w:rsidRDefault="00EB1B51"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2551" w:type="dxa"/>
            <w:vAlign w:val="center"/>
          </w:tcPr>
          <w:p w14:paraId="73320D01" w14:textId="3EE1F1CA" w:rsidR="00EB1B51" w:rsidRPr="009A1BB7" w:rsidRDefault="001F0C2A"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4'738’716</w:t>
            </w:r>
          </w:p>
        </w:tc>
        <w:tc>
          <w:tcPr>
            <w:tcW w:w="3396" w:type="dxa"/>
          </w:tcPr>
          <w:p w14:paraId="6229D260" w14:textId="73D0D83A" w:rsidR="00EB1B51" w:rsidRPr="009A1BB7" w:rsidRDefault="001F0C2A"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Ogni unità disponibile è un’unità</w:t>
            </w:r>
          </w:p>
        </w:tc>
      </w:tr>
    </w:tbl>
    <w:p w14:paraId="6B057953" w14:textId="77777777" w:rsidR="001B4210" w:rsidRDefault="001B4210" w:rsidP="00860C1E">
      <w:pPr>
        <w:spacing w:before="240"/>
        <w:rPr>
          <w:b/>
          <w:bCs/>
          <w:color w:val="000000" w:themeColor="text1"/>
        </w:rPr>
      </w:pPr>
    </w:p>
    <w:p w14:paraId="3213F6FD" w14:textId="35A08B1C" w:rsidR="003132CB" w:rsidRPr="009A1BB7" w:rsidRDefault="006B14EA" w:rsidP="00860C1E">
      <w:pPr>
        <w:spacing w:before="240"/>
        <w:rPr>
          <w:b/>
          <w:bCs/>
          <w:color w:val="000000" w:themeColor="text1"/>
        </w:rPr>
      </w:pPr>
      <w:r w:rsidRPr="009A1BB7">
        <w:rPr>
          <w:b/>
          <w:bCs/>
          <w:color w:val="000000" w:themeColor="text1"/>
        </w:rPr>
        <w:t>Tavola degli accessi</w:t>
      </w:r>
    </w:p>
    <w:tbl>
      <w:tblPr>
        <w:tblStyle w:val="Tabellasemplice-1"/>
        <w:tblW w:w="0" w:type="auto"/>
        <w:jc w:val="center"/>
        <w:tblLayout w:type="fixed"/>
        <w:tblLook w:val="04A0" w:firstRow="1" w:lastRow="0" w:firstColumn="1" w:lastColumn="0" w:noHBand="0" w:noVBand="1"/>
      </w:tblPr>
      <w:tblGrid>
        <w:gridCol w:w="2547"/>
        <w:gridCol w:w="1276"/>
        <w:gridCol w:w="1417"/>
        <w:gridCol w:w="2268"/>
      </w:tblGrid>
      <w:tr w:rsidR="006B14EA" w:rsidRPr="009A1BB7" w14:paraId="7B7383E3" w14:textId="77777777" w:rsidTr="006F1A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574F1B9" w14:textId="77777777" w:rsidR="006B14EA" w:rsidRPr="009A1BB7" w:rsidRDefault="006B14EA" w:rsidP="002F47D2">
            <w:pPr>
              <w:jc w:val="center"/>
              <w:rPr>
                <w:color w:val="000000" w:themeColor="text1"/>
              </w:rPr>
            </w:pPr>
            <w:r w:rsidRPr="009A1BB7">
              <w:rPr>
                <w:color w:val="000000" w:themeColor="text1"/>
              </w:rPr>
              <w:t>Nome costrutto</w:t>
            </w:r>
          </w:p>
        </w:tc>
        <w:tc>
          <w:tcPr>
            <w:tcW w:w="1276" w:type="dxa"/>
            <w:vAlign w:val="center"/>
          </w:tcPr>
          <w:p w14:paraId="426A1149" w14:textId="77777777" w:rsidR="006B14EA" w:rsidRPr="009A1BB7" w:rsidRDefault="006B14EA" w:rsidP="002F47D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7A25F781" w14:textId="77777777" w:rsidR="006B14EA" w:rsidRPr="009A1BB7" w:rsidRDefault="006B14EA" w:rsidP="002F47D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268" w:type="dxa"/>
            <w:vAlign w:val="center"/>
          </w:tcPr>
          <w:p w14:paraId="1D9515D6" w14:textId="77777777" w:rsidR="006B14EA" w:rsidRPr="009A1BB7" w:rsidRDefault="006B14EA" w:rsidP="002F47D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CC4C91" w:rsidRPr="009A1BB7" w14:paraId="53F3F425" w14:textId="77777777" w:rsidTr="006F1A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0C2066F" w14:textId="04079E3A" w:rsidR="00CC4C91" w:rsidRPr="009A1BB7" w:rsidRDefault="00CC4C91" w:rsidP="00CC4C91">
            <w:pPr>
              <w:jc w:val="center"/>
              <w:rPr>
                <w:color w:val="000000" w:themeColor="text1"/>
              </w:rPr>
            </w:pPr>
            <w:r w:rsidRPr="009A1BB7">
              <w:rPr>
                <w:b w:val="0"/>
                <w:bCs w:val="0"/>
                <w:color w:val="000000" w:themeColor="text1"/>
              </w:rPr>
              <w:t>Carrello</w:t>
            </w:r>
          </w:p>
        </w:tc>
        <w:tc>
          <w:tcPr>
            <w:tcW w:w="1276" w:type="dxa"/>
            <w:vAlign w:val="center"/>
          </w:tcPr>
          <w:p w14:paraId="5E7DC62F" w14:textId="334DDAA8"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1A28EEA4" w14:textId="4CCA32BA"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268" w:type="dxa"/>
            <w:vAlign w:val="center"/>
          </w:tcPr>
          <w:p w14:paraId="2F57BCD5" w14:textId="0408DF4B"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3</w:t>
            </w:r>
          </w:p>
        </w:tc>
      </w:tr>
      <w:tr w:rsidR="00CC4C91" w:rsidRPr="009A1BB7" w14:paraId="1715D21F" w14:textId="77777777" w:rsidTr="006F1AE8">
        <w:trPr>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876F0BD" w14:textId="636AEBED" w:rsidR="00CC4C91" w:rsidRPr="009A1BB7" w:rsidRDefault="00CC4C91" w:rsidP="00CC4C91">
            <w:pPr>
              <w:jc w:val="center"/>
              <w:rPr>
                <w:color w:val="000000" w:themeColor="text1"/>
              </w:rPr>
            </w:pPr>
            <w:r w:rsidRPr="009A1BB7">
              <w:rPr>
                <w:b w:val="0"/>
                <w:bCs w:val="0"/>
                <w:color w:val="000000" w:themeColor="text1"/>
              </w:rPr>
              <w:t>Variante</w:t>
            </w:r>
          </w:p>
        </w:tc>
        <w:tc>
          <w:tcPr>
            <w:tcW w:w="1276" w:type="dxa"/>
            <w:vAlign w:val="center"/>
          </w:tcPr>
          <w:p w14:paraId="45FE41E6" w14:textId="17E9DF55" w:rsidR="00CC4C91" w:rsidRPr="009A1BB7" w:rsidRDefault="00CC4C91" w:rsidP="00CC4C9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4632FA15" w14:textId="02297981" w:rsidR="00CC4C91" w:rsidRPr="009A1BB7" w:rsidRDefault="00CC4C91" w:rsidP="00CC4C9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268" w:type="dxa"/>
            <w:vAlign w:val="center"/>
          </w:tcPr>
          <w:p w14:paraId="2CB0D631" w14:textId="0C26F121" w:rsidR="00CC4C91" w:rsidRPr="009A1BB7" w:rsidRDefault="00CC4C91" w:rsidP="00CC4C9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3</w:t>
            </w:r>
          </w:p>
        </w:tc>
      </w:tr>
      <w:tr w:rsidR="00CC4C91" w:rsidRPr="009A1BB7" w14:paraId="506BFB0F" w14:textId="77777777" w:rsidTr="006F1A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81022E2" w14:textId="4CFD395C" w:rsidR="00CC4C91" w:rsidRPr="009A1BB7" w:rsidRDefault="00CC4C91" w:rsidP="00CC4C91">
            <w:pPr>
              <w:jc w:val="center"/>
              <w:rPr>
                <w:color w:val="000000" w:themeColor="text1"/>
              </w:rPr>
            </w:pPr>
            <w:r w:rsidRPr="009A1BB7">
              <w:rPr>
                <w:b w:val="0"/>
                <w:bCs w:val="0"/>
                <w:color w:val="000000" w:themeColor="text1"/>
              </w:rPr>
              <w:t>Categoria</w:t>
            </w:r>
          </w:p>
        </w:tc>
        <w:tc>
          <w:tcPr>
            <w:tcW w:w="1276" w:type="dxa"/>
            <w:vAlign w:val="center"/>
          </w:tcPr>
          <w:p w14:paraId="7E171D07" w14:textId="298E5C00"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57C18915" w14:textId="556C3188"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268" w:type="dxa"/>
            <w:vAlign w:val="center"/>
          </w:tcPr>
          <w:p w14:paraId="36B4C811" w14:textId="32B51DD3"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4</w:t>
            </w:r>
          </w:p>
        </w:tc>
      </w:tr>
      <w:tr w:rsidR="00CC4C91" w:rsidRPr="009A1BB7" w14:paraId="1D1AD635" w14:textId="77777777" w:rsidTr="006F1AE8">
        <w:trPr>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99790CE" w14:textId="2F0AB724" w:rsidR="00CC4C91" w:rsidRPr="009A1BB7" w:rsidRDefault="00CC4C91" w:rsidP="00CC4C91">
            <w:pPr>
              <w:jc w:val="center"/>
              <w:rPr>
                <w:b w:val="0"/>
                <w:bCs w:val="0"/>
                <w:color w:val="000000" w:themeColor="text1"/>
              </w:rPr>
            </w:pPr>
            <w:r w:rsidRPr="009A1BB7">
              <w:rPr>
                <w:b w:val="0"/>
                <w:bCs w:val="0"/>
                <w:color w:val="000000" w:themeColor="text1"/>
              </w:rPr>
              <w:t>Possedere</w:t>
            </w:r>
          </w:p>
        </w:tc>
        <w:tc>
          <w:tcPr>
            <w:tcW w:w="1276" w:type="dxa"/>
            <w:vAlign w:val="center"/>
          </w:tcPr>
          <w:p w14:paraId="669AF3B1" w14:textId="77777777" w:rsidR="00CC4C91" w:rsidRPr="009A1BB7" w:rsidRDefault="00CC4C91" w:rsidP="00CC4C9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6183CABB" w14:textId="77777777" w:rsidR="00CC4C91" w:rsidRPr="009A1BB7" w:rsidRDefault="00CC4C91" w:rsidP="00CC4C9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268" w:type="dxa"/>
            <w:vAlign w:val="center"/>
          </w:tcPr>
          <w:p w14:paraId="18054453" w14:textId="508E3612" w:rsidR="00CC4C91" w:rsidRPr="009A1BB7" w:rsidRDefault="00CC4C91" w:rsidP="00CC4C91">
            <w:pPr>
              <w:jc w:val="center"/>
              <w:cnfStyle w:val="000000000000" w:firstRow="0" w:lastRow="0" w:firstColumn="0" w:lastColumn="0" w:oddVBand="0" w:evenVBand="0" w:oddHBand="0" w:evenHBand="0" w:firstRowFirstColumn="0" w:firstRowLastColumn="0" w:lastRowFirstColumn="0" w:lastRowLastColumn="0"/>
              <w:rPr>
                <w:color w:val="000000" w:themeColor="text1"/>
                <w:vertAlign w:val="superscript"/>
              </w:rPr>
            </w:pPr>
            <w:r w:rsidRPr="009A1BB7">
              <w:rPr>
                <w:color w:val="000000" w:themeColor="text1"/>
              </w:rPr>
              <w:t>1’896</w:t>
            </w:r>
            <w:r w:rsidR="00FD1DE4" w:rsidRPr="009A1BB7">
              <w:rPr>
                <w:color w:val="FF0000"/>
                <w:vertAlign w:val="superscript"/>
              </w:rPr>
              <w:t>5</w:t>
            </w:r>
          </w:p>
        </w:tc>
      </w:tr>
      <w:tr w:rsidR="00CC4C91" w:rsidRPr="009A1BB7" w14:paraId="7387B3CB" w14:textId="77777777" w:rsidTr="002F47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62F313" w14:textId="6A41704E" w:rsidR="00CC4C91" w:rsidRPr="009A1BB7" w:rsidRDefault="00CC4C91" w:rsidP="00CC4C91">
            <w:pPr>
              <w:jc w:val="center"/>
              <w:rPr>
                <w:b w:val="0"/>
                <w:bCs w:val="0"/>
                <w:color w:val="000000" w:themeColor="text1"/>
              </w:rPr>
            </w:pPr>
            <w:r w:rsidRPr="009A1BB7">
              <w:rPr>
                <w:b w:val="0"/>
                <w:bCs w:val="0"/>
                <w:color w:val="000000" w:themeColor="text1"/>
              </w:rPr>
              <w:t>Unità disponibili ordine</w:t>
            </w:r>
          </w:p>
        </w:tc>
        <w:tc>
          <w:tcPr>
            <w:tcW w:w="1276" w:type="dxa"/>
            <w:vAlign w:val="center"/>
          </w:tcPr>
          <w:p w14:paraId="7613F0BF" w14:textId="26916FEB"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7607CF36" w14:textId="347F6197"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268" w:type="dxa"/>
          </w:tcPr>
          <w:p w14:paraId="24A54653" w14:textId="35580C3D"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1’896</w:t>
            </w:r>
          </w:p>
        </w:tc>
      </w:tr>
      <w:tr w:rsidR="00CC4C91" w:rsidRPr="009A1BB7" w14:paraId="34BBBEBA" w14:textId="77777777" w:rsidTr="002F47D2">
        <w:trPr>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D9A279B" w14:textId="366A7BE1" w:rsidR="00CC4C91" w:rsidRPr="009A1BB7" w:rsidRDefault="00CC4C91" w:rsidP="00CC4C91">
            <w:pPr>
              <w:jc w:val="center"/>
              <w:rPr>
                <w:b w:val="0"/>
                <w:bCs w:val="0"/>
                <w:color w:val="000000" w:themeColor="text1"/>
              </w:rPr>
            </w:pPr>
            <w:r w:rsidRPr="009A1BB7">
              <w:rPr>
                <w:b w:val="0"/>
                <w:bCs w:val="0"/>
                <w:color w:val="000000" w:themeColor="text1"/>
              </w:rPr>
              <w:t>Corrispondenza</w:t>
            </w:r>
          </w:p>
        </w:tc>
        <w:tc>
          <w:tcPr>
            <w:tcW w:w="1276" w:type="dxa"/>
            <w:vAlign w:val="center"/>
          </w:tcPr>
          <w:p w14:paraId="4DEE679C" w14:textId="406DD23E" w:rsidR="00CC4C91" w:rsidRPr="009A1BB7" w:rsidRDefault="00CC4C91" w:rsidP="00CC4C9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4E09A0B7" w14:textId="7EEC2BB8" w:rsidR="00CC4C91" w:rsidRPr="009A1BB7" w:rsidRDefault="00CC4C91" w:rsidP="00CC4C9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268" w:type="dxa"/>
          </w:tcPr>
          <w:p w14:paraId="62676C89" w14:textId="08B951D8" w:rsidR="00CC4C91" w:rsidRPr="009A1BB7" w:rsidRDefault="00CC4C91" w:rsidP="00CC4C9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1’896</w:t>
            </w:r>
          </w:p>
        </w:tc>
      </w:tr>
      <w:tr w:rsidR="00CC4C91" w:rsidRPr="009A1BB7" w14:paraId="1D7B4F8A" w14:textId="77777777" w:rsidTr="002F47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FF1D424" w14:textId="271B3530" w:rsidR="00CC4C91" w:rsidRPr="009A1BB7" w:rsidRDefault="00CC4C91" w:rsidP="00CC4C91">
            <w:pPr>
              <w:jc w:val="center"/>
              <w:rPr>
                <w:b w:val="0"/>
                <w:bCs w:val="0"/>
                <w:color w:val="000000" w:themeColor="text1"/>
              </w:rPr>
            </w:pPr>
            <w:r w:rsidRPr="009A1BB7">
              <w:rPr>
                <w:b w:val="0"/>
                <w:bCs w:val="0"/>
                <w:color w:val="000000" w:themeColor="text1"/>
              </w:rPr>
              <w:t>Unità</w:t>
            </w:r>
          </w:p>
        </w:tc>
        <w:tc>
          <w:tcPr>
            <w:tcW w:w="1276" w:type="dxa"/>
            <w:vAlign w:val="center"/>
          </w:tcPr>
          <w:p w14:paraId="1B642459" w14:textId="50276046"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6BD337CE" w14:textId="11A54FC6"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268" w:type="dxa"/>
          </w:tcPr>
          <w:p w14:paraId="2110D2FF" w14:textId="46552536"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1’896</w:t>
            </w:r>
          </w:p>
        </w:tc>
      </w:tr>
      <w:tr w:rsidR="00CC4C91" w:rsidRPr="009A1BB7" w14:paraId="12ABED6E" w14:textId="77777777" w:rsidTr="002F47D2">
        <w:trPr>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CE8A497" w14:textId="38E07F01" w:rsidR="00CC4C91" w:rsidRPr="009A1BB7" w:rsidRDefault="00CC4C91" w:rsidP="00CC4C91">
            <w:pPr>
              <w:jc w:val="center"/>
              <w:rPr>
                <w:b w:val="0"/>
                <w:bCs w:val="0"/>
                <w:color w:val="000000" w:themeColor="text1"/>
              </w:rPr>
            </w:pPr>
            <w:r w:rsidRPr="009A1BB7">
              <w:rPr>
                <w:b w:val="0"/>
                <w:bCs w:val="0"/>
                <w:color w:val="000000" w:themeColor="text1"/>
              </w:rPr>
              <w:t>Distinzione</w:t>
            </w:r>
          </w:p>
        </w:tc>
        <w:tc>
          <w:tcPr>
            <w:tcW w:w="1276" w:type="dxa"/>
            <w:vAlign w:val="center"/>
          </w:tcPr>
          <w:p w14:paraId="63FF1D9A" w14:textId="04F50857" w:rsidR="00CC4C91" w:rsidRPr="009A1BB7" w:rsidRDefault="00CC4C91" w:rsidP="00CC4C9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4D1F9A99" w14:textId="01E02A12" w:rsidR="00CC4C91" w:rsidRPr="009A1BB7" w:rsidRDefault="00CC4C91" w:rsidP="00CC4C9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268" w:type="dxa"/>
          </w:tcPr>
          <w:p w14:paraId="507AD0DF" w14:textId="3FFDF968" w:rsidR="00CC4C91" w:rsidRPr="009A1BB7" w:rsidRDefault="00CC4C91" w:rsidP="00CC4C9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1’896</w:t>
            </w:r>
          </w:p>
        </w:tc>
      </w:tr>
      <w:tr w:rsidR="00CC4C91" w:rsidRPr="009A1BB7" w14:paraId="23B238DE" w14:textId="77777777" w:rsidTr="006F1A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2AA9938" w14:textId="6C24A661" w:rsidR="00CC4C91" w:rsidRPr="009A1BB7" w:rsidRDefault="00CC4C91" w:rsidP="00CC4C91">
            <w:pPr>
              <w:jc w:val="center"/>
              <w:rPr>
                <w:b w:val="0"/>
                <w:bCs w:val="0"/>
                <w:color w:val="000000" w:themeColor="text1"/>
              </w:rPr>
            </w:pPr>
            <w:r w:rsidRPr="009A1BB7">
              <w:rPr>
                <w:b w:val="0"/>
                <w:bCs w:val="0"/>
                <w:color w:val="000000" w:themeColor="text1"/>
              </w:rPr>
              <w:t>Unità associate</w:t>
            </w:r>
          </w:p>
        </w:tc>
        <w:tc>
          <w:tcPr>
            <w:tcW w:w="1276" w:type="dxa"/>
            <w:vAlign w:val="center"/>
          </w:tcPr>
          <w:p w14:paraId="45C4ECCF" w14:textId="50A81B02"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2EBD9785" w14:textId="5C210BBE"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S</w:t>
            </w:r>
          </w:p>
        </w:tc>
        <w:tc>
          <w:tcPr>
            <w:tcW w:w="2268" w:type="dxa"/>
            <w:vAlign w:val="center"/>
          </w:tcPr>
          <w:p w14:paraId="3A6A8662" w14:textId="7ACC6710" w:rsidR="00CC4C91" w:rsidRPr="009A1BB7" w:rsidRDefault="00CC4C91"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8</w:t>
            </w:r>
          </w:p>
        </w:tc>
      </w:tr>
      <w:tr w:rsidR="00CC4C91" w:rsidRPr="009A1BB7" w14:paraId="40E55B85" w14:textId="77777777" w:rsidTr="006F1AE8">
        <w:trPr>
          <w:jc w:val="center"/>
        </w:trPr>
        <w:tc>
          <w:tcPr>
            <w:cnfStyle w:val="001000000000" w:firstRow="0" w:lastRow="0" w:firstColumn="1" w:lastColumn="0" w:oddVBand="0" w:evenVBand="0" w:oddHBand="0" w:evenHBand="0" w:firstRowFirstColumn="0" w:firstRowLastColumn="0" w:lastRowFirstColumn="0" w:lastRowLastColumn="0"/>
            <w:tcW w:w="5240" w:type="dxa"/>
            <w:gridSpan w:val="3"/>
            <w:vAlign w:val="center"/>
          </w:tcPr>
          <w:p w14:paraId="2DFB19A9" w14:textId="77777777" w:rsidR="00CC4C91" w:rsidRPr="009A1BB7" w:rsidRDefault="00CC4C91" w:rsidP="00CC4C91">
            <w:pPr>
              <w:jc w:val="center"/>
              <w:rPr>
                <w:b w:val="0"/>
                <w:bCs w:val="0"/>
                <w:color w:val="000000" w:themeColor="text1"/>
              </w:rPr>
            </w:pPr>
            <w:r w:rsidRPr="009A1BB7">
              <w:rPr>
                <w:b w:val="0"/>
                <w:bCs w:val="0"/>
                <w:color w:val="000000" w:themeColor="text1"/>
              </w:rPr>
              <w:t>Totale delle operazioni elementari eseguite</w:t>
            </w:r>
          </w:p>
        </w:tc>
        <w:tc>
          <w:tcPr>
            <w:tcW w:w="2268" w:type="dxa"/>
            <w:vAlign w:val="center"/>
          </w:tcPr>
          <w:p w14:paraId="1514253D" w14:textId="566E8CF6" w:rsidR="00CC4C91" w:rsidRPr="009A1BB7" w:rsidRDefault="00CC4C91" w:rsidP="00CC4C9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9’4</w:t>
            </w:r>
            <w:r w:rsidR="00DB2CA8" w:rsidRPr="009A1BB7">
              <w:rPr>
                <w:color w:val="000000" w:themeColor="text1"/>
              </w:rPr>
              <w:t>9</w:t>
            </w:r>
            <w:r w:rsidRPr="009A1BB7">
              <w:rPr>
                <w:color w:val="000000" w:themeColor="text1"/>
              </w:rPr>
              <w:t>8</w:t>
            </w:r>
          </w:p>
        </w:tc>
      </w:tr>
      <w:tr w:rsidR="00CC4C91" w:rsidRPr="009A1BB7" w14:paraId="7CDEF1E1" w14:textId="77777777" w:rsidTr="006F1A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40" w:type="dxa"/>
            <w:gridSpan w:val="3"/>
            <w:vAlign w:val="center"/>
          </w:tcPr>
          <w:p w14:paraId="39F4C64C" w14:textId="77777777" w:rsidR="00CC4C91" w:rsidRPr="009A1BB7" w:rsidRDefault="00CC4C91" w:rsidP="00CC4C91">
            <w:pPr>
              <w:jc w:val="center"/>
              <w:rPr>
                <w:b w:val="0"/>
                <w:bCs w:val="0"/>
                <w:color w:val="000000" w:themeColor="text1"/>
              </w:rPr>
            </w:pPr>
            <w:r w:rsidRPr="009A1BB7">
              <w:rPr>
                <w:b w:val="0"/>
                <w:bCs w:val="0"/>
                <w:color w:val="000000" w:themeColor="text1"/>
              </w:rPr>
              <w:t>Totale delle operazioni elementari eseguite al giorno</w:t>
            </w:r>
          </w:p>
        </w:tc>
        <w:tc>
          <w:tcPr>
            <w:tcW w:w="2268" w:type="dxa"/>
            <w:vAlign w:val="center"/>
          </w:tcPr>
          <w:p w14:paraId="7E68284C" w14:textId="45AFBB3D" w:rsidR="00CC4C91" w:rsidRPr="009A1BB7" w:rsidRDefault="00DB2CA8" w:rsidP="00CC4C9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14'721’900</w:t>
            </w:r>
          </w:p>
        </w:tc>
      </w:tr>
    </w:tbl>
    <w:p w14:paraId="06103D20" w14:textId="5951258C" w:rsidR="00E25EBA" w:rsidRPr="00DD134E" w:rsidRDefault="00E25EBA" w:rsidP="00707D89">
      <w:pPr>
        <w:pStyle w:val="Paragrafoelenco"/>
        <w:numPr>
          <w:ilvl w:val="0"/>
          <w:numId w:val="29"/>
        </w:numPr>
        <w:spacing w:after="0"/>
        <w:rPr>
          <w:color w:val="000000" w:themeColor="text1"/>
        </w:rPr>
      </w:pPr>
      <w:r w:rsidRPr="00DD134E">
        <w:rPr>
          <w:color w:val="000000" w:themeColor="text1"/>
        </w:rPr>
        <w:t>Si ottiene dividendo il numero di unità disponibili all’ordine per il numero di varianti e moltiplicando il risultato per 3, poiché per ogni ordine vengono acquistate in media 3 varianti</w:t>
      </w:r>
    </w:p>
    <w:p w14:paraId="12234B30" w14:textId="77777777" w:rsidR="001B4210" w:rsidRDefault="001B4210" w:rsidP="006B14EA">
      <w:pPr>
        <w:spacing w:after="0"/>
        <w:rPr>
          <w:b/>
          <w:bCs/>
          <w:color w:val="000000" w:themeColor="text1"/>
        </w:rPr>
      </w:pPr>
    </w:p>
    <w:p w14:paraId="525230EE" w14:textId="4C0C6248" w:rsidR="006B14EA" w:rsidRPr="009A1BB7" w:rsidRDefault="006B14EA" w:rsidP="006B14EA">
      <w:pPr>
        <w:spacing w:after="0"/>
        <w:rPr>
          <w:b/>
          <w:bCs/>
          <w:color w:val="000000" w:themeColor="text1"/>
        </w:rPr>
      </w:pPr>
      <w:r w:rsidRPr="009A1BB7">
        <w:rPr>
          <w:b/>
          <w:bCs/>
          <w:color w:val="000000" w:themeColor="text1"/>
        </w:rPr>
        <w:t>Aggiornamento della ridondanza</w:t>
      </w:r>
    </w:p>
    <w:p w14:paraId="4ABECCB0" w14:textId="77777777" w:rsidR="0036062E" w:rsidRPr="009A1BB7" w:rsidRDefault="00384E0C" w:rsidP="00B82D56">
      <w:pPr>
        <w:spacing w:after="0"/>
        <w:jc w:val="both"/>
        <w:rPr>
          <w:color w:val="000000" w:themeColor="text1"/>
        </w:rPr>
      </w:pPr>
      <w:r w:rsidRPr="009A1BB7">
        <w:rPr>
          <w:color w:val="000000" w:themeColor="text1"/>
        </w:rPr>
        <w:t>La ridondanza deve essere aggiornata quando</w:t>
      </w:r>
      <w:r w:rsidR="0036062E" w:rsidRPr="009A1BB7">
        <w:rPr>
          <w:color w:val="000000" w:themeColor="text1"/>
        </w:rPr>
        <w:t xml:space="preserve">: </w:t>
      </w:r>
    </w:p>
    <w:p w14:paraId="0F70AE71" w14:textId="451B2B62" w:rsidR="006B14EA" w:rsidRPr="009A1BB7" w:rsidRDefault="00384E0C" w:rsidP="00B82D56">
      <w:pPr>
        <w:pStyle w:val="Paragrafoelenco"/>
        <w:numPr>
          <w:ilvl w:val="0"/>
          <w:numId w:val="5"/>
        </w:numPr>
        <w:jc w:val="both"/>
        <w:rPr>
          <w:color w:val="000000" w:themeColor="text1"/>
        </w:rPr>
      </w:pPr>
      <w:r w:rsidRPr="009A1BB7">
        <w:rPr>
          <w:color w:val="000000" w:themeColor="text1"/>
        </w:rPr>
        <w:t xml:space="preserve">vengono prodotti </w:t>
      </w:r>
      <w:r w:rsidR="0036062E" w:rsidRPr="009A1BB7">
        <w:rPr>
          <w:color w:val="000000" w:themeColor="text1"/>
        </w:rPr>
        <w:t>nuovi lotti, quindi nuove unità</w:t>
      </w:r>
    </w:p>
    <w:p w14:paraId="3E5C2418" w14:textId="6B8ED14F" w:rsidR="0036062E" w:rsidRPr="009A1BB7" w:rsidRDefault="0036062E" w:rsidP="00B82D56">
      <w:pPr>
        <w:pStyle w:val="Paragrafoelenco"/>
        <w:numPr>
          <w:ilvl w:val="0"/>
          <w:numId w:val="5"/>
        </w:numPr>
        <w:jc w:val="both"/>
        <w:rPr>
          <w:color w:val="000000" w:themeColor="text1"/>
        </w:rPr>
      </w:pPr>
      <w:r w:rsidRPr="009A1BB7">
        <w:rPr>
          <w:color w:val="000000" w:themeColor="text1"/>
        </w:rPr>
        <w:t>vengono ricondizionate nuove unità</w:t>
      </w:r>
    </w:p>
    <w:p w14:paraId="6100BF2E" w14:textId="47EA8126" w:rsidR="0036062E" w:rsidRPr="009A1BB7" w:rsidRDefault="0036062E" w:rsidP="00B82D56">
      <w:pPr>
        <w:pStyle w:val="Paragrafoelenco"/>
        <w:numPr>
          <w:ilvl w:val="0"/>
          <w:numId w:val="5"/>
        </w:numPr>
        <w:jc w:val="both"/>
        <w:rPr>
          <w:color w:val="000000" w:themeColor="text1"/>
        </w:rPr>
      </w:pPr>
      <w:r w:rsidRPr="009A1BB7">
        <w:rPr>
          <w:color w:val="000000" w:themeColor="text1"/>
        </w:rPr>
        <w:t>vengono associate le unità</w:t>
      </w:r>
      <w:r w:rsidR="007E2B5A" w:rsidRPr="009A1BB7">
        <w:rPr>
          <w:color w:val="000000" w:themeColor="text1"/>
        </w:rPr>
        <w:t xml:space="preserve"> ad un ordine</w:t>
      </w:r>
      <w:r w:rsidR="00577A3D" w:rsidRPr="009A1BB7">
        <w:rPr>
          <w:color w:val="000000" w:themeColor="text1"/>
        </w:rPr>
        <w:t xml:space="preserve"> (poiché devono essere cancellate le unità associate dalle unità disponibili)</w:t>
      </w:r>
    </w:p>
    <w:p w14:paraId="24EF49D9" w14:textId="77777777" w:rsidR="001B4210" w:rsidRDefault="001B4210" w:rsidP="006B14EA">
      <w:pPr>
        <w:rPr>
          <w:b/>
          <w:bCs/>
        </w:rPr>
      </w:pPr>
    </w:p>
    <w:p w14:paraId="5280FA87" w14:textId="6F081A8B" w:rsidR="006B14EA" w:rsidRPr="009A1BB7" w:rsidRDefault="00BB032E" w:rsidP="006B14EA">
      <w:pPr>
        <w:rPr>
          <w:b/>
          <w:bCs/>
          <w:color w:val="000000" w:themeColor="text1"/>
        </w:rPr>
      </w:pPr>
      <w:r w:rsidRPr="009A1BB7">
        <w:rPr>
          <w:b/>
          <w:bCs/>
        </w:rPr>
        <w:t>Tavola degli accessi aggiornamento della ridondanza</w:t>
      </w:r>
      <w:r w:rsidR="00B947BD" w:rsidRPr="009A1BB7">
        <w:rPr>
          <w:b/>
          <w:bCs/>
        </w:rPr>
        <w:t xml:space="preserve"> (unità nuove</w:t>
      </w:r>
      <w:r w:rsidR="00231E86" w:rsidRPr="009A1BB7">
        <w:rPr>
          <w:b/>
          <w:bCs/>
        </w:rPr>
        <w:t xml:space="preserve"> e ricondizionate</w:t>
      </w:r>
      <w:r w:rsidR="000822D2" w:rsidRPr="009A1BB7">
        <w:rPr>
          <w:b/>
          <w:bCs/>
        </w:rPr>
        <w:t>)</w:t>
      </w:r>
    </w:p>
    <w:tbl>
      <w:tblPr>
        <w:tblStyle w:val="Tabellasemplice-1"/>
        <w:tblW w:w="0" w:type="auto"/>
        <w:jc w:val="center"/>
        <w:tblLayout w:type="fixed"/>
        <w:tblLook w:val="04A0" w:firstRow="1" w:lastRow="0" w:firstColumn="1" w:lastColumn="0" w:noHBand="0" w:noVBand="1"/>
      </w:tblPr>
      <w:tblGrid>
        <w:gridCol w:w="2689"/>
        <w:gridCol w:w="1275"/>
        <w:gridCol w:w="1418"/>
        <w:gridCol w:w="2421"/>
      </w:tblGrid>
      <w:tr w:rsidR="006B14EA" w:rsidRPr="009A1BB7" w14:paraId="4845FCBB" w14:textId="77777777" w:rsidTr="009034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AEF8A14" w14:textId="77777777" w:rsidR="006B14EA" w:rsidRPr="009A1BB7" w:rsidRDefault="006B14EA" w:rsidP="002F47D2">
            <w:pPr>
              <w:jc w:val="center"/>
              <w:rPr>
                <w:color w:val="000000" w:themeColor="text1"/>
              </w:rPr>
            </w:pPr>
            <w:r w:rsidRPr="009A1BB7">
              <w:rPr>
                <w:color w:val="000000" w:themeColor="text1"/>
              </w:rPr>
              <w:t>Nome costrutto</w:t>
            </w:r>
          </w:p>
        </w:tc>
        <w:tc>
          <w:tcPr>
            <w:tcW w:w="1275" w:type="dxa"/>
            <w:vAlign w:val="center"/>
          </w:tcPr>
          <w:p w14:paraId="1290F5CA" w14:textId="77777777" w:rsidR="006B14EA" w:rsidRPr="009A1BB7" w:rsidRDefault="006B14EA" w:rsidP="002F47D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8" w:type="dxa"/>
            <w:vAlign w:val="center"/>
          </w:tcPr>
          <w:p w14:paraId="5E31F5A9" w14:textId="77777777" w:rsidR="006B14EA" w:rsidRPr="009A1BB7" w:rsidRDefault="006B14EA" w:rsidP="002F47D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421" w:type="dxa"/>
            <w:vAlign w:val="center"/>
          </w:tcPr>
          <w:p w14:paraId="3DAA45D6" w14:textId="77777777" w:rsidR="006B14EA" w:rsidRPr="009A1BB7" w:rsidRDefault="006B14EA" w:rsidP="002F47D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6B14EA" w:rsidRPr="009A1BB7" w14:paraId="3EBC7C80" w14:textId="77777777" w:rsidTr="009034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FFD718B" w14:textId="6A8EDB57" w:rsidR="006B14EA" w:rsidRPr="009A1BB7" w:rsidRDefault="000822D2" w:rsidP="002F47D2">
            <w:pPr>
              <w:jc w:val="center"/>
              <w:rPr>
                <w:b w:val="0"/>
                <w:bCs w:val="0"/>
                <w:color w:val="000000" w:themeColor="text1"/>
              </w:rPr>
            </w:pPr>
            <w:r w:rsidRPr="009A1BB7">
              <w:rPr>
                <w:b w:val="0"/>
                <w:bCs w:val="0"/>
                <w:color w:val="000000" w:themeColor="text1"/>
              </w:rPr>
              <w:t>Appartenenza L.P</w:t>
            </w:r>
            <w:r w:rsidR="009034BB" w:rsidRPr="009A1BB7">
              <w:rPr>
                <w:b w:val="0"/>
                <w:bCs w:val="0"/>
                <w:color w:val="000000" w:themeColor="text1"/>
              </w:rPr>
              <w:t>.</w:t>
            </w:r>
          </w:p>
        </w:tc>
        <w:tc>
          <w:tcPr>
            <w:tcW w:w="1275" w:type="dxa"/>
            <w:vAlign w:val="center"/>
          </w:tcPr>
          <w:p w14:paraId="78F9B2A4" w14:textId="77777777" w:rsidR="006B14EA" w:rsidRPr="009A1BB7" w:rsidRDefault="006B14EA"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8" w:type="dxa"/>
            <w:vAlign w:val="center"/>
          </w:tcPr>
          <w:p w14:paraId="1E4732EB" w14:textId="77777777" w:rsidR="006B14EA" w:rsidRPr="009A1BB7" w:rsidRDefault="006B14EA"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421" w:type="dxa"/>
            <w:vAlign w:val="center"/>
          </w:tcPr>
          <w:p w14:paraId="2C79263B" w14:textId="4251CAD5" w:rsidR="006B14EA" w:rsidRPr="009A1BB7" w:rsidRDefault="001D2086"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20</w:t>
            </w:r>
          </w:p>
        </w:tc>
      </w:tr>
      <w:tr w:rsidR="000822D2" w:rsidRPr="009A1BB7" w14:paraId="0C775189" w14:textId="77777777" w:rsidTr="009034BB">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FD027DF" w14:textId="468133D8" w:rsidR="000822D2" w:rsidRPr="009A1BB7" w:rsidRDefault="009034BB" w:rsidP="002F47D2">
            <w:pPr>
              <w:jc w:val="center"/>
              <w:rPr>
                <w:b w:val="0"/>
                <w:bCs w:val="0"/>
                <w:color w:val="000000" w:themeColor="text1"/>
              </w:rPr>
            </w:pPr>
            <w:r w:rsidRPr="009A1BB7">
              <w:rPr>
                <w:b w:val="0"/>
                <w:bCs w:val="0"/>
                <w:color w:val="000000" w:themeColor="text1"/>
              </w:rPr>
              <w:t>Unità</w:t>
            </w:r>
          </w:p>
        </w:tc>
        <w:tc>
          <w:tcPr>
            <w:tcW w:w="1275" w:type="dxa"/>
            <w:vAlign w:val="center"/>
          </w:tcPr>
          <w:p w14:paraId="5F966C67" w14:textId="4B23671E" w:rsidR="000822D2" w:rsidRPr="009A1BB7" w:rsidRDefault="009034BB" w:rsidP="002F47D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8" w:type="dxa"/>
            <w:vAlign w:val="center"/>
          </w:tcPr>
          <w:p w14:paraId="28C995D1" w14:textId="2837BB1F" w:rsidR="000822D2" w:rsidRPr="009A1BB7" w:rsidRDefault="009034BB" w:rsidP="002F47D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421" w:type="dxa"/>
            <w:vAlign w:val="center"/>
          </w:tcPr>
          <w:p w14:paraId="58854A11" w14:textId="4AB3D839" w:rsidR="000822D2" w:rsidRPr="009A1BB7" w:rsidRDefault="001D2086" w:rsidP="002F47D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20</w:t>
            </w:r>
          </w:p>
        </w:tc>
      </w:tr>
      <w:tr w:rsidR="009034BB" w:rsidRPr="009A1BB7" w14:paraId="29C44342" w14:textId="77777777" w:rsidTr="009034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4A46F6F" w14:textId="40771D1D" w:rsidR="009034BB" w:rsidRPr="009A1BB7" w:rsidRDefault="009034BB" w:rsidP="002F47D2">
            <w:pPr>
              <w:jc w:val="center"/>
              <w:rPr>
                <w:b w:val="0"/>
                <w:bCs w:val="0"/>
                <w:color w:val="000000" w:themeColor="text1"/>
              </w:rPr>
            </w:pPr>
            <w:r w:rsidRPr="009A1BB7">
              <w:rPr>
                <w:b w:val="0"/>
                <w:bCs w:val="0"/>
                <w:color w:val="000000" w:themeColor="text1"/>
              </w:rPr>
              <w:t>Unità disponibili ordine</w:t>
            </w:r>
          </w:p>
        </w:tc>
        <w:tc>
          <w:tcPr>
            <w:tcW w:w="1275" w:type="dxa"/>
            <w:vAlign w:val="center"/>
          </w:tcPr>
          <w:p w14:paraId="4353EB30" w14:textId="05818ACD" w:rsidR="009034BB" w:rsidRPr="009A1BB7" w:rsidRDefault="009034BB"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8" w:type="dxa"/>
            <w:vAlign w:val="center"/>
          </w:tcPr>
          <w:p w14:paraId="05725F91" w14:textId="55B6870E" w:rsidR="009034BB" w:rsidRPr="009A1BB7" w:rsidRDefault="009034BB"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S</w:t>
            </w:r>
          </w:p>
        </w:tc>
        <w:tc>
          <w:tcPr>
            <w:tcW w:w="2421" w:type="dxa"/>
            <w:vAlign w:val="center"/>
          </w:tcPr>
          <w:p w14:paraId="0FC8E9F6" w14:textId="329A0D7C" w:rsidR="009034BB" w:rsidRPr="009A1BB7" w:rsidRDefault="001D2086"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40</w:t>
            </w:r>
          </w:p>
        </w:tc>
      </w:tr>
      <w:tr w:rsidR="006B14EA" w:rsidRPr="009A1BB7" w14:paraId="07F4D078" w14:textId="77777777" w:rsidTr="009034BB">
        <w:trPr>
          <w:jc w:val="center"/>
        </w:trPr>
        <w:tc>
          <w:tcPr>
            <w:cnfStyle w:val="001000000000" w:firstRow="0" w:lastRow="0" w:firstColumn="1" w:lastColumn="0" w:oddVBand="0" w:evenVBand="0" w:oddHBand="0" w:evenHBand="0" w:firstRowFirstColumn="0" w:firstRowLastColumn="0" w:lastRowFirstColumn="0" w:lastRowLastColumn="0"/>
            <w:tcW w:w="5382" w:type="dxa"/>
            <w:gridSpan w:val="3"/>
            <w:vAlign w:val="center"/>
          </w:tcPr>
          <w:p w14:paraId="600116E3" w14:textId="77777777" w:rsidR="006B14EA" w:rsidRPr="009A1BB7" w:rsidRDefault="006B14EA" w:rsidP="002F47D2">
            <w:pPr>
              <w:jc w:val="center"/>
              <w:rPr>
                <w:b w:val="0"/>
                <w:bCs w:val="0"/>
                <w:color w:val="000000" w:themeColor="text1"/>
              </w:rPr>
            </w:pPr>
            <w:r w:rsidRPr="009A1BB7">
              <w:rPr>
                <w:b w:val="0"/>
                <w:bCs w:val="0"/>
                <w:color w:val="000000" w:themeColor="text1"/>
              </w:rPr>
              <w:t>Totale delle operazioni elementari eseguite</w:t>
            </w:r>
          </w:p>
        </w:tc>
        <w:tc>
          <w:tcPr>
            <w:tcW w:w="2421" w:type="dxa"/>
            <w:vAlign w:val="center"/>
          </w:tcPr>
          <w:p w14:paraId="24D7DAE2" w14:textId="29166738" w:rsidR="006B14EA" w:rsidRPr="009A1BB7" w:rsidRDefault="001D2086" w:rsidP="002F47D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80</w:t>
            </w:r>
          </w:p>
        </w:tc>
      </w:tr>
      <w:tr w:rsidR="006B14EA" w:rsidRPr="009A1BB7" w14:paraId="1102905F" w14:textId="77777777" w:rsidTr="009034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2" w:type="dxa"/>
            <w:gridSpan w:val="3"/>
            <w:vAlign w:val="center"/>
          </w:tcPr>
          <w:p w14:paraId="55EE4031" w14:textId="77777777" w:rsidR="006B14EA" w:rsidRPr="009A1BB7" w:rsidRDefault="006B14EA" w:rsidP="002F47D2">
            <w:pPr>
              <w:jc w:val="center"/>
              <w:rPr>
                <w:b w:val="0"/>
                <w:bCs w:val="0"/>
                <w:color w:val="000000" w:themeColor="text1"/>
              </w:rPr>
            </w:pPr>
            <w:r w:rsidRPr="009A1BB7">
              <w:rPr>
                <w:b w:val="0"/>
                <w:bCs w:val="0"/>
                <w:color w:val="000000" w:themeColor="text1"/>
              </w:rPr>
              <w:t>Totale delle operazioni elementari eseguite al giorno</w:t>
            </w:r>
          </w:p>
        </w:tc>
        <w:tc>
          <w:tcPr>
            <w:tcW w:w="2421" w:type="dxa"/>
            <w:vAlign w:val="center"/>
          </w:tcPr>
          <w:p w14:paraId="30218546" w14:textId="2F6039D0" w:rsidR="006B14EA" w:rsidRPr="009A1BB7" w:rsidRDefault="00132346"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31’520</w:t>
            </w:r>
            <w:r w:rsidR="00FD1DE4" w:rsidRPr="009A1BB7">
              <w:rPr>
                <w:color w:val="FF0000"/>
                <w:vertAlign w:val="superscript"/>
              </w:rPr>
              <w:t>6</w:t>
            </w:r>
          </w:p>
        </w:tc>
      </w:tr>
    </w:tbl>
    <w:p w14:paraId="268DC320" w14:textId="03067273" w:rsidR="00336E60" w:rsidRPr="0014210B" w:rsidRDefault="00132346" w:rsidP="00B82D56">
      <w:pPr>
        <w:pStyle w:val="Paragrafoelenco"/>
        <w:numPr>
          <w:ilvl w:val="0"/>
          <w:numId w:val="29"/>
        </w:numPr>
        <w:spacing w:before="240"/>
        <w:jc w:val="both"/>
      </w:pPr>
      <w:r w:rsidRPr="009A1BB7">
        <w:t xml:space="preserve">Date le ipotesi fatte nei paragrafi precedenti, si ottiene </w:t>
      </w:r>
      <w:r w:rsidR="001607E8" w:rsidRPr="009A1BB7">
        <w:t>il numero di lotti prodott</w:t>
      </w:r>
      <w:r w:rsidR="00577A3D" w:rsidRPr="009A1BB7">
        <w:t>i</w:t>
      </w:r>
      <w:r w:rsidR="001607E8" w:rsidRPr="009A1BB7">
        <w:t xml:space="preserve"> al giorno e </w:t>
      </w:r>
      <w:r w:rsidR="00577A3D" w:rsidRPr="009A1BB7">
        <w:t>il numero di lotti ricondizionati al giorno moltiplicando questo risultato per il numero di operazioni elementari eseguite</w:t>
      </w:r>
      <w:r w:rsidR="00336E60" w:rsidRPr="0014210B">
        <w:rPr>
          <w:b/>
          <w:bCs/>
        </w:rPr>
        <w:br w:type="page"/>
      </w:r>
    </w:p>
    <w:p w14:paraId="01E94279" w14:textId="71D22978" w:rsidR="000B2273" w:rsidRPr="009A1BB7" w:rsidRDefault="000B2273" w:rsidP="000B2273">
      <w:pPr>
        <w:spacing w:before="240"/>
        <w:rPr>
          <w:b/>
          <w:bCs/>
          <w:color w:val="000000" w:themeColor="text1"/>
        </w:rPr>
      </w:pPr>
      <w:r w:rsidRPr="009A1BB7">
        <w:rPr>
          <w:b/>
          <w:bCs/>
        </w:rPr>
        <w:lastRenderedPageBreak/>
        <w:t>Tavola degli accessi aggiornamento della ridondanza (</w:t>
      </w:r>
      <w:r w:rsidR="00577A3D" w:rsidRPr="009A1BB7">
        <w:rPr>
          <w:b/>
          <w:bCs/>
        </w:rPr>
        <w:t>associazione di unità ad ordine</w:t>
      </w:r>
      <w:r w:rsidRPr="009A1BB7">
        <w:rPr>
          <w:b/>
          <w:bCs/>
        </w:rPr>
        <w:t>)</w:t>
      </w:r>
    </w:p>
    <w:tbl>
      <w:tblPr>
        <w:tblStyle w:val="Tabellasemplice-1"/>
        <w:tblW w:w="0" w:type="auto"/>
        <w:jc w:val="center"/>
        <w:tblLayout w:type="fixed"/>
        <w:tblLook w:val="04A0" w:firstRow="1" w:lastRow="0" w:firstColumn="1" w:lastColumn="0" w:noHBand="0" w:noVBand="1"/>
      </w:tblPr>
      <w:tblGrid>
        <w:gridCol w:w="2689"/>
        <w:gridCol w:w="1275"/>
        <w:gridCol w:w="1418"/>
        <w:gridCol w:w="2421"/>
      </w:tblGrid>
      <w:tr w:rsidR="000B2273" w:rsidRPr="009A1BB7" w14:paraId="520CF93A" w14:textId="77777777" w:rsidTr="002F47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CA7D307" w14:textId="77777777" w:rsidR="000B2273" w:rsidRPr="009A1BB7" w:rsidRDefault="000B2273" w:rsidP="002F47D2">
            <w:pPr>
              <w:jc w:val="center"/>
              <w:rPr>
                <w:color w:val="000000" w:themeColor="text1"/>
              </w:rPr>
            </w:pPr>
            <w:r w:rsidRPr="009A1BB7">
              <w:rPr>
                <w:color w:val="000000" w:themeColor="text1"/>
              </w:rPr>
              <w:t>Nome costrutto</w:t>
            </w:r>
          </w:p>
        </w:tc>
        <w:tc>
          <w:tcPr>
            <w:tcW w:w="1275" w:type="dxa"/>
            <w:vAlign w:val="center"/>
          </w:tcPr>
          <w:p w14:paraId="7D57A0CA" w14:textId="77777777" w:rsidR="000B2273" w:rsidRPr="009A1BB7" w:rsidRDefault="000B2273" w:rsidP="002F47D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8" w:type="dxa"/>
            <w:vAlign w:val="center"/>
          </w:tcPr>
          <w:p w14:paraId="25C04FDC" w14:textId="77777777" w:rsidR="000B2273" w:rsidRPr="009A1BB7" w:rsidRDefault="000B2273" w:rsidP="002F47D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421" w:type="dxa"/>
            <w:vAlign w:val="center"/>
          </w:tcPr>
          <w:p w14:paraId="5DC462BE" w14:textId="77777777" w:rsidR="000B2273" w:rsidRPr="009A1BB7" w:rsidRDefault="000B2273" w:rsidP="002F47D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0B2273" w:rsidRPr="009A1BB7" w14:paraId="0EA0D95D" w14:textId="77777777" w:rsidTr="002F47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C984FA5" w14:textId="77777777" w:rsidR="000B2273" w:rsidRPr="009A1BB7" w:rsidRDefault="000B2273" w:rsidP="002F47D2">
            <w:pPr>
              <w:jc w:val="center"/>
              <w:rPr>
                <w:b w:val="0"/>
                <w:bCs w:val="0"/>
                <w:color w:val="000000" w:themeColor="text1"/>
              </w:rPr>
            </w:pPr>
            <w:r w:rsidRPr="009A1BB7">
              <w:rPr>
                <w:b w:val="0"/>
                <w:bCs w:val="0"/>
                <w:color w:val="000000" w:themeColor="text1"/>
              </w:rPr>
              <w:t>Unità disponibili ordine</w:t>
            </w:r>
          </w:p>
        </w:tc>
        <w:tc>
          <w:tcPr>
            <w:tcW w:w="1275" w:type="dxa"/>
            <w:vAlign w:val="center"/>
          </w:tcPr>
          <w:p w14:paraId="1A3427B0" w14:textId="77777777" w:rsidR="000B2273" w:rsidRPr="009A1BB7" w:rsidRDefault="000B2273"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8" w:type="dxa"/>
            <w:vAlign w:val="center"/>
          </w:tcPr>
          <w:p w14:paraId="5DE34DFF" w14:textId="77777777" w:rsidR="000B2273" w:rsidRPr="009A1BB7" w:rsidRDefault="000B2273"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S</w:t>
            </w:r>
          </w:p>
        </w:tc>
        <w:tc>
          <w:tcPr>
            <w:tcW w:w="2421" w:type="dxa"/>
            <w:vAlign w:val="center"/>
          </w:tcPr>
          <w:p w14:paraId="74341F47" w14:textId="788285A4" w:rsidR="000B2273" w:rsidRPr="009A1BB7" w:rsidRDefault="00577A3D"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8</w:t>
            </w:r>
          </w:p>
        </w:tc>
      </w:tr>
      <w:tr w:rsidR="000B2273" w:rsidRPr="009A1BB7" w14:paraId="41FB5B91" w14:textId="77777777" w:rsidTr="002F47D2">
        <w:trPr>
          <w:jc w:val="center"/>
        </w:trPr>
        <w:tc>
          <w:tcPr>
            <w:cnfStyle w:val="001000000000" w:firstRow="0" w:lastRow="0" w:firstColumn="1" w:lastColumn="0" w:oddVBand="0" w:evenVBand="0" w:oddHBand="0" w:evenHBand="0" w:firstRowFirstColumn="0" w:firstRowLastColumn="0" w:lastRowFirstColumn="0" w:lastRowLastColumn="0"/>
            <w:tcW w:w="5382" w:type="dxa"/>
            <w:gridSpan w:val="3"/>
            <w:vAlign w:val="center"/>
          </w:tcPr>
          <w:p w14:paraId="4BBF6DEC" w14:textId="77777777" w:rsidR="000B2273" w:rsidRPr="009A1BB7" w:rsidRDefault="000B2273" w:rsidP="002F47D2">
            <w:pPr>
              <w:jc w:val="center"/>
              <w:rPr>
                <w:b w:val="0"/>
                <w:bCs w:val="0"/>
                <w:color w:val="000000" w:themeColor="text1"/>
              </w:rPr>
            </w:pPr>
            <w:r w:rsidRPr="009A1BB7">
              <w:rPr>
                <w:b w:val="0"/>
                <w:bCs w:val="0"/>
                <w:color w:val="000000" w:themeColor="text1"/>
              </w:rPr>
              <w:t>Totale delle operazioni elementari eseguite</w:t>
            </w:r>
          </w:p>
        </w:tc>
        <w:tc>
          <w:tcPr>
            <w:tcW w:w="2421" w:type="dxa"/>
            <w:vAlign w:val="center"/>
          </w:tcPr>
          <w:p w14:paraId="09E8C5DD" w14:textId="3EEA5A06" w:rsidR="000B2273" w:rsidRPr="009A1BB7" w:rsidRDefault="00577A3D" w:rsidP="002F47D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8</w:t>
            </w:r>
          </w:p>
        </w:tc>
      </w:tr>
      <w:tr w:rsidR="000B2273" w:rsidRPr="009A1BB7" w14:paraId="53596DF1" w14:textId="77777777" w:rsidTr="002F47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82" w:type="dxa"/>
            <w:gridSpan w:val="3"/>
            <w:vAlign w:val="center"/>
          </w:tcPr>
          <w:p w14:paraId="62F4B0ED" w14:textId="77777777" w:rsidR="000B2273" w:rsidRPr="009A1BB7" w:rsidRDefault="000B2273" w:rsidP="002F47D2">
            <w:pPr>
              <w:jc w:val="center"/>
              <w:rPr>
                <w:b w:val="0"/>
                <w:bCs w:val="0"/>
                <w:color w:val="000000" w:themeColor="text1"/>
              </w:rPr>
            </w:pPr>
            <w:r w:rsidRPr="009A1BB7">
              <w:rPr>
                <w:b w:val="0"/>
                <w:bCs w:val="0"/>
                <w:color w:val="000000" w:themeColor="text1"/>
              </w:rPr>
              <w:t>Totale delle operazioni elementari eseguite al giorno</w:t>
            </w:r>
          </w:p>
        </w:tc>
        <w:tc>
          <w:tcPr>
            <w:tcW w:w="2421" w:type="dxa"/>
            <w:vAlign w:val="center"/>
          </w:tcPr>
          <w:p w14:paraId="60345979" w14:textId="3FF5C26E" w:rsidR="000B2273" w:rsidRPr="009A1BB7" w:rsidRDefault="00B31F03" w:rsidP="002F47D2">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12’440</w:t>
            </w:r>
            <w:r w:rsidR="00FD1DE4" w:rsidRPr="009A1BB7">
              <w:rPr>
                <w:color w:val="FF0000"/>
                <w:vertAlign w:val="superscript"/>
              </w:rPr>
              <w:t>7</w:t>
            </w:r>
          </w:p>
        </w:tc>
      </w:tr>
    </w:tbl>
    <w:p w14:paraId="516B60F2" w14:textId="43B55A22" w:rsidR="0024032D" w:rsidRPr="009A1BB7" w:rsidRDefault="00B31F03" w:rsidP="00707D89">
      <w:pPr>
        <w:pStyle w:val="Paragrafoelenco"/>
        <w:numPr>
          <w:ilvl w:val="0"/>
          <w:numId w:val="29"/>
        </w:numPr>
        <w:spacing w:before="240"/>
      </w:pPr>
      <w:r w:rsidRPr="009A1BB7">
        <w:t>1</w:t>
      </w:r>
      <w:r w:rsidR="004E716D">
        <w:t>'</w:t>
      </w:r>
      <w:r w:rsidRPr="009A1BB7">
        <w:t>550</w:t>
      </w:r>
      <w:r w:rsidR="004E716D">
        <w:t xml:space="preserve"> ordini al giorno </w:t>
      </w:r>
      <w:r w:rsidRPr="009A1BB7">
        <w:t>*8</w:t>
      </w:r>
      <w:r w:rsidR="004E716D">
        <w:t xml:space="preserve"> operazioni elementare</w:t>
      </w:r>
      <w:r w:rsidRPr="009A1BB7">
        <w:t xml:space="preserve"> =12’440</w:t>
      </w:r>
    </w:p>
    <w:p w14:paraId="4D01C9D8" w14:textId="5B6E5309" w:rsidR="007C07AF" w:rsidRPr="009A1BB7" w:rsidRDefault="007C07AF" w:rsidP="007C07AF">
      <w:pPr>
        <w:rPr>
          <w:u w:val="single"/>
        </w:rPr>
      </w:pPr>
      <w:r w:rsidRPr="009A1BB7">
        <w:rPr>
          <w:u w:val="single"/>
        </w:rPr>
        <w:t xml:space="preserve">In totale, le operazioni elementari giornaliere necessarie per mantenere aggiornata la ridondanza sono: 31’520 + 12’440= </w:t>
      </w:r>
      <w:bookmarkStart w:id="37" w:name="_Hlk49107710"/>
      <w:r w:rsidR="00575667" w:rsidRPr="009A1BB7">
        <w:rPr>
          <w:u w:val="single"/>
        </w:rPr>
        <w:t>43’960</w:t>
      </w:r>
      <w:bookmarkEnd w:id="37"/>
      <w:r w:rsidRPr="009A1BB7">
        <w:rPr>
          <w:u w:val="single"/>
        </w:rPr>
        <w:t>.</w:t>
      </w:r>
    </w:p>
    <w:p w14:paraId="0F777C45" w14:textId="717597D5" w:rsidR="006B14EA" w:rsidRPr="009A1BB7" w:rsidRDefault="006B14EA" w:rsidP="00B31F03">
      <w:pPr>
        <w:spacing w:before="240" w:after="0"/>
        <w:rPr>
          <w:b/>
          <w:bCs/>
        </w:rPr>
      </w:pPr>
      <w:r w:rsidRPr="009A1BB7">
        <w:rPr>
          <w:b/>
          <w:bCs/>
        </w:rPr>
        <w:t>Valutazione della ridondanza introdotta</w:t>
      </w:r>
    </w:p>
    <w:p w14:paraId="52808B6B" w14:textId="19E581A3" w:rsidR="007C07AF" w:rsidRPr="009A1BB7" w:rsidRDefault="007C07AF" w:rsidP="00BF6A60">
      <w:pPr>
        <w:spacing w:after="0"/>
        <w:jc w:val="both"/>
        <w:rPr>
          <w:color w:val="FF0000"/>
        </w:rPr>
      </w:pPr>
      <w:r w:rsidRPr="009A1BB7">
        <w:t>Numero di operazioni elementari giornaliere risparmiate:</w:t>
      </w:r>
      <w:r w:rsidRPr="009A1BB7">
        <w:rPr>
          <w:b/>
          <w:bCs/>
        </w:rPr>
        <w:t xml:space="preserve"> </w:t>
      </w:r>
      <w:r w:rsidR="004E716D">
        <w:rPr>
          <w:color w:val="000000" w:themeColor="text1"/>
        </w:rPr>
        <w:t>34'296’850</w:t>
      </w:r>
      <w:r w:rsidRPr="009A1BB7">
        <w:rPr>
          <w:color w:val="000000" w:themeColor="text1"/>
        </w:rPr>
        <w:t xml:space="preserve"> – (14'721’900 + </w:t>
      </w:r>
      <w:r w:rsidR="00575667" w:rsidRPr="009A1BB7">
        <w:rPr>
          <w:color w:val="000000" w:themeColor="text1"/>
        </w:rPr>
        <w:t>43’960</w:t>
      </w:r>
      <w:r w:rsidRPr="009A1BB7">
        <w:rPr>
          <w:color w:val="000000" w:themeColor="text1"/>
        </w:rPr>
        <w:t xml:space="preserve">) = </w:t>
      </w:r>
      <w:r w:rsidR="00D317AD">
        <w:rPr>
          <w:b/>
          <w:bCs/>
          <w:color w:val="000000" w:themeColor="text1"/>
        </w:rPr>
        <w:t>19'530’990</w:t>
      </w:r>
    </w:p>
    <w:p w14:paraId="24BA47BA" w14:textId="7709CE88" w:rsidR="00E92D09" w:rsidRDefault="007C07AF" w:rsidP="00BF6A60">
      <w:pPr>
        <w:jc w:val="both"/>
        <w:rPr>
          <w:color w:val="000000" w:themeColor="text1"/>
        </w:rPr>
      </w:pPr>
      <w:r w:rsidRPr="009A1BB7">
        <w:rPr>
          <w:color w:val="000000" w:themeColor="text1"/>
        </w:rPr>
        <w:t>Il numero di operazioni in assenza di ridondanza è maggiore del numero di operazioni in presenza di essa considerando anche le operazioni di aggiornamento di quest’ultima, per questo la ridondanza verrà mantenuta.</w:t>
      </w:r>
    </w:p>
    <w:p w14:paraId="57E7322F" w14:textId="479D6032" w:rsidR="00B31F03" w:rsidRPr="009A1BB7" w:rsidRDefault="00E92D09" w:rsidP="00B31F03">
      <w:pPr>
        <w:rPr>
          <w:color w:val="000000" w:themeColor="text1"/>
        </w:rPr>
      </w:pPr>
      <w:r>
        <w:rPr>
          <w:color w:val="000000" w:themeColor="text1"/>
        </w:rPr>
        <w:br w:type="page"/>
      </w:r>
    </w:p>
    <w:p w14:paraId="4CE0DFA1" w14:textId="44E8DF80" w:rsidR="00EB6E74" w:rsidRDefault="00EB6E74" w:rsidP="002C798F">
      <w:pPr>
        <w:pStyle w:val="Titolo4"/>
      </w:pPr>
      <w:bookmarkStart w:id="38" w:name="_Toc56632267"/>
      <w:r>
        <w:lastRenderedPageBreak/>
        <w:t>4.3.4) Creazione sequenza</w:t>
      </w:r>
      <w:bookmarkEnd w:id="38"/>
    </w:p>
    <w:p w14:paraId="3FB9818F" w14:textId="19E36570" w:rsidR="00111E49" w:rsidRPr="009A1BB7" w:rsidRDefault="00111E49" w:rsidP="0014210B">
      <w:pPr>
        <w:jc w:val="both"/>
      </w:pPr>
      <w:r w:rsidRPr="009A1BB7">
        <w:rPr>
          <w:b/>
          <w:bCs/>
        </w:rPr>
        <w:t>Descrizione</w:t>
      </w:r>
      <w:r w:rsidR="005529F1" w:rsidRPr="009A1BB7">
        <w:rPr>
          <w:b/>
          <w:bCs/>
        </w:rPr>
        <w:t xml:space="preserve"> operazione</w:t>
      </w:r>
      <w:r w:rsidRPr="009A1BB7">
        <w:rPr>
          <w:b/>
          <w:bCs/>
        </w:rPr>
        <w:t xml:space="preserve">: </w:t>
      </w:r>
      <w:r w:rsidR="009247F0" w:rsidRPr="009A1BB7">
        <w:t>Vengono generate automaticamente</w:t>
      </w:r>
      <w:r w:rsidRPr="009A1BB7">
        <w:t xml:space="preserve"> delle sequenze valide, ovvero che rispettino i vincoli di </w:t>
      </w:r>
      <w:r w:rsidR="00C31475" w:rsidRPr="009A1BB7">
        <w:t>precedenza tecnologica</w:t>
      </w:r>
      <w:r w:rsidR="00197FEC" w:rsidRPr="009A1BB7">
        <w:t>. Questa operazione viene eseguita generalmente la notte</w:t>
      </w:r>
      <w:r w:rsidR="000A3F99" w:rsidRPr="009A1BB7">
        <w:t xml:space="preserve"> </w:t>
      </w:r>
      <w:r w:rsidR="00F00726" w:rsidRPr="009A1BB7">
        <w:t xml:space="preserve">e vengono generate in media </w:t>
      </w:r>
      <w:proofErr w:type="gramStart"/>
      <w:r w:rsidR="007116CB" w:rsidRPr="009A1BB7">
        <w:t>6</w:t>
      </w:r>
      <w:proofErr w:type="gramEnd"/>
      <w:r w:rsidR="00F00726" w:rsidRPr="009A1BB7">
        <w:t xml:space="preserve"> sequenze</w:t>
      </w:r>
      <w:r w:rsidR="008B5CBE" w:rsidRPr="009A1BB7">
        <w:t xml:space="preserve"> diverse.</w:t>
      </w:r>
    </w:p>
    <w:p w14:paraId="366B93AC" w14:textId="3D7E5804" w:rsidR="005529F1" w:rsidRPr="009A1BB7" w:rsidRDefault="005529F1" w:rsidP="0014210B">
      <w:pPr>
        <w:jc w:val="both"/>
        <w:rPr>
          <w:b/>
          <w:bCs/>
          <w:color w:val="000000" w:themeColor="text1"/>
        </w:rPr>
      </w:pPr>
      <w:r w:rsidRPr="009A1BB7">
        <w:rPr>
          <w:b/>
          <w:bCs/>
          <w:color w:val="000000" w:themeColor="text1"/>
        </w:rPr>
        <w:t>Descrizione procedimento:</w:t>
      </w:r>
      <w:r w:rsidR="00567516" w:rsidRPr="009A1BB7">
        <w:rPr>
          <w:b/>
          <w:bCs/>
          <w:color w:val="000000" w:themeColor="text1"/>
        </w:rPr>
        <w:t xml:space="preserve"> </w:t>
      </w:r>
      <w:r w:rsidR="00567516" w:rsidRPr="009A1BB7">
        <w:rPr>
          <w:color w:val="000000" w:themeColor="text1"/>
        </w:rPr>
        <w:t>Si legge</w:t>
      </w:r>
      <w:r w:rsidR="00332B3C" w:rsidRPr="009A1BB7">
        <w:rPr>
          <w:color w:val="000000" w:themeColor="text1"/>
        </w:rPr>
        <w:t xml:space="preserve"> qual è il prodotto che si riferisce a</w:t>
      </w:r>
      <w:r w:rsidR="00F25AD1">
        <w:rPr>
          <w:color w:val="000000" w:themeColor="text1"/>
        </w:rPr>
        <w:t>l</w:t>
      </w:r>
      <w:r w:rsidR="00C7285B">
        <w:rPr>
          <w:color w:val="000000" w:themeColor="text1"/>
        </w:rPr>
        <w:t>l</w:t>
      </w:r>
      <w:r w:rsidR="00F25AD1">
        <w:rPr>
          <w:color w:val="000000" w:themeColor="text1"/>
        </w:rPr>
        <w:t xml:space="preserve">a variante fornita </w:t>
      </w:r>
      <w:r w:rsidR="00332B3C" w:rsidRPr="009A1BB7">
        <w:rPr>
          <w:color w:val="000000" w:themeColor="text1"/>
        </w:rPr>
        <w:t>e quali sono le parti che l</w:t>
      </w:r>
      <w:r w:rsidR="00C7285B">
        <w:rPr>
          <w:color w:val="000000" w:themeColor="text1"/>
        </w:rPr>
        <w:t>a</w:t>
      </w:r>
      <w:r w:rsidR="00332B3C" w:rsidRPr="009A1BB7">
        <w:rPr>
          <w:color w:val="000000" w:themeColor="text1"/>
        </w:rPr>
        <w:t xml:space="preserve"> compongono; in seguito </w:t>
      </w:r>
      <w:r w:rsidR="00971BAE">
        <w:rPr>
          <w:color w:val="000000" w:themeColor="text1"/>
        </w:rPr>
        <w:t>si leggono</w:t>
      </w:r>
      <w:r w:rsidR="00332B3C" w:rsidRPr="009A1BB7">
        <w:rPr>
          <w:color w:val="000000" w:themeColor="text1"/>
        </w:rPr>
        <w:t xml:space="preserve"> quali sono le parti che “contraddistinguono” </w:t>
      </w:r>
      <w:r w:rsidR="007116CB" w:rsidRPr="009A1BB7">
        <w:rPr>
          <w:color w:val="000000" w:themeColor="text1"/>
        </w:rPr>
        <w:t xml:space="preserve">la </w:t>
      </w:r>
      <w:r w:rsidR="00332B3C" w:rsidRPr="009A1BB7">
        <w:rPr>
          <w:color w:val="000000" w:themeColor="text1"/>
        </w:rPr>
        <w:t>variante</w:t>
      </w:r>
      <w:r w:rsidR="007116CB" w:rsidRPr="009A1BB7">
        <w:rPr>
          <w:color w:val="000000" w:themeColor="text1"/>
        </w:rPr>
        <w:t xml:space="preserve"> da produrre/smontare</w:t>
      </w:r>
      <w:r w:rsidR="00D9056D" w:rsidRPr="009A1BB7">
        <w:rPr>
          <w:color w:val="000000" w:themeColor="text1"/>
        </w:rPr>
        <w:t>. Ottenute tutte le “macro-parti” che formano la variante</w:t>
      </w:r>
      <w:r w:rsidR="005C078E">
        <w:rPr>
          <w:color w:val="000000" w:themeColor="text1"/>
        </w:rPr>
        <w:t>,</w:t>
      </w:r>
      <w:r w:rsidR="00D9056D" w:rsidRPr="009A1BB7">
        <w:rPr>
          <w:color w:val="000000" w:themeColor="text1"/>
        </w:rPr>
        <w:t xml:space="preserve"> </w:t>
      </w:r>
      <w:r w:rsidR="007B7ADE" w:rsidRPr="009A1BB7">
        <w:rPr>
          <w:color w:val="000000" w:themeColor="text1"/>
        </w:rPr>
        <w:t xml:space="preserve">si vanno a leggere da quali parti </w:t>
      </w:r>
      <w:r w:rsidR="005C078E">
        <w:rPr>
          <w:color w:val="000000" w:themeColor="text1"/>
        </w:rPr>
        <w:t xml:space="preserve">esse </w:t>
      </w:r>
      <w:r w:rsidR="007B7ADE" w:rsidRPr="009A1BB7">
        <w:rPr>
          <w:color w:val="000000" w:themeColor="text1"/>
        </w:rPr>
        <w:t>sono composte</w:t>
      </w:r>
      <w:r w:rsidR="005C078E">
        <w:rPr>
          <w:color w:val="000000" w:themeColor="text1"/>
        </w:rPr>
        <w:t xml:space="preserve">. </w:t>
      </w:r>
      <w:r w:rsidR="007B7ADE" w:rsidRPr="009A1BB7">
        <w:rPr>
          <w:color w:val="000000" w:themeColor="text1"/>
        </w:rPr>
        <w:t xml:space="preserve">Una volta trovate tutte, si </w:t>
      </w:r>
      <w:r w:rsidR="00F248CF">
        <w:rPr>
          <w:color w:val="000000" w:themeColor="text1"/>
        </w:rPr>
        <w:t>individuano</w:t>
      </w:r>
      <w:r w:rsidR="007B7ADE" w:rsidRPr="009A1BB7">
        <w:rPr>
          <w:color w:val="000000" w:themeColor="text1"/>
        </w:rPr>
        <w:t xml:space="preserve"> le operazioni</w:t>
      </w:r>
      <w:r w:rsidR="002B6D4A" w:rsidRPr="009A1BB7">
        <w:rPr>
          <w:color w:val="000000" w:themeColor="text1"/>
        </w:rPr>
        <w:t xml:space="preserve"> che servono per assemblare/</w:t>
      </w:r>
      <w:proofErr w:type="spellStart"/>
      <w:r w:rsidR="002B6D4A" w:rsidRPr="00BB4713">
        <w:t>dissasemblare</w:t>
      </w:r>
      <w:proofErr w:type="spellEnd"/>
      <w:r w:rsidR="002B6D4A" w:rsidRPr="009A1BB7">
        <w:rPr>
          <w:color w:val="000000" w:themeColor="text1"/>
        </w:rPr>
        <w:t xml:space="preserve"> </w:t>
      </w:r>
      <w:r w:rsidR="007116CB" w:rsidRPr="009A1BB7">
        <w:rPr>
          <w:color w:val="000000" w:themeColor="text1"/>
        </w:rPr>
        <w:t>le sotto</w:t>
      </w:r>
      <w:r w:rsidR="0061387F" w:rsidRPr="009A1BB7">
        <w:rPr>
          <w:color w:val="000000" w:themeColor="text1"/>
        </w:rPr>
        <w:t>-</w:t>
      </w:r>
      <w:r w:rsidR="002B6D4A" w:rsidRPr="009A1BB7">
        <w:rPr>
          <w:color w:val="000000" w:themeColor="text1"/>
        </w:rPr>
        <w:t>parti e si inseriscono nella sequenza secondo un ordine. Per rispettare i vincoli di precedenza tecnologica</w:t>
      </w:r>
      <w:r w:rsidR="00B90203" w:rsidRPr="009A1BB7">
        <w:rPr>
          <w:color w:val="000000" w:themeColor="text1"/>
        </w:rPr>
        <w:t xml:space="preserve">, la ricerca delle “sotto-parti” viene fatta </w:t>
      </w:r>
      <w:r w:rsidR="00AC7F84" w:rsidRPr="009A1BB7">
        <w:rPr>
          <w:color w:val="000000" w:themeColor="text1"/>
        </w:rPr>
        <w:t>macro-</w:t>
      </w:r>
      <w:r w:rsidR="00B90203" w:rsidRPr="009A1BB7">
        <w:rPr>
          <w:color w:val="000000" w:themeColor="text1"/>
        </w:rPr>
        <w:t xml:space="preserve">parte per </w:t>
      </w:r>
      <w:r w:rsidR="00AC7F84" w:rsidRPr="009A1BB7">
        <w:rPr>
          <w:color w:val="000000" w:themeColor="text1"/>
        </w:rPr>
        <w:t>macro-</w:t>
      </w:r>
      <w:r w:rsidR="00B90203" w:rsidRPr="009A1BB7">
        <w:rPr>
          <w:color w:val="000000" w:themeColor="text1"/>
        </w:rPr>
        <w:t>parte</w:t>
      </w:r>
      <w:r w:rsidR="003A3608" w:rsidRPr="009A1BB7">
        <w:rPr>
          <w:color w:val="000000" w:themeColor="text1"/>
        </w:rPr>
        <w:t xml:space="preserve">, </w:t>
      </w:r>
      <w:r w:rsidR="008C047A">
        <w:rPr>
          <w:color w:val="000000" w:themeColor="text1"/>
        </w:rPr>
        <w:t>scegliendo</w:t>
      </w:r>
      <w:r w:rsidR="003A3608" w:rsidRPr="009A1BB7">
        <w:rPr>
          <w:color w:val="000000" w:themeColor="text1"/>
        </w:rPr>
        <w:t xml:space="preserve"> le operazioni da fare per arrivare alla</w:t>
      </w:r>
      <w:r w:rsidR="00AC7F84" w:rsidRPr="009A1BB7">
        <w:rPr>
          <w:color w:val="000000" w:themeColor="text1"/>
        </w:rPr>
        <w:t xml:space="preserve"> realizzazione</w:t>
      </w:r>
      <w:r w:rsidR="007116CB" w:rsidRPr="009A1BB7">
        <w:rPr>
          <w:color w:val="000000" w:themeColor="text1"/>
        </w:rPr>
        <w:t>/lo smaltimento</w:t>
      </w:r>
      <w:r w:rsidR="00AC7F84" w:rsidRPr="009A1BB7">
        <w:rPr>
          <w:color w:val="000000" w:themeColor="text1"/>
        </w:rPr>
        <w:t xml:space="preserve"> di essa.</w:t>
      </w:r>
    </w:p>
    <w:p w14:paraId="4AAC2709" w14:textId="087CCA5A" w:rsidR="00111E49" w:rsidRPr="009A1BB7" w:rsidRDefault="00111E49" w:rsidP="0014210B">
      <w:pPr>
        <w:rPr>
          <w:color w:val="000000" w:themeColor="text1"/>
        </w:rPr>
      </w:pPr>
      <w:r w:rsidRPr="009A1BB7">
        <w:rPr>
          <w:b/>
          <w:bCs/>
          <w:color w:val="000000" w:themeColor="text1"/>
        </w:rPr>
        <w:t xml:space="preserve">Input: </w:t>
      </w:r>
      <w:r w:rsidR="005A7208" w:rsidRPr="009A1BB7">
        <w:rPr>
          <w:color w:val="000000" w:themeColor="text1"/>
        </w:rPr>
        <w:t>Variante, Tipologia sequenza</w:t>
      </w:r>
    </w:p>
    <w:p w14:paraId="4962672D" w14:textId="044DBE90" w:rsidR="00111E49" w:rsidRPr="009A1BB7" w:rsidRDefault="00111E49" w:rsidP="0014210B">
      <w:pPr>
        <w:rPr>
          <w:color w:val="000000" w:themeColor="text1"/>
        </w:rPr>
      </w:pPr>
      <w:r w:rsidRPr="009A1BB7">
        <w:rPr>
          <w:b/>
          <w:bCs/>
          <w:color w:val="000000" w:themeColor="text1"/>
        </w:rPr>
        <w:t>Output:</w:t>
      </w:r>
      <w:r w:rsidRPr="009A1BB7">
        <w:rPr>
          <w:color w:val="000000" w:themeColor="text1"/>
        </w:rPr>
        <w:t xml:space="preserve"> </w:t>
      </w:r>
      <w:r w:rsidR="00C31475" w:rsidRPr="009A1BB7">
        <w:rPr>
          <w:color w:val="000000" w:themeColor="text1"/>
        </w:rPr>
        <w:t>Operazioni della sequenza</w:t>
      </w:r>
    </w:p>
    <w:p w14:paraId="5F1CFA32" w14:textId="7FDA6B00" w:rsidR="00111E49" w:rsidRPr="009A1BB7" w:rsidRDefault="00111E49" w:rsidP="00111E49">
      <w:pPr>
        <w:rPr>
          <w:color w:val="000000" w:themeColor="text1"/>
        </w:rPr>
      </w:pPr>
      <w:r w:rsidRPr="009A1BB7">
        <w:rPr>
          <w:b/>
          <w:bCs/>
          <w:color w:val="000000" w:themeColor="text1"/>
        </w:rPr>
        <w:t>Frequenza:</w:t>
      </w:r>
      <w:r w:rsidRPr="009A1BB7">
        <w:rPr>
          <w:color w:val="000000" w:themeColor="text1"/>
        </w:rPr>
        <w:t xml:space="preserve"> </w:t>
      </w:r>
      <w:r w:rsidR="008B5CBE" w:rsidRPr="009A1BB7">
        <w:rPr>
          <w:color w:val="000000" w:themeColor="text1"/>
        </w:rPr>
        <w:t xml:space="preserve">1 volta al giorno per </w:t>
      </w:r>
      <w:r w:rsidR="004F7157" w:rsidRPr="009A1BB7">
        <w:rPr>
          <w:color w:val="000000" w:themeColor="text1"/>
        </w:rPr>
        <w:t>6 sequenze: 6</w:t>
      </w:r>
    </w:p>
    <w:p w14:paraId="739435CC" w14:textId="52F2665D" w:rsidR="008B5CBE" w:rsidRPr="009A1BB7" w:rsidRDefault="008B5CBE" w:rsidP="00111E49">
      <w:pPr>
        <w:rPr>
          <w:b/>
          <w:bCs/>
          <w:color w:val="000000" w:themeColor="text1"/>
        </w:rPr>
      </w:pPr>
      <w:r w:rsidRPr="009A1BB7">
        <w:rPr>
          <w:b/>
          <w:bCs/>
          <w:color w:val="000000" w:themeColor="text1"/>
        </w:rPr>
        <w:t>Porzione del diagramma interessata</w:t>
      </w:r>
    </w:p>
    <w:p w14:paraId="500D3FC5" w14:textId="493376F8" w:rsidR="00EB6E74" w:rsidRPr="009A1BB7" w:rsidRDefault="00143031" w:rsidP="00872982">
      <w:pPr>
        <w:jc w:val="center"/>
      </w:pPr>
      <w:r>
        <w:rPr>
          <w:noProof/>
        </w:rPr>
        <w:drawing>
          <wp:anchor distT="0" distB="0" distL="114300" distR="114300" simplePos="0" relativeHeight="251658250" behindDoc="0" locked="0" layoutInCell="1" allowOverlap="1" wp14:anchorId="353EFF0D" wp14:editId="3F981E0B">
            <wp:simplePos x="0" y="0"/>
            <wp:positionH relativeFrom="margin">
              <wp:align>center</wp:align>
            </wp:positionH>
            <wp:positionV relativeFrom="paragraph">
              <wp:posOffset>1270</wp:posOffset>
            </wp:positionV>
            <wp:extent cx="5624192" cy="366712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7819" t="29065" r="16114" b="17512"/>
                    <a:stretch/>
                  </pic:blipFill>
                  <pic:spPr bwMode="auto">
                    <a:xfrm>
                      <a:off x="0" y="0"/>
                      <a:ext cx="5624192"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9886C4" w14:textId="77777777" w:rsidR="00B82D56" w:rsidRDefault="00B82D56">
      <w:pPr>
        <w:rPr>
          <w:b/>
          <w:bCs/>
          <w:color w:val="000000" w:themeColor="text1"/>
        </w:rPr>
      </w:pPr>
      <w:r>
        <w:rPr>
          <w:b/>
          <w:bCs/>
          <w:color w:val="000000" w:themeColor="text1"/>
        </w:rPr>
        <w:br w:type="page"/>
      </w:r>
    </w:p>
    <w:p w14:paraId="4F91B652" w14:textId="416ECC18" w:rsidR="00DC23FF" w:rsidRPr="009A1BB7" w:rsidRDefault="004E1BDF" w:rsidP="007E74C8">
      <w:pPr>
        <w:spacing w:after="0"/>
        <w:rPr>
          <w:b/>
          <w:bCs/>
          <w:color w:val="000000" w:themeColor="text1"/>
        </w:rPr>
      </w:pPr>
      <w:r w:rsidRPr="009A1BB7">
        <w:rPr>
          <w:b/>
          <w:bCs/>
          <w:color w:val="000000" w:themeColor="text1"/>
        </w:rPr>
        <w:lastRenderedPageBreak/>
        <w:t>Tavola dei volumi</w:t>
      </w:r>
    </w:p>
    <w:tbl>
      <w:tblPr>
        <w:tblStyle w:val="Tabellasemplice-1"/>
        <w:tblW w:w="0" w:type="auto"/>
        <w:jc w:val="center"/>
        <w:tblLook w:val="04A0" w:firstRow="1" w:lastRow="0" w:firstColumn="1" w:lastColumn="0" w:noHBand="0" w:noVBand="1"/>
      </w:tblPr>
      <w:tblGrid>
        <w:gridCol w:w="2694"/>
        <w:gridCol w:w="851"/>
        <w:gridCol w:w="3965"/>
      </w:tblGrid>
      <w:tr w:rsidR="004E1BDF" w:rsidRPr="009A1BB7" w14:paraId="3AEF2735" w14:textId="77777777" w:rsidTr="00B82D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3A7291D1" w14:textId="77777777" w:rsidR="004E1BDF" w:rsidRPr="009A1BB7" w:rsidRDefault="004E1BDF" w:rsidP="00583EF3">
            <w:pPr>
              <w:jc w:val="center"/>
              <w:rPr>
                <w:b w:val="0"/>
                <w:bCs w:val="0"/>
                <w:color w:val="000000" w:themeColor="text1"/>
              </w:rPr>
            </w:pPr>
            <w:r w:rsidRPr="009A1BB7">
              <w:t>Concetto</w:t>
            </w:r>
          </w:p>
        </w:tc>
        <w:tc>
          <w:tcPr>
            <w:tcW w:w="851" w:type="dxa"/>
          </w:tcPr>
          <w:p w14:paraId="5850C129" w14:textId="77777777" w:rsidR="004E1BDF" w:rsidRPr="009A1BB7" w:rsidRDefault="004E1BDF" w:rsidP="00583EF3">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Tipo</w:t>
            </w:r>
          </w:p>
        </w:tc>
        <w:tc>
          <w:tcPr>
            <w:tcW w:w="3965" w:type="dxa"/>
          </w:tcPr>
          <w:p w14:paraId="2D0F319D" w14:textId="77777777" w:rsidR="004E1BDF" w:rsidRPr="009A1BB7" w:rsidRDefault="004E1BDF" w:rsidP="00583EF3">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Volume</w:t>
            </w:r>
          </w:p>
        </w:tc>
      </w:tr>
      <w:tr w:rsidR="004E1BDF" w:rsidRPr="009A1BB7" w14:paraId="572302CE"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03BFE790" w14:textId="203F908E" w:rsidR="004E1BDF" w:rsidRPr="009A1BB7" w:rsidRDefault="004E1BDF" w:rsidP="00583EF3">
            <w:pPr>
              <w:jc w:val="center"/>
              <w:rPr>
                <w:b w:val="0"/>
                <w:bCs w:val="0"/>
                <w:color w:val="000000" w:themeColor="text1"/>
              </w:rPr>
            </w:pPr>
            <w:r w:rsidRPr="009A1BB7">
              <w:t>Parte</w:t>
            </w:r>
          </w:p>
        </w:tc>
        <w:tc>
          <w:tcPr>
            <w:tcW w:w="851" w:type="dxa"/>
          </w:tcPr>
          <w:p w14:paraId="7423217A" w14:textId="77777777" w:rsidR="004E1BDF" w:rsidRPr="009A1BB7" w:rsidRDefault="004E1BDF" w:rsidP="00583EF3">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9A1BB7">
              <w:t>E</w:t>
            </w:r>
          </w:p>
        </w:tc>
        <w:tc>
          <w:tcPr>
            <w:tcW w:w="3965" w:type="dxa"/>
          </w:tcPr>
          <w:p w14:paraId="02C83EEF" w14:textId="0894C38C" w:rsidR="004E1BDF" w:rsidRPr="009A1BB7" w:rsidRDefault="00BA35BF"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7’813</w:t>
            </w:r>
          </w:p>
        </w:tc>
      </w:tr>
      <w:tr w:rsidR="004E1BDF" w:rsidRPr="009A1BB7" w14:paraId="2CD18E19"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752F8A94" w14:textId="43424AB4" w:rsidR="004E1BDF" w:rsidRPr="009A1BB7" w:rsidRDefault="004E1BDF" w:rsidP="00583EF3">
            <w:pPr>
              <w:spacing w:after="160" w:line="259" w:lineRule="auto"/>
              <w:jc w:val="center"/>
              <w:rPr>
                <w:b w:val="0"/>
                <w:bCs w:val="0"/>
              </w:rPr>
            </w:pPr>
            <w:r w:rsidRPr="009A1BB7">
              <w:t>Formazione</w:t>
            </w:r>
          </w:p>
        </w:tc>
        <w:tc>
          <w:tcPr>
            <w:tcW w:w="851" w:type="dxa"/>
          </w:tcPr>
          <w:p w14:paraId="3BE43645" w14:textId="698B943E" w:rsidR="004E1BDF" w:rsidRPr="009A1BB7" w:rsidRDefault="000F1DE0" w:rsidP="00583EF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3D02BB20" w14:textId="448F59AF" w:rsidR="004E1BDF" w:rsidRPr="009A1BB7" w:rsidRDefault="008F1E52"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23’439</w:t>
            </w:r>
          </w:p>
        </w:tc>
      </w:tr>
      <w:tr w:rsidR="004E1BDF" w:rsidRPr="009A1BB7" w14:paraId="4922E27C"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7E4515E4" w14:textId="18196A1A" w:rsidR="004E1BDF" w:rsidRPr="009A1BB7" w:rsidRDefault="004E1BDF" w:rsidP="00583EF3">
            <w:pPr>
              <w:tabs>
                <w:tab w:val="right" w:pos="2173"/>
              </w:tabs>
              <w:spacing w:after="160" w:line="259" w:lineRule="auto"/>
              <w:jc w:val="center"/>
              <w:rPr>
                <w:b w:val="0"/>
                <w:bCs w:val="0"/>
              </w:rPr>
            </w:pPr>
            <w:r w:rsidRPr="009A1BB7">
              <w:t>Parte 1</w:t>
            </w:r>
          </w:p>
        </w:tc>
        <w:tc>
          <w:tcPr>
            <w:tcW w:w="851" w:type="dxa"/>
          </w:tcPr>
          <w:p w14:paraId="3B65D09A" w14:textId="77777777" w:rsidR="004E1BDF" w:rsidRPr="009A1BB7" w:rsidRDefault="004E1BDF" w:rsidP="00583EF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9A1BB7">
              <w:t>R</w:t>
            </w:r>
          </w:p>
        </w:tc>
        <w:tc>
          <w:tcPr>
            <w:tcW w:w="3965" w:type="dxa"/>
          </w:tcPr>
          <w:p w14:paraId="4C0078B0" w14:textId="3FCF47CC" w:rsidR="004E1BDF" w:rsidRPr="009A1BB7" w:rsidRDefault="008F1E52" w:rsidP="00583EF3">
            <w:pPr>
              <w:jc w:val="center"/>
              <w:cnfStyle w:val="000000100000" w:firstRow="0" w:lastRow="0" w:firstColumn="0" w:lastColumn="0" w:oddVBand="0" w:evenVBand="0" w:oddHBand="1" w:evenHBand="0" w:firstRowFirstColumn="0" w:firstRowLastColumn="0" w:lastRowFirstColumn="0" w:lastRowLastColumn="0"/>
            </w:pPr>
            <w:r w:rsidRPr="009A1BB7">
              <w:t>31’250</w:t>
            </w:r>
          </w:p>
        </w:tc>
      </w:tr>
      <w:tr w:rsidR="004E1BDF" w:rsidRPr="009A1BB7" w14:paraId="62A43E86"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5A579420" w14:textId="1BD989D8" w:rsidR="004E1BDF" w:rsidRPr="009A1BB7" w:rsidRDefault="004E1BDF" w:rsidP="00583EF3">
            <w:pPr>
              <w:tabs>
                <w:tab w:val="right" w:pos="2173"/>
              </w:tabs>
              <w:jc w:val="center"/>
            </w:pPr>
            <w:r w:rsidRPr="009A1BB7">
              <w:t>Parte 2</w:t>
            </w:r>
          </w:p>
        </w:tc>
        <w:tc>
          <w:tcPr>
            <w:tcW w:w="851" w:type="dxa"/>
          </w:tcPr>
          <w:p w14:paraId="6CDA6ABC" w14:textId="1763AF64" w:rsidR="004E1BDF" w:rsidRPr="009A1BB7" w:rsidRDefault="000F1DE0" w:rsidP="00583EF3">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123DA9B5" w14:textId="700634A8" w:rsidR="004E1BDF" w:rsidRPr="009A1BB7" w:rsidRDefault="008F1E52" w:rsidP="00583EF3">
            <w:pPr>
              <w:jc w:val="center"/>
              <w:cnfStyle w:val="000000000000" w:firstRow="0" w:lastRow="0" w:firstColumn="0" w:lastColumn="0" w:oddVBand="0" w:evenVBand="0" w:oddHBand="0" w:evenHBand="0" w:firstRowFirstColumn="0" w:firstRowLastColumn="0" w:lastRowFirstColumn="0" w:lastRowLastColumn="0"/>
            </w:pPr>
            <w:r w:rsidRPr="009A1BB7">
              <w:t>31’250</w:t>
            </w:r>
          </w:p>
        </w:tc>
      </w:tr>
      <w:tr w:rsidR="004E1BDF" w:rsidRPr="009A1BB7" w14:paraId="14AC9EDD"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51FF763E" w14:textId="21148235" w:rsidR="004E1BDF" w:rsidRPr="009A1BB7" w:rsidRDefault="004E1BDF" w:rsidP="00583EF3">
            <w:pPr>
              <w:tabs>
                <w:tab w:val="right" w:pos="2173"/>
              </w:tabs>
              <w:jc w:val="center"/>
            </w:pPr>
            <w:r w:rsidRPr="009A1BB7">
              <w:t>Operazione</w:t>
            </w:r>
          </w:p>
        </w:tc>
        <w:tc>
          <w:tcPr>
            <w:tcW w:w="851" w:type="dxa"/>
          </w:tcPr>
          <w:p w14:paraId="50680103" w14:textId="1B041876" w:rsidR="004E1BDF" w:rsidRPr="009A1BB7" w:rsidRDefault="000F1DE0" w:rsidP="00583EF3">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40FBBDC9" w14:textId="391EF271" w:rsidR="004E1BDF" w:rsidRPr="009A1BB7" w:rsidRDefault="008F1E52" w:rsidP="00583EF3">
            <w:pPr>
              <w:jc w:val="center"/>
              <w:cnfStyle w:val="000000100000" w:firstRow="0" w:lastRow="0" w:firstColumn="0" w:lastColumn="0" w:oddVBand="0" w:evenVBand="0" w:oddHBand="1" w:evenHBand="0" w:firstRowFirstColumn="0" w:firstRowLastColumn="0" w:lastRowFirstColumn="0" w:lastRowLastColumn="0"/>
            </w:pPr>
            <w:r w:rsidRPr="009A1BB7">
              <w:t>31’250</w:t>
            </w:r>
          </w:p>
        </w:tc>
      </w:tr>
      <w:tr w:rsidR="004E1BDF" w:rsidRPr="009A1BB7" w14:paraId="58CE2F9F"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792AABAA" w14:textId="393F9F1C" w:rsidR="004E1BDF" w:rsidRPr="009A1BB7" w:rsidRDefault="003D236C" w:rsidP="00583EF3">
            <w:pPr>
              <w:tabs>
                <w:tab w:val="right" w:pos="2173"/>
              </w:tabs>
              <w:jc w:val="center"/>
            </w:pPr>
            <w:r w:rsidRPr="009A1BB7">
              <w:t>Fa parte di</w:t>
            </w:r>
          </w:p>
        </w:tc>
        <w:tc>
          <w:tcPr>
            <w:tcW w:w="851" w:type="dxa"/>
          </w:tcPr>
          <w:p w14:paraId="750893B6" w14:textId="072B2A4E" w:rsidR="004E1BDF" w:rsidRPr="009A1BB7" w:rsidRDefault="000F1DE0" w:rsidP="00583EF3">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6517B02A" w14:textId="70D3F837" w:rsidR="004E1BDF" w:rsidRPr="009A1BB7" w:rsidRDefault="00FC5526" w:rsidP="00583EF3">
            <w:pPr>
              <w:jc w:val="center"/>
              <w:cnfStyle w:val="000000000000" w:firstRow="0" w:lastRow="0" w:firstColumn="0" w:lastColumn="0" w:oddVBand="0" w:evenVBand="0" w:oddHBand="0" w:evenHBand="0" w:firstRowFirstColumn="0" w:firstRowLastColumn="0" w:lastRowFirstColumn="0" w:lastRowLastColumn="0"/>
            </w:pPr>
            <w:r w:rsidRPr="009A1BB7">
              <w:t>2'250’000</w:t>
            </w:r>
          </w:p>
        </w:tc>
      </w:tr>
      <w:tr w:rsidR="003D236C" w:rsidRPr="009A1BB7" w14:paraId="11285ECA"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386DA64A" w14:textId="5C416787" w:rsidR="003D236C" w:rsidRPr="009A1BB7" w:rsidRDefault="003D236C" w:rsidP="00583EF3">
            <w:pPr>
              <w:tabs>
                <w:tab w:val="right" w:pos="2173"/>
              </w:tabs>
              <w:jc w:val="center"/>
            </w:pPr>
            <w:r w:rsidRPr="009A1BB7">
              <w:t>Operazion</w:t>
            </w:r>
            <w:r w:rsidR="002F01DE" w:rsidRPr="009A1BB7">
              <w:t>e</w:t>
            </w:r>
            <w:r w:rsidRPr="009A1BB7">
              <w:t xml:space="preserve"> della sequenza</w:t>
            </w:r>
          </w:p>
        </w:tc>
        <w:tc>
          <w:tcPr>
            <w:tcW w:w="851" w:type="dxa"/>
          </w:tcPr>
          <w:p w14:paraId="61914311" w14:textId="1E02B819" w:rsidR="003D236C" w:rsidRPr="009A1BB7" w:rsidRDefault="000F1DE0" w:rsidP="00583EF3">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1CC6C961" w14:textId="57F77AD5" w:rsidR="003D236C" w:rsidRPr="009A1BB7" w:rsidRDefault="00FC5526" w:rsidP="00583EF3">
            <w:pPr>
              <w:jc w:val="center"/>
              <w:cnfStyle w:val="000000100000" w:firstRow="0" w:lastRow="0" w:firstColumn="0" w:lastColumn="0" w:oddVBand="0" w:evenVBand="0" w:oddHBand="1" w:evenHBand="0" w:firstRowFirstColumn="0" w:firstRowLastColumn="0" w:lastRowFirstColumn="0" w:lastRowLastColumn="0"/>
            </w:pPr>
            <w:r w:rsidRPr="009A1BB7">
              <w:t>2'250’000</w:t>
            </w:r>
          </w:p>
        </w:tc>
      </w:tr>
      <w:tr w:rsidR="003D236C" w:rsidRPr="009A1BB7" w14:paraId="2991C332"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5B12055B" w14:textId="1902A3A1" w:rsidR="003D236C" w:rsidRPr="009A1BB7" w:rsidRDefault="003D236C" w:rsidP="00583EF3">
            <w:pPr>
              <w:tabs>
                <w:tab w:val="right" w:pos="2173"/>
              </w:tabs>
              <w:jc w:val="center"/>
            </w:pPr>
            <w:r w:rsidRPr="009A1BB7">
              <w:t>Appartenenza</w:t>
            </w:r>
          </w:p>
        </w:tc>
        <w:tc>
          <w:tcPr>
            <w:tcW w:w="851" w:type="dxa"/>
          </w:tcPr>
          <w:p w14:paraId="5D646CEB" w14:textId="695D4EAD" w:rsidR="003D236C" w:rsidRPr="009A1BB7" w:rsidRDefault="000F1DE0" w:rsidP="00583EF3">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70B34CAF" w14:textId="1E93C4D3" w:rsidR="003D236C" w:rsidRPr="009A1BB7" w:rsidRDefault="00777FFC" w:rsidP="00583EF3">
            <w:pPr>
              <w:jc w:val="center"/>
              <w:cnfStyle w:val="000000000000" w:firstRow="0" w:lastRow="0" w:firstColumn="0" w:lastColumn="0" w:oddVBand="0" w:evenVBand="0" w:oddHBand="0" w:evenHBand="0" w:firstRowFirstColumn="0" w:firstRowLastColumn="0" w:lastRowFirstColumn="0" w:lastRowLastColumn="0"/>
            </w:pPr>
            <w:r w:rsidRPr="009A1BB7">
              <w:t>2’250’000</w:t>
            </w:r>
          </w:p>
        </w:tc>
      </w:tr>
      <w:tr w:rsidR="000F1DE0" w:rsidRPr="009A1BB7" w14:paraId="6D58D10E"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14C2BA2D" w14:textId="68BAE664" w:rsidR="000F1DE0" w:rsidRPr="009A1BB7" w:rsidRDefault="000F1DE0" w:rsidP="00583EF3">
            <w:pPr>
              <w:tabs>
                <w:tab w:val="right" w:pos="2173"/>
              </w:tabs>
              <w:jc w:val="center"/>
            </w:pPr>
            <w:r w:rsidRPr="009A1BB7">
              <w:t>Sequenza</w:t>
            </w:r>
          </w:p>
        </w:tc>
        <w:tc>
          <w:tcPr>
            <w:tcW w:w="851" w:type="dxa"/>
          </w:tcPr>
          <w:p w14:paraId="0D6D021A" w14:textId="3BA03A82" w:rsidR="000F1DE0" w:rsidRPr="009A1BB7" w:rsidRDefault="000F1DE0" w:rsidP="00583EF3">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29F66A4D" w14:textId="3203C9FD" w:rsidR="000F1DE0" w:rsidRPr="009A1BB7" w:rsidRDefault="00777FFC" w:rsidP="00583EF3">
            <w:pPr>
              <w:jc w:val="center"/>
              <w:cnfStyle w:val="000000100000" w:firstRow="0" w:lastRow="0" w:firstColumn="0" w:lastColumn="0" w:oddVBand="0" w:evenVBand="0" w:oddHBand="1" w:evenHBand="0" w:firstRowFirstColumn="0" w:firstRowLastColumn="0" w:lastRowFirstColumn="0" w:lastRowLastColumn="0"/>
            </w:pPr>
            <w:r w:rsidRPr="009A1BB7">
              <w:t>22’500</w:t>
            </w:r>
          </w:p>
        </w:tc>
      </w:tr>
      <w:tr w:rsidR="00E3323A" w:rsidRPr="009A1BB7" w14:paraId="0349788D"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1B1F06BD" w14:textId="5308AAB7" w:rsidR="00E3323A" w:rsidRPr="009A1BB7" w:rsidRDefault="00E3323A" w:rsidP="00583EF3">
            <w:pPr>
              <w:tabs>
                <w:tab w:val="right" w:pos="2173"/>
              </w:tabs>
              <w:jc w:val="center"/>
            </w:pPr>
            <w:r>
              <w:t>Sequenza Variante</w:t>
            </w:r>
          </w:p>
        </w:tc>
        <w:tc>
          <w:tcPr>
            <w:tcW w:w="851" w:type="dxa"/>
          </w:tcPr>
          <w:p w14:paraId="10524107" w14:textId="0E8A2399" w:rsidR="00E3323A" w:rsidRPr="009A1BB7" w:rsidRDefault="00E3323A" w:rsidP="00583EF3">
            <w:pPr>
              <w:jc w:val="center"/>
              <w:cnfStyle w:val="000000000000" w:firstRow="0" w:lastRow="0" w:firstColumn="0" w:lastColumn="0" w:oddVBand="0" w:evenVBand="0" w:oddHBand="0" w:evenHBand="0" w:firstRowFirstColumn="0" w:firstRowLastColumn="0" w:lastRowFirstColumn="0" w:lastRowLastColumn="0"/>
            </w:pPr>
            <w:r>
              <w:t>R</w:t>
            </w:r>
          </w:p>
        </w:tc>
        <w:tc>
          <w:tcPr>
            <w:tcW w:w="3965" w:type="dxa"/>
          </w:tcPr>
          <w:p w14:paraId="3E955E25" w14:textId="0077EE69" w:rsidR="00E3323A" w:rsidRPr="009A1BB7" w:rsidRDefault="00E3323A" w:rsidP="00583EF3">
            <w:pPr>
              <w:jc w:val="center"/>
              <w:cnfStyle w:val="000000000000" w:firstRow="0" w:lastRow="0" w:firstColumn="0" w:lastColumn="0" w:oddVBand="0" w:evenVBand="0" w:oddHBand="0" w:evenHBand="0" w:firstRowFirstColumn="0" w:firstRowLastColumn="0" w:lastRowFirstColumn="0" w:lastRowLastColumn="0"/>
            </w:pPr>
            <w:r>
              <w:t>22’500</w:t>
            </w:r>
          </w:p>
        </w:tc>
      </w:tr>
      <w:tr w:rsidR="00872982" w:rsidRPr="009A1BB7" w14:paraId="02AB1B67"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0FA77BFC" w14:textId="072F0F8C" w:rsidR="00872982" w:rsidRPr="009A1BB7" w:rsidRDefault="00242E25" w:rsidP="00242E25">
            <w:pPr>
              <w:tabs>
                <w:tab w:val="right" w:pos="2173"/>
              </w:tabs>
              <w:jc w:val="center"/>
            </w:pPr>
            <w:r w:rsidRPr="009A1BB7">
              <w:t>Variante</w:t>
            </w:r>
          </w:p>
        </w:tc>
        <w:tc>
          <w:tcPr>
            <w:tcW w:w="851" w:type="dxa"/>
          </w:tcPr>
          <w:p w14:paraId="274C2786" w14:textId="3374321F" w:rsidR="00872982" w:rsidRPr="009A1BB7" w:rsidRDefault="00242E25" w:rsidP="00583EF3">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2F950344" w14:textId="56E94428" w:rsidR="00872982" w:rsidRPr="009A1BB7" w:rsidRDefault="008B0426" w:rsidP="00583EF3">
            <w:pPr>
              <w:jc w:val="center"/>
              <w:cnfStyle w:val="000000100000" w:firstRow="0" w:lastRow="0" w:firstColumn="0" w:lastColumn="0" w:oddVBand="0" w:evenVBand="0" w:oddHBand="1" w:evenHBand="0" w:firstRowFirstColumn="0" w:firstRowLastColumn="0" w:lastRowFirstColumn="0" w:lastRowLastColumn="0"/>
            </w:pPr>
            <w:r w:rsidRPr="009A1BB7">
              <w:t>7’500</w:t>
            </w:r>
          </w:p>
        </w:tc>
      </w:tr>
      <w:tr w:rsidR="00242E25" w:rsidRPr="009A1BB7" w14:paraId="5646E0BC"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71BF8CAF" w14:textId="6FF13D4D" w:rsidR="00242E25" w:rsidRPr="009A1BB7" w:rsidRDefault="00242E25" w:rsidP="00242E25">
            <w:pPr>
              <w:tabs>
                <w:tab w:val="right" w:pos="2173"/>
              </w:tabs>
              <w:jc w:val="center"/>
            </w:pPr>
            <w:r w:rsidRPr="009A1BB7">
              <w:t>Differenze</w:t>
            </w:r>
          </w:p>
        </w:tc>
        <w:tc>
          <w:tcPr>
            <w:tcW w:w="851" w:type="dxa"/>
          </w:tcPr>
          <w:p w14:paraId="5C850AFC" w14:textId="14C9A2FE" w:rsidR="00242E25" w:rsidRPr="009A1BB7" w:rsidRDefault="00242E25" w:rsidP="00583EF3">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770357A9" w14:textId="5668AC0D" w:rsidR="00242E25" w:rsidRPr="009A1BB7" w:rsidRDefault="00777FFC" w:rsidP="00583EF3">
            <w:pPr>
              <w:jc w:val="center"/>
              <w:cnfStyle w:val="000000000000" w:firstRow="0" w:lastRow="0" w:firstColumn="0" w:lastColumn="0" w:oddVBand="0" w:evenVBand="0" w:oddHBand="0" w:evenHBand="0" w:firstRowFirstColumn="0" w:firstRowLastColumn="0" w:lastRowFirstColumn="0" w:lastRowLastColumn="0"/>
            </w:pPr>
            <w:r w:rsidRPr="009A1BB7">
              <w:t>22’500</w:t>
            </w:r>
          </w:p>
        </w:tc>
      </w:tr>
      <w:tr w:rsidR="001979D3" w:rsidRPr="009A1BB7" w14:paraId="426FCDD3"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7774667B" w14:textId="489F38F6" w:rsidR="001979D3" w:rsidRPr="009A1BB7" w:rsidRDefault="001979D3" w:rsidP="00242E25">
            <w:pPr>
              <w:tabs>
                <w:tab w:val="right" w:pos="2173"/>
              </w:tabs>
              <w:jc w:val="center"/>
            </w:pPr>
            <w:r w:rsidRPr="009A1BB7">
              <w:t>Prodotto</w:t>
            </w:r>
          </w:p>
        </w:tc>
        <w:tc>
          <w:tcPr>
            <w:tcW w:w="851" w:type="dxa"/>
          </w:tcPr>
          <w:p w14:paraId="478C6DD3" w14:textId="1F59101C" w:rsidR="001979D3" w:rsidRPr="009A1BB7" w:rsidRDefault="001979D3" w:rsidP="00583EF3">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715E1C47" w14:textId="7FAE5847" w:rsidR="001979D3" w:rsidRPr="009A1BB7" w:rsidRDefault="005D5181" w:rsidP="00583EF3">
            <w:pPr>
              <w:jc w:val="center"/>
              <w:cnfStyle w:val="000000100000" w:firstRow="0" w:lastRow="0" w:firstColumn="0" w:lastColumn="0" w:oddVBand="0" w:evenVBand="0" w:oddHBand="1" w:evenHBand="0" w:firstRowFirstColumn="0" w:firstRowLastColumn="0" w:lastRowFirstColumn="0" w:lastRowLastColumn="0"/>
            </w:pPr>
            <w:r w:rsidRPr="009A1BB7">
              <w:t>2’500</w:t>
            </w:r>
          </w:p>
        </w:tc>
      </w:tr>
      <w:tr w:rsidR="001979D3" w:rsidRPr="009A1BB7" w14:paraId="1C9F7B02"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27B19C64" w14:textId="45941D4B" w:rsidR="001979D3" w:rsidRPr="009A1BB7" w:rsidRDefault="001979D3" w:rsidP="00242E25">
            <w:pPr>
              <w:tabs>
                <w:tab w:val="right" w:pos="2173"/>
              </w:tabs>
              <w:jc w:val="center"/>
            </w:pPr>
            <w:r w:rsidRPr="009A1BB7">
              <w:t>Strutturazione</w:t>
            </w:r>
          </w:p>
        </w:tc>
        <w:tc>
          <w:tcPr>
            <w:tcW w:w="851" w:type="dxa"/>
          </w:tcPr>
          <w:p w14:paraId="63C97A5F" w14:textId="5E34B091" w:rsidR="001979D3" w:rsidRPr="009A1BB7" w:rsidRDefault="001979D3" w:rsidP="00583EF3">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43688ABE" w14:textId="09C19653" w:rsidR="001979D3" w:rsidRPr="009A1BB7" w:rsidRDefault="005D5181" w:rsidP="00583EF3">
            <w:pPr>
              <w:jc w:val="center"/>
              <w:cnfStyle w:val="000000000000" w:firstRow="0" w:lastRow="0" w:firstColumn="0" w:lastColumn="0" w:oddVBand="0" w:evenVBand="0" w:oddHBand="0" w:evenHBand="0" w:firstRowFirstColumn="0" w:firstRowLastColumn="0" w:lastRowFirstColumn="0" w:lastRowLastColumn="0"/>
            </w:pPr>
            <w:r w:rsidRPr="009A1BB7">
              <w:t>37’500</w:t>
            </w:r>
          </w:p>
        </w:tc>
      </w:tr>
    </w:tbl>
    <w:p w14:paraId="13BE9734" w14:textId="77777777" w:rsidR="001B4210" w:rsidRDefault="001B4210" w:rsidP="002260B3">
      <w:pPr>
        <w:rPr>
          <w:b/>
          <w:bCs/>
          <w:color w:val="000000" w:themeColor="text1"/>
        </w:rPr>
      </w:pPr>
    </w:p>
    <w:p w14:paraId="7C88758D" w14:textId="05F7EFFE" w:rsidR="002260B3" w:rsidRPr="009A1BB7" w:rsidRDefault="002260B3" w:rsidP="0014210B">
      <w:pPr>
        <w:spacing w:before="240"/>
        <w:rPr>
          <w:b/>
          <w:bCs/>
          <w:color w:val="000000" w:themeColor="text1"/>
        </w:rPr>
      </w:pPr>
      <w:r w:rsidRPr="009A1BB7">
        <w:rPr>
          <w:b/>
          <w:bCs/>
          <w:color w:val="000000" w:themeColor="text1"/>
        </w:rPr>
        <w:t>Tavola degli accessi</w:t>
      </w:r>
    </w:p>
    <w:tbl>
      <w:tblPr>
        <w:tblStyle w:val="Tabellasemplice-1"/>
        <w:tblW w:w="0" w:type="auto"/>
        <w:jc w:val="center"/>
        <w:tblLayout w:type="fixed"/>
        <w:tblLook w:val="04A0" w:firstRow="1" w:lastRow="0" w:firstColumn="1" w:lastColumn="0" w:noHBand="0" w:noVBand="1"/>
      </w:tblPr>
      <w:tblGrid>
        <w:gridCol w:w="2269"/>
        <w:gridCol w:w="1276"/>
        <w:gridCol w:w="1417"/>
        <w:gridCol w:w="2552"/>
      </w:tblGrid>
      <w:tr w:rsidR="00761263" w:rsidRPr="009A1BB7" w14:paraId="13C99423" w14:textId="77777777" w:rsidTr="00772E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1C22A484" w14:textId="77777777" w:rsidR="00761263" w:rsidRPr="009A1BB7" w:rsidRDefault="00761263" w:rsidP="00583EF3">
            <w:pPr>
              <w:jc w:val="center"/>
              <w:rPr>
                <w:color w:val="000000" w:themeColor="text1"/>
              </w:rPr>
            </w:pPr>
            <w:r w:rsidRPr="009A1BB7">
              <w:rPr>
                <w:color w:val="000000" w:themeColor="text1"/>
              </w:rPr>
              <w:t>Nome costrutto</w:t>
            </w:r>
          </w:p>
        </w:tc>
        <w:tc>
          <w:tcPr>
            <w:tcW w:w="1276" w:type="dxa"/>
            <w:vAlign w:val="center"/>
          </w:tcPr>
          <w:p w14:paraId="780E1D96" w14:textId="77777777" w:rsidR="00761263" w:rsidRPr="009A1BB7" w:rsidRDefault="00761263" w:rsidP="00583EF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50920831" w14:textId="77777777" w:rsidR="00761263" w:rsidRPr="009A1BB7" w:rsidRDefault="00761263" w:rsidP="00583EF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0D510DA8" w14:textId="77777777" w:rsidR="00761263" w:rsidRPr="009A1BB7" w:rsidRDefault="00761263" w:rsidP="00583EF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761263" w:rsidRPr="009A1BB7" w14:paraId="674269CD" w14:textId="77777777" w:rsidTr="00772E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5DF8F7BB" w14:textId="20D88973" w:rsidR="00761263" w:rsidRPr="009A1BB7" w:rsidRDefault="00761263" w:rsidP="00583EF3">
            <w:pPr>
              <w:jc w:val="center"/>
              <w:rPr>
                <w:b w:val="0"/>
                <w:bCs w:val="0"/>
                <w:color w:val="000000" w:themeColor="text1"/>
              </w:rPr>
            </w:pPr>
            <w:r w:rsidRPr="009A1BB7">
              <w:rPr>
                <w:b w:val="0"/>
                <w:bCs w:val="0"/>
                <w:color w:val="000000" w:themeColor="text1"/>
              </w:rPr>
              <w:t>Variazione</w:t>
            </w:r>
          </w:p>
        </w:tc>
        <w:tc>
          <w:tcPr>
            <w:tcW w:w="1276" w:type="dxa"/>
            <w:vAlign w:val="center"/>
          </w:tcPr>
          <w:p w14:paraId="3344A94F" w14:textId="2E1DD5E6" w:rsidR="00761263" w:rsidRPr="009A1BB7" w:rsidRDefault="00761263"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6C201683" w14:textId="49A39938" w:rsidR="00761263" w:rsidRPr="009A1BB7" w:rsidRDefault="00761263"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260C7F20" w14:textId="2B55B70B" w:rsidR="00761263" w:rsidRPr="009A1BB7" w:rsidRDefault="00761263"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w:t>
            </w:r>
          </w:p>
        </w:tc>
      </w:tr>
      <w:tr w:rsidR="00761263" w:rsidRPr="009A1BB7" w14:paraId="57E1D5CF" w14:textId="77777777" w:rsidTr="00772EB3">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1D350774" w14:textId="7F2D56C6" w:rsidR="00761263" w:rsidRPr="009A1BB7" w:rsidRDefault="00761263" w:rsidP="00583EF3">
            <w:pPr>
              <w:jc w:val="center"/>
              <w:rPr>
                <w:b w:val="0"/>
                <w:bCs w:val="0"/>
                <w:color w:val="000000" w:themeColor="text1"/>
              </w:rPr>
            </w:pPr>
            <w:r w:rsidRPr="009A1BB7">
              <w:rPr>
                <w:b w:val="0"/>
                <w:bCs w:val="0"/>
                <w:color w:val="000000" w:themeColor="text1"/>
              </w:rPr>
              <w:t>Prodotto</w:t>
            </w:r>
          </w:p>
        </w:tc>
        <w:tc>
          <w:tcPr>
            <w:tcW w:w="1276" w:type="dxa"/>
            <w:vAlign w:val="center"/>
          </w:tcPr>
          <w:p w14:paraId="166BB047" w14:textId="0966EB56" w:rsidR="00761263" w:rsidRPr="009A1BB7" w:rsidRDefault="00761263"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3C56640B" w14:textId="4C5EEA07" w:rsidR="00761263" w:rsidRPr="009A1BB7" w:rsidRDefault="00761263"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5948C213" w14:textId="7044F9B0" w:rsidR="00761263" w:rsidRPr="009A1BB7" w:rsidRDefault="00761263"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w:t>
            </w:r>
          </w:p>
        </w:tc>
      </w:tr>
      <w:tr w:rsidR="00761263" w:rsidRPr="009A1BB7" w14:paraId="1008F589" w14:textId="77777777" w:rsidTr="00772E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744BB70" w14:textId="1D413916" w:rsidR="00761263" w:rsidRPr="009A1BB7" w:rsidRDefault="00761263" w:rsidP="00583EF3">
            <w:pPr>
              <w:jc w:val="center"/>
              <w:rPr>
                <w:b w:val="0"/>
                <w:bCs w:val="0"/>
                <w:color w:val="000000" w:themeColor="text1"/>
              </w:rPr>
            </w:pPr>
            <w:r w:rsidRPr="009A1BB7">
              <w:rPr>
                <w:b w:val="0"/>
                <w:bCs w:val="0"/>
                <w:color w:val="000000" w:themeColor="text1"/>
              </w:rPr>
              <w:t>Strutturazione</w:t>
            </w:r>
          </w:p>
        </w:tc>
        <w:tc>
          <w:tcPr>
            <w:tcW w:w="1276" w:type="dxa"/>
            <w:vAlign w:val="center"/>
          </w:tcPr>
          <w:p w14:paraId="62D77E6B" w14:textId="6A37D296" w:rsidR="00761263" w:rsidRPr="009A1BB7" w:rsidRDefault="00761263"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0019BAB2" w14:textId="05907291" w:rsidR="00761263" w:rsidRPr="009A1BB7" w:rsidRDefault="00761263"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761C00BF" w14:textId="6A9F18D9" w:rsidR="00761263" w:rsidRPr="009A1BB7" w:rsidRDefault="00761263"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15</w:t>
            </w:r>
          </w:p>
        </w:tc>
      </w:tr>
      <w:tr w:rsidR="00761263" w:rsidRPr="009A1BB7" w14:paraId="5F0BB3C7" w14:textId="77777777" w:rsidTr="00772EB3">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42C0362D" w14:textId="15D17906" w:rsidR="00761263" w:rsidRPr="009A1BB7" w:rsidRDefault="00761263" w:rsidP="00583EF3">
            <w:pPr>
              <w:jc w:val="center"/>
              <w:rPr>
                <w:b w:val="0"/>
                <w:bCs w:val="0"/>
                <w:color w:val="000000" w:themeColor="text1"/>
              </w:rPr>
            </w:pPr>
            <w:r w:rsidRPr="009A1BB7">
              <w:rPr>
                <w:b w:val="0"/>
                <w:bCs w:val="0"/>
                <w:color w:val="000000" w:themeColor="text1"/>
              </w:rPr>
              <w:t>Differenze</w:t>
            </w:r>
          </w:p>
        </w:tc>
        <w:tc>
          <w:tcPr>
            <w:tcW w:w="1276" w:type="dxa"/>
            <w:vAlign w:val="center"/>
          </w:tcPr>
          <w:p w14:paraId="62EB3908" w14:textId="201CA270" w:rsidR="00761263" w:rsidRPr="009A1BB7" w:rsidRDefault="00761263"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74F7DC31" w14:textId="1187C9EB" w:rsidR="00761263" w:rsidRPr="009A1BB7" w:rsidRDefault="00761263"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63C74068" w14:textId="55B2255D" w:rsidR="00761263" w:rsidRPr="009A1BB7" w:rsidRDefault="00761263"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3</w:t>
            </w:r>
          </w:p>
        </w:tc>
      </w:tr>
      <w:tr w:rsidR="00761263" w:rsidRPr="009A1BB7" w14:paraId="5D877D7E" w14:textId="77777777" w:rsidTr="00772E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5EFCB7ED" w14:textId="2624EDFB" w:rsidR="00761263" w:rsidRPr="009A1BB7" w:rsidRDefault="00761263" w:rsidP="00583EF3">
            <w:pPr>
              <w:jc w:val="center"/>
              <w:rPr>
                <w:b w:val="0"/>
                <w:bCs w:val="0"/>
                <w:color w:val="000000" w:themeColor="text1"/>
              </w:rPr>
            </w:pPr>
            <w:r w:rsidRPr="009A1BB7">
              <w:rPr>
                <w:b w:val="0"/>
                <w:bCs w:val="0"/>
                <w:color w:val="000000" w:themeColor="text1"/>
              </w:rPr>
              <w:t>Formazione</w:t>
            </w:r>
          </w:p>
        </w:tc>
        <w:tc>
          <w:tcPr>
            <w:tcW w:w="1276" w:type="dxa"/>
            <w:vAlign w:val="center"/>
          </w:tcPr>
          <w:p w14:paraId="2028E8C0" w14:textId="027CEDEF" w:rsidR="00761263" w:rsidRPr="009A1BB7" w:rsidRDefault="00761263"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5C75C592" w14:textId="02892A67" w:rsidR="00761263" w:rsidRPr="009A1BB7" w:rsidRDefault="00761263"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2D29583E" w14:textId="3E1C98A3" w:rsidR="00761263" w:rsidRPr="009A1BB7" w:rsidRDefault="00761263" w:rsidP="00583EF3">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sidRPr="009A1BB7">
              <w:rPr>
                <w:color w:val="000000" w:themeColor="text1"/>
              </w:rPr>
              <w:t>178</w:t>
            </w:r>
            <w:r w:rsidR="007462D6" w:rsidRPr="009A1BB7">
              <w:rPr>
                <w:color w:val="FF0000"/>
                <w:vertAlign w:val="superscript"/>
              </w:rPr>
              <w:t>1</w:t>
            </w:r>
          </w:p>
        </w:tc>
      </w:tr>
      <w:tr w:rsidR="00761263" w:rsidRPr="009A1BB7" w14:paraId="01227193" w14:textId="77777777" w:rsidTr="00772EB3">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1E63074" w14:textId="777BF343" w:rsidR="00761263" w:rsidRPr="009A1BB7" w:rsidRDefault="00761263" w:rsidP="00583EF3">
            <w:pPr>
              <w:jc w:val="center"/>
              <w:rPr>
                <w:b w:val="0"/>
                <w:bCs w:val="0"/>
                <w:color w:val="000000" w:themeColor="text1"/>
              </w:rPr>
            </w:pPr>
            <w:r w:rsidRPr="009A1BB7">
              <w:rPr>
                <w:b w:val="0"/>
                <w:bCs w:val="0"/>
                <w:color w:val="000000" w:themeColor="text1"/>
              </w:rPr>
              <w:t>Parte 1</w:t>
            </w:r>
          </w:p>
        </w:tc>
        <w:tc>
          <w:tcPr>
            <w:tcW w:w="1276" w:type="dxa"/>
            <w:vAlign w:val="center"/>
          </w:tcPr>
          <w:p w14:paraId="66DD9845" w14:textId="693055D0" w:rsidR="00761263" w:rsidRPr="009A1BB7" w:rsidRDefault="00761263"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5E278FDE" w14:textId="2AE8AF96" w:rsidR="00761263" w:rsidRPr="009A1BB7" w:rsidRDefault="00761263"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2EC71AB4" w14:textId="66FE2059" w:rsidR="00761263" w:rsidRPr="009A1BB7" w:rsidRDefault="00B91175"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vertAlign w:val="superscript"/>
              </w:rPr>
            </w:pPr>
            <w:r w:rsidRPr="009A1BB7">
              <w:rPr>
                <w:color w:val="000000" w:themeColor="text1"/>
              </w:rPr>
              <w:t>392</w:t>
            </w:r>
            <w:r w:rsidR="007462D6" w:rsidRPr="009A1BB7">
              <w:rPr>
                <w:color w:val="FF0000"/>
                <w:vertAlign w:val="superscript"/>
              </w:rPr>
              <w:t>2</w:t>
            </w:r>
          </w:p>
        </w:tc>
      </w:tr>
      <w:tr w:rsidR="00761263" w:rsidRPr="009A1BB7" w14:paraId="1513DB7C" w14:textId="77777777" w:rsidTr="00772E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20EDEAE9" w14:textId="4939E411" w:rsidR="00761263" w:rsidRPr="009A1BB7" w:rsidRDefault="00761263" w:rsidP="0041485C">
            <w:pPr>
              <w:jc w:val="center"/>
              <w:rPr>
                <w:color w:val="000000" w:themeColor="text1"/>
              </w:rPr>
            </w:pPr>
            <w:r w:rsidRPr="009A1BB7">
              <w:rPr>
                <w:b w:val="0"/>
                <w:bCs w:val="0"/>
                <w:color w:val="000000" w:themeColor="text1"/>
              </w:rPr>
              <w:t xml:space="preserve">Parte </w:t>
            </w:r>
            <w:r w:rsidR="007462D6" w:rsidRPr="009A1BB7">
              <w:rPr>
                <w:b w:val="0"/>
                <w:bCs w:val="0"/>
                <w:color w:val="000000" w:themeColor="text1"/>
              </w:rPr>
              <w:t>2</w:t>
            </w:r>
          </w:p>
        </w:tc>
        <w:tc>
          <w:tcPr>
            <w:tcW w:w="1276" w:type="dxa"/>
            <w:vAlign w:val="center"/>
          </w:tcPr>
          <w:p w14:paraId="6259B4B9" w14:textId="0B74C191" w:rsidR="00761263" w:rsidRPr="009A1BB7" w:rsidRDefault="00761263" w:rsidP="0041485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2677135F" w14:textId="19329199" w:rsidR="00761263" w:rsidRPr="009A1BB7" w:rsidRDefault="00761263" w:rsidP="0041485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412EE825" w14:textId="4DABD9C5" w:rsidR="00761263" w:rsidRPr="009A1BB7" w:rsidRDefault="00B91175" w:rsidP="0041485C">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392</w:t>
            </w:r>
            <w:r w:rsidR="007462D6" w:rsidRPr="009A1BB7">
              <w:rPr>
                <w:color w:val="FF0000"/>
                <w:vertAlign w:val="superscript"/>
              </w:rPr>
              <w:t>2</w:t>
            </w:r>
          </w:p>
        </w:tc>
      </w:tr>
      <w:tr w:rsidR="00761263" w:rsidRPr="009A1BB7" w14:paraId="21A5151E" w14:textId="77777777" w:rsidTr="00772EB3">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5B3D43D2" w14:textId="44558501" w:rsidR="00761263" w:rsidRPr="009A1BB7" w:rsidRDefault="00761263" w:rsidP="0041485C">
            <w:pPr>
              <w:jc w:val="center"/>
              <w:rPr>
                <w:b w:val="0"/>
                <w:bCs w:val="0"/>
                <w:color w:val="000000" w:themeColor="text1"/>
              </w:rPr>
            </w:pPr>
            <w:r w:rsidRPr="009A1BB7">
              <w:rPr>
                <w:b w:val="0"/>
                <w:bCs w:val="0"/>
                <w:color w:val="000000" w:themeColor="text1"/>
              </w:rPr>
              <w:t>Operazione</w:t>
            </w:r>
          </w:p>
        </w:tc>
        <w:tc>
          <w:tcPr>
            <w:tcW w:w="1276" w:type="dxa"/>
            <w:vAlign w:val="center"/>
          </w:tcPr>
          <w:p w14:paraId="585FBD95" w14:textId="45DB1B1D" w:rsidR="00761263" w:rsidRPr="009A1BB7" w:rsidRDefault="00761263" w:rsidP="0041485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6BF8E55A" w14:textId="60C27978" w:rsidR="00761263" w:rsidRPr="009A1BB7" w:rsidRDefault="00761263" w:rsidP="0041485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4683A0EF" w14:textId="2CE98A81" w:rsidR="00761263" w:rsidRPr="009A1BB7" w:rsidRDefault="00CE1209" w:rsidP="0041485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784</w:t>
            </w:r>
          </w:p>
        </w:tc>
      </w:tr>
      <w:tr w:rsidR="00B765DC" w:rsidRPr="009A1BB7" w14:paraId="42A92707" w14:textId="77777777" w:rsidTr="00772E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6490A283" w14:textId="168014A0" w:rsidR="00B765DC" w:rsidRPr="00B765DC" w:rsidRDefault="00B765DC" w:rsidP="0041485C">
            <w:pPr>
              <w:jc w:val="center"/>
              <w:rPr>
                <w:b w:val="0"/>
                <w:bCs w:val="0"/>
                <w:color w:val="000000" w:themeColor="text1"/>
              </w:rPr>
            </w:pPr>
            <w:r w:rsidRPr="00B765DC">
              <w:rPr>
                <w:b w:val="0"/>
                <w:bCs w:val="0"/>
                <w:color w:val="000000" w:themeColor="text1"/>
              </w:rPr>
              <w:t>Sequenza</w:t>
            </w:r>
          </w:p>
        </w:tc>
        <w:tc>
          <w:tcPr>
            <w:tcW w:w="1276" w:type="dxa"/>
            <w:vAlign w:val="center"/>
          </w:tcPr>
          <w:p w14:paraId="1BB76D2F" w14:textId="4AA3E9BC" w:rsidR="00B765DC" w:rsidRPr="009A1BB7" w:rsidRDefault="00B765DC" w:rsidP="0041485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w:t>
            </w:r>
          </w:p>
        </w:tc>
        <w:tc>
          <w:tcPr>
            <w:tcW w:w="1417" w:type="dxa"/>
            <w:vAlign w:val="center"/>
          </w:tcPr>
          <w:p w14:paraId="66E465A2" w14:textId="0D4AA033" w:rsidR="00B765DC" w:rsidRPr="009A1BB7" w:rsidRDefault="00B765DC" w:rsidP="0041485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w:t>
            </w:r>
          </w:p>
        </w:tc>
        <w:tc>
          <w:tcPr>
            <w:tcW w:w="2552" w:type="dxa"/>
            <w:vAlign w:val="center"/>
          </w:tcPr>
          <w:p w14:paraId="631BF594" w14:textId="2691AE60" w:rsidR="00B765DC" w:rsidRPr="009A1BB7" w:rsidRDefault="00B85975" w:rsidP="0041485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6C2A52" w:rsidRPr="009A1BB7" w14:paraId="48A9EB03" w14:textId="77777777" w:rsidTr="00772EB3">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54AB225A" w14:textId="1CDC6B55" w:rsidR="006C2A52" w:rsidRPr="00B765DC" w:rsidRDefault="00E3323A" w:rsidP="0041485C">
            <w:pPr>
              <w:jc w:val="center"/>
              <w:rPr>
                <w:b w:val="0"/>
                <w:bCs w:val="0"/>
                <w:color w:val="000000" w:themeColor="text1"/>
              </w:rPr>
            </w:pPr>
            <w:r>
              <w:rPr>
                <w:b w:val="0"/>
                <w:bCs w:val="0"/>
                <w:color w:val="000000" w:themeColor="text1"/>
              </w:rPr>
              <w:t>Sequenza Variante</w:t>
            </w:r>
          </w:p>
        </w:tc>
        <w:tc>
          <w:tcPr>
            <w:tcW w:w="1276" w:type="dxa"/>
            <w:vAlign w:val="center"/>
          </w:tcPr>
          <w:p w14:paraId="4451C9EF" w14:textId="076CCDC1" w:rsidR="006C2A52" w:rsidRDefault="006C2A52" w:rsidP="0041485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w:t>
            </w:r>
          </w:p>
        </w:tc>
        <w:tc>
          <w:tcPr>
            <w:tcW w:w="1417" w:type="dxa"/>
            <w:vAlign w:val="center"/>
          </w:tcPr>
          <w:p w14:paraId="10BCBD9A" w14:textId="741E0BA0" w:rsidR="006C2A52" w:rsidRDefault="006C2A52" w:rsidP="0041485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w:t>
            </w:r>
          </w:p>
        </w:tc>
        <w:tc>
          <w:tcPr>
            <w:tcW w:w="2552" w:type="dxa"/>
            <w:vAlign w:val="center"/>
          </w:tcPr>
          <w:p w14:paraId="33C28660" w14:textId="3FB0E0E7" w:rsidR="006C2A52" w:rsidRDefault="006C2A52" w:rsidP="0041485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w:t>
            </w:r>
          </w:p>
        </w:tc>
      </w:tr>
      <w:tr w:rsidR="00761263" w:rsidRPr="009A1BB7" w14:paraId="359DBF49" w14:textId="77777777" w:rsidTr="00772E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1C493169" w14:textId="72FCB6D6" w:rsidR="00761263" w:rsidRPr="009A1BB7" w:rsidRDefault="00761263" w:rsidP="0041485C">
            <w:pPr>
              <w:jc w:val="center"/>
              <w:rPr>
                <w:b w:val="0"/>
                <w:bCs w:val="0"/>
                <w:color w:val="000000" w:themeColor="text1"/>
              </w:rPr>
            </w:pPr>
            <w:r w:rsidRPr="009A1BB7">
              <w:rPr>
                <w:b w:val="0"/>
                <w:bCs w:val="0"/>
                <w:color w:val="000000" w:themeColor="text1"/>
              </w:rPr>
              <w:t>Operazion</w:t>
            </w:r>
            <w:r w:rsidR="002F01DE" w:rsidRPr="009A1BB7">
              <w:rPr>
                <w:b w:val="0"/>
                <w:bCs w:val="0"/>
                <w:color w:val="000000" w:themeColor="text1"/>
              </w:rPr>
              <w:t>e</w:t>
            </w:r>
            <w:r w:rsidRPr="009A1BB7">
              <w:rPr>
                <w:b w:val="0"/>
                <w:bCs w:val="0"/>
                <w:color w:val="000000" w:themeColor="text1"/>
              </w:rPr>
              <w:t xml:space="preserve"> della sequenza</w:t>
            </w:r>
          </w:p>
        </w:tc>
        <w:tc>
          <w:tcPr>
            <w:tcW w:w="1276" w:type="dxa"/>
            <w:vAlign w:val="center"/>
          </w:tcPr>
          <w:p w14:paraId="3EF959D8" w14:textId="14400ED6" w:rsidR="00761263" w:rsidRPr="009A1BB7" w:rsidRDefault="00761263" w:rsidP="0041485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7EF87EFE" w14:textId="01AC0892" w:rsidR="00761263" w:rsidRPr="009A1BB7" w:rsidRDefault="00761263" w:rsidP="0041485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1E2CDA13" w14:textId="5BC461DB" w:rsidR="00761263" w:rsidRPr="00945EE6" w:rsidRDefault="00761263" w:rsidP="0041485C">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200</w:t>
            </w:r>
            <w:r w:rsidR="00945EE6" w:rsidRPr="00945EE6">
              <w:rPr>
                <w:color w:val="FF0000"/>
                <w:vertAlign w:val="superscript"/>
              </w:rPr>
              <w:t>3</w:t>
            </w:r>
          </w:p>
        </w:tc>
      </w:tr>
      <w:tr w:rsidR="001E063F" w:rsidRPr="009A1BB7" w14:paraId="3D78B816" w14:textId="77777777" w:rsidTr="00772EB3">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2F95FF73" w14:textId="4F738329" w:rsidR="001E063F" w:rsidRPr="001E063F" w:rsidRDefault="001E063F" w:rsidP="0041485C">
            <w:pPr>
              <w:jc w:val="center"/>
              <w:rPr>
                <w:b w:val="0"/>
                <w:bCs w:val="0"/>
                <w:color w:val="000000" w:themeColor="text1"/>
              </w:rPr>
            </w:pPr>
            <w:r>
              <w:rPr>
                <w:b w:val="0"/>
                <w:bCs w:val="0"/>
                <w:color w:val="000000" w:themeColor="text1"/>
              </w:rPr>
              <w:t>Appartenenza</w:t>
            </w:r>
          </w:p>
        </w:tc>
        <w:tc>
          <w:tcPr>
            <w:tcW w:w="1276" w:type="dxa"/>
            <w:vAlign w:val="center"/>
          </w:tcPr>
          <w:p w14:paraId="2875B339" w14:textId="1D7BA3AC" w:rsidR="001E063F" w:rsidRPr="009A1BB7" w:rsidRDefault="001E063F" w:rsidP="0041485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w:t>
            </w:r>
          </w:p>
        </w:tc>
        <w:tc>
          <w:tcPr>
            <w:tcW w:w="1417" w:type="dxa"/>
            <w:vAlign w:val="center"/>
          </w:tcPr>
          <w:p w14:paraId="46696062" w14:textId="2B42C6EA" w:rsidR="001E063F" w:rsidRPr="009A1BB7" w:rsidRDefault="001E063F" w:rsidP="0041485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w:t>
            </w:r>
          </w:p>
        </w:tc>
        <w:tc>
          <w:tcPr>
            <w:tcW w:w="2552" w:type="dxa"/>
            <w:vAlign w:val="center"/>
          </w:tcPr>
          <w:p w14:paraId="53A35ECD" w14:textId="6BAC1D86" w:rsidR="001E063F" w:rsidRPr="009A1BB7" w:rsidRDefault="001E063F" w:rsidP="0041485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200</w:t>
            </w:r>
            <w:r w:rsidRPr="00945EE6">
              <w:rPr>
                <w:color w:val="FF0000"/>
                <w:vertAlign w:val="superscript"/>
              </w:rPr>
              <w:t>3</w:t>
            </w:r>
          </w:p>
        </w:tc>
      </w:tr>
      <w:tr w:rsidR="00761263" w:rsidRPr="009A1BB7" w14:paraId="459722B9" w14:textId="77777777" w:rsidTr="00772E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216BC3FC" w14:textId="77777777" w:rsidR="00761263" w:rsidRPr="009A1BB7" w:rsidRDefault="00761263" w:rsidP="0041485C">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2AE5A94B" w14:textId="55121365" w:rsidR="00761263" w:rsidRPr="009A1BB7" w:rsidRDefault="004538D0" w:rsidP="0041485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2’168</w:t>
            </w:r>
          </w:p>
        </w:tc>
      </w:tr>
      <w:tr w:rsidR="00761263" w:rsidRPr="009A1BB7" w14:paraId="2D7AF13E" w14:textId="77777777" w:rsidTr="00772EB3">
        <w:trPr>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521BDCA3" w14:textId="77777777" w:rsidR="00761263" w:rsidRPr="009A1BB7" w:rsidRDefault="00761263" w:rsidP="0041485C">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0183470D" w14:textId="02602C55" w:rsidR="00761263" w:rsidRPr="004538D0" w:rsidRDefault="00D8640A" w:rsidP="0041485C">
            <w:pPr>
              <w:jc w:val="center"/>
              <w:cnfStyle w:val="000000000000" w:firstRow="0" w:lastRow="0" w:firstColumn="0" w:lastColumn="0" w:oddVBand="0" w:evenVBand="0" w:oddHBand="0" w:evenHBand="0" w:firstRowFirstColumn="0" w:firstRowLastColumn="0" w:lastRowFirstColumn="0" w:lastRowLastColumn="0"/>
              <w:rPr>
                <w:color w:val="FF0000"/>
                <w:vertAlign w:val="superscript"/>
              </w:rPr>
            </w:pPr>
            <w:r w:rsidRPr="009A1BB7">
              <w:rPr>
                <w:color w:val="000000" w:themeColor="text1"/>
              </w:rPr>
              <w:t>1</w:t>
            </w:r>
            <w:r w:rsidR="004538D0">
              <w:rPr>
                <w:color w:val="000000" w:themeColor="text1"/>
              </w:rPr>
              <w:t>3</w:t>
            </w:r>
            <w:r w:rsidRPr="009A1BB7">
              <w:rPr>
                <w:color w:val="000000" w:themeColor="text1"/>
              </w:rPr>
              <w:t>’</w:t>
            </w:r>
            <w:r w:rsidR="004538D0">
              <w:rPr>
                <w:color w:val="000000" w:themeColor="text1"/>
              </w:rPr>
              <w:t>008</w:t>
            </w:r>
            <w:r w:rsidR="004538D0">
              <w:rPr>
                <w:color w:val="FF0000"/>
                <w:vertAlign w:val="superscript"/>
              </w:rPr>
              <w:t>4</w:t>
            </w:r>
          </w:p>
        </w:tc>
      </w:tr>
    </w:tbl>
    <w:p w14:paraId="1C68D38C" w14:textId="66BA746A" w:rsidR="002260B3" w:rsidRPr="0014210B" w:rsidRDefault="00D64C39" w:rsidP="00707D89">
      <w:pPr>
        <w:pStyle w:val="Paragrafoelenco"/>
        <w:numPr>
          <w:ilvl w:val="0"/>
          <w:numId w:val="31"/>
        </w:numPr>
        <w:spacing w:before="120" w:after="120"/>
        <w:rPr>
          <w:color w:val="000000" w:themeColor="text1"/>
        </w:rPr>
      </w:pPr>
      <w:r w:rsidRPr="0014210B">
        <w:rPr>
          <w:color w:val="000000" w:themeColor="text1"/>
        </w:rPr>
        <w:t>Poiché ognuna delle 18 parti è formata, in media da 3 sotto</w:t>
      </w:r>
      <w:r w:rsidR="00E02C59" w:rsidRPr="0014210B">
        <w:rPr>
          <w:color w:val="000000" w:themeColor="text1"/>
        </w:rPr>
        <w:t>-</w:t>
      </w:r>
      <w:r w:rsidRPr="0014210B">
        <w:rPr>
          <w:color w:val="000000" w:themeColor="text1"/>
        </w:rPr>
        <w:t>parti, le qua</w:t>
      </w:r>
      <w:r w:rsidR="00E02C59" w:rsidRPr="0014210B">
        <w:rPr>
          <w:color w:val="000000" w:themeColor="text1"/>
        </w:rPr>
        <w:t>li sono formate in media da 2.3 sotto-parti</w:t>
      </w:r>
      <w:r w:rsidR="00513160" w:rsidRPr="0014210B">
        <w:rPr>
          <w:color w:val="000000" w:themeColor="text1"/>
        </w:rPr>
        <w:t xml:space="preserve"> 18*3=54; 54 + 54*3= 178.</w:t>
      </w:r>
    </w:p>
    <w:p w14:paraId="36594B9C" w14:textId="62C5CCD2" w:rsidR="002B44B3" w:rsidRPr="0014210B" w:rsidRDefault="00513160" w:rsidP="00707D89">
      <w:pPr>
        <w:pStyle w:val="Paragrafoelenco"/>
        <w:numPr>
          <w:ilvl w:val="0"/>
          <w:numId w:val="30"/>
        </w:numPr>
        <w:spacing w:before="120" w:after="120"/>
        <w:rPr>
          <w:color w:val="000000" w:themeColor="text1"/>
        </w:rPr>
      </w:pPr>
      <w:r w:rsidRPr="0014210B">
        <w:rPr>
          <w:color w:val="000000" w:themeColor="text1"/>
        </w:rPr>
        <w:t>La somma di tutte le parti che compongono una variante è di 196</w:t>
      </w:r>
      <w:r w:rsidR="00FB6FF0" w:rsidRPr="0014210B">
        <w:rPr>
          <w:color w:val="000000" w:themeColor="text1"/>
        </w:rPr>
        <w:t xml:space="preserve"> e</w:t>
      </w:r>
      <w:r w:rsidRPr="0014210B">
        <w:rPr>
          <w:color w:val="000000" w:themeColor="text1"/>
        </w:rPr>
        <w:t xml:space="preserve"> ognuna di esse</w:t>
      </w:r>
      <w:r w:rsidR="00F95B12" w:rsidRPr="0014210B">
        <w:rPr>
          <w:color w:val="000000" w:themeColor="text1"/>
        </w:rPr>
        <w:t xml:space="preserve"> </w:t>
      </w:r>
      <w:r w:rsidR="008A340B" w:rsidRPr="0014210B">
        <w:rPr>
          <w:color w:val="000000" w:themeColor="text1"/>
        </w:rPr>
        <w:t>compare in media in</w:t>
      </w:r>
      <w:r w:rsidR="00F95B12" w:rsidRPr="0014210B">
        <w:rPr>
          <w:color w:val="000000" w:themeColor="text1"/>
        </w:rPr>
        <w:t xml:space="preserve"> 2 operazioni</w:t>
      </w:r>
      <w:r w:rsidR="00230E98" w:rsidRPr="0014210B">
        <w:rPr>
          <w:color w:val="000000" w:themeColor="text1"/>
        </w:rPr>
        <w:t xml:space="preserve"> nella quale è Parte 1 o Parte 2, perciò: 196*2= </w:t>
      </w:r>
      <w:r w:rsidR="005E4C33" w:rsidRPr="0014210B">
        <w:rPr>
          <w:color w:val="000000" w:themeColor="text1"/>
        </w:rPr>
        <w:t>392</w:t>
      </w:r>
      <w:r w:rsidR="00230E98" w:rsidRPr="0014210B">
        <w:rPr>
          <w:color w:val="000000" w:themeColor="text1"/>
        </w:rPr>
        <w:t>.</w:t>
      </w:r>
    </w:p>
    <w:p w14:paraId="21DCFA67" w14:textId="39C80860" w:rsidR="003B0960" w:rsidRDefault="00945EE6" w:rsidP="00707D89">
      <w:pPr>
        <w:pStyle w:val="Paragrafoelenco"/>
        <w:numPr>
          <w:ilvl w:val="0"/>
          <w:numId w:val="30"/>
        </w:numPr>
        <w:spacing w:before="120" w:after="120"/>
      </w:pPr>
      <w:r>
        <w:t xml:space="preserve">Si ottiene perché ogni sequenza è formata in media da </w:t>
      </w:r>
      <w:proofErr w:type="gramStart"/>
      <w:r>
        <w:t>100</w:t>
      </w:r>
      <w:proofErr w:type="gramEnd"/>
      <w:r>
        <w:t xml:space="preserve"> operazioni</w:t>
      </w:r>
    </w:p>
    <w:p w14:paraId="4BD70352" w14:textId="6811E634" w:rsidR="004538D0" w:rsidRPr="009A1BB7" w:rsidRDefault="004538D0" w:rsidP="00707D89">
      <w:pPr>
        <w:pStyle w:val="Paragrafoelenco"/>
        <w:numPr>
          <w:ilvl w:val="0"/>
          <w:numId w:val="30"/>
        </w:numPr>
        <w:spacing w:before="120" w:after="120"/>
      </w:pPr>
      <w:r>
        <w:t>Si ottiene moltiplicando il numero di operazioni giornaliere per la frequenza: 2'168 * 6</w:t>
      </w:r>
      <w:r w:rsidR="00FC1C63">
        <w:t xml:space="preserve"> = </w:t>
      </w:r>
      <w:r w:rsidR="00FC1C63" w:rsidRPr="0014210B">
        <w:rPr>
          <w:color w:val="000000" w:themeColor="text1"/>
        </w:rPr>
        <w:t>13’008</w:t>
      </w:r>
    </w:p>
    <w:p w14:paraId="797BBC36" w14:textId="77777777" w:rsidR="00336E60" w:rsidRDefault="00336E60">
      <w:pPr>
        <w:rPr>
          <w:rFonts w:asciiTheme="majorHAnsi" w:eastAsiaTheme="majorEastAsia" w:hAnsiTheme="majorHAnsi" w:cstheme="majorBidi"/>
          <w:i/>
          <w:iCs/>
          <w:color w:val="2F5496" w:themeColor="accent1" w:themeShade="BF"/>
          <w:sz w:val="24"/>
        </w:rPr>
      </w:pPr>
      <w:r>
        <w:br w:type="page"/>
      </w:r>
    </w:p>
    <w:p w14:paraId="46BF894E" w14:textId="27837712" w:rsidR="005567EB" w:rsidRPr="00AB0887" w:rsidRDefault="005567EB" w:rsidP="00AB0887">
      <w:pPr>
        <w:pStyle w:val="Titolo4"/>
      </w:pPr>
      <w:bookmarkStart w:id="39" w:name="_Toc56632268"/>
      <w:r w:rsidRPr="00AB0887">
        <w:lastRenderedPageBreak/>
        <w:t>4.</w:t>
      </w:r>
      <w:r w:rsidR="00B052B4" w:rsidRPr="00AB0887">
        <w:t xml:space="preserve">3.5) </w:t>
      </w:r>
      <w:r w:rsidR="00827B14" w:rsidRPr="00AB0887">
        <w:t>Orari disponibili intervento</w:t>
      </w:r>
      <w:bookmarkEnd w:id="39"/>
    </w:p>
    <w:p w14:paraId="3057BEDB" w14:textId="73A71724" w:rsidR="00A51402" w:rsidRPr="009A1BB7" w:rsidRDefault="00A51402" w:rsidP="001B4210">
      <w:pPr>
        <w:spacing w:before="120" w:after="120"/>
        <w:jc w:val="both"/>
        <w:rPr>
          <w:color w:val="000000" w:themeColor="text1"/>
        </w:rPr>
      </w:pPr>
      <w:r w:rsidRPr="009A1BB7">
        <w:rPr>
          <w:b/>
          <w:bCs/>
          <w:color w:val="000000" w:themeColor="text1"/>
        </w:rPr>
        <w:t xml:space="preserve">Descrizione operazione: </w:t>
      </w:r>
      <w:r w:rsidR="00EA110C" w:rsidRPr="009A1BB7">
        <w:rPr>
          <w:color w:val="000000" w:themeColor="text1"/>
        </w:rPr>
        <w:t>Dato un centro assistenza, un giorno e un numero di ore previste per la durata dell’intervento, vengono restituite le fasce orarie in cui è possibile</w:t>
      </w:r>
      <w:r w:rsidR="001B0B1E" w:rsidRPr="009A1BB7">
        <w:rPr>
          <w:color w:val="000000" w:themeColor="text1"/>
        </w:rPr>
        <w:t xml:space="preserve"> prenotare l’intervento</w:t>
      </w:r>
      <w:r w:rsidR="0014210B">
        <w:rPr>
          <w:color w:val="000000" w:themeColor="text1"/>
        </w:rPr>
        <w:t>.</w:t>
      </w:r>
    </w:p>
    <w:p w14:paraId="3141A017" w14:textId="326CCE43" w:rsidR="00A51402" w:rsidRPr="009A1BB7" w:rsidRDefault="00A51402" w:rsidP="001B4210">
      <w:pPr>
        <w:spacing w:before="120" w:after="120"/>
        <w:jc w:val="both"/>
        <w:rPr>
          <w:color w:val="000000" w:themeColor="text1"/>
        </w:rPr>
      </w:pPr>
      <w:r w:rsidRPr="009A1BB7">
        <w:rPr>
          <w:b/>
          <w:bCs/>
          <w:color w:val="000000" w:themeColor="text1"/>
        </w:rPr>
        <w:t xml:space="preserve">Descrizione procedimento: </w:t>
      </w:r>
      <w:r w:rsidR="00130D2E" w:rsidRPr="009A1BB7">
        <w:rPr>
          <w:color w:val="000000" w:themeColor="text1"/>
        </w:rPr>
        <w:t xml:space="preserve">Preso il codice del centro assistenza, si va verificare quali sono gli interventi </w:t>
      </w:r>
      <w:r w:rsidR="00184557" w:rsidRPr="009A1BB7">
        <w:rPr>
          <w:color w:val="000000" w:themeColor="text1"/>
        </w:rPr>
        <w:t xml:space="preserve">già presenti </w:t>
      </w:r>
      <w:r w:rsidR="00130D2E" w:rsidRPr="009A1BB7">
        <w:rPr>
          <w:color w:val="000000" w:themeColor="text1"/>
        </w:rPr>
        <w:t>“coperti” da quest’ultimo nella data selezionata e quanto tempo occupano. Raggruppando per fascia oraria</w:t>
      </w:r>
      <w:r w:rsidR="005A60F4" w:rsidRPr="009A1BB7">
        <w:rPr>
          <w:color w:val="000000" w:themeColor="text1"/>
        </w:rPr>
        <w:t xml:space="preserve"> (gli interventi che durano più di un’ora verranno con</w:t>
      </w:r>
      <w:r w:rsidR="0047338E" w:rsidRPr="009A1BB7">
        <w:rPr>
          <w:color w:val="000000" w:themeColor="text1"/>
        </w:rPr>
        <w:t xml:space="preserve">siderati in tutte le fasce orarie che occupano) si va a sottrare </w:t>
      </w:r>
      <w:r w:rsidR="00746562" w:rsidRPr="009A1BB7">
        <w:rPr>
          <w:color w:val="000000" w:themeColor="text1"/>
        </w:rPr>
        <w:t>al numero di tecnici che lavorano in quel centro assistenza</w:t>
      </w:r>
      <w:r w:rsidR="00EC3B54">
        <w:rPr>
          <w:color w:val="000000" w:themeColor="text1"/>
        </w:rPr>
        <w:t xml:space="preserve"> e</w:t>
      </w:r>
      <w:r w:rsidR="00746562" w:rsidRPr="009A1BB7">
        <w:rPr>
          <w:color w:val="000000" w:themeColor="text1"/>
        </w:rPr>
        <w:t xml:space="preserve"> il numero di interventi presenti in una determinata fascia oraria. Questa sottrazione viene eseguita per ogni fascia oraria.</w:t>
      </w:r>
      <w:r w:rsidR="00184557" w:rsidRPr="009A1BB7">
        <w:rPr>
          <w:color w:val="000000" w:themeColor="text1"/>
        </w:rPr>
        <w:t xml:space="preserve"> </w:t>
      </w:r>
    </w:p>
    <w:p w14:paraId="3DA7659A" w14:textId="74BAB426" w:rsidR="00A51402" w:rsidRPr="009A1BB7" w:rsidRDefault="00A51402" w:rsidP="001B4210">
      <w:pPr>
        <w:spacing w:before="120" w:after="120"/>
        <w:rPr>
          <w:color w:val="000000" w:themeColor="text1"/>
        </w:rPr>
      </w:pPr>
      <w:r w:rsidRPr="009A1BB7">
        <w:rPr>
          <w:b/>
          <w:bCs/>
          <w:color w:val="000000" w:themeColor="text1"/>
        </w:rPr>
        <w:t xml:space="preserve">Input: </w:t>
      </w:r>
      <w:r w:rsidR="00147A81" w:rsidRPr="009A1BB7">
        <w:rPr>
          <w:color w:val="000000" w:themeColor="text1"/>
        </w:rPr>
        <w:t>Centro Assistenza, Data, Numero di ore</w:t>
      </w:r>
    </w:p>
    <w:p w14:paraId="59F19737" w14:textId="1054B15C" w:rsidR="00A51402" w:rsidRPr="009A1BB7" w:rsidRDefault="00A51402" w:rsidP="001B4210">
      <w:pPr>
        <w:spacing w:before="120" w:after="120"/>
        <w:rPr>
          <w:color w:val="000000" w:themeColor="text1"/>
        </w:rPr>
      </w:pPr>
      <w:r w:rsidRPr="009A1BB7">
        <w:rPr>
          <w:b/>
          <w:bCs/>
          <w:color w:val="000000" w:themeColor="text1"/>
        </w:rPr>
        <w:t xml:space="preserve">Output: </w:t>
      </w:r>
      <w:r w:rsidR="00147A81" w:rsidRPr="009A1BB7">
        <w:rPr>
          <w:color w:val="000000" w:themeColor="text1"/>
        </w:rPr>
        <w:t>Fasce orarie</w:t>
      </w:r>
    </w:p>
    <w:p w14:paraId="0801619B" w14:textId="65492B18" w:rsidR="00841475" w:rsidRPr="00336E60" w:rsidRDefault="00A51402" w:rsidP="001B4210">
      <w:pPr>
        <w:spacing w:before="120" w:after="120"/>
        <w:rPr>
          <w:color w:val="000000" w:themeColor="text1"/>
        </w:rPr>
      </w:pPr>
      <w:r w:rsidRPr="009A1BB7">
        <w:rPr>
          <w:b/>
          <w:bCs/>
          <w:color w:val="000000" w:themeColor="text1"/>
        </w:rPr>
        <w:t>Frequenza:</w:t>
      </w:r>
      <w:r w:rsidRPr="009A1BB7">
        <w:rPr>
          <w:color w:val="000000" w:themeColor="text1"/>
        </w:rPr>
        <w:t xml:space="preserve"> </w:t>
      </w:r>
      <w:r w:rsidR="007717EF" w:rsidRPr="009A1BB7">
        <w:rPr>
          <w:color w:val="000000" w:themeColor="text1"/>
        </w:rPr>
        <w:t>Ogni qual vo</w:t>
      </w:r>
      <w:r w:rsidR="00D368DC" w:rsidRPr="009A1BB7">
        <w:rPr>
          <w:color w:val="000000" w:themeColor="text1"/>
        </w:rPr>
        <w:t>l</w:t>
      </w:r>
      <w:r w:rsidR="007717EF" w:rsidRPr="009A1BB7">
        <w:rPr>
          <w:color w:val="000000" w:themeColor="text1"/>
        </w:rPr>
        <w:t>ta di voglia prenotare un intervento</w:t>
      </w:r>
      <w:r w:rsidR="00FC3E89" w:rsidRPr="009A1BB7">
        <w:rPr>
          <w:color w:val="000000" w:themeColor="text1"/>
        </w:rPr>
        <w:t>: considerando le ipotesi fatte precedentemente (253</w:t>
      </w:r>
      <w:r w:rsidR="00545051">
        <w:rPr>
          <w:color w:val="000000" w:themeColor="text1"/>
        </w:rPr>
        <w:t>'</w:t>
      </w:r>
      <w:r w:rsidR="00FC3E89" w:rsidRPr="009A1BB7">
        <w:rPr>
          <w:color w:val="000000" w:themeColor="text1"/>
        </w:rPr>
        <w:t>380</w:t>
      </w:r>
      <w:r w:rsidR="00545051">
        <w:rPr>
          <w:color w:val="000000" w:themeColor="text1"/>
        </w:rPr>
        <w:t xml:space="preserve"> interventi </w:t>
      </w:r>
      <w:r w:rsidR="00FC3E89" w:rsidRPr="009A1BB7">
        <w:rPr>
          <w:color w:val="000000" w:themeColor="text1"/>
        </w:rPr>
        <w:t>/(8*365</w:t>
      </w:r>
      <w:r w:rsidR="00545051">
        <w:rPr>
          <w:color w:val="000000" w:themeColor="text1"/>
        </w:rPr>
        <w:t xml:space="preserve"> giorni in 8 anni</w:t>
      </w:r>
      <w:r w:rsidR="00FC3E89" w:rsidRPr="009A1BB7">
        <w:rPr>
          <w:color w:val="000000" w:themeColor="text1"/>
        </w:rPr>
        <w:t>))= 87 volte al giorno.</w:t>
      </w:r>
    </w:p>
    <w:p w14:paraId="69CA924C" w14:textId="4CC6F713" w:rsidR="00D014D4" w:rsidRPr="009A1BB7" w:rsidRDefault="00F02754" w:rsidP="00B052B4">
      <w:pPr>
        <w:rPr>
          <w:b/>
          <w:bCs/>
          <w:color w:val="000000" w:themeColor="text1"/>
        </w:rPr>
      </w:pPr>
      <w:r w:rsidRPr="009A1BB7">
        <w:rPr>
          <w:b/>
          <w:bCs/>
          <w:color w:val="000000" w:themeColor="text1"/>
        </w:rPr>
        <w:t>Porzione del diagramma interessata</w:t>
      </w:r>
    </w:p>
    <w:p w14:paraId="01F9C59C" w14:textId="656E4E67" w:rsidR="0051127D" w:rsidRPr="009A1BB7" w:rsidRDefault="00FD2E24" w:rsidP="00B052B4">
      <w:pPr>
        <w:rPr>
          <w:b/>
          <w:bCs/>
          <w:color w:val="000000" w:themeColor="text1"/>
        </w:rPr>
      </w:pPr>
      <w:r>
        <w:rPr>
          <w:noProof/>
        </w:rPr>
        <w:drawing>
          <wp:inline distT="0" distB="0" distL="0" distR="0" wp14:anchorId="53C2B955" wp14:editId="704CCBA4">
            <wp:extent cx="6120013" cy="2424023"/>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22" b="1536"/>
                    <a:stretch/>
                  </pic:blipFill>
                  <pic:spPr bwMode="auto">
                    <a:xfrm>
                      <a:off x="0" y="0"/>
                      <a:ext cx="6120130" cy="2424069"/>
                    </a:xfrm>
                    <a:prstGeom prst="rect">
                      <a:avLst/>
                    </a:prstGeom>
                    <a:ln>
                      <a:noFill/>
                    </a:ln>
                    <a:extLst>
                      <a:ext uri="{53640926-AAD7-44D8-BBD7-CCE9431645EC}">
                        <a14:shadowObscured xmlns:a14="http://schemas.microsoft.com/office/drawing/2010/main"/>
                      </a:ext>
                    </a:extLst>
                  </pic:spPr>
                </pic:pic>
              </a:graphicData>
            </a:graphic>
          </wp:inline>
        </w:drawing>
      </w:r>
    </w:p>
    <w:p w14:paraId="282B21CB" w14:textId="77777777" w:rsidR="001B4210" w:rsidRDefault="001B4210" w:rsidP="00B052B4">
      <w:pPr>
        <w:rPr>
          <w:b/>
          <w:bCs/>
          <w:color w:val="000000" w:themeColor="text1"/>
        </w:rPr>
      </w:pPr>
    </w:p>
    <w:p w14:paraId="35679CEA" w14:textId="04681646" w:rsidR="00F02754" w:rsidRPr="009A1BB7" w:rsidRDefault="00F02754" w:rsidP="00B052B4">
      <w:pPr>
        <w:rPr>
          <w:b/>
          <w:bCs/>
          <w:color w:val="000000" w:themeColor="text1"/>
        </w:rPr>
      </w:pPr>
      <w:r w:rsidRPr="009A1BB7">
        <w:rPr>
          <w:b/>
          <w:bCs/>
          <w:color w:val="000000" w:themeColor="text1"/>
        </w:rPr>
        <w:t>Tavola dei volumi</w:t>
      </w:r>
    </w:p>
    <w:tbl>
      <w:tblPr>
        <w:tblStyle w:val="Tabellasemplice-1"/>
        <w:tblW w:w="0" w:type="auto"/>
        <w:jc w:val="center"/>
        <w:tblLook w:val="04A0" w:firstRow="1" w:lastRow="0" w:firstColumn="1" w:lastColumn="0" w:noHBand="0" w:noVBand="1"/>
      </w:tblPr>
      <w:tblGrid>
        <w:gridCol w:w="2405"/>
        <w:gridCol w:w="851"/>
        <w:gridCol w:w="3965"/>
      </w:tblGrid>
      <w:tr w:rsidR="00716CD6" w:rsidRPr="009A1BB7" w14:paraId="35E5DEA8" w14:textId="77777777" w:rsidTr="008378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38F2F550" w14:textId="77777777" w:rsidR="00F02754" w:rsidRPr="009A1BB7" w:rsidRDefault="00F02754" w:rsidP="00837802">
            <w:pPr>
              <w:jc w:val="center"/>
              <w:rPr>
                <w:b w:val="0"/>
                <w:bCs w:val="0"/>
                <w:color w:val="000000" w:themeColor="text1"/>
              </w:rPr>
            </w:pPr>
            <w:r w:rsidRPr="009A1BB7">
              <w:rPr>
                <w:color w:val="000000" w:themeColor="text1"/>
              </w:rPr>
              <w:t>Concetto</w:t>
            </w:r>
          </w:p>
        </w:tc>
        <w:tc>
          <w:tcPr>
            <w:tcW w:w="851" w:type="dxa"/>
          </w:tcPr>
          <w:p w14:paraId="5BB9BEF3" w14:textId="77777777" w:rsidR="00F02754" w:rsidRPr="009A1BB7" w:rsidRDefault="00F02754" w:rsidP="00837802">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rPr>
                <w:color w:val="000000" w:themeColor="text1"/>
              </w:rPr>
              <w:t>Tipo</w:t>
            </w:r>
          </w:p>
        </w:tc>
        <w:tc>
          <w:tcPr>
            <w:tcW w:w="3965" w:type="dxa"/>
          </w:tcPr>
          <w:p w14:paraId="7FDF55A7" w14:textId="77777777" w:rsidR="00F02754" w:rsidRPr="009A1BB7" w:rsidRDefault="00F02754" w:rsidP="00837802">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rPr>
                <w:color w:val="000000" w:themeColor="text1"/>
              </w:rPr>
              <w:t>Volume</w:t>
            </w:r>
          </w:p>
        </w:tc>
      </w:tr>
      <w:tr w:rsidR="00716CD6" w:rsidRPr="009A1BB7" w14:paraId="4569DA5F" w14:textId="77777777" w:rsidTr="008378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E9B9797" w14:textId="68CE0595" w:rsidR="00F02754" w:rsidRPr="009A1BB7" w:rsidRDefault="00F02754" w:rsidP="00837802">
            <w:pPr>
              <w:jc w:val="center"/>
              <w:rPr>
                <w:b w:val="0"/>
                <w:bCs w:val="0"/>
                <w:color w:val="000000" w:themeColor="text1"/>
              </w:rPr>
            </w:pPr>
            <w:r w:rsidRPr="009A1BB7">
              <w:rPr>
                <w:color w:val="000000" w:themeColor="text1"/>
              </w:rPr>
              <w:t>Intervento</w:t>
            </w:r>
          </w:p>
        </w:tc>
        <w:tc>
          <w:tcPr>
            <w:tcW w:w="851" w:type="dxa"/>
          </w:tcPr>
          <w:p w14:paraId="42135D6A" w14:textId="77777777" w:rsidR="00F02754" w:rsidRPr="009A1BB7" w:rsidRDefault="00F02754" w:rsidP="00837802">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9A1BB7">
              <w:rPr>
                <w:color w:val="000000" w:themeColor="text1"/>
              </w:rPr>
              <w:t>E</w:t>
            </w:r>
          </w:p>
        </w:tc>
        <w:tc>
          <w:tcPr>
            <w:tcW w:w="3965" w:type="dxa"/>
          </w:tcPr>
          <w:p w14:paraId="7BF37203" w14:textId="5C341161" w:rsidR="00F02754" w:rsidRPr="009A1BB7" w:rsidRDefault="00D33BDD"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253’380</w:t>
            </w:r>
          </w:p>
        </w:tc>
      </w:tr>
      <w:tr w:rsidR="00716CD6" w:rsidRPr="009A1BB7" w14:paraId="382A568A" w14:textId="77777777" w:rsidTr="00837802">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8EB3CF7" w14:textId="02009C5E" w:rsidR="00F02754" w:rsidRPr="009A1BB7" w:rsidRDefault="00134482" w:rsidP="00837802">
            <w:pPr>
              <w:spacing w:after="160" w:line="259" w:lineRule="auto"/>
              <w:jc w:val="center"/>
              <w:rPr>
                <w:b w:val="0"/>
                <w:bCs w:val="0"/>
                <w:color w:val="000000" w:themeColor="text1"/>
              </w:rPr>
            </w:pPr>
            <w:r w:rsidRPr="009A1BB7">
              <w:rPr>
                <w:color w:val="000000" w:themeColor="text1"/>
              </w:rPr>
              <w:t>Prevede</w:t>
            </w:r>
          </w:p>
        </w:tc>
        <w:tc>
          <w:tcPr>
            <w:tcW w:w="851" w:type="dxa"/>
          </w:tcPr>
          <w:p w14:paraId="438E8A06" w14:textId="77777777" w:rsidR="00F02754" w:rsidRPr="009A1BB7" w:rsidRDefault="00F02754" w:rsidP="00837802">
            <w:pPr>
              <w:spacing w:after="160"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3965" w:type="dxa"/>
          </w:tcPr>
          <w:p w14:paraId="4E51EE28" w14:textId="0611EF22" w:rsidR="00F02754" w:rsidRPr="009A1BB7" w:rsidRDefault="007C2DC6"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102’954</w:t>
            </w:r>
          </w:p>
        </w:tc>
      </w:tr>
      <w:tr w:rsidR="00716CD6" w:rsidRPr="009A1BB7" w14:paraId="3642368E" w14:textId="77777777" w:rsidTr="008378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B46B616" w14:textId="0E6D29E4" w:rsidR="00F02754" w:rsidRPr="009A1BB7" w:rsidRDefault="00134482" w:rsidP="00837802">
            <w:pPr>
              <w:tabs>
                <w:tab w:val="right" w:pos="2173"/>
              </w:tabs>
              <w:spacing w:after="160" w:line="259" w:lineRule="auto"/>
              <w:jc w:val="center"/>
              <w:rPr>
                <w:b w:val="0"/>
                <w:bCs w:val="0"/>
                <w:color w:val="000000" w:themeColor="text1"/>
              </w:rPr>
            </w:pPr>
            <w:r w:rsidRPr="009A1BB7">
              <w:rPr>
                <w:color w:val="000000" w:themeColor="text1"/>
              </w:rPr>
              <w:t>Riparazione</w:t>
            </w:r>
          </w:p>
        </w:tc>
        <w:tc>
          <w:tcPr>
            <w:tcW w:w="851" w:type="dxa"/>
          </w:tcPr>
          <w:p w14:paraId="72C44E8B" w14:textId="77777777" w:rsidR="00F02754" w:rsidRPr="009A1BB7" w:rsidRDefault="00F02754" w:rsidP="00837802">
            <w:pPr>
              <w:spacing w:after="160" w:line="259"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3965" w:type="dxa"/>
          </w:tcPr>
          <w:p w14:paraId="7006218E" w14:textId="048BE662" w:rsidR="00F02754" w:rsidRPr="009A1BB7" w:rsidRDefault="007C2DC6"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102’954</w:t>
            </w:r>
          </w:p>
        </w:tc>
      </w:tr>
      <w:tr w:rsidR="00716CD6" w:rsidRPr="009A1BB7" w14:paraId="1C4835B5" w14:textId="77777777" w:rsidTr="00837802">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2533A3B4" w14:textId="5D9D5168" w:rsidR="00F02754" w:rsidRPr="009A1BB7" w:rsidRDefault="00134482" w:rsidP="00837802">
            <w:pPr>
              <w:tabs>
                <w:tab w:val="right" w:pos="2173"/>
              </w:tabs>
              <w:jc w:val="center"/>
              <w:rPr>
                <w:color w:val="000000" w:themeColor="text1"/>
              </w:rPr>
            </w:pPr>
            <w:r w:rsidRPr="009A1BB7">
              <w:rPr>
                <w:color w:val="000000" w:themeColor="text1"/>
              </w:rPr>
              <w:t>Tecnico</w:t>
            </w:r>
          </w:p>
        </w:tc>
        <w:tc>
          <w:tcPr>
            <w:tcW w:w="851" w:type="dxa"/>
          </w:tcPr>
          <w:p w14:paraId="491BFA1F" w14:textId="49BDCC08" w:rsidR="00F02754" w:rsidRPr="009A1BB7" w:rsidRDefault="00FE7975"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3965" w:type="dxa"/>
          </w:tcPr>
          <w:p w14:paraId="515746E9" w14:textId="67ABD86B" w:rsidR="00F02754" w:rsidRPr="009A1BB7" w:rsidRDefault="007C2DC6"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39</w:t>
            </w:r>
          </w:p>
        </w:tc>
      </w:tr>
      <w:tr w:rsidR="00FE7975" w:rsidRPr="009A1BB7" w14:paraId="2E344576" w14:textId="77777777" w:rsidTr="008378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BCD8995" w14:textId="2DE71203" w:rsidR="00FE7975" w:rsidRPr="009A1BB7" w:rsidRDefault="00042EAF" w:rsidP="00837802">
            <w:pPr>
              <w:tabs>
                <w:tab w:val="right" w:pos="2173"/>
              </w:tabs>
              <w:jc w:val="center"/>
              <w:rPr>
                <w:color w:val="000000" w:themeColor="text1"/>
              </w:rPr>
            </w:pPr>
            <w:r>
              <w:rPr>
                <w:color w:val="000000" w:themeColor="text1"/>
              </w:rPr>
              <w:t>Assunzione</w:t>
            </w:r>
          </w:p>
        </w:tc>
        <w:tc>
          <w:tcPr>
            <w:tcW w:w="851" w:type="dxa"/>
          </w:tcPr>
          <w:p w14:paraId="272404E1" w14:textId="114934E3" w:rsidR="00FE7975" w:rsidRPr="009A1BB7" w:rsidRDefault="00FE7975"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3965" w:type="dxa"/>
          </w:tcPr>
          <w:p w14:paraId="2BDBE6DC" w14:textId="556A9020" w:rsidR="00FE7975" w:rsidRPr="009A1BB7" w:rsidRDefault="00FE7975"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39</w:t>
            </w:r>
          </w:p>
        </w:tc>
      </w:tr>
      <w:tr w:rsidR="009A6491" w:rsidRPr="009A1BB7" w14:paraId="35A3B01C" w14:textId="77777777" w:rsidTr="00837802">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4B2A016" w14:textId="693496AB" w:rsidR="009A6491" w:rsidRPr="009A1BB7" w:rsidRDefault="009A6491" w:rsidP="00837802">
            <w:pPr>
              <w:tabs>
                <w:tab w:val="right" w:pos="2173"/>
              </w:tabs>
              <w:jc w:val="center"/>
              <w:rPr>
                <w:color w:val="000000" w:themeColor="text1"/>
              </w:rPr>
            </w:pPr>
            <w:r w:rsidRPr="009A1BB7">
              <w:rPr>
                <w:color w:val="000000" w:themeColor="text1"/>
              </w:rPr>
              <w:t>Centro Assistenza</w:t>
            </w:r>
          </w:p>
        </w:tc>
        <w:tc>
          <w:tcPr>
            <w:tcW w:w="851" w:type="dxa"/>
          </w:tcPr>
          <w:p w14:paraId="43B43C3E" w14:textId="41C691A5" w:rsidR="009A6491" w:rsidRPr="009A1BB7" w:rsidRDefault="009A6491"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3965" w:type="dxa"/>
          </w:tcPr>
          <w:p w14:paraId="7477DE9A" w14:textId="75B82B6F" w:rsidR="009A6491" w:rsidRPr="009A1BB7" w:rsidRDefault="009A6491"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10</w:t>
            </w:r>
          </w:p>
        </w:tc>
      </w:tr>
      <w:tr w:rsidR="009A6491" w:rsidRPr="009A1BB7" w14:paraId="2E9C392E" w14:textId="77777777" w:rsidTr="008378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76CF068" w14:textId="0BFA2003" w:rsidR="009A6491" w:rsidRPr="009A1BB7" w:rsidRDefault="009A6491" w:rsidP="00837802">
            <w:pPr>
              <w:tabs>
                <w:tab w:val="right" w:pos="2173"/>
              </w:tabs>
              <w:jc w:val="center"/>
              <w:rPr>
                <w:color w:val="000000" w:themeColor="text1"/>
              </w:rPr>
            </w:pPr>
            <w:r w:rsidRPr="009A1BB7">
              <w:rPr>
                <w:color w:val="000000" w:themeColor="text1"/>
              </w:rPr>
              <w:t>Area Copertura</w:t>
            </w:r>
          </w:p>
        </w:tc>
        <w:tc>
          <w:tcPr>
            <w:tcW w:w="851" w:type="dxa"/>
          </w:tcPr>
          <w:p w14:paraId="294FB32E" w14:textId="15AACB94" w:rsidR="009A6491" w:rsidRPr="009A1BB7" w:rsidRDefault="009A6491"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3965" w:type="dxa"/>
          </w:tcPr>
          <w:p w14:paraId="7199A6AD" w14:textId="4DCF6162" w:rsidR="009A6491" w:rsidRPr="009A1BB7" w:rsidRDefault="009A6491"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253’380</w:t>
            </w:r>
          </w:p>
        </w:tc>
      </w:tr>
      <w:tr w:rsidR="00702DD1" w:rsidRPr="009A1BB7" w14:paraId="63884E3E" w14:textId="77777777" w:rsidTr="00837802">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2A3DF44E" w14:textId="7742D9B2" w:rsidR="00702DD1" w:rsidRPr="009A1BB7" w:rsidRDefault="00702DD1" w:rsidP="00837802">
            <w:pPr>
              <w:tabs>
                <w:tab w:val="right" w:pos="2173"/>
              </w:tabs>
              <w:jc w:val="center"/>
              <w:rPr>
                <w:color w:val="000000" w:themeColor="text1"/>
              </w:rPr>
            </w:pPr>
            <w:r w:rsidRPr="009A1BB7">
              <w:rPr>
                <w:color w:val="000000" w:themeColor="text1"/>
              </w:rPr>
              <w:t>Compiere</w:t>
            </w:r>
          </w:p>
        </w:tc>
        <w:tc>
          <w:tcPr>
            <w:tcW w:w="851" w:type="dxa"/>
          </w:tcPr>
          <w:p w14:paraId="25D21D05" w14:textId="5AA68982" w:rsidR="00702DD1" w:rsidRPr="009A1BB7" w:rsidRDefault="00702DD1"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3965" w:type="dxa"/>
          </w:tcPr>
          <w:p w14:paraId="08B003A4" w14:textId="54832802" w:rsidR="00702DD1" w:rsidRPr="009A1BB7" w:rsidRDefault="00C4046D"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252’771</w:t>
            </w:r>
          </w:p>
        </w:tc>
      </w:tr>
    </w:tbl>
    <w:p w14:paraId="0327D662" w14:textId="77777777" w:rsidR="00336E60" w:rsidRDefault="00336E60" w:rsidP="00FE7975">
      <w:pPr>
        <w:spacing w:before="240"/>
        <w:rPr>
          <w:b/>
          <w:bCs/>
          <w:color w:val="000000" w:themeColor="text1"/>
        </w:rPr>
      </w:pPr>
    </w:p>
    <w:p w14:paraId="0F2B2E46" w14:textId="77777777" w:rsidR="00336E60" w:rsidRDefault="00336E60">
      <w:pPr>
        <w:rPr>
          <w:b/>
          <w:bCs/>
          <w:color w:val="000000" w:themeColor="text1"/>
        </w:rPr>
      </w:pPr>
      <w:r>
        <w:rPr>
          <w:b/>
          <w:bCs/>
          <w:color w:val="000000" w:themeColor="text1"/>
        </w:rPr>
        <w:br w:type="page"/>
      </w:r>
    </w:p>
    <w:p w14:paraId="500690C2" w14:textId="2A580E59" w:rsidR="00F02754" w:rsidRPr="009A1BB7" w:rsidRDefault="00267124" w:rsidP="00FE7975">
      <w:pPr>
        <w:spacing w:before="240"/>
        <w:rPr>
          <w:b/>
          <w:bCs/>
          <w:color w:val="000000" w:themeColor="text1"/>
        </w:rPr>
      </w:pPr>
      <w:r w:rsidRPr="009A1BB7">
        <w:rPr>
          <w:b/>
          <w:bCs/>
          <w:color w:val="000000" w:themeColor="text1"/>
        </w:rPr>
        <w:lastRenderedPageBreak/>
        <w:t>Tavola degli accessi</w:t>
      </w:r>
    </w:p>
    <w:tbl>
      <w:tblPr>
        <w:tblStyle w:val="Tabellasemplice-1"/>
        <w:tblW w:w="0" w:type="auto"/>
        <w:jc w:val="center"/>
        <w:tblLayout w:type="fixed"/>
        <w:tblLook w:val="04A0" w:firstRow="1" w:lastRow="0" w:firstColumn="1" w:lastColumn="0" w:noHBand="0" w:noVBand="1"/>
      </w:tblPr>
      <w:tblGrid>
        <w:gridCol w:w="2269"/>
        <w:gridCol w:w="1276"/>
        <w:gridCol w:w="1417"/>
        <w:gridCol w:w="2552"/>
      </w:tblGrid>
      <w:tr w:rsidR="00716CD6" w:rsidRPr="009A1BB7" w14:paraId="618A9DA8" w14:textId="77777777" w:rsidTr="008378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14B1ACBC" w14:textId="77777777" w:rsidR="00267124" w:rsidRPr="009A1BB7" w:rsidRDefault="00267124" w:rsidP="00837802">
            <w:pPr>
              <w:jc w:val="center"/>
              <w:rPr>
                <w:color w:val="000000" w:themeColor="text1"/>
              </w:rPr>
            </w:pPr>
            <w:r w:rsidRPr="009A1BB7">
              <w:rPr>
                <w:color w:val="000000" w:themeColor="text1"/>
              </w:rPr>
              <w:t>Nome costrutto</w:t>
            </w:r>
          </w:p>
        </w:tc>
        <w:tc>
          <w:tcPr>
            <w:tcW w:w="1276" w:type="dxa"/>
            <w:vAlign w:val="center"/>
          </w:tcPr>
          <w:p w14:paraId="7F3C6463" w14:textId="77777777" w:rsidR="00267124" w:rsidRPr="009A1BB7" w:rsidRDefault="00267124" w:rsidP="0083780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4AE41DBB" w14:textId="77777777" w:rsidR="00267124" w:rsidRPr="009A1BB7" w:rsidRDefault="00267124" w:rsidP="0083780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2C555AD6" w14:textId="77777777" w:rsidR="00267124" w:rsidRPr="009A1BB7" w:rsidRDefault="00267124" w:rsidP="0083780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716CD6" w:rsidRPr="009A1BB7" w14:paraId="2F1586DB" w14:textId="77777777" w:rsidTr="008378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1DCF0EAD" w14:textId="4733BBB9" w:rsidR="00267124" w:rsidRPr="009A1BB7" w:rsidRDefault="00042EAF" w:rsidP="00837802">
            <w:pPr>
              <w:jc w:val="center"/>
              <w:rPr>
                <w:b w:val="0"/>
                <w:bCs w:val="0"/>
                <w:color w:val="000000" w:themeColor="text1"/>
              </w:rPr>
            </w:pPr>
            <w:r>
              <w:rPr>
                <w:b w:val="0"/>
                <w:bCs w:val="0"/>
                <w:color w:val="000000" w:themeColor="text1"/>
              </w:rPr>
              <w:t>Assunzione</w:t>
            </w:r>
          </w:p>
        </w:tc>
        <w:tc>
          <w:tcPr>
            <w:tcW w:w="1276" w:type="dxa"/>
            <w:vAlign w:val="center"/>
          </w:tcPr>
          <w:p w14:paraId="2B72B1C1" w14:textId="25D108B0" w:rsidR="00267124" w:rsidRPr="009A1BB7" w:rsidRDefault="006370C8"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6A1A07B6" w14:textId="00A2994C" w:rsidR="00267124" w:rsidRPr="009A1BB7" w:rsidRDefault="006370C8"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03A6BFB7" w14:textId="258630D0" w:rsidR="00267124" w:rsidRPr="009A1BB7" w:rsidRDefault="006370C8" w:rsidP="006370C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4</w:t>
            </w:r>
          </w:p>
        </w:tc>
      </w:tr>
      <w:tr w:rsidR="00716CD6" w:rsidRPr="009A1BB7" w14:paraId="2CBDB4F5" w14:textId="77777777" w:rsidTr="00837802">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67E33BF3" w14:textId="2B13602E" w:rsidR="00267124" w:rsidRPr="009A1BB7" w:rsidRDefault="006370C8" w:rsidP="00837802">
            <w:pPr>
              <w:jc w:val="center"/>
              <w:rPr>
                <w:b w:val="0"/>
                <w:bCs w:val="0"/>
                <w:color w:val="000000" w:themeColor="text1"/>
              </w:rPr>
            </w:pPr>
            <w:r w:rsidRPr="009A1BB7">
              <w:rPr>
                <w:b w:val="0"/>
                <w:bCs w:val="0"/>
                <w:color w:val="000000" w:themeColor="text1"/>
              </w:rPr>
              <w:t>Tecnico</w:t>
            </w:r>
          </w:p>
        </w:tc>
        <w:tc>
          <w:tcPr>
            <w:tcW w:w="1276" w:type="dxa"/>
            <w:vAlign w:val="center"/>
          </w:tcPr>
          <w:p w14:paraId="137FC28E" w14:textId="215D8FA4" w:rsidR="00267124" w:rsidRPr="009A1BB7" w:rsidRDefault="006370C8"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27577CEE" w14:textId="1D5C52A2" w:rsidR="00267124" w:rsidRPr="009A1BB7" w:rsidRDefault="006370C8"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62608AE7" w14:textId="79DAD256" w:rsidR="00267124" w:rsidRPr="009A1BB7" w:rsidRDefault="006370C8" w:rsidP="006370C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4</w:t>
            </w:r>
          </w:p>
        </w:tc>
      </w:tr>
      <w:tr w:rsidR="00716CD6" w:rsidRPr="009A1BB7" w14:paraId="72AAA4A4" w14:textId="77777777" w:rsidTr="008378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04D3EA35" w14:textId="58B4C1AA" w:rsidR="00267124" w:rsidRPr="009A1BB7" w:rsidRDefault="00263B05" w:rsidP="00837802">
            <w:pPr>
              <w:jc w:val="center"/>
              <w:rPr>
                <w:b w:val="0"/>
                <w:bCs w:val="0"/>
                <w:color w:val="000000" w:themeColor="text1"/>
              </w:rPr>
            </w:pPr>
            <w:r w:rsidRPr="009A1BB7">
              <w:rPr>
                <w:b w:val="0"/>
                <w:bCs w:val="0"/>
                <w:color w:val="000000" w:themeColor="text1"/>
              </w:rPr>
              <w:t>Area Copertura</w:t>
            </w:r>
          </w:p>
        </w:tc>
        <w:tc>
          <w:tcPr>
            <w:tcW w:w="1276" w:type="dxa"/>
            <w:vAlign w:val="center"/>
          </w:tcPr>
          <w:p w14:paraId="50CCA681" w14:textId="4FB19057" w:rsidR="00267124" w:rsidRPr="009A1BB7" w:rsidRDefault="00263B05"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561C85FE" w14:textId="69FB39E3" w:rsidR="00267124" w:rsidRPr="009A1BB7" w:rsidRDefault="00263B05"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1F4D4707" w14:textId="01EF500F" w:rsidR="00267124" w:rsidRPr="009A1BB7" w:rsidRDefault="00AC2587" w:rsidP="006370C8">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12</w:t>
            </w:r>
            <w:r w:rsidR="008600AC" w:rsidRPr="009A1BB7">
              <w:rPr>
                <w:color w:val="000000" w:themeColor="text1"/>
              </w:rPr>
              <w:t>2</w:t>
            </w:r>
            <w:r w:rsidRPr="009A1BB7">
              <w:rPr>
                <w:color w:val="FF0000"/>
                <w:vertAlign w:val="superscript"/>
              </w:rPr>
              <w:t>1</w:t>
            </w:r>
          </w:p>
        </w:tc>
      </w:tr>
      <w:tr w:rsidR="00716CD6" w:rsidRPr="009A1BB7" w14:paraId="3E59B6A3" w14:textId="77777777" w:rsidTr="00837802">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177B2443" w14:textId="2E0A9184" w:rsidR="00267124" w:rsidRPr="009A1BB7" w:rsidRDefault="00AC2587" w:rsidP="00837802">
            <w:pPr>
              <w:jc w:val="center"/>
              <w:rPr>
                <w:b w:val="0"/>
                <w:bCs w:val="0"/>
                <w:color w:val="000000" w:themeColor="text1"/>
              </w:rPr>
            </w:pPr>
            <w:r w:rsidRPr="009A1BB7">
              <w:rPr>
                <w:b w:val="0"/>
                <w:bCs w:val="0"/>
                <w:color w:val="000000" w:themeColor="text1"/>
              </w:rPr>
              <w:t>Intervento</w:t>
            </w:r>
          </w:p>
        </w:tc>
        <w:tc>
          <w:tcPr>
            <w:tcW w:w="1276" w:type="dxa"/>
            <w:vAlign w:val="center"/>
          </w:tcPr>
          <w:p w14:paraId="6A2ADB67" w14:textId="667D3D8E" w:rsidR="00267124" w:rsidRPr="009A1BB7" w:rsidRDefault="00AC2587"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0930000C" w14:textId="6DAF7129" w:rsidR="00267124" w:rsidRPr="009A1BB7" w:rsidRDefault="00AC2587"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117E88FB" w14:textId="6EC8035D" w:rsidR="00267124" w:rsidRPr="009A1BB7" w:rsidRDefault="00B03775" w:rsidP="006370C8">
            <w:pPr>
              <w:jc w:val="center"/>
              <w:cnfStyle w:val="000000000000" w:firstRow="0" w:lastRow="0" w:firstColumn="0" w:lastColumn="0" w:oddVBand="0" w:evenVBand="0" w:oddHBand="0" w:evenHBand="0" w:firstRowFirstColumn="0" w:firstRowLastColumn="0" w:lastRowFirstColumn="0" w:lastRowLastColumn="0"/>
              <w:rPr>
                <w:color w:val="000000" w:themeColor="text1"/>
                <w:vertAlign w:val="superscript"/>
              </w:rPr>
            </w:pPr>
            <w:r w:rsidRPr="009A1BB7">
              <w:rPr>
                <w:color w:val="000000" w:themeColor="text1"/>
              </w:rPr>
              <w:t>122</w:t>
            </w:r>
            <w:r w:rsidRPr="009A1BB7">
              <w:rPr>
                <w:color w:val="FF0000"/>
                <w:vertAlign w:val="superscript"/>
              </w:rPr>
              <w:t>1</w:t>
            </w:r>
          </w:p>
        </w:tc>
      </w:tr>
      <w:tr w:rsidR="00716CD6" w:rsidRPr="009A1BB7" w14:paraId="431FD6EF" w14:textId="77777777" w:rsidTr="008378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12C06090" w14:textId="06958B23" w:rsidR="00267124" w:rsidRPr="009A1BB7" w:rsidRDefault="00037AAA" w:rsidP="00837802">
            <w:pPr>
              <w:jc w:val="center"/>
              <w:rPr>
                <w:b w:val="0"/>
                <w:bCs w:val="0"/>
                <w:color w:val="000000" w:themeColor="text1"/>
              </w:rPr>
            </w:pPr>
            <w:r w:rsidRPr="009A1BB7">
              <w:rPr>
                <w:b w:val="0"/>
                <w:bCs w:val="0"/>
                <w:color w:val="000000" w:themeColor="text1"/>
              </w:rPr>
              <w:t>Prevede</w:t>
            </w:r>
          </w:p>
        </w:tc>
        <w:tc>
          <w:tcPr>
            <w:tcW w:w="1276" w:type="dxa"/>
            <w:vAlign w:val="center"/>
          </w:tcPr>
          <w:p w14:paraId="79452384" w14:textId="32077457" w:rsidR="00267124" w:rsidRPr="009A1BB7" w:rsidRDefault="00037AAA"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6C70696D" w14:textId="6306F10A" w:rsidR="00267124" w:rsidRPr="009A1BB7" w:rsidRDefault="00037AAA"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2F8958C9" w14:textId="443C843B" w:rsidR="00267124" w:rsidRPr="009A1BB7" w:rsidRDefault="00847E49" w:rsidP="006370C8">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49</w:t>
            </w:r>
            <w:r w:rsidR="00B03775" w:rsidRPr="009A1BB7">
              <w:rPr>
                <w:color w:val="FF0000"/>
                <w:vertAlign w:val="superscript"/>
              </w:rPr>
              <w:t>2</w:t>
            </w:r>
          </w:p>
        </w:tc>
      </w:tr>
      <w:tr w:rsidR="00037AAA" w:rsidRPr="009A1BB7" w14:paraId="1CA6EC46" w14:textId="77777777" w:rsidTr="00837802">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26616C85" w14:textId="51A6F967" w:rsidR="00037AAA" w:rsidRPr="009A1BB7" w:rsidRDefault="00037AAA" w:rsidP="00837802">
            <w:pPr>
              <w:jc w:val="center"/>
              <w:rPr>
                <w:b w:val="0"/>
                <w:bCs w:val="0"/>
                <w:color w:val="000000" w:themeColor="text1"/>
              </w:rPr>
            </w:pPr>
            <w:r w:rsidRPr="009A1BB7">
              <w:rPr>
                <w:b w:val="0"/>
                <w:bCs w:val="0"/>
                <w:color w:val="000000" w:themeColor="text1"/>
              </w:rPr>
              <w:t>Riparazione</w:t>
            </w:r>
          </w:p>
        </w:tc>
        <w:tc>
          <w:tcPr>
            <w:tcW w:w="1276" w:type="dxa"/>
            <w:vAlign w:val="center"/>
          </w:tcPr>
          <w:p w14:paraId="028CF433" w14:textId="17EA3192" w:rsidR="00037AAA" w:rsidRPr="009A1BB7" w:rsidRDefault="00037AAA"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7480FFBF" w14:textId="0E7C6C88" w:rsidR="00037AAA" w:rsidRPr="009A1BB7" w:rsidRDefault="00037AAA"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13E03D93" w14:textId="255AC133" w:rsidR="00037AAA" w:rsidRPr="009A1BB7" w:rsidRDefault="00B03775" w:rsidP="006370C8">
            <w:pPr>
              <w:jc w:val="center"/>
              <w:cnfStyle w:val="000000000000" w:firstRow="0" w:lastRow="0" w:firstColumn="0" w:lastColumn="0" w:oddVBand="0" w:evenVBand="0" w:oddHBand="0" w:evenHBand="0" w:firstRowFirstColumn="0" w:firstRowLastColumn="0" w:lastRowFirstColumn="0" w:lastRowLastColumn="0"/>
              <w:rPr>
                <w:color w:val="000000" w:themeColor="text1"/>
                <w:vertAlign w:val="superscript"/>
              </w:rPr>
            </w:pPr>
            <w:r w:rsidRPr="009A1BB7">
              <w:rPr>
                <w:color w:val="000000" w:themeColor="text1"/>
              </w:rPr>
              <w:t>49</w:t>
            </w:r>
            <w:r w:rsidRPr="009A1BB7">
              <w:rPr>
                <w:color w:val="FF0000"/>
                <w:vertAlign w:val="superscript"/>
              </w:rPr>
              <w:t>2</w:t>
            </w:r>
          </w:p>
        </w:tc>
      </w:tr>
      <w:tr w:rsidR="00716CD6" w:rsidRPr="009A1BB7" w14:paraId="26D7BAC5" w14:textId="77777777" w:rsidTr="008378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5FADFB57" w14:textId="77777777" w:rsidR="00267124" w:rsidRPr="009A1BB7" w:rsidRDefault="00267124" w:rsidP="00837802">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309031EA" w14:textId="3C20331D" w:rsidR="00267124" w:rsidRPr="009A1BB7" w:rsidRDefault="00A52D4B"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350</w:t>
            </w:r>
          </w:p>
        </w:tc>
      </w:tr>
      <w:tr w:rsidR="00716CD6" w:rsidRPr="009A1BB7" w14:paraId="548092BF" w14:textId="77777777" w:rsidTr="00837802">
        <w:trPr>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3D24EC76" w14:textId="77777777" w:rsidR="00267124" w:rsidRPr="009A1BB7" w:rsidRDefault="00267124" w:rsidP="00837802">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4C903CFD" w14:textId="67364019" w:rsidR="00267124" w:rsidRPr="009A1BB7" w:rsidRDefault="00A52D4B"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vertAlign w:val="superscript"/>
              </w:rPr>
            </w:pPr>
            <w:r w:rsidRPr="009A1BB7">
              <w:rPr>
                <w:color w:val="000000" w:themeColor="text1"/>
              </w:rPr>
              <w:t>30’450</w:t>
            </w:r>
            <w:r w:rsidR="00B03775" w:rsidRPr="009A1BB7">
              <w:rPr>
                <w:color w:val="FF0000"/>
                <w:vertAlign w:val="superscript"/>
              </w:rPr>
              <w:t>3</w:t>
            </w:r>
          </w:p>
        </w:tc>
      </w:tr>
    </w:tbl>
    <w:p w14:paraId="50732867" w14:textId="722048A0" w:rsidR="00267124" w:rsidRPr="0014210B" w:rsidRDefault="007F6B6C" w:rsidP="00707D89">
      <w:pPr>
        <w:pStyle w:val="Paragrafoelenco"/>
        <w:numPr>
          <w:ilvl w:val="0"/>
          <w:numId w:val="32"/>
        </w:numPr>
        <w:spacing w:before="120" w:after="120"/>
        <w:rPr>
          <w:color w:val="000000" w:themeColor="text1"/>
        </w:rPr>
      </w:pPr>
      <w:r w:rsidRPr="0014210B">
        <w:rPr>
          <w:color w:val="000000" w:themeColor="text1"/>
        </w:rPr>
        <w:t>Si ott</w:t>
      </w:r>
      <w:r w:rsidR="00195FAC" w:rsidRPr="0014210B">
        <w:rPr>
          <w:color w:val="000000" w:themeColor="text1"/>
        </w:rPr>
        <w:t>iene dividendo il numero di interventi per (8*52*5), ovvero il numero di giorni in cui si eseguono interventi in 8 anni</w:t>
      </w:r>
      <w:r w:rsidR="00045C92" w:rsidRPr="0014210B">
        <w:rPr>
          <w:color w:val="000000" w:themeColor="text1"/>
        </w:rPr>
        <w:t>, ottenendo così il numero di interventi giornalieri</w:t>
      </w:r>
    </w:p>
    <w:p w14:paraId="21ABA32D" w14:textId="22990423" w:rsidR="00045C92" w:rsidRPr="0014210B" w:rsidRDefault="00045C92" w:rsidP="00707D89">
      <w:pPr>
        <w:pStyle w:val="Paragrafoelenco"/>
        <w:numPr>
          <w:ilvl w:val="0"/>
          <w:numId w:val="32"/>
        </w:numPr>
        <w:spacing w:before="120" w:after="120"/>
        <w:rPr>
          <w:color w:val="000000" w:themeColor="text1"/>
        </w:rPr>
      </w:pPr>
      <w:r w:rsidRPr="0014210B">
        <w:rPr>
          <w:color w:val="000000" w:themeColor="text1"/>
        </w:rPr>
        <w:t>Si ottiene dividendo il numero di riparazioni per (8*52*5), ovvero il numero di giorni in cui si eseguono interventi in 8 anni, ottenendo così il numero di riparazioni giornaliere</w:t>
      </w:r>
    </w:p>
    <w:p w14:paraId="749C44D3" w14:textId="2FFE133B" w:rsidR="0014210B" w:rsidRDefault="00E45995" w:rsidP="00707D89">
      <w:pPr>
        <w:pStyle w:val="Paragrafoelenco"/>
        <w:numPr>
          <w:ilvl w:val="0"/>
          <w:numId w:val="32"/>
        </w:numPr>
        <w:spacing w:before="120" w:after="120"/>
        <w:rPr>
          <w:color w:val="000000" w:themeColor="text1"/>
        </w:rPr>
      </w:pPr>
      <w:r w:rsidRPr="0014210B">
        <w:rPr>
          <w:color w:val="000000" w:themeColor="text1"/>
        </w:rPr>
        <w:t xml:space="preserve">Si ottiene moltiplicando il numero di operazioni eseguite </w:t>
      </w:r>
      <w:r w:rsidR="008E1937" w:rsidRPr="0014210B">
        <w:rPr>
          <w:color w:val="000000" w:themeColor="text1"/>
        </w:rPr>
        <w:t>il numero di interventi giornalieri</w:t>
      </w:r>
    </w:p>
    <w:p w14:paraId="1DB47BCC" w14:textId="718E895F" w:rsidR="00C11970" w:rsidRPr="0014210B" w:rsidRDefault="0014210B" w:rsidP="0014210B">
      <w:pPr>
        <w:rPr>
          <w:color w:val="000000" w:themeColor="text1"/>
        </w:rPr>
      </w:pPr>
      <w:r>
        <w:rPr>
          <w:color w:val="000000" w:themeColor="text1"/>
        </w:rPr>
        <w:br w:type="page"/>
      </w:r>
    </w:p>
    <w:p w14:paraId="3A4D4ADB" w14:textId="37B7F83C" w:rsidR="004A2B9E" w:rsidRDefault="004A2B9E" w:rsidP="002C798F">
      <w:pPr>
        <w:pStyle w:val="Titolo4"/>
      </w:pPr>
      <w:bookmarkStart w:id="40" w:name="_Toc56632269"/>
      <w:r>
        <w:lastRenderedPageBreak/>
        <w:t>4.3.</w:t>
      </w:r>
      <w:r w:rsidR="00411CAD">
        <w:t>6</w:t>
      </w:r>
      <w:r>
        <w:t>) Creazione gruppi di intervento</w:t>
      </w:r>
      <w:bookmarkEnd w:id="40"/>
    </w:p>
    <w:p w14:paraId="3F5591B0" w14:textId="0E6474B6" w:rsidR="009D2E37" w:rsidRPr="009A1BB7" w:rsidRDefault="009D2E37" w:rsidP="00E640B7">
      <w:pPr>
        <w:spacing w:before="120" w:after="120"/>
        <w:jc w:val="both"/>
      </w:pPr>
      <w:r w:rsidRPr="009A1BB7">
        <w:rPr>
          <w:b/>
          <w:bCs/>
        </w:rPr>
        <w:t>Descrizione</w:t>
      </w:r>
      <w:r w:rsidR="003232A6" w:rsidRPr="009A1BB7">
        <w:rPr>
          <w:b/>
          <w:bCs/>
        </w:rPr>
        <w:t xml:space="preserve"> operazione</w:t>
      </w:r>
      <w:r w:rsidRPr="009A1BB7">
        <w:rPr>
          <w:b/>
          <w:bCs/>
        </w:rPr>
        <w:t xml:space="preserve">: </w:t>
      </w:r>
      <w:r w:rsidR="00F36164" w:rsidRPr="009A1BB7">
        <w:t xml:space="preserve">Settimanalmente, vengono creati dei gruppi di intervento, ovvero ad ogni tecnico viene associato un intervento da fare, </w:t>
      </w:r>
      <w:r w:rsidR="00D97633">
        <w:t>assegnando</w:t>
      </w:r>
      <w:r w:rsidR="00F36164" w:rsidRPr="009A1BB7">
        <w:t xml:space="preserve"> ad ogni tecnico </w:t>
      </w:r>
      <w:r w:rsidR="00D97633">
        <w:t xml:space="preserve">interventi in modo che percorra </w:t>
      </w:r>
      <w:r w:rsidR="00F36164" w:rsidRPr="009A1BB7">
        <w:t xml:space="preserve">meno </w:t>
      </w:r>
      <w:r w:rsidR="00EB7D21" w:rsidRPr="009A1BB7">
        <w:t>chilometri</w:t>
      </w:r>
      <w:r w:rsidR="007048C4" w:rsidRPr="009A1BB7">
        <w:t xml:space="preserve"> </w:t>
      </w:r>
      <w:r w:rsidR="00F36164" w:rsidRPr="009A1BB7">
        <w:t>possibile</w:t>
      </w:r>
      <w:r w:rsidR="00D97633">
        <w:t>.</w:t>
      </w:r>
    </w:p>
    <w:p w14:paraId="568B11E1" w14:textId="75E21840" w:rsidR="003232A6" w:rsidRPr="00556E52" w:rsidRDefault="003232A6" w:rsidP="00E640B7">
      <w:pPr>
        <w:spacing w:before="120" w:after="120"/>
        <w:jc w:val="both"/>
      </w:pPr>
      <w:r w:rsidRPr="009A1BB7">
        <w:rPr>
          <w:b/>
          <w:bCs/>
        </w:rPr>
        <w:t xml:space="preserve">Descrizione procedimento: </w:t>
      </w:r>
      <w:r w:rsidR="00556E52">
        <w:t xml:space="preserve">Preso </w:t>
      </w:r>
      <w:r w:rsidR="00023799">
        <w:t xml:space="preserve">un tecnico, una data e un’ora si </w:t>
      </w:r>
      <w:r w:rsidR="00D97633">
        <w:t>va a verificare dove lavora</w:t>
      </w:r>
      <w:r w:rsidR="0010320D">
        <w:t xml:space="preserve"> e quali interventi vi sono associati</w:t>
      </w:r>
      <w:r w:rsidR="008C5E4F">
        <w:t xml:space="preserve"> in quella data e ora</w:t>
      </w:r>
      <w:r w:rsidR="0010320D">
        <w:t>.</w:t>
      </w:r>
      <w:r w:rsidR="008C5E4F">
        <w:t xml:space="preserve"> </w:t>
      </w:r>
      <w:r w:rsidR="00D97633">
        <w:t xml:space="preserve">In seguito, si </w:t>
      </w:r>
      <w:r w:rsidR="009F5436">
        <w:t>controlla</w:t>
      </w:r>
      <w:r w:rsidR="007C164D">
        <w:t xml:space="preserve"> quali sono gli interventi ancora da associare </w:t>
      </w:r>
      <w:r w:rsidR="009F5436">
        <w:t>e</w:t>
      </w:r>
      <w:r w:rsidR="002D1D06">
        <w:t xml:space="preserve"> se prevedono una riparazione, in caso affermativo si </w:t>
      </w:r>
      <w:r w:rsidR="007F248F">
        <w:t>legge il tempo previsto per portare la riparazione a termine.</w:t>
      </w:r>
      <w:r w:rsidR="006668A4">
        <w:t xml:space="preserve"> Si </w:t>
      </w:r>
      <w:r w:rsidR="003D27BA">
        <w:t>associa dunque l’intervento al tecnico</w:t>
      </w:r>
      <w:r w:rsidR="006668A4">
        <w:t>.</w:t>
      </w:r>
    </w:p>
    <w:p w14:paraId="50C2ED4B" w14:textId="334C7DAA" w:rsidR="009D2E37" w:rsidRPr="009A1BB7" w:rsidRDefault="009D2E37" w:rsidP="001B4210">
      <w:pPr>
        <w:spacing w:before="120" w:after="120"/>
        <w:rPr>
          <w:color w:val="000000" w:themeColor="text1"/>
        </w:rPr>
      </w:pPr>
      <w:r w:rsidRPr="009A1BB7">
        <w:rPr>
          <w:b/>
          <w:bCs/>
          <w:color w:val="000000" w:themeColor="text1"/>
        </w:rPr>
        <w:t>Input:</w:t>
      </w:r>
      <w:r w:rsidR="00E679CB">
        <w:rPr>
          <w:color w:val="000000" w:themeColor="text1"/>
        </w:rPr>
        <w:t xml:space="preserve"> Tecnico, Data, Ora</w:t>
      </w:r>
    </w:p>
    <w:p w14:paraId="611646B6" w14:textId="372943AD" w:rsidR="009D2E37" w:rsidRPr="009A1BB7" w:rsidRDefault="009D2E37" w:rsidP="001B4210">
      <w:pPr>
        <w:spacing w:before="120" w:after="120"/>
        <w:rPr>
          <w:color w:val="000000" w:themeColor="text1"/>
        </w:rPr>
      </w:pPr>
      <w:r w:rsidRPr="009A1BB7">
        <w:rPr>
          <w:b/>
          <w:bCs/>
          <w:color w:val="000000" w:themeColor="text1"/>
        </w:rPr>
        <w:t>Output:</w:t>
      </w:r>
      <w:r w:rsidR="00077583" w:rsidRPr="009A1BB7">
        <w:rPr>
          <w:b/>
          <w:bCs/>
          <w:color w:val="000000" w:themeColor="text1"/>
        </w:rPr>
        <w:t xml:space="preserve"> </w:t>
      </w:r>
      <w:r w:rsidR="003F73A1" w:rsidRPr="009A1BB7">
        <w:rPr>
          <w:color w:val="000000" w:themeColor="text1"/>
        </w:rPr>
        <w:t>ID Intervento</w:t>
      </w:r>
      <w:r w:rsidR="008466CB" w:rsidRPr="009A1BB7">
        <w:rPr>
          <w:color w:val="000000" w:themeColor="text1"/>
        </w:rPr>
        <w:t>, ID tecnico</w:t>
      </w:r>
    </w:p>
    <w:p w14:paraId="2EA3A69C" w14:textId="57B7AE51" w:rsidR="009D2E37" w:rsidRPr="009A1BB7" w:rsidRDefault="009D2E37" w:rsidP="001B4210">
      <w:pPr>
        <w:spacing w:before="120" w:after="120"/>
        <w:rPr>
          <w:color w:val="000000" w:themeColor="text1"/>
        </w:rPr>
      </w:pPr>
      <w:r w:rsidRPr="009A1BB7">
        <w:rPr>
          <w:b/>
          <w:bCs/>
          <w:color w:val="000000" w:themeColor="text1"/>
        </w:rPr>
        <w:t>Frequenza:</w:t>
      </w:r>
      <w:r w:rsidRPr="009A1BB7">
        <w:rPr>
          <w:color w:val="000000" w:themeColor="text1"/>
        </w:rPr>
        <w:t xml:space="preserve"> 1 volta a</w:t>
      </w:r>
      <w:r w:rsidR="00F36164" w:rsidRPr="009A1BB7">
        <w:rPr>
          <w:color w:val="000000" w:themeColor="text1"/>
        </w:rPr>
        <w:t xml:space="preserve"> settiman</w:t>
      </w:r>
      <w:r w:rsidR="005D7908" w:rsidRPr="009A1BB7">
        <w:rPr>
          <w:color w:val="000000" w:themeColor="text1"/>
        </w:rPr>
        <w:t xml:space="preserve">a per associare tutti gli interventi di quella </w:t>
      </w:r>
      <w:r w:rsidR="009626E7" w:rsidRPr="009A1BB7">
        <w:rPr>
          <w:color w:val="000000" w:themeColor="text1"/>
        </w:rPr>
        <w:t>settimana</w:t>
      </w:r>
    </w:p>
    <w:p w14:paraId="5D23BEA4" w14:textId="7BF3A600" w:rsidR="009D2E37" w:rsidRPr="009A1BB7" w:rsidRDefault="009D2E37" w:rsidP="009D2E37">
      <w:pPr>
        <w:rPr>
          <w:b/>
          <w:bCs/>
          <w:color w:val="000000" w:themeColor="text1"/>
        </w:rPr>
      </w:pPr>
      <w:r w:rsidRPr="009A1BB7">
        <w:rPr>
          <w:b/>
          <w:bCs/>
          <w:color w:val="000000" w:themeColor="text1"/>
        </w:rPr>
        <w:t>Porzione del diagramma interessata</w:t>
      </w:r>
    </w:p>
    <w:p w14:paraId="3E08080A" w14:textId="687F0681" w:rsidR="00D838EA" w:rsidRPr="009A1BB7" w:rsidRDefault="00FD2E24" w:rsidP="00817FE9">
      <w:r>
        <w:rPr>
          <w:noProof/>
        </w:rPr>
        <w:drawing>
          <wp:inline distT="0" distB="0" distL="0" distR="0" wp14:anchorId="6C2975E0" wp14:editId="38B4ABFB">
            <wp:extent cx="6120013" cy="242402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22" b="1536"/>
                    <a:stretch/>
                  </pic:blipFill>
                  <pic:spPr bwMode="auto">
                    <a:xfrm>
                      <a:off x="0" y="0"/>
                      <a:ext cx="6120130" cy="2424069"/>
                    </a:xfrm>
                    <a:prstGeom prst="rect">
                      <a:avLst/>
                    </a:prstGeom>
                    <a:ln>
                      <a:noFill/>
                    </a:ln>
                    <a:extLst>
                      <a:ext uri="{53640926-AAD7-44D8-BBD7-CCE9431645EC}">
                        <a14:shadowObscured xmlns:a14="http://schemas.microsoft.com/office/drawing/2010/main"/>
                      </a:ext>
                    </a:extLst>
                  </pic:spPr>
                </pic:pic>
              </a:graphicData>
            </a:graphic>
          </wp:inline>
        </w:drawing>
      </w:r>
    </w:p>
    <w:p w14:paraId="0225A69A" w14:textId="77777777" w:rsidR="00336E60" w:rsidRDefault="00336E60">
      <w:pPr>
        <w:rPr>
          <w:b/>
          <w:bCs/>
          <w:color w:val="000000" w:themeColor="text1"/>
        </w:rPr>
      </w:pPr>
      <w:r>
        <w:rPr>
          <w:b/>
          <w:bCs/>
          <w:color w:val="000000" w:themeColor="text1"/>
        </w:rPr>
        <w:br w:type="page"/>
      </w:r>
    </w:p>
    <w:p w14:paraId="79C26DEB" w14:textId="069AF7EB" w:rsidR="00B94DCE" w:rsidRPr="009A1BB7" w:rsidRDefault="00B94DCE" w:rsidP="00B94DCE">
      <w:pPr>
        <w:rPr>
          <w:b/>
          <w:bCs/>
          <w:color w:val="000000" w:themeColor="text1"/>
        </w:rPr>
      </w:pPr>
      <w:r w:rsidRPr="009A1BB7">
        <w:rPr>
          <w:b/>
          <w:bCs/>
          <w:color w:val="000000" w:themeColor="text1"/>
        </w:rPr>
        <w:lastRenderedPageBreak/>
        <w:t>Tavola dei volumi</w:t>
      </w:r>
    </w:p>
    <w:tbl>
      <w:tblPr>
        <w:tblStyle w:val="Tabellasemplice-1"/>
        <w:tblW w:w="0" w:type="auto"/>
        <w:jc w:val="center"/>
        <w:tblLook w:val="04A0" w:firstRow="1" w:lastRow="0" w:firstColumn="1" w:lastColumn="0" w:noHBand="0" w:noVBand="1"/>
      </w:tblPr>
      <w:tblGrid>
        <w:gridCol w:w="2694"/>
        <w:gridCol w:w="851"/>
        <w:gridCol w:w="3965"/>
      </w:tblGrid>
      <w:tr w:rsidR="00B94DCE" w:rsidRPr="009A1BB7" w14:paraId="34D31E8D" w14:textId="77777777" w:rsidTr="00B82D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726C44AA" w14:textId="77777777" w:rsidR="00B94DCE" w:rsidRPr="009A1BB7" w:rsidRDefault="00B94DCE" w:rsidP="007335F3">
            <w:pPr>
              <w:jc w:val="center"/>
              <w:rPr>
                <w:b w:val="0"/>
                <w:bCs w:val="0"/>
                <w:color w:val="000000" w:themeColor="text1"/>
              </w:rPr>
            </w:pPr>
            <w:r w:rsidRPr="009A1BB7">
              <w:rPr>
                <w:color w:val="000000" w:themeColor="text1"/>
              </w:rPr>
              <w:t>Concetto</w:t>
            </w:r>
          </w:p>
        </w:tc>
        <w:tc>
          <w:tcPr>
            <w:tcW w:w="851" w:type="dxa"/>
          </w:tcPr>
          <w:p w14:paraId="3E93324E" w14:textId="77777777" w:rsidR="00B94DCE" w:rsidRPr="009A1BB7" w:rsidRDefault="00B94DCE" w:rsidP="007335F3">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rPr>
                <w:color w:val="000000" w:themeColor="text1"/>
              </w:rPr>
              <w:t>Tipo</w:t>
            </w:r>
          </w:p>
        </w:tc>
        <w:tc>
          <w:tcPr>
            <w:tcW w:w="3965" w:type="dxa"/>
          </w:tcPr>
          <w:p w14:paraId="2FFDC09D" w14:textId="77777777" w:rsidR="00B94DCE" w:rsidRPr="009A1BB7" w:rsidRDefault="00B94DCE" w:rsidP="007335F3">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rPr>
                <w:color w:val="000000" w:themeColor="text1"/>
              </w:rPr>
              <w:t>Volume</w:t>
            </w:r>
          </w:p>
        </w:tc>
      </w:tr>
      <w:tr w:rsidR="00B94DCE" w:rsidRPr="009A1BB7" w14:paraId="71723122"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2247E70F" w14:textId="77777777" w:rsidR="00B94DCE" w:rsidRPr="009A1BB7" w:rsidRDefault="00B94DCE" w:rsidP="007335F3">
            <w:pPr>
              <w:jc w:val="center"/>
              <w:rPr>
                <w:b w:val="0"/>
                <w:bCs w:val="0"/>
                <w:color w:val="000000" w:themeColor="text1"/>
              </w:rPr>
            </w:pPr>
            <w:r w:rsidRPr="009A1BB7">
              <w:rPr>
                <w:color w:val="000000" w:themeColor="text1"/>
              </w:rPr>
              <w:t>Intervento</w:t>
            </w:r>
          </w:p>
        </w:tc>
        <w:tc>
          <w:tcPr>
            <w:tcW w:w="851" w:type="dxa"/>
          </w:tcPr>
          <w:p w14:paraId="3B77EA24" w14:textId="77777777" w:rsidR="00B94DCE" w:rsidRPr="009A1BB7" w:rsidRDefault="00B94DCE" w:rsidP="007335F3">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9A1BB7">
              <w:rPr>
                <w:color w:val="000000" w:themeColor="text1"/>
              </w:rPr>
              <w:t>E</w:t>
            </w:r>
          </w:p>
        </w:tc>
        <w:tc>
          <w:tcPr>
            <w:tcW w:w="3965" w:type="dxa"/>
          </w:tcPr>
          <w:p w14:paraId="025E29B2" w14:textId="77777777" w:rsidR="00B94DCE" w:rsidRPr="009A1BB7" w:rsidRDefault="00B94DCE" w:rsidP="007335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253’380</w:t>
            </w:r>
          </w:p>
        </w:tc>
      </w:tr>
      <w:tr w:rsidR="00B94DCE" w:rsidRPr="009A1BB7" w14:paraId="23A09A01"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44D3CA48" w14:textId="77777777" w:rsidR="00B94DCE" w:rsidRPr="009A1BB7" w:rsidRDefault="00B94DCE" w:rsidP="007335F3">
            <w:pPr>
              <w:spacing w:after="160" w:line="259" w:lineRule="auto"/>
              <w:jc w:val="center"/>
              <w:rPr>
                <w:b w:val="0"/>
                <w:bCs w:val="0"/>
                <w:color w:val="000000" w:themeColor="text1"/>
              </w:rPr>
            </w:pPr>
            <w:r w:rsidRPr="009A1BB7">
              <w:rPr>
                <w:color w:val="000000" w:themeColor="text1"/>
              </w:rPr>
              <w:t>Prevede</w:t>
            </w:r>
          </w:p>
        </w:tc>
        <w:tc>
          <w:tcPr>
            <w:tcW w:w="851" w:type="dxa"/>
          </w:tcPr>
          <w:p w14:paraId="0C041057" w14:textId="77777777" w:rsidR="00B94DCE" w:rsidRPr="009A1BB7" w:rsidRDefault="00B94DCE" w:rsidP="007335F3">
            <w:pPr>
              <w:spacing w:after="160"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3965" w:type="dxa"/>
          </w:tcPr>
          <w:p w14:paraId="12F38777" w14:textId="77777777" w:rsidR="00B94DCE" w:rsidRPr="009A1BB7" w:rsidRDefault="00B94DCE" w:rsidP="007335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102’954</w:t>
            </w:r>
          </w:p>
        </w:tc>
      </w:tr>
      <w:tr w:rsidR="00B94DCE" w:rsidRPr="009A1BB7" w14:paraId="47C16376"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6340CD8F" w14:textId="77777777" w:rsidR="00B94DCE" w:rsidRPr="009A1BB7" w:rsidRDefault="00B94DCE" w:rsidP="007335F3">
            <w:pPr>
              <w:tabs>
                <w:tab w:val="right" w:pos="2173"/>
              </w:tabs>
              <w:spacing w:after="160" w:line="259" w:lineRule="auto"/>
              <w:jc w:val="center"/>
              <w:rPr>
                <w:b w:val="0"/>
                <w:bCs w:val="0"/>
                <w:color w:val="000000" w:themeColor="text1"/>
              </w:rPr>
            </w:pPr>
            <w:r w:rsidRPr="009A1BB7">
              <w:rPr>
                <w:color w:val="000000" w:themeColor="text1"/>
              </w:rPr>
              <w:t>Riparazione</w:t>
            </w:r>
          </w:p>
        </w:tc>
        <w:tc>
          <w:tcPr>
            <w:tcW w:w="851" w:type="dxa"/>
          </w:tcPr>
          <w:p w14:paraId="481AE5CD" w14:textId="77777777" w:rsidR="00B94DCE" w:rsidRPr="009A1BB7" w:rsidRDefault="00B94DCE" w:rsidP="007335F3">
            <w:pPr>
              <w:spacing w:after="160" w:line="259"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3965" w:type="dxa"/>
          </w:tcPr>
          <w:p w14:paraId="4AEED72B" w14:textId="77777777" w:rsidR="00B94DCE" w:rsidRPr="009A1BB7" w:rsidRDefault="00B94DCE" w:rsidP="007335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102’954</w:t>
            </w:r>
          </w:p>
        </w:tc>
      </w:tr>
      <w:tr w:rsidR="00B94DCE" w:rsidRPr="009A1BB7" w14:paraId="1610C847"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611193B6" w14:textId="77777777" w:rsidR="00B94DCE" w:rsidRPr="009A1BB7" w:rsidRDefault="00B94DCE" w:rsidP="007335F3">
            <w:pPr>
              <w:tabs>
                <w:tab w:val="right" w:pos="2173"/>
              </w:tabs>
              <w:jc w:val="center"/>
              <w:rPr>
                <w:color w:val="000000" w:themeColor="text1"/>
              </w:rPr>
            </w:pPr>
            <w:r w:rsidRPr="009A1BB7">
              <w:rPr>
                <w:color w:val="000000" w:themeColor="text1"/>
              </w:rPr>
              <w:t>Tecnico</w:t>
            </w:r>
          </w:p>
        </w:tc>
        <w:tc>
          <w:tcPr>
            <w:tcW w:w="851" w:type="dxa"/>
          </w:tcPr>
          <w:p w14:paraId="7A5C91E4" w14:textId="77777777" w:rsidR="00B94DCE" w:rsidRPr="009A1BB7" w:rsidRDefault="00B94DCE" w:rsidP="007335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3965" w:type="dxa"/>
          </w:tcPr>
          <w:p w14:paraId="4C55E3CB" w14:textId="77777777" w:rsidR="00B94DCE" w:rsidRPr="009A1BB7" w:rsidRDefault="00B94DCE" w:rsidP="007335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39</w:t>
            </w:r>
          </w:p>
        </w:tc>
      </w:tr>
      <w:tr w:rsidR="00B94DCE" w:rsidRPr="009A1BB7" w14:paraId="57A1DCB9"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1CE003FE" w14:textId="6B1C0D47" w:rsidR="00B94DCE" w:rsidRPr="009A1BB7" w:rsidRDefault="00042EAF" w:rsidP="007335F3">
            <w:pPr>
              <w:tabs>
                <w:tab w:val="right" w:pos="2173"/>
              </w:tabs>
              <w:jc w:val="center"/>
              <w:rPr>
                <w:color w:val="000000" w:themeColor="text1"/>
              </w:rPr>
            </w:pPr>
            <w:r>
              <w:rPr>
                <w:color w:val="000000" w:themeColor="text1"/>
              </w:rPr>
              <w:t>Assunzione</w:t>
            </w:r>
          </w:p>
        </w:tc>
        <w:tc>
          <w:tcPr>
            <w:tcW w:w="851" w:type="dxa"/>
          </w:tcPr>
          <w:p w14:paraId="5905E397" w14:textId="77777777" w:rsidR="00B94DCE" w:rsidRPr="009A1BB7" w:rsidRDefault="00B94DCE" w:rsidP="007335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3965" w:type="dxa"/>
          </w:tcPr>
          <w:p w14:paraId="51F8FA29" w14:textId="77777777" w:rsidR="00B94DCE" w:rsidRPr="009A1BB7" w:rsidRDefault="00B94DCE" w:rsidP="007335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39</w:t>
            </w:r>
          </w:p>
        </w:tc>
      </w:tr>
      <w:tr w:rsidR="00B94DCE" w:rsidRPr="009A1BB7" w14:paraId="0074D72C"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779D7946" w14:textId="77777777" w:rsidR="00B94DCE" w:rsidRPr="009A1BB7" w:rsidRDefault="00B94DCE" w:rsidP="007335F3">
            <w:pPr>
              <w:tabs>
                <w:tab w:val="right" w:pos="2173"/>
              </w:tabs>
              <w:jc w:val="center"/>
              <w:rPr>
                <w:color w:val="000000" w:themeColor="text1"/>
              </w:rPr>
            </w:pPr>
            <w:r w:rsidRPr="009A1BB7">
              <w:rPr>
                <w:color w:val="000000" w:themeColor="text1"/>
              </w:rPr>
              <w:t>Centro Assistenza</w:t>
            </w:r>
          </w:p>
        </w:tc>
        <w:tc>
          <w:tcPr>
            <w:tcW w:w="851" w:type="dxa"/>
          </w:tcPr>
          <w:p w14:paraId="6F426AFD" w14:textId="77777777" w:rsidR="00B94DCE" w:rsidRPr="009A1BB7" w:rsidRDefault="00B94DCE" w:rsidP="007335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3965" w:type="dxa"/>
          </w:tcPr>
          <w:p w14:paraId="620F4FCA" w14:textId="77777777" w:rsidR="00B94DCE" w:rsidRPr="009A1BB7" w:rsidRDefault="00B94DCE" w:rsidP="007335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10</w:t>
            </w:r>
          </w:p>
        </w:tc>
      </w:tr>
      <w:tr w:rsidR="00B94DCE" w:rsidRPr="009A1BB7" w14:paraId="7319A0B2"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1D6F5DD9" w14:textId="77777777" w:rsidR="00B94DCE" w:rsidRPr="009A1BB7" w:rsidRDefault="00B94DCE" w:rsidP="007335F3">
            <w:pPr>
              <w:tabs>
                <w:tab w:val="right" w:pos="2173"/>
              </w:tabs>
              <w:jc w:val="center"/>
              <w:rPr>
                <w:color w:val="000000" w:themeColor="text1"/>
              </w:rPr>
            </w:pPr>
            <w:r w:rsidRPr="009A1BB7">
              <w:rPr>
                <w:color w:val="000000" w:themeColor="text1"/>
              </w:rPr>
              <w:t>Area Copertura</w:t>
            </w:r>
          </w:p>
        </w:tc>
        <w:tc>
          <w:tcPr>
            <w:tcW w:w="851" w:type="dxa"/>
          </w:tcPr>
          <w:p w14:paraId="546FFD69" w14:textId="77777777" w:rsidR="00B94DCE" w:rsidRPr="009A1BB7" w:rsidRDefault="00B94DCE" w:rsidP="007335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3965" w:type="dxa"/>
          </w:tcPr>
          <w:p w14:paraId="67599798" w14:textId="77777777" w:rsidR="00B94DCE" w:rsidRPr="009A1BB7" w:rsidRDefault="00B94DCE" w:rsidP="007335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253’380</w:t>
            </w:r>
          </w:p>
        </w:tc>
      </w:tr>
      <w:tr w:rsidR="000116C6" w:rsidRPr="009A1BB7" w14:paraId="2AF11024"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576321A7" w14:textId="326B6E8B" w:rsidR="000116C6" w:rsidRPr="009A1BB7" w:rsidRDefault="00702DD1" w:rsidP="007335F3">
            <w:pPr>
              <w:tabs>
                <w:tab w:val="right" w:pos="2173"/>
              </w:tabs>
              <w:jc w:val="center"/>
              <w:rPr>
                <w:color w:val="000000" w:themeColor="text1"/>
              </w:rPr>
            </w:pPr>
            <w:r w:rsidRPr="009A1BB7">
              <w:rPr>
                <w:color w:val="000000" w:themeColor="text1"/>
              </w:rPr>
              <w:t>Compiere</w:t>
            </w:r>
          </w:p>
        </w:tc>
        <w:tc>
          <w:tcPr>
            <w:tcW w:w="851" w:type="dxa"/>
          </w:tcPr>
          <w:p w14:paraId="110EEF31" w14:textId="38D974B1" w:rsidR="000116C6" w:rsidRPr="009A1BB7" w:rsidRDefault="00702DD1" w:rsidP="007335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3965" w:type="dxa"/>
          </w:tcPr>
          <w:p w14:paraId="04FAF762" w14:textId="5E7C99C5" w:rsidR="000116C6" w:rsidRPr="009A1BB7" w:rsidRDefault="00702DD1" w:rsidP="007335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t>252’771</w:t>
            </w:r>
          </w:p>
        </w:tc>
      </w:tr>
    </w:tbl>
    <w:p w14:paraId="46DF3FAA" w14:textId="405D858C" w:rsidR="004A2B9E" w:rsidRPr="009A1BB7" w:rsidRDefault="00C65E3B" w:rsidP="004A2B9E">
      <w:pPr>
        <w:spacing w:after="0"/>
        <w:rPr>
          <w:color w:val="FF0000"/>
        </w:rPr>
      </w:pPr>
      <w:r w:rsidRPr="009A1BB7">
        <w:rPr>
          <w:color w:val="FF0000"/>
        </w:rPr>
        <w:br w:type="textWrapping" w:clear="all"/>
      </w:r>
    </w:p>
    <w:p w14:paraId="05F08E35" w14:textId="77777777" w:rsidR="008C372A" w:rsidRPr="009A1BB7" w:rsidRDefault="008C372A" w:rsidP="008C372A">
      <w:pPr>
        <w:rPr>
          <w:b/>
          <w:color w:val="000000" w:themeColor="text1"/>
        </w:rPr>
      </w:pPr>
      <w:r w:rsidRPr="009A1BB7">
        <w:rPr>
          <w:b/>
          <w:color w:val="000000" w:themeColor="text1"/>
        </w:rPr>
        <w:t>Tavola degli accessi</w:t>
      </w:r>
    </w:p>
    <w:tbl>
      <w:tblPr>
        <w:tblStyle w:val="Tabellasemplice-1"/>
        <w:tblW w:w="0" w:type="auto"/>
        <w:jc w:val="center"/>
        <w:tblLayout w:type="fixed"/>
        <w:tblLook w:val="04A0" w:firstRow="1" w:lastRow="0" w:firstColumn="1" w:lastColumn="0" w:noHBand="0" w:noVBand="1"/>
      </w:tblPr>
      <w:tblGrid>
        <w:gridCol w:w="2269"/>
        <w:gridCol w:w="1276"/>
        <w:gridCol w:w="1417"/>
        <w:gridCol w:w="2552"/>
      </w:tblGrid>
      <w:tr w:rsidR="0028316B" w:rsidRPr="009A1BB7" w14:paraId="31DE566A" w14:textId="77777777" w:rsidTr="006927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03DEF03F" w14:textId="77777777" w:rsidR="0028316B" w:rsidRPr="009A1BB7" w:rsidRDefault="0028316B" w:rsidP="00692751">
            <w:pPr>
              <w:jc w:val="center"/>
              <w:rPr>
                <w:color w:val="000000" w:themeColor="text1"/>
              </w:rPr>
            </w:pPr>
            <w:r w:rsidRPr="009A1BB7">
              <w:rPr>
                <w:color w:val="000000" w:themeColor="text1"/>
              </w:rPr>
              <w:t>Nome costrutto</w:t>
            </w:r>
          </w:p>
        </w:tc>
        <w:tc>
          <w:tcPr>
            <w:tcW w:w="1276" w:type="dxa"/>
            <w:vAlign w:val="center"/>
          </w:tcPr>
          <w:p w14:paraId="1AB35F14" w14:textId="77777777" w:rsidR="0028316B" w:rsidRPr="009A1BB7" w:rsidRDefault="0028316B" w:rsidP="0069275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6E5352F6" w14:textId="77777777" w:rsidR="0028316B" w:rsidRPr="009A1BB7" w:rsidRDefault="0028316B" w:rsidP="0069275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0DA29943" w14:textId="77777777" w:rsidR="0028316B" w:rsidRPr="009A1BB7" w:rsidRDefault="0028316B" w:rsidP="0069275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28316B" w:rsidRPr="009A1BB7" w14:paraId="3B3AA801" w14:textId="77777777" w:rsidTr="006927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9A5E764" w14:textId="6E1ED6E1" w:rsidR="0028316B" w:rsidRPr="009A1BB7" w:rsidRDefault="00042EAF" w:rsidP="00692751">
            <w:pPr>
              <w:jc w:val="center"/>
              <w:rPr>
                <w:b w:val="0"/>
                <w:bCs w:val="0"/>
                <w:color w:val="000000" w:themeColor="text1"/>
              </w:rPr>
            </w:pPr>
            <w:r>
              <w:rPr>
                <w:b w:val="0"/>
                <w:bCs w:val="0"/>
                <w:color w:val="000000" w:themeColor="text1"/>
              </w:rPr>
              <w:t>Assunzione</w:t>
            </w:r>
          </w:p>
        </w:tc>
        <w:tc>
          <w:tcPr>
            <w:tcW w:w="1276" w:type="dxa"/>
            <w:vAlign w:val="center"/>
          </w:tcPr>
          <w:p w14:paraId="2CAABABA" w14:textId="77777777" w:rsidR="0028316B" w:rsidRPr="009A1BB7" w:rsidRDefault="0028316B" w:rsidP="0069275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2CCA2B6B" w14:textId="77777777" w:rsidR="0028316B" w:rsidRPr="009A1BB7" w:rsidRDefault="0028316B" w:rsidP="0069275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62F06409" w14:textId="0E7BE937" w:rsidR="0028316B" w:rsidRPr="009A1BB7" w:rsidRDefault="00B01983" w:rsidP="00692751">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sidRPr="009A1BB7">
              <w:rPr>
                <w:color w:val="000000" w:themeColor="text1"/>
              </w:rPr>
              <w:t>1</w:t>
            </w:r>
            <w:r w:rsidR="00337C05" w:rsidRPr="009A1BB7">
              <w:rPr>
                <w:color w:val="FF0000"/>
                <w:vertAlign w:val="superscript"/>
              </w:rPr>
              <w:t>1</w:t>
            </w:r>
          </w:p>
        </w:tc>
      </w:tr>
      <w:tr w:rsidR="0028316B" w:rsidRPr="009A1BB7" w14:paraId="4628615B" w14:textId="77777777" w:rsidTr="00692751">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544BF612" w14:textId="77972B2B" w:rsidR="0028316B" w:rsidRPr="009A1BB7" w:rsidRDefault="00B01983" w:rsidP="00692751">
            <w:pPr>
              <w:jc w:val="center"/>
              <w:rPr>
                <w:b w:val="0"/>
                <w:bCs w:val="0"/>
                <w:color w:val="000000" w:themeColor="text1"/>
              </w:rPr>
            </w:pPr>
            <w:r w:rsidRPr="009A1BB7">
              <w:rPr>
                <w:b w:val="0"/>
                <w:bCs w:val="0"/>
                <w:color w:val="000000" w:themeColor="text1"/>
              </w:rPr>
              <w:t>Centro assistenza</w:t>
            </w:r>
          </w:p>
        </w:tc>
        <w:tc>
          <w:tcPr>
            <w:tcW w:w="1276" w:type="dxa"/>
            <w:vAlign w:val="center"/>
          </w:tcPr>
          <w:p w14:paraId="012BE3DD" w14:textId="505F3E6C" w:rsidR="0028316B" w:rsidRPr="009A1BB7" w:rsidRDefault="0028316B" w:rsidP="0069275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0BD1482A" w14:textId="77777777" w:rsidR="0028316B" w:rsidRPr="009A1BB7" w:rsidRDefault="0028316B" w:rsidP="0069275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76CA338B" w14:textId="727112B5" w:rsidR="0028316B" w:rsidRPr="009A1BB7" w:rsidRDefault="00B01983" w:rsidP="0069275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w:t>
            </w:r>
          </w:p>
        </w:tc>
      </w:tr>
      <w:tr w:rsidR="0028316B" w:rsidRPr="009A1BB7" w14:paraId="1ED44C36" w14:textId="77777777" w:rsidTr="006927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162BBA0D" w14:textId="77777777" w:rsidR="0028316B" w:rsidRPr="009A1BB7" w:rsidRDefault="0028316B" w:rsidP="00692751">
            <w:pPr>
              <w:jc w:val="center"/>
              <w:rPr>
                <w:b w:val="0"/>
                <w:bCs w:val="0"/>
                <w:color w:val="000000" w:themeColor="text1"/>
              </w:rPr>
            </w:pPr>
            <w:r w:rsidRPr="009A1BB7">
              <w:rPr>
                <w:b w:val="0"/>
                <w:bCs w:val="0"/>
                <w:color w:val="000000" w:themeColor="text1"/>
              </w:rPr>
              <w:t>Area Copertura</w:t>
            </w:r>
          </w:p>
        </w:tc>
        <w:tc>
          <w:tcPr>
            <w:tcW w:w="1276" w:type="dxa"/>
            <w:vAlign w:val="center"/>
          </w:tcPr>
          <w:p w14:paraId="268D3DF8" w14:textId="77777777" w:rsidR="0028316B" w:rsidRPr="009A1BB7" w:rsidRDefault="0028316B" w:rsidP="0069275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138F243E" w14:textId="77777777" w:rsidR="0028316B" w:rsidRPr="009A1BB7" w:rsidRDefault="0028316B" w:rsidP="0069275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756E2D7F" w14:textId="49E5D025" w:rsidR="0028316B" w:rsidRPr="009A1BB7" w:rsidRDefault="00C34CF3" w:rsidP="00692751">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2</w:t>
            </w:r>
            <w:r w:rsidRPr="009A1BB7">
              <w:rPr>
                <w:color w:val="FF0000"/>
                <w:vertAlign w:val="superscript"/>
              </w:rPr>
              <w:t>2</w:t>
            </w:r>
          </w:p>
        </w:tc>
      </w:tr>
      <w:tr w:rsidR="0028316B" w:rsidRPr="009A1BB7" w14:paraId="65931A73" w14:textId="77777777" w:rsidTr="00692751">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517C7CD2" w14:textId="77777777" w:rsidR="0028316B" w:rsidRPr="009A1BB7" w:rsidRDefault="0028316B" w:rsidP="00692751">
            <w:pPr>
              <w:jc w:val="center"/>
              <w:rPr>
                <w:b w:val="0"/>
                <w:bCs w:val="0"/>
                <w:color w:val="000000" w:themeColor="text1"/>
              </w:rPr>
            </w:pPr>
            <w:r w:rsidRPr="009A1BB7">
              <w:rPr>
                <w:b w:val="0"/>
                <w:bCs w:val="0"/>
                <w:color w:val="000000" w:themeColor="text1"/>
              </w:rPr>
              <w:t>Intervento</w:t>
            </w:r>
          </w:p>
        </w:tc>
        <w:tc>
          <w:tcPr>
            <w:tcW w:w="1276" w:type="dxa"/>
            <w:vAlign w:val="center"/>
          </w:tcPr>
          <w:p w14:paraId="2FCD6FE3" w14:textId="77777777" w:rsidR="0028316B" w:rsidRPr="009A1BB7" w:rsidRDefault="0028316B" w:rsidP="0069275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774A2B02" w14:textId="77777777" w:rsidR="0028316B" w:rsidRPr="009A1BB7" w:rsidRDefault="0028316B" w:rsidP="0069275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7360D9DE" w14:textId="374EFD55" w:rsidR="0028316B" w:rsidRPr="009A1BB7" w:rsidRDefault="00EB7E72" w:rsidP="00692751">
            <w:pPr>
              <w:jc w:val="center"/>
              <w:cnfStyle w:val="000000000000" w:firstRow="0" w:lastRow="0" w:firstColumn="0" w:lastColumn="0" w:oddVBand="0" w:evenVBand="0" w:oddHBand="0" w:evenHBand="0" w:firstRowFirstColumn="0" w:firstRowLastColumn="0" w:lastRowFirstColumn="0" w:lastRowLastColumn="0"/>
              <w:rPr>
                <w:color w:val="000000" w:themeColor="text1"/>
                <w:vertAlign w:val="superscript"/>
              </w:rPr>
            </w:pPr>
            <w:r w:rsidRPr="009A1BB7">
              <w:rPr>
                <w:color w:val="000000" w:themeColor="text1"/>
              </w:rPr>
              <w:t>2</w:t>
            </w:r>
            <w:r w:rsidRPr="009A1BB7">
              <w:rPr>
                <w:color w:val="FF0000"/>
                <w:vertAlign w:val="superscript"/>
              </w:rPr>
              <w:t>2</w:t>
            </w:r>
          </w:p>
        </w:tc>
      </w:tr>
      <w:tr w:rsidR="00D155E2" w:rsidRPr="009A1BB7" w14:paraId="57CC8FD3" w14:textId="77777777" w:rsidTr="002162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EB1DEF2" w14:textId="16267304" w:rsidR="00D155E2" w:rsidRPr="009A1BB7" w:rsidRDefault="00D155E2" w:rsidP="00216233">
            <w:pPr>
              <w:jc w:val="center"/>
              <w:rPr>
                <w:b w:val="0"/>
                <w:bCs w:val="0"/>
                <w:color w:val="000000" w:themeColor="text1"/>
              </w:rPr>
            </w:pPr>
            <w:r w:rsidRPr="009A1BB7">
              <w:rPr>
                <w:b w:val="0"/>
                <w:bCs w:val="0"/>
                <w:color w:val="000000" w:themeColor="text1"/>
              </w:rPr>
              <w:t>Compiere</w:t>
            </w:r>
          </w:p>
        </w:tc>
        <w:tc>
          <w:tcPr>
            <w:tcW w:w="1276" w:type="dxa"/>
            <w:vAlign w:val="center"/>
          </w:tcPr>
          <w:p w14:paraId="48C2AF99" w14:textId="1A442793" w:rsidR="00D155E2" w:rsidRPr="009A1BB7" w:rsidRDefault="000B7CC3" w:rsidP="0021623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6FD75792" w14:textId="43AEF277" w:rsidR="00D155E2" w:rsidRPr="009A1BB7" w:rsidRDefault="000B7CC3" w:rsidP="0021623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334777D2" w14:textId="01B22D8F" w:rsidR="00D155E2" w:rsidRPr="009A1BB7" w:rsidRDefault="009024F0" w:rsidP="00216233">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2</w:t>
            </w:r>
            <w:r w:rsidRPr="009A1BB7">
              <w:rPr>
                <w:color w:val="FF0000"/>
                <w:vertAlign w:val="superscript"/>
              </w:rPr>
              <w:t>3</w:t>
            </w:r>
          </w:p>
        </w:tc>
      </w:tr>
      <w:tr w:rsidR="0028316B" w:rsidRPr="009A1BB7" w14:paraId="2385EA73" w14:textId="77777777" w:rsidTr="00692751">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576A90E8" w14:textId="77777777" w:rsidR="0028316B" w:rsidRPr="009A1BB7" w:rsidRDefault="0028316B" w:rsidP="00692751">
            <w:pPr>
              <w:jc w:val="center"/>
              <w:rPr>
                <w:b w:val="0"/>
                <w:bCs w:val="0"/>
                <w:color w:val="000000" w:themeColor="text1"/>
              </w:rPr>
            </w:pPr>
            <w:r w:rsidRPr="009A1BB7">
              <w:rPr>
                <w:b w:val="0"/>
                <w:bCs w:val="0"/>
                <w:color w:val="000000" w:themeColor="text1"/>
              </w:rPr>
              <w:t>Prevede</w:t>
            </w:r>
          </w:p>
        </w:tc>
        <w:tc>
          <w:tcPr>
            <w:tcW w:w="1276" w:type="dxa"/>
            <w:vAlign w:val="center"/>
          </w:tcPr>
          <w:p w14:paraId="2E45FA09" w14:textId="77777777" w:rsidR="0028316B" w:rsidRPr="009A1BB7" w:rsidRDefault="0028316B" w:rsidP="0069275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4D95F85F" w14:textId="77777777" w:rsidR="0028316B" w:rsidRPr="009A1BB7" w:rsidRDefault="0028316B" w:rsidP="0069275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0D662AD5" w14:textId="3337199B" w:rsidR="0028316B" w:rsidRPr="009A1BB7" w:rsidRDefault="00A8672F" w:rsidP="00692751">
            <w:pPr>
              <w:jc w:val="center"/>
              <w:cnfStyle w:val="000000000000" w:firstRow="0" w:lastRow="0" w:firstColumn="0" w:lastColumn="0" w:oddVBand="0" w:evenVBand="0" w:oddHBand="0" w:evenHBand="0" w:firstRowFirstColumn="0" w:firstRowLastColumn="0" w:lastRowFirstColumn="0" w:lastRowLastColumn="0"/>
              <w:rPr>
                <w:color w:val="FF0000"/>
                <w:vertAlign w:val="superscript"/>
              </w:rPr>
            </w:pPr>
            <w:r w:rsidRPr="009A1BB7">
              <w:rPr>
                <w:color w:val="000000" w:themeColor="text1"/>
              </w:rPr>
              <w:t>1</w:t>
            </w:r>
            <w:r w:rsidRPr="009A1BB7">
              <w:rPr>
                <w:color w:val="FF0000"/>
                <w:vertAlign w:val="superscript"/>
              </w:rPr>
              <w:t>4</w:t>
            </w:r>
          </w:p>
        </w:tc>
      </w:tr>
      <w:tr w:rsidR="0028316B" w:rsidRPr="009A1BB7" w14:paraId="346967C7" w14:textId="77777777" w:rsidTr="006927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637FF2AD" w14:textId="77777777" w:rsidR="0028316B" w:rsidRPr="009A1BB7" w:rsidRDefault="0028316B" w:rsidP="00692751">
            <w:pPr>
              <w:jc w:val="center"/>
              <w:rPr>
                <w:b w:val="0"/>
                <w:bCs w:val="0"/>
                <w:color w:val="000000" w:themeColor="text1"/>
              </w:rPr>
            </w:pPr>
            <w:r w:rsidRPr="009A1BB7">
              <w:rPr>
                <w:b w:val="0"/>
                <w:bCs w:val="0"/>
                <w:color w:val="000000" w:themeColor="text1"/>
              </w:rPr>
              <w:t>Riparazione</w:t>
            </w:r>
          </w:p>
        </w:tc>
        <w:tc>
          <w:tcPr>
            <w:tcW w:w="1276" w:type="dxa"/>
            <w:vAlign w:val="center"/>
          </w:tcPr>
          <w:p w14:paraId="3E8DB9D4" w14:textId="77777777" w:rsidR="0028316B" w:rsidRPr="009A1BB7" w:rsidRDefault="0028316B" w:rsidP="0069275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5E1ED1D4" w14:textId="77777777" w:rsidR="0028316B" w:rsidRPr="009A1BB7" w:rsidRDefault="0028316B" w:rsidP="0069275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5F64ADB8" w14:textId="798572C2" w:rsidR="0028316B" w:rsidRPr="009A1BB7" w:rsidRDefault="00A8672F" w:rsidP="00692751">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1</w:t>
            </w:r>
            <w:r w:rsidRPr="009A1BB7">
              <w:rPr>
                <w:color w:val="FF0000"/>
                <w:vertAlign w:val="superscript"/>
              </w:rPr>
              <w:t>4</w:t>
            </w:r>
          </w:p>
        </w:tc>
      </w:tr>
      <w:tr w:rsidR="00B861E4" w:rsidRPr="009A1BB7" w14:paraId="640B8B4F" w14:textId="77777777" w:rsidTr="006C3837">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437E5229" w14:textId="6B22AD23" w:rsidR="00B861E4" w:rsidRPr="009A1BB7" w:rsidRDefault="00B861E4" w:rsidP="006C3837">
            <w:pPr>
              <w:jc w:val="center"/>
              <w:rPr>
                <w:b w:val="0"/>
                <w:bCs w:val="0"/>
                <w:color w:val="000000" w:themeColor="text1"/>
              </w:rPr>
            </w:pPr>
            <w:r w:rsidRPr="009A1BB7">
              <w:rPr>
                <w:b w:val="0"/>
                <w:bCs w:val="0"/>
                <w:color w:val="000000" w:themeColor="text1"/>
              </w:rPr>
              <w:t>Compiere</w:t>
            </w:r>
          </w:p>
        </w:tc>
        <w:tc>
          <w:tcPr>
            <w:tcW w:w="1276" w:type="dxa"/>
            <w:vAlign w:val="center"/>
          </w:tcPr>
          <w:p w14:paraId="6022C450" w14:textId="2C5908A2" w:rsidR="00B861E4" w:rsidRPr="009A1BB7" w:rsidRDefault="00B861E4" w:rsidP="006C383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30D20D9A" w14:textId="6EACFE7F" w:rsidR="00B861E4" w:rsidRPr="009A1BB7" w:rsidRDefault="00B861E4" w:rsidP="006C383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05608CF0" w14:textId="7DAC518F" w:rsidR="00B861E4" w:rsidRPr="009A1BB7" w:rsidRDefault="00B861E4" w:rsidP="006C383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2</w:t>
            </w:r>
          </w:p>
        </w:tc>
      </w:tr>
      <w:tr w:rsidR="0028316B" w:rsidRPr="009A1BB7" w14:paraId="1A8BDC48" w14:textId="77777777" w:rsidTr="006927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4ABF0167" w14:textId="77777777" w:rsidR="0028316B" w:rsidRPr="009A1BB7" w:rsidRDefault="0028316B" w:rsidP="00692751">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1CA5AA88" w14:textId="2C46CE9F" w:rsidR="0028316B" w:rsidRPr="009A1BB7" w:rsidRDefault="004A1248" w:rsidP="0069275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12</w:t>
            </w:r>
          </w:p>
        </w:tc>
      </w:tr>
      <w:tr w:rsidR="0028316B" w:rsidRPr="009A1BB7" w14:paraId="3C858C9E" w14:textId="77777777" w:rsidTr="00692751">
        <w:trPr>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028E6477" w14:textId="77777777" w:rsidR="0028316B" w:rsidRPr="009A1BB7" w:rsidRDefault="0028316B" w:rsidP="00692751">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2BB0E673" w14:textId="48772B82" w:rsidR="0028316B" w:rsidRPr="009A1BB7" w:rsidRDefault="004A1248" w:rsidP="00692751">
            <w:pPr>
              <w:jc w:val="center"/>
              <w:cnfStyle w:val="000000000000" w:firstRow="0" w:lastRow="0" w:firstColumn="0" w:lastColumn="0" w:oddVBand="0" w:evenVBand="0" w:oddHBand="0" w:evenHBand="0" w:firstRowFirstColumn="0" w:firstRowLastColumn="0" w:lastRowFirstColumn="0" w:lastRowLastColumn="0"/>
              <w:rPr>
                <w:color w:val="FF0000"/>
                <w:vertAlign w:val="superscript"/>
              </w:rPr>
            </w:pPr>
            <w:r w:rsidRPr="009A1BB7">
              <w:rPr>
                <w:color w:val="000000" w:themeColor="text1"/>
              </w:rPr>
              <w:t>2’674</w:t>
            </w:r>
            <w:r w:rsidRPr="009A1BB7">
              <w:rPr>
                <w:color w:val="FF0000"/>
                <w:vertAlign w:val="superscript"/>
              </w:rPr>
              <w:t>5</w:t>
            </w:r>
          </w:p>
        </w:tc>
      </w:tr>
    </w:tbl>
    <w:p w14:paraId="40D66399" w14:textId="5BE46314" w:rsidR="007E1782" w:rsidRPr="0014210B" w:rsidRDefault="00337C05" w:rsidP="00BF6A60">
      <w:pPr>
        <w:pStyle w:val="Paragrafoelenco"/>
        <w:numPr>
          <w:ilvl w:val="0"/>
          <w:numId w:val="33"/>
        </w:numPr>
        <w:spacing w:before="240" w:after="0"/>
        <w:jc w:val="both"/>
        <w:rPr>
          <w:color w:val="000000" w:themeColor="text1"/>
        </w:rPr>
      </w:pPr>
      <w:r w:rsidRPr="0014210B">
        <w:rPr>
          <w:color w:val="000000" w:themeColor="text1"/>
        </w:rPr>
        <w:t xml:space="preserve">Poiché </w:t>
      </w:r>
      <w:r w:rsidR="00A75C62" w:rsidRPr="0014210B">
        <w:rPr>
          <w:color w:val="000000" w:themeColor="text1"/>
        </w:rPr>
        <w:t>ogni tecnico lavora in un solo centro assistenza</w:t>
      </w:r>
    </w:p>
    <w:p w14:paraId="0DB026B7" w14:textId="6B0DBE41" w:rsidR="00C34CF3" w:rsidRPr="0014210B" w:rsidRDefault="00FE7EE8" w:rsidP="00E640B7">
      <w:pPr>
        <w:pStyle w:val="Paragrafoelenco"/>
        <w:numPr>
          <w:ilvl w:val="0"/>
          <w:numId w:val="33"/>
        </w:numPr>
        <w:spacing w:after="0"/>
        <w:jc w:val="both"/>
        <w:rPr>
          <w:color w:val="000000" w:themeColor="text1"/>
        </w:rPr>
      </w:pPr>
      <w:r w:rsidRPr="0014210B">
        <w:rPr>
          <w:color w:val="000000" w:themeColor="text1"/>
        </w:rPr>
        <w:t xml:space="preserve">Dato dal: </w:t>
      </w:r>
      <w:r w:rsidR="00C34CF3" w:rsidRPr="0014210B">
        <w:rPr>
          <w:color w:val="000000" w:themeColor="text1"/>
        </w:rPr>
        <w:t>Numero di interventi / Numero di centri assistenza</w:t>
      </w:r>
      <w:r w:rsidR="006A7477" w:rsidRPr="0014210B">
        <w:rPr>
          <w:color w:val="000000" w:themeColor="text1"/>
        </w:rPr>
        <w:t>, il risultato ottenuto viene poi diviso per 8 anni*52 settimane*</w:t>
      </w:r>
      <w:r w:rsidR="00C3056A" w:rsidRPr="0014210B">
        <w:rPr>
          <w:color w:val="000000" w:themeColor="text1"/>
        </w:rPr>
        <w:t>5 giorni lavorativi a settimana*8 ore lavorative al giorno</w:t>
      </w:r>
    </w:p>
    <w:p w14:paraId="60D504A8" w14:textId="250EBCB2" w:rsidR="00261C7D" w:rsidRPr="0014210B" w:rsidRDefault="00C3056A" w:rsidP="00E640B7">
      <w:pPr>
        <w:pStyle w:val="Paragrafoelenco"/>
        <w:numPr>
          <w:ilvl w:val="0"/>
          <w:numId w:val="33"/>
        </w:numPr>
        <w:spacing w:after="0"/>
        <w:jc w:val="both"/>
        <w:rPr>
          <w:color w:val="000000" w:themeColor="text1"/>
        </w:rPr>
      </w:pPr>
      <w:r w:rsidRPr="0014210B">
        <w:rPr>
          <w:color w:val="000000" w:themeColor="text1"/>
        </w:rPr>
        <w:t>Dato dal: Volume di compiere / Numero di centri assistenza, il risultato ottenuto viene poi diviso per 8 anni*52 settimane*5 giorni lavorativi a settimana*8 ore lavorative al giorno: il risultato ottenuto è circa 2</w:t>
      </w:r>
    </w:p>
    <w:p w14:paraId="31F85465" w14:textId="00FD44D6" w:rsidR="00A8672F" w:rsidRPr="0014210B" w:rsidRDefault="00AE26FA" w:rsidP="00E640B7">
      <w:pPr>
        <w:pStyle w:val="Paragrafoelenco"/>
        <w:numPr>
          <w:ilvl w:val="0"/>
          <w:numId w:val="33"/>
        </w:numPr>
        <w:spacing w:after="0"/>
        <w:jc w:val="both"/>
        <w:rPr>
          <w:color w:val="FF0000"/>
        </w:rPr>
      </w:pPr>
      <w:r w:rsidRPr="0014210B">
        <w:rPr>
          <w:color w:val="000000" w:themeColor="text1"/>
        </w:rPr>
        <w:t>Analogo ai calcoli precedenti, indica quanti sono in media le riparazioni per ogni ora lavorativa</w:t>
      </w:r>
    </w:p>
    <w:p w14:paraId="398ACD07" w14:textId="2E3633DB" w:rsidR="004A1248" w:rsidRPr="0014210B" w:rsidRDefault="00F85908" w:rsidP="00E640B7">
      <w:pPr>
        <w:pStyle w:val="Paragrafoelenco"/>
        <w:numPr>
          <w:ilvl w:val="0"/>
          <w:numId w:val="33"/>
        </w:numPr>
        <w:jc w:val="both"/>
        <w:rPr>
          <w:color w:val="FF0000"/>
        </w:rPr>
      </w:pPr>
      <w:r w:rsidRPr="0014210B">
        <w:rPr>
          <w:color w:val="000000" w:themeColor="text1"/>
        </w:rPr>
        <w:t>Si ottiene moltiplicando il numero di operazioni elementari per la frequenza, ovvero per 39 tecnici per 5 giorni a settimana per 8 ore al giorno. Dato che l’operazione viene eseguita una volta a settimana, il risultato ottenuto viene diviso per 7</w:t>
      </w:r>
    </w:p>
    <w:p w14:paraId="4756FBCD" w14:textId="77777777" w:rsidR="00336E60" w:rsidRDefault="00336E60">
      <w:pPr>
        <w:rPr>
          <w:rFonts w:asciiTheme="majorHAnsi" w:eastAsiaTheme="majorEastAsia" w:hAnsiTheme="majorHAnsi" w:cstheme="majorBidi"/>
          <w:i/>
          <w:iCs/>
          <w:color w:val="2F5496" w:themeColor="accent1" w:themeShade="BF"/>
          <w:sz w:val="24"/>
        </w:rPr>
      </w:pPr>
      <w:r>
        <w:br w:type="page"/>
      </w:r>
    </w:p>
    <w:p w14:paraId="7AD6403D" w14:textId="2D62EE26" w:rsidR="00282B0D" w:rsidRDefault="00282B0D" w:rsidP="002C798F">
      <w:pPr>
        <w:pStyle w:val="Titolo4"/>
      </w:pPr>
      <w:bookmarkStart w:id="41" w:name="_Toc56632270"/>
      <w:r>
        <w:lastRenderedPageBreak/>
        <w:t>4.3.</w:t>
      </w:r>
      <w:r w:rsidR="00411CAD">
        <w:t>7</w:t>
      </w:r>
      <w:r>
        <w:t xml:space="preserve">) </w:t>
      </w:r>
      <w:r w:rsidR="00A26196">
        <w:t>Stoccaggio di un lotto</w:t>
      </w:r>
      <w:bookmarkEnd w:id="41"/>
    </w:p>
    <w:p w14:paraId="370D2AC5" w14:textId="203082DF" w:rsidR="004F1584" w:rsidRPr="009A1BB7" w:rsidRDefault="00A26196" w:rsidP="00E640B7">
      <w:pPr>
        <w:jc w:val="both"/>
      </w:pPr>
      <w:r w:rsidRPr="009A1BB7">
        <w:rPr>
          <w:b/>
          <w:bCs/>
        </w:rPr>
        <w:t>Descrizione</w:t>
      </w:r>
      <w:r w:rsidR="00427E4D" w:rsidRPr="009A1BB7">
        <w:rPr>
          <w:b/>
          <w:bCs/>
        </w:rPr>
        <w:t xml:space="preserve"> operazione</w:t>
      </w:r>
      <w:r w:rsidRPr="009A1BB7">
        <w:rPr>
          <w:b/>
          <w:bCs/>
        </w:rPr>
        <w:t xml:space="preserve">: </w:t>
      </w:r>
      <w:r w:rsidR="004F1584" w:rsidRPr="009A1BB7">
        <w:t>Dato un lotto</w:t>
      </w:r>
      <w:r w:rsidR="00427E4D" w:rsidRPr="009A1BB7">
        <w:t xml:space="preserve"> e la variante delle unità che contiene</w:t>
      </w:r>
      <w:r w:rsidR="004F1584" w:rsidRPr="009A1BB7">
        <w:t>, verificare se sono presenti settori appartenenti ad un qualsiasi magazzino tali da contener</w:t>
      </w:r>
      <w:r w:rsidR="00173A4F" w:rsidRPr="009A1BB7">
        <w:t>lo</w:t>
      </w:r>
      <w:r w:rsidR="004F1584" w:rsidRPr="009A1BB7">
        <w:t>.</w:t>
      </w:r>
    </w:p>
    <w:p w14:paraId="6A0070B6" w14:textId="5D2BACCF" w:rsidR="00427E4D" w:rsidRPr="009A1BB7" w:rsidRDefault="00427E4D" w:rsidP="008611AB">
      <w:pPr>
        <w:jc w:val="both"/>
        <w:rPr>
          <w:color w:val="000000" w:themeColor="text1"/>
        </w:rPr>
      </w:pPr>
      <w:r w:rsidRPr="009A1BB7">
        <w:rPr>
          <w:b/>
          <w:bCs/>
          <w:color w:val="000000" w:themeColor="text1"/>
        </w:rPr>
        <w:t>Descrizione procedimento:</w:t>
      </w:r>
      <w:r w:rsidR="005F7F83" w:rsidRPr="009A1BB7">
        <w:rPr>
          <w:b/>
          <w:bCs/>
          <w:color w:val="000000" w:themeColor="text1"/>
        </w:rPr>
        <w:t xml:space="preserve"> </w:t>
      </w:r>
      <w:r w:rsidR="005F7F83" w:rsidRPr="009A1BB7">
        <w:rPr>
          <w:color w:val="000000" w:themeColor="text1"/>
        </w:rPr>
        <w:t xml:space="preserve">Dato l’ID della variante si va a vedere </w:t>
      </w:r>
      <w:r w:rsidR="0051478B" w:rsidRPr="009A1BB7">
        <w:rPr>
          <w:color w:val="000000" w:themeColor="text1"/>
        </w:rPr>
        <w:t xml:space="preserve">qual è il prodotto dal quale </w:t>
      </w:r>
      <w:r w:rsidR="00277B35">
        <w:rPr>
          <w:color w:val="000000" w:themeColor="text1"/>
        </w:rPr>
        <w:t>si differenzia</w:t>
      </w:r>
      <w:r w:rsidR="001A7A24" w:rsidRPr="009A1BB7">
        <w:rPr>
          <w:color w:val="000000" w:themeColor="text1"/>
        </w:rPr>
        <w:t xml:space="preserve">. Una volta recuperato l’ID del prodotto si </w:t>
      </w:r>
      <w:r w:rsidR="0072530E">
        <w:rPr>
          <w:color w:val="000000" w:themeColor="text1"/>
        </w:rPr>
        <w:t xml:space="preserve">controlla </w:t>
      </w:r>
      <w:r w:rsidR="001A7A24" w:rsidRPr="009A1BB7">
        <w:rPr>
          <w:color w:val="000000" w:themeColor="text1"/>
        </w:rPr>
        <w:t xml:space="preserve">in quali settori può essere stoccato, se presenti. </w:t>
      </w:r>
      <w:r w:rsidR="007F7CFA" w:rsidRPr="009A1BB7">
        <w:rPr>
          <w:color w:val="000000" w:themeColor="text1"/>
        </w:rPr>
        <w:t xml:space="preserve">Una volta ottenuti gli ID dei settori si </w:t>
      </w:r>
      <w:r w:rsidR="0072530E">
        <w:rPr>
          <w:color w:val="000000" w:themeColor="text1"/>
        </w:rPr>
        <w:t>verifica</w:t>
      </w:r>
      <w:r w:rsidR="007F7CFA" w:rsidRPr="009A1BB7">
        <w:rPr>
          <w:color w:val="000000" w:themeColor="text1"/>
        </w:rPr>
        <w:t xml:space="preserve"> se questi hanno spazio disponibile</w:t>
      </w:r>
      <w:r w:rsidR="00847D1B" w:rsidRPr="009A1BB7">
        <w:rPr>
          <w:color w:val="000000" w:themeColor="text1"/>
        </w:rPr>
        <w:t xml:space="preserve"> andando</w:t>
      </w:r>
      <w:r w:rsidR="008C207A">
        <w:rPr>
          <w:color w:val="000000" w:themeColor="text1"/>
        </w:rPr>
        <w:t xml:space="preserve"> </w:t>
      </w:r>
      <w:r w:rsidR="007B71E1">
        <w:rPr>
          <w:color w:val="000000" w:themeColor="text1"/>
        </w:rPr>
        <w:t xml:space="preserve">a </w:t>
      </w:r>
      <w:r w:rsidR="00847D1B" w:rsidRPr="009A1BB7">
        <w:rPr>
          <w:color w:val="000000" w:themeColor="text1"/>
        </w:rPr>
        <w:t>sottrarre alla capienza del settore il numero di lotti attualmente stoccati.</w:t>
      </w:r>
    </w:p>
    <w:p w14:paraId="21836EE4" w14:textId="50E1E6DE" w:rsidR="00A26196" w:rsidRPr="009A1BB7" w:rsidRDefault="00A26196" w:rsidP="0014210B">
      <w:pPr>
        <w:rPr>
          <w:color w:val="000000" w:themeColor="text1"/>
        </w:rPr>
      </w:pPr>
      <w:r w:rsidRPr="009A1BB7">
        <w:rPr>
          <w:b/>
          <w:bCs/>
          <w:color w:val="000000" w:themeColor="text1"/>
        </w:rPr>
        <w:t>Input:</w:t>
      </w:r>
      <w:r w:rsidR="005C31D6">
        <w:rPr>
          <w:b/>
          <w:bCs/>
          <w:color w:val="000000" w:themeColor="text1"/>
        </w:rPr>
        <w:t xml:space="preserve"> </w:t>
      </w:r>
      <w:r w:rsidR="00B16AC7" w:rsidRPr="009A1BB7">
        <w:rPr>
          <w:color w:val="000000" w:themeColor="text1"/>
        </w:rPr>
        <w:t>Codice Lotto</w:t>
      </w:r>
    </w:p>
    <w:p w14:paraId="4A41DD25" w14:textId="1CBB9568" w:rsidR="00A26196" w:rsidRPr="009A1BB7" w:rsidRDefault="00A26196" w:rsidP="0014210B">
      <w:pPr>
        <w:rPr>
          <w:color w:val="000000" w:themeColor="text1"/>
        </w:rPr>
      </w:pPr>
      <w:r w:rsidRPr="009A1BB7">
        <w:rPr>
          <w:b/>
          <w:bCs/>
          <w:color w:val="000000" w:themeColor="text1"/>
        </w:rPr>
        <w:t xml:space="preserve">Output: </w:t>
      </w:r>
      <w:r w:rsidR="00DC7779" w:rsidRPr="009A1BB7">
        <w:rPr>
          <w:color w:val="000000" w:themeColor="text1"/>
        </w:rPr>
        <w:t>ID settore</w:t>
      </w:r>
      <w:r w:rsidR="006126DA">
        <w:rPr>
          <w:color w:val="000000" w:themeColor="text1"/>
        </w:rPr>
        <w:t>, Magazzino</w:t>
      </w:r>
    </w:p>
    <w:p w14:paraId="5BCDB6BF" w14:textId="1AB34B9E" w:rsidR="00A26196" w:rsidRPr="009A1BB7" w:rsidRDefault="00A26196" w:rsidP="00E640B7">
      <w:pPr>
        <w:jc w:val="both"/>
        <w:rPr>
          <w:color w:val="000000" w:themeColor="text1"/>
        </w:rPr>
      </w:pPr>
      <w:r w:rsidRPr="009A1BB7">
        <w:rPr>
          <w:b/>
          <w:bCs/>
          <w:color w:val="000000" w:themeColor="text1"/>
        </w:rPr>
        <w:t>Frequenza:</w:t>
      </w:r>
      <w:r w:rsidRPr="009A1BB7">
        <w:rPr>
          <w:color w:val="000000" w:themeColor="text1"/>
        </w:rPr>
        <w:t xml:space="preserve"> </w:t>
      </w:r>
      <w:r w:rsidR="00A008A7" w:rsidRPr="009A1BB7">
        <w:rPr>
          <w:color w:val="000000" w:themeColor="text1"/>
        </w:rPr>
        <w:t xml:space="preserve">Ogni qual volta si debba stoccare un lotto. </w:t>
      </w:r>
      <w:r w:rsidR="00152A71" w:rsidRPr="009A1BB7">
        <w:rPr>
          <w:color w:val="000000" w:themeColor="text1"/>
        </w:rPr>
        <w:t>Al giorno</w:t>
      </w:r>
      <w:r w:rsidR="000D28FE" w:rsidRPr="009A1BB7">
        <w:rPr>
          <w:color w:val="000000" w:themeColor="text1"/>
        </w:rPr>
        <w:t xml:space="preserve">, </w:t>
      </w:r>
      <w:r w:rsidR="00702147" w:rsidRPr="009A1BB7">
        <w:rPr>
          <w:color w:val="000000" w:themeColor="text1"/>
        </w:rPr>
        <w:t xml:space="preserve">dato il numero di lotti e l’ipotesi di una memorizzazione dei dati </w:t>
      </w:r>
      <w:r w:rsidR="002449D2" w:rsidRPr="009A1BB7">
        <w:rPr>
          <w:color w:val="000000" w:themeColor="text1"/>
        </w:rPr>
        <w:t>di 8 anni</w:t>
      </w:r>
      <w:r w:rsidR="00702147" w:rsidRPr="009A1BB7">
        <w:rPr>
          <w:color w:val="000000" w:themeColor="text1"/>
        </w:rPr>
        <w:t xml:space="preserve">, si stoccano </w:t>
      </w:r>
      <w:r w:rsidR="00270A4C">
        <w:rPr>
          <w:color w:val="000000" w:themeColor="text1"/>
        </w:rPr>
        <w:t>(</w:t>
      </w:r>
      <w:r w:rsidR="004429FA">
        <w:rPr>
          <w:color w:val="000000" w:themeColor="text1"/>
        </w:rPr>
        <w:t>Numero stoccaggi</w:t>
      </w:r>
      <w:r w:rsidR="00270A4C">
        <w:rPr>
          <w:color w:val="000000" w:themeColor="text1"/>
        </w:rPr>
        <w:t>/8*</w:t>
      </w:r>
      <w:r w:rsidR="004429FA">
        <w:rPr>
          <w:color w:val="000000" w:themeColor="text1"/>
        </w:rPr>
        <w:t>365 giorni in 8 anni</w:t>
      </w:r>
      <w:r w:rsidR="00270A4C">
        <w:rPr>
          <w:color w:val="000000" w:themeColor="text1"/>
        </w:rPr>
        <w:t>)</w:t>
      </w:r>
      <w:r w:rsidR="004429FA">
        <w:rPr>
          <w:color w:val="000000" w:themeColor="text1"/>
        </w:rPr>
        <w:t xml:space="preserve"> = </w:t>
      </w:r>
      <w:r w:rsidR="00807F26" w:rsidRPr="009A1BB7">
        <w:rPr>
          <w:color w:val="000000" w:themeColor="text1"/>
        </w:rPr>
        <w:t>556</w:t>
      </w:r>
      <w:r w:rsidR="00B721FE" w:rsidRPr="009A1BB7">
        <w:rPr>
          <w:color w:val="000000" w:themeColor="text1"/>
        </w:rPr>
        <w:t xml:space="preserve"> lotti</w:t>
      </w:r>
      <w:r w:rsidR="00E759C3" w:rsidRPr="009A1BB7">
        <w:rPr>
          <w:color w:val="000000" w:themeColor="text1"/>
        </w:rPr>
        <w:t xml:space="preserve">, ma questa operazione viene effettuata anche se non è possibile stoccare un lotto, quindi ipotizziamo una frequenza giornaliera di </w:t>
      </w:r>
      <w:r w:rsidR="00807F26" w:rsidRPr="009A1BB7">
        <w:rPr>
          <w:color w:val="000000" w:themeColor="text1"/>
        </w:rPr>
        <w:t>557</w:t>
      </w:r>
      <w:r w:rsidR="00E759C3" w:rsidRPr="009A1BB7">
        <w:rPr>
          <w:color w:val="000000" w:themeColor="text1"/>
        </w:rPr>
        <w:t xml:space="preserve"> volte.</w:t>
      </w:r>
    </w:p>
    <w:p w14:paraId="2BBCBCAD" w14:textId="3A1728AD" w:rsidR="00E759C3" w:rsidRPr="009A1BB7" w:rsidRDefault="00E759C3" w:rsidP="00A26196">
      <w:pPr>
        <w:rPr>
          <w:b/>
          <w:bCs/>
          <w:color w:val="000000" w:themeColor="text1"/>
        </w:rPr>
      </w:pPr>
      <w:r w:rsidRPr="009A1BB7">
        <w:rPr>
          <w:b/>
          <w:bCs/>
          <w:color w:val="000000" w:themeColor="text1"/>
        </w:rPr>
        <w:t>Porzione del diagramma interessata</w:t>
      </w:r>
    </w:p>
    <w:p w14:paraId="305006FC" w14:textId="6F8EC53E" w:rsidR="00282B0D" w:rsidRPr="009A1BB7" w:rsidRDefault="0028521D" w:rsidP="004A2B9E">
      <w:pPr>
        <w:spacing w:after="0"/>
        <w:rPr>
          <w:color w:val="000000" w:themeColor="text1"/>
        </w:rPr>
      </w:pPr>
      <w:r>
        <w:rPr>
          <w:noProof/>
        </w:rPr>
        <w:drawing>
          <wp:anchor distT="0" distB="0" distL="114300" distR="114300" simplePos="0" relativeHeight="251658260" behindDoc="0" locked="0" layoutInCell="1" allowOverlap="1" wp14:anchorId="387F5D0A" wp14:editId="7E8063FD">
            <wp:simplePos x="0" y="0"/>
            <wp:positionH relativeFrom="column">
              <wp:posOffset>-4098</wp:posOffset>
            </wp:positionH>
            <wp:positionV relativeFrom="paragraph">
              <wp:posOffset>3439</wp:posOffset>
            </wp:positionV>
            <wp:extent cx="6120130" cy="2697480"/>
            <wp:effectExtent l="0" t="0" r="0" b="762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2697480"/>
                    </a:xfrm>
                    <a:prstGeom prst="rect">
                      <a:avLst/>
                    </a:prstGeom>
                  </pic:spPr>
                </pic:pic>
              </a:graphicData>
            </a:graphic>
          </wp:anchor>
        </w:drawing>
      </w:r>
    </w:p>
    <w:p w14:paraId="44DD86BE" w14:textId="77777777" w:rsidR="008552A9" w:rsidRPr="009A1BB7" w:rsidRDefault="008552A9" w:rsidP="00DC52BC">
      <w:pPr>
        <w:rPr>
          <w:b/>
          <w:bCs/>
          <w:color w:val="000000" w:themeColor="text1"/>
        </w:rPr>
      </w:pPr>
      <w:r w:rsidRPr="009A1BB7">
        <w:rPr>
          <w:b/>
          <w:bCs/>
          <w:color w:val="000000" w:themeColor="text1"/>
        </w:rPr>
        <w:t>Tavola dei volumi</w:t>
      </w:r>
    </w:p>
    <w:tbl>
      <w:tblPr>
        <w:tblStyle w:val="Tabellasemplice-1"/>
        <w:tblW w:w="0" w:type="auto"/>
        <w:jc w:val="center"/>
        <w:tblLook w:val="04A0" w:firstRow="1" w:lastRow="0" w:firstColumn="1" w:lastColumn="0" w:noHBand="0" w:noVBand="1"/>
      </w:tblPr>
      <w:tblGrid>
        <w:gridCol w:w="2405"/>
        <w:gridCol w:w="851"/>
        <w:gridCol w:w="3965"/>
      </w:tblGrid>
      <w:tr w:rsidR="008552A9" w:rsidRPr="009A1BB7" w14:paraId="50DB8618" w14:textId="77777777" w:rsidTr="00FB5E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178B818" w14:textId="77777777" w:rsidR="008552A9" w:rsidRPr="009A1BB7" w:rsidRDefault="008552A9" w:rsidP="00583EF3">
            <w:pPr>
              <w:jc w:val="center"/>
              <w:rPr>
                <w:b w:val="0"/>
                <w:bCs w:val="0"/>
                <w:color w:val="000000" w:themeColor="text1"/>
              </w:rPr>
            </w:pPr>
            <w:r w:rsidRPr="009A1BB7">
              <w:t>Concetto</w:t>
            </w:r>
          </w:p>
        </w:tc>
        <w:tc>
          <w:tcPr>
            <w:tcW w:w="851" w:type="dxa"/>
          </w:tcPr>
          <w:p w14:paraId="6F3B5C77" w14:textId="77777777" w:rsidR="008552A9" w:rsidRPr="009A1BB7" w:rsidRDefault="008552A9" w:rsidP="00583EF3">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Tipo</w:t>
            </w:r>
          </w:p>
        </w:tc>
        <w:tc>
          <w:tcPr>
            <w:tcW w:w="3965" w:type="dxa"/>
          </w:tcPr>
          <w:p w14:paraId="535722B6" w14:textId="77777777" w:rsidR="008552A9" w:rsidRPr="009A1BB7" w:rsidRDefault="008552A9" w:rsidP="00583EF3">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Volume</w:t>
            </w:r>
          </w:p>
        </w:tc>
      </w:tr>
      <w:tr w:rsidR="008552A9" w:rsidRPr="009A1BB7" w14:paraId="547CBC7E" w14:textId="77777777" w:rsidTr="00FB5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0B428BA" w14:textId="097F92C0" w:rsidR="008552A9" w:rsidRPr="009A1BB7" w:rsidRDefault="008552A9" w:rsidP="00583EF3">
            <w:pPr>
              <w:jc w:val="center"/>
              <w:rPr>
                <w:color w:val="000000" w:themeColor="text1"/>
              </w:rPr>
            </w:pPr>
            <w:r w:rsidRPr="009A1BB7">
              <w:rPr>
                <w:color w:val="000000" w:themeColor="text1"/>
              </w:rPr>
              <w:t>Lotto</w:t>
            </w:r>
          </w:p>
        </w:tc>
        <w:tc>
          <w:tcPr>
            <w:tcW w:w="851" w:type="dxa"/>
          </w:tcPr>
          <w:p w14:paraId="6A8B3186" w14:textId="241400FE" w:rsidR="008552A9" w:rsidRPr="009A1BB7" w:rsidRDefault="007231E1"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3965" w:type="dxa"/>
          </w:tcPr>
          <w:p w14:paraId="78F7C63B" w14:textId="02DEA6C6" w:rsidR="008552A9" w:rsidRPr="009A1BB7" w:rsidRDefault="00D222D0"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t>1’353’290</w:t>
            </w:r>
          </w:p>
        </w:tc>
      </w:tr>
      <w:tr w:rsidR="00EA040F" w:rsidRPr="009A1BB7" w14:paraId="6B06974C" w14:textId="77777777" w:rsidTr="00FB5E84">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CFC0EEA" w14:textId="7DF75F34" w:rsidR="00EA040F" w:rsidRPr="009A1BB7" w:rsidRDefault="00EA040F" w:rsidP="00EA040F">
            <w:pPr>
              <w:jc w:val="center"/>
              <w:rPr>
                <w:color w:val="000000" w:themeColor="text1"/>
              </w:rPr>
            </w:pPr>
            <w:r>
              <w:rPr>
                <w:color w:val="000000" w:themeColor="text1"/>
              </w:rPr>
              <w:t>Variante-</w:t>
            </w:r>
            <w:r w:rsidRPr="009A1BB7">
              <w:rPr>
                <w:color w:val="000000" w:themeColor="text1"/>
              </w:rPr>
              <w:t>Lotto</w:t>
            </w:r>
          </w:p>
        </w:tc>
        <w:tc>
          <w:tcPr>
            <w:tcW w:w="851" w:type="dxa"/>
          </w:tcPr>
          <w:p w14:paraId="4CD502DF" w14:textId="43F89270" w:rsidR="00EA040F" w:rsidRPr="009A1BB7" w:rsidRDefault="004F0F9B" w:rsidP="00EA040F">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w:t>
            </w:r>
          </w:p>
        </w:tc>
        <w:tc>
          <w:tcPr>
            <w:tcW w:w="3965" w:type="dxa"/>
          </w:tcPr>
          <w:p w14:paraId="22DBF304" w14:textId="42514720" w:rsidR="00EA040F" w:rsidRPr="009A1BB7" w:rsidRDefault="00EA040F" w:rsidP="00EA040F">
            <w:pPr>
              <w:jc w:val="center"/>
              <w:cnfStyle w:val="000000000000" w:firstRow="0" w:lastRow="0" w:firstColumn="0" w:lastColumn="0" w:oddVBand="0" w:evenVBand="0" w:oddHBand="0" w:evenHBand="0" w:firstRowFirstColumn="0" w:firstRowLastColumn="0" w:lastRowFirstColumn="0" w:lastRowLastColumn="0"/>
            </w:pPr>
            <w:r w:rsidRPr="009A1BB7">
              <w:t>1’353’290</w:t>
            </w:r>
          </w:p>
        </w:tc>
      </w:tr>
      <w:tr w:rsidR="00EA040F" w:rsidRPr="009A1BB7" w14:paraId="198DB6D6" w14:textId="77777777" w:rsidTr="00FB5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AD7AB19" w14:textId="242E6C4F" w:rsidR="00EA040F" w:rsidRPr="009A1BB7" w:rsidRDefault="00EA040F" w:rsidP="00EA040F">
            <w:pPr>
              <w:tabs>
                <w:tab w:val="right" w:pos="2173"/>
              </w:tabs>
              <w:jc w:val="center"/>
            </w:pPr>
            <w:r w:rsidRPr="009A1BB7">
              <w:t>Stoccaggio</w:t>
            </w:r>
          </w:p>
        </w:tc>
        <w:tc>
          <w:tcPr>
            <w:tcW w:w="851" w:type="dxa"/>
          </w:tcPr>
          <w:p w14:paraId="3ECBE6C0" w14:textId="6A218C65" w:rsidR="00EA040F" w:rsidRPr="009A1BB7" w:rsidRDefault="00EA040F" w:rsidP="00EA040F">
            <w:pPr>
              <w:jc w:val="center"/>
              <w:cnfStyle w:val="000000100000" w:firstRow="0" w:lastRow="0" w:firstColumn="0" w:lastColumn="0" w:oddVBand="0" w:evenVBand="0" w:oddHBand="1" w:evenHBand="0" w:firstRowFirstColumn="0" w:firstRowLastColumn="0" w:lastRowFirstColumn="0" w:lastRowLastColumn="0"/>
            </w:pPr>
            <w:r w:rsidRPr="009A1BB7">
              <w:t>R</w:t>
            </w:r>
          </w:p>
        </w:tc>
        <w:tc>
          <w:tcPr>
            <w:tcW w:w="3965" w:type="dxa"/>
          </w:tcPr>
          <w:p w14:paraId="2F603994" w14:textId="68DDB744" w:rsidR="00EA040F" w:rsidRPr="009A1BB7" w:rsidRDefault="00EA040F" w:rsidP="00EA040F">
            <w:pPr>
              <w:jc w:val="center"/>
              <w:cnfStyle w:val="000000100000" w:firstRow="0" w:lastRow="0" w:firstColumn="0" w:lastColumn="0" w:oddVBand="0" w:evenVBand="0" w:oddHBand="1" w:evenHBand="0" w:firstRowFirstColumn="0" w:firstRowLastColumn="0" w:lastRowFirstColumn="0" w:lastRowLastColumn="0"/>
            </w:pPr>
            <w:r w:rsidRPr="009A1BB7">
              <w:t>1'623’948</w:t>
            </w:r>
          </w:p>
        </w:tc>
      </w:tr>
      <w:tr w:rsidR="00EA040F" w:rsidRPr="009A1BB7" w14:paraId="6E6CDED3" w14:textId="77777777" w:rsidTr="00FB5E84">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6CAC01F0" w14:textId="0BBA1C0A" w:rsidR="00EA040F" w:rsidRPr="009A1BB7" w:rsidRDefault="00EA040F" w:rsidP="00EA040F">
            <w:pPr>
              <w:tabs>
                <w:tab w:val="right" w:pos="2173"/>
              </w:tabs>
              <w:jc w:val="center"/>
            </w:pPr>
            <w:r w:rsidRPr="009A1BB7">
              <w:t>Settore</w:t>
            </w:r>
          </w:p>
        </w:tc>
        <w:tc>
          <w:tcPr>
            <w:tcW w:w="851" w:type="dxa"/>
          </w:tcPr>
          <w:p w14:paraId="1DD337FF" w14:textId="2B1545BF" w:rsidR="00EA040F" w:rsidRPr="009A1BB7" w:rsidRDefault="00EA040F" w:rsidP="00EA040F">
            <w:pPr>
              <w:jc w:val="center"/>
              <w:cnfStyle w:val="000000000000" w:firstRow="0" w:lastRow="0" w:firstColumn="0" w:lastColumn="0" w:oddVBand="0" w:evenVBand="0" w:oddHBand="0" w:evenHBand="0" w:firstRowFirstColumn="0" w:firstRowLastColumn="0" w:lastRowFirstColumn="0" w:lastRowLastColumn="0"/>
            </w:pPr>
            <w:r w:rsidRPr="009A1BB7">
              <w:t>E</w:t>
            </w:r>
          </w:p>
        </w:tc>
        <w:tc>
          <w:tcPr>
            <w:tcW w:w="3965" w:type="dxa"/>
          </w:tcPr>
          <w:p w14:paraId="4B17E304" w14:textId="6B4F4CA9" w:rsidR="00EA040F" w:rsidRPr="009A1BB7" w:rsidRDefault="00EA040F" w:rsidP="00EA040F">
            <w:pPr>
              <w:jc w:val="center"/>
              <w:cnfStyle w:val="000000000000" w:firstRow="0" w:lastRow="0" w:firstColumn="0" w:lastColumn="0" w:oddVBand="0" w:evenVBand="0" w:oddHBand="0" w:evenHBand="0" w:firstRowFirstColumn="0" w:firstRowLastColumn="0" w:lastRowFirstColumn="0" w:lastRowLastColumn="0"/>
            </w:pPr>
            <w:r w:rsidRPr="009A1BB7">
              <w:t>7’518</w:t>
            </w:r>
          </w:p>
        </w:tc>
      </w:tr>
      <w:tr w:rsidR="00EA040F" w:rsidRPr="009A1BB7" w14:paraId="0889755E" w14:textId="77777777" w:rsidTr="00FB5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1AD44B4" w14:textId="680FDD65" w:rsidR="00EA040F" w:rsidRPr="009A1BB7" w:rsidRDefault="00EA040F" w:rsidP="00EA040F">
            <w:pPr>
              <w:tabs>
                <w:tab w:val="right" w:pos="2173"/>
              </w:tabs>
              <w:jc w:val="center"/>
            </w:pPr>
            <w:r w:rsidRPr="009A1BB7">
              <w:t xml:space="preserve">Variante </w:t>
            </w:r>
          </w:p>
        </w:tc>
        <w:tc>
          <w:tcPr>
            <w:tcW w:w="851" w:type="dxa"/>
          </w:tcPr>
          <w:p w14:paraId="4F319790" w14:textId="43AD4B60" w:rsidR="00EA040F" w:rsidRPr="009A1BB7" w:rsidRDefault="00EA040F" w:rsidP="00EA040F">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3C9057EA" w14:textId="4A628990" w:rsidR="00EA040F" w:rsidRPr="009A1BB7" w:rsidRDefault="00EA040F" w:rsidP="00EA040F">
            <w:pPr>
              <w:jc w:val="center"/>
              <w:cnfStyle w:val="000000100000" w:firstRow="0" w:lastRow="0" w:firstColumn="0" w:lastColumn="0" w:oddVBand="0" w:evenVBand="0" w:oddHBand="1" w:evenHBand="0" w:firstRowFirstColumn="0" w:firstRowLastColumn="0" w:lastRowFirstColumn="0" w:lastRowLastColumn="0"/>
            </w:pPr>
            <w:r w:rsidRPr="009A1BB7">
              <w:t>7’500</w:t>
            </w:r>
          </w:p>
        </w:tc>
      </w:tr>
      <w:tr w:rsidR="00EA040F" w:rsidRPr="009A1BB7" w14:paraId="1A78C0FF" w14:textId="77777777" w:rsidTr="00FB5E84">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44ACCE7D" w14:textId="3E893B9D" w:rsidR="00EA040F" w:rsidRPr="009A1BB7" w:rsidRDefault="00EA040F" w:rsidP="00EA040F">
            <w:pPr>
              <w:tabs>
                <w:tab w:val="right" w:pos="2173"/>
              </w:tabs>
              <w:jc w:val="center"/>
            </w:pPr>
            <w:r w:rsidRPr="009A1BB7">
              <w:t>Variazione</w:t>
            </w:r>
          </w:p>
        </w:tc>
        <w:tc>
          <w:tcPr>
            <w:tcW w:w="851" w:type="dxa"/>
          </w:tcPr>
          <w:p w14:paraId="347A610F" w14:textId="31C0D75E" w:rsidR="00EA040F" w:rsidRPr="009A1BB7" w:rsidRDefault="00EA040F" w:rsidP="00EA040F">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55EA5982" w14:textId="1B731E7C" w:rsidR="00EA040F" w:rsidRPr="009A1BB7" w:rsidRDefault="00EA040F" w:rsidP="00EA040F">
            <w:pPr>
              <w:jc w:val="center"/>
              <w:cnfStyle w:val="000000000000" w:firstRow="0" w:lastRow="0" w:firstColumn="0" w:lastColumn="0" w:oddVBand="0" w:evenVBand="0" w:oddHBand="0" w:evenHBand="0" w:firstRowFirstColumn="0" w:firstRowLastColumn="0" w:lastRowFirstColumn="0" w:lastRowLastColumn="0"/>
            </w:pPr>
            <w:r w:rsidRPr="009A1BB7">
              <w:t>7’500</w:t>
            </w:r>
          </w:p>
        </w:tc>
      </w:tr>
      <w:tr w:rsidR="00EA040F" w:rsidRPr="009A1BB7" w14:paraId="3ADBCEAE" w14:textId="77777777" w:rsidTr="00FB5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C6843F5" w14:textId="0FF1C13D" w:rsidR="00EA040F" w:rsidRPr="009A1BB7" w:rsidRDefault="00EA040F" w:rsidP="00EA040F">
            <w:pPr>
              <w:tabs>
                <w:tab w:val="right" w:pos="2173"/>
              </w:tabs>
              <w:jc w:val="center"/>
            </w:pPr>
            <w:r w:rsidRPr="009A1BB7">
              <w:t>Prodotto</w:t>
            </w:r>
          </w:p>
        </w:tc>
        <w:tc>
          <w:tcPr>
            <w:tcW w:w="851" w:type="dxa"/>
          </w:tcPr>
          <w:p w14:paraId="6703D94E" w14:textId="488EF1F0" w:rsidR="00EA040F" w:rsidRPr="009A1BB7" w:rsidRDefault="00EA040F" w:rsidP="00EA040F">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19B4743C" w14:textId="3479DC16" w:rsidR="00EA040F" w:rsidRPr="009A1BB7" w:rsidRDefault="00EA040F" w:rsidP="00EA040F">
            <w:pPr>
              <w:jc w:val="center"/>
              <w:cnfStyle w:val="000000100000" w:firstRow="0" w:lastRow="0" w:firstColumn="0" w:lastColumn="0" w:oddVBand="0" w:evenVBand="0" w:oddHBand="1" w:evenHBand="0" w:firstRowFirstColumn="0" w:firstRowLastColumn="0" w:lastRowFirstColumn="0" w:lastRowLastColumn="0"/>
            </w:pPr>
            <w:r w:rsidRPr="009A1BB7">
              <w:t>2’500</w:t>
            </w:r>
          </w:p>
        </w:tc>
      </w:tr>
      <w:tr w:rsidR="00EA040F" w:rsidRPr="009A1BB7" w14:paraId="35128E60" w14:textId="77777777" w:rsidTr="00FB5E84">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1D94BB7C" w14:textId="5E9F3AEB" w:rsidR="00EA040F" w:rsidRPr="009A1BB7" w:rsidRDefault="00EA040F" w:rsidP="00EA040F">
            <w:pPr>
              <w:tabs>
                <w:tab w:val="right" w:pos="2173"/>
              </w:tabs>
              <w:jc w:val="center"/>
            </w:pPr>
            <w:r w:rsidRPr="009A1BB7">
              <w:t>Contenere</w:t>
            </w:r>
          </w:p>
        </w:tc>
        <w:tc>
          <w:tcPr>
            <w:tcW w:w="851" w:type="dxa"/>
          </w:tcPr>
          <w:p w14:paraId="6DE94874" w14:textId="1DA422FD" w:rsidR="00EA040F" w:rsidRPr="009A1BB7" w:rsidRDefault="00EA040F" w:rsidP="00EA040F">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298D8420" w14:textId="4F15B411" w:rsidR="00EA040F" w:rsidRPr="009A1BB7" w:rsidRDefault="00EA040F" w:rsidP="00EA040F">
            <w:pPr>
              <w:jc w:val="center"/>
              <w:cnfStyle w:val="000000000000" w:firstRow="0" w:lastRow="0" w:firstColumn="0" w:lastColumn="0" w:oddVBand="0" w:evenVBand="0" w:oddHBand="0" w:evenHBand="0" w:firstRowFirstColumn="0" w:firstRowLastColumn="0" w:lastRowFirstColumn="0" w:lastRowLastColumn="0"/>
            </w:pPr>
            <w:r w:rsidRPr="009A1BB7">
              <w:t>7’518</w:t>
            </w:r>
          </w:p>
        </w:tc>
      </w:tr>
    </w:tbl>
    <w:p w14:paraId="53EE7361" w14:textId="02DC4EE4" w:rsidR="008552A9" w:rsidRPr="009A1BB7" w:rsidRDefault="008552A9" w:rsidP="004A2B9E">
      <w:pPr>
        <w:spacing w:after="0"/>
        <w:rPr>
          <w:color w:val="000000" w:themeColor="text1"/>
        </w:rPr>
      </w:pPr>
    </w:p>
    <w:p w14:paraId="6F0264F3" w14:textId="77777777" w:rsidR="00336E60" w:rsidRDefault="00336E60">
      <w:pPr>
        <w:rPr>
          <w:b/>
          <w:bCs/>
          <w:color w:val="000000" w:themeColor="text1"/>
        </w:rPr>
      </w:pPr>
      <w:r>
        <w:rPr>
          <w:b/>
          <w:bCs/>
          <w:color w:val="000000" w:themeColor="text1"/>
        </w:rPr>
        <w:br w:type="page"/>
      </w:r>
    </w:p>
    <w:p w14:paraId="08968F83" w14:textId="6F06B2B3" w:rsidR="005B094B" w:rsidRPr="009A1BB7" w:rsidRDefault="005B094B" w:rsidP="005B094B">
      <w:pPr>
        <w:rPr>
          <w:b/>
          <w:bCs/>
          <w:color w:val="000000" w:themeColor="text1"/>
        </w:rPr>
      </w:pPr>
      <w:r w:rsidRPr="009A1BB7">
        <w:rPr>
          <w:b/>
          <w:bCs/>
          <w:color w:val="000000" w:themeColor="text1"/>
        </w:rPr>
        <w:lastRenderedPageBreak/>
        <w:t>Tavola degli accessi</w:t>
      </w:r>
    </w:p>
    <w:tbl>
      <w:tblPr>
        <w:tblStyle w:val="Tabellasemplice-1"/>
        <w:tblW w:w="0" w:type="auto"/>
        <w:jc w:val="center"/>
        <w:tblLayout w:type="fixed"/>
        <w:tblLook w:val="04A0" w:firstRow="1" w:lastRow="0" w:firstColumn="1" w:lastColumn="0" w:noHBand="0" w:noVBand="1"/>
      </w:tblPr>
      <w:tblGrid>
        <w:gridCol w:w="2269"/>
        <w:gridCol w:w="1276"/>
        <w:gridCol w:w="1417"/>
        <w:gridCol w:w="2552"/>
      </w:tblGrid>
      <w:tr w:rsidR="00FB5E84" w:rsidRPr="009A1BB7" w14:paraId="28A3EA0C" w14:textId="77777777" w:rsidTr="00FB5E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EE7F360" w14:textId="77777777" w:rsidR="00FB5E84" w:rsidRPr="009A1BB7" w:rsidRDefault="00FB5E84" w:rsidP="00583EF3">
            <w:pPr>
              <w:jc w:val="center"/>
              <w:rPr>
                <w:color w:val="000000" w:themeColor="text1"/>
              </w:rPr>
            </w:pPr>
            <w:r w:rsidRPr="009A1BB7">
              <w:rPr>
                <w:color w:val="000000" w:themeColor="text1"/>
              </w:rPr>
              <w:t>Nome costrutto</w:t>
            </w:r>
          </w:p>
        </w:tc>
        <w:tc>
          <w:tcPr>
            <w:tcW w:w="1276" w:type="dxa"/>
            <w:vAlign w:val="center"/>
          </w:tcPr>
          <w:p w14:paraId="63707FAB" w14:textId="77777777" w:rsidR="00FB5E84" w:rsidRPr="009A1BB7" w:rsidRDefault="00FB5E84" w:rsidP="00583EF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6DDE9C22" w14:textId="77777777" w:rsidR="00FB5E84" w:rsidRPr="009A1BB7" w:rsidRDefault="00FB5E84" w:rsidP="00583EF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1018BC77" w14:textId="77777777" w:rsidR="00FB5E84" w:rsidRPr="009A1BB7" w:rsidRDefault="00FB5E84" w:rsidP="00583EF3">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8E0A1F" w:rsidRPr="009A1BB7" w14:paraId="41A7A062" w14:textId="77777777" w:rsidTr="00FB5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65FC78E9" w14:textId="17FAB235" w:rsidR="008E0A1F" w:rsidRPr="00B12259" w:rsidRDefault="00B12259" w:rsidP="00583EF3">
            <w:pPr>
              <w:jc w:val="center"/>
              <w:rPr>
                <w:b w:val="0"/>
                <w:bCs w:val="0"/>
                <w:color w:val="000000" w:themeColor="text1"/>
              </w:rPr>
            </w:pPr>
            <w:r w:rsidRPr="00B12259">
              <w:rPr>
                <w:b w:val="0"/>
                <w:bCs w:val="0"/>
                <w:color w:val="000000" w:themeColor="text1"/>
              </w:rPr>
              <w:t>Variante-Lotto</w:t>
            </w:r>
          </w:p>
        </w:tc>
        <w:tc>
          <w:tcPr>
            <w:tcW w:w="1276" w:type="dxa"/>
            <w:vAlign w:val="center"/>
          </w:tcPr>
          <w:p w14:paraId="21B7767C" w14:textId="58D74D8B" w:rsidR="008E0A1F" w:rsidRPr="009A1BB7" w:rsidRDefault="00E42579"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w:t>
            </w:r>
          </w:p>
        </w:tc>
        <w:tc>
          <w:tcPr>
            <w:tcW w:w="1417" w:type="dxa"/>
            <w:vAlign w:val="center"/>
          </w:tcPr>
          <w:p w14:paraId="164945D8" w14:textId="56C6AD2E" w:rsidR="008E0A1F" w:rsidRPr="009A1BB7" w:rsidRDefault="00E42579"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w:t>
            </w:r>
          </w:p>
        </w:tc>
        <w:tc>
          <w:tcPr>
            <w:tcW w:w="2552" w:type="dxa"/>
            <w:vAlign w:val="center"/>
          </w:tcPr>
          <w:p w14:paraId="14093E4C" w14:textId="1EEE95D4" w:rsidR="008E0A1F" w:rsidRPr="009A1BB7" w:rsidRDefault="00E42579"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r>
      <w:tr w:rsidR="008E0A1F" w:rsidRPr="009A1BB7" w14:paraId="62743D69" w14:textId="77777777" w:rsidTr="00FB5E84">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096C0A42" w14:textId="2A88E481" w:rsidR="008E0A1F" w:rsidRPr="00A84907" w:rsidRDefault="00A84907" w:rsidP="00583EF3">
            <w:pPr>
              <w:jc w:val="center"/>
              <w:rPr>
                <w:b w:val="0"/>
                <w:bCs w:val="0"/>
                <w:color w:val="000000" w:themeColor="text1"/>
              </w:rPr>
            </w:pPr>
            <w:r w:rsidRPr="00A84907">
              <w:rPr>
                <w:b w:val="0"/>
                <w:bCs w:val="0"/>
                <w:color w:val="000000" w:themeColor="text1"/>
              </w:rPr>
              <w:t>Variante</w:t>
            </w:r>
          </w:p>
        </w:tc>
        <w:tc>
          <w:tcPr>
            <w:tcW w:w="1276" w:type="dxa"/>
            <w:vAlign w:val="center"/>
          </w:tcPr>
          <w:p w14:paraId="10D24631" w14:textId="3106A55F" w:rsidR="008E0A1F" w:rsidRPr="009A1BB7" w:rsidRDefault="00E1681B"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w:t>
            </w:r>
          </w:p>
        </w:tc>
        <w:tc>
          <w:tcPr>
            <w:tcW w:w="1417" w:type="dxa"/>
            <w:vAlign w:val="center"/>
          </w:tcPr>
          <w:p w14:paraId="6DDB92D3" w14:textId="6702F6DD" w:rsidR="008E0A1F" w:rsidRPr="009A1BB7" w:rsidRDefault="00E1681B"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w:t>
            </w:r>
          </w:p>
        </w:tc>
        <w:tc>
          <w:tcPr>
            <w:tcW w:w="2552" w:type="dxa"/>
            <w:vAlign w:val="center"/>
          </w:tcPr>
          <w:p w14:paraId="1B9C9E5E" w14:textId="77C575D1" w:rsidR="008E0A1F" w:rsidRPr="009A1BB7" w:rsidRDefault="00E1681B"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w:t>
            </w:r>
          </w:p>
        </w:tc>
      </w:tr>
      <w:tr w:rsidR="00FB5E84" w:rsidRPr="009A1BB7" w14:paraId="7EB2EC8F" w14:textId="77777777" w:rsidTr="00FB5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356965E" w14:textId="0DD83442" w:rsidR="00FB5E84" w:rsidRPr="009A1BB7" w:rsidRDefault="004B3194" w:rsidP="00583EF3">
            <w:pPr>
              <w:jc w:val="center"/>
              <w:rPr>
                <w:b w:val="0"/>
                <w:bCs w:val="0"/>
                <w:color w:val="000000" w:themeColor="text1"/>
              </w:rPr>
            </w:pPr>
            <w:r w:rsidRPr="009A1BB7">
              <w:rPr>
                <w:b w:val="0"/>
                <w:bCs w:val="0"/>
                <w:color w:val="000000" w:themeColor="text1"/>
              </w:rPr>
              <w:t>Variazione</w:t>
            </w:r>
          </w:p>
        </w:tc>
        <w:tc>
          <w:tcPr>
            <w:tcW w:w="1276" w:type="dxa"/>
            <w:vAlign w:val="center"/>
          </w:tcPr>
          <w:p w14:paraId="1BD35CFB" w14:textId="3A5987E4" w:rsidR="00FB5E84" w:rsidRPr="009A1BB7" w:rsidRDefault="004B3194"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16A2D1F1" w14:textId="17BF0D59" w:rsidR="00FB5E84" w:rsidRPr="009A1BB7" w:rsidRDefault="004B3194"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7F5CCC56" w14:textId="176FC8CE" w:rsidR="00FB5E84" w:rsidRPr="009A1BB7" w:rsidRDefault="004B3194"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w:t>
            </w:r>
          </w:p>
        </w:tc>
      </w:tr>
      <w:tr w:rsidR="00FB5E84" w:rsidRPr="009A1BB7" w14:paraId="5987625D" w14:textId="77777777" w:rsidTr="00FB5E84">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12A2056" w14:textId="3C3E9437" w:rsidR="00FB5E84" w:rsidRPr="009A1BB7" w:rsidRDefault="004B3194" w:rsidP="00583EF3">
            <w:pPr>
              <w:jc w:val="center"/>
              <w:rPr>
                <w:b w:val="0"/>
                <w:bCs w:val="0"/>
                <w:color w:val="000000" w:themeColor="text1"/>
              </w:rPr>
            </w:pPr>
            <w:r w:rsidRPr="009A1BB7">
              <w:rPr>
                <w:b w:val="0"/>
                <w:bCs w:val="0"/>
                <w:color w:val="000000" w:themeColor="text1"/>
              </w:rPr>
              <w:t>Prodotto</w:t>
            </w:r>
          </w:p>
        </w:tc>
        <w:tc>
          <w:tcPr>
            <w:tcW w:w="1276" w:type="dxa"/>
            <w:vAlign w:val="center"/>
          </w:tcPr>
          <w:p w14:paraId="38275CC8" w14:textId="47C8E230" w:rsidR="00FB5E84" w:rsidRPr="009A1BB7" w:rsidRDefault="004B3194"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591F40D1" w14:textId="009A2DF9" w:rsidR="00FB5E84" w:rsidRPr="009A1BB7" w:rsidRDefault="004B3194"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1F067BCD" w14:textId="35E25777" w:rsidR="00FB5E84" w:rsidRPr="009A1BB7" w:rsidRDefault="004B3194"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w:t>
            </w:r>
          </w:p>
        </w:tc>
      </w:tr>
      <w:tr w:rsidR="00304C21" w:rsidRPr="009A1BB7" w14:paraId="1462837F" w14:textId="77777777" w:rsidTr="00FB5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49B2DAD9" w14:textId="7FB17E4C" w:rsidR="00304C21" w:rsidRPr="009A1BB7" w:rsidRDefault="00304C21" w:rsidP="00583EF3">
            <w:pPr>
              <w:jc w:val="center"/>
              <w:rPr>
                <w:b w:val="0"/>
                <w:bCs w:val="0"/>
                <w:color w:val="000000" w:themeColor="text1"/>
              </w:rPr>
            </w:pPr>
            <w:r w:rsidRPr="009A1BB7">
              <w:rPr>
                <w:b w:val="0"/>
                <w:bCs w:val="0"/>
                <w:color w:val="000000" w:themeColor="text1"/>
              </w:rPr>
              <w:t>Contenere</w:t>
            </w:r>
          </w:p>
        </w:tc>
        <w:tc>
          <w:tcPr>
            <w:tcW w:w="1276" w:type="dxa"/>
            <w:vAlign w:val="center"/>
          </w:tcPr>
          <w:p w14:paraId="6D829264" w14:textId="57473832" w:rsidR="00304C21" w:rsidRPr="009A1BB7" w:rsidRDefault="00304C21"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4537052F" w14:textId="6243C97A" w:rsidR="00304C21" w:rsidRPr="009A1BB7" w:rsidRDefault="00304C21"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6ACEA37B" w14:textId="41CF1F8C" w:rsidR="00304C21" w:rsidRPr="009A1BB7" w:rsidRDefault="00560787"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3</w:t>
            </w:r>
            <w:r w:rsidR="000F41EE" w:rsidRPr="009A1BB7">
              <w:rPr>
                <w:color w:val="FF0000"/>
                <w:vertAlign w:val="superscript"/>
              </w:rPr>
              <w:t>1</w:t>
            </w:r>
          </w:p>
        </w:tc>
      </w:tr>
      <w:tr w:rsidR="00560787" w:rsidRPr="009A1BB7" w14:paraId="53E6117F" w14:textId="77777777" w:rsidTr="00FB5E84">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03C8A4DF" w14:textId="65A160FC" w:rsidR="00560787" w:rsidRPr="009A1BB7" w:rsidRDefault="00560787" w:rsidP="00583EF3">
            <w:pPr>
              <w:jc w:val="center"/>
              <w:rPr>
                <w:b w:val="0"/>
                <w:bCs w:val="0"/>
                <w:color w:val="000000" w:themeColor="text1"/>
              </w:rPr>
            </w:pPr>
            <w:r w:rsidRPr="009A1BB7">
              <w:rPr>
                <w:b w:val="0"/>
                <w:bCs w:val="0"/>
                <w:color w:val="000000" w:themeColor="text1"/>
              </w:rPr>
              <w:t>Settore</w:t>
            </w:r>
          </w:p>
        </w:tc>
        <w:tc>
          <w:tcPr>
            <w:tcW w:w="1276" w:type="dxa"/>
            <w:vAlign w:val="center"/>
          </w:tcPr>
          <w:p w14:paraId="4369BEDA" w14:textId="7B129F7A" w:rsidR="00560787" w:rsidRPr="009A1BB7" w:rsidRDefault="00560787"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4ACB81BE" w14:textId="147CF5CC" w:rsidR="00560787" w:rsidRPr="009A1BB7" w:rsidRDefault="00560787"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7C3D39F9" w14:textId="18EE4AEF" w:rsidR="00560787" w:rsidRPr="009A1BB7" w:rsidRDefault="00560787"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3</w:t>
            </w:r>
          </w:p>
        </w:tc>
      </w:tr>
      <w:tr w:rsidR="00FD417D" w:rsidRPr="009A1BB7" w14:paraId="07CD6DF2" w14:textId="77777777" w:rsidTr="00FB5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66512B1C" w14:textId="297DD430" w:rsidR="00FD417D" w:rsidRPr="009A1BB7" w:rsidRDefault="00FD417D" w:rsidP="00583EF3">
            <w:pPr>
              <w:jc w:val="center"/>
              <w:rPr>
                <w:b w:val="0"/>
                <w:bCs w:val="0"/>
                <w:color w:val="000000" w:themeColor="text1"/>
              </w:rPr>
            </w:pPr>
            <w:r w:rsidRPr="009A1BB7">
              <w:rPr>
                <w:b w:val="0"/>
                <w:bCs w:val="0"/>
                <w:color w:val="000000" w:themeColor="text1"/>
              </w:rPr>
              <w:t>Stoccaggio</w:t>
            </w:r>
          </w:p>
        </w:tc>
        <w:tc>
          <w:tcPr>
            <w:tcW w:w="1276" w:type="dxa"/>
            <w:vAlign w:val="center"/>
          </w:tcPr>
          <w:p w14:paraId="52EFB80C" w14:textId="197A5623" w:rsidR="00FD417D" w:rsidRPr="009A1BB7" w:rsidRDefault="00FD417D"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51748D42" w14:textId="05474F4A" w:rsidR="00FD417D" w:rsidRPr="009A1BB7" w:rsidRDefault="00FD417D"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7F5C0233" w14:textId="488C73E4" w:rsidR="00FD417D" w:rsidRPr="009A1BB7" w:rsidRDefault="00FD417D"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216</w:t>
            </w:r>
            <w:r w:rsidR="00913306" w:rsidRPr="009A1BB7">
              <w:rPr>
                <w:color w:val="FF0000"/>
                <w:vertAlign w:val="superscript"/>
              </w:rPr>
              <w:t>2</w:t>
            </w:r>
          </w:p>
        </w:tc>
      </w:tr>
      <w:tr w:rsidR="00936A95" w:rsidRPr="009A1BB7" w14:paraId="4A1F774E" w14:textId="77777777" w:rsidTr="00FB5E84">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13DC7A22" w14:textId="4F74CE2C" w:rsidR="00936A95" w:rsidRPr="009A1BB7" w:rsidRDefault="00936A95" w:rsidP="00583EF3">
            <w:pPr>
              <w:jc w:val="center"/>
              <w:rPr>
                <w:b w:val="0"/>
                <w:bCs w:val="0"/>
                <w:color w:val="000000" w:themeColor="text1"/>
              </w:rPr>
            </w:pPr>
            <w:r w:rsidRPr="009A1BB7">
              <w:rPr>
                <w:b w:val="0"/>
                <w:bCs w:val="0"/>
                <w:color w:val="000000" w:themeColor="text1"/>
              </w:rPr>
              <w:t>Stoccaggio</w:t>
            </w:r>
          </w:p>
        </w:tc>
        <w:tc>
          <w:tcPr>
            <w:tcW w:w="1276" w:type="dxa"/>
            <w:vAlign w:val="center"/>
          </w:tcPr>
          <w:p w14:paraId="0C46203A" w14:textId="59A3D787" w:rsidR="00936A95" w:rsidRPr="009A1BB7" w:rsidRDefault="00936A95"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794F1B8C" w14:textId="7D9043BC" w:rsidR="00936A95" w:rsidRPr="009A1BB7" w:rsidRDefault="00936A95"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S</w:t>
            </w:r>
          </w:p>
        </w:tc>
        <w:tc>
          <w:tcPr>
            <w:tcW w:w="2552" w:type="dxa"/>
            <w:vAlign w:val="center"/>
          </w:tcPr>
          <w:p w14:paraId="6AE0B8D3" w14:textId="22838081" w:rsidR="00936A95" w:rsidRPr="009A1BB7" w:rsidRDefault="00936A95" w:rsidP="00583EF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2</w:t>
            </w:r>
          </w:p>
        </w:tc>
      </w:tr>
      <w:tr w:rsidR="00FB5E84" w:rsidRPr="009A1BB7" w14:paraId="2BA9C01B" w14:textId="77777777" w:rsidTr="00FB5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6A36C464" w14:textId="77777777" w:rsidR="00FB5E84" w:rsidRPr="009A1BB7" w:rsidRDefault="00FB5E84" w:rsidP="00583EF3">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34ACD39C" w14:textId="0423A5AC" w:rsidR="00FB5E84" w:rsidRPr="009A1BB7" w:rsidRDefault="00913306" w:rsidP="00583EF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22</w:t>
            </w:r>
            <w:r w:rsidR="00E1681B">
              <w:rPr>
                <w:color w:val="000000" w:themeColor="text1"/>
              </w:rPr>
              <w:t>8</w:t>
            </w:r>
          </w:p>
        </w:tc>
      </w:tr>
      <w:tr w:rsidR="00FB5E84" w:rsidRPr="009A1BB7" w14:paraId="76DEFF37" w14:textId="77777777" w:rsidTr="003F0F26">
        <w:trPr>
          <w:trHeight w:val="695"/>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2A3B9324" w14:textId="77777777" w:rsidR="00FB5E84" w:rsidRPr="009A1BB7" w:rsidRDefault="00FB5E84" w:rsidP="00583EF3">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0E8E27B2" w14:textId="14BF8451" w:rsidR="00FB5E84" w:rsidRPr="009A1BB7" w:rsidRDefault="00375FF7" w:rsidP="00583EF3">
            <w:pPr>
              <w:jc w:val="center"/>
              <w:cnfStyle w:val="000000000000" w:firstRow="0" w:lastRow="0" w:firstColumn="0" w:lastColumn="0" w:oddVBand="0" w:evenVBand="0" w:oddHBand="0" w:evenHBand="0" w:firstRowFirstColumn="0" w:firstRowLastColumn="0" w:lastRowFirstColumn="0" w:lastRowLastColumn="0"/>
              <w:rPr>
                <w:color w:val="FF0000"/>
                <w:vertAlign w:val="superscript"/>
              </w:rPr>
            </w:pPr>
            <w:r w:rsidRPr="003F3881">
              <w:rPr>
                <w:color w:val="000000" w:themeColor="text1"/>
              </w:rPr>
              <w:t>126</w:t>
            </w:r>
            <w:r>
              <w:rPr>
                <w:color w:val="000000" w:themeColor="text1"/>
              </w:rPr>
              <w:t>’994</w:t>
            </w:r>
            <w:r w:rsidR="00D81672" w:rsidRPr="009A1BB7">
              <w:rPr>
                <w:color w:val="000000" w:themeColor="text1"/>
              </w:rPr>
              <w:t xml:space="preserve"> </w:t>
            </w:r>
            <w:r w:rsidR="00913306" w:rsidRPr="009A1BB7">
              <w:rPr>
                <w:color w:val="FF0000"/>
                <w:vertAlign w:val="superscript"/>
              </w:rPr>
              <w:t>3</w:t>
            </w:r>
          </w:p>
        </w:tc>
      </w:tr>
    </w:tbl>
    <w:p w14:paraId="58CB4157" w14:textId="0B82C346" w:rsidR="005B094B" w:rsidRPr="0014210B" w:rsidRDefault="000F41EE" w:rsidP="00E640B7">
      <w:pPr>
        <w:pStyle w:val="Paragrafoelenco"/>
        <w:numPr>
          <w:ilvl w:val="0"/>
          <w:numId w:val="34"/>
        </w:numPr>
        <w:spacing w:before="240" w:after="0"/>
        <w:jc w:val="both"/>
        <w:rPr>
          <w:color w:val="000000" w:themeColor="text1"/>
        </w:rPr>
      </w:pPr>
      <w:r w:rsidRPr="0014210B">
        <w:rPr>
          <w:color w:val="000000" w:themeColor="text1"/>
        </w:rPr>
        <w:t>Un prodotto può essere co</w:t>
      </w:r>
      <w:r w:rsidR="00363141" w:rsidRPr="0014210B">
        <w:rPr>
          <w:color w:val="000000" w:themeColor="text1"/>
        </w:rPr>
        <w:t>ntenuto in 3 settori, poiché 7</w:t>
      </w:r>
      <w:r w:rsidR="008D7D52" w:rsidRPr="0014210B">
        <w:rPr>
          <w:color w:val="000000" w:themeColor="text1"/>
        </w:rPr>
        <w:t>'</w:t>
      </w:r>
      <w:r w:rsidR="00363141" w:rsidRPr="0014210B">
        <w:rPr>
          <w:color w:val="000000" w:themeColor="text1"/>
        </w:rPr>
        <w:t>518</w:t>
      </w:r>
      <w:r w:rsidR="008D7D52" w:rsidRPr="0014210B">
        <w:rPr>
          <w:color w:val="000000" w:themeColor="text1"/>
        </w:rPr>
        <w:t xml:space="preserve"> settori </w:t>
      </w:r>
      <w:r w:rsidR="00363141" w:rsidRPr="0014210B">
        <w:rPr>
          <w:color w:val="000000" w:themeColor="text1"/>
        </w:rPr>
        <w:t>/2'500</w:t>
      </w:r>
      <w:r w:rsidR="008D7D52" w:rsidRPr="0014210B">
        <w:rPr>
          <w:color w:val="000000" w:themeColor="text1"/>
        </w:rPr>
        <w:t xml:space="preserve"> prodotti</w:t>
      </w:r>
      <w:r w:rsidR="00363141" w:rsidRPr="0014210B">
        <w:rPr>
          <w:color w:val="000000" w:themeColor="text1"/>
        </w:rPr>
        <w:t xml:space="preserve"> = 3</w:t>
      </w:r>
    </w:p>
    <w:p w14:paraId="1316EFB1" w14:textId="6F7FB760" w:rsidR="00416725" w:rsidRPr="0014210B" w:rsidRDefault="00416725" w:rsidP="00E640B7">
      <w:pPr>
        <w:pStyle w:val="Paragrafoelenco"/>
        <w:numPr>
          <w:ilvl w:val="0"/>
          <w:numId w:val="34"/>
        </w:numPr>
        <w:spacing w:after="0"/>
        <w:jc w:val="both"/>
        <w:rPr>
          <w:color w:val="FF0000"/>
        </w:rPr>
      </w:pPr>
      <w:r w:rsidRPr="0014210B">
        <w:rPr>
          <w:color w:val="000000" w:themeColor="text1"/>
        </w:rPr>
        <w:t>Si ottiene dividendo le occorrenze della relazione stoccaggio per il numero di settori</w:t>
      </w:r>
    </w:p>
    <w:p w14:paraId="5A274A91" w14:textId="2DD4BC44" w:rsidR="00336E60" w:rsidRPr="00375FF7" w:rsidRDefault="003756F7" w:rsidP="008D604D">
      <w:pPr>
        <w:pStyle w:val="Paragrafoelenco"/>
        <w:numPr>
          <w:ilvl w:val="0"/>
          <w:numId w:val="34"/>
        </w:numPr>
        <w:spacing w:after="0"/>
        <w:jc w:val="both"/>
        <w:rPr>
          <w:rFonts w:asciiTheme="majorHAnsi" w:eastAsiaTheme="majorEastAsia" w:hAnsiTheme="majorHAnsi" w:cstheme="majorBidi"/>
          <w:i/>
          <w:iCs/>
          <w:color w:val="2F5496" w:themeColor="accent1" w:themeShade="BF"/>
          <w:sz w:val="24"/>
        </w:rPr>
      </w:pPr>
      <w:r w:rsidRPr="00375FF7">
        <w:rPr>
          <w:color w:val="000000" w:themeColor="text1"/>
        </w:rPr>
        <w:t>Le operazioni vengono eseguite tutte per ogni lotto stoccato: 556*</w:t>
      </w:r>
      <w:r w:rsidR="00E664B7" w:rsidRPr="00375FF7">
        <w:rPr>
          <w:color w:val="000000" w:themeColor="text1"/>
        </w:rPr>
        <w:t>22</w:t>
      </w:r>
      <w:r w:rsidR="003F3881" w:rsidRPr="00375FF7">
        <w:rPr>
          <w:color w:val="000000" w:themeColor="text1"/>
        </w:rPr>
        <w:t>8</w:t>
      </w:r>
      <w:r w:rsidR="003641C1" w:rsidRPr="00375FF7">
        <w:rPr>
          <w:color w:val="000000" w:themeColor="text1"/>
        </w:rPr>
        <w:t>=</w:t>
      </w:r>
      <w:r w:rsidR="003F3881" w:rsidRPr="00375FF7">
        <w:rPr>
          <w:color w:val="000000" w:themeColor="text1"/>
        </w:rPr>
        <w:t>126’768</w:t>
      </w:r>
      <w:r w:rsidR="003641C1" w:rsidRPr="00375FF7">
        <w:rPr>
          <w:color w:val="000000" w:themeColor="text1"/>
        </w:rPr>
        <w:t>, mentre per il lotto che non viene stoccato</w:t>
      </w:r>
      <w:r w:rsidR="00E2520C" w:rsidRPr="00375FF7">
        <w:rPr>
          <w:color w:val="000000" w:themeColor="text1"/>
        </w:rPr>
        <w:t xml:space="preserve"> vengono eseguite tutte le operazioni tranne l’ultima: </w:t>
      </w:r>
      <w:r w:rsidR="00E664B7" w:rsidRPr="00375FF7">
        <w:rPr>
          <w:color w:val="000000" w:themeColor="text1"/>
        </w:rPr>
        <w:t>22</w:t>
      </w:r>
      <w:r w:rsidR="003F3881" w:rsidRPr="00375FF7">
        <w:rPr>
          <w:color w:val="000000" w:themeColor="text1"/>
        </w:rPr>
        <w:t>6</w:t>
      </w:r>
      <w:r w:rsidR="00427E4D" w:rsidRPr="00375FF7">
        <w:rPr>
          <w:color w:val="000000" w:themeColor="text1"/>
        </w:rPr>
        <w:t xml:space="preserve">. IL totale delle operazioni giornaliere risulta quindi essere: </w:t>
      </w:r>
      <w:r w:rsidR="00375FF7" w:rsidRPr="00375FF7">
        <w:rPr>
          <w:color w:val="000000" w:themeColor="text1"/>
        </w:rPr>
        <w:t>126’768</w:t>
      </w:r>
      <w:r w:rsidR="00427E4D" w:rsidRPr="00375FF7">
        <w:rPr>
          <w:color w:val="000000" w:themeColor="text1"/>
        </w:rPr>
        <w:t>+</w:t>
      </w:r>
      <w:r w:rsidR="00E664B7" w:rsidRPr="00375FF7">
        <w:rPr>
          <w:color w:val="000000" w:themeColor="text1"/>
        </w:rPr>
        <w:t>22</w:t>
      </w:r>
      <w:r w:rsidR="003F3881" w:rsidRPr="00375FF7">
        <w:rPr>
          <w:color w:val="000000" w:themeColor="text1"/>
        </w:rPr>
        <w:t>6</w:t>
      </w:r>
      <w:r w:rsidR="00427E4D" w:rsidRPr="00375FF7">
        <w:rPr>
          <w:color w:val="000000" w:themeColor="text1"/>
        </w:rPr>
        <w:t>=</w:t>
      </w:r>
      <w:r w:rsidR="00375FF7" w:rsidRPr="003F3881">
        <w:rPr>
          <w:color w:val="000000" w:themeColor="text1"/>
        </w:rPr>
        <w:t>126</w:t>
      </w:r>
      <w:r w:rsidR="00375FF7">
        <w:rPr>
          <w:color w:val="000000" w:themeColor="text1"/>
        </w:rPr>
        <w:t>’994</w:t>
      </w:r>
      <w:r w:rsidR="00336E60">
        <w:br w:type="page"/>
      </w:r>
    </w:p>
    <w:p w14:paraId="3849E125" w14:textId="49E7BC15" w:rsidR="00F74F6F" w:rsidRDefault="00F74F6F" w:rsidP="002C798F">
      <w:pPr>
        <w:pStyle w:val="Titolo4"/>
      </w:pPr>
      <w:bookmarkStart w:id="42" w:name="_Toc56632271"/>
      <w:r>
        <w:lastRenderedPageBreak/>
        <w:t>4.3.</w:t>
      </w:r>
      <w:r w:rsidR="00411CAD">
        <w:t>8</w:t>
      </w:r>
      <w:r>
        <w:t>) Analisi delle linee</w:t>
      </w:r>
      <w:bookmarkEnd w:id="42"/>
    </w:p>
    <w:p w14:paraId="3BDBA6CA" w14:textId="7E28A1CD" w:rsidR="001476D5" w:rsidRPr="009A1BB7" w:rsidRDefault="001476D5" w:rsidP="00F24D4C">
      <w:pPr>
        <w:spacing w:before="120" w:after="120"/>
        <w:jc w:val="both"/>
      </w:pPr>
      <w:r w:rsidRPr="009A1BB7">
        <w:rPr>
          <w:b/>
          <w:bCs/>
        </w:rPr>
        <w:t>Descrizione</w:t>
      </w:r>
      <w:r w:rsidR="00992670" w:rsidRPr="009A1BB7">
        <w:rPr>
          <w:b/>
          <w:bCs/>
        </w:rPr>
        <w:t xml:space="preserve"> operazione</w:t>
      </w:r>
      <w:r w:rsidRPr="009A1BB7">
        <w:rPr>
          <w:b/>
          <w:bCs/>
        </w:rPr>
        <w:t xml:space="preserve">: </w:t>
      </w:r>
      <w:r w:rsidR="00990588" w:rsidRPr="009A1BB7">
        <w:t xml:space="preserve">Data una linea si vogliono conoscere, per ogni stazione </w:t>
      </w:r>
      <w:r w:rsidR="0001123B">
        <w:t>appartenente ad essa</w:t>
      </w:r>
      <w:r w:rsidR="00990588" w:rsidRPr="009A1BB7">
        <w:t>, il numero di unità perse</w:t>
      </w:r>
      <w:r w:rsidR="002E7685">
        <w:t xml:space="preserve"> e il numero di operatori </w:t>
      </w:r>
      <w:r w:rsidR="00506083">
        <w:t xml:space="preserve">che hanno causato </w:t>
      </w:r>
      <w:r w:rsidR="002E7685">
        <w:t>lo scarto</w:t>
      </w:r>
      <w:r w:rsidR="00F04167">
        <w:t xml:space="preserve"> (poiché se la “causa” di tanti scarti è un operatore lento</w:t>
      </w:r>
      <w:r w:rsidR="00191E74">
        <w:t xml:space="preserve"> si potrà andare a </w:t>
      </w:r>
      <w:r w:rsidR="00506083">
        <w:t>sostituirlo</w:t>
      </w:r>
      <w:r w:rsidR="00191E74">
        <w:t xml:space="preserve"> in </w:t>
      </w:r>
      <w:r w:rsidR="00F24D4C">
        <w:t>seguito</w:t>
      </w:r>
      <w:r w:rsidR="00506083">
        <w:t>)</w:t>
      </w:r>
      <w:r w:rsidR="00F24D4C">
        <w:t>.</w:t>
      </w:r>
    </w:p>
    <w:p w14:paraId="77538B17" w14:textId="1F865226" w:rsidR="00992670" w:rsidRPr="009A1BB7" w:rsidRDefault="00992670" w:rsidP="00F24D4C">
      <w:pPr>
        <w:spacing w:before="120" w:after="120"/>
        <w:jc w:val="both"/>
      </w:pPr>
      <w:r w:rsidRPr="009A1BB7">
        <w:rPr>
          <w:b/>
          <w:bCs/>
        </w:rPr>
        <w:t xml:space="preserve">Descrizione procedimento: </w:t>
      </w:r>
      <w:r w:rsidR="00B313DA" w:rsidRPr="009A1BB7">
        <w:t>Dato il codice della linea si vanno a vedere quali sono le sta</w:t>
      </w:r>
      <w:r w:rsidR="002B1BD6" w:rsidRPr="009A1BB7">
        <w:t xml:space="preserve">zioni appartenenti </w:t>
      </w:r>
      <w:r w:rsidR="00AB01C3" w:rsidRPr="009A1BB7">
        <w:t>ad essa</w:t>
      </w:r>
      <w:r w:rsidR="002B1BD6" w:rsidRPr="009A1BB7">
        <w:t xml:space="preserve"> e si recuperano i codici</w:t>
      </w:r>
      <w:r w:rsidR="00AB01C3" w:rsidRPr="009A1BB7">
        <w:t xml:space="preserve"> delle stazioni</w:t>
      </w:r>
      <w:r w:rsidR="002B1BD6" w:rsidRPr="009A1BB7">
        <w:t>. Considerando che, oltre alla linea, conosciamo anche la Data, andiamo a prendere gli scarti effettuati in</w:t>
      </w:r>
      <w:r w:rsidR="00284066" w:rsidRPr="009A1BB7">
        <w:t xml:space="preserve"> tale linea in tale data per poter risalire a</w:t>
      </w:r>
      <w:r w:rsidR="00656140" w:rsidRPr="009A1BB7">
        <w:t>l</w:t>
      </w:r>
      <w:r w:rsidR="00284066" w:rsidRPr="009A1BB7">
        <w:t>l’ultima operazione</w:t>
      </w:r>
      <w:r w:rsidR="00AB01C3" w:rsidRPr="009A1BB7">
        <w:t xml:space="preserve"> effettuata prima di scartare il prodotto</w:t>
      </w:r>
      <w:r w:rsidR="003F57CE" w:rsidRPr="009A1BB7">
        <w:t>. Dato che ogni operazione può essere eseguita in più stazioni, appartenenti anche a linee diverse, si va a vedere qual è stata la stazione</w:t>
      </w:r>
      <w:r w:rsidR="005448E6" w:rsidRPr="009A1BB7">
        <w:t xml:space="preserve"> della linea </w:t>
      </w:r>
      <w:r w:rsidR="00F5636A">
        <w:t xml:space="preserve">che si sta “analizzando” </w:t>
      </w:r>
      <w:r w:rsidR="003851EF">
        <w:t xml:space="preserve">in </w:t>
      </w:r>
      <w:r w:rsidR="003F57CE" w:rsidRPr="009A1BB7">
        <w:t xml:space="preserve">è </w:t>
      </w:r>
      <w:r w:rsidR="003851EF">
        <w:t xml:space="preserve">stata </w:t>
      </w:r>
      <w:r w:rsidR="003F57CE" w:rsidRPr="009A1BB7">
        <w:t>eseguita tale operazione (</w:t>
      </w:r>
      <w:r w:rsidR="00457731" w:rsidRPr="009A1BB7">
        <w:t>l’operazione intesa come tale può essere eseguita più volte anche all’interno della stessa linea, ma</w:t>
      </w:r>
      <w:r w:rsidR="005448E6" w:rsidRPr="009A1BB7">
        <w:t xml:space="preserve"> ricordiamo che</w:t>
      </w:r>
      <w:r w:rsidR="00457731" w:rsidRPr="009A1BB7">
        <w:t xml:space="preserve"> le operazioni</w:t>
      </w:r>
      <w:r w:rsidR="00804FE6" w:rsidRPr="009A1BB7">
        <w:t xml:space="preserve"> uguali</w:t>
      </w:r>
      <w:r w:rsidR="00457731" w:rsidRPr="009A1BB7">
        <w:t xml:space="preserve"> </w:t>
      </w:r>
      <w:r w:rsidR="00804FE6" w:rsidRPr="009A1BB7">
        <w:t>all’interno dell’entità “Operazioni della sequenza”  sono considerate diverse perché eseguite con un ordine diverso, quindi posseggono identificativo di</w:t>
      </w:r>
      <w:r w:rsidR="00F423E4">
        <w:t>fferente</w:t>
      </w:r>
      <w:r w:rsidR="00804FE6" w:rsidRPr="009A1BB7">
        <w:t>)</w:t>
      </w:r>
      <w:r w:rsidR="00594A78">
        <w:t>.</w:t>
      </w:r>
      <w:r w:rsidR="00594A78">
        <w:br/>
        <w:t>Una volta raggruppato per Stazione</w:t>
      </w:r>
      <w:r w:rsidR="002B3538">
        <w:t>,</w:t>
      </w:r>
      <w:r w:rsidR="00594A78">
        <w:t xml:space="preserve"> si contano </w:t>
      </w:r>
      <w:r w:rsidR="002B3538">
        <w:t xml:space="preserve">gli scarti </w:t>
      </w:r>
      <w:r w:rsidR="00DF035B">
        <w:t>e il</w:t>
      </w:r>
      <w:r w:rsidR="002B3538">
        <w:t xml:space="preserve"> numero di operatori diversi </w:t>
      </w:r>
      <w:r w:rsidR="00DF035B">
        <w:t>che hanno causato lo</w:t>
      </w:r>
      <w:r w:rsidR="002B3538">
        <w:t xml:space="preserve"> scarto.</w:t>
      </w:r>
    </w:p>
    <w:p w14:paraId="5B6E37A3" w14:textId="3E187661" w:rsidR="00FC24B5" w:rsidRPr="009A1BB7" w:rsidRDefault="001476D5" w:rsidP="00F24D4C">
      <w:pPr>
        <w:spacing w:before="120" w:after="120"/>
        <w:rPr>
          <w:color w:val="000000" w:themeColor="text1"/>
        </w:rPr>
      </w:pPr>
      <w:r w:rsidRPr="009A1BB7">
        <w:rPr>
          <w:b/>
          <w:bCs/>
          <w:color w:val="000000" w:themeColor="text1"/>
        </w:rPr>
        <w:t xml:space="preserve">Input: </w:t>
      </w:r>
      <w:r w:rsidR="00FC24B5" w:rsidRPr="009A1BB7">
        <w:rPr>
          <w:color w:val="000000" w:themeColor="text1"/>
        </w:rPr>
        <w:t>Codice Linea</w:t>
      </w:r>
      <w:r w:rsidR="00754F5D" w:rsidRPr="009A1BB7">
        <w:rPr>
          <w:color w:val="000000" w:themeColor="text1"/>
        </w:rPr>
        <w:t>, Data</w:t>
      </w:r>
      <w:r w:rsidR="00FC24B5" w:rsidRPr="009A1BB7">
        <w:rPr>
          <w:color w:val="000000" w:themeColor="text1"/>
        </w:rPr>
        <w:t xml:space="preserve"> </w:t>
      </w:r>
    </w:p>
    <w:p w14:paraId="61D606F7" w14:textId="7527D0C8" w:rsidR="001476D5" w:rsidRPr="009A1BB7" w:rsidRDefault="001476D5" w:rsidP="00F24D4C">
      <w:pPr>
        <w:spacing w:before="120" w:after="120"/>
        <w:rPr>
          <w:color w:val="000000" w:themeColor="text1"/>
        </w:rPr>
      </w:pPr>
      <w:r w:rsidRPr="009A1BB7">
        <w:rPr>
          <w:b/>
          <w:bCs/>
          <w:color w:val="000000" w:themeColor="text1"/>
        </w:rPr>
        <w:t xml:space="preserve">Output: </w:t>
      </w:r>
      <w:r w:rsidR="00B24D13" w:rsidRPr="009A1BB7">
        <w:rPr>
          <w:color w:val="000000" w:themeColor="text1"/>
        </w:rPr>
        <w:t>Stazione, Numero di unità perse</w:t>
      </w:r>
      <w:r w:rsidR="00DF035B">
        <w:rPr>
          <w:color w:val="000000" w:themeColor="text1"/>
        </w:rPr>
        <w:t>, Numero di operatori</w:t>
      </w:r>
    </w:p>
    <w:p w14:paraId="6AD622A5" w14:textId="244B642A" w:rsidR="001476D5" w:rsidRPr="009A1BB7" w:rsidRDefault="001476D5" w:rsidP="00E640B7">
      <w:pPr>
        <w:spacing w:before="120" w:after="120"/>
        <w:jc w:val="both"/>
        <w:rPr>
          <w:color w:val="000000" w:themeColor="text1"/>
        </w:rPr>
      </w:pPr>
      <w:r w:rsidRPr="009A1BB7">
        <w:rPr>
          <w:b/>
          <w:bCs/>
          <w:color w:val="000000" w:themeColor="text1"/>
        </w:rPr>
        <w:t>Frequenza:</w:t>
      </w:r>
      <w:r w:rsidRPr="009A1BB7">
        <w:rPr>
          <w:color w:val="000000" w:themeColor="text1"/>
        </w:rPr>
        <w:t xml:space="preserve"> </w:t>
      </w:r>
      <w:r w:rsidR="00B24D13" w:rsidRPr="009A1BB7">
        <w:rPr>
          <w:color w:val="000000" w:themeColor="text1"/>
        </w:rPr>
        <w:t xml:space="preserve">Questa operazione viene effettuata alla fine di una giornata lavorativa, quindi una volta </w:t>
      </w:r>
      <w:r w:rsidR="002F74C3" w:rsidRPr="009A1BB7">
        <w:rPr>
          <w:color w:val="000000" w:themeColor="text1"/>
        </w:rPr>
        <w:t>al</w:t>
      </w:r>
      <w:r w:rsidR="00B24D13" w:rsidRPr="009A1BB7">
        <w:rPr>
          <w:color w:val="000000" w:themeColor="text1"/>
        </w:rPr>
        <w:t xml:space="preserve"> giorno, per ogni linea</w:t>
      </w:r>
    </w:p>
    <w:p w14:paraId="33FC09E1" w14:textId="7DCFBE04" w:rsidR="001476D5" w:rsidRPr="009A1BB7" w:rsidRDefault="001476D5" w:rsidP="007369A4">
      <w:pPr>
        <w:spacing w:after="0"/>
        <w:rPr>
          <w:b/>
          <w:bCs/>
          <w:color w:val="000000" w:themeColor="text1"/>
        </w:rPr>
      </w:pPr>
      <w:r w:rsidRPr="009A1BB7">
        <w:rPr>
          <w:b/>
          <w:bCs/>
          <w:color w:val="000000" w:themeColor="text1"/>
        </w:rPr>
        <w:t>Porzione del diagramma interessata</w:t>
      </w:r>
    </w:p>
    <w:p w14:paraId="336EAF5A" w14:textId="0C088665" w:rsidR="00F74F6F" w:rsidRPr="009A1BB7" w:rsidRDefault="004A3690" w:rsidP="00817FE9">
      <w:pPr>
        <w:spacing w:after="0"/>
        <w:jc w:val="center"/>
        <w:rPr>
          <w:b/>
          <w:bCs/>
          <w:color w:val="000000" w:themeColor="text1"/>
        </w:rPr>
      </w:pPr>
      <w:r w:rsidRPr="009A1BB7">
        <w:rPr>
          <w:noProof/>
        </w:rPr>
        <w:drawing>
          <wp:inline distT="0" distB="0" distL="0" distR="0" wp14:anchorId="22C68E2E" wp14:editId="4D61B7A4">
            <wp:extent cx="5225626" cy="281182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285" t="38225" r="25281" b="20208"/>
                    <a:stretch/>
                  </pic:blipFill>
                  <pic:spPr bwMode="auto">
                    <a:xfrm>
                      <a:off x="0" y="0"/>
                      <a:ext cx="5245209" cy="2822358"/>
                    </a:xfrm>
                    <a:prstGeom prst="rect">
                      <a:avLst/>
                    </a:prstGeom>
                    <a:ln>
                      <a:noFill/>
                    </a:ln>
                    <a:extLst>
                      <a:ext uri="{53640926-AAD7-44D8-BBD7-CCE9431645EC}">
                        <a14:shadowObscured xmlns:a14="http://schemas.microsoft.com/office/drawing/2010/main"/>
                      </a:ext>
                    </a:extLst>
                  </pic:spPr>
                </pic:pic>
              </a:graphicData>
            </a:graphic>
          </wp:inline>
        </w:drawing>
      </w:r>
    </w:p>
    <w:p w14:paraId="72CB8AAF" w14:textId="77777777" w:rsidR="009F2D88" w:rsidRDefault="009F2D88">
      <w:pPr>
        <w:rPr>
          <w:b/>
          <w:bCs/>
          <w:color w:val="000000" w:themeColor="text1"/>
        </w:rPr>
      </w:pPr>
      <w:r>
        <w:rPr>
          <w:b/>
          <w:bCs/>
          <w:color w:val="000000" w:themeColor="text1"/>
        </w:rPr>
        <w:br w:type="page"/>
      </w:r>
    </w:p>
    <w:p w14:paraId="77674AF3" w14:textId="105A49BD" w:rsidR="00DA1124" w:rsidRPr="009A1BB7" w:rsidRDefault="00DA1124" w:rsidP="00DA1124">
      <w:pPr>
        <w:rPr>
          <w:b/>
          <w:bCs/>
          <w:color w:val="000000" w:themeColor="text1"/>
        </w:rPr>
      </w:pPr>
      <w:r w:rsidRPr="009A1BB7">
        <w:rPr>
          <w:b/>
          <w:bCs/>
          <w:color w:val="000000" w:themeColor="text1"/>
        </w:rPr>
        <w:lastRenderedPageBreak/>
        <w:t>Tavola dei volumi</w:t>
      </w:r>
    </w:p>
    <w:tbl>
      <w:tblPr>
        <w:tblStyle w:val="Tabellasemplice-1"/>
        <w:tblW w:w="0" w:type="auto"/>
        <w:jc w:val="center"/>
        <w:tblLook w:val="04A0" w:firstRow="1" w:lastRow="0" w:firstColumn="1" w:lastColumn="0" w:noHBand="0" w:noVBand="1"/>
      </w:tblPr>
      <w:tblGrid>
        <w:gridCol w:w="2694"/>
        <w:gridCol w:w="851"/>
        <w:gridCol w:w="3965"/>
      </w:tblGrid>
      <w:tr w:rsidR="00DA1124" w:rsidRPr="009A1BB7" w14:paraId="43336160" w14:textId="77777777" w:rsidTr="00B82D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11DAB98F" w14:textId="77777777" w:rsidR="00DA1124" w:rsidRPr="009A1BB7" w:rsidRDefault="00DA1124" w:rsidP="00837802">
            <w:pPr>
              <w:jc w:val="center"/>
              <w:rPr>
                <w:b w:val="0"/>
                <w:bCs w:val="0"/>
                <w:color w:val="000000" w:themeColor="text1"/>
              </w:rPr>
            </w:pPr>
            <w:r w:rsidRPr="009A1BB7">
              <w:t>Concetto</w:t>
            </w:r>
          </w:p>
        </w:tc>
        <w:tc>
          <w:tcPr>
            <w:tcW w:w="851" w:type="dxa"/>
          </w:tcPr>
          <w:p w14:paraId="0F0D6F28" w14:textId="77777777" w:rsidR="00DA1124" w:rsidRPr="009A1BB7" w:rsidRDefault="00DA1124" w:rsidP="00837802">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Tipo</w:t>
            </w:r>
          </w:p>
        </w:tc>
        <w:tc>
          <w:tcPr>
            <w:tcW w:w="3965" w:type="dxa"/>
          </w:tcPr>
          <w:p w14:paraId="116DFA98" w14:textId="77777777" w:rsidR="00DA1124" w:rsidRPr="009A1BB7" w:rsidRDefault="00DA1124" w:rsidP="00837802">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Volume</w:t>
            </w:r>
          </w:p>
        </w:tc>
      </w:tr>
      <w:tr w:rsidR="00DA1124" w:rsidRPr="009A1BB7" w14:paraId="65B9BBDC"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252B76A5" w14:textId="1442CF3A" w:rsidR="00DA1124" w:rsidRPr="009A1BB7" w:rsidRDefault="006A1DE8" w:rsidP="00837802">
            <w:pPr>
              <w:jc w:val="center"/>
              <w:rPr>
                <w:color w:val="000000" w:themeColor="text1"/>
              </w:rPr>
            </w:pPr>
            <w:r w:rsidRPr="009A1BB7">
              <w:rPr>
                <w:color w:val="000000" w:themeColor="text1"/>
              </w:rPr>
              <w:t>Operazioni della Sequenza</w:t>
            </w:r>
          </w:p>
        </w:tc>
        <w:tc>
          <w:tcPr>
            <w:tcW w:w="851" w:type="dxa"/>
          </w:tcPr>
          <w:p w14:paraId="0F735875" w14:textId="5AE8384F" w:rsidR="00DA1124" w:rsidRPr="009A1BB7" w:rsidRDefault="00630A9F"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3965" w:type="dxa"/>
          </w:tcPr>
          <w:p w14:paraId="5715430A" w14:textId="7B845BEC" w:rsidR="00DA1124" w:rsidRPr="009A1BB7" w:rsidRDefault="00DF16E9"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t>2’250’000</w:t>
            </w:r>
          </w:p>
        </w:tc>
      </w:tr>
      <w:tr w:rsidR="00DA1124" w:rsidRPr="009A1BB7" w14:paraId="760DF091"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2168CFF9" w14:textId="517E8805" w:rsidR="00DA1124" w:rsidRPr="009A1BB7" w:rsidRDefault="006A1DE8" w:rsidP="00837802">
            <w:pPr>
              <w:tabs>
                <w:tab w:val="right" w:pos="2173"/>
              </w:tabs>
              <w:jc w:val="center"/>
            </w:pPr>
            <w:r w:rsidRPr="009A1BB7">
              <w:t>Esegue</w:t>
            </w:r>
          </w:p>
        </w:tc>
        <w:tc>
          <w:tcPr>
            <w:tcW w:w="851" w:type="dxa"/>
          </w:tcPr>
          <w:p w14:paraId="4CFF5042" w14:textId="19C5192D" w:rsidR="00DA1124" w:rsidRPr="009A1BB7" w:rsidRDefault="00630A9F" w:rsidP="00837802">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79B6D4C8" w14:textId="3502CCBF" w:rsidR="00DA1124" w:rsidRPr="009A1BB7" w:rsidRDefault="00DF16E9" w:rsidP="00837802">
            <w:pPr>
              <w:jc w:val="center"/>
              <w:cnfStyle w:val="000000000000" w:firstRow="0" w:lastRow="0" w:firstColumn="0" w:lastColumn="0" w:oddVBand="0" w:evenVBand="0" w:oddHBand="0" w:evenHBand="0" w:firstRowFirstColumn="0" w:firstRowLastColumn="0" w:lastRowFirstColumn="0" w:lastRowLastColumn="0"/>
            </w:pPr>
            <w:r w:rsidRPr="009A1BB7">
              <w:t>7'050’463</w:t>
            </w:r>
          </w:p>
        </w:tc>
      </w:tr>
      <w:tr w:rsidR="00DA1124" w:rsidRPr="009A1BB7" w14:paraId="7E8503E2"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0FD2EAE2" w14:textId="6D5FFF64" w:rsidR="00DA1124" w:rsidRPr="009A1BB7" w:rsidRDefault="00630A9F" w:rsidP="00837802">
            <w:pPr>
              <w:tabs>
                <w:tab w:val="right" w:pos="2173"/>
              </w:tabs>
              <w:jc w:val="center"/>
            </w:pPr>
            <w:r w:rsidRPr="009A1BB7">
              <w:t>Stazione</w:t>
            </w:r>
          </w:p>
        </w:tc>
        <w:tc>
          <w:tcPr>
            <w:tcW w:w="851" w:type="dxa"/>
          </w:tcPr>
          <w:p w14:paraId="29898B7D" w14:textId="39638B18" w:rsidR="00DA1124" w:rsidRPr="009A1BB7" w:rsidRDefault="00630A9F" w:rsidP="00837802">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1CB8F468" w14:textId="0176DC97" w:rsidR="00DA1124" w:rsidRPr="009A1BB7" w:rsidRDefault="00B8043D" w:rsidP="00837802">
            <w:pPr>
              <w:jc w:val="center"/>
              <w:cnfStyle w:val="000000100000" w:firstRow="0" w:lastRow="0" w:firstColumn="0" w:lastColumn="0" w:oddVBand="0" w:evenVBand="0" w:oddHBand="1" w:evenHBand="0" w:firstRowFirstColumn="0" w:firstRowLastColumn="0" w:lastRowFirstColumn="0" w:lastRowLastColumn="0"/>
            </w:pPr>
            <w:r>
              <w:t>81’000</w:t>
            </w:r>
          </w:p>
        </w:tc>
      </w:tr>
      <w:tr w:rsidR="00DA1124" w:rsidRPr="009A1BB7" w14:paraId="314DA105"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4FF2E797" w14:textId="5496F6A6" w:rsidR="00DA1124" w:rsidRPr="009A1BB7" w:rsidRDefault="00630A9F" w:rsidP="00837802">
            <w:pPr>
              <w:tabs>
                <w:tab w:val="right" w:pos="2173"/>
              </w:tabs>
              <w:jc w:val="center"/>
            </w:pPr>
            <w:r w:rsidRPr="009A1BB7">
              <w:t>Divisione</w:t>
            </w:r>
          </w:p>
        </w:tc>
        <w:tc>
          <w:tcPr>
            <w:tcW w:w="851" w:type="dxa"/>
          </w:tcPr>
          <w:p w14:paraId="34AB7AAD" w14:textId="3ADBF6F4" w:rsidR="00DA1124" w:rsidRPr="009A1BB7" w:rsidRDefault="00630A9F" w:rsidP="00837802">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318E0B20" w14:textId="04EF94D9" w:rsidR="00DA1124" w:rsidRPr="009A1BB7" w:rsidRDefault="00067349" w:rsidP="00837802">
            <w:pPr>
              <w:jc w:val="center"/>
              <w:cnfStyle w:val="000000000000" w:firstRow="0" w:lastRow="0" w:firstColumn="0" w:lastColumn="0" w:oddVBand="0" w:evenVBand="0" w:oddHBand="0" w:evenHBand="0" w:firstRowFirstColumn="0" w:firstRowLastColumn="0" w:lastRowFirstColumn="0" w:lastRowLastColumn="0"/>
            </w:pPr>
            <w:r w:rsidRPr="009A1BB7">
              <w:t>81’000</w:t>
            </w:r>
          </w:p>
        </w:tc>
      </w:tr>
      <w:tr w:rsidR="00DA1124" w:rsidRPr="009A1BB7" w14:paraId="5F5CC1E0"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0A2700DB" w14:textId="72FCD84C" w:rsidR="00DA1124" w:rsidRPr="009A1BB7" w:rsidRDefault="00630A9F" w:rsidP="00837802">
            <w:pPr>
              <w:tabs>
                <w:tab w:val="right" w:pos="2173"/>
              </w:tabs>
              <w:jc w:val="center"/>
            </w:pPr>
            <w:r w:rsidRPr="009A1BB7">
              <w:t>Linea</w:t>
            </w:r>
          </w:p>
        </w:tc>
        <w:tc>
          <w:tcPr>
            <w:tcW w:w="851" w:type="dxa"/>
          </w:tcPr>
          <w:p w14:paraId="15588257" w14:textId="239DC350" w:rsidR="00DA1124" w:rsidRPr="009A1BB7" w:rsidRDefault="00630A9F" w:rsidP="00837802">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7F8D0098" w14:textId="536BD44D" w:rsidR="00DA1124" w:rsidRPr="009A1BB7" w:rsidRDefault="008D32E8" w:rsidP="00837802">
            <w:pPr>
              <w:jc w:val="center"/>
              <w:cnfStyle w:val="000000100000" w:firstRow="0" w:lastRow="0" w:firstColumn="0" w:lastColumn="0" w:oddVBand="0" w:evenVBand="0" w:oddHBand="1" w:evenHBand="0" w:firstRowFirstColumn="0" w:firstRowLastColumn="0" w:lastRowFirstColumn="0" w:lastRowLastColumn="0"/>
            </w:pPr>
            <w:r w:rsidRPr="009A1BB7">
              <w:t>6’750</w:t>
            </w:r>
          </w:p>
        </w:tc>
      </w:tr>
      <w:tr w:rsidR="00DA1124" w:rsidRPr="009A1BB7" w14:paraId="2B9DA0C5"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0486958E" w14:textId="06D5A9FC" w:rsidR="00DA1124" w:rsidRPr="009A1BB7" w:rsidRDefault="00630A9F" w:rsidP="00837802">
            <w:pPr>
              <w:tabs>
                <w:tab w:val="right" w:pos="2173"/>
              </w:tabs>
              <w:jc w:val="center"/>
            </w:pPr>
            <w:r w:rsidRPr="009A1BB7">
              <w:t>Unità</w:t>
            </w:r>
          </w:p>
        </w:tc>
        <w:tc>
          <w:tcPr>
            <w:tcW w:w="851" w:type="dxa"/>
          </w:tcPr>
          <w:p w14:paraId="3A2420A2" w14:textId="765A9147" w:rsidR="00DA1124" w:rsidRPr="009A1BB7" w:rsidRDefault="00630A9F" w:rsidP="00837802">
            <w:pPr>
              <w:jc w:val="center"/>
              <w:cnfStyle w:val="000000000000" w:firstRow="0" w:lastRow="0" w:firstColumn="0" w:lastColumn="0" w:oddVBand="0" w:evenVBand="0" w:oddHBand="0" w:evenHBand="0" w:firstRowFirstColumn="0" w:firstRowLastColumn="0" w:lastRowFirstColumn="0" w:lastRowLastColumn="0"/>
            </w:pPr>
            <w:r w:rsidRPr="009A1BB7">
              <w:t>E</w:t>
            </w:r>
          </w:p>
        </w:tc>
        <w:tc>
          <w:tcPr>
            <w:tcW w:w="3965" w:type="dxa"/>
          </w:tcPr>
          <w:p w14:paraId="1704BB99" w14:textId="0D93591D" w:rsidR="00DA1124" w:rsidRPr="009A1BB7" w:rsidRDefault="00BB05F4" w:rsidP="00837802">
            <w:pPr>
              <w:jc w:val="center"/>
              <w:cnfStyle w:val="000000000000" w:firstRow="0" w:lastRow="0" w:firstColumn="0" w:lastColumn="0" w:oddVBand="0" w:evenVBand="0" w:oddHBand="0" w:evenHBand="0" w:firstRowFirstColumn="0" w:firstRowLastColumn="0" w:lastRowFirstColumn="0" w:lastRowLastColumn="0"/>
            </w:pPr>
            <w:r w:rsidRPr="009A1BB7">
              <w:t>23'028’750</w:t>
            </w:r>
          </w:p>
        </w:tc>
      </w:tr>
      <w:tr w:rsidR="00DA1124" w:rsidRPr="009A1BB7" w14:paraId="58688F3B"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592D6448" w14:textId="73091AA6" w:rsidR="00DA1124" w:rsidRPr="009A1BB7" w:rsidRDefault="00630A9F" w:rsidP="00837802">
            <w:pPr>
              <w:tabs>
                <w:tab w:val="right" w:pos="2173"/>
              </w:tabs>
              <w:jc w:val="center"/>
            </w:pPr>
            <w:r w:rsidRPr="009A1BB7">
              <w:t>Scarto</w:t>
            </w:r>
          </w:p>
        </w:tc>
        <w:tc>
          <w:tcPr>
            <w:tcW w:w="851" w:type="dxa"/>
          </w:tcPr>
          <w:p w14:paraId="3D6CF945" w14:textId="0B8439FF" w:rsidR="00DA1124" w:rsidRPr="009A1BB7" w:rsidRDefault="00630A9F" w:rsidP="00837802">
            <w:pPr>
              <w:jc w:val="center"/>
              <w:cnfStyle w:val="000000100000" w:firstRow="0" w:lastRow="0" w:firstColumn="0" w:lastColumn="0" w:oddVBand="0" w:evenVBand="0" w:oddHBand="1" w:evenHBand="0" w:firstRowFirstColumn="0" w:firstRowLastColumn="0" w:lastRowFirstColumn="0" w:lastRowLastColumn="0"/>
            </w:pPr>
            <w:r w:rsidRPr="009A1BB7">
              <w:t>R</w:t>
            </w:r>
          </w:p>
        </w:tc>
        <w:tc>
          <w:tcPr>
            <w:tcW w:w="3965" w:type="dxa"/>
          </w:tcPr>
          <w:p w14:paraId="18A3A11D" w14:textId="1F8A4D7D" w:rsidR="00DA1124" w:rsidRPr="009A1BB7" w:rsidRDefault="00B8043D" w:rsidP="00837802">
            <w:pPr>
              <w:jc w:val="center"/>
              <w:cnfStyle w:val="000000100000" w:firstRow="0" w:lastRow="0" w:firstColumn="0" w:lastColumn="0" w:oddVBand="0" w:evenVBand="0" w:oddHBand="1" w:evenHBand="0" w:firstRowFirstColumn="0" w:firstRowLastColumn="0" w:lastRowFirstColumn="0" w:lastRowLastColumn="0"/>
            </w:pPr>
            <w:r w:rsidRPr="00B8043D">
              <w:t>1</w:t>
            </w:r>
            <w:r>
              <w:t>'</w:t>
            </w:r>
            <w:r w:rsidRPr="00B8043D">
              <w:t>564</w:t>
            </w:r>
            <w:r>
              <w:t>’</w:t>
            </w:r>
            <w:r w:rsidRPr="00B8043D">
              <w:t>353</w:t>
            </w:r>
          </w:p>
        </w:tc>
      </w:tr>
      <w:tr w:rsidR="00630A9F" w:rsidRPr="009A1BB7" w14:paraId="78C02898"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6FD65BB9" w14:textId="643185D5" w:rsidR="00630A9F" w:rsidRPr="009A1BB7" w:rsidRDefault="00630A9F" w:rsidP="00837802">
            <w:pPr>
              <w:tabs>
                <w:tab w:val="right" w:pos="2173"/>
              </w:tabs>
              <w:jc w:val="center"/>
            </w:pPr>
            <w:r w:rsidRPr="009A1BB7">
              <w:t>Data Scarto</w:t>
            </w:r>
          </w:p>
        </w:tc>
        <w:tc>
          <w:tcPr>
            <w:tcW w:w="851" w:type="dxa"/>
          </w:tcPr>
          <w:p w14:paraId="0D89BE73" w14:textId="6AB1A002" w:rsidR="00630A9F" w:rsidRPr="009A1BB7" w:rsidRDefault="00630A9F" w:rsidP="00837802">
            <w:pPr>
              <w:jc w:val="center"/>
              <w:cnfStyle w:val="000000000000" w:firstRow="0" w:lastRow="0" w:firstColumn="0" w:lastColumn="0" w:oddVBand="0" w:evenVBand="0" w:oddHBand="0" w:evenHBand="0" w:firstRowFirstColumn="0" w:firstRowLastColumn="0" w:lastRowFirstColumn="0" w:lastRowLastColumn="0"/>
            </w:pPr>
            <w:r w:rsidRPr="009A1BB7">
              <w:t>E</w:t>
            </w:r>
          </w:p>
        </w:tc>
        <w:tc>
          <w:tcPr>
            <w:tcW w:w="3965" w:type="dxa"/>
          </w:tcPr>
          <w:p w14:paraId="785BE72A" w14:textId="3CD0DAF7" w:rsidR="00630A9F" w:rsidRPr="009A1BB7" w:rsidRDefault="004A15EA" w:rsidP="00837802">
            <w:pPr>
              <w:jc w:val="center"/>
              <w:cnfStyle w:val="000000000000" w:firstRow="0" w:lastRow="0" w:firstColumn="0" w:lastColumn="0" w:oddVBand="0" w:evenVBand="0" w:oddHBand="0" w:evenHBand="0" w:firstRowFirstColumn="0" w:firstRowLastColumn="0" w:lastRowFirstColumn="0" w:lastRowLastColumn="0"/>
            </w:pPr>
            <w:r w:rsidRPr="009A1BB7">
              <w:t>2’607</w:t>
            </w:r>
          </w:p>
        </w:tc>
      </w:tr>
    </w:tbl>
    <w:p w14:paraId="1CEE5FB0" w14:textId="775CC4FA" w:rsidR="00BC2756" w:rsidRPr="009A1BB7" w:rsidRDefault="00BC2756" w:rsidP="00BC2756">
      <w:pPr>
        <w:rPr>
          <w:b/>
          <w:bCs/>
          <w:color w:val="000000" w:themeColor="text1"/>
        </w:rPr>
      </w:pPr>
      <w:r w:rsidRPr="009A1BB7">
        <w:rPr>
          <w:b/>
          <w:bCs/>
          <w:color w:val="000000" w:themeColor="text1"/>
        </w:rPr>
        <w:t>Tavola degli accessi</w:t>
      </w:r>
    </w:p>
    <w:tbl>
      <w:tblPr>
        <w:tblStyle w:val="Tabellasemplice-1"/>
        <w:tblW w:w="0" w:type="auto"/>
        <w:jc w:val="center"/>
        <w:tblLayout w:type="fixed"/>
        <w:tblLook w:val="04A0" w:firstRow="1" w:lastRow="0" w:firstColumn="1" w:lastColumn="0" w:noHBand="0" w:noVBand="1"/>
      </w:tblPr>
      <w:tblGrid>
        <w:gridCol w:w="2269"/>
        <w:gridCol w:w="1276"/>
        <w:gridCol w:w="1417"/>
        <w:gridCol w:w="2552"/>
      </w:tblGrid>
      <w:tr w:rsidR="00BC2756" w:rsidRPr="009A1BB7" w14:paraId="4B37FE64" w14:textId="77777777" w:rsidTr="008378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12D56C84" w14:textId="77777777" w:rsidR="00BC2756" w:rsidRPr="009A1BB7" w:rsidRDefault="00BC2756" w:rsidP="00837802">
            <w:pPr>
              <w:jc w:val="center"/>
              <w:rPr>
                <w:color w:val="000000" w:themeColor="text1"/>
              </w:rPr>
            </w:pPr>
            <w:r w:rsidRPr="009A1BB7">
              <w:rPr>
                <w:color w:val="000000" w:themeColor="text1"/>
              </w:rPr>
              <w:t>Nome costrutto</w:t>
            </w:r>
          </w:p>
        </w:tc>
        <w:tc>
          <w:tcPr>
            <w:tcW w:w="1276" w:type="dxa"/>
            <w:vAlign w:val="center"/>
          </w:tcPr>
          <w:p w14:paraId="20B0CE36" w14:textId="77777777" w:rsidR="00BC2756" w:rsidRPr="009A1BB7" w:rsidRDefault="00BC2756" w:rsidP="0083780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39E3A152" w14:textId="77777777" w:rsidR="00BC2756" w:rsidRPr="009A1BB7" w:rsidRDefault="00BC2756" w:rsidP="0083780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6CB08700" w14:textId="77777777" w:rsidR="00BC2756" w:rsidRPr="009A1BB7" w:rsidRDefault="00BC2756" w:rsidP="0083780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8D32E8" w:rsidRPr="009A1BB7" w14:paraId="46F98290" w14:textId="77777777" w:rsidTr="008378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7F8C35A8" w14:textId="3287BDF6" w:rsidR="008D32E8" w:rsidRPr="009A1BB7" w:rsidRDefault="00067349" w:rsidP="00837802">
            <w:pPr>
              <w:jc w:val="center"/>
              <w:rPr>
                <w:b w:val="0"/>
                <w:bCs w:val="0"/>
                <w:color w:val="000000" w:themeColor="text1"/>
              </w:rPr>
            </w:pPr>
            <w:r w:rsidRPr="009A1BB7">
              <w:rPr>
                <w:b w:val="0"/>
                <w:bCs w:val="0"/>
                <w:color w:val="000000" w:themeColor="text1"/>
              </w:rPr>
              <w:t>Divisione</w:t>
            </w:r>
          </w:p>
        </w:tc>
        <w:tc>
          <w:tcPr>
            <w:tcW w:w="1276" w:type="dxa"/>
            <w:vAlign w:val="center"/>
          </w:tcPr>
          <w:p w14:paraId="40F37653" w14:textId="6F9CA7E1" w:rsidR="008D32E8" w:rsidRPr="009A1BB7" w:rsidRDefault="00067349"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570F3793" w14:textId="67E161AA" w:rsidR="008D32E8" w:rsidRPr="009A1BB7" w:rsidRDefault="00067349"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7DD3F20B" w14:textId="5FE15597" w:rsidR="008D32E8" w:rsidRPr="009A1BB7" w:rsidRDefault="00067349"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12</w:t>
            </w:r>
          </w:p>
        </w:tc>
      </w:tr>
      <w:tr w:rsidR="00067349" w:rsidRPr="009A1BB7" w14:paraId="04A8FBB8" w14:textId="77777777" w:rsidTr="00837802">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7B65D94" w14:textId="69A1594A" w:rsidR="00067349" w:rsidRPr="009A1BB7" w:rsidRDefault="00067349" w:rsidP="00837802">
            <w:pPr>
              <w:jc w:val="center"/>
              <w:rPr>
                <w:b w:val="0"/>
                <w:bCs w:val="0"/>
                <w:color w:val="000000" w:themeColor="text1"/>
              </w:rPr>
            </w:pPr>
            <w:r w:rsidRPr="009A1BB7">
              <w:rPr>
                <w:b w:val="0"/>
                <w:bCs w:val="0"/>
                <w:color w:val="000000" w:themeColor="text1"/>
              </w:rPr>
              <w:t>Stazione</w:t>
            </w:r>
          </w:p>
        </w:tc>
        <w:tc>
          <w:tcPr>
            <w:tcW w:w="1276" w:type="dxa"/>
            <w:vAlign w:val="center"/>
          </w:tcPr>
          <w:p w14:paraId="6A30C0B8" w14:textId="772EECBF" w:rsidR="00067349" w:rsidRPr="009A1BB7" w:rsidRDefault="00067349"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6B5E3765" w14:textId="4C6CAB92" w:rsidR="00067349" w:rsidRPr="009A1BB7" w:rsidRDefault="00067349"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188014C1" w14:textId="4C407167" w:rsidR="00067349" w:rsidRPr="009A1BB7" w:rsidRDefault="00067349"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12</w:t>
            </w:r>
          </w:p>
        </w:tc>
      </w:tr>
      <w:tr w:rsidR="00BC2756" w:rsidRPr="009A1BB7" w14:paraId="1D84B304" w14:textId="77777777" w:rsidTr="008378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E2711AD" w14:textId="57E88249" w:rsidR="00BC2756" w:rsidRPr="009A1BB7" w:rsidRDefault="00BC2756" w:rsidP="00837802">
            <w:pPr>
              <w:jc w:val="center"/>
              <w:rPr>
                <w:b w:val="0"/>
                <w:bCs w:val="0"/>
                <w:color w:val="000000" w:themeColor="text1"/>
              </w:rPr>
            </w:pPr>
            <w:r w:rsidRPr="009A1BB7">
              <w:rPr>
                <w:b w:val="0"/>
                <w:bCs w:val="0"/>
                <w:color w:val="000000" w:themeColor="text1"/>
              </w:rPr>
              <w:t>Scarto</w:t>
            </w:r>
          </w:p>
        </w:tc>
        <w:tc>
          <w:tcPr>
            <w:tcW w:w="1276" w:type="dxa"/>
            <w:vAlign w:val="center"/>
          </w:tcPr>
          <w:p w14:paraId="7BDE0165" w14:textId="0DDB02DD" w:rsidR="00BC2756" w:rsidRPr="009A1BB7" w:rsidRDefault="00BC2756"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0EE880F2" w14:textId="260991AF" w:rsidR="00BC2756" w:rsidRPr="009A1BB7" w:rsidRDefault="00BC2756"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08A78422" w14:textId="1D6DC57F" w:rsidR="00BC2756" w:rsidRPr="009A1BB7" w:rsidRDefault="00990045"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3</w:t>
            </w:r>
            <w:r w:rsidR="00DF16E9" w:rsidRPr="009A1BB7">
              <w:rPr>
                <w:color w:val="FF0000"/>
                <w:vertAlign w:val="superscript"/>
              </w:rPr>
              <w:t>1</w:t>
            </w:r>
          </w:p>
        </w:tc>
      </w:tr>
      <w:tr w:rsidR="00BC2756" w:rsidRPr="009A1BB7" w14:paraId="07EA8B46" w14:textId="77777777" w:rsidTr="00837802">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06D46FCE" w14:textId="34D48BAB" w:rsidR="00BC2756" w:rsidRPr="009A1BB7" w:rsidRDefault="009B2BE6" w:rsidP="00837802">
            <w:pPr>
              <w:jc w:val="center"/>
              <w:rPr>
                <w:b w:val="0"/>
                <w:bCs w:val="0"/>
                <w:color w:val="000000" w:themeColor="text1"/>
              </w:rPr>
            </w:pPr>
            <w:r w:rsidRPr="009A1BB7">
              <w:rPr>
                <w:b w:val="0"/>
                <w:bCs w:val="0"/>
                <w:color w:val="000000" w:themeColor="text1"/>
              </w:rPr>
              <w:t>Operazioni della sequenza</w:t>
            </w:r>
          </w:p>
        </w:tc>
        <w:tc>
          <w:tcPr>
            <w:tcW w:w="1276" w:type="dxa"/>
            <w:vAlign w:val="center"/>
          </w:tcPr>
          <w:p w14:paraId="1ED1F307" w14:textId="2D8F40B9" w:rsidR="00BC2756" w:rsidRPr="009A1BB7" w:rsidRDefault="0022427B"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77650811" w14:textId="6BB2D1D8" w:rsidR="00BC2756" w:rsidRPr="009A1BB7" w:rsidRDefault="0022427B"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79F35AAD" w14:textId="4E469C9F" w:rsidR="00BC2756" w:rsidRPr="009A1BB7" w:rsidRDefault="00990045"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3</w:t>
            </w:r>
          </w:p>
        </w:tc>
      </w:tr>
      <w:tr w:rsidR="00BC2756" w:rsidRPr="009A1BB7" w14:paraId="436377FB" w14:textId="77777777" w:rsidTr="008378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4BEDA99C" w14:textId="17301844" w:rsidR="00BC2756" w:rsidRPr="009A1BB7" w:rsidRDefault="00DF16E9" w:rsidP="00837802">
            <w:pPr>
              <w:jc w:val="center"/>
              <w:rPr>
                <w:b w:val="0"/>
                <w:bCs w:val="0"/>
                <w:color w:val="000000" w:themeColor="text1"/>
              </w:rPr>
            </w:pPr>
            <w:r w:rsidRPr="009A1BB7">
              <w:rPr>
                <w:b w:val="0"/>
                <w:bCs w:val="0"/>
                <w:color w:val="000000" w:themeColor="text1"/>
              </w:rPr>
              <w:t>Esegue</w:t>
            </w:r>
          </w:p>
        </w:tc>
        <w:tc>
          <w:tcPr>
            <w:tcW w:w="1276" w:type="dxa"/>
            <w:vAlign w:val="center"/>
          </w:tcPr>
          <w:p w14:paraId="7790B3D0" w14:textId="7E7CC5EC" w:rsidR="00BC2756" w:rsidRPr="009A1BB7" w:rsidRDefault="008B32B1"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054F3338" w14:textId="13C1E2CD" w:rsidR="00BC2756" w:rsidRPr="009A1BB7" w:rsidRDefault="008B32B1"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4A6C9A2C" w14:textId="44165513" w:rsidR="00BC2756" w:rsidRPr="009A1BB7" w:rsidRDefault="006560D2" w:rsidP="00BC2756">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9</w:t>
            </w:r>
            <w:r w:rsidRPr="009A1BB7">
              <w:rPr>
                <w:color w:val="FF0000"/>
                <w:vertAlign w:val="superscript"/>
              </w:rPr>
              <w:t>2</w:t>
            </w:r>
          </w:p>
        </w:tc>
      </w:tr>
      <w:tr w:rsidR="00BC2756" w:rsidRPr="009A1BB7" w14:paraId="7A4A326D" w14:textId="77777777" w:rsidTr="00837802">
        <w:trPr>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308A379A" w14:textId="77777777" w:rsidR="00BC2756" w:rsidRPr="009A1BB7" w:rsidRDefault="00BC2756" w:rsidP="00837802">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4183D9E0" w14:textId="5ABBE992" w:rsidR="00BC2756" w:rsidRPr="009A1BB7" w:rsidRDefault="006560D2"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39</w:t>
            </w:r>
          </w:p>
        </w:tc>
      </w:tr>
      <w:tr w:rsidR="00BC2756" w:rsidRPr="009A1BB7" w14:paraId="5E4C8F1B" w14:textId="77777777" w:rsidTr="00837802">
        <w:trPr>
          <w:cnfStyle w:val="000000100000" w:firstRow="0" w:lastRow="0" w:firstColumn="0" w:lastColumn="0" w:oddVBand="0" w:evenVBand="0" w:oddHBand="1" w:evenHBand="0" w:firstRowFirstColumn="0" w:firstRowLastColumn="0" w:lastRowFirstColumn="0" w:lastRowLastColumn="0"/>
          <w:trHeight w:val="695"/>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0B7D6774" w14:textId="77777777" w:rsidR="00BC2756" w:rsidRPr="009A1BB7" w:rsidRDefault="00BC2756" w:rsidP="00837802">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64F67753" w14:textId="0C377908" w:rsidR="00BC2756" w:rsidRPr="009A1BB7" w:rsidRDefault="000538ED" w:rsidP="00837802">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sidRPr="009A1BB7">
              <w:rPr>
                <w:color w:val="000000" w:themeColor="text1"/>
              </w:rPr>
              <w:t>253’500</w:t>
            </w:r>
            <w:r w:rsidR="005F319A" w:rsidRPr="009A1BB7">
              <w:rPr>
                <w:color w:val="FF0000"/>
                <w:vertAlign w:val="superscript"/>
              </w:rPr>
              <w:t>3</w:t>
            </w:r>
          </w:p>
        </w:tc>
      </w:tr>
    </w:tbl>
    <w:p w14:paraId="2B7D0CF8" w14:textId="59D9B74F" w:rsidR="00DA1124" w:rsidRPr="0014210B" w:rsidRDefault="000538ED" w:rsidP="00E640B7">
      <w:pPr>
        <w:pStyle w:val="Paragrafoelenco"/>
        <w:numPr>
          <w:ilvl w:val="0"/>
          <w:numId w:val="35"/>
        </w:numPr>
        <w:spacing w:before="240" w:after="0"/>
        <w:jc w:val="both"/>
        <w:rPr>
          <w:color w:val="000000" w:themeColor="text1"/>
        </w:rPr>
      </w:pPr>
      <w:r w:rsidRPr="0014210B">
        <w:rPr>
          <w:color w:val="000000" w:themeColor="text1"/>
        </w:rPr>
        <w:t>Si ottiene dividendo</w:t>
      </w:r>
      <w:r w:rsidR="007A53F6" w:rsidRPr="0014210B">
        <w:rPr>
          <w:color w:val="000000" w:themeColor="text1"/>
        </w:rPr>
        <w:t xml:space="preserve"> il numero di scarti per il numero di </w:t>
      </w:r>
      <w:r w:rsidR="00B648A8" w:rsidRPr="0014210B">
        <w:rPr>
          <w:color w:val="000000" w:themeColor="text1"/>
        </w:rPr>
        <w:t>linee</w:t>
      </w:r>
      <w:r w:rsidR="007A53F6" w:rsidRPr="0014210B">
        <w:rPr>
          <w:color w:val="000000" w:themeColor="text1"/>
        </w:rPr>
        <w:t xml:space="preserve"> moltiplicat</w:t>
      </w:r>
      <w:r w:rsidR="00CC4ED6" w:rsidRPr="0014210B">
        <w:rPr>
          <w:color w:val="000000" w:themeColor="text1"/>
        </w:rPr>
        <w:t>o il numero di giorni, cioè: 46'930'590</w:t>
      </w:r>
      <w:r w:rsidR="001D2507" w:rsidRPr="0014210B">
        <w:rPr>
          <w:color w:val="000000" w:themeColor="text1"/>
        </w:rPr>
        <w:t xml:space="preserve"> scarti</w:t>
      </w:r>
      <w:r w:rsidR="00CC4ED6" w:rsidRPr="0014210B">
        <w:rPr>
          <w:color w:val="000000" w:themeColor="text1"/>
        </w:rPr>
        <w:t xml:space="preserve"> / (</w:t>
      </w:r>
      <w:r w:rsidR="00CC4ED6" w:rsidRPr="009A1BB7">
        <w:t>6</w:t>
      </w:r>
      <w:r w:rsidR="001D2507">
        <w:t>'</w:t>
      </w:r>
      <w:r w:rsidR="00CC4ED6" w:rsidRPr="009A1BB7">
        <w:t>750</w:t>
      </w:r>
      <w:r w:rsidR="001D2507">
        <w:t xml:space="preserve"> </w:t>
      </w:r>
      <w:r w:rsidR="00B648A8">
        <w:t>linee</w:t>
      </w:r>
      <w:r w:rsidR="001D2507">
        <w:t xml:space="preserve"> </w:t>
      </w:r>
      <w:r w:rsidR="00CC4ED6" w:rsidRPr="009A1BB7">
        <w:t>*</w:t>
      </w:r>
      <w:r w:rsidR="001D2507">
        <w:t xml:space="preserve"> </w:t>
      </w:r>
      <w:r w:rsidR="00CC4ED6" w:rsidRPr="009A1BB7">
        <w:t>2'607</w:t>
      </w:r>
      <w:r w:rsidR="001D2507">
        <w:t xml:space="preserve"> date scarto</w:t>
      </w:r>
      <w:r w:rsidR="00CC4ED6" w:rsidRPr="009A1BB7">
        <w:t>)</w:t>
      </w:r>
      <w:r w:rsidR="00CC4ED6" w:rsidRPr="0014210B">
        <w:rPr>
          <w:color w:val="000000" w:themeColor="text1"/>
        </w:rPr>
        <w:t xml:space="preserve"> </w:t>
      </w:r>
      <w:r w:rsidR="00F475BE" w:rsidRPr="0014210B">
        <w:rPr>
          <w:color w:val="000000" w:themeColor="text1"/>
        </w:rPr>
        <w:t>= 3</w:t>
      </w:r>
      <w:r w:rsidR="009F2D88">
        <w:rPr>
          <w:color w:val="000000" w:themeColor="text1"/>
        </w:rPr>
        <w:t>.</w:t>
      </w:r>
    </w:p>
    <w:p w14:paraId="3FEFA354" w14:textId="579A69CD" w:rsidR="00F475BE" w:rsidRPr="0014210B" w:rsidRDefault="00F475BE" w:rsidP="00E640B7">
      <w:pPr>
        <w:pStyle w:val="Paragrafoelenco"/>
        <w:numPr>
          <w:ilvl w:val="0"/>
          <w:numId w:val="35"/>
        </w:numPr>
        <w:spacing w:after="0"/>
        <w:jc w:val="both"/>
        <w:rPr>
          <w:color w:val="000000" w:themeColor="text1"/>
        </w:rPr>
      </w:pPr>
      <w:r w:rsidRPr="0014210B">
        <w:rPr>
          <w:color w:val="000000" w:themeColor="text1"/>
        </w:rPr>
        <w:t>Si ottiene dividendo le occorrenze del</w:t>
      </w:r>
      <w:r w:rsidR="005F319A" w:rsidRPr="0014210B">
        <w:rPr>
          <w:color w:val="000000" w:themeColor="text1"/>
        </w:rPr>
        <w:t>la relazione Esegue per il numero di occorrenze dell’entità operazioni della sequenza</w:t>
      </w:r>
      <w:r w:rsidR="00E62AB6" w:rsidRPr="0014210B">
        <w:rPr>
          <w:color w:val="000000" w:themeColor="text1"/>
        </w:rPr>
        <w:t xml:space="preserve"> ottenendo così il numero di stazioni in cui si esegue una determinata operazione della sequenza</w:t>
      </w:r>
      <w:r w:rsidR="009F2D88">
        <w:rPr>
          <w:color w:val="000000" w:themeColor="text1"/>
        </w:rPr>
        <w:t>.</w:t>
      </w:r>
    </w:p>
    <w:p w14:paraId="5ABBF8C5" w14:textId="6AD3BA2E" w:rsidR="008F6AC7" w:rsidRPr="0014210B" w:rsidRDefault="005F319A" w:rsidP="00E640B7">
      <w:pPr>
        <w:pStyle w:val="Paragrafoelenco"/>
        <w:numPr>
          <w:ilvl w:val="0"/>
          <w:numId w:val="35"/>
        </w:numPr>
        <w:jc w:val="both"/>
        <w:rPr>
          <w:color w:val="000000" w:themeColor="text1"/>
        </w:rPr>
      </w:pPr>
      <w:r w:rsidRPr="0014210B">
        <w:rPr>
          <w:color w:val="000000" w:themeColor="text1"/>
        </w:rPr>
        <w:t>Si ottiene moltiplicando il numero di operazioni elementare per il numero di linee</w:t>
      </w:r>
      <w:r w:rsidR="009F2D88">
        <w:rPr>
          <w:color w:val="000000" w:themeColor="text1"/>
        </w:rPr>
        <w:t>.</w:t>
      </w:r>
    </w:p>
    <w:p w14:paraId="25D42703" w14:textId="77777777" w:rsidR="009F2D88" w:rsidRDefault="009F2D88">
      <w:pPr>
        <w:rPr>
          <w:rFonts w:asciiTheme="majorHAnsi" w:eastAsiaTheme="majorEastAsia" w:hAnsiTheme="majorHAnsi" w:cstheme="majorBidi"/>
          <w:i/>
          <w:iCs/>
          <w:color w:val="2F5496" w:themeColor="accent1" w:themeShade="BF"/>
          <w:sz w:val="24"/>
        </w:rPr>
      </w:pPr>
      <w:r>
        <w:br w:type="page"/>
      </w:r>
    </w:p>
    <w:p w14:paraId="3759D2D0" w14:textId="0594502B" w:rsidR="008F6AC7" w:rsidRDefault="008F6AC7" w:rsidP="008F6AC7">
      <w:pPr>
        <w:pStyle w:val="Titolo4"/>
      </w:pPr>
      <w:bookmarkStart w:id="43" w:name="_Toc56632272"/>
      <w:r>
        <w:lastRenderedPageBreak/>
        <w:t>4.3.</w:t>
      </w:r>
      <w:r w:rsidR="00FE7EE8">
        <w:t>9</w:t>
      </w:r>
      <w:r>
        <w:t xml:space="preserve">) </w:t>
      </w:r>
      <w:r w:rsidR="00525C5E">
        <w:t>Test-</w:t>
      </w:r>
      <w:proofErr w:type="spellStart"/>
      <w:r w:rsidR="00525C5E">
        <w:t>Tree</w:t>
      </w:r>
      <w:bookmarkEnd w:id="43"/>
      <w:proofErr w:type="spellEnd"/>
    </w:p>
    <w:p w14:paraId="7C2F3FC0" w14:textId="56E96A11" w:rsidR="00AF2C0D" w:rsidRPr="0023349C" w:rsidRDefault="00AF2C0D" w:rsidP="009F2D88">
      <w:pPr>
        <w:jc w:val="both"/>
      </w:pPr>
      <w:r w:rsidRPr="009A1BB7">
        <w:rPr>
          <w:b/>
          <w:bCs/>
        </w:rPr>
        <w:t xml:space="preserve">Descrizione operazione: </w:t>
      </w:r>
      <w:r w:rsidR="0023349C">
        <w:t xml:space="preserve">Presa in ingresso il codice di una variante, si vuole conoscere il suo </w:t>
      </w:r>
      <w:r w:rsidR="00CE2CDF">
        <w:t>test-</w:t>
      </w:r>
      <w:proofErr w:type="spellStart"/>
      <w:r w:rsidR="00CE2CDF">
        <w:t>tree</w:t>
      </w:r>
      <w:proofErr w:type="spellEnd"/>
      <w:r w:rsidR="009F2D88">
        <w:t>.</w:t>
      </w:r>
    </w:p>
    <w:p w14:paraId="3BADA475" w14:textId="7924050C" w:rsidR="00AF2C0D" w:rsidRPr="003F2959" w:rsidRDefault="00AF2C0D" w:rsidP="009F2D88">
      <w:pPr>
        <w:jc w:val="both"/>
      </w:pPr>
      <w:r w:rsidRPr="009A1BB7">
        <w:rPr>
          <w:b/>
          <w:bCs/>
        </w:rPr>
        <w:t xml:space="preserve">Descrizione procedimento: </w:t>
      </w:r>
      <w:r w:rsidR="003F2959">
        <w:t xml:space="preserve">Preso in ingresso il codice di una variante si vanno a </w:t>
      </w:r>
      <w:r w:rsidR="00C66996">
        <w:t>recuperare</w:t>
      </w:r>
      <w:r w:rsidR="003F2959">
        <w:t xml:space="preserve"> i test che compongono</w:t>
      </w:r>
      <w:r w:rsidR="009A5C54">
        <w:t xml:space="preserve"> il primo livello del suo test-</w:t>
      </w:r>
      <w:proofErr w:type="spellStart"/>
      <w:r w:rsidR="009A5C54">
        <w:t>tree</w:t>
      </w:r>
      <w:proofErr w:type="spellEnd"/>
      <w:r w:rsidR="009A5C54">
        <w:t xml:space="preserve">. Una volta </w:t>
      </w:r>
      <w:r w:rsidR="002C6E45">
        <w:t xml:space="preserve">recuperati i </w:t>
      </w:r>
      <w:r w:rsidR="00FA0A7C">
        <w:t>suddetti test si vanno a vedere quali sono i sotto-test di ogni test del primo livello e</w:t>
      </w:r>
      <w:r w:rsidR="00C66996">
        <w:t>d</w:t>
      </w:r>
      <w:r w:rsidR="00FA0A7C">
        <w:t xml:space="preserve"> eventuali sotto-test dei sotto-test.</w:t>
      </w:r>
    </w:p>
    <w:p w14:paraId="0F8AF226" w14:textId="54FD817B" w:rsidR="00AF2C0D" w:rsidRPr="00C06A5E" w:rsidRDefault="00AF2C0D" w:rsidP="0014210B">
      <w:pPr>
        <w:rPr>
          <w:color w:val="000000" w:themeColor="text1"/>
          <w:lang w:val="en-US"/>
        </w:rPr>
      </w:pPr>
      <w:r w:rsidRPr="00C06A5E">
        <w:rPr>
          <w:b/>
          <w:bCs/>
          <w:color w:val="000000" w:themeColor="text1"/>
          <w:lang w:val="en-US"/>
        </w:rPr>
        <w:t xml:space="preserve">Input: </w:t>
      </w:r>
      <w:r w:rsidR="00CE2CDF" w:rsidRPr="00C06A5E">
        <w:rPr>
          <w:color w:val="000000" w:themeColor="text1"/>
          <w:lang w:val="en-US"/>
        </w:rPr>
        <w:t xml:space="preserve">ID </w:t>
      </w:r>
      <w:proofErr w:type="spellStart"/>
      <w:r w:rsidR="00CE2CDF" w:rsidRPr="00C06A5E">
        <w:rPr>
          <w:color w:val="000000" w:themeColor="text1"/>
          <w:lang w:val="en-US"/>
        </w:rPr>
        <w:t>Variante</w:t>
      </w:r>
      <w:proofErr w:type="spellEnd"/>
    </w:p>
    <w:p w14:paraId="607866E2" w14:textId="3DE32055" w:rsidR="00AF2C0D" w:rsidRPr="00C06A5E" w:rsidRDefault="00AF2C0D" w:rsidP="0014210B">
      <w:pPr>
        <w:rPr>
          <w:color w:val="000000" w:themeColor="text1"/>
          <w:lang w:val="en-US"/>
        </w:rPr>
      </w:pPr>
      <w:r w:rsidRPr="00C06A5E">
        <w:rPr>
          <w:b/>
          <w:bCs/>
          <w:color w:val="000000" w:themeColor="text1"/>
          <w:lang w:val="en-US"/>
        </w:rPr>
        <w:t xml:space="preserve">Output: </w:t>
      </w:r>
      <w:r w:rsidR="00CE2CDF" w:rsidRPr="00C06A5E">
        <w:rPr>
          <w:color w:val="000000" w:themeColor="text1"/>
          <w:lang w:val="en-US"/>
        </w:rPr>
        <w:t>Test e sotto-test</w:t>
      </w:r>
    </w:p>
    <w:p w14:paraId="01FDF4A5" w14:textId="09BED1B6" w:rsidR="00E9012D" w:rsidRPr="009A1BB7" w:rsidRDefault="00AF2C0D" w:rsidP="00E640B7">
      <w:pPr>
        <w:jc w:val="both"/>
      </w:pPr>
      <w:r w:rsidRPr="009A1BB7">
        <w:rPr>
          <w:b/>
          <w:bCs/>
          <w:color w:val="000000" w:themeColor="text1"/>
        </w:rPr>
        <w:t>Frequenza:</w:t>
      </w:r>
      <w:r w:rsidRPr="009A1BB7">
        <w:rPr>
          <w:color w:val="000000" w:themeColor="text1"/>
        </w:rPr>
        <w:t xml:space="preserve"> </w:t>
      </w:r>
      <w:r w:rsidR="00BC488A">
        <w:rPr>
          <w:color w:val="000000" w:themeColor="text1"/>
        </w:rPr>
        <w:t xml:space="preserve">Questa operazione viene effettuata ogni qual volta che </w:t>
      </w:r>
      <w:r w:rsidR="005C13BC">
        <w:rPr>
          <w:color w:val="000000" w:themeColor="text1"/>
        </w:rPr>
        <w:t>si vuole ricondizionare</w:t>
      </w:r>
      <w:r w:rsidR="00BC488A">
        <w:rPr>
          <w:color w:val="000000" w:themeColor="text1"/>
        </w:rPr>
        <w:t xml:space="preserve"> un lotto di resi, ovvero 160'200 lotti di resi / (8*365 giorni) = 55 volte al giorno.</w:t>
      </w:r>
    </w:p>
    <w:p w14:paraId="2C4B3A61" w14:textId="64194079" w:rsidR="00C61F24" w:rsidRPr="009A1BB7" w:rsidRDefault="00C61F24" w:rsidP="00C61F24">
      <w:pPr>
        <w:rPr>
          <w:b/>
          <w:bCs/>
        </w:rPr>
      </w:pPr>
      <w:r w:rsidRPr="009A1BB7">
        <w:rPr>
          <w:b/>
          <w:bCs/>
        </w:rPr>
        <w:t>Porzione del diagramma interessata</w:t>
      </w:r>
    </w:p>
    <w:p w14:paraId="37CB6083" w14:textId="3A7338B3" w:rsidR="00C61F24" w:rsidRPr="009A1BB7" w:rsidRDefault="00C83D2D" w:rsidP="00273E76">
      <w:pPr>
        <w:jc w:val="center"/>
        <w:rPr>
          <w:b/>
          <w:bCs/>
          <w:color w:val="000000" w:themeColor="text1"/>
        </w:rPr>
      </w:pPr>
      <w:r>
        <w:rPr>
          <w:noProof/>
        </w:rPr>
        <w:drawing>
          <wp:inline distT="0" distB="0" distL="0" distR="0" wp14:anchorId="7152FC66" wp14:editId="7D0676D1">
            <wp:extent cx="4933666" cy="1532621"/>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7500" cy="1543132"/>
                    </a:xfrm>
                    <a:prstGeom prst="rect">
                      <a:avLst/>
                    </a:prstGeom>
                  </pic:spPr>
                </pic:pic>
              </a:graphicData>
            </a:graphic>
          </wp:inline>
        </w:drawing>
      </w:r>
    </w:p>
    <w:p w14:paraId="5889FC46" w14:textId="77777777" w:rsidR="00273E76" w:rsidRPr="009A1BB7" w:rsidRDefault="00273E76" w:rsidP="00273E76">
      <w:pPr>
        <w:rPr>
          <w:b/>
          <w:bCs/>
          <w:color w:val="000000" w:themeColor="text1"/>
        </w:rPr>
      </w:pPr>
      <w:r w:rsidRPr="009A1BB7">
        <w:rPr>
          <w:b/>
          <w:bCs/>
          <w:color w:val="000000" w:themeColor="text1"/>
        </w:rPr>
        <w:t>Tavola dei volumi</w:t>
      </w:r>
    </w:p>
    <w:tbl>
      <w:tblPr>
        <w:tblStyle w:val="Tabellasemplice-1"/>
        <w:tblW w:w="0" w:type="auto"/>
        <w:jc w:val="center"/>
        <w:tblLook w:val="04A0" w:firstRow="1" w:lastRow="0" w:firstColumn="1" w:lastColumn="0" w:noHBand="0" w:noVBand="1"/>
      </w:tblPr>
      <w:tblGrid>
        <w:gridCol w:w="2694"/>
        <w:gridCol w:w="851"/>
        <w:gridCol w:w="3965"/>
      </w:tblGrid>
      <w:tr w:rsidR="00273E76" w:rsidRPr="009A1BB7" w14:paraId="649703C2" w14:textId="77777777" w:rsidTr="00B82D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74D7E9BD" w14:textId="77777777" w:rsidR="00273E76" w:rsidRPr="009A1BB7" w:rsidRDefault="00273E76" w:rsidP="00837802">
            <w:pPr>
              <w:jc w:val="center"/>
              <w:rPr>
                <w:b w:val="0"/>
                <w:bCs w:val="0"/>
                <w:color w:val="000000" w:themeColor="text1"/>
              </w:rPr>
            </w:pPr>
            <w:r w:rsidRPr="009A1BB7">
              <w:t>Concetto</w:t>
            </w:r>
          </w:p>
        </w:tc>
        <w:tc>
          <w:tcPr>
            <w:tcW w:w="851" w:type="dxa"/>
          </w:tcPr>
          <w:p w14:paraId="1A2EEBE0" w14:textId="77777777" w:rsidR="00273E76" w:rsidRPr="009A1BB7" w:rsidRDefault="00273E76" w:rsidP="00837802">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Tipo</w:t>
            </w:r>
          </w:p>
        </w:tc>
        <w:tc>
          <w:tcPr>
            <w:tcW w:w="3965" w:type="dxa"/>
          </w:tcPr>
          <w:p w14:paraId="151BBFBA" w14:textId="77777777" w:rsidR="00273E76" w:rsidRPr="009A1BB7" w:rsidRDefault="00273E76" w:rsidP="00837802">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Volume</w:t>
            </w:r>
          </w:p>
        </w:tc>
      </w:tr>
      <w:tr w:rsidR="00703A63" w:rsidRPr="009A1BB7" w14:paraId="210BF706"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1078045E" w14:textId="74DA0849" w:rsidR="00703A63" w:rsidRPr="009A1BB7" w:rsidRDefault="00703A63" w:rsidP="00703A63">
            <w:pPr>
              <w:jc w:val="center"/>
              <w:rPr>
                <w:color w:val="000000" w:themeColor="text1"/>
              </w:rPr>
            </w:pPr>
            <w:r w:rsidRPr="009A1BB7">
              <w:t>Variante</w:t>
            </w:r>
          </w:p>
        </w:tc>
        <w:tc>
          <w:tcPr>
            <w:tcW w:w="851" w:type="dxa"/>
          </w:tcPr>
          <w:p w14:paraId="674C4A49" w14:textId="6B7CD81F" w:rsidR="00703A63" w:rsidRPr="009A1BB7" w:rsidRDefault="00703A63" w:rsidP="00703A6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t>E</w:t>
            </w:r>
          </w:p>
        </w:tc>
        <w:tc>
          <w:tcPr>
            <w:tcW w:w="3965" w:type="dxa"/>
          </w:tcPr>
          <w:p w14:paraId="74CABEF0" w14:textId="2F7C03FD" w:rsidR="00703A63" w:rsidRPr="009A1BB7" w:rsidRDefault="00703A63" w:rsidP="00703A6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t>7’500</w:t>
            </w:r>
          </w:p>
        </w:tc>
      </w:tr>
      <w:tr w:rsidR="00703A63" w:rsidRPr="009A1BB7" w14:paraId="7FC28760"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63106224" w14:textId="688E9665" w:rsidR="00703A63" w:rsidRPr="009A1BB7" w:rsidRDefault="00D70AFD" w:rsidP="00703A63">
            <w:pPr>
              <w:tabs>
                <w:tab w:val="right" w:pos="2173"/>
              </w:tabs>
              <w:jc w:val="center"/>
            </w:pPr>
            <w:r>
              <w:t>Livello 1 Test -</w:t>
            </w:r>
            <w:proofErr w:type="spellStart"/>
            <w:r>
              <w:t>Tree</w:t>
            </w:r>
            <w:proofErr w:type="spellEnd"/>
            <w:r>
              <w:t xml:space="preserve"> </w:t>
            </w:r>
          </w:p>
        </w:tc>
        <w:tc>
          <w:tcPr>
            <w:tcW w:w="851" w:type="dxa"/>
          </w:tcPr>
          <w:p w14:paraId="0691EB6E" w14:textId="412C97AE" w:rsidR="00703A63" w:rsidRPr="009A1BB7" w:rsidRDefault="00D70AFD" w:rsidP="00703A63">
            <w:pPr>
              <w:jc w:val="center"/>
              <w:cnfStyle w:val="000000000000" w:firstRow="0" w:lastRow="0" w:firstColumn="0" w:lastColumn="0" w:oddVBand="0" w:evenVBand="0" w:oddHBand="0" w:evenHBand="0" w:firstRowFirstColumn="0" w:firstRowLastColumn="0" w:lastRowFirstColumn="0" w:lastRowLastColumn="0"/>
            </w:pPr>
            <w:r>
              <w:t>R</w:t>
            </w:r>
          </w:p>
        </w:tc>
        <w:tc>
          <w:tcPr>
            <w:tcW w:w="3965" w:type="dxa"/>
          </w:tcPr>
          <w:p w14:paraId="2701811A" w14:textId="66C3B2C5" w:rsidR="00703A63" w:rsidRPr="009A1BB7" w:rsidRDefault="00D70AFD" w:rsidP="00703A63">
            <w:pPr>
              <w:jc w:val="center"/>
              <w:cnfStyle w:val="000000000000" w:firstRow="0" w:lastRow="0" w:firstColumn="0" w:lastColumn="0" w:oddVBand="0" w:evenVBand="0" w:oddHBand="0" w:evenHBand="0" w:firstRowFirstColumn="0" w:firstRowLastColumn="0" w:lastRowFirstColumn="0" w:lastRowLastColumn="0"/>
            </w:pPr>
            <w:r w:rsidRPr="007E0C27">
              <w:t>38</w:t>
            </w:r>
            <w:r>
              <w:t>’</w:t>
            </w:r>
            <w:r w:rsidRPr="007E0C27">
              <w:t>250</w:t>
            </w:r>
          </w:p>
        </w:tc>
      </w:tr>
      <w:tr w:rsidR="00703A63" w:rsidRPr="009A1BB7" w14:paraId="75B2F73C" w14:textId="77777777" w:rsidTr="00B82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64D07245" w14:textId="14EBF42D" w:rsidR="00703A63" w:rsidRPr="009A1BB7" w:rsidRDefault="008A5ACD" w:rsidP="00703A63">
            <w:pPr>
              <w:tabs>
                <w:tab w:val="right" w:pos="2173"/>
              </w:tabs>
              <w:jc w:val="center"/>
            </w:pPr>
            <w:r>
              <w:t>Test</w:t>
            </w:r>
          </w:p>
        </w:tc>
        <w:tc>
          <w:tcPr>
            <w:tcW w:w="851" w:type="dxa"/>
          </w:tcPr>
          <w:p w14:paraId="2BBCBFC6" w14:textId="4E84D4EC" w:rsidR="00703A63" w:rsidRPr="009A1BB7" w:rsidRDefault="008A5ACD" w:rsidP="00703A63">
            <w:pPr>
              <w:jc w:val="center"/>
              <w:cnfStyle w:val="000000100000" w:firstRow="0" w:lastRow="0" w:firstColumn="0" w:lastColumn="0" w:oddVBand="0" w:evenVBand="0" w:oddHBand="1" w:evenHBand="0" w:firstRowFirstColumn="0" w:firstRowLastColumn="0" w:lastRowFirstColumn="0" w:lastRowLastColumn="0"/>
            </w:pPr>
            <w:r>
              <w:t>E</w:t>
            </w:r>
          </w:p>
        </w:tc>
        <w:tc>
          <w:tcPr>
            <w:tcW w:w="3965" w:type="dxa"/>
          </w:tcPr>
          <w:p w14:paraId="0315C854" w14:textId="4F73865B" w:rsidR="00703A63" w:rsidRPr="009A1BB7" w:rsidRDefault="008A5ACD" w:rsidP="00703A63">
            <w:pPr>
              <w:jc w:val="center"/>
              <w:cnfStyle w:val="000000100000" w:firstRow="0" w:lastRow="0" w:firstColumn="0" w:lastColumn="0" w:oddVBand="0" w:evenVBand="0" w:oddHBand="1" w:evenHBand="0" w:firstRowFirstColumn="0" w:firstRowLastColumn="0" w:lastRowFirstColumn="0" w:lastRowLastColumn="0"/>
            </w:pPr>
            <w:r>
              <w:t>4’102</w:t>
            </w:r>
          </w:p>
        </w:tc>
      </w:tr>
      <w:tr w:rsidR="00703A63" w:rsidRPr="009A1BB7" w14:paraId="423E3B17" w14:textId="77777777" w:rsidTr="00B82D56">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6DC3A5E4" w14:textId="5CE7832A" w:rsidR="00703A63" w:rsidRPr="009A1BB7" w:rsidRDefault="008A5ACD" w:rsidP="00703A63">
            <w:pPr>
              <w:tabs>
                <w:tab w:val="right" w:pos="2173"/>
              </w:tabs>
              <w:jc w:val="center"/>
            </w:pPr>
            <w:r>
              <w:t>Sotto-Test</w:t>
            </w:r>
          </w:p>
        </w:tc>
        <w:tc>
          <w:tcPr>
            <w:tcW w:w="851" w:type="dxa"/>
          </w:tcPr>
          <w:p w14:paraId="05C01EBB" w14:textId="389FCB02" w:rsidR="00703A63" w:rsidRPr="009A1BB7" w:rsidRDefault="008A5ACD" w:rsidP="00703A63">
            <w:pPr>
              <w:jc w:val="center"/>
              <w:cnfStyle w:val="000000000000" w:firstRow="0" w:lastRow="0" w:firstColumn="0" w:lastColumn="0" w:oddVBand="0" w:evenVBand="0" w:oddHBand="0" w:evenHBand="0" w:firstRowFirstColumn="0" w:firstRowLastColumn="0" w:lastRowFirstColumn="0" w:lastRowLastColumn="0"/>
            </w:pPr>
            <w:r>
              <w:t>R</w:t>
            </w:r>
          </w:p>
        </w:tc>
        <w:tc>
          <w:tcPr>
            <w:tcW w:w="3965" w:type="dxa"/>
          </w:tcPr>
          <w:p w14:paraId="3667AC00" w14:textId="14BE56AE" w:rsidR="00703A63" w:rsidRPr="009A1BB7" w:rsidRDefault="00C31AF7" w:rsidP="00703A63">
            <w:pPr>
              <w:jc w:val="center"/>
              <w:cnfStyle w:val="000000000000" w:firstRow="0" w:lastRow="0" w:firstColumn="0" w:lastColumn="0" w:oddVBand="0" w:evenVBand="0" w:oddHBand="0" w:evenHBand="0" w:firstRowFirstColumn="0" w:firstRowLastColumn="0" w:lastRowFirstColumn="0" w:lastRowLastColumn="0"/>
            </w:pPr>
            <w:r>
              <w:t>12’306</w:t>
            </w:r>
          </w:p>
        </w:tc>
      </w:tr>
    </w:tbl>
    <w:p w14:paraId="580000EA" w14:textId="3EAE20B5" w:rsidR="00902530" w:rsidRPr="009A1BB7" w:rsidRDefault="00902530" w:rsidP="00902530">
      <w:pPr>
        <w:rPr>
          <w:b/>
          <w:bCs/>
          <w:color w:val="000000" w:themeColor="text1"/>
        </w:rPr>
      </w:pPr>
      <w:r w:rsidRPr="009A1BB7">
        <w:rPr>
          <w:b/>
          <w:bCs/>
          <w:color w:val="000000" w:themeColor="text1"/>
        </w:rPr>
        <w:t>Tavola degli accessi</w:t>
      </w:r>
    </w:p>
    <w:tbl>
      <w:tblPr>
        <w:tblStyle w:val="Tabellasemplice-1"/>
        <w:tblW w:w="0" w:type="auto"/>
        <w:jc w:val="center"/>
        <w:tblLayout w:type="fixed"/>
        <w:tblLook w:val="04A0" w:firstRow="1" w:lastRow="0" w:firstColumn="1" w:lastColumn="0" w:noHBand="0" w:noVBand="1"/>
      </w:tblPr>
      <w:tblGrid>
        <w:gridCol w:w="2269"/>
        <w:gridCol w:w="1276"/>
        <w:gridCol w:w="1417"/>
        <w:gridCol w:w="2552"/>
      </w:tblGrid>
      <w:tr w:rsidR="00090C99" w:rsidRPr="009A1BB7" w14:paraId="3F6DCC48" w14:textId="77777777" w:rsidTr="008378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2FE4144" w14:textId="77777777" w:rsidR="00090C99" w:rsidRPr="009A1BB7" w:rsidRDefault="00090C99" w:rsidP="00837802">
            <w:pPr>
              <w:jc w:val="center"/>
              <w:rPr>
                <w:color w:val="000000" w:themeColor="text1"/>
              </w:rPr>
            </w:pPr>
            <w:r w:rsidRPr="009A1BB7">
              <w:rPr>
                <w:color w:val="000000" w:themeColor="text1"/>
              </w:rPr>
              <w:t>Nome costrutto</w:t>
            </w:r>
          </w:p>
        </w:tc>
        <w:tc>
          <w:tcPr>
            <w:tcW w:w="1276" w:type="dxa"/>
            <w:vAlign w:val="center"/>
          </w:tcPr>
          <w:p w14:paraId="5F1A90FD" w14:textId="77777777" w:rsidR="00090C99" w:rsidRPr="009A1BB7" w:rsidRDefault="00090C99" w:rsidP="0083780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19391819" w14:textId="77777777" w:rsidR="00090C99" w:rsidRPr="009A1BB7" w:rsidRDefault="00090C99" w:rsidP="0083780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3E5E36EC" w14:textId="77777777" w:rsidR="00090C99" w:rsidRPr="009A1BB7" w:rsidRDefault="00090C99" w:rsidP="00837802">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090C99" w:rsidRPr="009A1BB7" w14:paraId="188AA397" w14:textId="77777777" w:rsidTr="008378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7242CA1C" w14:textId="1E3B144E" w:rsidR="00090C99" w:rsidRPr="009A1BB7" w:rsidRDefault="0004192E" w:rsidP="00837802">
            <w:pPr>
              <w:jc w:val="center"/>
              <w:rPr>
                <w:b w:val="0"/>
                <w:bCs w:val="0"/>
                <w:color w:val="000000" w:themeColor="text1"/>
              </w:rPr>
            </w:pPr>
            <w:r>
              <w:rPr>
                <w:b w:val="0"/>
                <w:bCs w:val="0"/>
                <w:color w:val="000000" w:themeColor="text1"/>
              </w:rPr>
              <w:t>Livello 1 test-</w:t>
            </w:r>
            <w:proofErr w:type="spellStart"/>
            <w:r>
              <w:rPr>
                <w:b w:val="0"/>
                <w:bCs w:val="0"/>
                <w:color w:val="000000" w:themeColor="text1"/>
              </w:rPr>
              <w:t>tree</w:t>
            </w:r>
            <w:proofErr w:type="spellEnd"/>
          </w:p>
        </w:tc>
        <w:tc>
          <w:tcPr>
            <w:tcW w:w="1276" w:type="dxa"/>
            <w:vAlign w:val="center"/>
          </w:tcPr>
          <w:p w14:paraId="075079DA" w14:textId="08AB1692" w:rsidR="00090C99" w:rsidRPr="009A1BB7" w:rsidRDefault="00D40FB8"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w:t>
            </w:r>
          </w:p>
        </w:tc>
        <w:tc>
          <w:tcPr>
            <w:tcW w:w="1417" w:type="dxa"/>
            <w:vAlign w:val="center"/>
          </w:tcPr>
          <w:p w14:paraId="355F6667" w14:textId="10FC090D" w:rsidR="00090C99" w:rsidRPr="009A1BB7" w:rsidRDefault="00C914BF"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w:t>
            </w:r>
          </w:p>
        </w:tc>
        <w:tc>
          <w:tcPr>
            <w:tcW w:w="2552" w:type="dxa"/>
            <w:vAlign w:val="center"/>
          </w:tcPr>
          <w:p w14:paraId="27E85ED4" w14:textId="23773AF2" w:rsidR="00090C99" w:rsidRPr="009A1BB7" w:rsidRDefault="00D40FB8"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6</w:t>
            </w:r>
          </w:p>
        </w:tc>
      </w:tr>
      <w:tr w:rsidR="00090C99" w:rsidRPr="009A1BB7" w14:paraId="54E2FD4A" w14:textId="77777777" w:rsidTr="00837802">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19B290A7" w14:textId="68F5971A" w:rsidR="00090C99" w:rsidRPr="009A1BB7" w:rsidRDefault="00D40FB8" w:rsidP="00837802">
            <w:pPr>
              <w:jc w:val="center"/>
              <w:rPr>
                <w:b w:val="0"/>
                <w:bCs w:val="0"/>
                <w:color w:val="000000" w:themeColor="text1"/>
              </w:rPr>
            </w:pPr>
            <w:r>
              <w:rPr>
                <w:b w:val="0"/>
                <w:bCs w:val="0"/>
                <w:color w:val="000000" w:themeColor="text1"/>
              </w:rPr>
              <w:t>Test</w:t>
            </w:r>
          </w:p>
        </w:tc>
        <w:tc>
          <w:tcPr>
            <w:tcW w:w="1276" w:type="dxa"/>
            <w:vAlign w:val="center"/>
          </w:tcPr>
          <w:p w14:paraId="7264245E" w14:textId="62196A6C" w:rsidR="00090C99" w:rsidRPr="009A1BB7" w:rsidRDefault="00D40FB8"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w:t>
            </w:r>
          </w:p>
        </w:tc>
        <w:tc>
          <w:tcPr>
            <w:tcW w:w="1417" w:type="dxa"/>
            <w:vAlign w:val="center"/>
          </w:tcPr>
          <w:p w14:paraId="06D411DA" w14:textId="2FF3F1CB" w:rsidR="00090C99" w:rsidRPr="009A1BB7" w:rsidRDefault="00C914BF" w:rsidP="008378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w:t>
            </w:r>
          </w:p>
        </w:tc>
        <w:tc>
          <w:tcPr>
            <w:tcW w:w="2552" w:type="dxa"/>
            <w:vAlign w:val="center"/>
          </w:tcPr>
          <w:p w14:paraId="10BD9AA9" w14:textId="207C789A" w:rsidR="00090C99" w:rsidRPr="00F74602" w:rsidRDefault="00F74602" w:rsidP="00C2741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r>
      <w:tr w:rsidR="00090C99" w:rsidRPr="009A1BB7" w14:paraId="18639670" w14:textId="77777777" w:rsidTr="008378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231BED0E" w14:textId="797BF51C" w:rsidR="00090C99" w:rsidRPr="009A1BB7" w:rsidRDefault="00D40FB8" w:rsidP="00837802">
            <w:pPr>
              <w:jc w:val="center"/>
              <w:rPr>
                <w:b w:val="0"/>
                <w:bCs w:val="0"/>
                <w:color w:val="000000" w:themeColor="text1"/>
              </w:rPr>
            </w:pPr>
            <w:proofErr w:type="spellStart"/>
            <w:r>
              <w:rPr>
                <w:b w:val="0"/>
                <w:bCs w:val="0"/>
                <w:color w:val="000000" w:themeColor="text1"/>
              </w:rPr>
              <w:t>SottoTest</w:t>
            </w:r>
            <w:proofErr w:type="spellEnd"/>
          </w:p>
        </w:tc>
        <w:tc>
          <w:tcPr>
            <w:tcW w:w="1276" w:type="dxa"/>
            <w:vAlign w:val="center"/>
          </w:tcPr>
          <w:p w14:paraId="0161FE84" w14:textId="0E0E65B1" w:rsidR="00090C99" w:rsidRPr="009A1BB7" w:rsidRDefault="00545580"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w:t>
            </w:r>
          </w:p>
        </w:tc>
        <w:tc>
          <w:tcPr>
            <w:tcW w:w="1417" w:type="dxa"/>
            <w:vAlign w:val="center"/>
          </w:tcPr>
          <w:p w14:paraId="276DCBEC" w14:textId="3C8FC9D2" w:rsidR="00090C99" w:rsidRPr="009A1BB7" w:rsidRDefault="00C914BF"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w:t>
            </w:r>
          </w:p>
        </w:tc>
        <w:tc>
          <w:tcPr>
            <w:tcW w:w="2552" w:type="dxa"/>
            <w:vAlign w:val="center"/>
          </w:tcPr>
          <w:p w14:paraId="3A34D887" w14:textId="3FDE0A39" w:rsidR="00090C99" w:rsidRPr="00C27411" w:rsidRDefault="00136A90" w:rsidP="008378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72</w:t>
            </w:r>
            <w:r w:rsidRPr="00136A90">
              <w:rPr>
                <w:color w:val="FF0000"/>
                <w:vertAlign w:val="superscript"/>
              </w:rPr>
              <w:t>1</w:t>
            </w:r>
          </w:p>
        </w:tc>
      </w:tr>
      <w:tr w:rsidR="00090C99" w:rsidRPr="009A1BB7" w14:paraId="7A34FCA5" w14:textId="77777777" w:rsidTr="00837802">
        <w:trPr>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5BBBBC64" w14:textId="77777777" w:rsidR="00090C99" w:rsidRPr="009A1BB7" w:rsidRDefault="00090C99" w:rsidP="00837802">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4C37228B" w14:textId="23FE8713" w:rsidR="008C60A1" w:rsidRPr="009A1BB7" w:rsidRDefault="008C60A1" w:rsidP="008C60A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84</w:t>
            </w:r>
          </w:p>
        </w:tc>
      </w:tr>
      <w:tr w:rsidR="00090C99" w:rsidRPr="009A1BB7" w14:paraId="0C207565" w14:textId="77777777" w:rsidTr="00837802">
        <w:trPr>
          <w:cnfStyle w:val="000000100000" w:firstRow="0" w:lastRow="0" w:firstColumn="0" w:lastColumn="0" w:oddVBand="0" w:evenVBand="0" w:oddHBand="1" w:evenHBand="0" w:firstRowFirstColumn="0" w:firstRowLastColumn="0" w:lastRowFirstColumn="0" w:lastRowLastColumn="0"/>
          <w:trHeight w:val="695"/>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5DCD3116" w14:textId="77777777" w:rsidR="00090C99" w:rsidRPr="009A1BB7" w:rsidRDefault="00090C99" w:rsidP="00837802">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23E10F9B" w14:textId="6E6C9E43" w:rsidR="00090C99" w:rsidRPr="00EE285B" w:rsidRDefault="00EE285B" w:rsidP="00837802">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sidRPr="00EE285B">
              <w:rPr>
                <w:color w:val="000000" w:themeColor="text1"/>
              </w:rPr>
              <w:t>4’620</w:t>
            </w:r>
            <w:r w:rsidRPr="00EE285B">
              <w:rPr>
                <w:color w:val="FF0000"/>
                <w:vertAlign w:val="superscript"/>
              </w:rPr>
              <w:t>2</w:t>
            </w:r>
          </w:p>
        </w:tc>
      </w:tr>
    </w:tbl>
    <w:p w14:paraId="40214CBE" w14:textId="7E3F8BCC" w:rsidR="00070913" w:rsidRPr="00070913" w:rsidRDefault="00A354E5" w:rsidP="00707D89">
      <w:pPr>
        <w:pStyle w:val="Paragrafoelenco"/>
        <w:numPr>
          <w:ilvl w:val="0"/>
          <w:numId w:val="36"/>
        </w:numPr>
        <w:spacing w:before="240" w:after="0"/>
      </w:pPr>
      <w:r>
        <w:t>Mediamente ogni test possiede 3 sotto</w:t>
      </w:r>
      <w:r w:rsidR="00613C3F">
        <w:t>-</w:t>
      </w:r>
      <w:r>
        <w:t>test e in media ogni test-</w:t>
      </w:r>
      <w:proofErr w:type="spellStart"/>
      <w:r>
        <w:t>tree</w:t>
      </w:r>
      <w:proofErr w:type="spellEnd"/>
      <w:r>
        <w:t xml:space="preserve"> è formato da 3 livello</w:t>
      </w:r>
      <w:r w:rsidR="00E212D5">
        <w:t xml:space="preserve"> da cui otteniamo 6 test * </w:t>
      </w:r>
      <w:r w:rsidR="0030526B">
        <w:t>3 sotto</w:t>
      </w:r>
      <w:r w:rsidR="00613C3F">
        <w:t>-t</w:t>
      </w:r>
      <w:r w:rsidR="0030526B">
        <w:t xml:space="preserve">est * 3 </w:t>
      </w:r>
      <w:r w:rsidR="00D10053">
        <w:t>sotto</w:t>
      </w:r>
      <w:r w:rsidR="00613C3F">
        <w:t>-t</w:t>
      </w:r>
      <w:r w:rsidR="00D10053">
        <w:t>est</w:t>
      </w:r>
      <w:r w:rsidR="0030526B">
        <w:t xml:space="preserve"> + 6</w:t>
      </w:r>
      <w:r w:rsidR="00D10053">
        <w:t xml:space="preserve"> test </w:t>
      </w:r>
      <w:r w:rsidR="0030526B">
        <w:t>*</w:t>
      </w:r>
      <w:r w:rsidR="00D10053">
        <w:t xml:space="preserve"> </w:t>
      </w:r>
      <w:r w:rsidR="001D2444">
        <w:t>3</w:t>
      </w:r>
      <w:r w:rsidR="00D10053">
        <w:t xml:space="preserve"> sotto</w:t>
      </w:r>
      <w:r w:rsidR="00613C3F">
        <w:t>-t</w:t>
      </w:r>
      <w:r w:rsidR="00D10053">
        <w:t>est</w:t>
      </w:r>
      <w:r w:rsidR="00816BD0">
        <w:t xml:space="preserve"> = 72</w:t>
      </w:r>
    </w:p>
    <w:p w14:paraId="35097E5A" w14:textId="29728689" w:rsidR="00816BD0" w:rsidRPr="0014210B" w:rsidRDefault="00EE285B" w:rsidP="00707D89">
      <w:pPr>
        <w:pStyle w:val="Paragrafoelenco"/>
        <w:numPr>
          <w:ilvl w:val="0"/>
          <w:numId w:val="36"/>
        </w:numPr>
        <w:rPr>
          <w:color w:val="000000" w:themeColor="text1"/>
        </w:rPr>
      </w:pPr>
      <w:r w:rsidRPr="0014210B">
        <w:rPr>
          <w:color w:val="000000" w:themeColor="text1"/>
        </w:rPr>
        <w:t xml:space="preserve">Si ottiene </w:t>
      </w:r>
      <w:r w:rsidR="00DE1BE5" w:rsidRPr="0014210B">
        <w:rPr>
          <w:color w:val="000000" w:themeColor="text1"/>
        </w:rPr>
        <w:t>moltiplicando il numero di operazioni elementari per la frequenza giornaliera: 84*55= 4’620</w:t>
      </w:r>
    </w:p>
    <w:p w14:paraId="7DFEBC37" w14:textId="77777777" w:rsidR="00536668" w:rsidRDefault="00536668">
      <w:pPr>
        <w:rPr>
          <w:rFonts w:asciiTheme="majorHAnsi" w:eastAsiaTheme="majorEastAsia" w:hAnsiTheme="majorHAnsi" w:cstheme="majorBidi"/>
          <w:i/>
          <w:iCs/>
          <w:color w:val="2F5496" w:themeColor="accent1" w:themeShade="BF"/>
          <w:sz w:val="24"/>
        </w:rPr>
      </w:pPr>
      <w:r>
        <w:br w:type="page"/>
      </w:r>
    </w:p>
    <w:p w14:paraId="6019633A" w14:textId="5E124570" w:rsidR="00765E7C" w:rsidRDefault="00765E7C" w:rsidP="00765E7C">
      <w:pPr>
        <w:pStyle w:val="Titolo4"/>
      </w:pPr>
      <w:bookmarkStart w:id="44" w:name="_Toc56632273"/>
      <w:r>
        <w:lastRenderedPageBreak/>
        <w:t>4.3.10) Controllo della presenza della garanzia</w:t>
      </w:r>
      <w:bookmarkEnd w:id="44"/>
    </w:p>
    <w:p w14:paraId="2B1F3B8D" w14:textId="1BC4FB0F" w:rsidR="0017235F" w:rsidRPr="009A1BB7" w:rsidRDefault="0017235F" w:rsidP="0014210B">
      <w:pPr>
        <w:jc w:val="both"/>
      </w:pPr>
      <w:r w:rsidRPr="009A1BB7">
        <w:rPr>
          <w:b/>
          <w:bCs/>
        </w:rPr>
        <w:t xml:space="preserve">Descrizione operazione: </w:t>
      </w:r>
      <w:r w:rsidRPr="009A1BB7">
        <w:t xml:space="preserve">Dato il codice di un’unità, un guasto e una parte </w:t>
      </w:r>
      <w:r w:rsidR="00536668">
        <w:t>si verifica</w:t>
      </w:r>
      <w:r w:rsidRPr="009A1BB7">
        <w:t xml:space="preserve"> se </w:t>
      </w:r>
      <w:r w:rsidR="00954EB9" w:rsidRPr="009A1BB7">
        <w:t>l’unità è coperta da garanzia</w:t>
      </w:r>
      <w:r w:rsidR="00536668">
        <w:t>.</w:t>
      </w:r>
    </w:p>
    <w:p w14:paraId="683C67A9" w14:textId="25C46D2A" w:rsidR="0017235F" w:rsidRPr="00D27BEE" w:rsidRDefault="0017235F" w:rsidP="0014210B">
      <w:pPr>
        <w:jc w:val="both"/>
      </w:pPr>
      <w:r w:rsidRPr="009A1BB7">
        <w:rPr>
          <w:b/>
          <w:bCs/>
        </w:rPr>
        <w:t xml:space="preserve">Descrizione procedimento: </w:t>
      </w:r>
      <w:r w:rsidR="00D27BEE">
        <w:t xml:space="preserve">Preso in ingresso il codice dell’unità si va a vedere se questa è coperta dalla garanzia di 24 mesi (in base alla data di evasione dell’ordine di acquisto); in seguito </w:t>
      </w:r>
      <w:r w:rsidR="00DD7106">
        <w:t xml:space="preserve">si va verificare, eventualmente, se l’unità è coperta da un’estensione di garanzia che copre il guasto </w:t>
      </w:r>
      <w:r w:rsidR="00CC67D2">
        <w:t>da ripa</w:t>
      </w:r>
      <w:r w:rsidR="002B2CEF">
        <w:t>r</w:t>
      </w:r>
      <w:r w:rsidR="009E191F">
        <w:t>are</w:t>
      </w:r>
      <w:r w:rsidR="00F145E8">
        <w:t xml:space="preserve">. Se l’unità non è coperta da nessuna di queste garanzie si va vedere </w:t>
      </w:r>
      <w:r w:rsidR="002B2CEF">
        <w:t>se</w:t>
      </w:r>
      <w:r w:rsidR="00F623CB">
        <w:t>,</w:t>
      </w:r>
      <w:r w:rsidR="002B2CEF">
        <w:t xml:space="preserve"> nell’arco dell’ultimo anno</w:t>
      </w:r>
      <w:r w:rsidR="00F623CB">
        <w:t>,</w:t>
      </w:r>
      <w:r w:rsidR="002B2CEF">
        <w:t xml:space="preserve"> è stat</w:t>
      </w:r>
      <w:r w:rsidR="00D76B42">
        <w:t>a</w:t>
      </w:r>
      <w:r w:rsidR="002B2CEF">
        <w:t xml:space="preserve"> effettuata una riparazione </w:t>
      </w:r>
      <w:r w:rsidR="00F623CB">
        <w:t xml:space="preserve">sulle parti </w:t>
      </w:r>
      <w:r w:rsidR="00611B48">
        <w:t>sostituite</w:t>
      </w:r>
      <w:r w:rsidR="00D263D1">
        <w:t xml:space="preserve"> in quanto un eventuale riparazione estenderebbe la garanzia relativa alla parte di</w:t>
      </w:r>
      <w:r w:rsidR="0051156C">
        <w:t xml:space="preserve"> 1 anno</w:t>
      </w:r>
      <w:r w:rsidR="00F623CB">
        <w:t>.</w:t>
      </w:r>
      <w:r w:rsidR="00DD7106">
        <w:t xml:space="preserve"> </w:t>
      </w:r>
    </w:p>
    <w:p w14:paraId="7061BD9F" w14:textId="6C6AF137" w:rsidR="0017235F" w:rsidRPr="009A1BB7" w:rsidRDefault="0017235F" w:rsidP="0014210B">
      <w:pPr>
        <w:rPr>
          <w:color w:val="000000" w:themeColor="text1"/>
        </w:rPr>
      </w:pPr>
      <w:r w:rsidRPr="009A1BB7">
        <w:rPr>
          <w:b/>
          <w:bCs/>
          <w:color w:val="000000" w:themeColor="text1"/>
        </w:rPr>
        <w:t xml:space="preserve">Input: </w:t>
      </w:r>
      <w:r w:rsidR="00954EB9" w:rsidRPr="009A1BB7">
        <w:rPr>
          <w:color w:val="000000" w:themeColor="text1"/>
        </w:rPr>
        <w:t>Codice unità, Guasto, Parte</w:t>
      </w:r>
    </w:p>
    <w:p w14:paraId="70B466EF" w14:textId="0A9124A2" w:rsidR="0017235F" w:rsidRPr="009A1BB7" w:rsidRDefault="0017235F" w:rsidP="0014210B">
      <w:pPr>
        <w:rPr>
          <w:color w:val="000000" w:themeColor="text1"/>
        </w:rPr>
      </w:pPr>
      <w:r w:rsidRPr="009A1BB7">
        <w:rPr>
          <w:b/>
          <w:bCs/>
          <w:color w:val="000000" w:themeColor="text1"/>
        </w:rPr>
        <w:t xml:space="preserve">Output: </w:t>
      </w:r>
      <w:r w:rsidR="00954EB9" w:rsidRPr="009A1BB7">
        <w:rPr>
          <w:color w:val="000000" w:themeColor="text1"/>
        </w:rPr>
        <w:t>Garanzia</w:t>
      </w:r>
    </w:p>
    <w:p w14:paraId="53DDC780" w14:textId="2BBCD98F" w:rsidR="0017235F" w:rsidRPr="009A1BB7" w:rsidRDefault="0017235F" w:rsidP="0051156C">
      <w:pPr>
        <w:jc w:val="both"/>
        <w:rPr>
          <w:color w:val="000000" w:themeColor="text1"/>
        </w:rPr>
      </w:pPr>
      <w:r w:rsidRPr="009A1BB7">
        <w:rPr>
          <w:b/>
          <w:bCs/>
          <w:color w:val="000000" w:themeColor="text1"/>
        </w:rPr>
        <w:t>Frequenza:</w:t>
      </w:r>
      <w:r w:rsidRPr="009A1BB7">
        <w:rPr>
          <w:color w:val="000000" w:themeColor="text1"/>
        </w:rPr>
        <w:t xml:space="preserve"> </w:t>
      </w:r>
      <w:r w:rsidR="00ED2B20">
        <w:rPr>
          <w:color w:val="000000" w:themeColor="text1"/>
        </w:rPr>
        <w:t>Ogni qual volta venga fatta una riparazione: l’operazione viene eseguita per ogni parte sostituita</w:t>
      </w:r>
      <w:r w:rsidR="00021E2B">
        <w:rPr>
          <w:color w:val="000000" w:themeColor="text1"/>
        </w:rPr>
        <w:t xml:space="preserve">. La frequenza è quindi di: </w:t>
      </w:r>
      <w:r w:rsidR="00375ED9">
        <w:rPr>
          <w:color w:val="000000" w:themeColor="text1"/>
        </w:rPr>
        <w:t>(</w:t>
      </w:r>
      <w:r w:rsidR="00021E2B" w:rsidRPr="009A1BB7">
        <w:t>102</w:t>
      </w:r>
      <w:r w:rsidR="00375ED9">
        <w:t>'</w:t>
      </w:r>
      <w:r w:rsidR="00021E2B" w:rsidRPr="009A1BB7">
        <w:t>954</w:t>
      </w:r>
      <w:r w:rsidR="00375ED9">
        <w:t xml:space="preserve"> riparazioni /(8 anni * 365 giorni)) * 3 parti = </w:t>
      </w:r>
      <w:r w:rsidR="00B76957">
        <w:t>10</w:t>
      </w:r>
      <w:r w:rsidR="00213D40">
        <w:t>5 volte al giorno</w:t>
      </w:r>
    </w:p>
    <w:p w14:paraId="3344A016" w14:textId="06F3129A" w:rsidR="00074A8D" w:rsidRPr="009A1BB7" w:rsidRDefault="0051156C" w:rsidP="0014210B">
      <w:pPr>
        <w:rPr>
          <w:b/>
          <w:bCs/>
        </w:rPr>
      </w:pPr>
      <w:r w:rsidRPr="009A1BB7">
        <w:rPr>
          <w:noProof/>
        </w:rPr>
        <w:drawing>
          <wp:anchor distT="0" distB="0" distL="114300" distR="114300" simplePos="0" relativeHeight="251658257" behindDoc="0" locked="0" layoutInCell="1" allowOverlap="1" wp14:anchorId="77A8C98C" wp14:editId="1E450859">
            <wp:simplePos x="0" y="0"/>
            <wp:positionH relativeFrom="margin">
              <wp:posOffset>212090</wp:posOffset>
            </wp:positionH>
            <wp:positionV relativeFrom="paragraph">
              <wp:posOffset>184150</wp:posOffset>
            </wp:positionV>
            <wp:extent cx="5427345" cy="3145155"/>
            <wp:effectExtent l="0" t="0" r="1905"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9522" t="28851" r="24331" b="23568"/>
                    <a:stretch/>
                  </pic:blipFill>
                  <pic:spPr bwMode="auto">
                    <a:xfrm>
                      <a:off x="0" y="0"/>
                      <a:ext cx="5427345" cy="314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0696" w:rsidRPr="009A1BB7">
        <w:rPr>
          <w:b/>
          <w:bCs/>
        </w:rPr>
        <w:t>Porzione del diagramma interessata</w:t>
      </w:r>
    </w:p>
    <w:p w14:paraId="07FC8181" w14:textId="77777777" w:rsidR="00CC0696" w:rsidRPr="009A1BB7" w:rsidRDefault="00CC0696" w:rsidP="00CC0696">
      <w:pPr>
        <w:rPr>
          <w:b/>
          <w:bCs/>
          <w:color w:val="000000" w:themeColor="text1"/>
        </w:rPr>
      </w:pPr>
      <w:r w:rsidRPr="009A1BB7">
        <w:rPr>
          <w:b/>
          <w:bCs/>
          <w:color w:val="000000" w:themeColor="text1"/>
        </w:rPr>
        <w:t>Tavola dei volumi</w:t>
      </w:r>
    </w:p>
    <w:tbl>
      <w:tblPr>
        <w:tblStyle w:val="Tabellasemplice-1"/>
        <w:tblW w:w="0" w:type="auto"/>
        <w:jc w:val="center"/>
        <w:tblLook w:val="04A0" w:firstRow="1" w:lastRow="0" w:firstColumn="1" w:lastColumn="0" w:noHBand="0" w:noVBand="1"/>
      </w:tblPr>
      <w:tblGrid>
        <w:gridCol w:w="2405"/>
        <w:gridCol w:w="851"/>
        <w:gridCol w:w="3965"/>
      </w:tblGrid>
      <w:tr w:rsidR="00CC0696" w:rsidRPr="009A1BB7" w14:paraId="4E67516F" w14:textId="77777777" w:rsidTr="00870C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D00EC74" w14:textId="77777777" w:rsidR="00CC0696" w:rsidRPr="009A1BB7" w:rsidRDefault="00CC0696" w:rsidP="00870C48">
            <w:pPr>
              <w:jc w:val="center"/>
              <w:rPr>
                <w:b w:val="0"/>
                <w:bCs w:val="0"/>
                <w:color w:val="000000" w:themeColor="text1"/>
              </w:rPr>
            </w:pPr>
            <w:r w:rsidRPr="009A1BB7">
              <w:t>Concetto</w:t>
            </w:r>
          </w:p>
        </w:tc>
        <w:tc>
          <w:tcPr>
            <w:tcW w:w="851" w:type="dxa"/>
          </w:tcPr>
          <w:p w14:paraId="277C1FFE" w14:textId="77777777" w:rsidR="00CC0696" w:rsidRPr="009A1BB7" w:rsidRDefault="00CC0696" w:rsidP="00870C48">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Tipo</w:t>
            </w:r>
          </w:p>
        </w:tc>
        <w:tc>
          <w:tcPr>
            <w:tcW w:w="3965" w:type="dxa"/>
          </w:tcPr>
          <w:p w14:paraId="5FE424DE" w14:textId="77777777" w:rsidR="00CC0696" w:rsidRPr="009A1BB7" w:rsidRDefault="00CC0696" w:rsidP="00870C48">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Volume</w:t>
            </w:r>
          </w:p>
        </w:tc>
      </w:tr>
      <w:tr w:rsidR="00CC0696" w:rsidRPr="009A1BB7" w14:paraId="1F8604E3"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CABE1AB" w14:textId="3B23E560" w:rsidR="00CC0696" w:rsidRPr="009A1BB7" w:rsidRDefault="00BE4EFE" w:rsidP="00870C48">
            <w:pPr>
              <w:jc w:val="center"/>
              <w:rPr>
                <w:color w:val="000000" w:themeColor="text1"/>
              </w:rPr>
            </w:pPr>
            <w:r w:rsidRPr="009A1BB7">
              <w:rPr>
                <w:color w:val="000000" w:themeColor="text1"/>
              </w:rPr>
              <w:t>Unità associate</w:t>
            </w:r>
          </w:p>
        </w:tc>
        <w:tc>
          <w:tcPr>
            <w:tcW w:w="851" w:type="dxa"/>
          </w:tcPr>
          <w:p w14:paraId="18FD4EDD" w14:textId="121C9EF6" w:rsidR="00CC0696" w:rsidRPr="009A1BB7" w:rsidRDefault="00BE4EFE"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3965" w:type="dxa"/>
          </w:tcPr>
          <w:p w14:paraId="48C743EF" w14:textId="1BCAB1A8" w:rsidR="00CC0696" w:rsidRPr="009A1BB7" w:rsidRDefault="00BE4EFE" w:rsidP="00BE4EFE">
            <w:pPr>
              <w:jc w:val="center"/>
              <w:cnfStyle w:val="000000100000" w:firstRow="0" w:lastRow="0" w:firstColumn="0" w:lastColumn="0" w:oddVBand="0" w:evenVBand="0" w:oddHBand="1" w:evenHBand="0" w:firstRowFirstColumn="0" w:firstRowLastColumn="0" w:lastRowFirstColumn="0" w:lastRowLastColumn="0"/>
            </w:pPr>
            <w:r w:rsidRPr="009A1BB7">
              <w:t>18'290’034</w:t>
            </w:r>
          </w:p>
        </w:tc>
      </w:tr>
      <w:tr w:rsidR="00BE4EFE" w:rsidRPr="009A1BB7" w14:paraId="5AAA4394" w14:textId="77777777" w:rsidTr="00870C48">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3D599EF" w14:textId="2AA74F51" w:rsidR="00BE4EFE" w:rsidRPr="009A1BB7" w:rsidRDefault="00BE4EFE" w:rsidP="00870C48">
            <w:pPr>
              <w:jc w:val="center"/>
              <w:rPr>
                <w:color w:val="000000" w:themeColor="text1"/>
              </w:rPr>
            </w:pPr>
            <w:r w:rsidRPr="009A1BB7">
              <w:rPr>
                <w:color w:val="000000" w:themeColor="text1"/>
              </w:rPr>
              <w:t>Possiede</w:t>
            </w:r>
          </w:p>
        </w:tc>
        <w:tc>
          <w:tcPr>
            <w:tcW w:w="851" w:type="dxa"/>
          </w:tcPr>
          <w:p w14:paraId="447F5445" w14:textId="6F9AAFD0" w:rsidR="00BE4EFE" w:rsidRPr="009A1BB7" w:rsidRDefault="00BE4EFE"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3965" w:type="dxa"/>
          </w:tcPr>
          <w:p w14:paraId="63D0C1DE" w14:textId="736B63CB" w:rsidR="00BE4EFE" w:rsidRPr="009A1BB7" w:rsidRDefault="00BE4EFE" w:rsidP="00870C48">
            <w:pPr>
              <w:jc w:val="center"/>
              <w:cnfStyle w:val="000000000000" w:firstRow="0" w:lastRow="0" w:firstColumn="0" w:lastColumn="0" w:oddVBand="0" w:evenVBand="0" w:oddHBand="0" w:evenHBand="0" w:firstRowFirstColumn="0" w:firstRowLastColumn="0" w:lastRowFirstColumn="0" w:lastRowLastColumn="0"/>
            </w:pPr>
            <w:r w:rsidRPr="009A1BB7">
              <w:t>7’316’014</w:t>
            </w:r>
          </w:p>
        </w:tc>
      </w:tr>
      <w:tr w:rsidR="00BE4EFE" w:rsidRPr="009A1BB7" w14:paraId="084031DB"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D448626" w14:textId="07754209" w:rsidR="00BE4EFE" w:rsidRPr="009A1BB7" w:rsidRDefault="00BE4EFE" w:rsidP="00BE4EFE">
            <w:pPr>
              <w:jc w:val="center"/>
              <w:rPr>
                <w:color w:val="000000" w:themeColor="text1"/>
              </w:rPr>
            </w:pPr>
            <w:r w:rsidRPr="009A1BB7">
              <w:t>Unità</w:t>
            </w:r>
          </w:p>
        </w:tc>
        <w:tc>
          <w:tcPr>
            <w:tcW w:w="851" w:type="dxa"/>
          </w:tcPr>
          <w:p w14:paraId="28DB4243" w14:textId="3873192E" w:rsidR="00BE4EFE" w:rsidRPr="009A1BB7" w:rsidRDefault="00BE4EFE" w:rsidP="00BE4EF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t>E</w:t>
            </w:r>
          </w:p>
        </w:tc>
        <w:tc>
          <w:tcPr>
            <w:tcW w:w="3965" w:type="dxa"/>
          </w:tcPr>
          <w:p w14:paraId="7E89D1BD" w14:textId="3299BF3F" w:rsidR="00BE4EFE" w:rsidRPr="009A1BB7" w:rsidRDefault="00BE4EFE" w:rsidP="00BE4EFE">
            <w:pPr>
              <w:jc w:val="center"/>
              <w:cnfStyle w:val="000000100000" w:firstRow="0" w:lastRow="0" w:firstColumn="0" w:lastColumn="0" w:oddVBand="0" w:evenVBand="0" w:oddHBand="1" w:evenHBand="0" w:firstRowFirstColumn="0" w:firstRowLastColumn="0" w:lastRowFirstColumn="0" w:lastRowLastColumn="0"/>
            </w:pPr>
            <w:r w:rsidRPr="009A1BB7">
              <w:t>23'028’750</w:t>
            </w:r>
          </w:p>
        </w:tc>
      </w:tr>
      <w:tr w:rsidR="00BE4EFE" w:rsidRPr="009A1BB7" w14:paraId="0FDB1DAE" w14:textId="77777777" w:rsidTr="00870C48">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76CAFD1" w14:textId="15623E34" w:rsidR="00BE4EFE" w:rsidRPr="009A1BB7" w:rsidRDefault="00BE4EFE" w:rsidP="00BE4EFE">
            <w:pPr>
              <w:jc w:val="center"/>
            </w:pPr>
            <w:r w:rsidRPr="009A1BB7">
              <w:t>Estensione garanzia</w:t>
            </w:r>
          </w:p>
        </w:tc>
        <w:tc>
          <w:tcPr>
            <w:tcW w:w="851" w:type="dxa"/>
          </w:tcPr>
          <w:p w14:paraId="7FA1C91A" w14:textId="184F4B13" w:rsidR="00BE4EFE" w:rsidRPr="009A1BB7" w:rsidRDefault="00BE4EFE" w:rsidP="00BE4EFE">
            <w:pPr>
              <w:jc w:val="center"/>
              <w:cnfStyle w:val="000000000000" w:firstRow="0" w:lastRow="0" w:firstColumn="0" w:lastColumn="0" w:oddVBand="0" w:evenVBand="0" w:oddHBand="0" w:evenHBand="0" w:firstRowFirstColumn="0" w:firstRowLastColumn="0" w:lastRowFirstColumn="0" w:lastRowLastColumn="0"/>
            </w:pPr>
            <w:r w:rsidRPr="009A1BB7">
              <w:t>E</w:t>
            </w:r>
          </w:p>
        </w:tc>
        <w:tc>
          <w:tcPr>
            <w:tcW w:w="3965" w:type="dxa"/>
          </w:tcPr>
          <w:p w14:paraId="7CACE506" w14:textId="687F9598" w:rsidR="00BE4EFE" w:rsidRPr="009A1BB7" w:rsidRDefault="00BE4EFE" w:rsidP="00BE4EFE">
            <w:pPr>
              <w:jc w:val="center"/>
              <w:cnfStyle w:val="000000000000" w:firstRow="0" w:lastRow="0" w:firstColumn="0" w:lastColumn="0" w:oddVBand="0" w:evenVBand="0" w:oddHBand="0" w:evenHBand="0" w:firstRowFirstColumn="0" w:firstRowLastColumn="0" w:lastRowFirstColumn="0" w:lastRowLastColumn="0"/>
            </w:pPr>
            <w:r w:rsidRPr="009A1BB7">
              <w:t>30</w:t>
            </w:r>
          </w:p>
        </w:tc>
      </w:tr>
      <w:tr w:rsidR="00BE4EFE" w:rsidRPr="009A1BB7" w14:paraId="1065ED43"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35D591EA" w14:textId="7411110D" w:rsidR="00BE4EFE" w:rsidRPr="009A1BB7" w:rsidRDefault="00BE4EFE" w:rsidP="00BE4EFE">
            <w:pPr>
              <w:jc w:val="center"/>
            </w:pPr>
            <w:r w:rsidRPr="009A1BB7">
              <w:t>Copertura guasto</w:t>
            </w:r>
          </w:p>
        </w:tc>
        <w:tc>
          <w:tcPr>
            <w:tcW w:w="851" w:type="dxa"/>
          </w:tcPr>
          <w:p w14:paraId="5D4BA170" w14:textId="34FFD365" w:rsidR="00BE4EFE" w:rsidRPr="009A1BB7" w:rsidRDefault="00BE4EFE" w:rsidP="00BE4EFE">
            <w:pPr>
              <w:jc w:val="center"/>
              <w:cnfStyle w:val="000000100000" w:firstRow="0" w:lastRow="0" w:firstColumn="0" w:lastColumn="0" w:oddVBand="0" w:evenVBand="0" w:oddHBand="1" w:evenHBand="0" w:firstRowFirstColumn="0" w:firstRowLastColumn="0" w:lastRowFirstColumn="0" w:lastRowLastColumn="0"/>
            </w:pPr>
            <w:r w:rsidRPr="009A1BB7">
              <w:t>R</w:t>
            </w:r>
          </w:p>
        </w:tc>
        <w:tc>
          <w:tcPr>
            <w:tcW w:w="3965" w:type="dxa"/>
          </w:tcPr>
          <w:p w14:paraId="397D20F3" w14:textId="6B789AC3" w:rsidR="00BE4EFE" w:rsidRPr="009A1BB7" w:rsidRDefault="00BE4EFE" w:rsidP="00BE4EFE">
            <w:pPr>
              <w:jc w:val="center"/>
              <w:cnfStyle w:val="000000100000" w:firstRow="0" w:lastRow="0" w:firstColumn="0" w:lastColumn="0" w:oddVBand="0" w:evenVBand="0" w:oddHBand="1" w:evenHBand="0" w:firstRowFirstColumn="0" w:firstRowLastColumn="0" w:lastRowFirstColumn="0" w:lastRowLastColumn="0"/>
            </w:pPr>
            <w:r w:rsidRPr="009A1BB7">
              <w:t>930</w:t>
            </w:r>
          </w:p>
        </w:tc>
      </w:tr>
      <w:tr w:rsidR="00BE4EFE" w:rsidRPr="009A1BB7" w14:paraId="391090CC" w14:textId="77777777" w:rsidTr="00870C48">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673270CB" w14:textId="5F10BB93" w:rsidR="00BE4EFE" w:rsidRPr="009A1BB7" w:rsidRDefault="00BE4EFE" w:rsidP="00BE4EFE">
            <w:pPr>
              <w:jc w:val="center"/>
            </w:pPr>
            <w:r w:rsidRPr="009A1BB7">
              <w:t>Intervenire su</w:t>
            </w:r>
          </w:p>
        </w:tc>
        <w:tc>
          <w:tcPr>
            <w:tcW w:w="851" w:type="dxa"/>
          </w:tcPr>
          <w:p w14:paraId="151E0540" w14:textId="1FF8E393" w:rsidR="00BE4EFE" w:rsidRPr="009A1BB7" w:rsidRDefault="00BE4EFE" w:rsidP="00BE4EFE">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3BBC1223" w14:textId="2A3F4AD5" w:rsidR="00BE4EFE" w:rsidRPr="009A1BB7" w:rsidRDefault="00BE4EFE" w:rsidP="00BE4EFE">
            <w:pPr>
              <w:jc w:val="center"/>
              <w:cnfStyle w:val="000000000000" w:firstRow="0" w:lastRow="0" w:firstColumn="0" w:lastColumn="0" w:oddVBand="0" w:evenVBand="0" w:oddHBand="0" w:evenHBand="0" w:firstRowFirstColumn="0" w:firstRowLastColumn="0" w:lastRowFirstColumn="0" w:lastRowLastColumn="0"/>
            </w:pPr>
            <w:r w:rsidRPr="009A1BB7">
              <w:t>114’393</w:t>
            </w:r>
          </w:p>
        </w:tc>
      </w:tr>
      <w:tr w:rsidR="00BE4EFE" w:rsidRPr="009A1BB7" w14:paraId="6E6A8320"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ED5B443" w14:textId="126AB492" w:rsidR="00BE4EFE" w:rsidRPr="009A1BB7" w:rsidRDefault="00BE4EFE" w:rsidP="00BE4EFE">
            <w:pPr>
              <w:jc w:val="center"/>
            </w:pPr>
            <w:r w:rsidRPr="009A1BB7">
              <w:t>Richiesta di intervento</w:t>
            </w:r>
          </w:p>
        </w:tc>
        <w:tc>
          <w:tcPr>
            <w:tcW w:w="851" w:type="dxa"/>
          </w:tcPr>
          <w:p w14:paraId="17716627" w14:textId="783E497C" w:rsidR="00BE4EFE" w:rsidRPr="009A1BB7" w:rsidRDefault="004776F4" w:rsidP="00BE4EFE">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7468AAB9" w14:textId="22D2006D" w:rsidR="00BE4EFE" w:rsidRPr="009A1BB7" w:rsidRDefault="00BE4EFE" w:rsidP="00BE4EFE">
            <w:pPr>
              <w:jc w:val="center"/>
              <w:cnfStyle w:val="000000100000" w:firstRow="0" w:lastRow="0" w:firstColumn="0" w:lastColumn="0" w:oddVBand="0" w:evenVBand="0" w:oddHBand="1" w:evenHBand="0" w:firstRowFirstColumn="0" w:firstRowLastColumn="0" w:lastRowFirstColumn="0" w:lastRowLastColumn="0"/>
            </w:pPr>
            <w:r w:rsidRPr="009A1BB7">
              <w:t>114’393</w:t>
            </w:r>
          </w:p>
        </w:tc>
      </w:tr>
      <w:tr w:rsidR="004776F4" w:rsidRPr="009A1BB7" w14:paraId="17AE78C4" w14:textId="77777777" w:rsidTr="00870C48">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071ED6C" w14:textId="24CB2E2F" w:rsidR="004776F4" w:rsidRPr="009A1BB7" w:rsidRDefault="004776F4" w:rsidP="00BE4EFE">
            <w:pPr>
              <w:jc w:val="center"/>
            </w:pPr>
            <w:r w:rsidRPr="009A1BB7">
              <w:t>Comprendere</w:t>
            </w:r>
          </w:p>
        </w:tc>
        <w:tc>
          <w:tcPr>
            <w:tcW w:w="851" w:type="dxa"/>
          </w:tcPr>
          <w:p w14:paraId="5DAE419E" w14:textId="44BF2E61" w:rsidR="004776F4" w:rsidRPr="009A1BB7" w:rsidRDefault="004776F4" w:rsidP="00BE4EFE">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01182E22" w14:textId="3AC0E803" w:rsidR="004776F4" w:rsidRPr="009A1BB7" w:rsidRDefault="004776F4" w:rsidP="00BE4EFE">
            <w:pPr>
              <w:jc w:val="center"/>
              <w:cnfStyle w:val="000000000000" w:firstRow="0" w:lastRow="0" w:firstColumn="0" w:lastColumn="0" w:oddVBand="0" w:evenVBand="0" w:oddHBand="0" w:evenHBand="0" w:firstRowFirstColumn="0" w:firstRowLastColumn="0" w:lastRowFirstColumn="0" w:lastRowLastColumn="0"/>
            </w:pPr>
            <w:r w:rsidRPr="009A1BB7">
              <w:t>253’380</w:t>
            </w:r>
          </w:p>
        </w:tc>
      </w:tr>
      <w:tr w:rsidR="004776F4" w:rsidRPr="009A1BB7" w14:paraId="25BEB330"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CDD6663" w14:textId="1687C0ED" w:rsidR="004776F4" w:rsidRPr="009A1BB7" w:rsidRDefault="004776F4" w:rsidP="00BE4EFE">
            <w:pPr>
              <w:jc w:val="center"/>
            </w:pPr>
            <w:r w:rsidRPr="009A1BB7">
              <w:t>Intervento</w:t>
            </w:r>
          </w:p>
        </w:tc>
        <w:tc>
          <w:tcPr>
            <w:tcW w:w="851" w:type="dxa"/>
          </w:tcPr>
          <w:p w14:paraId="74AD9BEF" w14:textId="710100B6" w:rsidR="004776F4" w:rsidRPr="009A1BB7" w:rsidRDefault="004776F4" w:rsidP="00BE4EFE">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434413F7" w14:textId="6584A481" w:rsidR="004776F4" w:rsidRPr="009A1BB7" w:rsidRDefault="007A6890" w:rsidP="00BE4EFE">
            <w:pPr>
              <w:jc w:val="center"/>
              <w:cnfStyle w:val="000000100000" w:firstRow="0" w:lastRow="0" w:firstColumn="0" w:lastColumn="0" w:oddVBand="0" w:evenVBand="0" w:oddHBand="1" w:evenHBand="0" w:firstRowFirstColumn="0" w:firstRowLastColumn="0" w:lastRowFirstColumn="0" w:lastRowLastColumn="0"/>
            </w:pPr>
            <w:r w:rsidRPr="009A1BB7">
              <w:t>253’380</w:t>
            </w:r>
          </w:p>
        </w:tc>
      </w:tr>
      <w:tr w:rsidR="004776F4" w:rsidRPr="009A1BB7" w14:paraId="05634216" w14:textId="77777777" w:rsidTr="00870C48">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24135B9" w14:textId="2CDCC710" w:rsidR="004776F4" w:rsidRPr="009A1BB7" w:rsidRDefault="00883EAA" w:rsidP="00BE4EFE">
            <w:pPr>
              <w:jc w:val="center"/>
            </w:pPr>
            <w:r w:rsidRPr="009A1BB7">
              <w:t>Prevede</w:t>
            </w:r>
          </w:p>
        </w:tc>
        <w:tc>
          <w:tcPr>
            <w:tcW w:w="851" w:type="dxa"/>
          </w:tcPr>
          <w:p w14:paraId="4AB6FEAE" w14:textId="0577064A" w:rsidR="004776F4" w:rsidRPr="009A1BB7" w:rsidRDefault="004776F4" w:rsidP="00BE4EFE">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69553871" w14:textId="2CCD8449" w:rsidR="004776F4" w:rsidRPr="009A1BB7" w:rsidRDefault="00883EAA" w:rsidP="00BE4EFE">
            <w:pPr>
              <w:jc w:val="center"/>
              <w:cnfStyle w:val="000000000000" w:firstRow="0" w:lastRow="0" w:firstColumn="0" w:lastColumn="0" w:oddVBand="0" w:evenVBand="0" w:oddHBand="0" w:evenHBand="0" w:firstRowFirstColumn="0" w:firstRowLastColumn="0" w:lastRowFirstColumn="0" w:lastRowLastColumn="0"/>
            </w:pPr>
            <w:r w:rsidRPr="009A1BB7">
              <w:t>102’954</w:t>
            </w:r>
          </w:p>
        </w:tc>
      </w:tr>
      <w:tr w:rsidR="004776F4" w:rsidRPr="009A1BB7" w14:paraId="0575DB61"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29069D1F" w14:textId="70D225B5" w:rsidR="004776F4" w:rsidRPr="009A1BB7" w:rsidRDefault="004776F4" w:rsidP="00BE4EFE">
            <w:pPr>
              <w:jc w:val="center"/>
            </w:pPr>
            <w:r w:rsidRPr="009A1BB7">
              <w:t>Riparazione</w:t>
            </w:r>
          </w:p>
        </w:tc>
        <w:tc>
          <w:tcPr>
            <w:tcW w:w="851" w:type="dxa"/>
          </w:tcPr>
          <w:p w14:paraId="7DC683FA" w14:textId="48FD941A" w:rsidR="004776F4" w:rsidRPr="009A1BB7" w:rsidRDefault="004776F4" w:rsidP="00BE4EFE">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43C2063B" w14:textId="6358A555" w:rsidR="004776F4" w:rsidRPr="009A1BB7" w:rsidRDefault="00883EAA" w:rsidP="00BE4EFE">
            <w:pPr>
              <w:jc w:val="center"/>
              <w:cnfStyle w:val="000000100000" w:firstRow="0" w:lastRow="0" w:firstColumn="0" w:lastColumn="0" w:oddVBand="0" w:evenVBand="0" w:oddHBand="1" w:evenHBand="0" w:firstRowFirstColumn="0" w:firstRowLastColumn="0" w:lastRowFirstColumn="0" w:lastRowLastColumn="0"/>
            </w:pPr>
            <w:r w:rsidRPr="009A1BB7">
              <w:t>102’954</w:t>
            </w:r>
          </w:p>
        </w:tc>
      </w:tr>
      <w:tr w:rsidR="004776F4" w:rsidRPr="009A1BB7" w14:paraId="199FCB6E" w14:textId="77777777" w:rsidTr="00870C48">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6779DF6A" w14:textId="1FF9BFE4" w:rsidR="004776F4" w:rsidRPr="009A1BB7" w:rsidRDefault="004776F4" w:rsidP="00BE4EFE">
            <w:pPr>
              <w:jc w:val="center"/>
            </w:pPr>
            <w:r w:rsidRPr="009A1BB7">
              <w:t>Sostituzione parte</w:t>
            </w:r>
          </w:p>
        </w:tc>
        <w:tc>
          <w:tcPr>
            <w:tcW w:w="851" w:type="dxa"/>
          </w:tcPr>
          <w:p w14:paraId="497CE543" w14:textId="4B435EC0" w:rsidR="004776F4" w:rsidRPr="009A1BB7" w:rsidRDefault="004776F4" w:rsidP="00BE4EFE">
            <w:pPr>
              <w:jc w:val="center"/>
              <w:cnfStyle w:val="000000000000" w:firstRow="0" w:lastRow="0" w:firstColumn="0" w:lastColumn="0" w:oddVBand="0" w:evenVBand="0" w:oddHBand="0" w:evenHBand="0" w:firstRowFirstColumn="0" w:firstRowLastColumn="0" w:lastRowFirstColumn="0" w:lastRowLastColumn="0"/>
            </w:pPr>
            <w:r w:rsidRPr="009A1BB7">
              <w:t>R</w:t>
            </w:r>
          </w:p>
        </w:tc>
        <w:tc>
          <w:tcPr>
            <w:tcW w:w="3965" w:type="dxa"/>
          </w:tcPr>
          <w:p w14:paraId="57740990" w14:textId="290FCCC5" w:rsidR="004776F4" w:rsidRPr="009A1BB7" w:rsidRDefault="00883EAA" w:rsidP="00BE4EFE">
            <w:pPr>
              <w:jc w:val="center"/>
              <w:cnfStyle w:val="000000000000" w:firstRow="0" w:lastRow="0" w:firstColumn="0" w:lastColumn="0" w:oddVBand="0" w:evenVBand="0" w:oddHBand="0" w:evenHBand="0" w:firstRowFirstColumn="0" w:firstRowLastColumn="0" w:lastRowFirstColumn="0" w:lastRowLastColumn="0"/>
            </w:pPr>
            <w:r w:rsidRPr="009A1BB7">
              <w:t>257’385</w:t>
            </w:r>
          </w:p>
        </w:tc>
      </w:tr>
      <w:tr w:rsidR="004776F4" w:rsidRPr="009A1BB7" w14:paraId="34F0A032"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F336122" w14:textId="0F8A7434" w:rsidR="004776F4" w:rsidRPr="009A1BB7" w:rsidRDefault="004776F4" w:rsidP="00BE4EFE">
            <w:pPr>
              <w:jc w:val="center"/>
            </w:pPr>
            <w:r w:rsidRPr="009A1BB7">
              <w:t>Parte</w:t>
            </w:r>
          </w:p>
        </w:tc>
        <w:tc>
          <w:tcPr>
            <w:tcW w:w="851" w:type="dxa"/>
          </w:tcPr>
          <w:p w14:paraId="21223C3B" w14:textId="3B4E747B" w:rsidR="004776F4" w:rsidRPr="009A1BB7" w:rsidRDefault="004776F4" w:rsidP="00BE4EFE">
            <w:pPr>
              <w:jc w:val="center"/>
              <w:cnfStyle w:val="000000100000" w:firstRow="0" w:lastRow="0" w:firstColumn="0" w:lastColumn="0" w:oddVBand="0" w:evenVBand="0" w:oddHBand="1" w:evenHBand="0" w:firstRowFirstColumn="0" w:firstRowLastColumn="0" w:lastRowFirstColumn="0" w:lastRowLastColumn="0"/>
            </w:pPr>
            <w:r w:rsidRPr="009A1BB7">
              <w:t>E</w:t>
            </w:r>
          </w:p>
        </w:tc>
        <w:tc>
          <w:tcPr>
            <w:tcW w:w="3965" w:type="dxa"/>
          </w:tcPr>
          <w:p w14:paraId="396D660C" w14:textId="0D155D86" w:rsidR="004776F4" w:rsidRPr="009A1BB7" w:rsidRDefault="007A6890" w:rsidP="00BE4EFE">
            <w:pPr>
              <w:jc w:val="center"/>
              <w:cnfStyle w:val="000000100000" w:firstRow="0" w:lastRow="0" w:firstColumn="0" w:lastColumn="0" w:oddVBand="0" w:evenVBand="0" w:oddHBand="1" w:evenHBand="0" w:firstRowFirstColumn="0" w:firstRowLastColumn="0" w:lastRowFirstColumn="0" w:lastRowLastColumn="0"/>
            </w:pPr>
            <w:r w:rsidRPr="009A1BB7">
              <w:t>7’813</w:t>
            </w:r>
          </w:p>
        </w:tc>
      </w:tr>
    </w:tbl>
    <w:p w14:paraId="0FB8BC1B" w14:textId="77777777" w:rsidR="00CC0696" w:rsidRPr="009A1BB7" w:rsidRDefault="00CC0696" w:rsidP="00CC0696">
      <w:pPr>
        <w:rPr>
          <w:b/>
          <w:bCs/>
          <w:color w:val="000000" w:themeColor="text1"/>
        </w:rPr>
      </w:pPr>
      <w:r w:rsidRPr="009A1BB7">
        <w:rPr>
          <w:b/>
          <w:bCs/>
          <w:color w:val="000000" w:themeColor="text1"/>
        </w:rPr>
        <w:lastRenderedPageBreak/>
        <w:t>Tavola degli accessi</w:t>
      </w:r>
    </w:p>
    <w:tbl>
      <w:tblPr>
        <w:tblStyle w:val="Tabellasemplice-1"/>
        <w:tblW w:w="0" w:type="auto"/>
        <w:jc w:val="center"/>
        <w:tblLayout w:type="fixed"/>
        <w:tblLook w:val="04A0" w:firstRow="1" w:lastRow="0" w:firstColumn="1" w:lastColumn="0" w:noHBand="0" w:noVBand="1"/>
      </w:tblPr>
      <w:tblGrid>
        <w:gridCol w:w="2269"/>
        <w:gridCol w:w="1276"/>
        <w:gridCol w:w="1417"/>
        <w:gridCol w:w="2552"/>
      </w:tblGrid>
      <w:tr w:rsidR="00CC0696" w:rsidRPr="009A1BB7" w14:paraId="380ABFEE" w14:textId="77777777" w:rsidTr="00870C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D1507FD" w14:textId="77777777" w:rsidR="00CC0696" w:rsidRPr="009A1BB7" w:rsidRDefault="00CC0696" w:rsidP="00870C48">
            <w:pPr>
              <w:jc w:val="center"/>
              <w:rPr>
                <w:color w:val="000000" w:themeColor="text1"/>
              </w:rPr>
            </w:pPr>
            <w:r w:rsidRPr="009A1BB7">
              <w:rPr>
                <w:color w:val="000000" w:themeColor="text1"/>
              </w:rPr>
              <w:t>Nome costrutto</w:t>
            </w:r>
          </w:p>
        </w:tc>
        <w:tc>
          <w:tcPr>
            <w:tcW w:w="1276" w:type="dxa"/>
            <w:vAlign w:val="center"/>
          </w:tcPr>
          <w:p w14:paraId="6AE046E1" w14:textId="77777777" w:rsidR="00CC0696" w:rsidRPr="009A1BB7" w:rsidRDefault="00CC0696" w:rsidP="00870C4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390C1B00" w14:textId="77777777" w:rsidR="00CC0696" w:rsidRPr="009A1BB7" w:rsidRDefault="00CC0696" w:rsidP="00870C4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2074B32E" w14:textId="77777777" w:rsidR="00CC0696" w:rsidRPr="009A1BB7" w:rsidRDefault="00CC0696" w:rsidP="00870C4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CC0696" w:rsidRPr="009A1BB7" w14:paraId="0548CA90"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0F71ED99" w14:textId="522388D7" w:rsidR="00CC0696" w:rsidRPr="009A1BB7" w:rsidRDefault="00F27CED" w:rsidP="00870C48">
            <w:pPr>
              <w:jc w:val="center"/>
              <w:rPr>
                <w:b w:val="0"/>
                <w:bCs w:val="0"/>
                <w:color w:val="000000" w:themeColor="text1"/>
              </w:rPr>
            </w:pPr>
            <w:r w:rsidRPr="009A1BB7">
              <w:rPr>
                <w:b w:val="0"/>
                <w:bCs w:val="0"/>
                <w:color w:val="000000" w:themeColor="text1"/>
              </w:rPr>
              <w:t>Unità associate</w:t>
            </w:r>
          </w:p>
        </w:tc>
        <w:tc>
          <w:tcPr>
            <w:tcW w:w="1276" w:type="dxa"/>
            <w:vAlign w:val="center"/>
          </w:tcPr>
          <w:p w14:paraId="20B4BBC9" w14:textId="25A615E7" w:rsidR="00CC0696" w:rsidRPr="009A1BB7" w:rsidRDefault="00F27CED"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5094C025" w14:textId="5AF6FB02" w:rsidR="00CC0696" w:rsidRPr="009A1BB7" w:rsidRDefault="00F27CED"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759C3922" w14:textId="50086DC4" w:rsidR="00CC0696" w:rsidRPr="009A1BB7" w:rsidRDefault="00F27CED"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w:t>
            </w:r>
          </w:p>
        </w:tc>
      </w:tr>
      <w:tr w:rsidR="0075070F" w:rsidRPr="009A1BB7" w14:paraId="719B2A4C" w14:textId="77777777" w:rsidTr="00870C48">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0F02472A" w14:textId="5B375400" w:rsidR="0075070F" w:rsidRPr="0075070F" w:rsidRDefault="0075070F" w:rsidP="00870C48">
            <w:pPr>
              <w:jc w:val="center"/>
              <w:rPr>
                <w:b w:val="0"/>
                <w:bCs w:val="0"/>
                <w:color w:val="000000" w:themeColor="text1"/>
              </w:rPr>
            </w:pPr>
            <w:r w:rsidRPr="0075070F">
              <w:rPr>
                <w:b w:val="0"/>
                <w:bCs w:val="0"/>
                <w:color w:val="000000" w:themeColor="text1"/>
              </w:rPr>
              <w:t>Ordine</w:t>
            </w:r>
          </w:p>
        </w:tc>
        <w:tc>
          <w:tcPr>
            <w:tcW w:w="1276" w:type="dxa"/>
            <w:vAlign w:val="center"/>
          </w:tcPr>
          <w:p w14:paraId="6570DABE" w14:textId="749E590A" w:rsidR="0075070F" w:rsidRPr="009A1BB7" w:rsidRDefault="0075070F"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w:t>
            </w:r>
          </w:p>
        </w:tc>
        <w:tc>
          <w:tcPr>
            <w:tcW w:w="1417" w:type="dxa"/>
            <w:vAlign w:val="center"/>
          </w:tcPr>
          <w:p w14:paraId="3584859D" w14:textId="79CADB0D" w:rsidR="0075070F" w:rsidRPr="009A1BB7" w:rsidRDefault="0075070F"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w:t>
            </w:r>
          </w:p>
        </w:tc>
        <w:tc>
          <w:tcPr>
            <w:tcW w:w="2552" w:type="dxa"/>
            <w:vAlign w:val="center"/>
          </w:tcPr>
          <w:p w14:paraId="3806A2AA" w14:textId="76427CD4" w:rsidR="0075070F" w:rsidRPr="009A1BB7" w:rsidRDefault="0075070F"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w:t>
            </w:r>
          </w:p>
        </w:tc>
      </w:tr>
      <w:tr w:rsidR="00F27CED" w:rsidRPr="009A1BB7" w14:paraId="164C3209"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667E1305" w14:textId="4A4247FB" w:rsidR="00F27CED" w:rsidRPr="009A1BB7" w:rsidRDefault="00F27CED" w:rsidP="00870C48">
            <w:pPr>
              <w:jc w:val="center"/>
              <w:rPr>
                <w:b w:val="0"/>
                <w:bCs w:val="0"/>
                <w:color w:val="000000" w:themeColor="text1"/>
              </w:rPr>
            </w:pPr>
            <w:r w:rsidRPr="009A1BB7">
              <w:rPr>
                <w:b w:val="0"/>
                <w:bCs w:val="0"/>
                <w:color w:val="000000" w:themeColor="text1"/>
              </w:rPr>
              <w:t>Possiede</w:t>
            </w:r>
          </w:p>
        </w:tc>
        <w:tc>
          <w:tcPr>
            <w:tcW w:w="1276" w:type="dxa"/>
            <w:vAlign w:val="center"/>
          </w:tcPr>
          <w:p w14:paraId="0DACA54C" w14:textId="6BD032E3" w:rsidR="00F27CED" w:rsidRPr="009A1BB7" w:rsidRDefault="00F27CED"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334E1F77" w14:textId="2D3D1771" w:rsidR="00F27CED" w:rsidRPr="009A1BB7" w:rsidRDefault="00F27CED"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5719DD50" w14:textId="6FA307F8" w:rsidR="00F27CED" w:rsidRPr="009A1BB7" w:rsidRDefault="00F27CED"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w:t>
            </w:r>
          </w:p>
        </w:tc>
      </w:tr>
      <w:tr w:rsidR="00F27CED" w:rsidRPr="009A1BB7" w14:paraId="11170AC3" w14:textId="77777777" w:rsidTr="00870C48">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40826DF8" w14:textId="5789E9D4" w:rsidR="00F27CED" w:rsidRPr="009A1BB7" w:rsidRDefault="00F27CED" w:rsidP="00870C48">
            <w:pPr>
              <w:jc w:val="center"/>
              <w:rPr>
                <w:b w:val="0"/>
                <w:bCs w:val="0"/>
                <w:color w:val="000000" w:themeColor="text1"/>
              </w:rPr>
            </w:pPr>
            <w:r w:rsidRPr="009A1BB7">
              <w:rPr>
                <w:b w:val="0"/>
                <w:bCs w:val="0"/>
                <w:color w:val="000000" w:themeColor="text1"/>
              </w:rPr>
              <w:t>Estensione garanzia</w:t>
            </w:r>
          </w:p>
        </w:tc>
        <w:tc>
          <w:tcPr>
            <w:tcW w:w="1276" w:type="dxa"/>
            <w:vAlign w:val="center"/>
          </w:tcPr>
          <w:p w14:paraId="66C19F54" w14:textId="60DC47E6" w:rsidR="00F27CED" w:rsidRPr="009A1BB7" w:rsidRDefault="00F27CED"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2D0A4A5C" w14:textId="7DBF333E" w:rsidR="00F27CED" w:rsidRPr="009A1BB7" w:rsidRDefault="00F27CED"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7ED37406" w14:textId="2B1DD8EC" w:rsidR="00F27CED" w:rsidRPr="009A1BB7" w:rsidRDefault="00F27CED"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w:t>
            </w:r>
          </w:p>
        </w:tc>
      </w:tr>
      <w:tr w:rsidR="00F27CED" w:rsidRPr="009A1BB7" w14:paraId="337BBFEF"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2161A497" w14:textId="1DE58D84" w:rsidR="00F27CED" w:rsidRPr="009A1BB7" w:rsidRDefault="00F27CED" w:rsidP="00870C48">
            <w:pPr>
              <w:jc w:val="center"/>
              <w:rPr>
                <w:b w:val="0"/>
                <w:bCs w:val="0"/>
                <w:color w:val="000000" w:themeColor="text1"/>
              </w:rPr>
            </w:pPr>
            <w:r w:rsidRPr="009A1BB7">
              <w:rPr>
                <w:b w:val="0"/>
                <w:bCs w:val="0"/>
                <w:color w:val="000000" w:themeColor="text1"/>
              </w:rPr>
              <w:t>Copertura guasto</w:t>
            </w:r>
          </w:p>
        </w:tc>
        <w:tc>
          <w:tcPr>
            <w:tcW w:w="1276" w:type="dxa"/>
            <w:vAlign w:val="center"/>
          </w:tcPr>
          <w:p w14:paraId="39F3F525" w14:textId="0A72C943" w:rsidR="00F27CED" w:rsidRPr="009A1BB7" w:rsidRDefault="00F27CED"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5F10606F" w14:textId="709FCDAD" w:rsidR="00F27CED" w:rsidRPr="009A1BB7" w:rsidRDefault="00F27CED"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125073EB" w14:textId="673AD7A9" w:rsidR="00F27CED" w:rsidRPr="009A1BB7" w:rsidRDefault="00FA6AD5"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sidRPr="009A1BB7">
              <w:rPr>
                <w:color w:val="000000" w:themeColor="text1"/>
              </w:rPr>
              <w:t>31</w:t>
            </w:r>
            <w:r w:rsidRPr="009A1BB7">
              <w:rPr>
                <w:color w:val="FF0000"/>
                <w:vertAlign w:val="superscript"/>
              </w:rPr>
              <w:t>1</w:t>
            </w:r>
          </w:p>
        </w:tc>
      </w:tr>
      <w:tr w:rsidR="00F27CED" w:rsidRPr="009A1BB7" w14:paraId="155F5459" w14:textId="77777777" w:rsidTr="00870C48">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749B0220" w14:textId="59735A2D" w:rsidR="00F27CED" w:rsidRPr="009A1BB7" w:rsidRDefault="00E6284E" w:rsidP="00870C48">
            <w:pPr>
              <w:jc w:val="center"/>
              <w:rPr>
                <w:b w:val="0"/>
                <w:bCs w:val="0"/>
                <w:color w:val="000000" w:themeColor="text1"/>
              </w:rPr>
            </w:pPr>
            <w:r w:rsidRPr="009A1BB7">
              <w:rPr>
                <w:b w:val="0"/>
                <w:bCs w:val="0"/>
                <w:color w:val="000000" w:themeColor="text1"/>
              </w:rPr>
              <w:t>Intervenire su</w:t>
            </w:r>
          </w:p>
        </w:tc>
        <w:tc>
          <w:tcPr>
            <w:tcW w:w="1276" w:type="dxa"/>
            <w:vAlign w:val="center"/>
          </w:tcPr>
          <w:p w14:paraId="79AD8C6B" w14:textId="39575487" w:rsidR="00F27CED" w:rsidRPr="009A1BB7" w:rsidRDefault="00E6284E"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11F0DC63" w14:textId="66529343" w:rsidR="00F27CED" w:rsidRPr="009A1BB7" w:rsidRDefault="00E6284E"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60436AA6" w14:textId="08E8517A" w:rsidR="00F27CED" w:rsidRPr="009A1BB7" w:rsidRDefault="00E6284E"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1</w:t>
            </w:r>
          </w:p>
        </w:tc>
      </w:tr>
      <w:tr w:rsidR="00E6284E" w:rsidRPr="009A1BB7" w14:paraId="0C68F8EC"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C71591E" w14:textId="1DD95674" w:rsidR="00E6284E" w:rsidRPr="009A1BB7" w:rsidRDefault="00E6284E" w:rsidP="00870C48">
            <w:pPr>
              <w:jc w:val="center"/>
              <w:rPr>
                <w:b w:val="0"/>
                <w:bCs w:val="0"/>
                <w:color w:val="000000" w:themeColor="text1"/>
              </w:rPr>
            </w:pPr>
            <w:r w:rsidRPr="009A1BB7">
              <w:rPr>
                <w:b w:val="0"/>
                <w:bCs w:val="0"/>
                <w:color w:val="000000" w:themeColor="text1"/>
              </w:rPr>
              <w:t>Richiesta intervento</w:t>
            </w:r>
          </w:p>
        </w:tc>
        <w:tc>
          <w:tcPr>
            <w:tcW w:w="1276" w:type="dxa"/>
            <w:vAlign w:val="center"/>
          </w:tcPr>
          <w:p w14:paraId="6374B3E1" w14:textId="35D67137" w:rsidR="00E6284E" w:rsidRPr="009A1BB7" w:rsidRDefault="00E6284E"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0F25B2BB" w14:textId="7EC212FC" w:rsidR="00E6284E" w:rsidRPr="009A1BB7" w:rsidRDefault="00E6284E"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34466A4E" w14:textId="765F3CBD" w:rsidR="00E6284E" w:rsidRPr="009A1BB7" w:rsidRDefault="00E6284E"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1</w:t>
            </w:r>
          </w:p>
        </w:tc>
      </w:tr>
      <w:tr w:rsidR="00E6284E" w:rsidRPr="009A1BB7" w14:paraId="1D309BC0" w14:textId="77777777" w:rsidTr="00870C48">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04FF915B" w14:textId="60ED021E" w:rsidR="00E6284E" w:rsidRPr="009A1BB7" w:rsidRDefault="00E6284E" w:rsidP="00870C48">
            <w:pPr>
              <w:jc w:val="center"/>
              <w:rPr>
                <w:b w:val="0"/>
                <w:bCs w:val="0"/>
                <w:color w:val="000000" w:themeColor="text1"/>
              </w:rPr>
            </w:pPr>
            <w:r w:rsidRPr="009A1BB7">
              <w:rPr>
                <w:b w:val="0"/>
                <w:bCs w:val="0"/>
                <w:color w:val="000000" w:themeColor="text1"/>
              </w:rPr>
              <w:t>Comprende</w:t>
            </w:r>
            <w:r w:rsidR="00790C44" w:rsidRPr="009A1BB7">
              <w:rPr>
                <w:b w:val="0"/>
                <w:bCs w:val="0"/>
                <w:color w:val="000000" w:themeColor="text1"/>
              </w:rPr>
              <w:t>re</w:t>
            </w:r>
          </w:p>
        </w:tc>
        <w:tc>
          <w:tcPr>
            <w:tcW w:w="1276" w:type="dxa"/>
            <w:vAlign w:val="center"/>
          </w:tcPr>
          <w:p w14:paraId="5B780003" w14:textId="27CF342E" w:rsidR="00E6284E" w:rsidRPr="009A1BB7" w:rsidRDefault="00E6284E"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25A55686" w14:textId="531182C8" w:rsidR="00E6284E" w:rsidRPr="009A1BB7" w:rsidRDefault="00E6284E"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52F50794" w14:textId="2F4845B8" w:rsidR="00E6284E" w:rsidRPr="009A1BB7" w:rsidRDefault="007D036D" w:rsidP="00870C48">
            <w:pPr>
              <w:jc w:val="center"/>
              <w:cnfStyle w:val="000000000000" w:firstRow="0" w:lastRow="0" w:firstColumn="0" w:lastColumn="0" w:oddVBand="0" w:evenVBand="0" w:oddHBand="0" w:evenHBand="0" w:firstRowFirstColumn="0" w:firstRowLastColumn="0" w:lastRowFirstColumn="0" w:lastRowLastColumn="0"/>
              <w:rPr>
                <w:color w:val="FF0000"/>
                <w:vertAlign w:val="superscript"/>
              </w:rPr>
            </w:pPr>
            <w:r w:rsidRPr="009A1BB7">
              <w:rPr>
                <w:color w:val="000000" w:themeColor="text1"/>
              </w:rPr>
              <w:t>2</w:t>
            </w:r>
            <w:r w:rsidRPr="009A1BB7">
              <w:rPr>
                <w:color w:val="FF0000"/>
                <w:vertAlign w:val="superscript"/>
              </w:rPr>
              <w:t>2</w:t>
            </w:r>
          </w:p>
        </w:tc>
      </w:tr>
      <w:tr w:rsidR="00E6284E" w:rsidRPr="009A1BB7" w14:paraId="7740682B"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59CEEC32" w14:textId="18FE0C10" w:rsidR="00E6284E" w:rsidRPr="009A1BB7" w:rsidRDefault="00E6284E" w:rsidP="00870C48">
            <w:pPr>
              <w:jc w:val="center"/>
              <w:rPr>
                <w:b w:val="0"/>
                <w:bCs w:val="0"/>
                <w:color w:val="000000" w:themeColor="text1"/>
              </w:rPr>
            </w:pPr>
            <w:r w:rsidRPr="009A1BB7">
              <w:rPr>
                <w:b w:val="0"/>
                <w:bCs w:val="0"/>
                <w:color w:val="000000" w:themeColor="text1"/>
              </w:rPr>
              <w:t>Intervento</w:t>
            </w:r>
          </w:p>
        </w:tc>
        <w:tc>
          <w:tcPr>
            <w:tcW w:w="1276" w:type="dxa"/>
            <w:vAlign w:val="center"/>
          </w:tcPr>
          <w:p w14:paraId="7248144D" w14:textId="65216FE4" w:rsidR="00E6284E" w:rsidRPr="009A1BB7" w:rsidRDefault="00E6284E"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523FBB84" w14:textId="4ECE72DE" w:rsidR="00E6284E" w:rsidRPr="009A1BB7" w:rsidRDefault="00E6284E"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7209A65E" w14:textId="02A75DEB" w:rsidR="00E6284E" w:rsidRPr="009A1BB7" w:rsidRDefault="007D036D"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2</w:t>
            </w:r>
          </w:p>
        </w:tc>
      </w:tr>
      <w:tr w:rsidR="00E6284E" w:rsidRPr="009A1BB7" w14:paraId="1D02C1F4" w14:textId="77777777" w:rsidTr="00870C48">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17862D36" w14:textId="52404BCF" w:rsidR="00E6284E" w:rsidRPr="009A1BB7" w:rsidRDefault="00883EAA" w:rsidP="00870C48">
            <w:pPr>
              <w:jc w:val="center"/>
              <w:rPr>
                <w:b w:val="0"/>
                <w:bCs w:val="0"/>
                <w:color w:val="000000" w:themeColor="text1"/>
              </w:rPr>
            </w:pPr>
            <w:r w:rsidRPr="009A1BB7">
              <w:rPr>
                <w:b w:val="0"/>
                <w:bCs w:val="0"/>
                <w:color w:val="000000" w:themeColor="text1"/>
              </w:rPr>
              <w:t>Prevede</w:t>
            </w:r>
          </w:p>
        </w:tc>
        <w:tc>
          <w:tcPr>
            <w:tcW w:w="1276" w:type="dxa"/>
            <w:vAlign w:val="center"/>
          </w:tcPr>
          <w:p w14:paraId="11813687" w14:textId="4D391A60" w:rsidR="00E6284E" w:rsidRPr="009A1BB7" w:rsidRDefault="00790C44"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25159E94" w14:textId="22B5B190" w:rsidR="00E6284E" w:rsidRPr="009A1BB7" w:rsidRDefault="00790C44"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49715CD2" w14:textId="1AED7DF3" w:rsidR="00E6284E" w:rsidRPr="009A1BB7" w:rsidRDefault="000D028C"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w:t>
            </w:r>
            <w:r w:rsidRPr="009A1BB7">
              <w:rPr>
                <w:color w:val="FF0000"/>
                <w:vertAlign w:val="superscript"/>
              </w:rPr>
              <w:t>3</w:t>
            </w:r>
          </w:p>
        </w:tc>
      </w:tr>
      <w:tr w:rsidR="00790C44" w:rsidRPr="009A1BB7" w14:paraId="1D4EA619"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626D06DE" w14:textId="0FE7A898" w:rsidR="00790C44" w:rsidRPr="009A1BB7" w:rsidRDefault="00790C44" w:rsidP="00870C48">
            <w:pPr>
              <w:jc w:val="center"/>
              <w:rPr>
                <w:b w:val="0"/>
                <w:bCs w:val="0"/>
                <w:color w:val="000000" w:themeColor="text1"/>
              </w:rPr>
            </w:pPr>
            <w:r w:rsidRPr="009A1BB7">
              <w:rPr>
                <w:b w:val="0"/>
                <w:bCs w:val="0"/>
                <w:color w:val="000000" w:themeColor="text1"/>
              </w:rPr>
              <w:t>Riparazione</w:t>
            </w:r>
          </w:p>
        </w:tc>
        <w:tc>
          <w:tcPr>
            <w:tcW w:w="1276" w:type="dxa"/>
            <w:vAlign w:val="center"/>
          </w:tcPr>
          <w:p w14:paraId="0BAD4DFD" w14:textId="453B876A" w:rsidR="00790C44" w:rsidRPr="009A1BB7" w:rsidRDefault="00790C44"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E</w:t>
            </w:r>
          </w:p>
        </w:tc>
        <w:tc>
          <w:tcPr>
            <w:tcW w:w="1417" w:type="dxa"/>
            <w:vAlign w:val="center"/>
          </w:tcPr>
          <w:p w14:paraId="1295A680" w14:textId="17C6D031" w:rsidR="00790C44" w:rsidRPr="009A1BB7" w:rsidRDefault="00790C44"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122129D6" w14:textId="52CBDF53" w:rsidR="00790C44" w:rsidRPr="009A1BB7" w:rsidRDefault="000D028C"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r>
      <w:tr w:rsidR="00235242" w:rsidRPr="009A1BB7" w14:paraId="01983C79" w14:textId="77777777" w:rsidTr="00870C48">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7AD6C1C" w14:textId="608B6505" w:rsidR="00235242" w:rsidRPr="009A1BB7" w:rsidRDefault="00235242" w:rsidP="00870C48">
            <w:pPr>
              <w:jc w:val="center"/>
              <w:rPr>
                <w:b w:val="0"/>
                <w:bCs w:val="0"/>
                <w:color w:val="000000" w:themeColor="text1"/>
              </w:rPr>
            </w:pPr>
            <w:r w:rsidRPr="009A1BB7">
              <w:rPr>
                <w:b w:val="0"/>
                <w:bCs w:val="0"/>
                <w:color w:val="000000" w:themeColor="text1"/>
              </w:rPr>
              <w:t>Sostituzione parte</w:t>
            </w:r>
          </w:p>
        </w:tc>
        <w:tc>
          <w:tcPr>
            <w:tcW w:w="1276" w:type="dxa"/>
            <w:vAlign w:val="center"/>
          </w:tcPr>
          <w:p w14:paraId="13194850" w14:textId="5EAF4DE0" w:rsidR="00235242" w:rsidRPr="009A1BB7" w:rsidRDefault="00235242"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R</w:t>
            </w:r>
          </w:p>
        </w:tc>
        <w:tc>
          <w:tcPr>
            <w:tcW w:w="1417" w:type="dxa"/>
            <w:vAlign w:val="center"/>
          </w:tcPr>
          <w:p w14:paraId="4BF7EC3E" w14:textId="064B7B25" w:rsidR="00235242" w:rsidRPr="009A1BB7" w:rsidRDefault="00235242" w:rsidP="00870C4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L</w:t>
            </w:r>
          </w:p>
        </w:tc>
        <w:tc>
          <w:tcPr>
            <w:tcW w:w="2552" w:type="dxa"/>
            <w:vAlign w:val="center"/>
          </w:tcPr>
          <w:p w14:paraId="012EF5CC" w14:textId="0303EC4E" w:rsidR="00235242" w:rsidRPr="009A1BB7" w:rsidRDefault="006C7D60" w:rsidP="00870C48">
            <w:pPr>
              <w:jc w:val="center"/>
              <w:cnfStyle w:val="000000000000" w:firstRow="0" w:lastRow="0" w:firstColumn="0" w:lastColumn="0" w:oddVBand="0" w:evenVBand="0" w:oddHBand="0" w:evenHBand="0" w:firstRowFirstColumn="0" w:firstRowLastColumn="0" w:lastRowFirstColumn="0" w:lastRowLastColumn="0"/>
              <w:rPr>
                <w:color w:val="FF0000"/>
                <w:vertAlign w:val="superscript"/>
              </w:rPr>
            </w:pPr>
            <w:r w:rsidRPr="009A1BB7">
              <w:rPr>
                <w:color w:val="000000" w:themeColor="text1"/>
              </w:rPr>
              <w:t>3</w:t>
            </w:r>
            <w:r w:rsidR="000D028C">
              <w:rPr>
                <w:color w:val="FF0000"/>
                <w:vertAlign w:val="superscript"/>
              </w:rPr>
              <w:t>4</w:t>
            </w:r>
          </w:p>
        </w:tc>
      </w:tr>
      <w:tr w:rsidR="00CC0696" w:rsidRPr="009A1BB7" w14:paraId="7E82CC38" w14:textId="77777777" w:rsidTr="00870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15043038" w14:textId="77777777" w:rsidR="00CC0696" w:rsidRPr="009A1BB7" w:rsidRDefault="00CC0696" w:rsidP="00870C48">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5CBA9F6C" w14:textId="297A3A04" w:rsidR="00CC0696" w:rsidRPr="009A1BB7" w:rsidRDefault="00662FBE" w:rsidP="00870C4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1BB7">
              <w:rPr>
                <w:color w:val="000000" w:themeColor="text1"/>
              </w:rPr>
              <w:t>4</w:t>
            </w:r>
            <w:r w:rsidR="001244BD">
              <w:rPr>
                <w:color w:val="000000" w:themeColor="text1"/>
              </w:rPr>
              <w:t>6</w:t>
            </w:r>
          </w:p>
        </w:tc>
      </w:tr>
      <w:tr w:rsidR="00235242" w:rsidRPr="009A1BB7" w14:paraId="1C6BB074" w14:textId="77777777" w:rsidTr="00870C48">
        <w:trPr>
          <w:trHeight w:val="695"/>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7AE18650" w14:textId="77777777" w:rsidR="00CC0696" w:rsidRPr="009A1BB7" w:rsidRDefault="00CC0696" w:rsidP="00870C48">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38EAA293" w14:textId="7A169EF8" w:rsidR="00CC0696" w:rsidRPr="009A1BB7" w:rsidRDefault="00DB668D" w:rsidP="00870C48">
            <w:pPr>
              <w:jc w:val="center"/>
              <w:cnfStyle w:val="000000000000" w:firstRow="0" w:lastRow="0" w:firstColumn="0" w:lastColumn="0" w:oddVBand="0" w:evenVBand="0" w:oddHBand="0" w:evenHBand="0" w:firstRowFirstColumn="0" w:firstRowLastColumn="0" w:lastRowFirstColumn="0" w:lastRowLastColumn="0"/>
              <w:rPr>
                <w:color w:val="FF0000"/>
                <w:vertAlign w:val="superscript"/>
              </w:rPr>
            </w:pPr>
            <w:r w:rsidRPr="009A1BB7">
              <w:rPr>
                <w:color w:val="000000" w:themeColor="text1"/>
              </w:rPr>
              <w:t>4’</w:t>
            </w:r>
            <w:r w:rsidR="001244BD">
              <w:rPr>
                <w:color w:val="000000" w:themeColor="text1"/>
              </w:rPr>
              <w:t>830</w:t>
            </w:r>
            <w:r w:rsidR="000D028C">
              <w:rPr>
                <w:color w:val="FF0000"/>
                <w:vertAlign w:val="superscript"/>
              </w:rPr>
              <w:t>5</w:t>
            </w:r>
          </w:p>
        </w:tc>
      </w:tr>
    </w:tbl>
    <w:p w14:paraId="5155B54E" w14:textId="28B18508" w:rsidR="00765E7C" w:rsidRPr="009A1BB7" w:rsidRDefault="00DB668D" w:rsidP="00707D89">
      <w:pPr>
        <w:pStyle w:val="Paragrafoelenco"/>
        <w:numPr>
          <w:ilvl w:val="0"/>
          <w:numId w:val="37"/>
        </w:numPr>
        <w:spacing w:before="240" w:after="0"/>
      </w:pPr>
      <w:r w:rsidRPr="009A1BB7">
        <w:t>Ogni estensione di garanzia copre in media 31 guasti, 930</w:t>
      </w:r>
      <w:r w:rsidR="007C4686" w:rsidRPr="009A1BB7">
        <w:t xml:space="preserve"> guasti/30 estensioni</w:t>
      </w:r>
    </w:p>
    <w:p w14:paraId="51A1C7D4" w14:textId="23DBECC6" w:rsidR="00DB668D" w:rsidRDefault="007C4686" w:rsidP="00707D89">
      <w:pPr>
        <w:pStyle w:val="Paragrafoelenco"/>
        <w:numPr>
          <w:ilvl w:val="0"/>
          <w:numId w:val="37"/>
        </w:numPr>
        <w:spacing w:after="0"/>
      </w:pPr>
      <w:r w:rsidRPr="009A1BB7">
        <w:t xml:space="preserve">Ogni richiesta di intervento comprende in media due </w:t>
      </w:r>
      <w:r w:rsidR="000F2CEF" w:rsidRPr="009A1BB7">
        <w:t>interventi: si ottiene dividendo il numero degli interventi per il numero delle richieste</w:t>
      </w:r>
    </w:p>
    <w:p w14:paraId="349FC24E" w14:textId="181BE28F" w:rsidR="000D028C" w:rsidRPr="009A1BB7" w:rsidRDefault="000D028C" w:rsidP="00707D89">
      <w:pPr>
        <w:pStyle w:val="Paragrafoelenco"/>
        <w:numPr>
          <w:ilvl w:val="0"/>
          <w:numId w:val="37"/>
        </w:numPr>
        <w:spacing w:after="0"/>
      </w:pPr>
      <w:r w:rsidRPr="009A1BB7">
        <w:t xml:space="preserve">Ogni richiesta di intervento comprende in media </w:t>
      </w:r>
      <w:r>
        <w:t>una riparazione</w:t>
      </w:r>
      <w:r w:rsidRPr="009A1BB7">
        <w:t>: si ottiene dividendo il numero de</w:t>
      </w:r>
      <w:r>
        <w:t>lle</w:t>
      </w:r>
      <w:r w:rsidRPr="009A1BB7">
        <w:t xml:space="preserve"> </w:t>
      </w:r>
      <w:r>
        <w:t>riparazioni</w:t>
      </w:r>
      <w:r w:rsidRPr="009A1BB7">
        <w:t xml:space="preserve"> per il numero delle richieste</w:t>
      </w:r>
    </w:p>
    <w:p w14:paraId="2695D416" w14:textId="62AF8898" w:rsidR="00DB668D" w:rsidRPr="009A1BB7" w:rsidRDefault="00054B59" w:rsidP="00707D89">
      <w:pPr>
        <w:pStyle w:val="Paragrafoelenco"/>
        <w:numPr>
          <w:ilvl w:val="0"/>
          <w:numId w:val="37"/>
        </w:numPr>
        <w:spacing w:after="0"/>
      </w:pPr>
      <w:r w:rsidRPr="009A1BB7">
        <w:t>Dato da 257'385 parti sostituite / 102'954 riparazioni</w:t>
      </w:r>
    </w:p>
    <w:p w14:paraId="1B5A3B3A" w14:textId="3A7AAB29" w:rsidR="00DB668D" w:rsidRDefault="00054B59" w:rsidP="00707D89">
      <w:pPr>
        <w:pStyle w:val="Paragrafoelenco"/>
        <w:numPr>
          <w:ilvl w:val="0"/>
          <w:numId w:val="37"/>
        </w:numPr>
        <w:spacing w:after="0"/>
      </w:pPr>
      <w:r w:rsidRPr="009A1BB7">
        <w:t>Si moltiplicano le operazioni elementari per la frequenza giornaliera, ovver</w:t>
      </w:r>
      <w:r w:rsidR="00D67B44" w:rsidRPr="009A1BB7">
        <w:t>o: per ogni riparazione vengono sostituite in media 3 parti; sono presenti in media 102'954</w:t>
      </w:r>
      <w:r w:rsidR="00C73A44">
        <w:t xml:space="preserve"> riparazioni</w:t>
      </w:r>
      <w:r w:rsidR="00D67B44" w:rsidRPr="009A1BB7">
        <w:t>/(8*365</w:t>
      </w:r>
      <w:r w:rsidR="00C73A44">
        <w:t xml:space="preserve"> giorni in 8 anni</w:t>
      </w:r>
      <w:r w:rsidR="00D67B44" w:rsidRPr="009A1BB7">
        <w:t>)</w:t>
      </w:r>
      <w:r w:rsidR="00C73A44">
        <w:t xml:space="preserve"> =</w:t>
      </w:r>
      <w:r w:rsidR="00D67B44" w:rsidRPr="009A1BB7">
        <w:t xml:space="preserve"> </w:t>
      </w:r>
      <w:r w:rsidR="007F0523" w:rsidRPr="009A1BB7">
        <w:t>35 riparazioni al giorno, perciò: 4</w:t>
      </w:r>
      <w:r w:rsidR="001244BD">
        <w:t>6</w:t>
      </w:r>
      <w:r w:rsidR="007F0523" w:rsidRPr="009A1BB7">
        <w:t>*3*35 = 4’</w:t>
      </w:r>
      <w:r w:rsidR="001244BD">
        <w:t>830</w:t>
      </w:r>
      <w:r w:rsidR="00D67B44" w:rsidRPr="009A1BB7">
        <w:t xml:space="preserve"> </w:t>
      </w:r>
    </w:p>
    <w:p w14:paraId="65124894" w14:textId="17A9893E" w:rsidR="00E95EBB" w:rsidRDefault="00336E60" w:rsidP="00707D89">
      <w:pPr>
        <w:pStyle w:val="Paragrafoelenco"/>
        <w:numPr>
          <w:ilvl w:val="0"/>
          <w:numId w:val="37"/>
        </w:numPr>
      </w:pPr>
      <w:r>
        <w:br w:type="page"/>
      </w:r>
    </w:p>
    <w:p w14:paraId="6B86E368" w14:textId="675F6EE6" w:rsidR="00753D1D" w:rsidRDefault="0003022F" w:rsidP="0003022F">
      <w:pPr>
        <w:pStyle w:val="Titolo4"/>
      </w:pPr>
      <w:bookmarkStart w:id="45" w:name="_Toc56632274"/>
      <w:r>
        <w:lastRenderedPageBreak/>
        <w:t>4.</w:t>
      </w:r>
      <w:r w:rsidR="00753D1D">
        <w:t xml:space="preserve">3.11) </w:t>
      </w:r>
      <w:r w:rsidR="005D44B6">
        <w:t>Assistenza virtuale</w:t>
      </w:r>
      <w:bookmarkEnd w:id="45"/>
    </w:p>
    <w:p w14:paraId="5DD942BD" w14:textId="3FC68EC9" w:rsidR="005D44B6" w:rsidRDefault="005D44B6" w:rsidP="0014210B">
      <w:pPr>
        <w:jc w:val="both"/>
      </w:pPr>
      <w:r w:rsidRPr="009A1BB7">
        <w:rPr>
          <w:b/>
          <w:bCs/>
        </w:rPr>
        <w:t xml:space="preserve">Descrizione operazione: </w:t>
      </w:r>
      <w:r w:rsidR="00BA1EC6">
        <w:t>Dato il codice di un guasto</w:t>
      </w:r>
      <w:r w:rsidR="0012374B">
        <w:t xml:space="preserve"> vengono restituite tutte le domande con i rispettivi rimedi</w:t>
      </w:r>
    </w:p>
    <w:p w14:paraId="72E24405" w14:textId="7050CDCA" w:rsidR="005D44B6" w:rsidRPr="00D27BEE" w:rsidRDefault="005D44B6" w:rsidP="0014210B">
      <w:pPr>
        <w:jc w:val="both"/>
      </w:pPr>
      <w:r w:rsidRPr="009A1BB7">
        <w:rPr>
          <w:b/>
          <w:bCs/>
        </w:rPr>
        <w:t>Descrizione procedimento:</w:t>
      </w:r>
      <w:r>
        <w:t xml:space="preserve"> </w:t>
      </w:r>
      <w:r w:rsidR="0012374B">
        <w:t>Preso in ingresso</w:t>
      </w:r>
      <w:r w:rsidR="00DF3644">
        <w:t xml:space="preserve"> il prodotto e</w:t>
      </w:r>
      <w:r w:rsidR="0012374B">
        <w:t xml:space="preserve"> il codice di </w:t>
      </w:r>
      <w:r w:rsidR="002E3882">
        <w:t>errore mostrato</w:t>
      </w:r>
      <w:r w:rsidR="00AC5A0E">
        <w:t xml:space="preserve"> o in assenza di esso la descrizione del guasto individuato</w:t>
      </w:r>
      <w:r w:rsidR="0012374B">
        <w:t>, si vanno a verificare quali sono le domande</w:t>
      </w:r>
      <w:r w:rsidR="0008552D">
        <w:t xml:space="preserve"> relative all’assistenza virtuale </w:t>
      </w:r>
      <w:r w:rsidR="0012374B">
        <w:t xml:space="preserve">e in quale ordine devono essere </w:t>
      </w:r>
      <w:r w:rsidR="0008552D">
        <w:t>poste.</w:t>
      </w:r>
      <w:r w:rsidR="00E6345F">
        <w:tab/>
      </w:r>
      <w:r w:rsidR="00E6345F">
        <w:br/>
        <w:t>Nel caso in cui non fosse mostrato</w:t>
      </w:r>
      <w:r w:rsidR="00C832D2">
        <w:t xml:space="preserve"> </w:t>
      </w:r>
      <w:r w:rsidR="002C0FAB">
        <w:t xml:space="preserve">un </w:t>
      </w:r>
      <w:r w:rsidR="00E6345F">
        <w:t>codice di errore</w:t>
      </w:r>
      <w:r w:rsidR="002C0FAB">
        <w:t xml:space="preserve"> all’utente, allora </w:t>
      </w:r>
      <w:r w:rsidR="00E6345F">
        <w:t>verrà</w:t>
      </w:r>
      <w:r w:rsidR="002C0FAB">
        <w:t xml:space="preserve"> inserito -1 come codice di errore</w:t>
      </w:r>
      <w:r w:rsidR="008A245C">
        <w:t xml:space="preserve"> </w:t>
      </w:r>
      <w:r w:rsidR="002C0FAB">
        <w:t>e v</w:t>
      </w:r>
      <w:r w:rsidR="00A7339E">
        <w:t xml:space="preserve">errà </w:t>
      </w:r>
      <w:r w:rsidR="008A245C">
        <w:t xml:space="preserve">cercato il codice del guasto presentatosi </w:t>
      </w:r>
      <w:r w:rsidR="00E6345F">
        <w:t>in base alla descrizione fornita</w:t>
      </w:r>
      <w:r w:rsidR="008A245C">
        <w:t xml:space="preserve">: una funzionalità lato client farà sì che l’utente potrà selezionare il guasto </w:t>
      </w:r>
      <w:r w:rsidR="00716110">
        <w:t xml:space="preserve">per il quale avere assistenza virtuale, una volta selezionato essa </w:t>
      </w:r>
      <w:r w:rsidR="00EF3940">
        <w:t>mostrerà le domande con i rispettivi rimedi</w:t>
      </w:r>
      <w:r w:rsidR="00E6345F">
        <w:t>.</w:t>
      </w:r>
    </w:p>
    <w:p w14:paraId="6D585B37" w14:textId="3432F201" w:rsidR="005D44B6" w:rsidRPr="009A1BB7" w:rsidRDefault="005D44B6" w:rsidP="0014210B">
      <w:pPr>
        <w:rPr>
          <w:color w:val="000000" w:themeColor="text1"/>
        </w:rPr>
      </w:pPr>
      <w:r w:rsidRPr="009A1BB7">
        <w:rPr>
          <w:b/>
          <w:bCs/>
          <w:color w:val="000000" w:themeColor="text1"/>
        </w:rPr>
        <w:t xml:space="preserve">Input: </w:t>
      </w:r>
      <w:r w:rsidR="00714B93" w:rsidRPr="00714B93">
        <w:rPr>
          <w:color w:val="000000" w:themeColor="text1"/>
        </w:rPr>
        <w:t>Prodotto</w:t>
      </w:r>
      <w:r w:rsidR="00714B93">
        <w:rPr>
          <w:b/>
          <w:bCs/>
          <w:color w:val="000000" w:themeColor="text1"/>
        </w:rPr>
        <w:t xml:space="preserve">, </w:t>
      </w:r>
      <w:r w:rsidR="0089497A">
        <w:rPr>
          <w:color w:val="000000" w:themeColor="text1"/>
        </w:rPr>
        <w:t>Codice Errore, Descrizione</w:t>
      </w:r>
    </w:p>
    <w:p w14:paraId="71B0404B" w14:textId="5B486C09" w:rsidR="005D44B6" w:rsidRPr="009A1BB7" w:rsidRDefault="005D44B6" w:rsidP="0014210B">
      <w:pPr>
        <w:jc w:val="both"/>
        <w:rPr>
          <w:color w:val="000000" w:themeColor="text1"/>
        </w:rPr>
      </w:pPr>
      <w:r w:rsidRPr="009A1BB7">
        <w:rPr>
          <w:b/>
          <w:bCs/>
          <w:color w:val="000000" w:themeColor="text1"/>
        </w:rPr>
        <w:t xml:space="preserve">Output: </w:t>
      </w:r>
      <w:r w:rsidR="0008552D">
        <w:rPr>
          <w:color w:val="000000" w:themeColor="text1"/>
        </w:rPr>
        <w:t>Domande, Ordine, Rimedio</w:t>
      </w:r>
    </w:p>
    <w:p w14:paraId="119F6C11" w14:textId="4AD7DD86" w:rsidR="005D44B6" w:rsidRPr="00873A46" w:rsidRDefault="005D44B6" w:rsidP="00537172">
      <w:pPr>
        <w:jc w:val="both"/>
      </w:pPr>
      <w:r w:rsidRPr="009A1BB7">
        <w:rPr>
          <w:b/>
          <w:bCs/>
          <w:color w:val="000000" w:themeColor="text1"/>
        </w:rPr>
        <w:t>Frequenza:</w:t>
      </w:r>
      <w:r w:rsidRPr="009A1BB7">
        <w:rPr>
          <w:color w:val="000000" w:themeColor="text1"/>
        </w:rPr>
        <w:t xml:space="preserve"> </w:t>
      </w:r>
      <w:r w:rsidR="00DA6DF7">
        <w:rPr>
          <w:color w:val="000000" w:themeColor="text1"/>
        </w:rPr>
        <w:t>Ipotizzando che</w:t>
      </w:r>
      <w:r w:rsidR="00934063">
        <w:rPr>
          <w:color w:val="000000" w:themeColor="text1"/>
        </w:rPr>
        <w:t xml:space="preserve"> le richieste effettuate all’assistenza virtuale siano</w:t>
      </w:r>
      <w:r w:rsidR="00781477">
        <w:rPr>
          <w:color w:val="000000" w:themeColor="text1"/>
        </w:rPr>
        <w:t xml:space="preserve"> il triplo rispetto a quelle dell’assistenza fisica, si ottiene una frequenza giornaliera di 120 volte al giorno (Richiesta di intervento*3/(</w:t>
      </w:r>
      <w:r w:rsidR="00ED1D5F">
        <w:rPr>
          <w:color w:val="000000" w:themeColor="text1"/>
        </w:rPr>
        <w:t>8*365</w:t>
      </w:r>
      <w:r w:rsidR="00781477">
        <w:rPr>
          <w:color w:val="000000" w:themeColor="text1"/>
        </w:rPr>
        <w:t>)</w:t>
      </w:r>
      <w:r w:rsidR="00ED1D5F">
        <w:rPr>
          <w:color w:val="000000" w:themeColor="text1"/>
        </w:rPr>
        <w:t xml:space="preserve"> )</w:t>
      </w:r>
    </w:p>
    <w:p w14:paraId="3F77DFB4" w14:textId="055032DE" w:rsidR="002C07AE" w:rsidRDefault="002B1AF7" w:rsidP="005D44B6">
      <w:pPr>
        <w:rPr>
          <w:b/>
          <w:bCs/>
        </w:rPr>
      </w:pPr>
      <w:r>
        <w:rPr>
          <w:noProof/>
        </w:rPr>
        <w:drawing>
          <wp:anchor distT="0" distB="0" distL="114300" distR="114300" simplePos="0" relativeHeight="251658259" behindDoc="0" locked="0" layoutInCell="1" allowOverlap="1" wp14:anchorId="62F72DCC" wp14:editId="4DC33B55">
            <wp:simplePos x="0" y="0"/>
            <wp:positionH relativeFrom="margin">
              <wp:align>center</wp:align>
            </wp:positionH>
            <wp:positionV relativeFrom="paragraph">
              <wp:posOffset>234315</wp:posOffset>
            </wp:positionV>
            <wp:extent cx="5801995" cy="2330450"/>
            <wp:effectExtent l="0" t="0" r="8255"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01995" cy="2330450"/>
                    </a:xfrm>
                    <a:prstGeom prst="rect">
                      <a:avLst/>
                    </a:prstGeom>
                  </pic:spPr>
                </pic:pic>
              </a:graphicData>
            </a:graphic>
            <wp14:sizeRelH relativeFrom="margin">
              <wp14:pctWidth>0</wp14:pctWidth>
            </wp14:sizeRelH>
            <wp14:sizeRelV relativeFrom="margin">
              <wp14:pctHeight>0</wp14:pctHeight>
            </wp14:sizeRelV>
          </wp:anchor>
        </w:drawing>
      </w:r>
      <w:r w:rsidR="005D44B6" w:rsidRPr="009A1BB7">
        <w:rPr>
          <w:b/>
          <w:bCs/>
        </w:rPr>
        <w:t>Porzione del diagramma interessata</w:t>
      </w:r>
      <w:r w:rsidRPr="002B1AF7">
        <w:rPr>
          <w:noProof/>
        </w:rPr>
        <w:t xml:space="preserve"> </w:t>
      </w:r>
    </w:p>
    <w:p w14:paraId="6135841C" w14:textId="77777777" w:rsidR="00B82D56" w:rsidRDefault="00B82D56" w:rsidP="00B82D56">
      <w:pPr>
        <w:spacing w:before="240"/>
        <w:rPr>
          <w:b/>
          <w:bCs/>
          <w:color w:val="000000" w:themeColor="text1"/>
        </w:rPr>
      </w:pPr>
    </w:p>
    <w:p w14:paraId="30BCC52C" w14:textId="482C2934" w:rsidR="0008552D" w:rsidRPr="009A1BB7" w:rsidRDefault="0008552D" w:rsidP="00B82D56">
      <w:pPr>
        <w:spacing w:before="240"/>
        <w:rPr>
          <w:b/>
          <w:bCs/>
          <w:color w:val="000000" w:themeColor="text1"/>
        </w:rPr>
      </w:pPr>
      <w:r w:rsidRPr="009A1BB7">
        <w:rPr>
          <w:b/>
          <w:bCs/>
          <w:color w:val="000000" w:themeColor="text1"/>
        </w:rPr>
        <w:t>Tavola dei volumi</w:t>
      </w:r>
    </w:p>
    <w:tbl>
      <w:tblPr>
        <w:tblStyle w:val="Tabellasemplice-1"/>
        <w:tblW w:w="0" w:type="auto"/>
        <w:jc w:val="center"/>
        <w:tblLook w:val="04A0" w:firstRow="1" w:lastRow="0" w:firstColumn="1" w:lastColumn="0" w:noHBand="0" w:noVBand="1"/>
      </w:tblPr>
      <w:tblGrid>
        <w:gridCol w:w="2405"/>
        <w:gridCol w:w="851"/>
        <w:gridCol w:w="3965"/>
      </w:tblGrid>
      <w:tr w:rsidR="0008552D" w:rsidRPr="009A1BB7" w14:paraId="5BF492EA" w14:textId="77777777" w:rsidTr="00D520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4E4EC32" w14:textId="77777777" w:rsidR="0008552D" w:rsidRPr="009A1BB7" w:rsidRDefault="0008552D" w:rsidP="00D520F9">
            <w:pPr>
              <w:jc w:val="center"/>
              <w:rPr>
                <w:b w:val="0"/>
                <w:bCs w:val="0"/>
                <w:color w:val="000000" w:themeColor="text1"/>
              </w:rPr>
            </w:pPr>
            <w:r w:rsidRPr="009A1BB7">
              <w:t>Concetto</w:t>
            </w:r>
          </w:p>
        </w:tc>
        <w:tc>
          <w:tcPr>
            <w:tcW w:w="851" w:type="dxa"/>
          </w:tcPr>
          <w:p w14:paraId="6D461CE1" w14:textId="77777777" w:rsidR="0008552D" w:rsidRPr="009A1BB7" w:rsidRDefault="0008552D" w:rsidP="00D520F9">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Tipo</w:t>
            </w:r>
          </w:p>
        </w:tc>
        <w:tc>
          <w:tcPr>
            <w:tcW w:w="3965" w:type="dxa"/>
          </w:tcPr>
          <w:p w14:paraId="35CEDCAC" w14:textId="77777777" w:rsidR="0008552D" w:rsidRPr="009A1BB7" w:rsidRDefault="0008552D" w:rsidP="00D520F9">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Volume</w:t>
            </w:r>
          </w:p>
        </w:tc>
      </w:tr>
      <w:tr w:rsidR="0008552D" w:rsidRPr="009A1BB7" w14:paraId="5A9A4BEE" w14:textId="77777777" w:rsidTr="00D520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0B51271" w14:textId="5A96C822" w:rsidR="0008552D" w:rsidRPr="009A1BB7" w:rsidRDefault="009D0F0D" w:rsidP="00D520F9">
            <w:pPr>
              <w:jc w:val="center"/>
              <w:rPr>
                <w:color w:val="000000" w:themeColor="text1"/>
              </w:rPr>
            </w:pPr>
            <w:r>
              <w:rPr>
                <w:color w:val="000000" w:themeColor="text1"/>
              </w:rPr>
              <w:t>Guasto</w:t>
            </w:r>
          </w:p>
        </w:tc>
        <w:tc>
          <w:tcPr>
            <w:tcW w:w="851" w:type="dxa"/>
          </w:tcPr>
          <w:p w14:paraId="4D91676B" w14:textId="6588AA86" w:rsidR="0008552D" w:rsidRPr="009A1BB7" w:rsidRDefault="009D0F0D" w:rsidP="00D520F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w:t>
            </w:r>
          </w:p>
        </w:tc>
        <w:tc>
          <w:tcPr>
            <w:tcW w:w="3965" w:type="dxa"/>
          </w:tcPr>
          <w:p w14:paraId="5E396310" w14:textId="6018F5B7" w:rsidR="0008552D" w:rsidRPr="009A1BB7" w:rsidRDefault="00DC3304" w:rsidP="00D520F9">
            <w:pPr>
              <w:jc w:val="center"/>
              <w:cnfStyle w:val="000000100000" w:firstRow="0" w:lastRow="0" w:firstColumn="0" w:lastColumn="0" w:oddVBand="0" w:evenVBand="0" w:oddHBand="1" w:evenHBand="0" w:firstRowFirstColumn="0" w:firstRowLastColumn="0" w:lastRowFirstColumn="0" w:lastRowLastColumn="0"/>
            </w:pPr>
            <w:r>
              <w:t>310</w:t>
            </w:r>
          </w:p>
        </w:tc>
      </w:tr>
      <w:tr w:rsidR="0008552D" w:rsidRPr="009A1BB7" w14:paraId="4F09EAB4" w14:textId="77777777" w:rsidTr="00D520F9">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6C5FD19C" w14:textId="7BB9B517" w:rsidR="0008552D" w:rsidRPr="009A1BB7" w:rsidRDefault="009D0F0D" w:rsidP="00D520F9">
            <w:pPr>
              <w:jc w:val="center"/>
              <w:rPr>
                <w:color w:val="000000" w:themeColor="text1"/>
              </w:rPr>
            </w:pPr>
            <w:r>
              <w:rPr>
                <w:color w:val="000000" w:themeColor="text1"/>
              </w:rPr>
              <w:t>Assistenza virtuale</w:t>
            </w:r>
          </w:p>
        </w:tc>
        <w:tc>
          <w:tcPr>
            <w:tcW w:w="851" w:type="dxa"/>
          </w:tcPr>
          <w:p w14:paraId="32F939F2" w14:textId="1E6537FB" w:rsidR="0008552D" w:rsidRPr="009A1BB7" w:rsidRDefault="009D0F0D" w:rsidP="00D520F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w:t>
            </w:r>
          </w:p>
        </w:tc>
        <w:tc>
          <w:tcPr>
            <w:tcW w:w="3965" w:type="dxa"/>
          </w:tcPr>
          <w:p w14:paraId="1E30BE86" w14:textId="73BBC449" w:rsidR="0008552D" w:rsidRPr="009A1BB7" w:rsidRDefault="008B3496" w:rsidP="00D520F9">
            <w:pPr>
              <w:jc w:val="center"/>
              <w:cnfStyle w:val="000000000000" w:firstRow="0" w:lastRow="0" w:firstColumn="0" w:lastColumn="0" w:oddVBand="0" w:evenVBand="0" w:oddHBand="0" w:evenHBand="0" w:firstRowFirstColumn="0" w:firstRowLastColumn="0" w:lastRowFirstColumn="0" w:lastRowLastColumn="0"/>
            </w:pPr>
            <w:r>
              <w:t>3’720</w:t>
            </w:r>
          </w:p>
        </w:tc>
      </w:tr>
      <w:tr w:rsidR="0008552D" w:rsidRPr="009A1BB7" w14:paraId="0FA83CF2" w14:textId="77777777" w:rsidTr="00D520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A7DD4EE" w14:textId="046CE3EA" w:rsidR="0008552D" w:rsidRPr="009A1BB7" w:rsidRDefault="009D0F0D" w:rsidP="00D520F9">
            <w:pPr>
              <w:jc w:val="center"/>
              <w:rPr>
                <w:color w:val="000000" w:themeColor="text1"/>
              </w:rPr>
            </w:pPr>
            <w:r>
              <w:rPr>
                <w:color w:val="000000" w:themeColor="text1"/>
              </w:rPr>
              <w:t>Rimedio</w:t>
            </w:r>
          </w:p>
        </w:tc>
        <w:tc>
          <w:tcPr>
            <w:tcW w:w="851" w:type="dxa"/>
          </w:tcPr>
          <w:p w14:paraId="585E8A9F" w14:textId="60702946" w:rsidR="0008552D" w:rsidRPr="009A1BB7" w:rsidRDefault="009D0F0D" w:rsidP="00D520F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w:t>
            </w:r>
          </w:p>
        </w:tc>
        <w:tc>
          <w:tcPr>
            <w:tcW w:w="3965" w:type="dxa"/>
          </w:tcPr>
          <w:p w14:paraId="3DF8DFA3" w14:textId="77777777" w:rsidR="0008552D" w:rsidRPr="009A1BB7" w:rsidRDefault="008B3496" w:rsidP="00D520F9">
            <w:pPr>
              <w:jc w:val="center"/>
              <w:cnfStyle w:val="000000100000" w:firstRow="0" w:lastRow="0" w:firstColumn="0" w:lastColumn="0" w:oddVBand="0" w:evenVBand="0" w:oddHBand="1" w:evenHBand="0" w:firstRowFirstColumn="0" w:firstRowLastColumn="0" w:lastRowFirstColumn="0" w:lastRowLastColumn="0"/>
            </w:pPr>
            <w:r>
              <w:t>930</w:t>
            </w:r>
          </w:p>
        </w:tc>
      </w:tr>
      <w:tr w:rsidR="002B1AF7" w:rsidRPr="009A1BB7" w14:paraId="35B4C96E" w14:textId="77777777" w:rsidTr="00D520F9">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47F9D351" w14:textId="0AD0F22F" w:rsidR="002B1AF7" w:rsidRDefault="002B1AF7" w:rsidP="00D520F9">
            <w:pPr>
              <w:jc w:val="center"/>
              <w:rPr>
                <w:color w:val="000000" w:themeColor="text1"/>
              </w:rPr>
            </w:pPr>
            <w:r>
              <w:rPr>
                <w:color w:val="000000" w:themeColor="text1"/>
              </w:rPr>
              <w:t>Erro</w:t>
            </w:r>
            <w:r w:rsidR="00FA5E6F">
              <w:rPr>
                <w:color w:val="000000" w:themeColor="text1"/>
              </w:rPr>
              <w:t>re</w:t>
            </w:r>
          </w:p>
        </w:tc>
        <w:tc>
          <w:tcPr>
            <w:tcW w:w="851" w:type="dxa"/>
          </w:tcPr>
          <w:p w14:paraId="562C9880" w14:textId="0CE7B90A" w:rsidR="002B1AF7" w:rsidRDefault="00FA5E6F" w:rsidP="00D520F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w:t>
            </w:r>
          </w:p>
        </w:tc>
        <w:tc>
          <w:tcPr>
            <w:tcW w:w="3965" w:type="dxa"/>
          </w:tcPr>
          <w:p w14:paraId="07E34AAF" w14:textId="0B247CDA" w:rsidR="002B1AF7" w:rsidRDefault="00FA5E6F" w:rsidP="00D520F9">
            <w:pPr>
              <w:jc w:val="center"/>
              <w:cnfStyle w:val="000000000000" w:firstRow="0" w:lastRow="0" w:firstColumn="0" w:lastColumn="0" w:oddVBand="0" w:evenVBand="0" w:oddHBand="0" w:evenHBand="0" w:firstRowFirstColumn="0" w:firstRowLastColumn="0" w:lastRowFirstColumn="0" w:lastRowLastColumn="0"/>
            </w:pPr>
            <w:r>
              <w:t>9</w:t>
            </w:r>
            <w:r w:rsidRPr="00DF4DDE">
              <w:t>0’000</w:t>
            </w:r>
          </w:p>
        </w:tc>
      </w:tr>
      <w:tr w:rsidR="00FA5E6F" w:rsidRPr="009A1BB7" w14:paraId="313388F2" w14:textId="77777777" w:rsidTr="00D520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209EB9FE" w14:textId="4D9315D3" w:rsidR="00FA5E6F" w:rsidRDefault="00FA5E6F" w:rsidP="00D520F9">
            <w:pPr>
              <w:jc w:val="center"/>
              <w:rPr>
                <w:color w:val="000000" w:themeColor="text1"/>
              </w:rPr>
            </w:pPr>
            <w:r>
              <w:rPr>
                <w:color w:val="000000" w:themeColor="text1"/>
              </w:rPr>
              <w:t>Prodotto</w:t>
            </w:r>
          </w:p>
        </w:tc>
        <w:tc>
          <w:tcPr>
            <w:tcW w:w="851" w:type="dxa"/>
          </w:tcPr>
          <w:p w14:paraId="04520B09" w14:textId="1EB90E54" w:rsidR="00FA5E6F" w:rsidRDefault="00FA5E6F" w:rsidP="00D520F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w:t>
            </w:r>
          </w:p>
        </w:tc>
        <w:tc>
          <w:tcPr>
            <w:tcW w:w="3965" w:type="dxa"/>
          </w:tcPr>
          <w:p w14:paraId="5A7E0FDD" w14:textId="0DAE8B9B" w:rsidR="00FA5E6F" w:rsidRDefault="00FA5E6F" w:rsidP="00D520F9">
            <w:pPr>
              <w:jc w:val="center"/>
              <w:cnfStyle w:val="000000100000" w:firstRow="0" w:lastRow="0" w:firstColumn="0" w:lastColumn="0" w:oddVBand="0" w:evenVBand="0" w:oddHBand="1" w:evenHBand="0" w:firstRowFirstColumn="0" w:firstRowLastColumn="0" w:lastRowFirstColumn="0" w:lastRowLastColumn="0"/>
            </w:pPr>
            <w:r>
              <w:t>2’500</w:t>
            </w:r>
          </w:p>
        </w:tc>
      </w:tr>
    </w:tbl>
    <w:p w14:paraId="6FA0709B" w14:textId="77777777" w:rsidR="0008552D" w:rsidRPr="009A1BB7" w:rsidRDefault="0008552D" w:rsidP="0008552D"/>
    <w:p w14:paraId="4C227F4C" w14:textId="77777777" w:rsidR="008716D8" w:rsidRDefault="008716D8">
      <w:pPr>
        <w:rPr>
          <w:b/>
          <w:bCs/>
          <w:color w:val="000000" w:themeColor="text1"/>
        </w:rPr>
      </w:pPr>
      <w:r>
        <w:rPr>
          <w:b/>
          <w:bCs/>
          <w:color w:val="000000" w:themeColor="text1"/>
        </w:rPr>
        <w:br w:type="page"/>
      </w:r>
    </w:p>
    <w:p w14:paraId="790CDD05" w14:textId="7BE2F01D" w:rsidR="0008552D" w:rsidRPr="009A1BB7" w:rsidRDefault="0008552D" w:rsidP="0008552D">
      <w:pPr>
        <w:rPr>
          <w:b/>
          <w:bCs/>
          <w:color w:val="000000" w:themeColor="text1"/>
        </w:rPr>
      </w:pPr>
      <w:r w:rsidRPr="009A1BB7">
        <w:rPr>
          <w:b/>
          <w:bCs/>
          <w:color w:val="000000" w:themeColor="text1"/>
        </w:rPr>
        <w:lastRenderedPageBreak/>
        <w:t>Tavola degli accessi</w:t>
      </w:r>
    </w:p>
    <w:tbl>
      <w:tblPr>
        <w:tblStyle w:val="Tabellasemplice-1"/>
        <w:tblW w:w="0" w:type="auto"/>
        <w:jc w:val="center"/>
        <w:tblLayout w:type="fixed"/>
        <w:tblLook w:val="04A0" w:firstRow="1" w:lastRow="0" w:firstColumn="1" w:lastColumn="0" w:noHBand="0" w:noVBand="1"/>
      </w:tblPr>
      <w:tblGrid>
        <w:gridCol w:w="2269"/>
        <w:gridCol w:w="1276"/>
        <w:gridCol w:w="1417"/>
        <w:gridCol w:w="2552"/>
      </w:tblGrid>
      <w:tr w:rsidR="0008552D" w:rsidRPr="009A1BB7" w14:paraId="22DFCA96" w14:textId="77777777" w:rsidTr="00D520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7D880C9D" w14:textId="77777777" w:rsidR="0008552D" w:rsidRPr="009A1BB7" w:rsidRDefault="0008552D" w:rsidP="00D520F9">
            <w:pPr>
              <w:jc w:val="center"/>
              <w:rPr>
                <w:color w:val="000000" w:themeColor="text1"/>
              </w:rPr>
            </w:pPr>
            <w:r w:rsidRPr="009A1BB7">
              <w:rPr>
                <w:color w:val="000000" w:themeColor="text1"/>
              </w:rPr>
              <w:t>Nome costrutto</w:t>
            </w:r>
          </w:p>
        </w:tc>
        <w:tc>
          <w:tcPr>
            <w:tcW w:w="1276" w:type="dxa"/>
            <w:vAlign w:val="center"/>
          </w:tcPr>
          <w:p w14:paraId="6758D05A" w14:textId="77777777" w:rsidR="0008552D" w:rsidRPr="009A1BB7" w:rsidRDefault="0008552D" w:rsidP="00D520F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553E0D7F" w14:textId="77777777" w:rsidR="0008552D" w:rsidRPr="009A1BB7" w:rsidRDefault="0008552D" w:rsidP="00D520F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4898A431" w14:textId="77777777" w:rsidR="0008552D" w:rsidRPr="009A1BB7" w:rsidRDefault="0008552D" w:rsidP="00D520F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08552D" w:rsidRPr="009A1BB7" w14:paraId="0DC6078D" w14:textId="77777777" w:rsidTr="00D520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7E6BADB6" w14:textId="50889633" w:rsidR="0008552D" w:rsidRPr="00705E8C" w:rsidRDefault="006F4F96" w:rsidP="00D520F9">
            <w:pPr>
              <w:jc w:val="center"/>
              <w:rPr>
                <w:b w:val="0"/>
                <w:bCs w:val="0"/>
                <w:color w:val="000000" w:themeColor="text1"/>
              </w:rPr>
            </w:pPr>
            <w:r>
              <w:rPr>
                <w:b w:val="0"/>
                <w:bCs w:val="0"/>
                <w:color w:val="000000" w:themeColor="text1"/>
              </w:rPr>
              <w:t>Guasto</w:t>
            </w:r>
          </w:p>
        </w:tc>
        <w:tc>
          <w:tcPr>
            <w:tcW w:w="1276" w:type="dxa"/>
            <w:vAlign w:val="center"/>
          </w:tcPr>
          <w:p w14:paraId="03F41B6D" w14:textId="7A7B59F4" w:rsidR="0008552D" w:rsidRPr="009A1BB7" w:rsidRDefault="006F4F96" w:rsidP="00D520F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w:t>
            </w:r>
          </w:p>
        </w:tc>
        <w:tc>
          <w:tcPr>
            <w:tcW w:w="1417" w:type="dxa"/>
            <w:vAlign w:val="center"/>
          </w:tcPr>
          <w:p w14:paraId="46CCE543" w14:textId="47CD95CE" w:rsidR="0008552D" w:rsidRPr="009A1BB7" w:rsidRDefault="00DD34E2" w:rsidP="00D520F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w:t>
            </w:r>
          </w:p>
        </w:tc>
        <w:tc>
          <w:tcPr>
            <w:tcW w:w="2552" w:type="dxa"/>
            <w:vAlign w:val="center"/>
          </w:tcPr>
          <w:p w14:paraId="3D840BD0" w14:textId="73567C84" w:rsidR="0008552D" w:rsidRPr="006F4F96" w:rsidRDefault="006F4F96" w:rsidP="00D520F9">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Pr>
                <w:color w:val="000000" w:themeColor="text1"/>
              </w:rPr>
              <w:t>9</w:t>
            </w:r>
            <w:r w:rsidRPr="006F4F96">
              <w:rPr>
                <w:color w:val="FF0000"/>
                <w:vertAlign w:val="superscript"/>
              </w:rPr>
              <w:t>1</w:t>
            </w:r>
          </w:p>
        </w:tc>
      </w:tr>
      <w:tr w:rsidR="00BC303C" w:rsidRPr="009A1BB7" w14:paraId="03F03308" w14:textId="77777777" w:rsidTr="00D520F9">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746B065F" w14:textId="683DE5F7" w:rsidR="00BC303C" w:rsidRDefault="00BC303C" w:rsidP="00BC303C">
            <w:pPr>
              <w:jc w:val="center"/>
              <w:rPr>
                <w:color w:val="000000" w:themeColor="text1"/>
              </w:rPr>
            </w:pPr>
            <w:r>
              <w:rPr>
                <w:b w:val="0"/>
                <w:bCs w:val="0"/>
                <w:color w:val="000000" w:themeColor="text1"/>
              </w:rPr>
              <w:t>Assistenza virtuale</w:t>
            </w:r>
          </w:p>
        </w:tc>
        <w:tc>
          <w:tcPr>
            <w:tcW w:w="1276" w:type="dxa"/>
            <w:vAlign w:val="center"/>
          </w:tcPr>
          <w:p w14:paraId="48E05EE0" w14:textId="29AC1B29" w:rsidR="00BC303C" w:rsidRDefault="00BC303C" w:rsidP="00BC303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w:t>
            </w:r>
          </w:p>
        </w:tc>
        <w:tc>
          <w:tcPr>
            <w:tcW w:w="1417" w:type="dxa"/>
            <w:vAlign w:val="center"/>
          </w:tcPr>
          <w:p w14:paraId="62A494A9" w14:textId="4A9AB2FC" w:rsidR="00BC303C" w:rsidRDefault="00BC303C" w:rsidP="00BC303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w:t>
            </w:r>
          </w:p>
        </w:tc>
        <w:tc>
          <w:tcPr>
            <w:tcW w:w="2552" w:type="dxa"/>
            <w:vAlign w:val="center"/>
          </w:tcPr>
          <w:p w14:paraId="5EE7F6B4" w14:textId="3FF6A1A1" w:rsidR="00BC303C" w:rsidRDefault="00BC303C" w:rsidP="00BC303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w:t>
            </w:r>
            <w:r w:rsidR="006F4F96">
              <w:rPr>
                <w:color w:val="FF0000"/>
                <w:vertAlign w:val="superscript"/>
              </w:rPr>
              <w:t>2</w:t>
            </w:r>
          </w:p>
        </w:tc>
      </w:tr>
      <w:tr w:rsidR="00BC303C" w:rsidRPr="009A1BB7" w14:paraId="106A72A6" w14:textId="77777777" w:rsidTr="00D520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011C6FAA" w14:textId="4E74AE19" w:rsidR="00BC303C" w:rsidRDefault="00BC303C" w:rsidP="00BC303C">
            <w:pPr>
              <w:jc w:val="center"/>
              <w:rPr>
                <w:b w:val="0"/>
                <w:bCs w:val="0"/>
                <w:color w:val="000000" w:themeColor="text1"/>
              </w:rPr>
            </w:pPr>
            <w:r>
              <w:rPr>
                <w:b w:val="0"/>
                <w:bCs w:val="0"/>
                <w:color w:val="000000" w:themeColor="text1"/>
              </w:rPr>
              <w:t>Rimedio</w:t>
            </w:r>
          </w:p>
        </w:tc>
        <w:tc>
          <w:tcPr>
            <w:tcW w:w="1276" w:type="dxa"/>
            <w:vAlign w:val="center"/>
          </w:tcPr>
          <w:p w14:paraId="3AF46C27" w14:textId="6D47CF5E" w:rsidR="00BC303C" w:rsidRDefault="00BC303C" w:rsidP="00BC303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w:t>
            </w:r>
          </w:p>
        </w:tc>
        <w:tc>
          <w:tcPr>
            <w:tcW w:w="1417" w:type="dxa"/>
            <w:vAlign w:val="center"/>
          </w:tcPr>
          <w:p w14:paraId="4DE5F221" w14:textId="76EB44A1" w:rsidR="00BC303C" w:rsidRDefault="00BC303C" w:rsidP="00BC303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w:t>
            </w:r>
          </w:p>
        </w:tc>
        <w:tc>
          <w:tcPr>
            <w:tcW w:w="2552" w:type="dxa"/>
            <w:vAlign w:val="center"/>
          </w:tcPr>
          <w:p w14:paraId="0986B8C1" w14:textId="152641D7" w:rsidR="00BC303C" w:rsidRPr="00C73841" w:rsidRDefault="00BC303C" w:rsidP="00BC303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r>
      <w:tr w:rsidR="00BC303C" w:rsidRPr="009A1BB7" w14:paraId="6942A30E" w14:textId="77777777" w:rsidTr="00D520F9">
        <w:trPr>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24344573" w14:textId="77777777" w:rsidR="00BC303C" w:rsidRPr="009A1BB7" w:rsidRDefault="00BC303C" w:rsidP="00BC303C">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045919E2" w14:textId="5384114F" w:rsidR="00BC303C" w:rsidRPr="00C73841" w:rsidRDefault="00FF1694" w:rsidP="00BC303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33</w:t>
            </w:r>
          </w:p>
        </w:tc>
      </w:tr>
      <w:tr w:rsidR="00BC303C" w:rsidRPr="009A1BB7" w14:paraId="179762F7" w14:textId="77777777" w:rsidTr="00D520F9">
        <w:trPr>
          <w:cnfStyle w:val="000000100000" w:firstRow="0" w:lastRow="0" w:firstColumn="0" w:lastColumn="0" w:oddVBand="0" w:evenVBand="0" w:oddHBand="1" w:evenHBand="0" w:firstRowFirstColumn="0" w:firstRowLastColumn="0" w:lastRowFirstColumn="0" w:lastRowLastColumn="0"/>
          <w:trHeight w:val="695"/>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3C763384" w14:textId="77777777" w:rsidR="00BC303C" w:rsidRPr="009A1BB7" w:rsidRDefault="00BC303C" w:rsidP="00BC303C">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1DA32A38" w14:textId="1AF0734B" w:rsidR="00BC303C" w:rsidRPr="00C73841" w:rsidRDefault="008716D8" w:rsidP="00BC303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3’960</w:t>
            </w:r>
          </w:p>
        </w:tc>
      </w:tr>
    </w:tbl>
    <w:p w14:paraId="1C7CEE96" w14:textId="7467B093" w:rsidR="006F4F96" w:rsidRDefault="00F76592" w:rsidP="00FF1694">
      <w:pPr>
        <w:pStyle w:val="Paragrafoelenco"/>
        <w:numPr>
          <w:ilvl w:val="0"/>
          <w:numId w:val="38"/>
        </w:numPr>
        <w:spacing w:before="240"/>
        <w:jc w:val="both"/>
      </w:pPr>
      <w:r>
        <w:t>Si ottiene dividendo il numero di</w:t>
      </w:r>
      <w:r w:rsidR="00AF6302">
        <w:t xml:space="preserve"> “</w:t>
      </w:r>
      <w:r w:rsidR="004E3E3A">
        <w:t xml:space="preserve">Errori” per il numero di “Prodotti” (per ottenere il numero di prodotti aventi il medesimo errore) </w:t>
      </w:r>
      <w:r w:rsidR="00F53C1C">
        <w:t xml:space="preserve">e il risultato ottenuto divide il numero di guasti da cui: </w:t>
      </w:r>
      <w:r w:rsidR="00FF1694">
        <w:br/>
      </w:r>
      <w:r w:rsidR="00F53C1C">
        <w:t>3</w:t>
      </w:r>
      <w:r w:rsidR="00FF1694">
        <w:t>10 / (90’000/2500) = 9</w:t>
      </w:r>
      <w:r w:rsidR="00F53C1C">
        <w:t>.</w:t>
      </w:r>
    </w:p>
    <w:p w14:paraId="0240B3DF" w14:textId="77777777" w:rsidR="006F4F96" w:rsidRDefault="006F4F96" w:rsidP="006F4F96">
      <w:pPr>
        <w:pStyle w:val="Paragrafoelenco"/>
        <w:numPr>
          <w:ilvl w:val="0"/>
          <w:numId w:val="38"/>
        </w:numPr>
        <w:spacing w:before="240"/>
      </w:pPr>
      <w:r>
        <w:t>Si ottiene dividendo il numero di “Assistenze virtuali”, ovvero domande e rispettivo ordine, per il numero di guasti: 3'720 / 310 = 12</w:t>
      </w:r>
    </w:p>
    <w:p w14:paraId="6022DCD6" w14:textId="77777777" w:rsidR="006F4F96" w:rsidRDefault="006F4F96" w:rsidP="00FF1694">
      <w:pPr>
        <w:pStyle w:val="Paragrafoelenco"/>
        <w:spacing w:before="240"/>
        <w:ind w:left="717"/>
      </w:pPr>
    </w:p>
    <w:p w14:paraId="2EAB9E62" w14:textId="5D7B92EB" w:rsidR="00336E60" w:rsidRPr="002B1AF7" w:rsidRDefault="00336E60" w:rsidP="006F4F96">
      <w:pPr>
        <w:pStyle w:val="Paragrafoelenco"/>
        <w:spacing w:before="240"/>
        <w:ind w:left="717"/>
      </w:pPr>
      <w:r>
        <w:br w:type="page"/>
      </w:r>
    </w:p>
    <w:p w14:paraId="2E4311C6" w14:textId="5ADD790A" w:rsidR="00F91EB7" w:rsidRDefault="00F91EB7" w:rsidP="00F91EB7">
      <w:pPr>
        <w:pStyle w:val="Titolo4"/>
      </w:pPr>
      <w:bookmarkStart w:id="46" w:name="_Toc56632275"/>
      <w:r>
        <w:lastRenderedPageBreak/>
        <w:t>4.3.1</w:t>
      </w:r>
      <w:r w:rsidR="008A3D5F">
        <w:t>2</w:t>
      </w:r>
      <w:r>
        <w:t xml:space="preserve">) Verificare </w:t>
      </w:r>
      <w:r w:rsidR="00AA5E97">
        <w:t xml:space="preserve">per una </w:t>
      </w:r>
      <w:r w:rsidR="00E76619">
        <w:t>variante le recensioni reali</w:t>
      </w:r>
      <w:bookmarkEnd w:id="46"/>
    </w:p>
    <w:p w14:paraId="7E1344D0" w14:textId="35F7212F" w:rsidR="00E76619" w:rsidRDefault="00F91EB7" w:rsidP="0014210B">
      <w:pPr>
        <w:jc w:val="both"/>
      </w:pPr>
      <w:r w:rsidRPr="009A1BB7">
        <w:rPr>
          <w:b/>
          <w:bCs/>
        </w:rPr>
        <w:t xml:space="preserve">Descrizione operazione: </w:t>
      </w:r>
      <w:r>
        <w:t>D</w:t>
      </w:r>
      <w:r w:rsidR="00E76619">
        <w:t>ata una</w:t>
      </w:r>
      <w:r w:rsidR="00375AC8">
        <w:t xml:space="preserve"> variante si verifica se le sue recensioni sono state fatte da utenti che hanno realmente acquistato il prodotto.</w:t>
      </w:r>
    </w:p>
    <w:p w14:paraId="7E31F0F1" w14:textId="2ECA700E" w:rsidR="00065A83" w:rsidRPr="00065A83" w:rsidRDefault="00F91EB7" w:rsidP="0014210B">
      <w:pPr>
        <w:jc w:val="both"/>
        <w:rPr>
          <w:b/>
          <w:bCs/>
          <w:i/>
          <w:iCs/>
          <w:color w:val="FF0000"/>
          <w:sz w:val="96"/>
          <w:szCs w:val="96"/>
          <w:u w:val="single"/>
        </w:rPr>
      </w:pPr>
      <w:r w:rsidRPr="009A1BB7">
        <w:rPr>
          <w:b/>
          <w:bCs/>
        </w:rPr>
        <w:t>Descrizione procedimento:</w:t>
      </w:r>
      <w:r w:rsidR="00375AC8">
        <w:t xml:space="preserve"> </w:t>
      </w:r>
      <w:r w:rsidR="00B17813">
        <w:t>Per ogni variante presa in ingresso si</w:t>
      </w:r>
      <w:r w:rsidR="0050512E">
        <w:t xml:space="preserve"> verificano le recensioni effettuate nella data</w:t>
      </w:r>
      <w:r w:rsidR="002356F6">
        <w:t xml:space="preserve"> fornita </w:t>
      </w:r>
      <w:r w:rsidR="00FD5165">
        <w:t>e si prelevano le recensioni effettuate da utenti che non hanno acquistato il prodotto recensito. Tali recensioni vengono immediatamente eliminate.</w:t>
      </w:r>
    </w:p>
    <w:p w14:paraId="0402CDCF" w14:textId="47720054" w:rsidR="00F91EB7" w:rsidRPr="009A1BB7" w:rsidRDefault="00F91EB7" w:rsidP="0014210B">
      <w:pPr>
        <w:rPr>
          <w:color w:val="000000" w:themeColor="text1"/>
        </w:rPr>
      </w:pPr>
      <w:r w:rsidRPr="009A1BB7">
        <w:rPr>
          <w:b/>
          <w:bCs/>
          <w:color w:val="000000" w:themeColor="text1"/>
        </w:rPr>
        <w:t xml:space="preserve">Input: </w:t>
      </w:r>
      <w:r w:rsidR="00DC4530">
        <w:rPr>
          <w:color w:val="000000" w:themeColor="text1"/>
        </w:rPr>
        <w:t>Variante</w:t>
      </w:r>
      <w:r w:rsidR="00065A83">
        <w:rPr>
          <w:color w:val="000000" w:themeColor="text1"/>
        </w:rPr>
        <w:t>, Data</w:t>
      </w:r>
    </w:p>
    <w:p w14:paraId="7A9E429B" w14:textId="195559B0" w:rsidR="00F91EB7" w:rsidRPr="009A1BB7" w:rsidRDefault="00F91EB7" w:rsidP="0014210B">
      <w:pPr>
        <w:jc w:val="both"/>
        <w:rPr>
          <w:color w:val="000000" w:themeColor="text1"/>
        </w:rPr>
      </w:pPr>
      <w:r w:rsidRPr="009A1BB7">
        <w:rPr>
          <w:b/>
          <w:bCs/>
          <w:color w:val="000000" w:themeColor="text1"/>
        </w:rPr>
        <w:t xml:space="preserve">Output: </w:t>
      </w:r>
      <w:r w:rsidR="006F5526">
        <w:rPr>
          <w:color w:val="000000" w:themeColor="text1"/>
        </w:rPr>
        <w:t>-</w:t>
      </w:r>
    </w:p>
    <w:p w14:paraId="246E2E4B" w14:textId="23CD99BB" w:rsidR="00F91EB7" w:rsidRPr="00873A46" w:rsidRDefault="00F91EB7" w:rsidP="00F91EB7">
      <w:r w:rsidRPr="009A1BB7">
        <w:rPr>
          <w:b/>
          <w:bCs/>
          <w:color w:val="000000" w:themeColor="text1"/>
        </w:rPr>
        <w:t>Frequenza:</w:t>
      </w:r>
      <w:r w:rsidRPr="009A1BB7">
        <w:rPr>
          <w:color w:val="000000" w:themeColor="text1"/>
        </w:rPr>
        <w:t xml:space="preserve"> </w:t>
      </w:r>
      <w:r w:rsidR="00706E24">
        <w:rPr>
          <w:color w:val="000000" w:themeColor="text1"/>
        </w:rPr>
        <w:t>Questa operazione viene fatta una volta al giorno per ogni nuova recensione: 112'500 recensioni /</w:t>
      </w:r>
      <w:r w:rsidR="005403A8">
        <w:rPr>
          <w:color w:val="000000" w:themeColor="text1"/>
        </w:rPr>
        <w:t xml:space="preserve"> </w:t>
      </w:r>
      <w:r w:rsidR="00706E24">
        <w:rPr>
          <w:color w:val="000000" w:themeColor="text1"/>
        </w:rPr>
        <w:t xml:space="preserve">(8 anni *365 giorni) = 39 </w:t>
      </w:r>
      <w:r w:rsidR="005403A8">
        <w:rPr>
          <w:color w:val="000000" w:themeColor="text1"/>
        </w:rPr>
        <w:t>recensioni al giorno</w:t>
      </w:r>
    </w:p>
    <w:p w14:paraId="5DB5B697" w14:textId="7075EA9A" w:rsidR="00194101" w:rsidRPr="00194101" w:rsidRDefault="00F91EB7" w:rsidP="00194101">
      <w:pPr>
        <w:rPr>
          <w:b/>
          <w:bCs/>
        </w:rPr>
      </w:pPr>
      <w:r w:rsidRPr="009A1BB7">
        <w:rPr>
          <w:b/>
          <w:bCs/>
        </w:rPr>
        <w:t>Porzione del diagramma interessata</w:t>
      </w:r>
    </w:p>
    <w:p w14:paraId="64AE8B16" w14:textId="77777777" w:rsidR="00F80310" w:rsidRDefault="00F80310" w:rsidP="00F91EB7">
      <w:pPr>
        <w:rPr>
          <w:b/>
          <w:bCs/>
          <w:color w:val="000000" w:themeColor="text1"/>
        </w:rPr>
      </w:pPr>
      <w:r>
        <w:rPr>
          <w:noProof/>
        </w:rPr>
        <w:drawing>
          <wp:inline distT="0" distB="0" distL="0" distR="0" wp14:anchorId="52F7EBFD" wp14:editId="0C25364F">
            <wp:extent cx="5981700" cy="292839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1700" cy="2928395"/>
                    </a:xfrm>
                    <a:prstGeom prst="rect">
                      <a:avLst/>
                    </a:prstGeom>
                  </pic:spPr>
                </pic:pic>
              </a:graphicData>
            </a:graphic>
          </wp:inline>
        </w:drawing>
      </w:r>
    </w:p>
    <w:p w14:paraId="7F959953" w14:textId="0AA12FAC" w:rsidR="00F91EB7" w:rsidRPr="009A1BB7" w:rsidRDefault="00F91EB7" w:rsidP="00F91EB7">
      <w:pPr>
        <w:rPr>
          <w:b/>
          <w:bCs/>
          <w:color w:val="000000" w:themeColor="text1"/>
        </w:rPr>
      </w:pPr>
      <w:r w:rsidRPr="009A1BB7">
        <w:rPr>
          <w:b/>
          <w:bCs/>
          <w:color w:val="000000" w:themeColor="text1"/>
        </w:rPr>
        <w:t>Tavola dei volumi</w:t>
      </w:r>
    </w:p>
    <w:tbl>
      <w:tblPr>
        <w:tblStyle w:val="Tabellasemplice-1"/>
        <w:tblW w:w="0" w:type="auto"/>
        <w:jc w:val="center"/>
        <w:tblLook w:val="04A0" w:firstRow="1" w:lastRow="0" w:firstColumn="1" w:lastColumn="0" w:noHBand="0" w:noVBand="1"/>
      </w:tblPr>
      <w:tblGrid>
        <w:gridCol w:w="2405"/>
        <w:gridCol w:w="851"/>
        <w:gridCol w:w="3965"/>
      </w:tblGrid>
      <w:tr w:rsidR="00F91EB7" w:rsidRPr="009A1BB7" w14:paraId="3F99D889" w14:textId="77777777" w:rsidTr="00176F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29280F06" w14:textId="77777777" w:rsidR="00F91EB7" w:rsidRPr="009A1BB7" w:rsidRDefault="00F91EB7" w:rsidP="00176F28">
            <w:pPr>
              <w:jc w:val="center"/>
              <w:rPr>
                <w:b w:val="0"/>
                <w:bCs w:val="0"/>
                <w:color w:val="000000" w:themeColor="text1"/>
              </w:rPr>
            </w:pPr>
            <w:r w:rsidRPr="009A1BB7">
              <w:t>Concetto</w:t>
            </w:r>
          </w:p>
        </w:tc>
        <w:tc>
          <w:tcPr>
            <w:tcW w:w="851" w:type="dxa"/>
          </w:tcPr>
          <w:p w14:paraId="00D5150D" w14:textId="77777777" w:rsidR="00F91EB7" w:rsidRPr="009A1BB7" w:rsidRDefault="00F91EB7" w:rsidP="00176F28">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Tipo</w:t>
            </w:r>
          </w:p>
        </w:tc>
        <w:tc>
          <w:tcPr>
            <w:tcW w:w="3965" w:type="dxa"/>
          </w:tcPr>
          <w:p w14:paraId="09954C39" w14:textId="77777777" w:rsidR="00F91EB7" w:rsidRPr="009A1BB7" w:rsidRDefault="00F91EB7" w:rsidP="00176F28">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A1BB7">
              <w:t>Volume</w:t>
            </w:r>
          </w:p>
        </w:tc>
      </w:tr>
      <w:tr w:rsidR="00F91EB7" w:rsidRPr="009A1BB7" w14:paraId="2A64B822" w14:textId="77777777" w:rsidTr="00176F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0C14DD19" w14:textId="417AC6FD" w:rsidR="00F91EB7" w:rsidRPr="009A1BB7" w:rsidRDefault="00DC64E0" w:rsidP="00176F28">
            <w:pPr>
              <w:jc w:val="center"/>
              <w:rPr>
                <w:color w:val="000000" w:themeColor="text1"/>
              </w:rPr>
            </w:pPr>
            <w:r>
              <w:rPr>
                <w:color w:val="000000" w:themeColor="text1"/>
              </w:rPr>
              <w:t>Account</w:t>
            </w:r>
          </w:p>
        </w:tc>
        <w:tc>
          <w:tcPr>
            <w:tcW w:w="851" w:type="dxa"/>
          </w:tcPr>
          <w:p w14:paraId="1772B14C" w14:textId="77777777" w:rsidR="00F91EB7" w:rsidRPr="009A1BB7" w:rsidRDefault="00F91EB7" w:rsidP="00176F2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w:t>
            </w:r>
          </w:p>
        </w:tc>
        <w:tc>
          <w:tcPr>
            <w:tcW w:w="3965" w:type="dxa"/>
          </w:tcPr>
          <w:p w14:paraId="26086057" w14:textId="235C168E" w:rsidR="00F91EB7" w:rsidRPr="009A1BB7" w:rsidRDefault="00AA085B" w:rsidP="00176F28">
            <w:pPr>
              <w:jc w:val="center"/>
              <w:cnfStyle w:val="000000100000" w:firstRow="0" w:lastRow="0" w:firstColumn="0" w:lastColumn="0" w:oddVBand="0" w:evenVBand="0" w:oddHBand="1" w:evenHBand="0" w:firstRowFirstColumn="0" w:firstRowLastColumn="0" w:lastRowFirstColumn="0" w:lastRowLastColumn="0"/>
            </w:pPr>
            <w:r w:rsidRPr="00964483">
              <w:t>304</w:t>
            </w:r>
            <w:r>
              <w:t>’</w:t>
            </w:r>
            <w:r w:rsidRPr="00964483">
              <w:t>83</w:t>
            </w:r>
            <w:r>
              <w:t>4</w:t>
            </w:r>
          </w:p>
        </w:tc>
      </w:tr>
      <w:tr w:rsidR="00F91EB7" w:rsidRPr="009A1BB7" w14:paraId="35A173CB" w14:textId="77777777" w:rsidTr="00176F28">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4F8B19C" w14:textId="39CD0294" w:rsidR="00F91EB7" w:rsidRPr="009A1BB7" w:rsidRDefault="00DC64E0" w:rsidP="00176F28">
            <w:pPr>
              <w:jc w:val="center"/>
              <w:rPr>
                <w:color w:val="000000" w:themeColor="text1"/>
              </w:rPr>
            </w:pPr>
            <w:r>
              <w:rPr>
                <w:color w:val="000000" w:themeColor="text1"/>
              </w:rPr>
              <w:t>Ordine</w:t>
            </w:r>
          </w:p>
        </w:tc>
        <w:tc>
          <w:tcPr>
            <w:tcW w:w="851" w:type="dxa"/>
          </w:tcPr>
          <w:p w14:paraId="03C2B5E5" w14:textId="77777777" w:rsidR="00F91EB7" w:rsidRPr="009A1BB7" w:rsidRDefault="00F91EB7" w:rsidP="00176F2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w:t>
            </w:r>
          </w:p>
        </w:tc>
        <w:tc>
          <w:tcPr>
            <w:tcW w:w="3965" w:type="dxa"/>
          </w:tcPr>
          <w:p w14:paraId="5FC8CE5B" w14:textId="14EBDCE8" w:rsidR="00F91EB7" w:rsidRPr="009A1BB7" w:rsidRDefault="00236373" w:rsidP="00176F28">
            <w:pPr>
              <w:jc w:val="center"/>
              <w:cnfStyle w:val="000000000000" w:firstRow="0" w:lastRow="0" w:firstColumn="0" w:lastColumn="0" w:oddVBand="0" w:evenVBand="0" w:oddHBand="0" w:evenHBand="0" w:firstRowFirstColumn="0" w:firstRowLastColumn="0" w:lastRowFirstColumn="0" w:lastRowLastColumn="0"/>
            </w:pPr>
            <w:r w:rsidRPr="00BB7228">
              <w:t>4</w:t>
            </w:r>
            <w:r>
              <w:t>'</w:t>
            </w:r>
            <w:r w:rsidRPr="00BB7228">
              <w:t>572</w:t>
            </w:r>
            <w:r>
              <w:t>’</w:t>
            </w:r>
            <w:r w:rsidRPr="00BB7228">
              <w:t>50</w:t>
            </w:r>
            <w:r>
              <w:t>9</w:t>
            </w:r>
          </w:p>
        </w:tc>
      </w:tr>
      <w:tr w:rsidR="00F91EB7" w:rsidRPr="009A1BB7" w14:paraId="0EF4D98A" w14:textId="77777777" w:rsidTr="00176F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0DE3FA75" w14:textId="24663ACD" w:rsidR="00F91EB7" w:rsidRPr="009A1BB7" w:rsidRDefault="00DC64E0" w:rsidP="00176F28">
            <w:pPr>
              <w:jc w:val="center"/>
              <w:rPr>
                <w:color w:val="000000" w:themeColor="text1"/>
              </w:rPr>
            </w:pPr>
            <w:r>
              <w:rPr>
                <w:color w:val="000000" w:themeColor="text1"/>
              </w:rPr>
              <w:t>Variante</w:t>
            </w:r>
          </w:p>
        </w:tc>
        <w:tc>
          <w:tcPr>
            <w:tcW w:w="851" w:type="dxa"/>
          </w:tcPr>
          <w:p w14:paraId="7E0C0775" w14:textId="77777777" w:rsidR="00F91EB7" w:rsidRPr="009A1BB7" w:rsidRDefault="00F91EB7" w:rsidP="00176F2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w:t>
            </w:r>
          </w:p>
        </w:tc>
        <w:tc>
          <w:tcPr>
            <w:tcW w:w="3965" w:type="dxa"/>
          </w:tcPr>
          <w:p w14:paraId="2E87131C" w14:textId="0C6199F6" w:rsidR="00F91EB7" w:rsidRPr="009A1BB7" w:rsidRDefault="00236373" w:rsidP="00176F28">
            <w:pPr>
              <w:jc w:val="center"/>
              <w:cnfStyle w:val="000000100000" w:firstRow="0" w:lastRow="0" w:firstColumn="0" w:lastColumn="0" w:oddVBand="0" w:evenVBand="0" w:oddHBand="1" w:evenHBand="0" w:firstRowFirstColumn="0" w:firstRowLastColumn="0" w:lastRowFirstColumn="0" w:lastRowLastColumn="0"/>
            </w:pPr>
            <w:r>
              <w:t>7’500</w:t>
            </w:r>
          </w:p>
        </w:tc>
      </w:tr>
      <w:tr w:rsidR="00F91EB7" w:rsidRPr="009A1BB7" w14:paraId="4056DFB0" w14:textId="77777777" w:rsidTr="00176F28">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624A37BB" w14:textId="0ECC72D1" w:rsidR="00F91EB7" w:rsidRPr="009A1BB7" w:rsidRDefault="00DC64E0" w:rsidP="00176F28">
            <w:pPr>
              <w:jc w:val="center"/>
            </w:pPr>
            <w:r>
              <w:t>Effettua</w:t>
            </w:r>
          </w:p>
        </w:tc>
        <w:tc>
          <w:tcPr>
            <w:tcW w:w="851" w:type="dxa"/>
          </w:tcPr>
          <w:p w14:paraId="5448EE67" w14:textId="77777777" w:rsidR="00F91EB7" w:rsidRPr="009A1BB7" w:rsidRDefault="00F91EB7" w:rsidP="00176F28">
            <w:pPr>
              <w:jc w:val="center"/>
              <w:cnfStyle w:val="000000000000" w:firstRow="0" w:lastRow="0" w:firstColumn="0" w:lastColumn="0" w:oddVBand="0" w:evenVBand="0" w:oddHBand="0" w:evenHBand="0" w:firstRowFirstColumn="0" w:firstRowLastColumn="0" w:lastRowFirstColumn="0" w:lastRowLastColumn="0"/>
            </w:pPr>
            <w:r>
              <w:t>R</w:t>
            </w:r>
          </w:p>
        </w:tc>
        <w:tc>
          <w:tcPr>
            <w:tcW w:w="3965" w:type="dxa"/>
          </w:tcPr>
          <w:p w14:paraId="0CEECDB9" w14:textId="21B71BED" w:rsidR="00F91EB7" w:rsidRPr="009A1BB7" w:rsidRDefault="00236373" w:rsidP="00176F28">
            <w:pPr>
              <w:jc w:val="center"/>
              <w:cnfStyle w:val="000000000000" w:firstRow="0" w:lastRow="0" w:firstColumn="0" w:lastColumn="0" w:oddVBand="0" w:evenVBand="0" w:oddHBand="0" w:evenHBand="0" w:firstRowFirstColumn="0" w:firstRowLastColumn="0" w:lastRowFirstColumn="0" w:lastRowLastColumn="0"/>
            </w:pPr>
            <w:r w:rsidRPr="00BB7228">
              <w:t>4</w:t>
            </w:r>
            <w:r>
              <w:t>'</w:t>
            </w:r>
            <w:r w:rsidRPr="00BB7228">
              <w:t>572</w:t>
            </w:r>
            <w:r>
              <w:t>’</w:t>
            </w:r>
            <w:r w:rsidRPr="00BB7228">
              <w:t>50</w:t>
            </w:r>
            <w:r>
              <w:t>9</w:t>
            </w:r>
          </w:p>
        </w:tc>
      </w:tr>
      <w:tr w:rsidR="00F91EB7" w:rsidRPr="009A1BB7" w14:paraId="00CBEE0E" w14:textId="77777777" w:rsidTr="00176F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FD04697" w14:textId="4A771579" w:rsidR="00F91EB7" w:rsidRPr="009A1BB7" w:rsidRDefault="00AA085B" w:rsidP="00176F28">
            <w:pPr>
              <w:jc w:val="center"/>
            </w:pPr>
            <w:r>
              <w:t>Recensione</w:t>
            </w:r>
          </w:p>
        </w:tc>
        <w:tc>
          <w:tcPr>
            <w:tcW w:w="851" w:type="dxa"/>
          </w:tcPr>
          <w:p w14:paraId="5430FF06" w14:textId="77777777" w:rsidR="00F91EB7" w:rsidRPr="009A1BB7" w:rsidRDefault="00F91EB7" w:rsidP="00176F28">
            <w:pPr>
              <w:jc w:val="center"/>
              <w:cnfStyle w:val="000000100000" w:firstRow="0" w:lastRow="0" w:firstColumn="0" w:lastColumn="0" w:oddVBand="0" w:evenVBand="0" w:oddHBand="1" w:evenHBand="0" w:firstRowFirstColumn="0" w:firstRowLastColumn="0" w:lastRowFirstColumn="0" w:lastRowLastColumn="0"/>
            </w:pPr>
            <w:r>
              <w:t>E</w:t>
            </w:r>
          </w:p>
        </w:tc>
        <w:tc>
          <w:tcPr>
            <w:tcW w:w="3965" w:type="dxa"/>
          </w:tcPr>
          <w:p w14:paraId="76B45FCB" w14:textId="71D0B1FA" w:rsidR="00F91EB7" w:rsidRPr="009A1BB7" w:rsidRDefault="00DC76F4" w:rsidP="00176F28">
            <w:pPr>
              <w:jc w:val="center"/>
              <w:cnfStyle w:val="000000100000" w:firstRow="0" w:lastRow="0" w:firstColumn="0" w:lastColumn="0" w:oddVBand="0" w:evenVBand="0" w:oddHBand="1" w:evenHBand="0" w:firstRowFirstColumn="0" w:firstRowLastColumn="0" w:lastRowFirstColumn="0" w:lastRowLastColumn="0"/>
            </w:pPr>
            <w:r>
              <w:t>112’500</w:t>
            </w:r>
          </w:p>
        </w:tc>
      </w:tr>
      <w:tr w:rsidR="00F91EB7" w:rsidRPr="009A1BB7" w14:paraId="29519C0C" w14:textId="77777777" w:rsidTr="00176F28">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2A783394" w14:textId="2344ACFE" w:rsidR="00F91EB7" w:rsidRPr="009A1BB7" w:rsidRDefault="00AA085B" w:rsidP="00176F28">
            <w:pPr>
              <w:jc w:val="center"/>
            </w:pPr>
            <w:r>
              <w:t>Carrello</w:t>
            </w:r>
          </w:p>
        </w:tc>
        <w:tc>
          <w:tcPr>
            <w:tcW w:w="851" w:type="dxa"/>
          </w:tcPr>
          <w:p w14:paraId="605F79D9" w14:textId="77777777" w:rsidR="00F91EB7" w:rsidRPr="009A1BB7" w:rsidRDefault="00F91EB7" w:rsidP="00176F28">
            <w:pPr>
              <w:jc w:val="center"/>
              <w:cnfStyle w:val="000000000000" w:firstRow="0" w:lastRow="0" w:firstColumn="0" w:lastColumn="0" w:oddVBand="0" w:evenVBand="0" w:oddHBand="0" w:evenHBand="0" w:firstRowFirstColumn="0" w:firstRowLastColumn="0" w:lastRowFirstColumn="0" w:lastRowLastColumn="0"/>
            </w:pPr>
            <w:r>
              <w:t>E</w:t>
            </w:r>
          </w:p>
        </w:tc>
        <w:tc>
          <w:tcPr>
            <w:tcW w:w="3965" w:type="dxa"/>
          </w:tcPr>
          <w:p w14:paraId="49D2714E" w14:textId="35BDD7B2" w:rsidR="00F91EB7" w:rsidRPr="009A1BB7" w:rsidRDefault="006175E0" w:rsidP="00176F28">
            <w:pPr>
              <w:jc w:val="center"/>
              <w:cnfStyle w:val="000000000000" w:firstRow="0" w:lastRow="0" w:firstColumn="0" w:lastColumn="0" w:oddVBand="0" w:evenVBand="0" w:oddHBand="0" w:evenHBand="0" w:firstRowFirstColumn="0" w:firstRowLastColumn="0" w:lastRowFirstColumn="0" w:lastRowLastColumn="0"/>
            </w:pPr>
            <w:r w:rsidRPr="00964483">
              <w:t>13</w:t>
            </w:r>
            <w:r>
              <w:t>'</w:t>
            </w:r>
            <w:r w:rsidRPr="00964483">
              <w:t>717</w:t>
            </w:r>
            <w:r>
              <w:t>’</w:t>
            </w:r>
            <w:r w:rsidRPr="00964483">
              <w:t>527</w:t>
            </w:r>
          </w:p>
        </w:tc>
      </w:tr>
      <w:tr w:rsidR="00F91EB7" w:rsidRPr="009A1BB7" w14:paraId="12BA846D" w14:textId="77777777" w:rsidTr="00176F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3ADC429D" w14:textId="1877052C" w:rsidR="00F91EB7" w:rsidRPr="009A1BB7" w:rsidRDefault="00AA085B" w:rsidP="00176F28">
            <w:pPr>
              <w:jc w:val="center"/>
            </w:pPr>
            <w:r>
              <w:t>Iscrizione</w:t>
            </w:r>
          </w:p>
        </w:tc>
        <w:tc>
          <w:tcPr>
            <w:tcW w:w="851" w:type="dxa"/>
          </w:tcPr>
          <w:p w14:paraId="2EF45B1A" w14:textId="77777777" w:rsidR="00F91EB7" w:rsidRPr="009A1BB7" w:rsidRDefault="00F91EB7" w:rsidP="00176F28">
            <w:pPr>
              <w:jc w:val="center"/>
              <w:cnfStyle w:val="000000100000" w:firstRow="0" w:lastRow="0" w:firstColumn="0" w:lastColumn="0" w:oddVBand="0" w:evenVBand="0" w:oddHBand="1" w:evenHBand="0" w:firstRowFirstColumn="0" w:firstRowLastColumn="0" w:lastRowFirstColumn="0" w:lastRowLastColumn="0"/>
            </w:pPr>
            <w:r>
              <w:t>E</w:t>
            </w:r>
          </w:p>
        </w:tc>
        <w:tc>
          <w:tcPr>
            <w:tcW w:w="3965" w:type="dxa"/>
          </w:tcPr>
          <w:p w14:paraId="6F57B4A8" w14:textId="271634D4" w:rsidR="00F91EB7" w:rsidRPr="009A1BB7" w:rsidRDefault="006175E0" w:rsidP="00176F28">
            <w:pPr>
              <w:jc w:val="center"/>
              <w:cnfStyle w:val="000000100000" w:firstRow="0" w:lastRow="0" w:firstColumn="0" w:lastColumn="0" w:oddVBand="0" w:evenVBand="0" w:oddHBand="1" w:evenHBand="0" w:firstRowFirstColumn="0" w:firstRowLastColumn="0" w:lastRowFirstColumn="0" w:lastRowLastColumn="0"/>
            </w:pPr>
            <w:r w:rsidRPr="00964483">
              <w:t>304</w:t>
            </w:r>
            <w:r>
              <w:t>’</w:t>
            </w:r>
            <w:r w:rsidRPr="00964483">
              <w:t>83</w:t>
            </w:r>
            <w:r>
              <w:t>4</w:t>
            </w:r>
          </w:p>
        </w:tc>
      </w:tr>
    </w:tbl>
    <w:p w14:paraId="0D3819FA" w14:textId="6574F6D8" w:rsidR="005D6329" w:rsidRPr="009A1BB7" w:rsidRDefault="005D6329" w:rsidP="00F91EB7"/>
    <w:p w14:paraId="2801BB23" w14:textId="4D8E0057" w:rsidR="005D6329" w:rsidRPr="009A1BB7" w:rsidRDefault="00336E60" w:rsidP="00F91EB7">
      <w:r>
        <w:br w:type="page"/>
      </w:r>
    </w:p>
    <w:p w14:paraId="19F933C4" w14:textId="77777777" w:rsidR="00F91EB7" w:rsidRPr="009A1BB7" w:rsidRDefault="00F91EB7" w:rsidP="00F91EB7">
      <w:pPr>
        <w:rPr>
          <w:b/>
          <w:bCs/>
          <w:color w:val="000000" w:themeColor="text1"/>
        </w:rPr>
      </w:pPr>
      <w:r w:rsidRPr="009A1BB7">
        <w:rPr>
          <w:b/>
          <w:bCs/>
          <w:color w:val="000000" w:themeColor="text1"/>
        </w:rPr>
        <w:lastRenderedPageBreak/>
        <w:t>Tavola degli accessi</w:t>
      </w:r>
    </w:p>
    <w:tbl>
      <w:tblPr>
        <w:tblStyle w:val="Tabellasemplice-1"/>
        <w:tblW w:w="0" w:type="auto"/>
        <w:jc w:val="center"/>
        <w:tblLayout w:type="fixed"/>
        <w:tblLook w:val="04A0" w:firstRow="1" w:lastRow="0" w:firstColumn="1" w:lastColumn="0" w:noHBand="0" w:noVBand="1"/>
      </w:tblPr>
      <w:tblGrid>
        <w:gridCol w:w="2269"/>
        <w:gridCol w:w="1276"/>
        <w:gridCol w:w="1417"/>
        <w:gridCol w:w="2552"/>
      </w:tblGrid>
      <w:tr w:rsidR="00F91EB7" w:rsidRPr="009A1BB7" w14:paraId="743F5BA0" w14:textId="77777777" w:rsidTr="00176F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0843B6AE" w14:textId="77777777" w:rsidR="00F91EB7" w:rsidRPr="009A1BB7" w:rsidRDefault="00F91EB7" w:rsidP="00176F28">
            <w:pPr>
              <w:jc w:val="center"/>
              <w:rPr>
                <w:color w:val="000000" w:themeColor="text1"/>
              </w:rPr>
            </w:pPr>
            <w:r w:rsidRPr="009A1BB7">
              <w:rPr>
                <w:color w:val="000000" w:themeColor="text1"/>
              </w:rPr>
              <w:t>Nome costrutto</w:t>
            </w:r>
          </w:p>
        </w:tc>
        <w:tc>
          <w:tcPr>
            <w:tcW w:w="1276" w:type="dxa"/>
            <w:vAlign w:val="center"/>
          </w:tcPr>
          <w:p w14:paraId="28C3E7D6" w14:textId="77777777" w:rsidR="00F91EB7" w:rsidRPr="009A1BB7" w:rsidRDefault="00F91EB7" w:rsidP="00176F2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Tipo Costrutto</w:t>
            </w:r>
          </w:p>
        </w:tc>
        <w:tc>
          <w:tcPr>
            <w:tcW w:w="1417" w:type="dxa"/>
            <w:vAlign w:val="center"/>
          </w:tcPr>
          <w:p w14:paraId="7EA1C02D" w14:textId="77777777" w:rsidR="00F91EB7" w:rsidRPr="009A1BB7" w:rsidRDefault="00F91EB7" w:rsidP="00176F2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Operazione</w:t>
            </w:r>
          </w:p>
        </w:tc>
        <w:tc>
          <w:tcPr>
            <w:tcW w:w="2552" w:type="dxa"/>
            <w:vAlign w:val="center"/>
          </w:tcPr>
          <w:p w14:paraId="1E566A79" w14:textId="77777777" w:rsidR="00F91EB7" w:rsidRPr="009A1BB7" w:rsidRDefault="00F91EB7" w:rsidP="00176F2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9A1BB7">
              <w:rPr>
                <w:color w:val="000000" w:themeColor="text1"/>
              </w:rPr>
              <w:t>Numero operazioni elementari</w:t>
            </w:r>
          </w:p>
        </w:tc>
      </w:tr>
      <w:tr w:rsidR="00705E8C" w:rsidRPr="009A1BB7" w14:paraId="36BE9895" w14:textId="77777777" w:rsidTr="00176F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6B8192A0" w14:textId="63912534" w:rsidR="00705E8C" w:rsidRPr="00705E8C" w:rsidRDefault="00ED24D7" w:rsidP="00176F28">
            <w:pPr>
              <w:jc w:val="center"/>
              <w:rPr>
                <w:b w:val="0"/>
                <w:bCs w:val="0"/>
                <w:color w:val="000000" w:themeColor="text1"/>
              </w:rPr>
            </w:pPr>
            <w:r>
              <w:rPr>
                <w:b w:val="0"/>
                <w:bCs w:val="0"/>
                <w:color w:val="000000" w:themeColor="text1"/>
              </w:rPr>
              <w:t>Variante</w:t>
            </w:r>
          </w:p>
        </w:tc>
        <w:tc>
          <w:tcPr>
            <w:tcW w:w="1276" w:type="dxa"/>
            <w:vAlign w:val="center"/>
          </w:tcPr>
          <w:p w14:paraId="64E2F9C3" w14:textId="39E579F1" w:rsidR="00705E8C" w:rsidRPr="009A1BB7" w:rsidRDefault="00705E8C" w:rsidP="00176F2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w:t>
            </w:r>
          </w:p>
        </w:tc>
        <w:tc>
          <w:tcPr>
            <w:tcW w:w="1417" w:type="dxa"/>
            <w:vAlign w:val="center"/>
          </w:tcPr>
          <w:p w14:paraId="72948E92" w14:textId="3383DBFB" w:rsidR="00705E8C" w:rsidRPr="009A1BB7" w:rsidRDefault="00705E8C" w:rsidP="00176F2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w:t>
            </w:r>
          </w:p>
        </w:tc>
        <w:tc>
          <w:tcPr>
            <w:tcW w:w="2552" w:type="dxa"/>
            <w:vAlign w:val="center"/>
          </w:tcPr>
          <w:p w14:paraId="482E63FC" w14:textId="63960FAE" w:rsidR="00705E8C" w:rsidRPr="00F04DC2" w:rsidRDefault="00ED24D7" w:rsidP="00176F28">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Pr>
                <w:color w:val="000000" w:themeColor="text1"/>
              </w:rPr>
              <w:t>1</w:t>
            </w:r>
          </w:p>
        </w:tc>
      </w:tr>
      <w:tr w:rsidR="00705E8C" w:rsidRPr="009A1BB7" w14:paraId="34283564" w14:textId="77777777" w:rsidTr="00176F28">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10940113" w14:textId="234A0682" w:rsidR="00705E8C" w:rsidRDefault="00705E8C" w:rsidP="00176F28">
            <w:pPr>
              <w:jc w:val="center"/>
              <w:rPr>
                <w:b w:val="0"/>
                <w:bCs w:val="0"/>
                <w:color w:val="000000" w:themeColor="text1"/>
              </w:rPr>
            </w:pPr>
            <w:r>
              <w:rPr>
                <w:b w:val="0"/>
                <w:bCs w:val="0"/>
                <w:color w:val="000000" w:themeColor="text1"/>
              </w:rPr>
              <w:t>Account</w:t>
            </w:r>
          </w:p>
        </w:tc>
        <w:tc>
          <w:tcPr>
            <w:tcW w:w="1276" w:type="dxa"/>
            <w:vAlign w:val="center"/>
          </w:tcPr>
          <w:p w14:paraId="18F9FC30" w14:textId="69E87AAC" w:rsidR="00705E8C" w:rsidRDefault="00705E8C" w:rsidP="00176F2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w:t>
            </w:r>
          </w:p>
        </w:tc>
        <w:tc>
          <w:tcPr>
            <w:tcW w:w="1417" w:type="dxa"/>
            <w:vAlign w:val="center"/>
          </w:tcPr>
          <w:p w14:paraId="494C7F73" w14:textId="16B70356" w:rsidR="00705E8C" w:rsidRDefault="00705E8C" w:rsidP="00176F2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w:t>
            </w:r>
          </w:p>
        </w:tc>
        <w:tc>
          <w:tcPr>
            <w:tcW w:w="2552" w:type="dxa"/>
            <w:vAlign w:val="center"/>
          </w:tcPr>
          <w:p w14:paraId="16C23998" w14:textId="52C7E92E" w:rsidR="00705E8C" w:rsidRPr="009A1BB7" w:rsidRDefault="00F22767" w:rsidP="00176F2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w:t>
            </w:r>
          </w:p>
        </w:tc>
      </w:tr>
      <w:tr w:rsidR="00F91EB7" w:rsidRPr="009A1BB7" w14:paraId="799EADEE" w14:textId="77777777" w:rsidTr="00176F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3DAB07C1" w14:textId="5BAB9C6C" w:rsidR="00F91EB7" w:rsidRPr="009A1BB7" w:rsidRDefault="00FF42B8" w:rsidP="00176F28">
            <w:pPr>
              <w:jc w:val="center"/>
              <w:rPr>
                <w:b w:val="0"/>
                <w:bCs w:val="0"/>
                <w:color w:val="000000" w:themeColor="text1"/>
              </w:rPr>
            </w:pPr>
            <w:r>
              <w:rPr>
                <w:b w:val="0"/>
                <w:bCs w:val="0"/>
                <w:color w:val="000000" w:themeColor="text1"/>
              </w:rPr>
              <w:t>Effettua</w:t>
            </w:r>
          </w:p>
        </w:tc>
        <w:tc>
          <w:tcPr>
            <w:tcW w:w="1276" w:type="dxa"/>
            <w:vAlign w:val="center"/>
          </w:tcPr>
          <w:p w14:paraId="6555500D" w14:textId="77777777" w:rsidR="00F91EB7" w:rsidRPr="009A1BB7" w:rsidRDefault="00F91EB7" w:rsidP="00176F2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w:t>
            </w:r>
          </w:p>
        </w:tc>
        <w:tc>
          <w:tcPr>
            <w:tcW w:w="1417" w:type="dxa"/>
            <w:vAlign w:val="center"/>
          </w:tcPr>
          <w:p w14:paraId="14ECF3DE" w14:textId="77777777" w:rsidR="00F91EB7" w:rsidRPr="009A1BB7" w:rsidRDefault="00F91EB7" w:rsidP="00176F2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w:t>
            </w:r>
          </w:p>
        </w:tc>
        <w:tc>
          <w:tcPr>
            <w:tcW w:w="2552" w:type="dxa"/>
            <w:vAlign w:val="center"/>
          </w:tcPr>
          <w:p w14:paraId="615449C3" w14:textId="4DB6BA0C" w:rsidR="00F91EB7" w:rsidRPr="00897141" w:rsidRDefault="00402B47" w:rsidP="00176F28">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Pr>
                <w:color w:val="000000" w:themeColor="text1"/>
              </w:rPr>
              <w:t>15</w:t>
            </w:r>
            <w:r w:rsidR="007A3FD8" w:rsidRPr="007A3FD8">
              <w:rPr>
                <w:color w:val="FF0000"/>
                <w:vertAlign w:val="superscript"/>
              </w:rPr>
              <w:t>1</w:t>
            </w:r>
          </w:p>
        </w:tc>
      </w:tr>
      <w:tr w:rsidR="00F91EB7" w:rsidRPr="009A1BB7" w14:paraId="34C61882" w14:textId="77777777" w:rsidTr="00176F28">
        <w:trPr>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57837979" w14:textId="4863B6DB" w:rsidR="00F91EB7" w:rsidRPr="0075070F" w:rsidRDefault="00FF42B8" w:rsidP="00176F28">
            <w:pPr>
              <w:jc w:val="center"/>
              <w:rPr>
                <w:b w:val="0"/>
                <w:bCs w:val="0"/>
                <w:color w:val="000000" w:themeColor="text1"/>
              </w:rPr>
            </w:pPr>
            <w:r>
              <w:rPr>
                <w:b w:val="0"/>
                <w:bCs w:val="0"/>
                <w:color w:val="000000" w:themeColor="text1"/>
              </w:rPr>
              <w:t>Ordine</w:t>
            </w:r>
          </w:p>
        </w:tc>
        <w:tc>
          <w:tcPr>
            <w:tcW w:w="1276" w:type="dxa"/>
            <w:vAlign w:val="center"/>
          </w:tcPr>
          <w:p w14:paraId="69D7F417" w14:textId="77777777" w:rsidR="00F91EB7" w:rsidRPr="009A1BB7" w:rsidRDefault="00F91EB7" w:rsidP="00176F2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w:t>
            </w:r>
          </w:p>
        </w:tc>
        <w:tc>
          <w:tcPr>
            <w:tcW w:w="1417" w:type="dxa"/>
            <w:vAlign w:val="center"/>
          </w:tcPr>
          <w:p w14:paraId="1CBC0E18" w14:textId="77777777" w:rsidR="00F91EB7" w:rsidRPr="009A1BB7" w:rsidRDefault="00F91EB7" w:rsidP="00176F2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w:t>
            </w:r>
          </w:p>
        </w:tc>
        <w:tc>
          <w:tcPr>
            <w:tcW w:w="2552" w:type="dxa"/>
            <w:vAlign w:val="center"/>
          </w:tcPr>
          <w:p w14:paraId="75756C3B" w14:textId="1010650B" w:rsidR="00F91EB7" w:rsidRPr="00897141" w:rsidRDefault="00402B47" w:rsidP="00176F28">
            <w:pPr>
              <w:jc w:val="center"/>
              <w:cnfStyle w:val="000000000000" w:firstRow="0" w:lastRow="0" w:firstColumn="0" w:lastColumn="0" w:oddVBand="0" w:evenVBand="0" w:oddHBand="0" w:evenHBand="0" w:firstRowFirstColumn="0" w:firstRowLastColumn="0" w:lastRowFirstColumn="0" w:lastRowLastColumn="0"/>
              <w:rPr>
                <w:color w:val="000000" w:themeColor="text1"/>
                <w:vertAlign w:val="superscript"/>
              </w:rPr>
            </w:pPr>
            <w:r>
              <w:rPr>
                <w:color w:val="000000" w:themeColor="text1"/>
              </w:rPr>
              <w:t>15</w:t>
            </w:r>
            <w:r w:rsidR="007A3FD8">
              <w:rPr>
                <w:color w:val="FF0000"/>
                <w:vertAlign w:val="superscript"/>
              </w:rPr>
              <w:t>1</w:t>
            </w:r>
          </w:p>
        </w:tc>
      </w:tr>
      <w:tr w:rsidR="00F91EB7" w:rsidRPr="009A1BB7" w14:paraId="4CE8D3D3" w14:textId="77777777" w:rsidTr="00176F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2EA6FD7B" w14:textId="1AA93DB0" w:rsidR="00F91EB7" w:rsidRPr="009A1BB7" w:rsidRDefault="00FF3BE2" w:rsidP="00176F28">
            <w:pPr>
              <w:jc w:val="center"/>
              <w:rPr>
                <w:b w:val="0"/>
                <w:bCs w:val="0"/>
                <w:color w:val="000000" w:themeColor="text1"/>
              </w:rPr>
            </w:pPr>
            <w:r>
              <w:rPr>
                <w:b w:val="0"/>
                <w:bCs w:val="0"/>
                <w:color w:val="000000" w:themeColor="text1"/>
              </w:rPr>
              <w:t>Carrello</w:t>
            </w:r>
          </w:p>
        </w:tc>
        <w:tc>
          <w:tcPr>
            <w:tcW w:w="1276" w:type="dxa"/>
            <w:vAlign w:val="center"/>
          </w:tcPr>
          <w:p w14:paraId="575731BF" w14:textId="7AEB4377" w:rsidR="00F91EB7" w:rsidRPr="009A1BB7" w:rsidRDefault="00356356" w:rsidP="00176F2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w:t>
            </w:r>
          </w:p>
        </w:tc>
        <w:tc>
          <w:tcPr>
            <w:tcW w:w="1417" w:type="dxa"/>
            <w:vAlign w:val="center"/>
          </w:tcPr>
          <w:p w14:paraId="471C52F7" w14:textId="77777777" w:rsidR="00F91EB7" w:rsidRPr="009A1BB7" w:rsidRDefault="00F91EB7" w:rsidP="00176F2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w:t>
            </w:r>
          </w:p>
        </w:tc>
        <w:tc>
          <w:tcPr>
            <w:tcW w:w="2552" w:type="dxa"/>
            <w:vAlign w:val="center"/>
          </w:tcPr>
          <w:p w14:paraId="24A79AC2" w14:textId="39A3F247" w:rsidR="00F91EB7" w:rsidRPr="00897141" w:rsidRDefault="00402B47" w:rsidP="00176F28">
            <w:pPr>
              <w:jc w:val="center"/>
              <w:cnfStyle w:val="000000100000" w:firstRow="0" w:lastRow="0" w:firstColumn="0" w:lastColumn="0" w:oddVBand="0" w:evenVBand="0" w:oddHBand="1" w:evenHBand="0" w:firstRowFirstColumn="0" w:firstRowLastColumn="0" w:lastRowFirstColumn="0" w:lastRowLastColumn="0"/>
              <w:rPr>
                <w:color w:val="000000" w:themeColor="text1"/>
                <w:vertAlign w:val="superscript"/>
              </w:rPr>
            </w:pPr>
            <w:r>
              <w:rPr>
                <w:color w:val="000000" w:themeColor="text1"/>
              </w:rPr>
              <w:t>45</w:t>
            </w:r>
            <w:r w:rsidR="007A3FD8">
              <w:rPr>
                <w:color w:val="FF0000"/>
                <w:vertAlign w:val="superscript"/>
              </w:rPr>
              <w:t>2</w:t>
            </w:r>
          </w:p>
        </w:tc>
      </w:tr>
      <w:tr w:rsidR="00F91EB7" w:rsidRPr="009A1BB7" w14:paraId="44AAEFCE" w14:textId="77777777" w:rsidTr="00176F28">
        <w:trPr>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342594D7" w14:textId="77777777" w:rsidR="00F91EB7" w:rsidRPr="009A1BB7" w:rsidRDefault="00F91EB7" w:rsidP="00176F28">
            <w:pPr>
              <w:jc w:val="center"/>
              <w:rPr>
                <w:b w:val="0"/>
                <w:bCs w:val="0"/>
                <w:color w:val="000000" w:themeColor="text1"/>
              </w:rPr>
            </w:pPr>
            <w:r w:rsidRPr="009A1BB7">
              <w:rPr>
                <w:b w:val="0"/>
                <w:bCs w:val="0"/>
                <w:color w:val="000000" w:themeColor="text1"/>
              </w:rPr>
              <w:t>Totale delle operazioni elementari eseguite</w:t>
            </w:r>
          </w:p>
        </w:tc>
        <w:tc>
          <w:tcPr>
            <w:tcW w:w="2552" w:type="dxa"/>
            <w:vAlign w:val="center"/>
          </w:tcPr>
          <w:p w14:paraId="20CBC756" w14:textId="4915AD09" w:rsidR="00F91EB7" w:rsidRPr="009A1BB7" w:rsidRDefault="00B96364" w:rsidP="00176F2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77</w:t>
            </w:r>
          </w:p>
        </w:tc>
      </w:tr>
      <w:tr w:rsidR="00F91EB7" w:rsidRPr="009A1BB7" w14:paraId="448E4A64" w14:textId="77777777" w:rsidTr="00176F28">
        <w:trPr>
          <w:cnfStyle w:val="000000100000" w:firstRow="0" w:lastRow="0" w:firstColumn="0" w:lastColumn="0" w:oddVBand="0" w:evenVBand="0" w:oddHBand="1" w:evenHBand="0" w:firstRowFirstColumn="0" w:firstRowLastColumn="0" w:lastRowFirstColumn="0" w:lastRowLastColumn="0"/>
          <w:trHeight w:val="695"/>
          <w:jc w:val="center"/>
        </w:trPr>
        <w:tc>
          <w:tcPr>
            <w:cnfStyle w:val="001000000000" w:firstRow="0" w:lastRow="0" w:firstColumn="1" w:lastColumn="0" w:oddVBand="0" w:evenVBand="0" w:oddHBand="0" w:evenHBand="0" w:firstRowFirstColumn="0" w:firstRowLastColumn="0" w:lastRowFirstColumn="0" w:lastRowLastColumn="0"/>
            <w:tcW w:w="4962" w:type="dxa"/>
            <w:gridSpan w:val="3"/>
            <w:vAlign w:val="center"/>
          </w:tcPr>
          <w:p w14:paraId="6CBE8933" w14:textId="77777777" w:rsidR="00F91EB7" w:rsidRPr="009A1BB7" w:rsidRDefault="00F91EB7" w:rsidP="00176F28">
            <w:pPr>
              <w:jc w:val="center"/>
              <w:rPr>
                <w:b w:val="0"/>
                <w:bCs w:val="0"/>
                <w:color w:val="000000" w:themeColor="text1"/>
              </w:rPr>
            </w:pPr>
            <w:r w:rsidRPr="009A1BB7">
              <w:rPr>
                <w:b w:val="0"/>
                <w:bCs w:val="0"/>
                <w:color w:val="000000" w:themeColor="text1"/>
              </w:rPr>
              <w:t>Totale delle operazioni elementari eseguite al giorno</w:t>
            </w:r>
          </w:p>
        </w:tc>
        <w:tc>
          <w:tcPr>
            <w:tcW w:w="2552" w:type="dxa"/>
            <w:vAlign w:val="center"/>
          </w:tcPr>
          <w:p w14:paraId="64A261C9" w14:textId="19FBDC80" w:rsidR="00F91EB7" w:rsidRPr="00DB5B66" w:rsidRDefault="0058587F" w:rsidP="00176F28">
            <w:pPr>
              <w:jc w:val="center"/>
              <w:cnfStyle w:val="000000100000" w:firstRow="0" w:lastRow="0" w:firstColumn="0" w:lastColumn="0" w:oddVBand="0" w:evenVBand="0" w:oddHBand="1" w:evenHBand="0" w:firstRowFirstColumn="0" w:firstRowLastColumn="0" w:lastRowFirstColumn="0" w:lastRowLastColumn="0"/>
              <w:rPr>
                <w:color w:val="FF0000"/>
                <w:vertAlign w:val="superscript"/>
              </w:rPr>
            </w:pPr>
            <w:r>
              <w:rPr>
                <w:color w:val="000000" w:themeColor="text1"/>
              </w:rPr>
              <w:t>3’003</w:t>
            </w:r>
            <w:r w:rsidR="004B02EE">
              <w:rPr>
                <w:color w:val="FF0000"/>
                <w:vertAlign w:val="superscript"/>
              </w:rPr>
              <w:t>3</w:t>
            </w:r>
          </w:p>
        </w:tc>
      </w:tr>
    </w:tbl>
    <w:p w14:paraId="38B1F777" w14:textId="3EAEA3C2" w:rsidR="004921BF" w:rsidRDefault="00350592" w:rsidP="00707D89">
      <w:pPr>
        <w:pStyle w:val="Paragrafoelenco"/>
        <w:numPr>
          <w:ilvl w:val="0"/>
          <w:numId w:val="9"/>
        </w:numPr>
        <w:spacing w:before="240"/>
      </w:pPr>
      <w:r>
        <w:t>Si ottiene dividendo il numero di ordini per il numero di account, ovvero il numero medio di ordini per ogni account.</w:t>
      </w:r>
    </w:p>
    <w:p w14:paraId="750D0961" w14:textId="02747A40" w:rsidR="007A3FD8" w:rsidRDefault="007A3FD8" w:rsidP="00707D89">
      <w:pPr>
        <w:pStyle w:val="Paragrafoelenco"/>
        <w:numPr>
          <w:ilvl w:val="0"/>
          <w:numId w:val="9"/>
        </w:numPr>
      </w:pPr>
      <w:r>
        <w:t xml:space="preserve">Per ogni ordine vengono in media acquistate </w:t>
      </w:r>
      <w:proofErr w:type="gramStart"/>
      <w:r>
        <w:t>3</w:t>
      </w:r>
      <w:proofErr w:type="gramEnd"/>
      <w:r>
        <w:t xml:space="preserve"> varianti.</w:t>
      </w:r>
    </w:p>
    <w:p w14:paraId="3D7ADE49" w14:textId="190CC1C2" w:rsidR="00C64F2E" w:rsidRDefault="00B65990" w:rsidP="00707D89">
      <w:pPr>
        <w:pStyle w:val="Paragrafoelenco"/>
        <w:numPr>
          <w:ilvl w:val="0"/>
          <w:numId w:val="9"/>
        </w:numPr>
      </w:pPr>
      <w:r>
        <w:t>Si ottiene moltiplicando il numero di operazioni elementari per la frequenza</w:t>
      </w:r>
      <w:r w:rsidR="005403A8">
        <w:t xml:space="preserve"> ovvero 77 operazioni elementari * 39 </w:t>
      </w:r>
      <w:r w:rsidR="00AE182C">
        <w:t>recensioni giornaliere = 3'003</w:t>
      </w:r>
      <w:r>
        <w:t>.</w:t>
      </w:r>
    </w:p>
    <w:p w14:paraId="25506A5A" w14:textId="18DC00F0" w:rsidR="004F058F" w:rsidRPr="004F058F" w:rsidRDefault="00C64F2E" w:rsidP="00C64F2E">
      <w:r>
        <w:br w:type="page"/>
      </w:r>
    </w:p>
    <w:p w14:paraId="15E17C7A" w14:textId="7370D9E4" w:rsidR="00E95EBB" w:rsidRDefault="0065471A" w:rsidP="00E95EBB">
      <w:pPr>
        <w:pStyle w:val="Titolo3"/>
      </w:pPr>
      <w:bookmarkStart w:id="47" w:name="_Toc56632276"/>
      <w:r>
        <w:lastRenderedPageBreak/>
        <w:t>4.4) Modello logico relazionale</w:t>
      </w:r>
      <w:bookmarkEnd w:id="47"/>
    </w:p>
    <w:p w14:paraId="177DFDF0" w14:textId="74DDDA66" w:rsidR="0065471A" w:rsidRDefault="0065471A" w:rsidP="0065471A">
      <w:r>
        <w:t>In questo paragrafo viene riportato il modello logico relazionale</w:t>
      </w:r>
      <w:r w:rsidR="002A49DD">
        <w:t>,</w:t>
      </w:r>
      <w:r w:rsidR="007D5A4C">
        <w:t xml:space="preserve"> ottenuto in seguito alla ristrutturazione dello schema E-R</w:t>
      </w:r>
      <w:r w:rsidR="002A49DD">
        <w:t>, e i vincoli di integrità referenziale presenti nella base di dati.</w:t>
      </w:r>
    </w:p>
    <w:p w14:paraId="614D44B7" w14:textId="206A288C" w:rsidR="00E829AB" w:rsidRDefault="00E829AB" w:rsidP="00707D89">
      <w:pPr>
        <w:numPr>
          <w:ilvl w:val="0"/>
          <w:numId w:val="6"/>
        </w:numPr>
        <w:spacing w:after="0" w:line="360" w:lineRule="auto"/>
      </w:pPr>
      <w:proofErr w:type="spellStart"/>
      <w:r w:rsidRPr="00684CE6">
        <w:t>Classe_prodotto</w:t>
      </w:r>
      <w:proofErr w:type="spellEnd"/>
      <w:r w:rsidRPr="0064720A">
        <w:t xml:space="preserve"> (</w:t>
      </w:r>
      <w:r w:rsidRPr="0064720A">
        <w:rPr>
          <w:u w:val="single"/>
        </w:rPr>
        <w:t>Nome</w:t>
      </w:r>
      <w:r w:rsidRPr="0064720A">
        <w:t>)</w:t>
      </w:r>
    </w:p>
    <w:p w14:paraId="0C85E18B" w14:textId="77777777" w:rsidR="00E70B27" w:rsidRDefault="00E70B27" w:rsidP="00707D89">
      <w:pPr>
        <w:numPr>
          <w:ilvl w:val="0"/>
          <w:numId w:val="6"/>
        </w:numPr>
        <w:spacing w:after="0" w:line="240" w:lineRule="auto"/>
      </w:pPr>
      <w:r w:rsidRPr="0064720A">
        <w:t>Prodotto (</w:t>
      </w:r>
      <w:r w:rsidRPr="0064720A">
        <w:rPr>
          <w:u w:val="single"/>
        </w:rPr>
        <w:t>ID</w:t>
      </w:r>
      <w:r w:rsidRPr="0064720A">
        <w:t xml:space="preserve">, Nome, </w:t>
      </w:r>
      <w:proofErr w:type="spellStart"/>
      <w:r w:rsidRPr="0064720A">
        <w:t>NumeroFacce</w:t>
      </w:r>
      <w:proofErr w:type="spellEnd"/>
      <w:r w:rsidRPr="0064720A">
        <w:t xml:space="preserve">, </w:t>
      </w:r>
      <w:proofErr w:type="spellStart"/>
      <w:r w:rsidRPr="0064720A">
        <w:t>NumeroUnitaLotto</w:t>
      </w:r>
      <w:proofErr w:type="spellEnd"/>
      <w:r w:rsidRPr="0064720A">
        <w:t xml:space="preserve">, Marca, Modello, Tipo, </w:t>
      </w:r>
      <w:proofErr w:type="spellStart"/>
      <w:r w:rsidRPr="0064720A">
        <w:rPr>
          <w:b/>
          <w:bCs/>
        </w:rPr>
        <w:t>ClasseProdotto</w:t>
      </w:r>
      <w:proofErr w:type="spellEnd"/>
      <w:r w:rsidRPr="0064720A">
        <w:t>)</w:t>
      </w:r>
    </w:p>
    <w:p w14:paraId="780F3ECA" w14:textId="4548E486" w:rsidR="00E70B27" w:rsidRPr="0064720A" w:rsidRDefault="00E70B27" w:rsidP="000C2F48">
      <w:pPr>
        <w:spacing w:line="240" w:lineRule="auto"/>
        <w:ind w:left="720"/>
        <w:rPr>
          <w:i/>
          <w:iCs/>
        </w:rPr>
      </w:pPr>
      <w:r w:rsidRPr="00255B5E">
        <w:rPr>
          <w:i/>
          <w:iCs/>
        </w:rPr>
        <w:t xml:space="preserve">È presente un vincolo di integrità referenziale tra l’attributo </w:t>
      </w:r>
      <w:proofErr w:type="spellStart"/>
      <w:r w:rsidRPr="00255B5E">
        <w:rPr>
          <w:b/>
          <w:bCs/>
          <w:i/>
          <w:iCs/>
        </w:rPr>
        <w:t>ClasseProdotto</w:t>
      </w:r>
      <w:proofErr w:type="spellEnd"/>
      <w:r w:rsidRPr="00255B5E">
        <w:rPr>
          <w:i/>
          <w:iCs/>
        </w:rPr>
        <w:t xml:space="preserve"> e la chiave primaria della </w:t>
      </w:r>
      <w:r w:rsidR="00255B5E" w:rsidRPr="00255B5E">
        <w:rPr>
          <w:i/>
          <w:iCs/>
        </w:rPr>
        <w:t xml:space="preserve">tabella </w:t>
      </w:r>
      <w:proofErr w:type="spellStart"/>
      <w:r w:rsidR="00255B5E" w:rsidRPr="00255B5E">
        <w:rPr>
          <w:b/>
          <w:bCs/>
          <w:i/>
          <w:iCs/>
        </w:rPr>
        <w:t>Classe_prodotto</w:t>
      </w:r>
      <w:proofErr w:type="spellEnd"/>
      <w:r w:rsidR="00255B5E" w:rsidRPr="00255B5E">
        <w:rPr>
          <w:i/>
          <w:iCs/>
        </w:rPr>
        <w:t>.</w:t>
      </w:r>
    </w:p>
    <w:p w14:paraId="06D615FD" w14:textId="5FFD2A0F" w:rsidR="000C2F48" w:rsidRDefault="000C2F48" w:rsidP="00707D89">
      <w:pPr>
        <w:numPr>
          <w:ilvl w:val="0"/>
          <w:numId w:val="6"/>
        </w:numPr>
        <w:spacing w:after="0" w:line="240" w:lineRule="auto"/>
      </w:pPr>
      <w:r w:rsidRPr="0064720A">
        <w:t>Variante (</w:t>
      </w:r>
      <w:r w:rsidRPr="00F70CB7">
        <w:rPr>
          <w:u w:val="single"/>
        </w:rPr>
        <w:t>ID</w:t>
      </w:r>
      <w:r w:rsidRPr="0064720A">
        <w:t xml:space="preserve">, Prezzo, Nome, </w:t>
      </w:r>
      <w:proofErr w:type="spellStart"/>
      <w:r w:rsidR="00F70CB7">
        <w:t>NuoveDisponibili</w:t>
      </w:r>
      <w:proofErr w:type="spellEnd"/>
      <w:r w:rsidR="00F70CB7">
        <w:t xml:space="preserve"> ,</w:t>
      </w:r>
      <w:proofErr w:type="spellStart"/>
      <w:r w:rsidR="00F70CB7">
        <w:t>Cat_A_Disponibili</w:t>
      </w:r>
      <w:proofErr w:type="spellEnd"/>
      <w:r w:rsidR="00F70CB7">
        <w:t xml:space="preserve">, </w:t>
      </w:r>
      <w:proofErr w:type="spellStart"/>
      <w:r w:rsidR="00F70CB7">
        <w:t>Cat_B_Disponibili</w:t>
      </w:r>
      <w:proofErr w:type="spellEnd"/>
      <w:r w:rsidR="00F70CB7">
        <w:t xml:space="preserve">, </w:t>
      </w:r>
      <w:proofErr w:type="spellStart"/>
      <w:r w:rsidR="00F70CB7">
        <w:t>Cat_C_Disponibili</w:t>
      </w:r>
      <w:proofErr w:type="spellEnd"/>
      <w:r w:rsidRPr="0064720A">
        <w:t xml:space="preserve">, </w:t>
      </w:r>
      <w:proofErr w:type="spellStart"/>
      <w:r w:rsidRPr="0064720A">
        <w:t>UnitaDaProdurre</w:t>
      </w:r>
      <w:proofErr w:type="spellEnd"/>
      <w:r w:rsidRPr="0064720A">
        <w:t xml:space="preserve">, </w:t>
      </w:r>
      <w:r w:rsidRPr="00F70CB7">
        <w:rPr>
          <w:b/>
          <w:bCs/>
        </w:rPr>
        <w:t>Prodotto</w:t>
      </w:r>
      <w:r w:rsidRPr="0064720A">
        <w:t>)</w:t>
      </w:r>
    </w:p>
    <w:p w14:paraId="78A9B5BD" w14:textId="1EED9CE4" w:rsidR="000C2F48" w:rsidRPr="000C2F48" w:rsidRDefault="000C2F48" w:rsidP="00B7206F">
      <w:pPr>
        <w:spacing w:line="240" w:lineRule="auto"/>
        <w:ind w:left="720"/>
      </w:pPr>
      <w:r w:rsidRPr="000C2F48">
        <w:rPr>
          <w:i/>
          <w:iCs/>
        </w:rPr>
        <w:t xml:space="preserve">È presente un vincolo di integrità referenziale tra l’attributo </w:t>
      </w:r>
      <w:r w:rsidRPr="000C2F48">
        <w:rPr>
          <w:b/>
          <w:bCs/>
          <w:i/>
          <w:iCs/>
        </w:rPr>
        <w:t>Prodotto</w:t>
      </w:r>
      <w:r w:rsidRPr="000C2F48">
        <w:rPr>
          <w:i/>
          <w:iCs/>
        </w:rPr>
        <w:t xml:space="preserve"> e la chiave primaria della tabella </w:t>
      </w:r>
      <w:r>
        <w:rPr>
          <w:b/>
          <w:bCs/>
          <w:i/>
          <w:iCs/>
        </w:rPr>
        <w:t>P</w:t>
      </w:r>
      <w:r w:rsidRPr="000C2F48">
        <w:rPr>
          <w:b/>
          <w:bCs/>
          <w:i/>
          <w:iCs/>
        </w:rPr>
        <w:t>rodotto</w:t>
      </w:r>
      <w:r w:rsidRPr="000C2F48">
        <w:rPr>
          <w:i/>
          <w:iCs/>
        </w:rPr>
        <w:t>.</w:t>
      </w:r>
    </w:p>
    <w:p w14:paraId="02177CCB" w14:textId="5A1B3017" w:rsidR="00B7206F" w:rsidRPr="0064720A" w:rsidRDefault="00B7206F" w:rsidP="00707D89">
      <w:pPr>
        <w:numPr>
          <w:ilvl w:val="0"/>
          <w:numId w:val="6"/>
        </w:numPr>
        <w:spacing w:after="0" w:line="360" w:lineRule="auto"/>
      </w:pPr>
      <w:r w:rsidRPr="0064720A">
        <w:t>Parte (</w:t>
      </w:r>
      <w:r w:rsidRPr="0064720A">
        <w:rPr>
          <w:u w:val="single"/>
        </w:rPr>
        <w:t>Codice</w:t>
      </w:r>
      <w:r w:rsidRPr="0064720A">
        <w:t>, Nome, Prezzo, Peso, Svalutazione)</w:t>
      </w:r>
    </w:p>
    <w:p w14:paraId="23A2591B" w14:textId="7270D4D6" w:rsidR="00E829AB" w:rsidRDefault="000A5ED5" w:rsidP="00707D89">
      <w:pPr>
        <w:numPr>
          <w:ilvl w:val="0"/>
          <w:numId w:val="6"/>
        </w:numPr>
        <w:spacing w:after="0" w:line="240" w:lineRule="auto"/>
      </w:pPr>
      <w:r w:rsidRPr="00B7206F">
        <w:t>Strutturazione (</w:t>
      </w:r>
      <w:r w:rsidRPr="00B7206F">
        <w:rPr>
          <w:b/>
          <w:bCs/>
          <w:u w:val="single"/>
        </w:rPr>
        <w:t>Parte</w:t>
      </w:r>
      <w:r w:rsidRPr="00B7206F">
        <w:t xml:space="preserve">, </w:t>
      </w:r>
      <w:r w:rsidRPr="00B7206F">
        <w:rPr>
          <w:b/>
          <w:bCs/>
          <w:u w:val="single"/>
        </w:rPr>
        <w:t>Prodotto</w:t>
      </w:r>
      <w:r w:rsidRPr="00B7206F">
        <w:t>)</w:t>
      </w:r>
    </w:p>
    <w:p w14:paraId="6DA21126" w14:textId="7DD02412" w:rsidR="000A5ED5" w:rsidRPr="00B5723C" w:rsidRDefault="000A5ED5" w:rsidP="00B5723C">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sidRPr="000A5ED5">
        <w:rPr>
          <w:b/>
          <w:bCs/>
          <w:i/>
          <w:iCs/>
        </w:rPr>
        <w:t>Prodotto</w:t>
      </w:r>
      <w:r w:rsidRPr="000A5ED5">
        <w:rPr>
          <w:i/>
          <w:iCs/>
        </w:rPr>
        <w:t xml:space="preserve"> e la chiave primaria della tabella </w:t>
      </w:r>
      <w:r>
        <w:rPr>
          <w:b/>
          <w:bCs/>
          <w:i/>
          <w:iCs/>
        </w:rPr>
        <w:t>P</w:t>
      </w:r>
      <w:r w:rsidRPr="000A5ED5">
        <w:rPr>
          <w:b/>
          <w:bCs/>
          <w:i/>
          <w:iCs/>
        </w:rPr>
        <w:t>rodotto</w:t>
      </w:r>
      <w:r w:rsidR="00B5723C">
        <w:rPr>
          <w:b/>
          <w:bCs/>
          <w:i/>
          <w:iCs/>
        </w:rPr>
        <w:t xml:space="preserve"> </w:t>
      </w:r>
      <w:r w:rsidR="00B5723C">
        <w:rPr>
          <w:i/>
          <w:iCs/>
        </w:rPr>
        <w:t xml:space="preserve">e tra l’attributo </w:t>
      </w:r>
      <w:r w:rsidR="00B5723C" w:rsidRPr="00B5723C">
        <w:rPr>
          <w:b/>
          <w:bCs/>
          <w:i/>
          <w:iCs/>
        </w:rPr>
        <w:t>Parte</w:t>
      </w:r>
      <w:r w:rsidR="00B5723C">
        <w:rPr>
          <w:i/>
          <w:iCs/>
        </w:rPr>
        <w:t xml:space="preserve"> e la chiave primaria della relazione </w:t>
      </w:r>
      <w:r w:rsidR="00B5723C">
        <w:rPr>
          <w:b/>
          <w:bCs/>
          <w:i/>
          <w:iCs/>
        </w:rPr>
        <w:t>Parte</w:t>
      </w:r>
      <w:r w:rsidRPr="000A5ED5">
        <w:rPr>
          <w:i/>
          <w:iCs/>
        </w:rPr>
        <w:t>.</w:t>
      </w:r>
    </w:p>
    <w:p w14:paraId="6702BB93" w14:textId="2648CC7A" w:rsidR="001F7862" w:rsidRDefault="00B5723C" w:rsidP="00707D89">
      <w:pPr>
        <w:numPr>
          <w:ilvl w:val="0"/>
          <w:numId w:val="6"/>
        </w:numPr>
        <w:spacing w:after="0" w:line="240" w:lineRule="auto"/>
      </w:pPr>
      <w:r w:rsidRPr="00B7206F">
        <w:t>Differenze (</w:t>
      </w:r>
      <w:r w:rsidRPr="00B7206F">
        <w:rPr>
          <w:b/>
          <w:bCs/>
          <w:u w:val="single"/>
        </w:rPr>
        <w:t>Variante</w:t>
      </w:r>
      <w:r w:rsidRPr="00B7206F">
        <w:t xml:space="preserve">, </w:t>
      </w:r>
      <w:r w:rsidRPr="00B7206F">
        <w:rPr>
          <w:b/>
          <w:bCs/>
          <w:u w:val="single"/>
        </w:rPr>
        <w:t>Parte</w:t>
      </w:r>
      <w:r w:rsidRPr="00B7206F">
        <w:t>)</w:t>
      </w:r>
      <w:r w:rsidR="001F7862" w:rsidRPr="001F7862">
        <w:t xml:space="preserve"> </w:t>
      </w:r>
    </w:p>
    <w:p w14:paraId="6EE2EDC3" w14:textId="5DBEE2AC" w:rsidR="001F7862" w:rsidRPr="00B5723C" w:rsidRDefault="001F7862" w:rsidP="001F7862">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Variante </w:t>
      </w:r>
      <w:r w:rsidRPr="000A5ED5">
        <w:rPr>
          <w:i/>
          <w:iCs/>
        </w:rPr>
        <w:t xml:space="preserve">e la chiave primaria della tabella </w:t>
      </w:r>
      <w:r>
        <w:rPr>
          <w:b/>
          <w:bCs/>
          <w:i/>
          <w:iCs/>
        </w:rPr>
        <w:t xml:space="preserve">Variante </w:t>
      </w:r>
      <w:r>
        <w:rPr>
          <w:i/>
          <w:iCs/>
        </w:rPr>
        <w:t xml:space="preserve">e tra l’attributo </w:t>
      </w:r>
      <w:r w:rsidRPr="00B5723C">
        <w:rPr>
          <w:b/>
          <w:bCs/>
          <w:i/>
          <w:iCs/>
        </w:rPr>
        <w:t>Parte</w:t>
      </w:r>
      <w:r>
        <w:rPr>
          <w:i/>
          <w:iCs/>
        </w:rPr>
        <w:t xml:space="preserve"> e la chiave primaria della relazione </w:t>
      </w:r>
      <w:r>
        <w:rPr>
          <w:b/>
          <w:bCs/>
          <w:i/>
          <w:iCs/>
        </w:rPr>
        <w:t>Parte</w:t>
      </w:r>
      <w:r w:rsidRPr="000A5ED5">
        <w:rPr>
          <w:i/>
          <w:iCs/>
        </w:rPr>
        <w:t>.</w:t>
      </w:r>
    </w:p>
    <w:p w14:paraId="67DC6BD5" w14:textId="69DF6519" w:rsidR="007609CE" w:rsidRDefault="007609CE" w:rsidP="00707D89">
      <w:pPr>
        <w:numPr>
          <w:ilvl w:val="0"/>
          <w:numId w:val="6"/>
        </w:numPr>
        <w:spacing w:after="0" w:line="240" w:lineRule="auto"/>
      </w:pPr>
      <w:r w:rsidRPr="00B7206F">
        <w:t>Formazione (</w:t>
      </w:r>
      <w:r w:rsidRPr="00B7206F">
        <w:rPr>
          <w:b/>
          <w:bCs/>
          <w:u w:val="single"/>
        </w:rPr>
        <w:t>Parte</w:t>
      </w:r>
      <w:r w:rsidRPr="00B7206F">
        <w:t xml:space="preserve">, </w:t>
      </w:r>
      <w:proofErr w:type="spellStart"/>
      <w:r w:rsidRPr="00B7206F">
        <w:rPr>
          <w:b/>
          <w:bCs/>
          <w:u w:val="single"/>
        </w:rPr>
        <w:t>SottoParte</w:t>
      </w:r>
      <w:proofErr w:type="spellEnd"/>
      <w:r w:rsidRPr="00B7206F">
        <w:t>)</w:t>
      </w:r>
      <w:r w:rsidRPr="007609CE">
        <w:t xml:space="preserve"> </w:t>
      </w:r>
    </w:p>
    <w:p w14:paraId="0E21AF03" w14:textId="4BF3F1FD" w:rsidR="007609CE" w:rsidRPr="00B5723C" w:rsidRDefault="007609CE" w:rsidP="007609CE">
      <w:pPr>
        <w:pStyle w:val="Paragrafoelenco"/>
        <w:spacing w:line="240" w:lineRule="auto"/>
        <w:rPr>
          <w:i/>
          <w:iCs/>
        </w:rPr>
      </w:pPr>
      <w:r>
        <w:rPr>
          <w:i/>
          <w:iCs/>
        </w:rPr>
        <w:t>Entrambi gli attributi</w:t>
      </w:r>
      <w:r w:rsidR="00511FA8">
        <w:rPr>
          <w:i/>
          <w:iCs/>
        </w:rPr>
        <w:t xml:space="preserve"> presenti nella tabella hanno un vincolo di integrità referenziale</w:t>
      </w:r>
      <w:r>
        <w:rPr>
          <w:i/>
          <w:iCs/>
        </w:rPr>
        <w:t xml:space="preserve"> </w:t>
      </w:r>
      <w:r w:rsidR="00511FA8">
        <w:rPr>
          <w:i/>
          <w:iCs/>
        </w:rPr>
        <w:t>con</w:t>
      </w:r>
      <w:r>
        <w:rPr>
          <w:i/>
          <w:iCs/>
        </w:rPr>
        <w:t xml:space="preserve"> la chiave primaria della relazione </w:t>
      </w:r>
      <w:r>
        <w:rPr>
          <w:b/>
          <w:bCs/>
          <w:i/>
          <w:iCs/>
        </w:rPr>
        <w:t>Parte</w:t>
      </w:r>
      <w:r w:rsidRPr="000A5ED5">
        <w:rPr>
          <w:i/>
          <w:iCs/>
        </w:rPr>
        <w:t>.</w:t>
      </w:r>
    </w:p>
    <w:p w14:paraId="790CA2D8" w14:textId="37BFFAAA" w:rsidR="00C11587" w:rsidRDefault="00C11587" w:rsidP="00707D89">
      <w:pPr>
        <w:numPr>
          <w:ilvl w:val="0"/>
          <w:numId w:val="6"/>
        </w:numPr>
        <w:spacing w:after="0" w:line="360" w:lineRule="auto"/>
      </w:pPr>
      <w:r w:rsidRPr="0064720A">
        <w:t>Materiale (</w:t>
      </w:r>
      <w:r w:rsidRPr="0064720A">
        <w:rPr>
          <w:u w:val="single"/>
        </w:rPr>
        <w:t>Nome</w:t>
      </w:r>
      <w:r w:rsidRPr="0064720A">
        <w:t>, Valore)</w:t>
      </w:r>
    </w:p>
    <w:p w14:paraId="42C137DA" w14:textId="72153DA6" w:rsidR="00881942" w:rsidRDefault="00673EE4" w:rsidP="00707D89">
      <w:pPr>
        <w:numPr>
          <w:ilvl w:val="0"/>
          <w:numId w:val="6"/>
        </w:numPr>
        <w:spacing w:after="0" w:line="240" w:lineRule="auto"/>
      </w:pPr>
      <w:proofErr w:type="spellStart"/>
      <w:r w:rsidRPr="00673EE4">
        <w:t>ComposizioneParte</w:t>
      </w:r>
      <w:proofErr w:type="spellEnd"/>
      <w:r w:rsidRPr="00673EE4">
        <w:t xml:space="preserve"> (</w:t>
      </w:r>
      <w:r w:rsidRPr="00673EE4">
        <w:rPr>
          <w:b/>
          <w:bCs/>
          <w:u w:val="single"/>
        </w:rPr>
        <w:t>Parte</w:t>
      </w:r>
      <w:r w:rsidRPr="00673EE4">
        <w:t xml:space="preserve">, </w:t>
      </w:r>
      <w:r w:rsidRPr="00673EE4">
        <w:rPr>
          <w:b/>
          <w:bCs/>
          <w:u w:val="single"/>
        </w:rPr>
        <w:t>Materiale</w:t>
      </w:r>
      <w:r w:rsidRPr="00673EE4">
        <w:t xml:space="preserve">, </w:t>
      </w:r>
      <w:proofErr w:type="spellStart"/>
      <w:r w:rsidRPr="00673EE4">
        <w:t>Quantita</w:t>
      </w:r>
      <w:proofErr w:type="spellEnd"/>
      <w:r w:rsidRPr="00673EE4">
        <w:t>)</w:t>
      </w:r>
      <w:r w:rsidR="00881942" w:rsidRPr="00881942">
        <w:t xml:space="preserve"> </w:t>
      </w:r>
    </w:p>
    <w:p w14:paraId="5B000CCB" w14:textId="469FEB98" w:rsidR="00673EE4" w:rsidRPr="00881942" w:rsidRDefault="00881942" w:rsidP="00881942">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Materiale </w:t>
      </w:r>
      <w:r w:rsidRPr="000A5ED5">
        <w:rPr>
          <w:i/>
          <w:iCs/>
        </w:rPr>
        <w:t xml:space="preserve">e la chiave primaria della tabella </w:t>
      </w:r>
      <w:r>
        <w:rPr>
          <w:b/>
          <w:bCs/>
          <w:i/>
          <w:iCs/>
        </w:rPr>
        <w:t xml:space="preserve">Materiale </w:t>
      </w:r>
      <w:r>
        <w:rPr>
          <w:i/>
          <w:iCs/>
        </w:rPr>
        <w:t xml:space="preserve">e tra l’attributo </w:t>
      </w:r>
      <w:r w:rsidRPr="00B5723C">
        <w:rPr>
          <w:b/>
          <w:bCs/>
          <w:i/>
          <w:iCs/>
        </w:rPr>
        <w:t>Parte</w:t>
      </w:r>
      <w:r>
        <w:rPr>
          <w:i/>
          <w:iCs/>
        </w:rPr>
        <w:t xml:space="preserve"> e la chiave primaria della relazione </w:t>
      </w:r>
      <w:r>
        <w:rPr>
          <w:b/>
          <w:bCs/>
          <w:i/>
          <w:iCs/>
        </w:rPr>
        <w:t>Parte</w:t>
      </w:r>
      <w:r w:rsidRPr="000A5ED5">
        <w:rPr>
          <w:i/>
          <w:iCs/>
        </w:rPr>
        <w:t>.</w:t>
      </w:r>
    </w:p>
    <w:p w14:paraId="34D09091" w14:textId="54CB43DC" w:rsidR="00C11587" w:rsidRDefault="00C11587" w:rsidP="00707D89">
      <w:pPr>
        <w:numPr>
          <w:ilvl w:val="0"/>
          <w:numId w:val="6"/>
        </w:numPr>
        <w:spacing w:after="0" w:line="240" w:lineRule="auto"/>
      </w:pPr>
      <w:r w:rsidRPr="0064720A">
        <w:t>Giunzione (</w:t>
      </w:r>
      <w:r w:rsidRPr="00C11587">
        <w:rPr>
          <w:u w:val="single"/>
        </w:rPr>
        <w:t>ID</w:t>
      </w:r>
      <w:r w:rsidRPr="0064720A">
        <w:t xml:space="preserve">, Nome, </w:t>
      </w:r>
      <w:proofErr w:type="spellStart"/>
      <w:r w:rsidRPr="0064720A">
        <w:t>QuantitaMateriale</w:t>
      </w:r>
      <w:proofErr w:type="spellEnd"/>
      <w:r w:rsidRPr="0064720A">
        <w:t xml:space="preserve">, </w:t>
      </w:r>
      <w:r w:rsidRPr="00C11587">
        <w:rPr>
          <w:b/>
          <w:bCs/>
        </w:rPr>
        <w:t>Materiale</w:t>
      </w:r>
      <w:r w:rsidRPr="0064720A">
        <w:t>)</w:t>
      </w:r>
      <w:r w:rsidRPr="00C11587">
        <w:t xml:space="preserve"> </w:t>
      </w:r>
    </w:p>
    <w:p w14:paraId="4046CDA9" w14:textId="40566C6D" w:rsidR="00C11587" w:rsidRPr="000C2F48" w:rsidRDefault="00C11587" w:rsidP="00C11587">
      <w:pPr>
        <w:spacing w:line="240" w:lineRule="auto"/>
        <w:ind w:left="720"/>
      </w:pPr>
      <w:r w:rsidRPr="000C2F48">
        <w:rPr>
          <w:i/>
          <w:iCs/>
        </w:rPr>
        <w:t xml:space="preserve">È presente un vincolo di integrità referenziale tra l’attributo </w:t>
      </w:r>
      <w:r>
        <w:rPr>
          <w:b/>
          <w:bCs/>
          <w:i/>
          <w:iCs/>
        </w:rPr>
        <w:t>Materiale</w:t>
      </w:r>
      <w:r w:rsidRPr="000C2F48">
        <w:rPr>
          <w:i/>
          <w:iCs/>
        </w:rPr>
        <w:t xml:space="preserve"> e la chiave primaria della tabella </w:t>
      </w:r>
      <w:r>
        <w:rPr>
          <w:b/>
          <w:bCs/>
          <w:i/>
          <w:iCs/>
        </w:rPr>
        <w:t>Materiale</w:t>
      </w:r>
      <w:r w:rsidRPr="000C2F48">
        <w:rPr>
          <w:i/>
          <w:iCs/>
        </w:rPr>
        <w:t>.</w:t>
      </w:r>
    </w:p>
    <w:p w14:paraId="174410C6" w14:textId="29442E35" w:rsidR="00C11587" w:rsidRPr="0064720A" w:rsidRDefault="00C11587" w:rsidP="00707D89">
      <w:pPr>
        <w:numPr>
          <w:ilvl w:val="0"/>
          <w:numId w:val="6"/>
        </w:numPr>
        <w:spacing w:after="0" w:line="360" w:lineRule="auto"/>
      </w:pPr>
      <w:r w:rsidRPr="0064720A">
        <w:t>Caratteristiche (</w:t>
      </w:r>
      <w:r w:rsidRPr="0064720A">
        <w:rPr>
          <w:u w:val="single"/>
        </w:rPr>
        <w:t>Nome</w:t>
      </w:r>
      <w:r w:rsidRPr="0064720A">
        <w:t xml:space="preserve">, </w:t>
      </w:r>
      <w:proofErr w:type="spellStart"/>
      <w:r w:rsidRPr="0064720A">
        <w:t>UnitaDiMisura</w:t>
      </w:r>
      <w:proofErr w:type="spellEnd"/>
      <w:r w:rsidRPr="0064720A">
        <w:t>)</w:t>
      </w:r>
    </w:p>
    <w:p w14:paraId="1B8BBB37" w14:textId="22482F8A" w:rsidR="005A719B" w:rsidRDefault="005A719B" w:rsidP="00707D89">
      <w:pPr>
        <w:numPr>
          <w:ilvl w:val="0"/>
          <w:numId w:val="6"/>
        </w:numPr>
        <w:spacing w:after="0" w:line="240" w:lineRule="auto"/>
      </w:pPr>
      <w:proofErr w:type="spellStart"/>
      <w:r w:rsidRPr="00B7206F">
        <w:t>Caratteristiche</w:t>
      </w:r>
      <w:r>
        <w:t>_g</w:t>
      </w:r>
      <w:r w:rsidRPr="00B7206F">
        <w:t>iunzione</w:t>
      </w:r>
      <w:proofErr w:type="spellEnd"/>
      <w:r w:rsidRPr="00B7206F">
        <w:t>(</w:t>
      </w:r>
      <w:r w:rsidRPr="00B7206F">
        <w:rPr>
          <w:b/>
          <w:bCs/>
          <w:u w:val="single"/>
        </w:rPr>
        <w:t>Giunzione</w:t>
      </w:r>
      <w:r w:rsidRPr="00B7206F">
        <w:t xml:space="preserve">, </w:t>
      </w:r>
      <w:r w:rsidRPr="00B7206F">
        <w:rPr>
          <w:b/>
          <w:bCs/>
          <w:u w:val="single"/>
        </w:rPr>
        <w:t>Caratteristica</w:t>
      </w:r>
      <w:r w:rsidRPr="00B7206F">
        <w:t>, Valore)</w:t>
      </w:r>
      <w:r w:rsidRPr="005A719B">
        <w:t xml:space="preserve"> </w:t>
      </w:r>
    </w:p>
    <w:p w14:paraId="5A99E613" w14:textId="0E637532" w:rsidR="005A719B" w:rsidRPr="00B5723C" w:rsidRDefault="005A719B" w:rsidP="005A719B">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Giunzione </w:t>
      </w:r>
      <w:r w:rsidRPr="000A5ED5">
        <w:rPr>
          <w:i/>
          <w:iCs/>
        </w:rPr>
        <w:t xml:space="preserve">e la chiave primaria della tabella </w:t>
      </w:r>
      <w:r>
        <w:rPr>
          <w:b/>
          <w:bCs/>
          <w:i/>
          <w:iCs/>
        </w:rPr>
        <w:t xml:space="preserve">Giunzione </w:t>
      </w:r>
      <w:r>
        <w:rPr>
          <w:i/>
          <w:iCs/>
        </w:rPr>
        <w:t xml:space="preserve">e tra l’attributo </w:t>
      </w:r>
      <w:r>
        <w:rPr>
          <w:b/>
          <w:bCs/>
          <w:i/>
          <w:iCs/>
        </w:rPr>
        <w:t>Caratteristica</w:t>
      </w:r>
      <w:r>
        <w:rPr>
          <w:i/>
          <w:iCs/>
        </w:rPr>
        <w:t xml:space="preserve"> e la chiave primaria della relazione </w:t>
      </w:r>
      <w:r>
        <w:rPr>
          <w:b/>
          <w:bCs/>
          <w:i/>
          <w:iCs/>
        </w:rPr>
        <w:t>Caratteristiche</w:t>
      </w:r>
      <w:r w:rsidRPr="000A5ED5">
        <w:rPr>
          <w:i/>
          <w:iCs/>
        </w:rPr>
        <w:t>.</w:t>
      </w:r>
    </w:p>
    <w:p w14:paraId="6FD7A478" w14:textId="4B537F89" w:rsidR="005A1F1F" w:rsidRDefault="005A1F1F" w:rsidP="00707D89">
      <w:pPr>
        <w:numPr>
          <w:ilvl w:val="0"/>
          <w:numId w:val="6"/>
        </w:numPr>
        <w:spacing w:after="0" w:line="240" w:lineRule="auto"/>
      </w:pPr>
      <w:r w:rsidRPr="0064720A">
        <w:t>Operazione (</w:t>
      </w:r>
      <w:r w:rsidRPr="0064720A">
        <w:rPr>
          <w:u w:val="single"/>
        </w:rPr>
        <w:t>ID</w:t>
      </w:r>
      <w:r w:rsidRPr="0064720A">
        <w:t>, Faccia, Nome</w:t>
      </w:r>
      <w:r w:rsidR="00287D39">
        <w:t>, Tipologia</w:t>
      </w:r>
      <w:r w:rsidRPr="0064720A">
        <w:t xml:space="preserve">, </w:t>
      </w:r>
      <w:r w:rsidRPr="0064720A">
        <w:rPr>
          <w:b/>
          <w:bCs/>
        </w:rPr>
        <w:t>Giunzione</w:t>
      </w:r>
      <w:r w:rsidRPr="0064720A">
        <w:t xml:space="preserve">, </w:t>
      </w:r>
      <w:r w:rsidRPr="0064720A">
        <w:rPr>
          <w:b/>
          <w:bCs/>
        </w:rPr>
        <w:t>Parte1</w:t>
      </w:r>
      <w:r w:rsidRPr="0064720A">
        <w:t xml:space="preserve">, </w:t>
      </w:r>
      <w:r w:rsidRPr="0064720A">
        <w:rPr>
          <w:b/>
          <w:bCs/>
        </w:rPr>
        <w:t>Parte2</w:t>
      </w:r>
      <w:r w:rsidRPr="0064720A">
        <w:t>)</w:t>
      </w:r>
      <w:r w:rsidRPr="005A1F1F">
        <w:t xml:space="preserve"> </w:t>
      </w:r>
    </w:p>
    <w:p w14:paraId="43224DE6" w14:textId="77777777" w:rsidR="005A1F1F" w:rsidRDefault="005A1F1F" w:rsidP="005A1F1F">
      <w:pPr>
        <w:pStyle w:val="Paragrafoelenco"/>
        <w:spacing w:line="240" w:lineRule="auto"/>
        <w:rPr>
          <w:i/>
          <w:iCs/>
        </w:rPr>
      </w:pPr>
      <w:r>
        <w:rPr>
          <w:i/>
          <w:iCs/>
        </w:rPr>
        <w:t xml:space="preserve">Sono presenti i seguenti vincoli di </w:t>
      </w:r>
      <w:r w:rsidRPr="000A5ED5">
        <w:rPr>
          <w:i/>
          <w:iCs/>
        </w:rPr>
        <w:t>integrità referenziale</w:t>
      </w:r>
      <w:r>
        <w:rPr>
          <w:i/>
          <w:iCs/>
        </w:rPr>
        <w:t>:</w:t>
      </w:r>
    </w:p>
    <w:p w14:paraId="224EE943" w14:textId="722207B3" w:rsidR="005A1F1F" w:rsidRPr="005A1F1F" w:rsidRDefault="0088346E" w:rsidP="00707D89">
      <w:pPr>
        <w:pStyle w:val="Paragrafoelenco"/>
        <w:numPr>
          <w:ilvl w:val="1"/>
          <w:numId w:val="6"/>
        </w:numPr>
        <w:spacing w:line="240" w:lineRule="auto"/>
        <w:rPr>
          <w:i/>
          <w:iCs/>
        </w:rPr>
      </w:pPr>
      <w:r>
        <w:rPr>
          <w:i/>
          <w:iCs/>
        </w:rPr>
        <w:t>Tra l’</w:t>
      </w:r>
      <w:r w:rsidR="005A1F1F" w:rsidRPr="000A5ED5">
        <w:rPr>
          <w:i/>
          <w:iCs/>
        </w:rPr>
        <w:t xml:space="preserve">attributo </w:t>
      </w:r>
      <w:r w:rsidR="005A1F1F">
        <w:rPr>
          <w:b/>
          <w:bCs/>
          <w:i/>
          <w:iCs/>
        </w:rPr>
        <w:t>Giunzione</w:t>
      </w:r>
      <w:r w:rsidR="00F20329">
        <w:rPr>
          <w:b/>
          <w:bCs/>
          <w:i/>
          <w:iCs/>
        </w:rPr>
        <w:t xml:space="preserve">, </w:t>
      </w:r>
      <w:r w:rsidR="00F20329">
        <w:rPr>
          <w:i/>
          <w:iCs/>
        </w:rPr>
        <w:t xml:space="preserve">il quale può assumere il </w:t>
      </w:r>
      <w:r w:rsidR="00F20329" w:rsidRPr="00F20329">
        <w:rPr>
          <w:b/>
          <w:bCs/>
          <w:i/>
          <w:iCs/>
          <w:u w:val="single"/>
        </w:rPr>
        <w:t>valore NULL</w:t>
      </w:r>
      <w:r w:rsidR="00F20329">
        <w:rPr>
          <w:i/>
          <w:iCs/>
        </w:rPr>
        <w:t>,</w:t>
      </w:r>
      <w:r w:rsidR="005A1F1F">
        <w:rPr>
          <w:b/>
          <w:bCs/>
          <w:i/>
          <w:iCs/>
        </w:rPr>
        <w:t xml:space="preserve"> </w:t>
      </w:r>
      <w:r w:rsidR="005A1F1F" w:rsidRPr="000A5ED5">
        <w:rPr>
          <w:i/>
          <w:iCs/>
        </w:rPr>
        <w:t xml:space="preserve">e la chiave primaria della tabella </w:t>
      </w:r>
      <w:r w:rsidR="005A1F1F">
        <w:rPr>
          <w:b/>
          <w:bCs/>
          <w:i/>
          <w:iCs/>
        </w:rPr>
        <w:t>Giunzione</w:t>
      </w:r>
    </w:p>
    <w:p w14:paraId="3ECD7978" w14:textId="4964314D" w:rsidR="005A1F1F" w:rsidRPr="0088346E" w:rsidRDefault="0088346E" w:rsidP="00707D89">
      <w:pPr>
        <w:pStyle w:val="Paragrafoelenco"/>
        <w:numPr>
          <w:ilvl w:val="1"/>
          <w:numId w:val="6"/>
        </w:numPr>
        <w:spacing w:line="240" w:lineRule="auto"/>
        <w:rPr>
          <w:i/>
          <w:iCs/>
        </w:rPr>
      </w:pPr>
      <w:r>
        <w:rPr>
          <w:i/>
          <w:iCs/>
        </w:rPr>
        <w:t>Tra gli attri</w:t>
      </w:r>
      <w:r w:rsidRPr="0088346E">
        <w:rPr>
          <w:i/>
          <w:iCs/>
        </w:rPr>
        <w:t>buti</w:t>
      </w:r>
      <w:r w:rsidR="005A1F1F" w:rsidRPr="0088346E">
        <w:rPr>
          <w:i/>
          <w:iCs/>
        </w:rPr>
        <w:t xml:space="preserve"> </w:t>
      </w:r>
      <w:r>
        <w:rPr>
          <w:b/>
          <w:bCs/>
          <w:i/>
          <w:iCs/>
        </w:rPr>
        <w:t>Parte1, Parte2</w:t>
      </w:r>
      <w:r w:rsidR="005A1F1F" w:rsidRPr="0088346E">
        <w:rPr>
          <w:i/>
          <w:iCs/>
        </w:rPr>
        <w:t xml:space="preserve"> e la chiave primaria della relazione </w:t>
      </w:r>
      <w:r>
        <w:rPr>
          <w:b/>
          <w:bCs/>
          <w:i/>
          <w:iCs/>
        </w:rPr>
        <w:t>Parte</w:t>
      </w:r>
      <w:r w:rsidR="005A1F1F" w:rsidRPr="0088346E">
        <w:rPr>
          <w:i/>
          <w:iCs/>
        </w:rPr>
        <w:t>.</w:t>
      </w:r>
    </w:p>
    <w:p w14:paraId="72F46FA1" w14:textId="10D06722" w:rsidR="00E551B7" w:rsidRDefault="00E551B7" w:rsidP="00707D89">
      <w:pPr>
        <w:numPr>
          <w:ilvl w:val="0"/>
          <w:numId w:val="6"/>
        </w:numPr>
        <w:spacing w:after="0" w:line="240" w:lineRule="auto"/>
      </w:pPr>
      <w:r w:rsidRPr="0064720A">
        <w:t>Sequenza</w:t>
      </w:r>
      <w:r w:rsidR="00A83DAE">
        <w:t xml:space="preserve"> </w:t>
      </w:r>
      <w:r w:rsidRPr="0064720A">
        <w:t>(</w:t>
      </w:r>
      <w:r w:rsidRPr="0064720A">
        <w:rPr>
          <w:u w:val="single"/>
        </w:rPr>
        <w:t>Codice</w:t>
      </w:r>
      <w:r w:rsidRPr="0064720A">
        <w:t xml:space="preserve">, Tipologia, </w:t>
      </w:r>
      <w:r w:rsidRPr="0064720A">
        <w:rPr>
          <w:b/>
          <w:bCs/>
        </w:rPr>
        <w:t>Variante</w:t>
      </w:r>
      <w:r w:rsidRPr="0064720A">
        <w:t>)</w:t>
      </w:r>
      <w:r w:rsidRPr="00E551B7">
        <w:t xml:space="preserve"> </w:t>
      </w:r>
    </w:p>
    <w:p w14:paraId="394BBF4D" w14:textId="1FBD7E50" w:rsidR="00E551B7" w:rsidRPr="0031709A" w:rsidRDefault="00E551B7" w:rsidP="0031709A">
      <w:pPr>
        <w:spacing w:line="240" w:lineRule="auto"/>
        <w:ind w:left="720"/>
        <w:rPr>
          <w:i/>
          <w:iCs/>
        </w:rPr>
      </w:pPr>
      <w:r w:rsidRPr="000C2F48">
        <w:rPr>
          <w:i/>
          <w:iCs/>
        </w:rPr>
        <w:t xml:space="preserve">È presente un vincolo di integrità referenziale tra l’attributo </w:t>
      </w:r>
      <w:r>
        <w:rPr>
          <w:b/>
          <w:bCs/>
          <w:i/>
          <w:iCs/>
        </w:rPr>
        <w:t>Variante</w:t>
      </w:r>
      <w:r w:rsidRPr="000C2F48">
        <w:rPr>
          <w:i/>
          <w:iCs/>
        </w:rPr>
        <w:t xml:space="preserve"> e la chiave primaria della tabella </w:t>
      </w:r>
      <w:r>
        <w:rPr>
          <w:b/>
          <w:bCs/>
          <w:i/>
          <w:iCs/>
        </w:rPr>
        <w:t>Variante</w:t>
      </w:r>
      <w:r w:rsidRPr="000C2F48">
        <w:rPr>
          <w:i/>
          <w:iCs/>
        </w:rPr>
        <w:t>.</w:t>
      </w:r>
    </w:p>
    <w:p w14:paraId="6F9E88D0" w14:textId="77777777" w:rsidR="001E7D97" w:rsidRDefault="001E7D97">
      <w:r>
        <w:br w:type="page"/>
      </w:r>
    </w:p>
    <w:p w14:paraId="060C4414" w14:textId="69940C08" w:rsidR="0031709A" w:rsidRDefault="0031709A" w:rsidP="00707D89">
      <w:pPr>
        <w:numPr>
          <w:ilvl w:val="0"/>
          <w:numId w:val="6"/>
        </w:numPr>
        <w:spacing w:after="0" w:line="240" w:lineRule="auto"/>
      </w:pPr>
      <w:proofErr w:type="spellStart"/>
      <w:r w:rsidRPr="00B7206F">
        <w:lastRenderedPageBreak/>
        <w:t>Operazione_della_sequenza</w:t>
      </w:r>
      <w:proofErr w:type="spellEnd"/>
      <w:r w:rsidRPr="00B7206F">
        <w:t xml:space="preserve"> (</w:t>
      </w:r>
      <w:r w:rsidRPr="00B7206F">
        <w:rPr>
          <w:u w:val="single"/>
        </w:rPr>
        <w:t>ID</w:t>
      </w:r>
      <w:r w:rsidRPr="00B7206F">
        <w:t xml:space="preserve">, Ordine, </w:t>
      </w:r>
      <w:r w:rsidRPr="0031709A">
        <w:rPr>
          <w:b/>
          <w:bCs/>
        </w:rPr>
        <w:t>Operazione</w:t>
      </w:r>
      <w:r w:rsidRPr="00B7206F">
        <w:t xml:space="preserve">, </w:t>
      </w:r>
      <w:r w:rsidRPr="0031709A">
        <w:rPr>
          <w:b/>
          <w:bCs/>
        </w:rPr>
        <w:t>Sequenza</w:t>
      </w:r>
      <w:r>
        <w:t>)</w:t>
      </w:r>
      <w:r w:rsidRPr="005A719B">
        <w:t xml:space="preserve"> </w:t>
      </w:r>
    </w:p>
    <w:p w14:paraId="14D442C3" w14:textId="1C971A3B" w:rsidR="005A719B" w:rsidRPr="0031709A" w:rsidRDefault="0031709A" w:rsidP="0031709A">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Operazione </w:t>
      </w:r>
      <w:r w:rsidRPr="000A5ED5">
        <w:rPr>
          <w:i/>
          <w:iCs/>
        </w:rPr>
        <w:t xml:space="preserve">e la chiave primaria della tabella </w:t>
      </w:r>
      <w:r w:rsidRPr="0031709A">
        <w:rPr>
          <w:b/>
          <w:bCs/>
          <w:i/>
          <w:iCs/>
        </w:rPr>
        <w:t>Operazion</w:t>
      </w:r>
      <w:r>
        <w:rPr>
          <w:b/>
          <w:bCs/>
          <w:i/>
          <w:iCs/>
        </w:rPr>
        <w:t xml:space="preserve">e </w:t>
      </w:r>
      <w:r>
        <w:rPr>
          <w:i/>
          <w:iCs/>
        </w:rPr>
        <w:t xml:space="preserve">e tra l’attributo </w:t>
      </w:r>
      <w:r>
        <w:rPr>
          <w:b/>
          <w:bCs/>
          <w:i/>
          <w:iCs/>
        </w:rPr>
        <w:t>Sequenza</w:t>
      </w:r>
      <w:r>
        <w:rPr>
          <w:i/>
          <w:iCs/>
        </w:rPr>
        <w:t xml:space="preserve"> e la chiave primaria della relazione </w:t>
      </w:r>
      <w:r>
        <w:rPr>
          <w:b/>
          <w:bCs/>
          <w:i/>
          <w:iCs/>
        </w:rPr>
        <w:t>Sequenza</w:t>
      </w:r>
      <w:r w:rsidRPr="000A5ED5">
        <w:rPr>
          <w:i/>
          <w:iCs/>
        </w:rPr>
        <w:t>.</w:t>
      </w:r>
    </w:p>
    <w:p w14:paraId="05D7E5EE" w14:textId="77777777" w:rsidR="0031709A" w:rsidRDefault="0031709A" w:rsidP="00707D89">
      <w:pPr>
        <w:numPr>
          <w:ilvl w:val="0"/>
          <w:numId w:val="6"/>
        </w:numPr>
        <w:spacing w:after="0" w:line="360" w:lineRule="auto"/>
      </w:pPr>
      <w:r w:rsidRPr="0064720A">
        <w:t>Linea (</w:t>
      </w:r>
      <w:r w:rsidRPr="0064720A">
        <w:rPr>
          <w:u w:val="single"/>
        </w:rPr>
        <w:t>Codice</w:t>
      </w:r>
      <w:r w:rsidRPr="0064720A">
        <w:t>, Tempo)</w:t>
      </w:r>
    </w:p>
    <w:p w14:paraId="02A3FD12" w14:textId="581AA330" w:rsidR="00881942" w:rsidRDefault="00881942" w:rsidP="00707D89">
      <w:pPr>
        <w:numPr>
          <w:ilvl w:val="0"/>
          <w:numId w:val="6"/>
        </w:numPr>
        <w:spacing w:after="0" w:line="240" w:lineRule="auto"/>
      </w:pPr>
      <w:r w:rsidRPr="00881942">
        <w:t>Assegnamento (</w:t>
      </w:r>
      <w:r w:rsidRPr="00881942">
        <w:rPr>
          <w:b/>
          <w:bCs/>
          <w:u w:val="single"/>
        </w:rPr>
        <w:t>Sequenza</w:t>
      </w:r>
      <w:r w:rsidRPr="00881942">
        <w:t xml:space="preserve">, </w:t>
      </w:r>
      <w:r w:rsidRPr="00881942">
        <w:rPr>
          <w:u w:val="single"/>
        </w:rPr>
        <w:t>Data</w:t>
      </w:r>
      <w:r w:rsidRPr="00881942">
        <w:t xml:space="preserve">, </w:t>
      </w:r>
      <w:r w:rsidRPr="00881942">
        <w:rPr>
          <w:b/>
          <w:bCs/>
          <w:u w:val="single"/>
        </w:rPr>
        <w:t>Linea</w:t>
      </w:r>
      <w:r w:rsidRPr="00881942">
        <w:t xml:space="preserve">) </w:t>
      </w:r>
    </w:p>
    <w:p w14:paraId="68304CD7" w14:textId="24C84EE2" w:rsidR="00881942" w:rsidRPr="0031709A" w:rsidRDefault="00881942" w:rsidP="00881942">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Linea </w:t>
      </w:r>
      <w:r w:rsidRPr="000A5ED5">
        <w:rPr>
          <w:i/>
          <w:iCs/>
        </w:rPr>
        <w:t xml:space="preserve">e la chiave primaria della tabella </w:t>
      </w:r>
      <w:r>
        <w:rPr>
          <w:b/>
          <w:bCs/>
          <w:i/>
          <w:iCs/>
        </w:rPr>
        <w:t xml:space="preserve">Linea </w:t>
      </w:r>
      <w:r>
        <w:rPr>
          <w:i/>
          <w:iCs/>
        </w:rPr>
        <w:t xml:space="preserve">e tra l’attributo </w:t>
      </w:r>
      <w:r>
        <w:rPr>
          <w:b/>
          <w:bCs/>
          <w:i/>
          <w:iCs/>
        </w:rPr>
        <w:t>Sequenza</w:t>
      </w:r>
      <w:r>
        <w:rPr>
          <w:i/>
          <w:iCs/>
        </w:rPr>
        <w:t xml:space="preserve"> e la chiave primaria della relazione </w:t>
      </w:r>
      <w:r>
        <w:rPr>
          <w:b/>
          <w:bCs/>
          <w:i/>
          <w:iCs/>
        </w:rPr>
        <w:t>Sequenza</w:t>
      </w:r>
      <w:r w:rsidRPr="000A5ED5">
        <w:rPr>
          <w:i/>
          <w:iCs/>
        </w:rPr>
        <w:t>.</w:t>
      </w:r>
    </w:p>
    <w:p w14:paraId="6A3FEA88" w14:textId="548D5EE5" w:rsidR="00F4269E" w:rsidRDefault="00F4269E" w:rsidP="00707D89">
      <w:pPr>
        <w:numPr>
          <w:ilvl w:val="0"/>
          <w:numId w:val="6"/>
        </w:numPr>
        <w:spacing w:after="0" w:line="240" w:lineRule="auto"/>
      </w:pPr>
      <w:r w:rsidRPr="00F4269E">
        <w:t>Stazione (</w:t>
      </w:r>
      <w:r w:rsidRPr="00F4269E">
        <w:rPr>
          <w:u w:val="single"/>
        </w:rPr>
        <w:t>ID</w:t>
      </w:r>
      <w:r w:rsidRPr="00F4269E">
        <w:t xml:space="preserve">, Ordine, </w:t>
      </w:r>
      <w:proofErr w:type="spellStart"/>
      <w:r w:rsidRPr="00F4269E">
        <w:t>OrientamentoProdotto</w:t>
      </w:r>
      <w:proofErr w:type="spellEnd"/>
      <w:r w:rsidRPr="00F4269E">
        <w:t xml:space="preserve">, </w:t>
      </w:r>
      <w:r w:rsidRPr="00F4269E">
        <w:rPr>
          <w:b/>
          <w:bCs/>
        </w:rPr>
        <w:t>Linea</w:t>
      </w:r>
      <w:r w:rsidRPr="00F4269E">
        <w:t xml:space="preserve">) </w:t>
      </w:r>
      <w:r w:rsidRPr="00C11587">
        <w:t xml:space="preserve"> </w:t>
      </w:r>
    </w:p>
    <w:p w14:paraId="31155513" w14:textId="4819539D" w:rsidR="00F4269E" w:rsidRPr="000C2F48" w:rsidRDefault="00F4269E" w:rsidP="00F4269E">
      <w:pPr>
        <w:spacing w:line="240" w:lineRule="auto"/>
        <w:ind w:left="720"/>
      </w:pPr>
      <w:bookmarkStart w:id="48" w:name="_Hlk56374714"/>
      <w:r w:rsidRPr="000C2F48">
        <w:rPr>
          <w:i/>
          <w:iCs/>
        </w:rPr>
        <w:t xml:space="preserve">È presente un vincolo di integrità referenziale tra l’attributo </w:t>
      </w:r>
      <w:r>
        <w:rPr>
          <w:b/>
          <w:bCs/>
          <w:i/>
          <w:iCs/>
        </w:rPr>
        <w:t>Linea</w:t>
      </w:r>
      <w:r w:rsidRPr="000C2F48">
        <w:rPr>
          <w:i/>
          <w:iCs/>
        </w:rPr>
        <w:t xml:space="preserve"> e la chiave primaria della tabella </w:t>
      </w:r>
      <w:r>
        <w:rPr>
          <w:b/>
          <w:bCs/>
          <w:i/>
          <w:iCs/>
        </w:rPr>
        <w:t>Linea</w:t>
      </w:r>
      <w:r w:rsidRPr="000C2F48">
        <w:rPr>
          <w:i/>
          <w:iCs/>
        </w:rPr>
        <w:t>.</w:t>
      </w:r>
    </w:p>
    <w:bookmarkEnd w:id="48"/>
    <w:p w14:paraId="18F47D89" w14:textId="6DCA5665" w:rsidR="00711BCB" w:rsidRPr="0064720A" w:rsidRDefault="00711BCB" w:rsidP="00707D89">
      <w:pPr>
        <w:numPr>
          <w:ilvl w:val="0"/>
          <w:numId w:val="6"/>
        </w:numPr>
        <w:spacing w:after="0" w:line="360" w:lineRule="auto"/>
      </w:pPr>
      <w:r w:rsidRPr="0064720A">
        <w:t>Utensile (</w:t>
      </w:r>
      <w:r w:rsidRPr="0064720A">
        <w:rPr>
          <w:u w:val="single"/>
        </w:rPr>
        <w:t>Nome</w:t>
      </w:r>
      <w:r w:rsidRPr="0064720A">
        <w:t>)</w:t>
      </w:r>
    </w:p>
    <w:p w14:paraId="473AF7AD" w14:textId="36B730AB" w:rsidR="0003728A" w:rsidRDefault="0003728A" w:rsidP="00707D89">
      <w:pPr>
        <w:numPr>
          <w:ilvl w:val="0"/>
          <w:numId w:val="6"/>
        </w:numPr>
        <w:spacing w:after="0" w:line="240" w:lineRule="auto"/>
      </w:pPr>
      <w:proofErr w:type="spellStart"/>
      <w:r>
        <w:t>U</w:t>
      </w:r>
      <w:r w:rsidRPr="00B7206F">
        <w:t>tensil</w:t>
      </w:r>
      <w:r>
        <w:t>i_operazione</w:t>
      </w:r>
      <w:proofErr w:type="spellEnd"/>
      <w:r w:rsidRPr="00B7206F">
        <w:t xml:space="preserve"> (</w:t>
      </w:r>
      <w:r w:rsidRPr="00B7206F">
        <w:rPr>
          <w:b/>
          <w:bCs/>
          <w:u w:val="single"/>
        </w:rPr>
        <w:t>Utensile</w:t>
      </w:r>
      <w:r w:rsidRPr="00B7206F">
        <w:t xml:space="preserve">, </w:t>
      </w:r>
      <w:r w:rsidRPr="00B7206F">
        <w:rPr>
          <w:b/>
          <w:bCs/>
          <w:u w:val="single"/>
        </w:rPr>
        <w:t>Operazione</w:t>
      </w:r>
      <w:r w:rsidRPr="00B7206F">
        <w:t>)</w:t>
      </w:r>
      <w:r w:rsidRPr="0003728A">
        <w:t xml:space="preserve"> </w:t>
      </w:r>
    </w:p>
    <w:p w14:paraId="3EDB827F" w14:textId="6DC25523" w:rsidR="00C53E33" w:rsidRPr="00C53E33" w:rsidRDefault="0003728A" w:rsidP="00C53E33">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Operazione </w:t>
      </w:r>
      <w:r w:rsidRPr="000A5ED5">
        <w:rPr>
          <w:i/>
          <w:iCs/>
        </w:rPr>
        <w:t xml:space="preserve">e la chiave primaria della tabella </w:t>
      </w:r>
      <w:r w:rsidRPr="0031709A">
        <w:rPr>
          <w:b/>
          <w:bCs/>
          <w:i/>
          <w:iCs/>
        </w:rPr>
        <w:t>Operazion</w:t>
      </w:r>
      <w:r>
        <w:rPr>
          <w:b/>
          <w:bCs/>
          <w:i/>
          <w:iCs/>
        </w:rPr>
        <w:t xml:space="preserve">e </w:t>
      </w:r>
      <w:r>
        <w:rPr>
          <w:i/>
          <w:iCs/>
        </w:rPr>
        <w:t xml:space="preserve">e tra l’attributo </w:t>
      </w:r>
      <w:r>
        <w:rPr>
          <w:b/>
          <w:bCs/>
          <w:i/>
          <w:iCs/>
        </w:rPr>
        <w:t>Utensile</w:t>
      </w:r>
      <w:r>
        <w:rPr>
          <w:i/>
          <w:iCs/>
        </w:rPr>
        <w:t xml:space="preserve"> e la chiave primaria della relazione </w:t>
      </w:r>
      <w:r>
        <w:rPr>
          <w:b/>
          <w:bCs/>
          <w:i/>
          <w:iCs/>
        </w:rPr>
        <w:t>Utensile</w:t>
      </w:r>
      <w:r w:rsidRPr="000A5ED5">
        <w:rPr>
          <w:i/>
          <w:iCs/>
        </w:rPr>
        <w:t>.</w:t>
      </w:r>
    </w:p>
    <w:p w14:paraId="32D3E02A" w14:textId="1DDAB05F" w:rsidR="00C53E33" w:rsidRDefault="00C53E33" w:rsidP="00707D89">
      <w:pPr>
        <w:numPr>
          <w:ilvl w:val="0"/>
          <w:numId w:val="6"/>
        </w:numPr>
        <w:spacing w:line="240" w:lineRule="auto"/>
      </w:pPr>
      <w:r w:rsidRPr="0064720A">
        <w:t>Operatore (</w:t>
      </w:r>
      <w:r w:rsidR="007E3EB5">
        <w:rPr>
          <w:u w:val="single"/>
        </w:rPr>
        <w:t>Codice Fiscale</w:t>
      </w:r>
      <w:r w:rsidRPr="0064720A">
        <w:t xml:space="preserve">, Nome, Cognome, </w:t>
      </w:r>
      <w:proofErr w:type="spellStart"/>
      <w:r w:rsidRPr="0064720A">
        <w:t>DataAssunzione</w:t>
      </w:r>
      <w:proofErr w:type="spellEnd"/>
      <w:r w:rsidRPr="0064720A">
        <w:t xml:space="preserve">, </w:t>
      </w:r>
      <w:proofErr w:type="spellStart"/>
      <w:r w:rsidRPr="0064720A">
        <w:t>DataNascita</w:t>
      </w:r>
      <w:proofErr w:type="spellEnd"/>
      <w:r w:rsidRPr="0064720A">
        <w:t>)</w:t>
      </w:r>
    </w:p>
    <w:p w14:paraId="128AA88D" w14:textId="534901B8" w:rsidR="007F794A" w:rsidRDefault="007F794A" w:rsidP="00707D89">
      <w:pPr>
        <w:numPr>
          <w:ilvl w:val="0"/>
          <w:numId w:val="6"/>
        </w:numPr>
        <w:spacing w:after="0" w:line="240" w:lineRule="auto"/>
      </w:pPr>
      <w:r w:rsidRPr="00B7206F">
        <w:t>Lavorare (</w:t>
      </w:r>
      <w:r w:rsidRPr="00B7206F">
        <w:rPr>
          <w:b/>
          <w:bCs/>
          <w:u w:val="single"/>
        </w:rPr>
        <w:t>Operatore</w:t>
      </w:r>
      <w:r w:rsidRPr="00B7206F">
        <w:t xml:space="preserve">, </w:t>
      </w:r>
      <w:r w:rsidRPr="00B7206F">
        <w:rPr>
          <w:b/>
          <w:bCs/>
          <w:u w:val="single"/>
        </w:rPr>
        <w:t>Stazione</w:t>
      </w:r>
      <w:r w:rsidRPr="00B7206F">
        <w:t>,</w:t>
      </w:r>
      <w:r w:rsidRPr="007F794A">
        <w:t xml:space="preserve"> </w:t>
      </w:r>
      <w:proofErr w:type="spellStart"/>
      <w:r w:rsidRPr="007F794A">
        <w:rPr>
          <w:u w:val="single"/>
        </w:rPr>
        <w:t>DataInizio</w:t>
      </w:r>
      <w:proofErr w:type="spellEnd"/>
      <w:r w:rsidRPr="00B7206F">
        <w:t xml:space="preserve">, </w:t>
      </w:r>
      <w:proofErr w:type="spellStart"/>
      <w:r w:rsidRPr="00B7206F">
        <w:t>DataFine</w:t>
      </w:r>
      <w:proofErr w:type="spellEnd"/>
      <w:r w:rsidRPr="00B7206F">
        <w:t>)</w:t>
      </w:r>
      <w:r w:rsidRPr="007F794A">
        <w:t xml:space="preserve"> </w:t>
      </w:r>
    </w:p>
    <w:p w14:paraId="3D5EECFD" w14:textId="4A55109D" w:rsidR="007F794A" w:rsidRPr="00CC30FB" w:rsidRDefault="007F794A" w:rsidP="00CC30FB">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Operatore </w:t>
      </w:r>
      <w:r w:rsidRPr="000A5ED5">
        <w:rPr>
          <w:i/>
          <w:iCs/>
        </w:rPr>
        <w:t xml:space="preserve">e la chiave primaria della tabella </w:t>
      </w:r>
      <w:r w:rsidRPr="0031709A">
        <w:rPr>
          <w:b/>
          <w:bCs/>
          <w:i/>
          <w:iCs/>
        </w:rPr>
        <w:t>Opera</w:t>
      </w:r>
      <w:r>
        <w:rPr>
          <w:b/>
          <w:bCs/>
          <w:i/>
          <w:iCs/>
        </w:rPr>
        <w:t xml:space="preserve">tore </w:t>
      </w:r>
      <w:r>
        <w:rPr>
          <w:i/>
          <w:iCs/>
        </w:rPr>
        <w:t xml:space="preserve">e tra l’attributo </w:t>
      </w:r>
      <w:r>
        <w:rPr>
          <w:b/>
          <w:bCs/>
          <w:i/>
          <w:iCs/>
        </w:rPr>
        <w:t>Stazione</w:t>
      </w:r>
      <w:r>
        <w:rPr>
          <w:i/>
          <w:iCs/>
        </w:rPr>
        <w:t xml:space="preserve"> e la chiave primaria della relazione </w:t>
      </w:r>
      <w:r>
        <w:rPr>
          <w:b/>
          <w:bCs/>
          <w:i/>
          <w:iCs/>
        </w:rPr>
        <w:t>Stazione</w:t>
      </w:r>
      <w:r w:rsidRPr="000A5ED5">
        <w:rPr>
          <w:i/>
          <w:iCs/>
        </w:rPr>
        <w:t>.</w:t>
      </w:r>
    </w:p>
    <w:p w14:paraId="76E80C6D" w14:textId="1EF555A9" w:rsidR="00CC30FB" w:rsidRDefault="007F794A" w:rsidP="00707D89">
      <w:pPr>
        <w:numPr>
          <w:ilvl w:val="0"/>
          <w:numId w:val="6"/>
        </w:numPr>
        <w:spacing w:after="0" w:line="240" w:lineRule="auto"/>
      </w:pPr>
      <w:r w:rsidRPr="00B7206F">
        <w:t>Esegue (</w:t>
      </w:r>
      <w:r w:rsidRPr="00CC30FB">
        <w:rPr>
          <w:b/>
          <w:bCs/>
          <w:u w:val="single"/>
        </w:rPr>
        <w:t>Operatore</w:t>
      </w:r>
      <w:r w:rsidRPr="00B7206F">
        <w:t xml:space="preserve">, </w:t>
      </w:r>
      <w:proofErr w:type="spellStart"/>
      <w:r w:rsidRPr="00CC30FB">
        <w:rPr>
          <w:b/>
          <w:bCs/>
          <w:u w:val="single"/>
        </w:rPr>
        <w:t>OperazioneSequenza</w:t>
      </w:r>
      <w:proofErr w:type="spellEnd"/>
      <w:r w:rsidRPr="00B7206F">
        <w:t xml:space="preserve">, </w:t>
      </w:r>
      <w:r w:rsidRPr="00CC30FB">
        <w:rPr>
          <w:b/>
          <w:bCs/>
          <w:u w:val="single"/>
        </w:rPr>
        <w:t>Stazione</w:t>
      </w:r>
      <w:r w:rsidRPr="00CC30FB">
        <w:rPr>
          <w:u w:val="single"/>
        </w:rPr>
        <w:t>,</w:t>
      </w:r>
      <w:r w:rsidRPr="00B7206F">
        <w:t xml:space="preserve"> </w:t>
      </w:r>
      <w:proofErr w:type="spellStart"/>
      <w:r w:rsidRPr="00CC30FB">
        <w:rPr>
          <w:u w:val="single"/>
        </w:rPr>
        <w:t>Data</w:t>
      </w:r>
      <w:r w:rsidR="00A710CA">
        <w:rPr>
          <w:u w:val="single"/>
        </w:rPr>
        <w:t>Inizio</w:t>
      </w:r>
      <w:proofErr w:type="spellEnd"/>
      <w:r w:rsidR="00A710CA">
        <w:rPr>
          <w:u w:val="single"/>
        </w:rPr>
        <w:t>,</w:t>
      </w:r>
      <w:r w:rsidR="00A710CA">
        <w:t xml:space="preserve"> </w:t>
      </w:r>
      <w:proofErr w:type="spellStart"/>
      <w:r w:rsidR="00A710CA">
        <w:t>DataFine</w:t>
      </w:r>
      <w:proofErr w:type="spellEnd"/>
      <w:r w:rsidR="00CC30FB" w:rsidRPr="0064720A">
        <w:t>)</w:t>
      </w:r>
      <w:r w:rsidR="00CC30FB" w:rsidRPr="005A1F1F">
        <w:t xml:space="preserve"> </w:t>
      </w:r>
    </w:p>
    <w:p w14:paraId="3F31AA88" w14:textId="77777777" w:rsidR="00CC30FB" w:rsidRDefault="00CC30FB" w:rsidP="00CC30FB">
      <w:pPr>
        <w:pStyle w:val="Paragrafoelenco"/>
        <w:spacing w:line="240" w:lineRule="auto"/>
        <w:rPr>
          <w:i/>
          <w:iCs/>
        </w:rPr>
      </w:pPr>
      <w:r>
        <w:rPr>
          <w:i/>
          <w:iCs/>
        </w:rPr>
        <w:t xml:space="preserve">Sono presenti i seguenti vincoli di </w:t>
      </w:r>
      <w:r w:rsidRPr="000A5ED5">
        <w:rPr>
          <w:i/>
          <w:iCs/>
        </w:rPr>
        <w:t>integrità referenziale</w:t>
      </w:r>
      <w:r>
        <w:rPr>
          <w:i/>
          <w:iCs/>
        </w:rPr>
        <w:t>:</w:t>
      </w:r>
    </w:p>
    <w:p w14:paraId="1C6ADC39" w14:textId="1CCDAF59" w:rsidR="00CC30FB" w:rsidRPr="00CC30FB" w:rsidRDefault="00CC30FB" w:rsidP="00707D89">
      <w:pPr>
        <w:pStyle w:val="Paragrafoelenco"/>
        <w:numPr>
          <w:ilvl w:val="1"/>
          <w:numId w:val="6"/>
        </w:numPr>
        <w:spacing w:line="240" w:lineRule="auto"/>
        <w:rPr>
          <w:i/>
          <w:iCs/>
        </w:rPr>
      </w:pPr>
      <w:r>
        <w:rPr>
          <w:i/>
          <w:iCs/>
        </w:rPr>
        <w:t>Tra l’</w:t>
      </w:r>
      <w:r w:rsidRPr="000A5ED5">
        <w:rPr>
          <w:i/>
          <w:iCs/>
        </w:rPr>
        <w:t xml:space="preserve">attributo </w:t>
      </w:r>
      <w:r>
        <w:rPr>
          <w:b/>
          <w:bCs/>
          <w:i/>
          <w:iCs/>
        </w:rPr>
        <w:t xml:space="preserve">Operatore </w:t>
      </w:r>
      <w:r w:rsidRPr="000A5ED5">
        <w:rPr>
          <w:i/>
          <w:iCs/>
        </w:rPr>
        <w:t xml:space="preserve">e la chiave primaria della tabella </w:t>
      </w:r>
      <w:r>
        <w:rPr>
          <w:b/>
          <w:bCs/>
          <w:i/>
          <w:iCs/>
        </w:rPr>
        <w:t>Operatore</w:t>
      </w:r>
    </w:p>
    <w:p w14:paraId="2E2D5446" w14:textId="725C5105" w:rsidR="00CC30FB" w:rsidRPr="00CC30FB" w:rsidRDefault="00CC30FB" w:rsidP="00707D89">
      <w:pPr>
        <w:pStyle w:val="Paragrafoelenco"/>
        <w:numPr>
          <w:ilvl w:val="1"/>
          <w:numId w:val="6"/>
        </w:numPr>
        <w:spacing w:line="240" w:lineRule="auto"/>
        <w:rPr>
          <w:i/>
          <w:iCs/>
        </w:rPr>
      </w:pPr>
      <w:r w:rsidRPr="00CC30FB">
        <w:rPr>
          <w:i/>
          <w:iCs/>
        </w:rPr>
        <w:t xml:space="preserve">Tra </w:t>
      </w:r>
      <w:r>
        <w:rPr>
          <w:i/>
          <w:iCs/>
        </w:rPr>
        <w:t>l’</w:t>
      </w:r>
      <w:r w:rsidRPr="00CC30FB">
        <w:rPr>
          <w:i/>
          <w:iCs/>
        </w:rPr>
        <w:t>attribut</w:t>
      </w:r>
      <w:r>
        <w:rPr>
          <w:i/>
          <w:iCs/>
        </w:rPr>
        <w:t>o</w:t>
      </w:r>
      <w:r w:rsidRPr="00CC30FB">
        <w:rPr>
          <w:i/>
          <w:iCs/>
        </w:rPr>
        <w:t xml:space="preserve"> </w:t>
      </w:r>
      <w:proofErr w:type="spellStart"/>
      <w:r>
        <w:rPr>
          <w:b/>
          <w:bCs/>
          <w:i/>
          <w:iCs/>
        </w:rPr>
        <w:t>OperazioneSequenza</w:t>
      </w:r>
      <w:proofErr w:type="spellEnd"/>
      <w:r w:rsidRPr="00CC30FB">
        <w:rPr>
          <w:i/>
          <w:iCs/>
        </w:rPr>
        <w:t xml:space="preserve"> e la chiave primaria della relazione </w:t>
      </w:r>
      <w:proofErr w:type="spellStart"/>
      <w:r>
        <w:rPr>
          <w:b/>
          <w:bCs/>
          <w:i/>
          <w:iCs/>
        </w:rPr>
        <w:t>Operazione_Sequenza</w:t>
      </w:r>
      <w:proofErr w:type="spellEnd"/>
    </w:p>
    <w:p w14:paraId="71DEF868" w14:textId="6453FBE1" w:rsidR="00CC30FB" w:rsidRPr="002E612E" w:rsidRDefault="002E612E" w:rsidP="00707D89">
      <w:pPr>
        <w:pStyle w:val="Paragrafoelenco"/>
        <w:numPr>
          <w:ilvl w:val="1"/>
          <w:numId w:val="6"/>
        </w:numPr>
        <w:spacing w:line="360" w:lineRule="auto"/>
        <w:rPr>
          <w:i/>
          <w:iCs/>
        </w:rPr>
      </w:pPr>
      <w:r>
        <w:rPr>
          <w:i/>
          <w:iCs/>
        </w:rPr>
        <w:t xml:space="preserve">Tra l’attributo </w:t>
      </w:r>
      <w:r w:rsidRPr="002E612E">
        <w:rPr>
          <w:b/>
          <w:bCs/>
          <w:i/>
          <w:iCs/>
        </w:rPr>
        <w:t>Stazione</w:t>
      </w:r>
      <w:r>
        <w:rPr>
          <w:b/>
          <w:bCs/>
          <w:i/>
          <w:iCs/>
        </w:rPr>
        <w:t xml:space="preserve"> </w:t>
      </w:r>
      <w:r>
        <w:rPr>
          <w:i/>
          <w:iCs/>
        </w:rPr>
        <w:t xml:space="preserve">e la chiave primaria della tabella </w:t>
      </w:r>
      <w:r>
        <w:rPr>
          <w:b/>
          <w:bCs/>
          <w:i/>
          <w:iCs/>
        </w:rPr>
        <w:t xml:space="preserve">Stazione </w:t>
      </w:r>
    </w:p>
    <w:p w14:paraId="76523080" w14:textId="6A9A1B1F" w:rsidR="00E566F6" w:rsidRDefault="00E60123" w:rsidP="00707D89">
      <w:pPr>
        <w:numPr>
          <w:ilvl w:val="0"/>
          <w:numId w:val="6"/>
        </w:numPr>
        <w:spacing w:after="0" w:line="240" w:lineRule="auto"/>
      </w:pPr>
      <w:proofErr w:type="spellStart"/>
      <w:r w:rsidRPr="004E772B">
        <w:rPr>
          <w:rFonts w:cstheme="minorHAnsi"/>
        </w:rPr>
        <w:t>Abilità</w:t>
      </w:r>
      <w:r>
        <w:rPr>
          <w:rFonts w:cstheme="minorHAnsi"/>
        </w:rPr>
        <w:t>_</w:t>
      </w:r>
      <w:r w:rsidRPr="004E772B">
        <w:rPr>
          <w:rFonts w:cstheme="minorHAnsi"/>
        </w:rPr>
        <w:t>operatore</w:t>
      </w:r>
      <w:proofErr w:type="spellEnd"/>
      <w:r w:rsidRPr="00B7206F">
        <w:t xml:space="preserve"> </w:t>
      </w:r>
      <w:r w:rsidR="007F794A" w:rsidRPr="00B7206F">
        <w:t>(</w:t>
      </w:r>
      <w:r w:rsidR="007F794A" w:rsidRPr="00CC30FB">
        <w:rPr>
          <w:b/>
          <w:bCs/>
          <w:u w:val="single"/>
        </w:rPr>
        <w:t>Operatore</w:t>
      </w:r>
      <w:r w:rsidR="007F794A" w:rsidRPr="00B7206F">
        <w:t xml:space="preserve">, </w:t>
      </w:r>
      <w:r w:rsidR="007F794A" w:rsidRPr="00CC30FB">
        <w:rPr>
          <w:b/>
          <w:bCs/>
          <w:u w:val="single"/>
        </w:rPr>
        <w:t>Operazione</w:t>
      </w:r>
      <w:r w:rsidR="007F794A" w:rsidRPr="00B7206F">
        <w:t xml:space="preserve">, </w:t>
      </w:r>
      <w:proofErr w:type="spellStart"/>
      <w:r w:rsidR="007F794A" w:rsidRPr="00B7206F">
        <w:t>Tmedio</w:t>
      </w:r>
      <w:proofErr w:type="spellEnd"/>
      <w:r w:rsidR="007F794A" w:rsidRPr="00B7206F">
        <w:t>)</w:t>
      </w:r>
      <w:r w:rsidR="00E566F6" w:rsidRPr="00E566F6">
        <w:t xml:space="preserve"> </w:t>
      </w:r>
    </w:p>
    <w:p w14:paraId="4A1B95B6" w14:textId="5D3E4056" w:rsidR="00E566F6" w:rsidRPr="00CC30FB" w:rsidRDefault="00E566F6" w:rsidP="00E566F6">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Operatore </w:t>
      </w:r>
      <w:r w:rsidRPr="000A5ED5">
        <w:rPr>
          <w:i/>
          <w:iCs/>
        </w:rPr>
        <w:t xml:space="preserve">e la chiave primaria della tabella </w:t>
      </w:r>
      <w:r w:rsidRPr="0031709A">
        <w:rPr>
          <w:b/>
          <w:bCs/>
          <w:i/>
          <w:iCs/>
        </w:rPr>
        <w:t>Opera</w:t>
      </w:r>
      <w:r>
        <w:rPr>
          <w:b/>
          <w:bCs/>
          <w:i/>
          <w:iCs/>
        </w:rPr>
        <w:t xml:space="preserve">tore </w:t>
      </w:r>
      <w:r>
        <w:rPr>
          <w:i/>
          <w:iCs/>
        </w:rPr>
        <w:t xml:space="preserve">e tra l’attributo </w:t>
      </w:r>
      <w:r>
        <w:rPr>
          <w:b/>
          <w:bCs/>
          <w:i/>
          <w:iCs/>
        </w:rPr>
        <w:t>Operazione</w:t>
      </w:r>
      <w:r>
        <w:rPr>
          <w:i/>
          <w:iCs/>
        </w:rPr>
        <w:t xml:space="preserve"> e la chiave primaria della relazione </w:t>
      </w:r>
      <w:r>
        <w:rPr>
          <w:b/>
          <w:bCs/>
          <w:i/>
          <w:iCs/>
        </w:rPr>
        <w:t>Operazione</w:t>
      </w:r>
      <w:r w:rsidRPr="000A5ED5">
        <w:rPr>
          <w:i/>
          <w:iCs/>
        </w:rPr>
        <w:t>.</w:t>
      </w:r>
    </w:p>
    <w:p w14:paraId="640F0098" w14:textId="06615249" w:rsidR="00DA4236" w:rsidRPr="0064720A" w:rsidRDefault="00DA4236" w:rsidP="00F06A27">
      <w:pPr>
        <w:numPr>
          <w:ilvl w:val="0"/>
          <w:numId w:val="6"/>
        </w:numPr>
        <w:spacing w:after="0" w:line="240" w:lineRule="auto"/>
      </w:pPr>
      <w:r w:rsidRPr="0064720A">
        <w:t>Lotto (</w:t>
      </w:r>
      <w:r w:rsidRPr="0064720A">
        <w:rPr>
          <w:u w:val="single"/>
        </w:rPr>
        <w:t>Codice</w:t>
      </w:r>
      <w:r w:rsidR="00AB4FF5">
        <w:rPr>
          <w:u w:val="single"/>
        </w:rPr>
        <w:t xml:space="preserve">, </w:t>
      </w:r>
      <w:r w:rsidR="00AB4FF5" w:rsidRPr="00AB4FF5">
        <w:rPr>
          <w:b/>
          <w:bCs/>
        </w:rPr>
        <w:t>Variante</w:t>
      </w:r>
      <w:r w:rsidRPr="0064720A">
        <w:t>)</w:t>
      </w:r>
    </w:p>
    <w:p w14:paraId="26323E4B" w14:textId="54CFD3A7" w:rsidR="00F06A27" w:rsidRPr="0064720A" w:rsidRDefault="00F06A27" w:rsidP="00F06A27">
      <w:pPr>
        <w:spacing w:line="240" w:lineRule="auto"/>
        <w:ind w:left="720"/>
      </w:pPr>
      <w:r w:rsidRPr="000C2F48">
        <w:rPr>
          <w:i/>
          <w:iCs/>
        </w:rPr>
        <w:t xml:space="preserve">È presente un vincolo di integrità referenziale tra l’attributo </w:t>
      </w:r>
      <w:r>
        <w:rPr>
          <w:b/>
          <w:bCs/>
          <w:i/>
          <w:iCs/>
        </w:rPr>
        <w:t>Variante</w:t>
      </w:r>
      <w:r w:rsidRPr="000C2F48">
        <w:rPr>
          <w:i/>
          <w:iCs/>
        </w:rPr>
        <w:t xml:space="preserve"> e la chiave primaria della tabella </w:t>
      </w:r>
      <w:r>
        <w:rPr>
          <w:b/>
          <w:bCs/>
          <w:i/>
          <w:iCs/>
        </w:rPr>
        <w:t>Variante</w:t>
      </w:r>
      <w:r w:rsidRPr="000C2F48">
        <w:rPr>
          <w:i/>
          <w:iCs/>
        </w:rPr>
        <w:t>.</w:t>
      </w:r>
    </w:p>
    <w:p w14:paraId="099CBB46" w14:textId="62A060D5" w:rsidR="00DA4236" w:rsidRDefault="00DA4236" w:rsidP="00707D89">
      <w:pPr>
        <w:numPr>
          <w:ilvl w:val="0"/>
          <w:numId w:val="6"/>
        </w:numPr>
        <w:spacing w:after="0" w:line="240" w:lineRule="auto"/>
      </w:pPr>
      <w:proofErr w:type="spellStart"/>
      <w:r w:rsidRPr="0064720A">
        <w:t>LottoProduzione</w:t>
      </w:r>
      <w:proofErr w:type="spellEnd"/>
      <w:r w:rsidRPr="0064720A">
        <w:t xml:space="preserve"> (</w:t>
      </w:r>
      <w:r w:rsidRPr="0064720A">
        <w:rPr>
          <w:b/>
          <w:bCs/>
          <w:u w:val="single"/>
        </w:rPr>
        <w:t>Codice</w:t>
      </w:r>
      <w:r w:rsidRPr="0064720A">
        <w:t xml:space="preserve">, </w:t>
      </w:r>
      <w:proofErr w:type="spellStart"/>
      <w:r w:rsidRPr="0064720A">
        <w:t>SedeProduzione</w:t>
      </w:r>
      <w:proofErr w:type="spellEnd"/>
      <w:r w:rsidRPr="0064720A">
        <w:t xml:space="preserve">, </w:t>
      </w:r>
      <w:proofErr w:type="spellStart"/>
      <w:r w:rsidRPr="0064720A">
        <w:t>DataInizioProduzione</w:t>
      </w:r>
      <w:proofErr w:type="spellEnd"/>
      <w:r w:rsidRPr="0064720A">
        <w:t xml:space="preserve">, </w:t>
      </w:r>
      <w:proofErr w:type="spellStart"/>
      <w:r w:rsidRPr="0064720A">
        <w:t>DataFineProduzionePrevista</w:t>
      </w:r>
      <w:proofErr w:type="spellEnd"/>
      <w:r w:rsidRPr="0064720A">
        <w:t xml:space="preserve">, </w:t>
      </w:r>
      <w:proofErr w:type="spellStart"/>
      <w:r w:rsidRPr="0064720A">
        <w:t>DataFineProduzione</w:t>
      </w:r>
      <w:proofErr w:type="spellEnd"/>
      <w:r w:rsidRPr="0064720A">
        <w:t xml:space="preserve">, </w:t>
      </w:r>
      <w:r w:rsidRPr="0064720A">
        <w:rPr>
          <w:b/>
          <w:bCs/>
        </w:rPr>
        <w:t>Linea</w:t>
      </w:r>
      <w:r w:rsidRPr="0064720A">
        <w:t>)</w:t>
      </w:r>
      <w:r w:rsidRPr="00DA4236">
        <w:t xml:space="preserve"> </w:t>
      </w:r>
    </w:p>
    <w:p w14:paraId="5CC92A52" w14:textId="110667C0" w:rsidR="00DA4236" w:rsidRPr="00CC30FB" w:rsidRDefault="00DA4236" w:rsidP="00DA4236">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Codice </w:t>
      </w:r>
      <w:r w:rsidRPr="000A5ED5">
        <w:rPr>
          <w:i/>
          <w:iCs/>
        </w:rPr>
        <w:t xml:space="preserve">e la chiave primaria della tabella </w:t>
      </w:r>
      <w:r>
        <w:rPr>
          <w:b/>
          <w:bCs/>
          <w:i/>
          <w:iCs/>
        </w:rPr>
        <w:t xml:space="preserve">Lotto </w:t>
      </w:r>
      <w:r>
        <w:rPr>
          <w:i/>
          <w:iCs/>
        </w:rPr>
        <w:t xml:space="preserve">e tra l’attributo </w:t>
      </w:r>
      <w:r>
        <w:rPr>
          <w:b/>
          <w:bCs/>
          <w:i/>
          <w:iCs/>
        </w:rPr>
        <w:t>Linea</w:t>
      </w:r>
      <w:r>
        <w:rPr>
          <w:i/>
          <w:iCs/>
        </w:rPr>
        <w:t xml:space="preserve"> e la chiave primaria della relazione </w:t>
      </w:r>
      <w:r>
        <w:rPr>
          <w:b/>
          <w:bCs/>
          <w:i/>
          <w:iCs/>
        </w:rPr>
        <w:t>Linea</w:t>
      </w:r>
      <w:r w:rsidRPr="000A5ED5">
        <w:rPr>
          <w:i/>
          <w:iCs/>
        </w:rPr>
        <w:t>.</w:t>
      </w:r>
    </w:p>
    <w:p w14:paraId="224798E0" w14:textId="77777777" w:rsidR="00D8524C" w:rsidRDefault="00DA4236" w:rsidP="00707D89">
      <w:pPr>
        <w:numPr>
          <w:ilvl w:val="0"/>
          <w:numId w:val="6"/>
        </w:numPr>
        <w:spacing w:after="0" w:line="240" w:lineRule="auto"/>
      </w:pPr>
      <w:proofErr w:type="spellStart"/>
      <w:r w:rsidRPr="0064720A">
        <w:t>Lotto_resi</w:t>
      </w:r>
      <w:proofErr w:type="spellEnd"/>
      <w:r w:rsidRPr="0064720A">
        <w:t xml:space="preserve"> (</w:t>
      </w:r>
      <w:r w:rsidRPr="00D8524C">
        <w:rPr>
          <w:b/>
          <w:bCs/>
          <w:u w:val="single"/>
        </w:rPr>
        <w:t>Codice</w:t>
      </w:r>
      <w:r w:rsidR="00D8524C" w:rsidRPr="0064720A">
        <w:t>)</w:t>
      </w:r>
      <w:r w:rsidR="00D8524C" w:rsidRPr="00C11587">
        <w:t xml:space="preserve"> </w:t>
      </w:r>
    </w:p>
    <w:p w14:paraId="2FC09CFF" w14:textId="30402910" w:rsidR="00D8524C" w:rsidRPr="000C2F48" w:rsidRDefault="00D8524C" w:rsidP="00D8524C">
      <w:pPr>
        <w:spacing w:line="240" w:lineRule="auto"/>
        <w:ind w:left="720"/>
      </w:pPr>
      <w:r w:rsidRPr="000C2F48">
        <w:rPr>
          <w:i/>
          <w:iCs/>
        </w:rPr>
        <w:t xml:space="preserve">È presente un vincolo di integrità referenziale tra l’attributo </w:t>
      </w:r>
      <w:r>
        <w:rPr>
          <w:b/>
          <w:bCs/>
          <w:i/>
          <w:iCs/>
        </w:rPr>
        <w:t>Codice</w:t>
      </w:r>
      <w:r w:rsidRPr="000C2F48">
        <w:rPr>
          <w:i/>
          <w:iCs/>
        </w:rPr>
        <w:t xml:space="preserve"> e la chiave primaria della tabella </w:t>
      </w:r>
      <w:r>
        <w:rPr>
          <w:b/>
          <w:bCs/>
          <w:i/>
          <w:iCs/>
        </w:rPr>
        <w:t>Lotto</w:t>
      </w:r>
      <w:r w:rsidRPr="000C2F48">
        <w:rPr>
          <w:i/>
          <w:iCs/>
        </w:rPr>
        <w:t>.</w:t>
      </w:r>
    </w:p>
    <w:p w14:paraId="0BCE8CC6" w14:textId="77777777" w:rsidR="00D8524C" w:rsidRDefault="00DA4236" w:rsidP="00707D89">
      <w:pPr>
        <w:numPr>
          <w:ilvl w:val="0"/>
          <w:numId w:val="6"/>
        </w:numPr>
        <w:spacing w:after="0" w:line="240" w:lineRule="auto"/>
      </w:pPr>
      <w:proofErr w:type="spellStart"/>
      <w:r w:rsidRPr="0064720A">
        <w:t>Lotto_ricondizionati</w:t>
      </w:r>
      <w:proofErr w:type="spellEnd"/>
      <w:r w:rsidRPr="0064720A">
        <w:t xml:space="preserve"> (</w:t>
      </w:r>
      <w:r w:rsidRPr="00D8524C">
        <w:rPr>
          <w:b/>
          <w:bCs/>
          <w:u w:val="single"/>
        </w:rPr>
        <w:t>Codice</w:t>
      </w:r>
      <w:r w:rsidRPr="0064720A">
        <w:t>)</w:t>
      </w:r>
      <w:r w:rsidR="00D8524C" w:rsidRPr="00C11587">
        <w:t xml:space="preserve"> </w:t>
      </w:r>
    </w:p>
    <w:p w14:paraId="5C44A282" w14:textId="7D03214E" w:rsidR="00DA4236" w:rsidRPr="0064720A" w:rsidRDefault="00D8524C" w:rsidP="00D8524C">
      <w:pPr>
        <w:spacing w:line="240" w:lineRule="auto"/>
        <w:ind w:left="720"/>
      </w:pPr>
      <w:r w:rsidRPr="000C2F48">
        <w:rPr>
          <w:i/>
          <w:iCs/>
        </w:rPr>
        <w:t xml:space="preserve">È presente un vincolo di integrità referenziale tra l’attributo </w:t>
      </w:r>
      <w:r>
        <w:rPr>
          <w:b/>
          <w:bCs/>
          <w:i/>
          <w:iCs/>
        </w:rPr>
        <w:t>Codice</w:t>
      </w:r>
      <w:r w:rsidRPr="000C2F48">
        <w:rPr>
          <w:i/>
          <w:iCs/>
        </w:rPr>
        <w:t xml:space="preserve"> e la chiave primaria della tabella </w:t>
      </w:r>
      <w:r>
        <w:rPr>
          <w:b/>
          <w:bCs/>
          <w:i/>
          <w:iCs/>
        </w:rPr>
        <w:t>Lotto</w:t>
      </w:r>
      <w:r w:rsidRPr="000C2F48">
        <w:rPr>
          <w:i/>
          <w:iCs/>
        </w:rPr>
        <w:t>.</w:t>
      </w:r>
    </w:p>
    <w:p w14:paraId="0C760322" w14:textId="04A05910" w:rsidR="00D8524C" w:rsidRDefault="00DA4236" w:rsidP="00707D89">
      <w:pPr>
        <w:numPr>
          <w:ilvl w:val="0"/>
          <w:numId w:val="6"/>
        </w:numPr>
        <w:spacing w:after="0" w:line="240" w:lineRule="auto"/>
      </w:pPr>
      <w:proofErr w:type="spellStart"/>
      <w:r w:rsidRPr="0064720A">
        <w:lastRenderedPageBreak/>
        <w:t>Lotto_smaltimento</w:t>
      </w:r>
      <w:proofErr w:type="spellEnd"/>
      <w:r w:rsidRPr="0064720A">
        <w:t xml:space="preserve"> (</w:t>
      </w:r>
      <w:r w:rsidRPr="0064720A">
        <w:rPr>
          <w:b/>
          <w:bCs/>
          <w:u w:val="single"/>
        </w:rPr>
        <w:t>Codice</w:t>
      </w:r>
      <w:r w:rsidRPr="0064720A">
        <w:t xml:space="preserve">, Usura, </w:t>
      </w:r>
      <w:r w:rsidRPr="0064720A">
        <w:rPr>
          <w:b/>
          <w:bCs/>
        </w:rPr>
        <w:t>Linea</w:t>
      </w:r>
      <w:r w:rsidRPr="0064720A">
        <w:t>)</w:t>
      </w:r>
      <w:r w:rsidR="00D8524C" w:rsidRPr="00D8524C">
        <w:t xml:space="preserve"> </w:t>
      </w:r>
    </w:p>
    <w:p w14:paraId="3E5248B0" w14:textId="22673788" w:rsidR="004854A1" w:rsidRPr="004854A1" w:rsidRDefault="00D8524C" w:rsidP="004854A1">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Codice </w:t>
      </w:r>
      <w:r w:rsidRPr="000A5ED5">
        <w:rPr>
          <w:i/>
          <w:iCs/>
        </w:rPr>
        <w:t xml:space="preserve">e la chiave primaria della tabella </w:t>
      </w:r>
      <w:r>
        <w:rPr>
          <w:b/>
          <w:bCs/>
          <w:i/>
          <w:iCs/>
        </w:rPr>
        <w:t xml:space="preserve">Lotto </w:t>
      </w:r>
      <w:r>
        <w:rPr>
          <w:i/>
          <w:iCs/>
        </w:rPr>
        <w:t xml:space="preserve">e tra l’attributo </w:t>
      </w:r>
      <w:r>
        <w:rPr>
          <w:b/>
          <w:bCs/>
          <w:i/>
          <w:iCs/>
        </w:rPr>
        <w:t>Linea</w:t>
      </w:r>
      <w:r w:rsidR="00BA2FC1">
        <w:rPr>
          <w:b/>
          <w:bCs/>
          <w:i/>
          <w:iCs/>
        </w:rPr>
        <w:t xml:space="preserve">, </w:t>
      </w:r>
      <w:r w:rsidR="00BA2FC1">
        <w:rPr>
          <w:i/>
          <w:iCs/>
        </w:rPr>
        <w:t xml:space="preserve">il quale può assumere il </w:t>
      </w:r>
      <w:r w:rsidR="00BA2FC1" w:rsidRPr="00A50846">
        <w:rPr>
          <w:b/>
          <w:bCs/>
          <w:i/>
          <w:iCs/>
          <w:u w:val="single"/>
        </w:rPr>
        <w:t xml:space="preserve">valore </w:t>
      </w:r>
      <w:r w:rsidR="00A50846">
        <w:rPr>
          <w:b/>
          <w:bCs/>
          <w:i/>
          <w:iCs/>
          <w:u w:val="single"/>
        </w:rPr>
        <w:t>NULL,</w:t>
      </w:r>
      <w:r>
        <w:rPr>
          <w:i/>
          <w:iCs/>
        </w:rPr>
        <w:t xml:space="preserve"> e la chiave primaria della relazione </w:t>
      </w:r>
      <w:r>
        <w:rPr>
          <w:b/>
          <w:bCs/>
          <w:i/>
          <w:iCs/>
        </w:rPr>
        <w:t>Linea</w:t>
      </w:r>
      <w:r w:rsidRPr="000A5ED5">
        <w:rPr>
          <w:i/>
          <w:iCs/>
        </w:rPr>
        <w:t>.</w:t>
      </w:r>
    </w:p>
    <w:p w14:paraId="61094A91" w14:textId="0712A336" w:rsidR="004854A1" w:rsidRDefault="004854A1" w:rsidP="00707D89">
      <w:pPr>
        <w:numPr>
          <w:ilvl w:val="0"/>
          <w:numId w:val="6"/>
        </w:numPr>
        <w:spacing w:after="0" w:line="360" w:lineRule="auto"/>
      </w:pPr>
      <w:r w:rsidRPr="0064720A">
        <w:t>Magazzino (</w:t>
      </w:r>
      <w:r w:rsidRPr="0064720A">
        <w:rPr>
          <w:u w:val="single"/>
        </w:rPr>
        <w:t>Codice</w:t>
      </w:r>
      <w:r w:rsidRPr="0064720A">
        <w:t>, Citta, Capienza)</w:t>
      </w:r>
    </w:p>
    <w:p w14:paraId="289B4842" w14:textId="77777777" w:rsidR="003B3885" w:rsidRDefault="003B3885" w:rsidP="00707D89">
      <w:pPr>
        <w:numPr>
          <w:ilvl w:val="0"/>
          <w:numId w:val="6"/>
        </w:numPr>
        <w:spacing w:after="0" w:line="240" w:lineRule="auto"/>
      </w:pPr>
      <w:proofErr w:type="spellStart"/>
      <w:r w:rsidRPr="00B7206F">
        <w:t>TipologiaMagazzino</w:t>
      </w:r>
      <w:proofErr w:type="spellEnd"/>
      <w:r w:rsidRPr="00B7206F">
        <w:t xml:space="preserve"> (</w:t>
      </w:r>
      <w:r w:rsidRPr="00B7206F">
        <w:rPr>
          <w:b/>
          <w:bCs/>
          <w:u w:val="single"/>
        </w:rPr>
        <w:t>Magazzino</w:t>
      </w:r>
      <w:r w:rsidRPr="00B7206F">
        <w:t xml:space="preserve">, </w:t>
      </w:r>
      <w:proofErr w:type="spellStart"/>
      <w:r w:rsidRPr="00B7206F">
        <w:rPr>
          <w:u w:val="single"/>
        </w:rPr>
        <w:t>DataInizio</w:t>
      </w:r>
      <w:proofErr w:type="spellEnd"/>
      <w:r w:rsidRPr="00B7206F">
        <w:t xml:space="preserve">, </w:t>
      </w:r>
      <w:proofErr w:type="spellStart"/>
      <w:r w:rsidRPr="00B7206F">
        <w:rPr>
          <w:b/>
          <w:bCs/>
          <w:u w:val="single"/>
        </w:rPr>
        <w:t>ClasseProdotto</w:t>
      </w:r>
      <w:proofErr w:type="spellEnd"/>
      <w:r w:rsidRPr="00B7206F">
        <w:t xml:space="preserve">, </w:t>
      </w:r>
      <w:proofErr w:type="spellStart"/>
      <w:r w:rsidRPr="00B7206F">
        <w:t>DataFine</w:t>
      </w:r>
      <w:proofErr w:type="spellEnd"/>
      <w:r w:rsidRPr="00B7206F">
        <w:t>)</w:t>
      </w:r>
      <w:r w:rsidRPr="004854A1">
        <w:t xml:space="preserve"> </w:t>
      </w:r>
    </w:p>
    <w:p w14:paraId="710BF4AE" w14:textId="3D5F9B41" w:rsidR="003B3885" w:rsidRPr="003B3885" w:rsidRDefault="003B3885" w:rsidP="003B3885">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Magazzino </w:t>
      </w:r>
      <w:r w:rsidRPr="000A5ED5">
        <w:rPr>
          <w:i/>
          <w:iCs/>
        </w:rPr>
        <w:t xml:space="preserve">e la chiave primaria della tabella </w:t>
      </w:r>
      <w:r>
        <w:rPr>
          <w:b/>
          <w:bCs/>
          <w:i/>
          <w:iCs/>
        </w:rPr>
        <w:t xml:space="preserve">Magazzino </w:t>
      </w:r>
      <w:r>
        <w:rPr>
          <w:i/>
          <w:iCs/>
        </w:rPr>
        <w:t xml:space="preserve">e tra l’attributo </w:t>
      </w:r>
      <w:proofErr w:type="spellStart"/>
      <w:r w:rsidRPr="003B3885">
        <w:rPr>
          <w:b/>
          <w:bCs/>
          <w:i/>
          <w:iCs/>
        </w:rPr>
        <w:t>Classe</w:t>
      </w:r>
      <w:r>
        <w:rPr>
          <w:b/>
          <w:bCs/>
          <w:i/>
          <w:iCs/>
        </w:rPr>
        <w:t>Prodotto</w:t>
      </w:r>
      <w:proofErr w:type="spellEnd"/>
      <w:r>
        <w:rPr>
          <w:i/>
          <w:iCs/>
        </w:rPr>
        <w:t xml:space="preserve"> e la chiave primaria della relazione </w:t>
      </w:r>
      <w:proofErr w:type="spellStart"/>
      <w:r w:rsidRPr="003B3885">
        <w:rPr>
          <w:b/>
          <w:bCs/>
          <w:i/>
          <w:iCs/>
        </w:rPr>
        <w:t>Classe_</w:t>
      </w:r>
      <w:r>
        <w:rPr>
          <w:b/>
          <w:bCs/>
          <w:i/>
          <w:iCs/>
        </w:rPr>
        <w:t>Prodotto</w:t>
      </w:r>
      <w:proofErr w:type="spellEnd"/>
      <w:r w:rsidRPr="000A5ED5">
        <w:rPr>
          <w:i/>
          <w:iCs/>
        </w:rPr>
        <w:t>.</w:t>
      </w:r>
    </w:p>
    <w:p w14:paraId="1D785335" w14:textId="7176C23A" w:rsidR="004854A1" w:rsidRDefault="004854A1" w:rsidP="00707D89">
      <w:pPr>
        <w:numPr>
          <w:ilvl w:val="0"/>
          <w:numId w:val="6"/>
        </w:numPr>
        <w:spacing w:after="0" w:line="240" w:lineRule="auto"/>
      </w:pPr>
      <w:r w:rsidRPr="0064720A">
        <w:t>Settore</w:t>
      </w:r>
      <w:r w:rsidR="00A83DAE">
        <w:t xml:space="preserve"> </w:t>
      </w:r>
      <w:r w:rsidRPr="0064720A">
        <w:t>(</w:t>
      </w:r>
      <w:r w:rsidRPr="0064720A">
        <w:rPr>
          <w:u w:val="single"/>
        </w:rPr>
        <w:t>ID</w:t>
      </w:r>
      <w:r w:rsidRPr="0064720A">
        <w:t xml:space="preserve">, Ubicazione, Capienza, </w:t>
      </w:r>
      <w:r w:rsidRPr="0064720A">
        <w:rPr>
          <w:b/>
          <w:bCs/>
        </w:rPr>
        <w:t>Magazzino</w:t>
      </w:r>
      <w:r w:rsidRPr="0064720A">
        <w:t xml:space="preserve">, </w:t>
      </w:r>
      <w:r>
        <w:rPr>
          <w:b/>
          <w:bCs/>
        </w:rPr>
        <w:t>P</w:t>
      </w:r>
      <w:r w:rsidRPr="0064720A">
        <w:rPr>
          <w:b/>
          <w:bCs/>
        </w:rPr>
        <w:t>rodotto</w:t>
      </w:r>
      <w:r w:rsidRPr="0064720A">
        <w:t>)</w:t>
      </w:r>
      <w:r w:rsidRPr="004854A1">
        <w:t xml:space="preserve"> </w:t>
      </w:r>
    </w:p>
    <w:p w14:paraId="658B0806" w14:textId="69E983FC" w:rsidR="004854A1" w:rsidRPr="004854A1" w:rsidRDefault="004854A1" w:rsidP="004854A1">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Magazzino </w:t>
      </w:r>
      <w:r w:rsidRPr="000A5ED5">
        <w:rPr>
          <w:i/>
          <w:iCs/>
        </w:rPr>
        <w:t xml:space="preserve">e la chiave primaria della tabella </w:t>
      </w:r>
      <w:r>
        <w:rPr>
          <w:b/>
          <w:bCs/>
          <w:i/>
          <w:iCs/>
        </w:rPr>
        <w:t xml:space="preserve">Magazzino </w:t>
      </w:r>
      <w:r>
        <w:rPr>
          <w:i/>
          <w:iCs/>
        </w:rPr>
        <w:t xml:space="preserve">e tra l’attributo </w:t>
      </w:r>
      <w:r>
        <w:rPr>
          <w:b/>
          <w:bCs/>
          <w:i/>
          <w:iCs/>
        </w:rPr>
        <w:t>Prodotto</w:t>
      </w:r>
      <w:r>
        <w:rPr>
          <w:i/>
          <w:iCs/>
        </w:rPr>
        <w:t xml:space="preserve"> e la chiave primaria della relazione </w:t>
      </w:r>
      <w:r>
        <w:rPr>
          <w:b/>
          <w:bCs/>
          <w:i/>
          <w:iCs/>
        </w:rPr>
        <w:t>Prodotto</w:t>
      </w:r>
      <w:r w:rsidRPr="000A5ED5">
        <w:rPr>
          <w:i/>
          <w:iCs/>
        </w:rPr>
        <w:t>.</w:t>
      </w:r>
    </w:p>
    <w:p w14:paraId="762BF352" w14:textId="79FD0DA5" w:rsidR="004854A1" w:rsidRDefault="004854A1" w:rsidP="00707D89">
      <w:pPr>
        <w:numPr>
          <w:ilvl w:val="0"/>
          <w:numId w:val="6"/>
        </w:numPr>
        <w:spacing w:after="0" w:line="240" w:lineRule="auto"/>
      </w:pPr>
      <w:r w:rsidRPr="00B7206F">
        <w:t>Stoccaggio (</w:t>
      </w:r>
      <w:r w:rsidRPr="00B7206F">
        <w:rPr>
          <w:b/>
          <w:bCs/>
          <w:u w:val="single"/>
        </w:rPr>
        <w:t>Lotto</w:t>
      </w:r>
      <w:r w:rsidRPr="00B7206F">
        <w:t xml:space="preserve">, </w:t>
      </w:r>
      <w:r w:rsidRPr="00B7206F">
        <w:rPr>
          <w:b/>
          <w:bCs/>
          <w:u w:val="single"/>
        </w:rPr>
        <w:t>Settore</w:t>
      </w:r>
      <w:r w:rsidRPr="00B7206F">
        <w:t xml:space="preserve">, </w:t>
      </w:r>
      <w:proofErr w:type="spellStart"/>
      <w:r w:rsidRPr="00B7206F">
        <w:t>DataInizio</w:t>
      </w:r>
      <w:proofErr w:type="spellEnd"/>
      <w:r w:rsidRPr="00B7206F">
        <w:t xml:space="preserve">, </w:t>
      </w:r>
      <w:proofErr w:type="spellStart"/>
      <w:r w:rsidRPr="00B7206F">
        <w:t>DataFine</w:t>
      </w:r>
      <w:proofErr w:type="spellEnd"/>
      <w:r w:rsidRPr="00B7206F">
        <w:t>, Scompartimento)</w:t>
      </w:r>
      <w:r w:rsidRPr="004854A1">
        <w:t xml:space="preserve"> </w:t>
      </w:r>
    </w:p>
    <w:p w14:paraId="4C9ED755" w14:textId="6EAA3962" w:rsidR="004854A1" w:rsidRPr="00095E47" w:rsidRDefault="004854A1" w:rsidP="00095E47">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sidR="00095E47">
        <w:rPr>
          <w:b/>
          <w:bCs/>
          <w:i/>
          <w:iCs/>
        </w:rPr>
        <w:t>Lotto</w:t>
      </w:r>
      <w:r>
        <w:rPr>
          <w:b/>
          <w:bCs/>
          <w:i/>
          <w:iCs/>
        </w:rPr>
        <w:t xml:space="preserve"> </w:t>
      </w:r>
      <w:r w:rsidRPr="000A5ED5">
        <w:rPr>
          <w:i/>
          <w:iCs/>
        </w:rPr>
        <w:t xml:space="preserve">e la chiave primaria della tabella </w:t>
      </w:r>
      <w:r w:rsidR="00095E47">
        <w:rPr>
          <w:b/>
          <w:bCs/>
          <w:i/>
          <w:iCs/>
        </w:rPr>
        <w:t>Lotto</w:t>
      </w:r>
      <w:r>
        <w:rPr>
          <w:b/>
          <w:bCs/>
          <w:i/>
          <w:iCs/>
        </w:rPr>
        <w:t xml:space="preserve"> </w:t>
      </w:r>
      <w:r>
        <w:rPr>
          <w:i/>
          <w:iCs/>
        </w:rPr>
        <w:t xml:space="preserve">e tra l’attributo </w:t>
      </w:r>
      <w:r w:rsidR="00095E47">
        <w:rPr>
          <w:b/>
          <w:bCs/>
          <w:i/>
          <w:iCs/>
        </w:rPr>
        <w:t>Settore</w:t>
      </w:r>
      <w:r>
        <w:rPr>
          <w:i/>
          <w:iCs/>
        </w:rPr>
        <w:t xml:space="preserve"> e la chiave primaria della relazione </w:t>
      </w:r>
      <w:r w:rsidR="00095E47">
        <w:rPr>
          <w:b/>
          <w:bCs/>
          <w:i/>
          <w:iCs/>
        </w:rPr>
        <w:t>Settore</w:t>
      </w:r>
      <w:r w:rsidRPr="000A5ED5">
        <w:rPr>
          <w:i/>
          <w:iCs/>
        </w:rPr>
        <w:t>.</w:t>
      </w:r>
    </w:p>
    <w:p w14:paraId="5EC4610C" w14:textId="3E794026" w:rsidR="008529AB" w:rsidRDefault="008529AB" w:rsidP="00707D89">
      <w:pPr>
        <w:numPr>
          <w:ilvl w:val="0"/>
          <w:numId w:val="6"/>
        </w:numPr>
        <w:spacing w:after="0" w:line="360" w:lineRule="auto"/>
      </w:pPr>
      <w:r w:rsidRPr="0064720A">
        <w:t>Documento (</w:t>
      </w:r>
      <w:r w:rsidRPr="0064720A">
        <w:rPr>
          <w:u w:val="single"/>
        </w:rPr>
        <w:t>Numero</w:t>
      </w:r>
      <w:r w:rsidRPr="0064720A">
        <w:t xml:space="preserve">, </w:t>
      </w:r>
      <w:proofErr w:type="spellStart"/>
      <w:r w:rsidRPr="0064720A">
        <w:t>EnteRilascio</w:t>
      </w:r>
      <w:proofErr w:type="spellEnd"/>
      <w:r w:rsidRPr="0064720A">
        <w:t xml:space="preserve">, Tipologia, </w:t>
      </w:r>
      <w:proofErr w:type="spellStart"/>
      <w:r w:rsidRPr="0064720A">
        <w:t>DataScadenza</w:t>
      </w:r>
      <w:proofErr w:type="spellEnd"/>
      <w:r w:rsidRPr="0064720A">
        <w:t>)</w:t>
      </w:r>
    </w:p>
    <w:p w14:paraId="30F414F2" w14:textId="4BEAB24C" w:rsidR="00A00B13" w:rsidRDefault="008529AB" w:rsidP="00707D89">
      <w:pPr>
        <w:numPr>
          <w:ilvl w:val="0"/>
          <w:numId w:val="6"/>
        </w:numPr>
        <w:spacing w:after="0" w:line="240" w:lineRule="auto"/>
      </w:pPr>
      <w:r w:rsidRPr="0064720A">
        <w:t>Cliente (</w:t>
      </w:r>
      <w:proofErr w:type="spellStart"/>
      <w:r w:rsidRPr="0064720A">
        <w:rPr>
          <w:u w:val="single"/>
        </w:rPr>
        <w:t>CodiceFiscale</w:t>
      </w:r>
      <w:proofErr w:type="spellEnd"/>
      <w:r w:rsidRPr="0064720A">
        <w:t>, Nome, Cognome, Telefono, Via, Civico, Cap, Citta</w:t>
      </w:r>
      <w:r w:rsidR="00F62818">
        <w:t xml:space="preserve">, </w:t>
      </w:r>
      <w:proofErr w:type="spellStart"/>
      <w:r w:rsidR="00F62818">
        <w:t>DataNascita</w:t>
      </w:r>
      <w:proofErr w:type="spellEnd"/>
      <w:r w:rsidRPr="0064720A">
        <w:t xml:space="preserve">, </w:t>
      </w:r>
      <w:r w:rsidRPr="0064720A">
        <w:rPr>
          <w:b/>
          <w:bCs/>
        </w:rPr>
        <w:t>Documento</w:t>
      </w:r>
      <w:r w:rsidRPr="0064720A">
        <w:t>)</w:t>
      </w:r>
      <w:r w:rsidR="00A00B13" w:rsidRPr="00A00B13">
        <w:t xml:space="preserve"> </w:t>
      </w:r>
    </w:p>
    <w:p w14:paraId="1DFEE973" w14:textId="20C76372" w:rsidR="008529AB" w:rsidRDefault="00A00B13" w:rsidP="00A00B13">
      <w:pPr>
        <w:spacing w:line="240" w:lineRule="auto"/>
        <w:ind w:left="720"/>
      </w:pPr>
      <w:r w:rsidRPr="000C2F48">
        <w:rPr>
          <w:i/>
          <w:iCs/>
        </w:rPr>
        <w:t xml:space="preserve">È presente un vincolo di integrità referenziale tra l’attributo </w:t>
      </w:r>
      <w:r>
        <w:rPr>
          <w:b/>
          <w:bCs/>
          <w:i/>
          <w:iCs/>
        </w:rPr>
        <w:t>Documento</w:t>
      </w:r>
      <w:r w:rsidRPr="000C2F48">
        <w:rPr>
          <w:i/>
          <w:iCs/>
        </w:rPr>
        <w:t xml:space="preserve"> e la chiave primaria della tabella </w:t>
      </w:r>
      <w:r>
        <w:rPr>
          <w:b/>
          <w:bCs/>
          <w:i/>
          <w:iCs/>
        </w:rPr>
        <w:t>Documento</w:t>
      </w:r>
      <w:r w:rsidRPr="000C2F48">
        <w:rPr>
          <w:i/>
          <w:iCs/>
        </w:rPr>
        <w:t>.</w:t>
      </w:r>
    </w:p>
    <w:p w14:paraId="3C8E7923" w14:textId="60ED4D2D" w:rsidR="00A00B13" w:rsidRDefault="00ED0FE8" w:rsidP="00707D89">
      <w:pPr>
        <w:numPr>
          <w:ilvl w:val="0"/>
          <w:numId w:val="6"/>
        </w:numPr>
        <w:spacing w:after="0" w:line="240" w:lineRule="auto"/>
      </w:pPr>
      <w:r w:rsidRPr="0064720A">
        <w:t>Account (</w:t>
      </w:r>
      <w:r w:rsidRPr="0064720A">
        <w:rPr>
          <w:u w:val="single"/>
        </w:rPr>
        <w:t>Username</w:t>
      </w:r>
      <w:r w:rsidRPr="0064720A">
        <w:t xml:space="preserve">, Password, </w:t>
      </w:r>
      <w:proofErr w:type="spellStart"/>
      <w:r w:rsidRPr="0064720A">
        <w:t>DomandaSicurezza</w:t>
      </w:r>
      <w:proofErr w:type="spellEnd"/>
      <w:r w:rsidRPr="0064720A">
        <w:t xml:space="preserve">, </w:t>
      </w:r>
      <w:proofErr w:type="spellStart"/>
      <w:r w:rsidRPr="0064720A">
        <w:t>RispostaSicurezza</w:t>
      </w:r>
      <w:proofErr w:type="spellEnd"/>
      <w:r w:rsidRPr="0064720A">
        <w:t xml:space="preserve">, </w:t>
      </w:r>
      <w:proofErr w:type="spellStart"/>
      <w:r w:rsidRPr="0064720A">
        <w:t>DataIscrizione</w:t>
      </w:r>
      <w:proofErr w:type="spellEnd"/>
      <w:r w:rsidRPr="0064720A">
        <w:t xml:space="preserve">, </w:t>
      </w:r>
      <w:r w:rsidRPr="0064720A">
        <w:rPr>
          <w:b/>
          <w:bCs/>
        </w:rPr>
        <w:t>Cliente</w:t>
      </w:r>
      <w:r w:rsidRPr="0064720A">
        <w:t>)</w:t>
      </w:r>
      <w:r w:rsidR="00A00B13" w:rsidRPr="00A00B13">
        <w:t xml:space="preserve"> </w:t>
      </w:r>
    </w:p>
    <w:p w14:paraId="1F6636A8" w14:textId="463D59B1" w:rsidR="00303E50" w:rsidRDefault="00A00B13" w:rsidP="00303E50">
      <w:pPr>
        <w:spacing w:line="240" w:lineRule="auto"/>
        <w:ind w:left="720"/>
      </w:pPr>
      <w:r w:rsidRPr="000C2F48">
        <w:rPr>
          <w:i/>
          <w:iCs/>
        </w:rPr>
        <w:t xml:space="preserve">È presente un vincolo di integrità referenziale tra l’attributo </w:t>
      </w:r>
      <w:r>
        <w:rPr>
          <w:b/>
          <w:bCs/>
          <w:i/>
          <w:iCs/>
        </w:rPr>
        <w:t>Cliente</w:t>
      </w:r>
      <w:r w:rsidRPr="000C2F48">
        <w:rPr>
          <w:i/>
          <w:iCs/>
        </w:rPr>
        <w:t xml:space="preserve"> e la chiave primaria della tabella </w:t>
      </w:r>
      <w:r>
        <w:rPr>
          <w:b/>
          <w:bCs/>
          <w:i/>
          <w:iCs/>
        </w:rPr>
        <w:t>Cliente</w:t>
      </w:r>
      <w:r w:rsidRPr="000C2F48">
        <w:rPr>
          <w:i/>
          <w:iCs/>
        </w:rPr>
        <w:t>.</w:t>
      </w:r>
    </w:p>
    <w:p w14:paraId="09C3D4C9" w14:textId="77777777" w:rsidR="00303E50" w:rsidRPr="0064720A" w:rsidRDefault="00303E50" w:rsidP="00707D89">
      <w:pPr>
        <w:numPr>
          <w:ilvl w:val="0"/>
          <w:numId w:val="6"/>
        </w:numPr>
        <w:spacing w:after="0" w:line="360" w:lineRule="auto"/>
      </w:pPr>
      <w:proofErr w:type="spellStart"/>
      <w:r w:rsidRPr="0064720A">
        <w:t>Indirizzo_Ordine</w:t>
      </w:r>
      <w:proofErr w:type="spellEnd"/>
      <w:r w:rsidRPr="0064720A">
        <w:t xml:space="preserve"> (</w:t>
      </w:r>
      <w:r w:rsidRPr="0064720A">
        <w:rPr>
          <w:u w:val="single"/>
        </w:rPr>
        <w:t>ID</w:t>
      </w:r>
      <w:r w:rsidRPr="0064720A">
        <w:t>, Civico, Via, Cap, Citta)</w:t>
      </w:r>
    </w:p>
    <w:p w14:paraId="3ECBBD9D" w14:textId="2BC30F8E" w:rsidR="00303E50" w:rsidRDefault="00303E50" w:rsidP="00707D89">
      <w:pPr>
        <w:numPr>
          <w:ilvl w:val="0"/>
          <w:numId w:val="6"/>
        </w:numPr>
        <w:spacing w:after="0" w:line="240" w:lineRule="auto"/>
      </w:pPr>
      <w:r w:rsidRPr="0064720A">
        <w:t>Ordine (</w:t>
      </w:r>
      <w:r w:rsidRPr="0064720A">
        <w:rPr>
          <w:u w:val="single"/>
        </w:rPr>
        <w:t>Codice</w:t>
      </w:r>
      <w:r w:rsidRPr="0064720A">
        <w:t xml:space="preserve">, </w:t>
      </w:r>
      <w:proofErr w:type="spellStart"/>
      <w:r w:rsidRPr="0064720A">
        <w:t>IstanteOrdine</w:t>
      </w:r>
      <w:proofErr w:type="spellEnd"/>
      <w:r w:rsidRPr="0064720A">
        <w:t xml:space="preserve">, </w:t>
      </w:r>
      <w:proofErr w:type="spellStart"/>
      <w:r w:rsidRPr="0064720A">
        <w:t>DataEvasione</w:t>
      </w:r>
      <w:proofErr w:type="spellEnd"/>
      <w:r w:rsidRPr="0064720A">
        <w:t xml:space="preserve">, Stato, </w:t>
      </w:r>
      <w:r w:rsidRPr="0064720A">
        <w:rPr>
          <w:b/>
          <w:bCs/>
        </w:rPr>
        <w:t>Indirizzo</w:t>
      </w:r>
      <w:r w:rsidRPr="0064720A">
        <w:t xml:space="preserve">, </w:t>
      </w:r>
      <w:r w:rsidRPr="0064720A">
        <w:rPr>
          <w:b/>
          <w:bCs/>
        </w:rPr>
        <w:t>Account</w:t>
      </w:r>
      <w:r w:rsidRPr="0064720A">
        <w:t>)</w:t>
      </w:r>
      <w:r w:rsidRPr="00303E50">
        <w:t xml:space="preserve"> </w:t>
      </w:r>
    </w:p>
    <w:p w14:paraId="76EA9EE4" w14:textId="5283FB20" w:rsidR="00D968B1" w:rsidRDefault="00303E50" w:rsidP="00D968B1">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Indirizzo </w:t>
      </w:r>
      <w:r w:rsidRPr="000A5ED5">
        <w:rPr>
          <w:i/>
          <w:iCs/>
        </w:rPr>
        <w:t xml:space="preserve">e la chiave primaria della tabella </w:t>
      </w:r>
      <w:r>
        <w:rPr>
          <w:b/>
          <w:bCs/>
          <w:i/>
          <w:iCs/>
        </w:rPr>
        <w:t xml:space="preserve">Indirizzo </w:t>
      </w:r>
      <w:r>
        <w:rPr>
          <w:i/>
          <w:iCs/>
        </w:rPr>
        <w:t xml:space="preserve">e tra l’attributo </w:t>
      </w:r>
      <w:r>
        <w:rPr>
          <w:b/>
          <w:bCs/>
          <w:i/>
          <w:iCs/>
        </w:rPr>
        <w:t>Account</w:t>
      </w:r>
      <w:r>
        <w:rPr>
          <w:i/>
          <w:iCs/>
        </w:rPr>
        <w:t xml:space="preserve"> e la chiave primaria della relazione </w:t>
      </w:r>
      <w:r>
        <w:rPr>
          <w:b/>
          <w:bCs/>
          <w:i/>
          <w:iCs/>
        </w:rPr>
        <w:t>Account</w:t>
      </w:r>
      <w:r w:rsidRPr="000A5ED5">
        <w:rPr>
          <w:i/>
          <w:iCs/>
        </w:rPr>
        <w:t>.</w:t>
      </w:r>
    </w:p>
    <w:p w14:paraId="2C45EA92" w14:textId="7358ADEC" w:rsidR="000B5717" w:rsidRPr="000B5717" w:rsidRDefault="000B5717" w:rsidP="00707D89">
      <w:pPr>
        <w:numPr>
          <w:ilvl w:val="0"/>
          <w:numId w:val="6"/>
        </w:numPr>
        <w:spacing w:after="0" w:line="360" w:lineRule="auto"/>
      </w:pPr>
      <w:r w:rsidRPr="0064720A">
        <w:t>Categoria (</w:t>
      </w:r>
      <w:r w:rsidRPr="0064720A">
        <w:rPr>
          <w:u w:val="single"/>
        </w:rPr>
        <w:t>Nome</w:t>
      </w:r>
      <w:r w:rsidRPr="0064720A">
        <w:t>, Sconto, Descrizione)</w:t>
      </w:r>
    </w:p>
    <w:p w14:paraId="10D049BB" w14:textId="15B215A5" w:rsidR="004A26F9" w:rsidRDefault="004A26F9" w:rsidP="00707D89">
      <w:pPr>
        <w:numPr>
          <w:ilvl w:val="0"/>
          <w:numId w:val="6"/>
        </w:numPr>
        <w:spacing w:after="0" w:line="240" w:lineRule="auto"/>
      </w:pPr>
      <w:r w:rsidRPr="00B7206F">
        <w:t>Carrello (</w:t>
      </w:r>
      <w:r w:rsidRPr="00B7206F">
        <w:rPr>
          <w:b/>
          <w:bCs/>
          <w:u w:val="single"/>
        </w:rPr>
        <w:t>Variante</w:t>
      </w:r>
      <w:r w:rsidRPr="00B7206F">
        <w:t xml:space="preserve">, </w:t>
      </w:r>
      <w:r w:rsidRPr="00B7206F">
        <w:rPr>
          <w:b/>
          <w:bCs/>
          <w:u w:val="single"/>
        </w:rPr>
        <w:t>Categoria</w:t>
      </w:r>
      <w:r w:rsidRPr="00B7206F">
        <w:t xml:space="preserve">, </w:t>
      </w:r>
      <w:r w:rsidRPr="00B7206F">
        <w:rPr>
          <w:b/>
          <w:bCs/>
          <w:u w:val="single"/>
        </w:rPr>
        <w:t>Ordine</w:t>
      </w:r>
      <w:r w:rsidRPr="00B7206F">
        <w:t xml:space="preserve">, </w:t>
      </w:r>
      <w:proofErr w:type="spellStart"/>
      <w:r w:rsidRPr="00B7206F">
        <w:t>Quantita</w:t>
      </w:r>
      <w:proofErr w:type="spellEnd"/>
      <w:r w:rsidRPr="00B7206F">
        <w:t>)</w:t>
      </w:r>
      <w:r w:rsidRPr="005A1F1F">
        <w:t xml:space="preserve"> </w:t>
      </w:r>
    </w:p>
    <w:p w14:paraId="21A9557D" w14:textId="77777777" w:rsidR="004A26F9" w:rsidRDefault="004A26F9" w:rsidP="004A26F9">
      <w:pPr>
        <w:pStyle w:val="Paragrafoelenco"/>
        <w:spacing w:line="240" w:lineRule="auto"/>
        <w:rPr>
          <w:i/>
          <w:iCs/>
        </w:rPr>
      </w:pPr>
      <w:r>
        <w:rPr>
          <w:i/>
          <w:iCs/>
        </w:rPr>
        <w:t xml:space="preserve">Sono presenti i seguenti vincoli di </w:t>
      </w:r>
      <w:r w:rsidRPr="000A5ED5">
        <w:rPr>
          <w:i/>
          <w:iCs/>
        </w:rPr>
        <w:t>integrità referenziale</w:t>
      </w:r>
      <w:r>
        <w:rPr>
          <w:i/>
          <w:iCs/>
        </w:rPr>
        <w:t>:</w:t>
      </w:r>
    </w:p>
    <w:p w14:paraId="78416BFB" w14:textId="10BCDDCE" w:rsidR="004A26F9" w:rsidRPr="00CC30FB" w:rsidRDefault="004A26F9" w:rsidP="00707D89">
      <w:pPr>
        <w:pStyle w:val="Paragrafoelenco"/>
        <w:numPr>
          <w:ilvl w:val="1"/>
          <w:numId w:val="6"/>
        </w:numPr>
        <w:spacing w:line="240" w:lineRule="auto"/>
        <w:rPr>
          <w:i/>
          <w:iCs/>
        </w:rPr>
      </w:pPr>
      <w:r>
        <w:rPr>
          <w:i/>
          <w:iCs/>
        </w:rPr>
        <w:t>Tra l’</w:t>
      </w:r>
      <w:r w:rsidRPr="000A5ED5">
        <w:rPr>
          <w:i/>
          <w:iCs/>
        </w:rPr>
        <w:t xml:space="preserve">attributo </w:t>
      </w:r>
      <w:r>
        <w:rPr>
          <w:b/>
          <w:bCs/>
          <w:i/>
          <w:iCs/>
        </w:rPr>
        <w:t xml:space="preserve">Variante </w:t>
      </w:r>
      <w:r w:rsidRPr="000A5ED5">
        <w:rPr>
          <w:i/>
          <w:iCs/>
        </w:rPr>
        <w:t xml:space="preserve">e la chiave primaria della tabella </w:t>
      </w:r>
      <w:r>
        <w:rPr>
          <w:b/>
          <w:bCs/>
          <w:i/>
          <w:iCs/>
        </w:rPr>
        <w:t>Variante</w:t>
      </w:r>
    </w:p>
    <w:p w14:paraId="00D878A5" w14:textId="3509F6A2" w:rsidR="004A26F9" w:rsidRPr="00CC30FB" w:rsidRDefault="004A26F9" w:rsidP="00707D89">
      <w:pPr>
        <w:pStyle w:val="Paragrafoelenco"/>
        <w:numPr>
          <w:ilvl w:val="1"/>
          <w:numId w:val="6"/>
        </w:numPr>
        <w:spacing w:line="240" w:lineRule="auto"/>
        <w:rPr>
          <w:i/>
          <w:iCs/>
        </w:rPr>
      </w:pPr>
      <w:r w:rsidRPr="00CC30FB">
        <w:rPr>
          <w:i/>
          <w:iCs/>
        </w:rPr>
        <w:t xml:space="preserve">Tra </w:t>
      </w:r>
      <w:r>
        <w:rPr>
          <w:i/>
          <w:iCs/>
        </w:rPr>
        <w:t>l’</w:t>
      </w:r>
      <w:r w:rsidRPr="00CC30FB">
        <w:rPr>
          <w:i/>
          <w:iCs/>
        </w:rPr>
        <w:t>attribut</w:t>
      </w:r>
      <w:r>
        <w:rPr>
          <w:i/>
          <w:iCs/>
        </w:rPr>
        <w:t>o</w:t>
      </w:r>
      <w:r w:rsidRPr="00CC30FB">
        <w:rPr>
          <w:i/>
          <w:iCs/>
        </w:rPr>
        <w:t xml:space="preserve"> </w:t>
      </w:r>
      <w:r>
        <w:rPr>
          <w:b/>
          <w:bCs/>
          <w:i/>
          <w:iCs/>
        </w:rPr>
        <w:t>Categoria</w:t>
      </w:r>
      <w:r w:rsidRPr="00CC30FB">
        <w:rPr>
          <w:i/>
          <w:iCs/>
        </w:rPr>
        <w:t xml:space="preserve"> e la chiave primaria della relazione </w:t>
      </w:r>
      <w:r w:rsidR="00D968B1">
        <w:rPr>
          <w:b/>
          <w:bCs/>
          <w:i/>
          <w:iCs/>
        </w:rPr>
        <w:t>Categoria</w:t>
      </w:r>
    </w:p>
    <w:p w14:paraId="0B98FA2E" w14:textId="40A939F0" w:rsidR="004A26F9" w:rsidRPr="002E612E" w:rsidRDefault="004A26F9" w:rsidP="00707D89">
      <w:pPr>
        <w:pStyle w:val="Paragrafoelenco"/>
        <w:numPr>
          <w:ilvl w:val="1"/>
          <w:numId w:val="6"/>
        </w:numPr>
        <w:spacing w:line="360" w:lineRule="auto"/>
        <w:rPr>
          <w:i/>
          <w:iCs/>
        </w:rPr>
      </w:pPr>
      <w:r>
        <w:rPr>
          <w:i/>
          <w:iCs/>
        </w:rPr>
        <w:t xml:space="preserve">Tra l’attributo </w:t>
      </w:r>
      <w:r w:rsidR="00D968B1">
        <w:rPr>
          <w:b/>
          <w:bCs/>
          <w:i/>
          <w:iCs/>
        </w:rPr>
        <w:t>Ordine</w:t>
      </w:r>
      <w:r>
        <w:rPr>
          <w:b/>
          <w:bCs/>
          <w:i/>
          <w:iCs/>
        </w:rPr>
        <w:t xml:space="preserve"> </w:t>
      </w:r>
      <w:r>
        <w:rPr>
          <w:i/>
          <w:iCs/>
        </w:rPr>
        <w:t xml:space="preserve">e la chiave primaria della tabella </w:t>
      </w:r>
      <w:r w:rsidR="00D968B1">
        <w:rPr>
          <w:b/>
          <w:bCs/>
          <w:i/>
          <w:iCs/>
        </w:rPr>
        <w:t>Ordine</w:t>
      </w:r>
      <w:r>
        <w:rPr>
          <w:b/>
          <w:bCs/>
          <w:i/>
          <w:iCs/>
        </w:rPr>
        <w:t xml:space="preserve"> </w:t>
      </w:r>
    </w:p>
    <w:p w14:paraId="7654BE0D" w14:textId="1BE9DA10" w:rsidR="00063589" w:rsidRDefault="00063589" w:rsidP="00707D89">
      <w:pPr>
        <w:numPr>
          <w:ilvl w:val="0"/>
          <w:numId w:val="6"/>
        </w:numPr>
        <w:spacing w:after="0" w:line="240" w:lineRule="auto"/>
      </w:pPr>
      <w:r w:rsidRPr="0064720A">
        <w:t>Spedizione (</w:t>
      </w:r>
      <w:r w:rsidRPr="0064720A">
        <w:rPr>
          <w:u w:val="single"/>
        </w:rPr>
        <w:t>Codice</w:t>
      </w:r>
      <w:r w:rsidRPr="0064720A">
        <w:t xml:space="preserve">, </w:t>
      </w:r>
      <w:proofErr w:type="spellStart"/>
      <w:r w:rsidRPr="0064720A">
        <w:t>DataSpedizione</w:t>
      </w:r>
      <w:proofErr w:type="spellEnd"/>
      <w:r w:rsidRPr="0064720A">
        <w:t xml:space="preserve">, </w:t>
      </w:r>
      <w:proofErr w:type="spellStart"/>
      <w:r w:rsidRPr="0064720A">
        <w:t>DataConsegnaPrevista</w:t>
      </w:r>
      <w:proofErr w:type="spellEnd"/>
      <w:r w:rsidRPr="0064720A">
        <w:t xml:space="preserve">, </w:t>
      </w:r>
      <w:proofErr w:type="spellStart"/>
      <w:r w:rsidRPr="0064720A">
        <w:t>DataConsegnaEffettiva</w:t>
      </w:r>
      <w:proofErr w:type="spellEnd"/>
      <w:r w:rsidRPr="0064720A">
        <w:t xml:space="preserve">, Stato, </w:t>
      </w:r>
      <w:r w:rsidRPr="0064720A">
        <w:rPr>
          <w:b/>
          <w:bCs/>
        </w:rPr>
        <w:t>Ordine</w:t>
      </w:r>
      <w:r w:rsidRPr="0064720A">
        <w:t>)</w:t>
      </w:r>
      <w:r w:rsidRPr="00063589">
        <w:t xml:space="preserve"> </w:t>
      </w:r>
    </w:p>
    <w:p w14:paraId="2C0BEC7D" w14:textId="5F728FB9" w:rsidR="00063589" w:rsidRDefault="00063589" w:rsidP="00063589">
      <w:pPr>
        <w:spacing w:line="240" w:lineRule="auto"/>
        <w:ind w:left="720"/>
      </w:pPr>
      <w:r w:rsidRPr="000C2F48">
        <w:rPr>
          <w:i/>
          <w:iCs/>
        </w:rPr>
        <w:t xml:space="preserve">È presente un vincolo di integrità referenziale tra l’attributo </w:t>
      </w:r>
      <w:r>
        <w:rPr>
          <w:b/>
          <w:bCs/>
          <w:i/>
          <w:iCs/>
        </w:rPr>
        <w:t>Ordine</w:t>
      </w:r>
      <w:r w:rsidRPr="000C2F48">
        <w:rPr>
          <w:i/>
          <w:iCs/>
        </w:rPr>
        <w:t xml:space="preserve"> e la chiave primaria della tabella </w:t>
      </w:r>
      <w:r>
        <w:rPr>
          <w:b/>
          <w:bCs/>
          <w:i/>
          <w:iCs/>
        </w:rPr>
        <w:t>Ordine</w:t>
      </w:r>
      <w:r w:rsidRPr="000C2F48">
        <w:rPr>
          <w:i/>
          <w:iCs/>
        </w:rPr>
        <w:t>.</w:t>
      </w:r>
    </w:p>
    <w:p w14:paraId="29AB014E" w14:textId="5DCA1B20" w:rsidR="00303E50" w:rsidRDefault="00063589" w:rsidP="00707D89">
      <w:pPr>
        <w:numPr>
          <w:ilvl w:val="0"/>
          <w:numId w:val="6"/>
        </w:numPr>
        <w:spacing w:after="0" w:line="360" w:lineRule="auto"/>
      </w:pPr>
      <w:r w:rsidRPr="0064720A">
        <w:t>Hub (</w:t>
      </w:r>
      <w:r w:rsidRPr="0064720A">
        <w:rPr>
          <w:u w:val="single"/>
        </w:rPr>
        <w:t>Città</w:t>
      </w:r>
      <w:r w:rsidRPr="0064720A">
        <w:t>)</w:t>
      </w:r>
    </w:p>
    <w:p w14:paraId="5927CCC3" w14:textId="63469935" w:rsidR="00063589" w:rsidRDefault="00063589" w:rsidP="00707D89">
      <w:pPr>
        <w:numPr>
          <w:ilvl w:val="0"/>
          <w:numId w:val="6"/>
        </w:numPr>
        <w:spacing w:after="0" w:line="240" w:lineRule="auto"/>
      </w:pPr>
      <w:r w:rsidRPr="00B7206F">
        <w:t>Tracciamento (</w:t>
      </w:r>
      <w:r w:rsidRPr="00B7206F">
        <w:rPr>
          <w:b/>
          <w:bCs/>
          <w:u w:val="single"/>
        </w:rPr>
        <w:t>Hub</w:t>
      </w:r>
      <w:r w:rsidRPr="00B7206F">
        <w:t xml:space="preserve">, </w:t>
      </w:r>
      <w:r w:rsidRPr="00B7206F">
        <w:rPr>
          <w:b/>
          <w:bCs/>
          <w:u w:val="single"/>
        </w:rPr>
        <w:t>Spedizione</w:t>
      </w:r>
      <w:r w:rsidRPr="00B7206F">
        <w:t xml:space="preserve">, </w:t>
      </w:r>
      <w:proofErr w:type="spellStart"/>
      <w:r w:rsidRPr="00B7206F">
        <w:t>DataOraArrivo</w:t>
      </w:r>
      <w:proofErr w:type="spellEnd"/>
      <w:r w:rsidRPr="00B7206F">
        <w:t>)</w:t>
      </w:r>
      <w:r w:rsidRPr="00063589">
        <w:t xml:space="preserve"> </w:t>
      </w:r>
    </w:p>
    <w:p w14:paraId="66E72C21" w14:textId="6AF3A315" w:rsidR="00063589" w:rsidRDefault="00063589" w:rsidP="00063589">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sidR="007369BA" w:rsidRPr="007369BA">
        <w:rPr>
          <w:b/>
          <w:bCs/>
          <w:i/>
          <w:iCs/>
        </w:rPr>
        <w:t>Hub</w:t>
      </w:r>
      <w:r>
        <w:rPr>
          <w:b/>
          <w:bCs/>
          <w:i/>
          <w:iCs/>
        </w:rPr>
        <w:t xml:space="preserve"> </w:t>
      </w:r>
      <w:r w:rsidRPr="000A5ED5">
        <w:rPr>
          <w:i/>
          <w:iCs/>
        </w:rPr>
        <w:t xml:space="preserve">e la chiave primaria della tabella </w:t>
      </w:r>
      <w:r>
        <w:rPr>
          <w:b/>
          <w:bCs/>
          <w:i/>
          <w:iCs/>
        </w:rPr>
        <w:t xml:space="preserve">Hub </w:t>
      </w:r>
      <w:r>
        <w:rPr>
          <w:i/>
          <w:iCs/>
        </w:rPr>
        <w:t xml:space="preserve">e tra l’attributo </w:t>
      </w:r>
      <w:r w:rsidR="007369BA">
        <w:rPr>
          <w:b/>
          <w:bCs/>
          <w:i/>
          <w:iCs/>
        </w:rPr>
        <w:t>Spedizione</w:t>
      </w:r>
      <w:r>
        <w:rPr>
          <w:i/>
          <w:iCs/>
        </w:rPr>
        <w:t xml:space="preserve"> e la chiave primaria della relazione </w:t>
      </w:r>
      <w:r w:rsidR="007369BA">
        <w:rPr>
          <w:b/>
          <w:bCs/>
          <w:i/>
          <w:iCs/>
        </w:rPr>
        <w:t>Spedizione</w:t>
      </w:r>
      <w:r w:rsidRPr="000A5ED5">
        <w:rPr>
          <w:i/>
          <w:iCs/>
        </w:rPr>
        <w:t>.</w:t>
      </w:r>
    </w:p>
    <w:p w14:paraId="50F3CF29" w14:textId="1784C275" w:rsidR="00291C97" w:rsidRDefault="00291C97" w:rsidP="00707D89">
      <w:pPr>
        <w:numPr>
          <w:ilvl w:val="0"/>
          <w:numId w:val="6"/>
        </w:numPr>
        <w:spacing w:after="0" w:line="360" w:lineRule="auto"/>
      </w:pPr>
      <w:proofErr w:type="spellStart"/>
      <w:r w:rsidRPr="0064720A">
        <w:t>Estensione_garanzia</w:t>
      </w:r>
      <w:proofErr w:type="spellEnd"/>
      <w:r w:rsidRPr="0064720A">
        <w:t xml:space="preserve"> (</w:t>
      </w:r>
      <w:r w:rsidRPr="0064720A">
        <w:rPr>
          <w:u w:val="single"/>
        </w:rPr>
        <w:t>Codice</w:t>
      </w:r>
      <w:r w:rsidRPr="0064720A">
        <w:t xml:space="preserve">, Prezzo, </w:t>
      </w:r>
      <w:proofErr w:type="spellStart"/>
      <w:r w:rsidRPr="0064720A">
        <w:t>Validita</w:t>
      </w:r>
      <w:proofErr w:type="spellEnd"/>
      <w:r w:rsidRPr="0064720A">
        <w:t>)</w:t>
      </w:r>
    </w:p>
    <w:p w14:paraId="2FEF27ED" w14:textId="7F96A8DB" w:rsidR="002542C4" w:rsidRDefault="002542C4" w:rsidP="00707D89">
      <w:pPr>
        <w:numPr>
          <w:ilvl w:val="0"/>
          <w:numId w:val="6"/>
        </w:numPr>
        <w:spacing w:after="0" w:line="240" w:lineRule="auto"/>
      </w:pPr>
      <w:proofErr w:type="spellStart"/>
      <w:r w:rsidRPr="00B7206F">
        <w:lastRenderedPageBreak/>
        <w:t>EstensioneApplicabile</w:t>
      </w:r>
      <w:proofErr w:type="spellEnd"/>
      <w:r w:rsidRPr="00B7206F">
        <w:t xml:space="preserve"> (</w:t>
      </w:r>
      <w:proofErr w:type="spellStart"/>
      <w:r w:rsidRPr="002542C4">
        <w:rPr>
          <w:b/>
          <w:bCs/>
          <w:u w:val="single"/>
        </w:rPr>
        <w:t>EstensioneGaranzia</w:t>
      </w:r>
      <w:proofErr w:type="spellEnd"/>
      <w:r w:rsidRPr="002542C4">
        <w:rPr>
          <w:b/>
          <w:bCs/>
        </w:rPr>
        <w:t xml:space="preserve">, </w:t>
      </w:r>
      <w:proofErr w:type="spellStart"/>
      <w:r w:rsidRPr="002542C4">
        <w:rPr>
          <w:b/>
          <w:bCs/>
          <w:u w:val="single"/>
        </w:rPr>
        <w:t>ClasseProdotto</w:t>
      </w:r>
      <w:proofErr w:type="spellEnd"/>
      <w:r w:rsidRPr="00B7206F">
        <w:t>)</w:t>
      </w:r>
      <w:r w:rsidRPr="002542C4">
        <w:t xml:space="preserve"> </w:t>
      </w:r>
    </w:p>
    <w:p w14:paraId="5B24BD8C" w14:textId="1E5D8D6C" w:rsidR="002542C4" w:rsidRPr="002542C4" w:rsidRDefault="002542C4" w:rsidP="002542C4">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proofErr w:type="spellStart"/>
      <w:r>
        <w:rPr>
          <w:b/>
          <w:bCs/>
          <w:i/>
          <w:iCs/>
        </w:rPr>
        <w:t>EstensioneGaranzia</w:t>
      </w:r>
      <w:proofErr w:type="spellEnd"/>
      <w:r>
        <w:rPr>
          <w:b/>
          <w:bCs/>
          <w:i/>
          <w:iCs/>
        </w:rPr>
        <w:t xml:space="preserve"> </w:t>
      </w:r>
      <w:r w:rsidRPr="000A5ED5">
        <w:rPr>
          <w:i/>
          <w:iCs/>
        </w:rPr>
        <w:t xml:space="preserve">e la chiave primaria della tabella </w:t>
      </w:r>
      <w:proofErr w:type="spellStart"/>
      <w:r>
        <w:rPr>
          <w:b/>
          <w:bCs/>
          <w:i/>
          <w:iCs/>
        </w:rPr>
        <w:t>Estensione_garanzia</w:t>
      </w:r>
      <w:proofErr w:type="spellEnd"/>
      <w:r>
        <w:rPr>
          <w:b/>
          <w:bCs/>
          <w:i/>
          <w:iCs/>
        </w:rPr>
        <w:t xml:space="preserve"> </w:t>
      </w:r>
      <w:r>
        <w:rPr>
          <w:i/>
          <w:iCs/>
        </w:rPr>
        <w:t xml:space="preserve">e tra l’attributo </w:t>
      </w:r>
      <w:proofErr w:type="spellStart"/>
      <w:r>
        <w:rPr>
          <w:b/>
          <w:bCs/>
          <w:i/>
          <w:iCs/>
        </w:rPr>
        <w:t>ClasseProdotto</w:t>
      </w:r>
      <w:proofErr w:type="spellEnd"/>
      <w:r>
        <w:rPr>
          <w:i/>
          <w:iCs/>
        </w:rPr>
        <w:t xml:space="preserve"> e la chiave primaria della relazione </w:t>
      </w:r>
      <w:proofErr w:type="spellStart"/>
      <w:r>
        <w:rPr>
          <w:b/>
          <w:bCs/>
          <w:i/>
          <w:iCs/>
        </w:rPr>
        <w:t>Classe_prodotto</w:t>
      </w:r>
      <w:proofErr w:type="spellEnd"/>
      <w:r w:rsidRPr="000A5ED5">
        <w:rPr>
          <w:i/>
          <w:iCs/>
        </w:rPr>
        <w:t>.</w:t>
      </w:r>
    </w:p>
    <w:p w14:paraId="03251C58" w14:textId="77777777" w:rsidR="00A85447" w:rsidRDefault="00291C97" w:rsidP="00707D89">
      <w:pPr>
        <w:numPr>
          <w:ilvl w:val="0"/>
          <w:numId w:val="6"/>
        </w:numPr>
        <w:spacing w:after="0" w:line="240" w:lineRule="auto"/>
      </w:pPr>
      <w:r w:rsidRPr="0064720A">
        <w:t>Unita (</w:t>
      </w:r>
      <w:r w:rsidRPr="0064720A">
        <w:rPr>
          <w:u w:val="single"/>
        </w:rPr>
        <w:t>Codice</w:t>
      </w:r>
      <w:r w:rsidRPr="0064720A">
        <w:t xml:space="preserve">, </w:t>
      </w:r>
      <w:proofErr w:type="spellStart"/>
      <w:r w:rsidRPr="0064720A">
        <w:t>DataProduzione</w:t>
      </w:r>
      <w:proofErr w:type="spellEnd"/>
      <w:r w:rsidRPr="0064720A">
        <w:t xml:space="preserve">, </w:t>
      </w:r>
      <w:r w:rsidR="00A85447">
        <w:rPr>
          <w:b/>
          <w:bCs/>
        </w:rPr>
        <w:t>V</w:t>
      </w:r>
      <w:r w:rsidRPr="0064720A">
        <w:rPr>
          <w:b/>
          <w:bCs/>
        </w:rPr>
        <w:t>ariante</w:t>
      </w:r>
      <w:r w:rsidRPr="0064720A">
        <w:t xml:space="preserve">, </w:t>
      </w:r>
      <w:proofErr w:type="spellStart"/>
      <w:r w:rsidRPr="0064720A">
        <w:rPr>
          <w:b/>
          <w:bCs/>
        </w:rPr>
        <w:t>EstensioneGaranzia</w:t>
      </w:r>
      <w:proofErr w:type="spellEnd"/>
      <w:r w:rsidRPr="0064720A">
        <w:t xml:space="preserve">, </w:t>
      </w:r>
      <w:r w:rsidRPr="0064720A">
        <w:rPr>
          <w:b/>
          <w:bCs/>
        </w:rPr>
        <w:t>Ordine</w:t>
      </w:r>
      <w:r w:rsidRPr="0064720A">
        <w:t xml:space="preserve">, </w:t>
      </w:r>
      <w:r w:rsidRPr="0064720A">
        <w:rPr>
          <w:b/>
          <w:bCs/>
        </w:rPr>
        <w:t>Categoria</w:t>
      </w:r>
      <w:r w:rsidRPr="0064720A">
        <w:t xml:space="preserve">, </w:t>
      </w:r>
      <w:proofErr w:type="spellStart"/>
      <w:r w:rsidRPr="0064720A">
        <w:rPr>
          <w:b/>
          <w:bCs/>
        </w:rPr>
        <w:t>LottoProduzione</w:t>
      </w:r>
      <w:proofErr w:type="spellEnd"/>
      <w:r w:rsidRPr="0064720A">
        <w:t xml:space="preserve">, </w:t>
      </w:r>
      <w:proofErr w:type="spellStart"/>
      <w:r w:rsidRPr="0064720A">
        <w:rPr>
          <w:b/>
          <w:bCs/>
        </w:rPr>
        <w:t>LottoResi</w:t>
      </w:r>
      <w:proofErr w:type="spellEnd"/>
      <w:r w:rsidRPr="0064720A">
        <w:t xml:space="preserve">, </w:t>
      </w:r>
      <w:proofErr w:type="spellStart"/>
      <w:r w:rsidRPr="0064720A">
        <w:rPr>
          <w:b/>
          <w:bCs/>
        </w:rPr>
        <w:t>LottoRicondizionati</w:t>
      </w:r>
      <w:proofErr w:type="spellEnd"/>
      <w:r w:rsidRPr="0064720A">
        <w:t xml:space="preserve">, </w:t>
      </w:r>
      <w:proofErr w:type="spellStart"/>
      <w:r w:rsidRPr="0064720A">
        <w:rPr>
          <w:b/>
          <w:bCs/>
        </w:rPr>
        <w:t>LottoSmaltimento</w:t>
      </w:r>
      <w:proofErr w:type="spellEnd"/>
      <w:r w:rsidRPr="0064720A">
        <w:t>)</w:t>
      </w:r>
      <w:r w:rsidR="00A85447">
        <w:t xml:space="preserve"> </w:t>
      </w:r>
      <w:r w:rsidRPr="0064720A">
        <w:tab/>
      </w:r>
      <w:r w:rsidRPr="0064720A">
        <w:br/>
      </w:r>
    </w:p>
    <w:p w14:paraId="355C1338" w14:textId="3C08B800" w:rsidR="009B3E68" w:rsidRDefault="00291C97" w:rsidP="001E7D97">
      <w:pPr>
        <w:spacing w:after="0" w:line="276" w:lineRule="auto"/>
        <w:ind w:left="720"/>
      </w:pPr>
      <w:r>
        <w:t>Data la tavola dei volumi</w:t>
      </w:r>
      <w:r w:rsidR="009947EA">
        <w:t xml:space="preserve"> delle unità che appartengono ad un lotto che non sia di produzione, per evitare</w:t>
      </w:r>
      <w:r w:rsidR="00CE681A">
        <w:t xml:space="preserve"> un’eccessiva presenza di valori NULL</w:t>
      </w:r>
      <w:r w:rsidR="0090355E">
        <w:t>, si è deciso di tradurre le relazioni</w:t>
      </w:r>
      <w:r w:rsidR="002A504A">
        <w:t xml:space="preserve"> con cardinalità 1 a N che indicano a quale lotto appartiene u</w:t>
      </w:r>
      <w:r w:rsidR="00522E17">
        <w:t xml:space="preserve">na determinata unità attraverso </w:t>
      </w:r>
      <w:r w:rsidR="00A85447">
        <w:t>le seguenti tabelle</w:t>
      </w:r>
      <w:r w:rsidRPr="0064720A">
        <w:br/>
      </w:r>
      <w:r w:rsidR="006641E1" w:rsidRPr="006641E1">
        <w:t xml:space="preserve">- </w:t>
      </w:r>
      <w:r w:rsidRPr="006641E1">
        <w:t>Resi (</w:t>
      </w:r>
      <w:proofErr w:type="spellStart"/>
      <w:r w:rsidRPr="006641E1">
        <w:rPr>
          <w:b/>
          <w:bCs/>
          <w:u w:val="single"/>
        </w:rPr>
        <w:t>LottoResi</w:t>
      </w:r>
      <w:proofErr w:type="spellEnd"/>
      <w:r w:rsidRPr="006641E1">
        <w:t xml:space="preserve">, </w:t>
      </w:r>
      <w:r w:rsidRPr="006641E1">
        <w:rPr>
          <w:b/>
          <w:bCs/>
          <w:u w:val="single"/>
        </w:rPr>
        <w:t>Unita</w:t>
      </w:r>
      <w:r w:rsidRPr="006641E1">
        <w:t>)</w:t>
      </w:r>
      <w:r w:rsidR="007E707F" w:rsidRPr="006641E1">
        <w:t xml:space="preserve"> </w:t>
      </w:r>
    </w:p>
    <w:p w14:paraId="38F8D1F3" w14:textId="0EDA3C26" w:rsidR="009B3E68" w:rsidRDefault="006641E1" w:rsidP="001E7D97">
      <w:pPr>
        <w:spacing w:after="0" w:line="276" w:lineRule="auto"/>
        <w:ind w:left="720"/>
      </w:pPr>
      <w:r>
        <w:rPr>
          <w:i/>
          <w:iCs/>
        </w:rPr>
        <w:t>(</w:t>
      </w:r>
      <w:r w:rsidR="009B3E68">
        <w:rPr>
          <w:i/>
          <w:iCs/>
        </w:rPr>
        <w:t xml:space="preserve">Sono presenti due vincoli di </w:t>
      </w:r>
      <w:r w:rsidR="009B3E68" w:rsidRPr="000A5ED5">
        <w:rPr>
          <w:i/>
          <w:iCs/>
        </w:rPr>
        <w:t xml:space="preserve">integrità referenziale </w:t>
      </w:r>
      <w:r w:rsidR="009B3E68">
        <w:rPr>
          <w:i/>
          <w:iCs/>
        </w:rPr>
        <w:t xml:space="preserve">rispettivamente </w:t>
      </w:r>
      <w:r w:rsidR="009B3E68" w:rsidRPr="000A5ED5">
        <w:rPr>
          <w:i/>
          <w:iCs/>
        </w:rPr>
        <w:t xml:space="preserve">tra l’attributo </w:t>
      </w:r>
      <w:proofErr w:type="spellStart"/>
      <w:r w:rsidR="009B3E68">
        <w:rPr>
          <w:b/>
          <w:bCs/>
          <w:i/>
          <w:iCs/>
        </w:rPr>
        <w:t>LottoResi</w:t>
      </w:r>
      <w:proofErr w:type="spellEnd"/>
      <w:r w:rsidR="009B3E68">
        <w:rPr>
          <w:b/>
          <w:bCs/>
          <w:i/>
          <w:iCs/>
        </w:rPr>
        <w:t xml:space="preserve"> </w:t>
      </w:r>
      <w:r w:rsidR="009B3E68" w:rsidRPr="000A5ED5">
        <w:rPr>
          <w:i/>
          <w:iCs/>
        </w:rPr>
        <w:t xml:space="preserve">e la chiave primaria della tabella </w:t>
      </w:r>
      <w:proofErr w:type="spellStart"/>
      <w:r w:rsidR="009B3E68">
        <w:rPr>
          <w:b/>
          <w:bCs/>
          <w:i/>
          <w:iCs/>
        </w:rPr>
        <w:t>Lotto_resi</w:t>
      </w:r>
      <w:proofErr w:type="spellEnd"/>
      <w:r w:rsidR="009B3E68">
        <w:rPr>
          <w:b/>
          <w:bCs/>
          <w:i/>
          <w:iCs/>
        </w:rPr>
        <w:t xml:space="preserve"> </w:t>
      </w:r>
      <w:r w:rsidR="009B3E68">
        <w:rPr>
          <w:i/>
          <w:iCs/>
        </w:rPr>
        <w:t xml:space="preserve">e tra l’attributo </w:t>
      </w:r>
      <w:r w:rsidR="009B3E68">
        <w:rPr>
          <w:b/>
          <w:bCs/>
          <w:i/>
          <w:iCs/>
        </w:rPr>
        <w:t>Unita</w:t>
      </w:r>
      <w:r w:rsidR="009B3E68">
        <w:rPr>
          <w:i/>
          <w:iCs/>
        </w:rPr>
        <w:t xml:space="preserve"> e la chiave primaria della relazione </w:t>
      </w:r>
      <w:r w:rsidR="009B3E68">
        <w:rPr>
          <w:b/>
          <w:bCs/>
          <w:i/>
          <w:iCs/>
        </w:rPr>
        <w:t>Unita</w:t>
      </w:r>
      <w:r w:rsidRPr="00243AC6">
        <w:rPr>
          <w:i/>
          <w:iCs/>
        </w:rPr>
        <w:t>)</w:t>
      </w:r>
      <w:r w:rsidR="009B3E68" w:rsidRPr="000A5ED5">
        <w:rPr>
          <w:i/>
          <w:iCs/>
        </w:rPr>
        <w:t>.</w:t>
      </w:r>
      <w:r w:rsidR="00291C97" w:rsidRPr="0064720A">
        <w:br/>
      </w:r>
      <w:r>
        <w:t xml:space="preserve">- </w:t>
      </w:r>
      <w:r w:rsidR="00291C97" w:rsidRPr="0064720A">
        <w:t>Ricondizionati (</w:t>
      </w:r>
      <w:proofErr w:type="spellStart"/>
      <w:r w:rsidR="00291C97" w:rsidRPr="00A85447">
        <w:rPr>
          <w:b/>
          <w:bCs/>
          <w:u w:val="single"/>
        </w:rPr>
        <w:t>LottoRicondizionati</w:t>
      </w:r>
      <w:proofErr w:type="spellEnd"/>
      <w:r w:rsidR="00291C97" w:rsidRPr="0064720A">
        <w:t xml:space="preserve">, </w:t>
      </w:r>
      <w:r w:rsidR="00291C97" w:rsidRPr="00A85447">
        <w:rPr>
          <w:b/>
          <w:bCs/>
          <w:u w:val="single"/>
        </w:rPr>
        <w:t>Unita</w:t>
      </w:r>
      <w:r w:rsidR="00291C97" w:rsidRPr="0064720A">
        <w:t>)</w:t>
      </w:r>
      <w:r w:rsidR="009B3E68" w:rsidRPr="00063589">
        <w:t xml:space="preserve"> </w:t>
      </w:r>
    </w:p>
    <w:p w14:paraId="5A09918D" w14:textId="2E56CDF1" w:rsidR="009B3E68" w:rsidRDefault="00243AC6" w:rsidP="001E7D97">
      <w:pPr>
        <w:spacing w:after="0" w:line="276" w:lineRule="auto"/>
        <w:ind w:left="720"/>
      </w:pPr>
      <w:r>
        <w:rPr>
          <w:i/>
          <w:iCs/>
        </w:rPr>
        <w:t>(</w:t>
      </w:r>
      <w:r w:rsidR="009B3E68">
        <w:rPr>
          <w:i/>
          <w:iCs/>
        </w:rPr>
        <w:t xml:space="preserve">Sono presenti due vincoli di </w:t>
      </w:r>
      <w:r w:rsidR="009B3E68" w:rsidRPr="000A5ED5">
        <w:rPr>
          <w:i/>
          <w:iCs/>
        </w:rPr>
        <w:t xml:space="preserve">integrità referenziale </w:t>
      </w:r>
      <w:r w:rsidR="009B3E68">
        <w:rPr>
          <w:i/>
          <w:iCs/>
        </w:rPr>
        <w:t xml:space="preserve">rispettivamente </w:t>
      </w:r>
      <w:r w:rsidR="009B3E68" w:rsidRPr="000A5ED5">
        <w:rPr>
          <w:i/>
          <w:iCs/>
        </w:rPr>
        <w:t xml:space="preserve">tra l’attributo </w:t>
      </w:r>
      <w:proofErr w:type="spellStart"/>
      <w:r w:rsidR="009B3E68">
        <w:rPr>
          <w:b/>
          <w:bCs/>
          <w:i/>
          <w:iCs/>
        </w:rPr>
        <w:t>LottoRicondizionati</w:t>
      </w:r>
      <w:proofErr w:type="spellEnd"/>
      <w:r w:rsidR="009B3E68">
        <w:rPr>
          <w:b/>
          <w:bCs/>
          <w:i/>
          <w:iCs/>
        </w:rPr>
        <w:t xml:space="preserve"> </w:t>
      </w:r>
      <w:r w:rsidR="009B3E68" w:rsidRPr="000A5ED5">
        <w:rPr>
          <w:i/>
          <w:iCs/>
        </w:rPr>
        <w:t xml:space="preserve">e la chiave primaria della tabella </w:t>
      </w:r>
      <w:proofErr w:type="spellStart"/>
      <w:r w:rsidR="009B3E68">
        <w:rPr>
          <w:b/>
          <w:bCs/>
          <w:i/>
          <w:iCs/>
        </w:rPr>
        <w:t>Lotto_ricondizionati</w:t>
      </w:r>
      <w:proofErr w:type="spellEnd"/>
      <w:r w:rsidR="009B3E68">
        <w:rPr>
          <w:b/>
          <w:bCs/>
          <w:i/>
          <w:iCs/>
        </w:rPr>
        <w:t xml:space="preserve"> </w:t>
      </w:r>
      <w:r w:rsidR="009B3E68">
        <w:rPr>
          <w:i/>
          <w:iCs/>
        </w:rPr>
        <w:t xml:space="preserve">e tra l’attributo </w:t>
      </w:r>
      <w:r w:rsidR="009B3E68">
        <w:rPr>
          <w:b/>
          <w:bCs/>
          <w:i/>
          <w:iCs/>
        </w:rPr>
        <w:t>Unita</w:t>
      </w:r>
      <w:r w:rsidR="009B3E68">
        <w:rPr>
          <w:i/>
          <w:iCs/>
        </w:rPr>
        <w:t xml:space="preserve"> e la chiave primaria della relazione </w:t>
      </w:r>
      <w:r w:rsidR="009B3E68">
        <w:rPr>
          <w:b/>
          <w:bCs/>
          <w:i/>
          <w:iCs/>
        </w:rPr>
        <w:t>Unita</w:t>
      </w:r>
      <w:r w:rsidRPr="00243AC6">
        <w:rPr>
          <w:i/>
          <w:iCs/>
        </w:rPr>
        <w:t>)</w:t>
      </w:r>
      <w:r w:rsidR="009B3E68" w:rsidRPr="000A5ED5">
        <w:rPr>
          <w:i/>
          <w:iCs/>
        </w:rPr>
        <w:t>.</w:t>
      </w:r>
      <w:r w:rsidR="00291C97" w:rsidRPr="0064720A">
        <w:br/>
      </w:r>
      <w:r w:rsidR="006641E1">
        <w:t xml:space="preserve">- </w:t>
      </w:r>
      <w:proofErr w:type="spellStart"/>
      <w:r w:rsidR="00291C97" w:rsidRPr="0064720A">
        <w:t>Da_smaltire</w:t>
      </w:r>
      <w:proofErr w:type="spellEnd"/>
      <w:r w:rsidR="00291C97" w:rsidRPr="0064720A">
        <w:t xml:space="preserve"> (</w:t>
      </w:r>
      <w:proofErr w:type="spellStart"/>
      <w:r w:rsidR="00291C97" w:rsidRPr="00A85447">
        <w:rPr>
          <w:b/>
          <w:bCs/>
          <w:u w:val="single"/>
        </w:rPr>
        <w:t>LottoSmaltimento</w:t>
      </w:r>
      <w:proofErr w:type="spellEnd"/>
      <w:r w:rsidR="00291C97" w:rsidRPr="0064720A">
        <w:t xml:space="preserve">, </w:t>
      </w:r>
      <w:r w:rsidR="00291C97" w:rsidRPr="00A85447">
        <w:rPr>
          <w:b/>
          <w:bCs/>
          <w:u w:val="single"/>
        </w:rPr>
        <w:t>Unita</w:t>
      </w:r>
      <w:r w:rsidR="00291C97" w:rsidRPr="0064720A">
        <w:t>)</w:t>
      </w:r>
      <w:r w:rsidR="007E707F" w:rsidRPr="00063589">
        <w:t xml:space="preserve"> </w:t>
      </w:r>
    </w:p>
    <w:p w14:paraId="4DE02AA4" w14:textId="2732AA7D" w:rsidR="002557D4" w:rsidRDefault="00243AC6" w:rsidP="009B3E68">
      <w:pPr>
        <w:pStyle w:val="Paragrafoelenco"/>
        <w:spacing w:line="240" w:lineRule="auto"/>
        <w:rPr>
          <w:i/>
          <w:iCs/>
        </w:rPr>
      </w:pPr>
      <w:r>
        <w:rPr>
          <w:i/>
          <w:iCs/>
        </w:rPr>
        <w:t>(</w:t>
      </w:r>
      <w:r w:rsidR="009B3E68">
        <w:rPr>
          <w:i/>
          <w:iCs/>
        </w:rPr>
        <w:t xml:space="preserve">Sono presenti due vincoli di </w:t>
      </w:r>
      <w:r w:rsidR="009B3E68" w:rsidRPr="000A5ED5">
        <w:rPr>
          <w:i/>
          <w:iCs/>
        </w:rPr>
        <w:t xml:space="preserve">integrità referenziale </w:t>
      </w:r>
      <w:r w:rsidR="009B3E68">
        <w:rPr>
          <w:i/>
          <w:iCs/>
        </w:rPr>
        <w:t xml:space="preserve">rispettivamente </w:t>
      </w:r>
      <w:r w:rsidR="009B3E68" w:rsidRPr="000A5ED5">
        <w:rPr>
          <w:i/>
          <w:iCs/>
        </w:rPr>
        <w:t xml:space="preserve">tra l’attributo </w:t>
      </w:r>
      <w:proofErr w:type="spellStart"/>
      <w:r w:rsidR="009B3E68">
        <w:rPr>
          <w:b/>
          <w:bCs/>
          <w:i/>
          <w:iCs/>
        </w:rPr>
        <w:t>Lotto</w:t>
      </w:r>
      <w:r w:rsidR="002557D4">
        <w:rPr>
          <w:b/>
          <w:bCs/>
          <w:i/>
          <w:iCs/>
        </w:rPr>
        <w:t>Smaltimento</w:t>
      </w:r>
      <w:proofErr w:type="spellEnd"/>
      <w:r w:rsidR="009B3E68">
        <w:rPr>
          <w:b/>
          <w:bCs/>
          <w:i/>
          <w:iCs/>
        </w:rPr>
        <w:t xml:space="preserve"> </w:t>
      </w:r>
      <w:r w:rsidR="009B3E68" w:rsidRPr="000A5ED5">
        <w:rPr>
          <w:i/>
          <w:iCs/>
        </w:rPr>
        <w:t xml:space="preserve">e la chiave primaria della tabella </w:t>
      </w:r>
      <w:proofErr w:type="spellStart"/>
      <w:r w:rsidR="009B3E68">
        <w:rPr>
          <w:b/>
          <w:bCs/>
          <w:i/>
          <w:iCs/>
        </w:rPr>
        <w:t>Lotto_</w:t>
      </w:r>
      <w:r w:rsidR="002557D4">
        <w:rPr>
          <w:b/>
          <w:bCs/>
          <w:i/>
          <w:iCs/>
        </w:rPr>
        <w:t>smaltimento</w:t>
      </w:r>
      <w:proofErr w:type="spellEnd"/>
      <w:r w:rsidR="009B3E68">
        <w:rPr>
          <w:b/>
          <w:bCs/>
          <w:i/>
          <w:iCs/>
        </w:rPr>
        <w:t xml:space="preserve"> </w:t>
      </w:r>
      <w:r w:rsidR="009B3E68">
        <w:rPr>
          <w:i/>
          <w:iCs/>
        </w:rPr>
        <w:t xml:space="preserve">e tra l’attributo </w:t>
      </w:r>
      <w:r w:rsidR="009B3E68">
        <w:rPr>
          <w:b/>
          <w:bCs/>
          <w:i/>
          <w:iCs/>
        </w:rPr>
        <w:t>Unita</w:t>
      </w:r>
      <w:r w:rsidR="009B3E68">
        <w:rPr>
          <w:i/>
          <w:iCs/>
        </w:rPr>
        <w:t xml:space="preserve"> e la chiave primaria della relazione </w:t>
      </w:r>
      <w:r w:rsidR="009B3E68">
        <w:rPr>
          <w:b/>
          <w:bCs/>
          <w:i/>
          <w:iCs/>
        </w:rPr>
        <w:t>Unita</w:t>
      </w:r>
      <w:r w:rsidRPr="00243AC6">
        <w:rPr>
          <w:i/>
          <w:iCs/>
        </w:rPr>
        <w:t>)</w:t>
      </w:r>
      <w:r w:rsidR="009B3E68" w:rsidRPr="000A5ED5">
        <w:rPr>
          <w:i/>
          <w:iCs/>
        </w:rPr>
        <w:t>.</w:t>
      </w:r>
    </w:p>
    <w:p w14:paraId="29A0C7CE" w14:textId="77777777" w:rsidR="00243AC6" w:rsidRDefault="00243AC6" w:rsidP="009B3E68">
      <w:pPr>
        <w:pStyle w:val="Paragrafoelenco"/>
        <w:spacing w:line="240" w:lineRule="auto"/>
      </w:pPr>
    </w:p>
    <w:p w14:paraId="729C08DC" w14:textId="77777777" w:rsidR="00243AC6" w:rsidRDefault="00A85447" w:rsidP="00243AC6">
      <w:pPr>
        <w:pStyle w:val="Paragrafoelenco"/>
        <w:spacing w:line="240" w:lineRule="auto"/>
      </w:pPr>
      <w:r>
        <w:t xml:space="preserve">Trasformando di fatto la tabella Unita come segue: </w:t>
      </w:r>
    </w:p>
    <w:p w14:paraId="52E8E8DC" w14:textId="36E19005" w:rsidR="00A85447" w:rsidRDefault="00A85447" w:rsidP="00243AC6">
      <w:pPr>
        <w:pStyle w:val="Paragrafoelenco"/>
        <w:spacing w:line="240" w:lineRule="auto"/>
      </w:pPr>
      <w:r w:rsidRPr="0064720A">
        <w:t>Unita (</w:t>
      </w:r>
      <w:r w:rsidRPr="0064720A">
        <w:rPr>
          <w:u w:val="single"/>
        </w:rPr>
        <w:t>Codice</w:t>
      </w:r>
      <w:r w:rsidRPr="0064720A">
        <w:t xml:space="preserve">, </w:t>
      </w:r>
      <w:proofErr w:type="spellStart"/>
      <w:r w:rsidRPr="0064720A">
        <w:t>DataProduzione</w:t>
      </w:r>
      <w:proofErr w:type="spellEnd"/>
      <w:r w:rsidRPr="0064720A">
        <w:t xml:space="preserve">, </w:t>
      </w:r>
      <w:r>
        <w:rPr>
          <w:b/>
          <w:bCs/>
        </w:rPr>
        <w:t>V</w:t>
      </w:r>
      <w:r w:rsidRPr="0064720A">
        <w:rPr>
          <w:b/>
          <w:bCs/>
        </w:rPr>
        <w:t>ariante</w:t>
      </w:r>
      <w:r w:rsidRPr="0064720A">
        <w:t xml:space="preserve">, </w:t>
      </w:r>
      <w:proofErr w:type="spellStart"/>
      <w:r w:rsidRPr="0064720A">
        <w:rPr>
          <w:b/>
          <w:bCs/>
        </w:rPr>
        <w:t>EstensioneGaranzia</w:t>
      </w:r>
      <w:proofErr w:type="spellEnd"/>
      <w:r w:rsidRPr="0064720A">
        <w:t xml:space="preserve">, </w:t>
      </w:r>
      <w:r w:rsidRPr="0064720A">
        <w:rPr>
          <w:b/>
          <w:bCs/>
        </w:rPr>
        <w:t>Ordine</w:t>
      </w:r>
      <w:r w:rsidRPr="0064720A">
        <w:t xml:space="preserve">, </w:t>
      </w:r>
      <w:r w:rsidRPr="0064720A">
        <w:rPr>
          <w:b/>
          <w:bCs/>
        </w:rPr>
        <w:t>Categoria</w:t>
      </w:r>
      <w:r w:rsidRPr="0064720A">
        <w:t>,</w:t>
      </w:r>
      <w:r>
        <w:t xml:space="preserve"> </w:t>
      </w:r>
      <w:proofErr w:type="spellStart"/>
      <w:r w:rsidRPr="0064720A">
        <w:rPr>
          <w:b/>
          <w:bCs/>
        </w:rPr>
        <w:t>LottoProduzione</w:t>
      </w:r>
      <w:proofErr w:type="spellEnd"/>
      <w:r>
        <w:t>)</w:t>
      </w:r>
    </w:p>
    <w:p w14:paraId="2F0371A2" w14:textId="77777777" w:rsidR="00C07F2A" w:rsidRDefault="00C07F2A" w:rsidP="00C07F2A">
      <w:pPr>
        <w:pStyle w:val="Paragrafoelenco"/>
        <w:spacing w:line="240" w:lineRule="auto"/>
        <w:rPr>
          <w:i/>
          <w:iCs/>
        </w:rPr>
      </w:pPr>
      <w:r>
        <w:rPr>
          <w:i/>
          <w:iCs/>
        </w:rPr>
        <w:t xml:space="preserve">Sono presenti i seguenti vincoli di </w:t>
      </w:r>
      <w:r w:rsidRPr="000A5ED5">
        <w:rPr>
          <w:i/>
          <w:iCs/>
        </w:rPr>
        <w:t>integrità referenziale</w:t>
      </w:r>
      <w:r>
        <w:rPr>
          <w:i/>
          <w:iCs/>
        </w:rPr>
        <w:t>:</w:t>
      </w:r>
    </w:p>
    <w:p w14:paraId="322B27B3" w14:textId="7D8FCD1D" w:rsidR="00C07F2A" w:rsidRPr="00CC30FB" w:rsidRDefault="00C07F2A" w:rsidP="00707D89">
      <w:pPr>
        <w:pStyle w:val="Paragrafoelenco"/>
        <w:numPr>
          <w:ilvl w:val="1"/>
          <w:numId w:val="6"/>
        </w:numPr>
        <w:spacing w:line="240" w:lineRule="auto"/>
        <w:rPr>
          <w:i/>
          <w:iCs/>
        </w:rPr>
      </w:pPr>
      <w:r>
        <w:rPr>
          <w:i/>
          <w:iCs/>
        </w:rPr>
        <w:t>Tra l’</w:t>
      </w:r>
      <w:r w:rsidRPr="000A5ED5">
        <w:rPr>
          <w:i/>
          <w:iCs/>
        </w:rPr>
        <w:t xml:space="preserve">attributo </w:t>
      </w:r>
      <w:r>
        <w:rPr>
          <w:b/>
          <w:bCs/>
          <w:i/>
          <w:iCs/>
        </w:rPr>
        <w:t xml:space="preserve">Variante </w:t>
      </w:r>
      <w:r w:rsidRPr="000A5ED5">
        <w:rPr>
          <w:i/>
          <w:iCs/>
        </w:rPr>
        <w:t xml:space="preserve">e la chiave primaria della tabella </w:t>
      </w:r>
      <w:r>
        <w:rPr>
          <w:b/>
          <w:bCs/>
          <w:i/>
          <w:iCs/>
        </w:rPr>
        <w:t>Variante</w:t>
      </w:r>
    </w:p>
    <w:p w14:paraId="3C9EBB52" w14:textId="77777777" w:rsidR="00C07F2A" w:rsidRPr="00CC30FB" w:rsidRDefault="00C07F2A" w:rsidP="00707D89">
      <w:pPr>
        <w:pStyle w:val="Paragrafoelenco"/>
        <w:numPr>
          <w:ilvl w:val="1"/>
          <w:numId w:val="6"/>
        </w:numPr>
        <w:spacing w:line="240" w:lineRule="auto"/>
        <w:rPr>
          <w:i/>
          <w:iCs/>
        </w:rPr>
      </w:pPr>
      <w:r w:rsidRPr="00CC30FB">
        <w:rPr>
          <w:i/>
          <w:iCs/>
        </w:rPr>
        <w:t xml:space="preserve">Tra </w:t>
      </w:r>
      <w:r>
        <w:rPr>
          <w:i/>
          <w:iCs/>
        </w:rPr>
        <w:t>l’</w:t>
      </w:r>
      <w:r w:rsidRPr="00CC30FB">
        <w:rPr>
          <w:i/>
          <w:iCs/>
        </w:rPr>
        <w:t>attribut</w:t>
      </w:r>
      <w:r>
        <w:rPr>
          <w:i/>
          <w:iCs/>
        </w:rPr>
        <w:t>o</w:t>
      </w:r>
      <w:r w:rsidRPr="00CC30FB">
        <w:rPr>
          <w:i/>
          <w:iCs/>
        </w:rPr>
        <w:t xml:space="preserve"> </w:t>
      </w:r>
      <w:r>
        <w:rPr>
          <w:b/>
          <w:bCs/>
          <w:i/>
          <w:iCs/>
        </w:rPr>
        <w:t>Categoria</w:t>
      </w:r>
      <w:r w:rsidRPr="00CC30FB">
        <w:rPr>
          <w:i/>
          <w:iCs/>
        </w:rPr>
        <w:t xml:space="preserve"> e la chiave primaria della relazione </w:t>
      </w:r>
      <w:r>
        <w:rPr>
          <w:b/>
          <w:bCs/>
          <w:i/>
          <w:iCs/>
        </w:rPr>
        <w:t>Categoria</w:t>
      </w:r>
    </w:p>
    <w:p w14:paraId="095385B0" w14:textId="49863851" w:rsidR="00C07F2A" w:rsidRPr="00C07F2A" w:rsidRDefault="00C07F2A" w:rsidP="00707D89">
      <w:pPr>
        <w:pStyle w:val="Paragrafoelenco"/>
        <w:numPr>
          <w:ilvl w:val="1"/>
          <w:numId w:val="6"/>
        </w:numPr>
        <w:spacing w:after="0" w:line="240" w:lineRule="auto"/>
        <w:rPr>
          <w:i/>
          <w:iCs/>
        </w:rPr>
      </w:pPr>
      <w:r>
        <w:rPr>
          <w:i/>
          <w:iCs/>
        </w:rPr>
        <w:t xml:space="preserve">Tra l’attributo </w:t>
      </w:r>
      <w:r>
        <w:rPr>
          <w:b/>
          <w:bCs/>
          <w:i/>
          <w:iCs/>
        </w:rPr>
        <w:t>Ordine</w:t>
      </w:r>
      <w:r w:rsidR="000E4B4F">
        <w:rPr>
          <w:b/>
          <w:bCs/>
          <w:i/>
          <w:iCs/>
        </w:rPr>
        <w:t xml:space="preserve">, </w:t>
      </w:r>
      <w:r w:rsidR="000E4B4F">
        <w:rPr>
          <w:i/>
          <w:iCs/>
        </w:rPr>
        <w:t xml:space="preserve">il quale può assumere il </w:t>
      </w:r>
      <w:r w:rsidR="000E4B4F">
        <w:rPr>
          <w:b/>
          <w:bCs/>
          <w:i/>
          <w:iCs/>
          <w:u w:val="single"/>
        </w:rPr>
        <w:t>valore NULL,</w:t>
      </w:r>
      <w:r>
        <w:rPr>
          <w:b/>
          <w:bCs/>
          <w:i/>
          <w:iCs/>
        </w:rPr>
        <w:t xml:space="preserve"> </w:t>
      </w:r>
      <w:r>
        <w:rPr>
          <w:i/>
          <w:iCs/>
        </w:rPr>
        <w:t xml:space="preserve">e la chiave primaria della tabella </w:t>
      </w:r>
      <w:r>
        <w:rPr>
          <w:b/>
          <w:bCs/>
          <w:i/>
          <w:iCs/>
        </w:rPr>
        <w:t>Ordine</w:t>
      </w:r>
    </w:p>
    <w:p w14:paraId="79A6220B" w14:textId="3D2B4561" w:rsidR="00C07F2A" w:rsidRPr="00C07F2A" w:rsidRDefault="00C07F2A" w:rsidP="00707D89">
      <w:pPr>
        <w:pStyle w:val="Paragrafoelenco"/>
        <w:numPr>
          <w:ilvl w:val="1"/>
          <w:numId w:val="6"/>
        </w:numPr>
        <w:spacing w:line="240" w:lineRule="auto"/>
        <w:rPr>
          <w:i/>
          <w:iCs/>
        </w:rPr>
      </w:pPr>
      <w:r>
        <w:rPr>
          <w:i/>
          <w:iCs/>
        </w:rPr>
        <w:t xml:space="preserve">Tra l’attributo </w:t>
      </w:r>
      <w:proofErr w:type="spellStart"/>
      <w:r>
        <w:rPr>
          <w:b/>
          <w:bCs/>
          <w:i/>
          <w:iCs/>
        </w:rPr>
        <w:t>EstensioneGaranzia</w:t>
      </w:r>
      <w:proofErr w:type="spellEnd"/>
      <w:r w:rsidR="000E4B4F">
        <w:rPr>
          <w:b/>
          <w:bCs/>
          <w:i/>
          <w:iCs/>
        </w:rPr>
        <w:t xml:space="preserve">, </w:t>
      </w:r>
      <w:r w:rsidR="000E4B4F">
        <w:rPr>
          <w:i/>
          <w:iCs/>
        </w:rPr>
        <w:t xml:space="preserve">il quale può assumere il </w:t>
      </w:r>
      <w:r w:rsidR="000E4B4F">
        <w:rPr>
          <w:b/>
          <w:bCs/>
          <w:i/>
          <w:iCs/>
          <w:u w:val="single"/>
        </w:rPr>
        <w:t>valore NULL,</w:t>
      </w:r>
      <w:r>
        <w:rPr>
          <w:b/>
          <w:bCs/>
          <w:i/>
          <w:iCs/>
        </w:rPr>
        <w:t xml:space="preserve"> </w:t>
      </w:r>
      <w:r>
        <w:rPr>
          <w:i/>
          <w:iCs/>
        </w:rPr>
        <w:t xml:space="preserve">e la chiave primaria della tabella </w:t>
      </w:r>
      <w:proofErr w:type="spellStart"/>
      <w:r>
        <w:rPr>
          <w:b/>
          <w:bCs/>
          <w:i/>
          <w:iCs/>
        </w:rPr>
        <w:t>Estensione_garanzia</w:t>
      </w:r>
      <w:proofErr w:type="spellEnd"/>
    </w:p>
    <w:p w14:paraId="3CF71E0C" w14:textId="1FE26552" w:rsidR="00063589" w:rsidRPr="000E4B4F" w:rsidRDefault="00C07F2A" w:rsidP="00707D89">
      <w:pPr>
        <w:pStyle w:val="Paragrafoelenco"/>
        <w:numPr>
          <w:ilvl w:val="1"/>
          <w:numId w:val="6"/>
        </w:numPr>
        <w:spacing w:line="240" w:lineRule="auto"/>
        <w:rPr>
          <w:i/>
          <w:iCs/>
        </w:rPr>
      </w:pPr>
      <w:r>
        <w:rPr>
          <w:i/>
          <w:iCs/>
        </w:rPr>
        <w:t xml:space="preserve">Tra l’attributo </w:t>
      </w:r>
      <w:proofErr w:type="spellStart"/>
      <w:r>
        <w:rPr>
          <w:b/>
          <w:bCs/>
          <w:i/>
          <w:iCs/>
        </w:rPr>
        <w:t>LottoProduzione</w:t>
      </w:r>
      <w:proofErr w:type="spellEnd"/>
      <w:r w:rsidR="000E4B4F">
        <w:rPr>
          <w:b/>
          <w:bCs/>
          <w:i/>
          <w:iCs/>
        </w:rPr>
        <w:t xml:space="preserve">, </w:t>
      </w:r>
      <w:r w:rsidR="000E4B4F">
        <w:rPr>
          <w:i/>
          <w:iCs/>
        </w:rPr>
        <w:t xml:space="preserve">il quale può assumere il </w:t>
      </w:r>
      <w:r w:rsidR="000E4B4F">
        <w:rPr>
          <w:b/>
          <w:bCs/>
          <w:i/>
          <w:iCs/>
          <w:u w:val="single"/>
        </w:rPr>
        <w:t>valore NULL,</w:t>
      </w:r>
      <w:r w:rsidR="000E4B4F">
        <w:rPr>
          <w:i/>
          <w:iCs/>
        </w:rPr>
        <w:t xml:space="preserve"> </w:t>
      </w:r>
      <w:r>
        <w:rPr>
          <w:b/>
          <w:bCs/>
          <w:i/>
          <w:iCs/>
        </w:rPr>
        <w:t xml:space="preserve"> </w:t>
      </w:r>
      <w:r>
        <w:rPr>
          <w:i/>
          <w:iCs/>
        </w:rPr>
        <w:t xml:space="preserve">e la chiave primaria della tabella </w:t>
      </w:r>
      <w:proofErr w:type="spellStart"/>
      <w:r>
        <w:rPr>
          <w:b/>
          <w:bCs/>
          <w:i/>
          <w:iCs/>
        </w:rPr>
        <w:t>Lotto_produzione</w:t>
      </w:r>
      <w:proofErr w:type="spellEnd"/>
    </w:p>
    <w:p w14:paraId="30FF44B4" w14:textId="29EE5E39" w:rsidR="0075264E" w:rsidRDefault="005E540F" w:rsidP="00707D89">
      <w:pPr>
        <w:numPr>
          <w:ilvl w:val="0"/>
          <w:numId w:val="6"/>
        </w:numPr>
        <w:spacing w:after="0" w:line="240" w:lineRule="auto"/>
      </w:pPr>
      <w:r w:rsidRPr="00B7206F">
        <w:t>Ricodifica</w:t>
      </w:r>
      <w:r w:rsidR="00B42DAD">
        <w:t xml:space="preserve"> </w:t>
      </w:r>
      <w:r w:rsidRPr="00B7206F">
        <w:t>(</w:t>
      </w:r>
      <w:proofErr w:type="spellStart"/>
      <w:r w:rsidRPr="00B7206F">
        <w:rPr>
          <w:b/>
          <w:bCs/>
          <w:u w:val="single"/>
        </w:rPr>
        <w:t>UnitaVecchia</w:t>
      </w:r>
      <w:proofErr w:type="spellEnd"/>
      <w:r w:rsidRPr="00B7206F">
        <w:t xml:space="preserve">, </w:t>
      </w:r>
      <w:proofErr w:type="spellStart"/>
      <w:r>
        <w:rPr>
          <w:b/>
          <w:bCs/>
          <w:u w:val="single"/>
        </w:rPr>
        <w:t>U</w:t>
      </w:r>
      <w:r w:rsidRPr="00B7206F">
        <w:rPr>
          <w:b/>
          <w:bCs/>
          <w:u w:val="single"/>
        </w:rPr>
        <w:t>nitaNuova</w:t>
      </w:r>
      <w:proofErr w:type="spellEnd"/>
      <w:r w:rsidRPr="00B7206F">
        <w:t>)</w:t>
      </w:r>
      <w:r w:rsidR="00EC557D" w:rsidRPr="00063589">
        <w:t xml:space="preserve"> </w:t>
      </w:r>
    </w:p>
    <w:p w14:paraId="5F852473" w14:textId="631E87BC" w:rsidR="00EC557D" w:rsidRDefault="0075264E" w:rsidP="0075264E">
      <w:pPr>
        <w:pStyle w:val="Paragrafoelenco"/>
        <w:spacing w:line="240" w:lineRule="auto"/>
        <w:rPr>
          <w:i/>
          <w:iCs/>
        </w:rPr>
      </w:pPr>
      <w:r>
        <w:rPr>
          <w:i/>
          <w:iCs/>
        </w:rPr>
        <w:t xml:space="preserve">Entrambi gli attributi presenti nella tabella hanno un vincolo di integrità referenziale con la chiave primaria della relazione </w:t>
      </w:r>
      <w:r>
        <w:rPr>
          <w:b/>
          <w:bCs/>
          <w:i/>
          <w:iCs/>
        </w:rPr>
        <w:t>Unita</w:t>
      </w:r>
      <w:r w:rsidRPr="000A5ED5">
        <w:rPr>
          <w:i/>
          <w:iCs/>
        </w:rPr>
        <w:t>.</w:t>
      </w:r>
    </w:p>
    <w:p w14:paraId="00A72D78" w14:textId="1DF31B6A" w:rsidR="00620DD4" w:rsidRDefault="00620DD4" w:rsidP="00707D89">
      <w:pPr>
        <w:numPr>
          <w:ilvl w:val="0"/>
          <w:numId w:val="6"/>
        </w:numPr>
        <w:spacing w:after="0" w:line="240" w:lineRule="auto"/>
      </w:pPr>
      <w:r w:rsidRPr="00B7206F">
        <w:t>Scarto (</w:t>
      </w:r>
      <w:proofErr w:type="spellStart"/>
      <w:r w:rsidRPr="00B7206F">
        <w:rPr>
          <w:b/>
          <w:bCs/>
          <w:u w:val="single"/>
        </w:rPr>
        <w:t>OperazioneSequenza</w:t>
      </w:r>
      <w:proofErr w:type="spellEnd"/>
      <w:r w:rsidRPr="00B7206F">
        <w:t xml:space="preserve">, </w:t>
      </w:r>
      <w:r w:rsidRPr="00B7206F">
        <w:rPr>
          <w:u w:val="single"/>
        </w:rPr>
        <w:t>Data</w:t>
      </w:r>
      <w:r w:rsidRPr="00B7206F">
        <w:t xml:space="preserve">, </w:t>
      </w:r>
      <w:r w:rsidRPr="00B7206F">
        <w:rPr>
          <w:b/>
          <w:bCs/>
          <w:u w:val="single"/>
        </w:rPr>
        <w:t>Unita</w:t>
      </w:r>
      <w:r w:rsidRPr="00B7206F">
        <w:t xml:space="preserve">, </w:t>
      </w:r>
      <w:r w:rsidRPr="00B7206F">
        <w:rPr>
          <w:b/>
          <w:bCs/>
          <w:u w:val="single"/>
        </w:rPr>
        <w:t>Linea</w:t>
      </w:r>
      <w:r w:rsidRPr="00B7206F">
        <w:t>, Reinserito)</w:t>
      </w:r>
      <w:r w:rsidRPr="00620DD4">
        <w:t xml:space="preserve"> </w:t>
      </w:r>
    </w:p>
    <w:p w14:paraId="2887FFC1" w14:textId="77777777" w:rsidR="00620DD4" w:rsidRDefault="00620DD4" w:rsidP="00620DD4">
      <w:pPr>
        <w:pStyle w:val="Paragrafoelenco"/>
        <w:spacing w:line="240" w:lineRule="auto"/>
        <w:rPr>
          <w:i/>
          <w:iCs/>
        </w:rPr>
      </w:pPr>
      <w:r>
        <w:rPr>
          <w:i/>
          <w:iCs/>
        </w:rPr>
        <w:t xml:space="preserve">Sono presenti i seguenti vincoli di </w:t>
      </w:r>
      <w:r w:rsidRPr="000A5ED5">
        <w:rPr>
          <w:i/>
          <w:iCs/>
        </w:rPr>
        <w:t>integrità referenziale</w:t>
      </w:r>
      <w:r>
        <w:rPr>
          <w:i/>
          <w:iCs/>
        </w:rPr>
        <w:t>:</w:t>
      </w:r>
    </w:p>
    <w:p w14:paraId="046B5A92" w14:textId="3FFA39FF" w:rsidR="00620DD4" w:rsidRPr="00CC30FB" w:rsidRDefault="00620DD4" w:rsidP="00707D89">
      <w:pPr>
        <w:pStyle w:val="Paragrafoelenco"/>
        <w:numPr>
          <w:ilvl w:val="1"/>
          <w:numId w:val="6"/>
        </w:numPr>
        <w:spacing w:line="240" w:lineRule="auto"/>
        <w:rPr>
          <w:i/>
          <w:iCs/>
        </w:rPr>
      </w:pPr>
      <w:r>
        <w:rPr>
          <w:i/>
          <w:iCs/>
        </w:rPr>
        <w:t>Tra l’</w:t>
      </w:r>
      <w:r w:rsidRPr="000A5ED5">
        <w:rPr>
          <w:i/>
          <w:iCs/>
        </w:rPr>
        <w:t xml:space="preserve">attributo </w:t>
      </w:r>
      <w:proofErr w:type="spellStart"/>
      <w:r>
        <w:rPr>
          <w:b/>
          <w:bCs/>
          <w:i/>
          <w:iCs/>
        </w:rPr>
        <w:t>OperazioneSequenza</w:t>
      </w:r>
      <w:proofErr w:type="spellEnd"/>
      <w:r>
        <w:rPr>
          <w:b/>
          <w:bCs/>
          <w:i/>
          <w:iCs/>
        </w:rPr>
        <w:t xml:space="preserve"> </w:t>
      </w:r>
      <w:r w:rsidRPr="000A5ED5">
        <w:rPr>
          <w:i/>
          <w:iCs/>
        </w:rPr>
        <w:t xml:space="preserve">e la chiave primaria della tabella </w:t>
      </w:r>
      <w:proofErr w:type="spellStart"/>
      <w:r>
        <w:rPr>
          <w:b/>
          <w:bCs/>
          <w:i/>
          <w:iCs/>
        </w:rPr>
        <w:t>Operazione_sequenza</w:t>
      </w:r>
      <w:proofErr w:type="spellEnd"/>
    </w:p>
    <w:p w14:paraId="257E4EA5" w14:textId="177B7D29" w:rsidR="00620DD4" w:rsidRPr="00CC30FB" w:rsidRDefault="00620DD4" w:rsidP="00707D89">
      <w:pPr>
        <w:pStyle w:val="Paragrafoelenco"/>
        <w:numPr>
          <w:ilvl w:val="1"/>
          <w:numId w:val="6"/>
        </w:numPr>
        <w:spacing w:line="240" w:lineRule="auto"/>
        <w:rPr>
          <w:i/>
          <w:iCs/>
        </w:rPr>
      </w:pPr>
      <w:r w:rsidRPr="00CC30FB">
        <w:rPr>
          <w:i/>
          <w:iCs/>
        </w:rPr>
        <w:t xml:space="preserve">Tra </w:t>
      </w:r>
      <w:r>
        <w:rPr>
          <w:i/>
          <w:iCs/>
        </w:rPr>
        <w:t>l’</w:t>
      </w:r>
      <w:r w:rsidRPr="00CC30FB">
        <w:rPr>
          <w:i/>
          <w:iCs/>
        </w:rPr>
        <w:t>attribut</w:t>
      </w:r>
      <w:r>
        <w:rPr>
          <w:i/>
          <w:iCs/>
        </w:rPr>
        <w:t>o</w:t>
      </w:r>
      <w:r w:rsidRPr="00CC30FB">
        <w:rPr>
          <w:i/>
          <w:iCs/>
        </w:rPr>
        <w:t xml:space="preserve"> </w:t>
      </w:r>
      <w:r>
        <w:rPr>
          <w:b/>
          <w:bCs/>
          <w:i/>
          <w:iCs/>
        </w:rPr>
        <w:t>Unita</w:t>
      </w:r>
      <w:r w:rsidRPr="00CC30FB">
        <w:rPr>
          <w:i/>
          <w:iCs/>
        </w:rPr>
        <w:t xml:space="preserve"> e la chiave primaria della relazione </w:t>
      </w:r>
      <w:r>
        <w:rPr>
          <w:b/>
          <w:bCs/>
          <w:i/>
          <w:iCs/>
        </w:rPr>
        <w:t>Unita</w:t>
      </w:r>
    </w:p>
    <w:p w14:paraId="799BE997" w14:textId="685D9FDA" w:rsidR="00620DD4" w:rsidRPr="002E612E" w:rsidRDefault="00620DD4" w:rsidP="00707D89">
      <w:pPr>
        <w:pStyle w:val="Paragrafoelenco"/>
        <w:numPr>
          <w:ilvl w:val="1"/>
          <w:numId w:val="6"/>
        </w:numPr>
        <w:spacing w:line="360" w:lineRule="auto"/>
        <w:rPr>
          <w:i/>
          <w:iCs/>
        </w:rPr>
      </w:pPr>
      <w:r>
        <w:rPr>
          <w:i/>
          <w:iCs/>
        </w:rPr>
        <w:t xml:space="preserve">Tra l’attributo </w:t>
      </w:r>
      <w:r>
        <w:rPr>
          <w:b/>
          <w:bCs/>
          <w:i/>
          <w:iCs/>
        </w:rPr>
        <w:t xml:space="preserve">Linea </w:t>
      </w:r>
      <w:r>
        <w:rPr>
          <w:i/>
          <w:iCs/>
        </w:rPr>
        <w:t xml:space="preserve">e la chiave primaria della tabella </w:t>
      </w:r>
      <w:r w:rsidRPr="00620DD4">
        <w:rPr>
          <w:b/>
          <w:bCs/>
          <w:i/>
          <w:iCs/>
        </w:rPr>
        <w:t>Linea</w:t>
      </w:r>
      <w:r>
        <w:rPr>
          <w:b/>
          <w:bCs/>
          <w:i/>
          <w:iCs/>
        </w:rPr>
        <w:t xml:space="preserve"> </w:t>
      </w:r>
    </w:p>
    <w:p w14:paraId="20C6F9B6" w14:textId="3220BE19" w:rsidR="00620DD4" w:rsidRDefault="00620DD4" w:rsidP="00707D89">
      <w:pPr>
        <w:numPr>
          <w:ilvl w:val="0"/>
          <w:numId w:val="6"/>
        </w:numPr>
        <w:spacing w:after="0" w:line="240" w:lineRule="auto"/>
      </w:pPr>
      <w:proofErr w:type="spellStart"/>
      <w:r w:rsidRPr="00B7206F">
        <w:t>Recupero</w:t>
      </w:r>
      <w:r w:rsidR="00B42DAD">
        <w:t>_</w:t>
      </w:r>
      <w:r w:rsidRPr="00B7206F">
        <w:t>Parte</w:t>
      </w:r>
      <w:proofErr w:type="spellEnd"/>
      <w:r w:rsidRPr="00B7206F">
        <w:t>(</w:t>
      </w:r>
      <w:r w:rsidRPr="00B7206F">
        <w:rPr>
          <w:b/>
          <w:bCs/>
          <w:u w:val="single"/>
        </w:rPr>
        <w:t>Unita</w:t>
      </w:r>
      <w:r w:rsidRPr="00B7206F">
        <w:t xml:space="preserve">, </w:t>
      </w:r>
      <w:r w:rsidRPr="00B7206F">
        <w:rPr>
          <w:b/>
          <w:bCs/>
          <w:u w:val="single"/>
        </w:rPr>
        <w:t>Parte</w:t>
      </w:r>
      <w:r w:rsidR="00593E96" w:rsidRPr="00B7206F">
        <w:t xml:space="preserve">, </w:t>
      </w:r>
      <w:proofErr w:type="spellStart"/>
      <w:r w:rsidR="00593E96" w:rsidRPr="00B7206F">
        <w:t>ValoreResiduo</w:t>
      </w:r>
      <w:proofErr w:type="spellEnd"/>
      <w:r w:rsidRPr="00B7206F">
        <w:t>)</w:t>
      </w:r>
      <w:r w:rsidRPr="00620DD4">
        <w:t xml:space="preserve"> </w:t>
      </w:r>
    </w:p>
    <w:p w14:paraId="6AC7A884" w14:textId="6F09FC14" w:rsidR="00620DD4" w:rsidRPr="00620DD4" w:rsidRDefault="00620DD4" w:rsidP="00620DD4">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Unita </w:t>
      </w:r>
      <w:r w:rsidRPr="000A5ED5">
        <w:rPr>
          <w:i/>
          <w:iCs/>
        </w:rPr>
        <w:t xml:space="preserve">e la chiave primaria della tabella </w:t>
      </w:r>
      <w:r>
        <w:rPr>
          <w:b/>
          <w:bCs/>
          <w:i/>
          <w:iCs/>
        </w:rPr>
        <w:t xml:space="preserve">Unita </w:t>
      </w:r>
      <w:r>
        <w:rPr>
          <w:i/>
          <w:iCs/>
        </w:rPr>
        <w:t xml:space="preserve">e tra l’attributo </w:t>
      </w:r>
      <w:r w:rsidRPr="00B5723C">
        <w:rPr>
          <w:b/>
          <w:bCs/>
          <w:i/>
          <w:iCs/>
        </w:rPr>
        <w:t>Parte</w:t>
      </w:r>
      <w:r>
        <w:rPr>
          <w:i/>
          <w:iCs/>
        </w:rPr>
        <w:t xml:space="preserve"> e la chiave primaria della relazione </w:t>
      </w:r>
      <w:r>
        <w:rPr>
          <w:b/>
          <w:bCs/>
          <w:i/>
          <w:iCs/>
        </w:rPr>
        <w:t>Parte</w:t>
      </w:r>
      <w:r w:rsidRPr="000A5ED5">
        <w:rPr>
          <w:i/>
          <w:iCs/>
        </w:rPr>
        <w:t>.</w:t>
      </w:r>
    </w:p>
    <w:p w14:paraId="5646AE4F" w14:textId="63904E82" w:rsidR="00620DD4" w:rsidRDefault="00620DD4" w:rsidP="00707D89">
      <w:pPr>
        <w:numPr>
          <w:ilvl w:val="0"/>
          <w:numId w:val="6"/>
        </w:numPr>
        <w:spacing w:after="0" w:line="240" w:lineRule="auto"/>
      </w:pPr>
      <w:proofErr w:type="spellStart"/>
      <w:r w:rsidRPr="00B7206F">
        <w:lastRenderedPageBreak/>
        <w:t>Recupero</w:t>
      </w:r>
      <w:r w:rsidR="00B42DAD">
        <w:t>_</w:t>
      </w:r>
      <w:r w:rsidRPr="00B7206F">
        <w:t>Materiale</w:t>
      </w:r>
      <w:proofErr w:type="spellEnd"/>
      <w:r w:rsidRPr="00B7206F">
        <w:t xml:space="preserve"> (</w:t>
      </w:r>
      <w:r w:rsidRPr="00B7206F">
        <w:rPr>
          <w:b/>
          <w:bCs/>
          <w:u w:val="single"/>
        </w:rPr>
        <w:t>Materiale</w:t>
      </w:r>
      <w:r w:rsidRPr="00B7206F">
        <w:t xml:space="preserve">, </w:t>
      </w:r>
      <w:r w:rsidRPr="00B7206F">
        <w:rPr>
          <w:b/>
          <w:bCs/>
          <w:u w:val="single"/>
        </w:rPr>
        <w:t>Unita</w:t>
      </w:r>
      <w:r w:rsidRPr="00B7206F">
        <w:t xml:space="preserve">, </w:t>
      </w:r>
      <w:proofErr w:type="spellStart"/>
      <w:r w:rsidRPr="00B7206F">
        <w:t>Quantita</w:t>
      </w:r>
      <w:proofErr w:type="spellEnd"/>
      <w:r w:rsidRPr="00B7206F">
        <w:t>)</w:t>
      </w:r>
      <w:r w:rsidRPr="00620DD4">
        <w:t xml:space="preserve"> </w:t>
      </w:r>
    </w:p>
    <w:p w14:paraId="419ACA6D" w14:textId="7F84B759" w:rsidR="00B42DAD" w:rsidRPr="00B42DAD" w:rsidRDefault="00620DD4" w:rsidP="00B42DAD">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Unita </w:t>
      </w:r>
      <w:r w:rsidRPr="000A5ED5">
        <w:rPr>
          <w:i/>
          <w:iCs/>
        </w:rPr>
        <w:t xml:space="preserve">e la chiave primaria della tabella </w:t>
      </w:r>
      <w:r>
        <w:rPr>
          <w:b/>
          <w:bCs/>
          <w:i/>
          <w:iCs/>
        </w:rPr>
        <w:t xml:space="preserve">Unita </w:t>
      </w:r>
      <w:r>
        <w:rPr>
          <w:i/>
          <w:iCs/>
        </w:rPr>
        <w:t xml:space="preserve">e tra l’attributo </w:t>
      </w:r>
      <w:r>
        <w:rPr>
          <w:b/>
          <w:bCs/>
          <w:i/>
          <w:iCs/>
        </w:rPr>
        <w:t>Materiale</w:t>
      </w:r>
      <w:r>
        <w:rPr>
          <w:i/>
          <w:iCs/>
        </w:rPr>
        <w:t xml:space="preserve"> e la chiave primaria della relazione </w:t>
      </w:r>
      <w:r w:rsidRPr="00620DD4">
        <w:rPr>
          <w:b/>
          <w:bCs/>
          <w:i/>
          <w:iCs/>
        </w:rPr>
        <w:t>Materiale</w:t>
      </w:r>
      <w:r w:rsidRPr="000A5ED5">
        <w:rPr>
          <w:i/>
          <w:iCs/>
        </w:rPr>
        <w:t>.</w:t>
      </w:r>
    </w:p>
    <w:p w14:paraId="7E0A9A6E" w14:textId="0C1FAED9" w:rsidR="00B42DAD" w:rsidRDefault="00B42DAD" w:rsidP="00707D89">
      <w:pPr>
        <w:numPr>
          <w:ilvl w:val="0"/>
          <w:numId w:val="6"/>
        </w:numPr>
        <w:spacing w:line="240" w:lineRule="auto"/>
      </w:pPr>
      <w:r w:rsidRPr="0064720A">
        <w:t>Motivo</w:t>
      </w:r>
      <w:r>
        <w:t xml:space="preserve"> </w:t>
      </w:r>
      <w:r w:rsidRPr="0064720A">
        <w:t>(</w:t>
      </w:r>
      <w:r w:rsidRPr="0064720A">
        <w:rPr>
          <w:u w:val="single"/>
        </w:rPr>
        <w:t>Codice</w:t>
      </w:r>
      <w:r w:rsidRPr="0064720A">
        <w:t>, Descrizione)</w:t>
      </w:r>
    </w:p>
    <w:p w14:paraId="5678BF52" w14:textId="77777777" w:rsidR="00B42DAD" w:rsidRDefault="00B42DAD" w:rsidP="00707D89">
      <w:pPr>
        <w:numPr>
          <w:ilvl w:val="0"/>
          <w:numId w:val="6"/>
        </w:numPr>
        <w:spacing w:after="0" w:line="240" w:lineRule="auto"/>
      </w:pPr>
      <w:r w:rsidRPr="0064720A">
        <w:t>Difetto</w:t>
      </w:r>
      <w:r>
        <w:t xml:space="preserve"> </w:t>
      </w:r>
      <w:r w:rsidRPr="0064720A">
        <w:t>(</w:t>
      </w:r>
      <w:r w:rsidRPr="0064720A">
        <w:rPr>
          <w:u w:val="single"/>
        </w:rPr>
        <w:t>Codice</w:t>
      </w:r>
      <w:r w:rsidRPr="0064720A">
        <w:t xml:space="preserve">, Descrizione, </w:t>
      </w:r>
      <w:r w:rsidRPr="0064720A">
        <w:rPr>
          <w:b/>
          <w:bCs/>
        </w:rPr>
        <w:t>Motivo</w:t>
      </w:r>
      <w:r w:rsidRPr="0064720A">
        <w:t>)</w:t>
      </w:r>
      <w:r w:rsidRPr="00A00B13">
        <w:t xml:space="preserve"> </w:t>
      </w:r>
    </w:p>
    <w:p w14:paraId="6F6EE3A2" w14:textId="3CEB6ADE" w:rsidR="00B42DAD" w:rsidRDefault="00B42DAD" w:rsidP="00B42DAD">
      <w:pPr>
        <w:spacing w:line="240" w:lineRule="auto"/>
        <w:ind w:left="720"/>
      </w:pPr>
      <w:r w:rsidRPr="000C2F48">
        <w:rPr>
          <w:i/>
          <w:iCs/>
        </w:rPr>
        <w:t xml:space="preserve">È presente un vincolo di integrità referenziale tra l’attributo </w:t>
      </w:r>
      <w:r>
        <w:rPr>
          <w:b/>
          <w:bCs/>
          <w:i/>
          <w:iCs/>
        </w:rPr>
        <w:t>Motivo</w:t>
      </w:r>
      <w:r w:rsidRPr="000C2F48">
        <w:rPr>
          <w:i/>
          <w:iCs/>
        </w:rPr>
        <w:t xml:space="preserve"> e la chiave primaria della tabella </w:t>
      </w:r>
      <w:r>
        <w:rPr>
          <w:b/>
          <w:bCs/>
          <w:i/>
          <w:iCs/>
        </w:rPr>
        <w:t>Motivo</w:t>
      </w:r>
      <w:r w:rsidRPr="000C2F48">
        <w:rPr>
          <w:i/>
          <w:iCs/>
        </w:rPr>
        <w:t>.</w:t>
      </w:r>
    </w:p>
    <w:p w14:paraId="3FE2BD3A" w14:textId="217AC5FF" w:rsidR="00987090" w:rsidRDefault="00620DD4" w:rsidP="00707D89">
      <w:pPr>
        <w:numPr>
          <w:ilvl w:val="0"/>
          <w:numId w:val="6"/>
        </w:numPr>
        <w:spacing w:after="0" w:line="240" w:lineRule="auto"/>
      </w:pPr>
      <w:proofErr w:type="spellStart"/>
      <w:r w:rsidRPr="0064720A">
        <w:t>RichiestaDiReso</w:t>
      </w:r>
      <w:proofErr w:type="spellEnd"/>
      <w:r w:rsidRPr="0064720A">
        <w:t xml:space="preserve"> (</w:t>
      </w:r>
      <w:r w:rsidRPr="0064720A">
        <w:rPr>
          <w:u w:val="single"/>
        </w:rPr>
        <w:t>Codice</w:t>
      </w:r>
      <w:r w:rsidRPr="0064720A">
        <w:t xml:space="preserve">, Data, Stato, </w:t>
      </w:r>
      <w:r w:rsidRPr="0064720A">
        <w:rPr>
          <w:b/>
          <w:bCs/>
        </w:rPr>
        <w:t>Motivo</w:t>
      </w:r>
      <w:r w:rsidRPr="0064720A">
        <w:t xml:space="preserve">, </w:t>
      </w:r>
      <w:r w:rsidRPr="0064720A">
        <w:rPr>
          <w:b/>
          <w:bCs/>
        </w:rPr>
        <w:t>Difetto</w:t>
      </w:r>
      <w:r w:rsidRPr="0064720A">
        <w:t xml:space="preserve">, </w:t>
      </w:r>
      <w:r w:rsidRPr="0064720A">
        <w:rPr>
          <w:b/>
          <w:bCs/>
        </w:rPr>
        <w:t>Account, Unita</w:t>
      </w:r>
      <w:r w:rsidRPr="0064720A">
        <w:t>)</w:t>
      </w:r>
      <w:r w:rsidR="00987090" w:rsidRPr="00987090">
        <w:t xml:space="preserve"> </w:t>
      </w:r>
    </w:p>
    <w:p w14:paraId="7882304F" w14:textId="77777777" w:rsidR="00987090" w:rsidRDefault="00987090" w:rsidP="00987090">
      <w:pPr>
        <w:pStyle w:val="Paragrafoelenco"/>
        <w:spacing w:line="240" w:lineRule="auto"/>
        <w:rPr>
          <w:i/>
          <w:iCs/>
        </w:rPr>
      </w:pPr>
      <w:r>
        <w:rPr>
          <w:i/>
          <w:iCs/>
        </w:rPr>
        <w:t xml:space="preserve">Sono presenti i seguenti vincoli di </w:t>
      </w:r>
      <w:r w:rsidRPr="000A5ED5">
        <w:rPr>
          <w:i/>
          <w:iCs/>
        </w:rPr>
        <w:t>integrità referenziale</w:t>
      </w:r>
      <w:r>
        <w:rPr>
          <w:i/>
          <w:iCs/>
        </w:rPr>
        <w:t>:</w:t>
      </w:r>
    </w:p>
    <w:p w14:paraId="35844986" w14:textId="39E92341" w:rsidR="00987090" w:rsidRPr="00CC30FB" w:rsidRDefault="00987090" w:rsidP="00707D89">
      <w:pPr>
        <w:pStyle w:val="Paragrafoelenco"/>
        <w:numPr>
          <w:ilvl w:val="1"/>
          <w:numId w:val="6"/>
        </w:numPr>
        <w:spacing w:line="240" w:lineRule="auto"/>
        <w:rPr>
          <w:i/>
          <w:iCs/>
        </w:rPr>
      </w:pPr>
      <w:r>
        <w:rPr>
          <w:i/>
          <w:iCs/>
        </w:rPr>
        <w:t>Tra l’</w:t>
      </w:r>
      <w:r w:rsidRPr="000A5ED5">
        <w:rPr>
          <w:i/>
          <w:iCs/>
        </w:rPr>
        <w:t xml:space="preserve">attributo </w:t>
      </w:r>
      <w:r>
        <w:rPr>
          <w:b/>
          <w:bCs/>
          <w:i/>
          <w:iCs/>
        </w:rPr>
        <w:t xml:space="preserve">Motivo </w:t>
      </w:r>
      <w:r w:rsidRPr="000A5ED5">
        <w:rPr>
          <w:i/>
          <w:iCs/>
        </w:rPr>
        <w:t xml:space="preserve">e la chiave primaria della tabella </w:t>
      </w:r>
      <w:r>
        <w:rPr>
          <w:b/>
          <w:bCs/>
          <w:i/>
          <w:iCs/>
        </w:rPr>
        <w:t>Motivo</w:t>
      </w:r>
    </w:p>
    <w:p w14:paraId="2F057937" w14:textId="77777777" w:rsidR="00987090" w:rsidRPr="00CC30FB" w:rsidRDefault="00987090" w:rsidP="00707D89">
      <w:pPr>
        <w:pStyle w:val="Paragrafoelenco"/>
        <w:numPr>
          <w:ilvl w:val="1"/>
          <w:numId w:val="6"/>
        </w:numPr>
        <w:spacing w:line="240" w:lineRule="auto"/>
        <w:rPr>
          <w:i/>
          <w:iCs/>
        </w:rPr>
      </w:pPr>
      <w:r w:rsidRPr="00CC30FB">
        <w:rPr>
          <w:i/>
          <w:iCs/>
        </w:rPr>
        <w:t xml:space="preserve">Tra </w:t>
      </w:r>
      <w:r>
        <w:rPr>
          <w:i/>
          <w:iCs/>
        </w:rPr>
        <w:t>l’</w:t>
      </w:r>
      <w:r w:rsidRPr="00CC30FB">
        <w:rPr>
          <w:i/>
          <w:iCs/>
        </w:rPr>
        <w:t>attribut</w:t>
      </w:r>
      <w:r>
        <w:rPr>
          <w:i/>
          <w:iCs/>
        </w:rPr>
        <w:t>o</w:t>
      </w:r>
      <w:r w:rsidRPr="00CC30FB">
        <w:rPr>
          <w:i/>
          <w:iCs/>
        </w:rPr>
        <w:t xml:space="preserve"> </w:t>
      </w:r>
      <w:r>
        <w:rPr>
          <w:b/>
          <w:bCs/>
          <w:i/>
          <w:iCs/>
        </w:rPr>
        <w:t>Unita</w:t>
      </w:r>
      <w:r w:rsidRPr="00CC30FB">
        <w:rPr>
          <w:i/>
          <w:iCs/>
        </w:rPr>
        <w:t xml:space="preserve"> e la chiave primaria della relazione </w:t>
      </w:r>
      <w:r>
        <w:rPr>
          <w:b/>
          <w:bCs/>
          <w:i/>
          <w:iCs/>
        </w:rPr>
        <w:t>Unita</w:t>
      </w:r>
    </w:p>
    <w:p w14:paraId="0007FD2A" w14:textId="7557D2FB" w:rsidR="00987090" w:rsidRPr="00B42DAD" w:rsidRDefault="00987090" w:rsidP="00707D89">
      <w:pPr>
        <w:pStyle w:val="Paragrafoelenco"/>
        <w:numPr>
          <w:ilvl w:val="1"/>
          <w:numId w:val="6"/>
        </w:numPr>
        <w:spacing w:line="240" w:lineRule="auto"/>
        <w:rPr>
          <w:i/>
          <w:iCs/>
        </w:rPr>
      </w:pPr>
      <w:r>
        <w:rPr>
          <w:i/>
          <w:iCs/>
        </w:rPr>
        <w:t xml:space="preserve">Tra l’attributo </w:t>
      </w:r>
      <w:r w:rsidR="00B42DAD">
        <w:rPr>
          <w:b/>
          <w:bCs/>
          <w:i/>
          <w:iCs/>
        </w:rPr>
        <w:t>Difetto</w:t>
      </w:r>
      <w:r w:rsidR="0030364A">
        <w:rPr>
          <w:b/>
          <w:bCs/>
          <w:i/>
          <w:iCs/>
        </w:rPr>
        <w:t xml:space="preserve">, </w:t>
      </w:r>
      <w:r w:rsidR="0030364A">
        <w:rPr>
          <w:i/>
          <w:iCs/>
        </w:rPr>
        <w:t xml:space="preserve">il quale può assumere il </w:t>
      </w:r>
      <w:r w:rsidR="0030364A">
        <w:rPr>
          <w:b/>
          <w:bCs/>
          <w:i/>
          <w:iCs/>
          <w:u w:val="single"/>
        </w:rPr>
        <w:t>valore NULL,</w:t>
      </w:r>
      <w:r>
        <w:rPr>
          <w:b/>
          <w:bCs/>
          <w:i/>
          <w:iCs/>
        </w:rPr>
        <w:t xml:space="preserve"> </w:t>
      </w:r>
      <w:r>
        <w:rPr>
          <w:i/>
          <w:iCs/>
        </w:rPr>
        <w:t xml:space="preserve">e la chiave primaria della tabella </w:t>
      </w:r>
      <w:r w:rsidR="00B42DAD">
        <w:rPr>
          <w:b/>
          <w:bCs/>
          <w:i/>
          <w:iCs/>
        </w:rPr>
        <w:t>Difetto</w:t>
      </w:r>
    </w:p>
    <w:p w14:paraId="08EC3154" w14:textId="0F6356A3" w:rsidR="00B42DAD" w:rsidRPr="002E612E" w:rsidRDefault="002542C4" w:rsidP="00707D89">
      <w:pPr>
        <w:pStyle w:val="Paragrafoelenco"/>
        <w:numPr>
          <w:ilvl w:val="1"/>
          <w:numId w:val="6"/>
        </w:numPr>
        <w:spacing w:line="360" w:lineRule="auto"/>
        <w:rPr>
          <w:i/>
          <w:iCs/>
        </w:rPr>
      </w:pPr>
      <w:r>
        <w:rPr>
          <w:i/>
          <w:iCs/>
        </w:rPr>
        <w:t xml:space="preserve">Tra l’attributo </w:t>
      </w:r>
      <w:r w:rsidRPr="002542C4">
        <w:rPr>
          <w:b/>
          <w:bCs/>
          <w:i/>
          <w:iCs/>
        </w:rPr>
        <w:t>Account</w:t>
      </w:r>
      <w:r>
        <w:rPr>
          <w:i/>
          <w:iCs/>
        </w:rPr>
        <w:t xml:space="preserve"> e la chiave primaria della tabella </w:t>
      </w:r>
      <w:r w:rsidRPr="002542C4">
        <w:rPr>
          <w:b/>
          <w:bCs/>
          <w:i/>
          <w:iCs/>
        </w:rPr>
        <w:t>Account</w:t>
      </w:r>
    </w:p>
    <w:p w14:paraId="4E14A893" w14:textId="27C19B50" w:rsidR="005E540F" w:rsidRDefault="00095E47" w:rsidP="00707D89">
      <w:pPr>
        <w:numPr>
          <w:ilvl w:val="0"/>
          <w:numId w:val="6"/>
        </w:numPr>
      </w:pPr>
      <w:r w:rsidRPr="0064720A">
        <w:t>Guasto (</w:t>
      </w:r>
      <w:r w:rsidRPr="0064720A">
        <w:rPr>
          <w:u w:val="single"/>
        </w:rPr>
        <w:t>Codice</w:t>
      </w:r>
      <w:r w:rsidRPr="0064720A">
        <w:t>, Descrizione, Nome)</w:t>
      </w:r>
    </w:p>
    <w:p w14:paraId="497024C7" w14:textId="34FFC15F" w:rsidR="00095E47" w:rsidRDefault="00095E47" w:rsidP="00707D89">
      <w:pPr>
        <w:numPr>
          <w:ilvl w:val="0"/>
          <w:numId w:val="6"/>
        </w:numPr>
      </w:pPr>
      <w:r w:rsidRPr="0064720A">
        <w:t>Rimedio (</w:t>
      </w:r>
      <w:r w:rsidRPr="0064720A">
        <w:rPr>
          <w:u w:val="single"/>
        </w:rPr>
        <w:t>Codice</w:t>
      </w:r>
      <w:r w:rsidRPr="0064720A">
        <w:t>, Descrizione</w:t>
      </w:r>
      <w:r>
        <w:t>)</w:t>
      </w:r>
    </w:p>
    <w:p w14:paraId="514B5FA1" w14:textId="6161D853" w:rsidR="00095E47" w:rsidRDefault="00095E47" w:rsidP="00707D89">
      <w:pPr>
        <w:numPr>
          <w:ilvl w:val="0"/>
          <w:numId w:val="6"/>
        </w:numPr>
        <w:spacing w:after="0" w:line="240" w:lineRule="auto"/>
      </w:pPr>
      <w:proofErr w:type="spellStart"/>
      <w:r w:rsidRPr="00B7206F">
        <w:t>Assistenza</w:t>
      </w:r>
      <w:r>
        <w:t>_</w:t>
      </w:r>
      <w:r w:rsidRPr="00B7206F">
        <w:t>Virtule</w:t>
      </w:r>
      <w:proofErr w:type="spellEnd"/>
      <w:r w:rsidRPr="00B7206F">
        <w:t xml:space="preserve"> (</w:t>
      </w:r>
      <w:r w:rsidRPr="00B7206F">
        <w:rPr>
          <w:b/>
          <w:bCs/>
          <w:u w:val="single"/>
        </w:rPr>
        <w:t>Rimedio</w:t>
      </w:r>
      <w:r w:rsidRPr="00B7206F">
        <w:t xml:space="preserve">, </w:t>
      </w:r>
      <w:r w:rsidRPr="00B7206F">
        <w:rPr>
          <w:b/>
          <w:bCs/>
          <w:u w:val="single"/>
        </w:rPr>
        <w:t>Guasto</w:t>
      </w:r>
      <w:r w:rsidRPr="00B7206F">
        <w:t>, Ordine, Domanda)</w:t>
      </w:r>
      <w:r w:rsidRPr="00095E47">
        <w:t xml:space="preserve"> </w:t>
      </w:r>
    </w:p>
    <w:p w14:paraId="53A09707" w14:textId="48EDC1B8" w:rsidR="00095E47" w:rsidRPr="00B42DAD" w:rsidRDefault="00095E47" w:rsidP="00095E47">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Rimedio </w:t>
      </w:r>
      <w:r w:rsidRPr="000A5ED5">
        <w:rPr>
          <w:i/>
          <w:iCs/>
        </w:rPr>
        <w:t xml:space="preserve">e la chiave primaria della tabella </w:t>
      </w:r>
      <w:r>
        <w:rPr>
          <w:b/>
          <w:bCs/>
          <w:i/>
          <w:iCs/>
        </w:rPr>
        <w:t xml:space="preserve">Rimedio </w:t>
      </w:r>
      <w:r>
        <w:rPr>
          <w:i/>
          <w:iCs/>
        </w:rPr>
        <w:t xml:space="preserve">e tra l’attributo </w:t>
      </w:r>
      <w:r>
        <w:rPr>
          <w:b/>
          <w:bCs/>
          <w:i/>
          <w:iCs/>
        </w:rPr>
        <w:t>Guasto</w:t>
      </w:r>
      <w:r>
        <w:rPr>
          <w:i/>
          <w:iCs/>
        </w:rPr>
        <w:t xml:space="preserve"> e la chiave primaria della relazione </w:t>
      </w:r>
      <w:r>
        <w:rPr>
          <w:b/>
          <w:bCs/>
          <w:i/>
          <w:iCs/>
        </w:rPr>
        <w:t>Guasto</w:t>
      </w:r>
      <w:r w:rsidRPr="000A5ED5">
        <w:rPr>
          <w:i/>
          <w:iCs/>
        </w:rPr>
        <w:t>.</w:t>
      </w:r>
    </w:p>
    <w:p w14:paraId="3ACA970B" w14:textId="2ADEA074" w:rsidR="00095E47" w:rsidRDefault="00095E47" w:rsidP="00707D89">
      <w:pPr>
        <w:numPr>
          <w:ilvl w:val="0"/>
          <w:numId w:val="6"/>
        </w:numPr>
        <w:spacing w:after="0" w:line="240" w:lineRule="auto"/>
      </w:pPr>
      <w:proofErr w:type="spellStart"/>
      <w:r w:rsidRPr="00B7206F">
        <w:t>CoperturaGuasto</w:t>
      </w:r>
      <w:proofErr w:type="spellEnd"/>
      <w:r w:rsidRPr="00B7206F">
        <w:t xml:space="preserve"> (</w:t>
      </w:r>
      <w:r w:rsidRPr="00095E47">
        <w:rPr>
          <w:b/>
          <w:bCs/>
          <w:u w:val="single"/>
        </w:rPr>
        <w:t>Guasto</w:t>
      </w:r>
      <w:r w:rsidRPr="00095E47">
        <w:rPr>
          <w:b/>
          <w:bCs/>
        </w:rPr>
        <w:t xml:space="preserve">, </w:t>
      </w:r>
      <w:proofErr w:type="spellStart"/>
      <w:r w:rsidRPr="00095E47">
        <w:rPr>
          <w:b/>
          <w:bCs/>
          <w:u w:val="single"/>
        </w:rPr>
        <w:t>EstensioneGaranzia</w:t>
      </w:r>
      <w:proofErr w:type="spellEnd"/>
      <w:r w:rsidRPr="00B7206F">
        <w:t>)</w:t>
      </w:r>
      <w:r w:rsidRPr="00095E47">
        <w:t xml:space="preserve"> </w:t>
      </w:r>
    </w:p>
    <w:p w14:paraId="065F964D" w14:textId="3B7C05C8" w:rsidR="00EE3E89" w:rsidRPr="00EE3E89" w:rsidRDefault="00095E47" w:rsidP="00EE3E89">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proofErr w:type="spellStart"/>
      <w:r>
        <w:rPr>
          <w:b/>
          <w:bCs/>
          <w:i/>
          <w:iCs/>
        </w:rPr>
        <w:t>EstensioneGaranzia</w:t>
      </w:r>
      <w:proofErr w:type="spellEnd"/>
      <w:r>
        <w:rPr>
          <w:b/>
          <w:bCs/>
          <w:i/>
          <w:iCs/>
        </w:rPr>
        <w:t xml:space="preserve"> </w:t>
      </w:r>
      <w:r w:rsidRPr="000A5ED5">
        <w:rPr>
          <w:i/>
          <w:iCs/>
        </w:rPr>
        <w:t xml:space="preserve">e la chiave primaria della tabella </w:t>
      </w:r>
      <w:proofErr w:type="spellStart"/>
      <w:r>
        <w:rPr>
          <w:b/>
          <w:bCs/>
          <w:i/>
          <w:iCs/>
        </w:rPr>
        <w:t>Estensione_Garanzia</w:t>
      </w:r>
      <w:proofErr w:type="spellEnd"/>
      <w:r>
        <w:rPr>
          <w:b/>
          <w:bCs/>
          <w:i/>
          <w:iCs/>
        </w:rPr>
        <w:t xml:space="preserve"> </w:t>
      </w:r>
      <w:r>
        <w:rPr>
          <w:i/>
          <w:iCs/>
        </w:rPr>
        <w:t xml:space="preserve">e tra l’attributo </w:t>
      </w:r>
      <w:r>
        <w:rPr>
          <w:b/>
          <w:bCs/>
          <w:i/>
          <w:iCs/>
        </w:rPr>
        <w:t>Guasto</w:t>
      </w:r>
      <w:r>
        <w:rPr>
          <w:i/>
          <w:iCs/>
        </w:rPr>
        <w:t xml:space="preserve"> e la chiave primaria della relazione </w:t>
      </w:r>
      <w:r>
        <w:rPr>
          <w:b/>
          <w:bCs/>
          <w:i/>
          <w:iCs/>
        </w:rPr>
        <w:t>Guasto</w:t>
      </w:r>
      <w:r w:rsidRPr="000A5ED5">
        <w:rPr>
          <w:i/>
          <w:iCs/>
        </w:rPr>
        <w:t>.</w:t>
      </w:r>
    </w:p>
    <w:p w14:paraId="0348020B" w14:textId="3E5A409D" w:rsidR="007B682B" w:rsidRDefault="00EE3E89" w:rsidP="00707D89">
      <w:pPr>
        <w:numPr>
          <w:ilvl w:val="0"/>
          <w:numId w:val="6"/>
        </w:numPr>
        <w:spacing w:after="0" w:line="240" w:lineRule="auto"/>
      </w:pPr>
      <w:r w:rsidRPr="00B7206F">
        <w:t>Errore (</w:t>
      </w:r>
      <w:r w:rsidRPr="00B7206F">
        <w:rPr>
          <w:b/>
          <w:bCs/>
          <w:u w:val="single"/>
        </w:rPr>
        <w:t>Guasto</w:t>
      </w:r>
      <w:r w:rsidRPr="00B7206F">
        <w:t xml:space="preserve">, </w:t>
      </w:r>
      <w:r w:rsidRPr="00B7206F">
        <w:rPr>
          <w:b/>
          <w:bCs/>
          <w:u w:val="single"/>
        </w:rPr>
        <w:t>Prodotto</w:t>
      </w:r>
      <w:r w:rsidRPr="00B7206F">
        <w:t>,</w:t>
      </w:r>
      <w:r w:rsidRPr="00B7206F">
        <w:rPr>
          <w:u w:val="single"/>
        </w:rPr>
        <w:t xml:space="preserve"> </w:t>
      </w:r>
      <w:proofErr w:type="spellStart"/>
      <w:r w:rsidRPr="00B7206F">
        <w:t>codiceErrore</w:t>
      </w:r>
      <w:proofErr w:type="spellEnd"/>
      <w:r w:rsidRPr="00B7206F">
        <w:t>)</w:t>
      </w:r>
      <w:r w:rsidR="007B682B" w:rsidRPr="007B682B">
        <w:t xml:space="preserve"> </w:t>
      </w:r>
    </w:p>
    <w:p w14:paraId="7C8317D0" w14:textId="150741D0" w:rsidR="007B682B" w:rsidRPr="00EE3E89" w:rsidRDefault="007B682B" w:rsidP="007B682B">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Prodotto </w:t>
      </w:r>
      <w:r w:rsidRPr="000A5ED5">
        <w:rPr>
          <w:i/>
          <w:iCs/>
        </w:rPr>
        <w:t xml:space="preserve">e la chiave primaria della tabella </w:t>
      </w:r>
      <w:r>
        <w:rPr>
          <w:b/>
          <w:bCs/>
          <w:i/>
          <w:iCs/>
        </w:rPr>
        <w:t xml:space="preserve">Prodotto </w:t>
      </w:r>
      <w:r>
        <w:rPr>
          <w:i/>
          <w:iCs/>
        </w:rPr>
        <w:t xml:space="preserve">e tra l’attributo </w:t>
      </w:r>
      <w:r>
        <w:rPr>
          <w:b/>
          <w:bCs/>
          <w:i/>
          <w:iCs/>
        </w:rPr>
        <w:t>Guasto</w:t>
      </w:r>
      <w:r>
        <w:rPr>
          <w:i/>
          <w:iCs/>
        </w:rPr>
        <w:t xml:space="preserve"> e la chiave primaria della relazione </w:t>
      </w:r>
      <w:r>
        <w:rPr>
          <w:b/>
          <w:bCs/>
          <w:i/>
          <w:iCs/>
        </w:rPr>
        <w:t>Guasto</w:t>
      </w:r>
      <w:r w:rsidRPr="000A5ED5">
        <w:rPr>
          <w:i/>
          <w:iCs/>
        </w:rPr>
        <w:t>.</w:t>
      </w:r>
    </w:p>
    <w:p w14:paraId="470D8F09" w14:textId="5A092A35" w:rsidR="003A6F7E" w:rsidRDefault="003A6F7E" w:rsidP="00707D89">
      <w:pPr>
        <w:numPr>
          <w:ilvl w:val="0"/>
          <w:numId w:val="6"/>
        </w:numPr>
        <w:spacing w:after="0" w:line="240" w:lineRule="auto"/>
      </w:pPr>
      <w:proofErr w:type="spellStart"/>
      <w:r w:rsidRPr="0064720A">
        <w:t>Richiesta_intervento</w:t>
      </w:r>
      <w:proofErr w:type="spellEnd"/>
      <w:r w:rsidRPr="0064720A">
        <w:t xml:space="preserve"> (</w:t>
      </w:r>
      <w:r w:rsidRPr="0064720A">
        <w:rPr>
          <w:u w:val="single"/>
        </w:rPr>
        <w:t>Ticket</w:t>
      </w:r>
      <w:r w:rsidRPr="0064720A">
        <w:t xml:space="preserve">, Preventivo, </w:t>
      </w:r>
      <w:proofErr w:type="spellStart"/>
      <w:r w:rsidRPr="0064720A">
        <w:t>StatoPreventivo</w:t>
      </w:r>
      <w:proofErr w:type="spellEnd"/>
      <w:r w:rsidRPr="0064720A">
        <w:t xml:space="preserve">, </w:t>
      </w:r>
      <w:r w:rsidRPr="0064720A">
        <w:rPr>
          <w:b/>
          <w:bCs/>
        </w:rPr>
        <w:t>Unita</w:t>
      </w:r>
      <w:r w:rsidRPr="0064720A">
        <w:t xml:space="preserve">, </w:t>
      </w:r>
      <w:r w:rsidRPr="0064720A">
        <w:rPr>
          <w:b/>
          <w:bCs/>
        </w:rPr>
        <w:t>Cliente</w:t>
      </w:r>
      <w:r w:rsidRPr="0064720A">
        <w:t>)</w:t>
      </w:r>
      <w:r w:rsidRPr="003A6F7E">
        <w:t xml:space="preserve"> </w:t>
      </w:r>
    </w:p>
    <w:p w14:paraId="6E352F06" w14:textId="519D90D9" w:rsidR="003A6F7E" w:rsidRPr="00EE3E89" w:rsidRDefault="003A6F7E" w:rsidP="003A6F7E">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sidR="00D94002">
        <w:rPr>
          <w:b/>
          <w:bCs/>
          <w:i/>
          <w:iCs/>
        </w:rPr>
        <w:t>Unita</w:t>
      </w:r>
      <w:r>
        <w:rPr>
          <w:b/>
          <w:bCs/>
          <w:i/>
          <w:iCs/>
        </w:rPr>
        <w:t xml:space="preserve"> </w:t>
      </w:r>
      <w:r w:rsidRPr="000A5ED5">
        <w:rPr>
          <w:i/>
          <w:iCs/>
        </w:rPr>
        <w:t xml:space="preserve">e la chiave primaria della tabella </w:t>
      </w:r>
      <w:r w:rsidR="00D94002">
        <w:rPr>
          <w:b/>
          <w:bCs/>
          <w:i/>
          <w:iCs/>
        </w:rPr>
        <w:t>Unita</w:t>
      </w:r>
      <w:r>
        <w:rPr>
          <w:b/>
          <w:bCs/>
          <w:i/>
          <w:iCs/>
        </w:rPr>
        <w:t xml:space="preserve"> </w:t>
      </w:r>
      <w:r>
        <w:rPr>
          <w:i/>
          <w:iCs/>
        </w:rPr>
        <w:t xml:space="preserve">e tra l’attributo </w:t>
      </w:r>
      <w:r w:rsidR="00D94002">
        <w:rPr>
          <w:b/>
          <w:bCs/>
          <w:i/>
          <w:iCs/>
        </w:rPr>
        <w:t>Cliente</w:t>
      </w:r>
      <w:r>
        <w:rPr>
          <w:i/>
          <w:iCs/>
        </w:rPr>
        <w:t xml:space="preserve"> e la chiave primaria della relazione </w:t>
      </w:r>
      <w:r w:rsidR="00D94002">
        <w:rPr>
          <w:b/>
          <w:bCs/>
          <w:i/>
          <w:iCs/>
        </w:rPr>
        <w:t>Cliente</w:t>
      </w:r>
      <w:r w:rsidRPr="000A5ED5">
        <w:rPr>
          <w:i/>
          <w:iCs/>
        </w:rPr>
        <w:t>.</w:t>
      </w:r>
    </w:p>
    <w:p w14:paraId="61B20198" w14:textId="1D7AB82D" w:rsidR="003A6F7E" w:rsidRDefault="00D94002" w:rsidP="00707D89">
      <w:pPr>
        <w:numPr>
          <w:ilvl w:val="0"/>
          <w:numId w:val="6"/>
        </w:numPr>
        <w:spacing w:after="0" w:line="360" w:lineRule="auto"/>
      </w:pPr>
      <w:proofErr w:type="spellStart"/>
      <w:r w:rsidRPr="0064720A">
        <w:t>Centro_assistenza</w:t>
      </w:r>
      <w:proofErr w:type="spellEnd"/>
      <w:r w:rsidRPr="0064720A">
        <w:t xml:space="preserve"> (</w:t>
      </w:r>
      <w:r w:rsidRPr="0064720A">
        <w:rPr>
          <w:u w:val="single"/>
        </w:rPr>
        <w:t>ID</w:t>
      </w:r>
      <w:r w:rsidRPr="0064720A">
        <w:t>, Via, Civico, Cap, Citta</w:t>
      </w:r>
      <w:r>
        <w:t>)</w:t>
      </w:r>
    </w:p>
    <w:p w14:paraId="1F067255" w14:textId="23054CE2" w:rsidR="0002531C" w:rsidRDefault="0002531C" w:rsidP="00707D89">
      <w:pPr>
        <w:numPr>
          <w:ilvl w:val="0"/>
          <w:numId w:val="6"/>
        </w:numPr>
        <w:spacing w:after="0" w:line="240" w:lineRule="auto"/>
      </w:pPr>
      <w:r w:rsidRPr="0064720A">
        <w:t>Tecnico (</w:t>
      </w:r>
      <w:proofErr w:type="spellStart"/>
      <w:r w:rsidR="00774798">
        <w:rPr>
          <w:u w:val="single"/>
        </w:rPr>
        <w:t>CodiceFiscale</w:t>
      </w:r>
      <w:proofErr w:type="spellEnd"/>
      <w:r w:rsidRPr="0064720A">
        <w:t>, Nome, Cognome,</w:t>
      </w:r>
      <w:r w:rsidR="00774798">
        <w:t xml:space="preserve"> </w:t>
      </w:r>
      <w:proofErr w:type="spellStart"/>
      <w:r w:rsidR="00774798">
        <w:t>DataNascita</w:t>
      </w:r>
      <w:proofErr w:type="spellEnd"/>
      <w:r w:rsidR="00774798">
        <w:t>,</w:t>
      </w:r>
      <w:r w:rsidRPr="0064720A">
        <w:t xml:space="preserve"> </w:t>
      </w:r>
      <w:proofErr w:type="spellStart"/>
      <w:r w:rsidRPr="0064720A">
        <w:t>ManoDopera</w:t>
      </w:r>
      <w:proofErr w:type="spellEnd"/>
      <w:r w:rsidRPr="0064720A">
        <w:t xml:space="preserve">, </w:t>
      </w:r>
      <w:proofErr w:type="spellStart"/>
      <w:r w:rsidRPr="0064720A">
        <w:rPr>
          <w:b/>
          <w:bCs/>
        </w:rPr>
        <w:t>CentroAssistenza</w:t>
      </w:r>
      <w:proofErr w:type="spellEnd"/>
      <w:r w:rsidRPr="0064720A">
        <w:t>)</w:t>
      </w:r>
      <w:r w:rsidRPr="00A00B13">
        <w:t xml:space="preserve"> </w:t>
      </w:r>
    </w:p>
    <w:p w14:paraId="07F84C00" w14:textId="2210611F" w:rsidR="0002531C" w:rsidRDefault="0002531C" w:rsidP="0002531C">
      <w:pPr>
        <w:spacing w:line="240" w:lineRule="auto"/>
        <w:ind w:left="720"/>
      </w:pPr>
      <w:r w:rsidRPr="000C2F48">
        <w:rPr>
          <w:i/>
          <w:iCs/>
        </w:rPr>
        <w:t xml:space="preserve">È presente un vincolo di integrità referenziale tra l’attributo </w:t>
      </w:r>
      <w:proofErr w:type="spellStart"/>
      <w:r>
        <w:rPr>
          <w:b/>
          <w:bCs/>
          <w:i/>
          <w:iCs/>
        </w:rPr>
        <w:t>CentroAssistenza</w:t>
      </w:r>
      <w:proofErr w:type="spellEnd"/>
      <w:r w:rsidRPr="000C2F48">
        <w:rPr>
          <w:i/>
          <w:iCs/>
        </w:rPr>
        <w:t xml:space="preserve"> e la chiave primaria della tabella </w:t>
      </w:r>
      <w:proofErr w:type="spellStart"/>
      <w:r>
        <w:rPr>
          <w:b/>
          <w:bCs/>
          <w:i/>
          <w:iCs/>
        </w:rPr>
        <w:t>Centro_assistenza</w:t>
      </w:r>
      <w:proofErr w:type="spellEnd"/>
      <w:r w:rsidRPr="000C2F48">
        <w:rPr>
          <w:i/>
          <w:iCs/>
        </w:rPr>
        <w:t>.</w:t>
      </w:r>
    </w:p>
    <w:p w14:paraId="2C0C337D" w14:textId="49B6CADA" w:rsidR="0002531C" w:rsidRDefault="00D94002" w:rsidP="00707D89">
      <w:pPr>
        <w:numPr>
          <w:ilvl w:val="0"/>
          <w:numId w:val="6"/>
        </w:numPr>
        <w:spacing w:after="0" w:line="240" w:lineRule="auto"/>
      </w:pPr>
      <w:r w:rsidRPr="0064720A">
        <w:t>Intervento (</w:t>
      </w:r>
      <w:r w:rsidRPr="0064720A">
        <w:rPr>
          <w:u w:val="single"/>
        </w:rPr>
        <w:t>ID</w:t>
      </w:r>
      <w:r w:rsidRPr="0064720A">
        <w:t>, Data</w:t>
      </w:r>
      <w:r w:rsidRPr="0064720A">
        <w:rPr>
          <w:b/>
          <w:bCs/>
        </w:rPr>
        <w:t xml:space="preserve">, Tecnico, </w:t>
      </w:r>
      <w:proofErr w:type="spellStart"/>
      <w:r w:rsidRPr="0064720A">
        <w:rPr>
          <w:b/>
          <w:bCs/>
        </w:rPr>
        <w:t>CodiceGuasto</w:t>
      </w:r>
      <w:proofErr w:type="spellEnd"/>
      <w:r w:rsidRPr="0064720A">
        <w:rPr>
          <w:b/>
          <w:bCs/>
        </w:rPr>
        <w:t>, Ticket</w:t>
      </w:r>
      <w:r w:rsidRPr="0064720A">
        <w:t xml:space="preserve">, Ora, Via, Civico, Cap, Citta, </w:t>
      </w:r>
      <w:proofErr w:type="spellStart"/>
      <w:r w:rsidRPr="0064720A">
        <w:rPr>
          <w:b/>
          <w:bCs/>
        </w:rPr>
        <w:t>CentroAssistenza</w:t>
      </w:r>
      <w:proofErr w:type="spellEnd"/>
      <w:r w:rsidRPr="0064720A">
        <w:t>)</w:t>
      </w:r>
      <w:r w:rsidR="0002531C" w:rsidRPr="0002531C">
        <w:t xml:space="preserve"> </w:t>
      </w:r>
    </w:p>
    <w:p w14:paraId="6B201115" w14:textId="77777777" w:rsidR="0002531C" w:rsidRDefault="0002531C" w:rsidP="0002531C">
      <w:pPr>
        <w:pStyle w:val="Paragrafoelenco"/>
        <w:spacing w:line="240" w:lineRule="auto"/>
        <w:rPr>
          <w:i/>
          <w:iCs/>
        </w:rPr>
      </w:pPr>
      <w:r>
        <w:rPr>
          <w:i/>
          <w:iCs/>
        </w:rPr>
        <w:t xml:space="preserve">Sono presenti i seguenti vincoli di </w:t>
      </w:r>
      <w:r w:rsidRPr="000A5ED5">
        <w:rPr>
          <w:i/>
          <w:iCs/>
        </w:rPr>
        <w:t>integrità referenziale</w:t>
      </w:r>
      <w:r>
        <w:rPr>
          <w:i/>
          <w:iCs/>
        </w:rPr>
        <w:t>:</w:t>
      </w:r>
    </w:p>
    <w:p w14:paraId="483C4831" w14:textId="358C6467" w:rsidR="0002531C" w:rsidRPr="00CC30FB" w:rsidRDefault="0002531C" w:rsidP="00707D89">
      <w:pPr>
        <w:pStyle w:val="Paragrafoelenco"/>
        <w:numPr>
          <w:ilvl w:val="1"/>
          <w:numId w:val="6"/>
        </w:numPr>
        <w:spacing w:line="240" w:lineRule="auto"/>
        <w:rPr>
          <w:i/>
          <w:iCs/>
        </w:rPr>
      </w:pPr>
      <w:r>
        <w:rPr>
          <w:i/>
          <w:iCs/>
        </w:rPr>
        <w:t>Tra l’</w:t>
      </w:r>
      <w:r w:rsidRPr="000A5ED5">
        <w:rPr>
          <w:i/>
          <w:iCs/>
        </w:rPr>
        <w:t xml:space="preserve">attributo </w:t>
      </w:r>
      <w:r>
        <w:rPr>
          <w:b/>
          <w:bCs/>
          <w:i/>
          <w:iCs/>
        </w:rPr>
        <w:t xml:space="preserve">Tecnico </w:t>
      </w:r>
      <w:r w:rsidRPr="000A5ED5">
        <w:rPr>
          <w:i/>
          <w:iCs/>
        </w:rPr>
        <w:t xml:space="preserve">e la chiave primaria della tabella </w:t>
      </w:r>
      <w:r w:rsidRPr="0002531C">
        <w:rPr>
          <w:b/>
          <w:bCs/>
          <w:i/>
          <w:iCs/>
        </w:rPr>
        <w:t>Tecnico</w:t>
      </w:r>
    </w:p>
    <w:p w14:paraId="4BAA597D" w14:textId="59A5E567" w:rsidR="0002531C" w:rsidRPr="00CC30FB" w:rsidRDefault="0002531C" w:rsidP="00707D89">
      <w:pPr>
        <w:pStyle w:val="Paragrafoelenco"/>
        <w:numPr>
          <w:ilvl w:val="1"/>
          <w:numId w:val="6"/>
        </w:numPr>
        <w:spacing w:line="240" w:lineRule="auto"/>
        <w:rPr>
          <w:i/>
          <w:iCs/>
        </w:rPr>
      </w:pPr>
      <w:r w:rsidRPr="00CC30FB">
        <w:rPr>
          <w:i/>
          <w:iCs/>
        </w:rPr>
        <w:t xml:space="preserve">Tra </w:t>
      </w:r>
      <w:r>
        <w:rPr>
          <w:i/>
          <w:iCs/>
        </w:rPr>
        <w:t>l’</w:t>
      </w:r>
      <w:r w:rsidRPr="00CC30FB">
        <w:rPr>
          <w:i/>
          <w:iCs/>
        </w:rPr>
        <w:t>attribut</w:t>
      </w:r>
      <w:r>
        <w:rPr>
          <w:i/>
          <w:iCs/>
        </w:rPr>
        <w:t>o</w:t>
      </w:r>
      <w:r w:rsidRPr="00CC30FB">
        <w:rPr>
          <w:i/>
          <w:iCs/>
        </w:rPr>
        <w:t xml:space="preserve"> </w:t>
      </w:r>
      <w:proofErr w:type="spellStart"/>
      <w:r>
        <w:rPr>
          <w:b/>
          <w:bCs/>
          <w:i/>
          <w:iCs/>
        </w:rPr>
        <w:t>CodiceGuasto</w:t>
      </w:r>
      <w:proofErr w:type="spellEnd"/>
      <w:r w:rsidR="00357175">
        <w:rPr>
          <w:b/>
          <w:bCs/>
          <w:i/>
          <w:iCs/>
        </w:rPr>
        <w:t xml:space="preserve">, </w:t>
      </w:r>
      <w:r w:rsidR="00357175">
        <w:rPr>
          <w:i/>
          <w:iCs/>
        </w:rPr>
        <w:t xml:space="preserve">il quale può assumere il </w:t>
      </w:r>
      <w:r w:rsidR="00357175">
        <w:rPr>
          <w:b/>
          <w:bCs/>
          <w:i/>
          <w:iCs/>
          <w:u w:val="single"/>
        </w:rPr>
        <w:t>valore NULL,</w:t>
      </w:r>
      <w:r w:rsidRPr="00CC30FB">
        <w:rPr>
          <w:i/>
          <w:iCs/>
        </w:rPr>
        <w:t xml:space="preserve"> e la chiave primaria della relazione </w:t>
      </w:r>
      <w:r>
        <w:rPr>
          <w:b/>
          <w:bCs/>
          <w:i/>
          <w:iCs/>
        </w:rPr>
        <w:t>Guasto</w:t>
      </w:r>
    </w:p>
    <w:p w14:paraId="6137FA82" w14:textId="0B724006" w:rsidR="0002531C" w:rsidRPr="00B42DAD" w:rsidRDefault="0002531C" w:rsidP="00707D89">
      <w:pPr>
        <w:pStyle w:val="Paragrafoelenco"/>
        <w:numPr>
          <w:ilvl w:val="1"/>
          <w:numId w:val="6"/>
        </w:numPr>
        <w:spacing w:line="240" w:lineRule="auto"/>
        <w:rPr>
          <w:i/>
          <w:iCs/>
        </w:rPr>
      </w:pPr>
      <w:r>
        <w:rPr>
          <w:i/>
          <w:iCs/>
        </w:rPr>
        <w:t xml:space="preserve">Tra l’attributo </w:t>
      </w:r>
      <w:r>
        <w:rPr>
          <w:b/>
          <w:bCs/>
          <w:i/>
          <w:iCs/>
        </w:rPr>
        <w:t xml:space="preserve">Ticket </w:t>
      </w:r>
      <w:r>
        <w:rPr>
          <w:i/>
          <w:iCs/>
        </w:rPr>
        <w:t xml:space="preserve">e la chiave primaria della tabella </w:t>
      </w:r>
      <w:proofErr w:type="spellStart"/>
      <w:r w:rsidR="0074620B">
        <w:rPr>
          <w:b/>
          <w:bCs/>
          <w:i/>
          <w:iCs/>
        </w:rPr>
        <w:t>Richiesta_intervento</w:t>
      </w:r>
      <w:proofErr w:type="spellEnd"/>
    </w:p>
    <w:p w14:paraId="3B922EDC" w14:textId="70A99FAF" w:rsidR="0002531C" w:rsidRPr="002E612E" w:rsidRDefault="0002531C" w:rsidP="00707D89">
      <w:pPr>
        <w:pStyle w:val="Paragrafoelenco"/>
        <w:numPr>
          <w:ilvl w:val="1"/>
          <w:numId w:val="6"/>
        </w:numPr>
        <w:spacing w:line="360" w:lineRule="auto"/>
        <w:rPr>
          <w:i/>
          <w:iCs/>
        </w:rPr>
      </w:pPr>
      <w:r>
        <w:rPr>
          <w:i/>
          <w:iCs/>
        </w:rPr>
        <w:t xml:space="preserve">Tra l’attributo </w:t>
      </w:r>
      <w:proofErr w:type="spellStart"/>
      <w:r w:rsidR="0074620B" w:rsidRPr="0074620B">
        <w:rPr>
          <w:b/>
          <w:bCs/>
          <w:i/>
          <w:iCs/>
        </w:rPr>
        <w:t>CentroAssistenza</w:t>
      </w:r>
      <w:proofErr w:type="spellEnd"/>
      <w:r>
        <w:rPr>
          <w:i/>
          <w:iCs/>
        </w:rPr>
        <w:t xml:space="preserve"> e la chiave primaria della tabella </w:t>
      </w:r>
      <w:proofErr w:type="spellStart"/>
      <w:r w:rsidR="0074620B">
        <w:rPr>
          <w:b/>
          <w:bCs/>
          <w:i/>
          <w:iCs/>
        </w:rPr>
        <w:t>Centro_assistenza</w:t>
      </w:r>
      <w:proofErr w:type="spellEnd"/>
    </w:p>
    <w:p w14:paraId="285B0F91" w14:textId="77777777" w:rsidR="001E7D97" w:rsidRDefault="001E7D97">
      <w:r>
        <w:br w:type="page"/>
      </w:r>
    </w:p>
    <w:p w14:paraId="2FD62668" w14:textId="1FA8C35A" w:rsidR="0074620B" w:rsidRDefault="0074620B" w:rsidP="00707D89">
      <w:pPr>
        <w:numPr>
          <w:ilvl w:val="0"/>
          <w:numId w:val="6"/>
        </w:numPr>
        <w:spacing w:after="0" w:line="240" w:lineRule="auto"/>
      </w:pPr>
      <w:r w:rsidRPr="0064720A">
        <w:lastRenderedPageBreak/>
        <w:t>Riparazione (</w:t>
      </w:r>
      <w:r w:rsidRPr="0064720A">
        <w:rPr>
          <w:u w:val="single"/>
        </w:rPr>
        <w:t>ID</w:t>
      </w:r>
      <w:r w:rsidRPr="0064720A">
        <w:t>,</w:t>
      </w:r>
      <w:r w:rsidR="00D159D0" w:rsidRPr="00D159D0">
        <w:t xml:space="preserve"> </w:t>
      </w:r>
      <w:r w:rsidR="00D159D0" w:rsidRPr="0064720A">
        <w:t xml:space="preserve">Prezzo, </w:t>
      </w:r>
      <w:proofErr w:type="spellStart"/>
      <w:r w:rsidRPr="0064720A">
        <w:t>TempoImpiegato</w:t>
      </w:r>
      <w:proofErr w:type="spellEnd"/>
      <w:r w:rsidRPr="0064720A">
        <w:t xml:space="preserve">, </w:t>
      </w:r>
      <w:proofErr w:type="spellStart"/>
      <w:r w:rsidRPr="0064720A">
        <w:t>TempoPrevisto</w:t>
      </w:r>
      <w:proofErr w:type="spellEnd"/>
      <w:r w:rsidRPr="0064720A">
        <w:t xml:space="preserve">, </w:t>
      </w:r>
      <w:r w:rsidRPr="0064720A">
        <w:rPr>
          <w:b/>
          <w:bCs/>
        </w:rPr>
        <w:t>Intervento</w:t>
      </w:r>
      <w:r w:rsidRPr="0064720A">
        <w:t>)</w:t>
      </w:r>
      <w:r w:rsidRPr="0074620B">
        <w:t xml:space="preserve"> </w:t>
      </w:r>
    </w:p>
    <w:p w14:paraId="458C31EE" w14:textId="5B852D98" w:rsidR="0074620B" w:rsidRDefault="0074620B" w:rsidP="0074620B">
      <w:pPr>
        <w:spacing w:line="240" w:lineRule="auto"/>
        <w:ind w:left="720"/>
      </w:pPr>
      <w:r w:rsidRPr="000C2F48">
        <w:rPr>
          <w:i/>
          <w:iCs/>
        </w:rPr>
        <w:t xml:space="preserve">È presente un vincolo di integrità referenziale tra l’attributo </w:t>
      </w:r>
      <w:r>
        <w:rPr>
          <w:b/>
          <w:bCs/>
          <w:i/>
          <w:iCs/>
        </w:rPr>
        <w:t>Intervento</w:t>
      </w:r>
      <w:r w:rsidRPr="000C2F48">
        <w:rPr>
          <w:i/>
          <w:iCs/>
        </w:rPr>
        <w:t xml:space="preserve"> e la chiave primaria della tabella </w:t>
      </w:r>
      <w:r>
        <w:rPr>
          <w:b/>
          <w:bCs/>
          <w:i/>
          <w:iCs/>
        </w:rPr>
        <w:t>Intervento</w:t>
      </w:r>
      <w:r w:rsidRPr="000C2F48">
        <w:rPr>
          <w:i/>
          <w:iCs/>
        </w:rPr>
        <w:t>.</w:t>
      </w:r>
    </w:p>
    <w:p w14:paraId="49AFD83D" w14:textId="37E03676" w:rsidR="0074620B" w:rsidRDefault="0074620B" w:rsidP="00707D89">
      <w:pPr>
        <w:numPr>
          <w:ilvl w:val="0"/>
          <w:numId w:val="6"/>
        </w:numPr>
        <w:spacing w:after="0" w:line="240" w:lineRule="auto"/>
      </w:pPr>
      <w:proofErr w:type="spellStart"/>
      <w:r w:rsidRPr="0064720A">
        <w:t>OrdineRiparazione</w:t>
      </w:r>
      <w:proofErr w:type="spellEnd"/>
      <w:r w:rsidRPr="0064720A">
        <w:t xml:space="preserve"> (</w:t>
      </w:r>
      <w:r w:rsidRPr="0064720A">
        <w:rPr>
          <w:u w:val="single"/>
        </w:rPr>
        <w:t>Codice</w:t>
      </w:r>
      <w:r w:rsidRPr="0064720A">
        <w:t xml:space="preserve">, </w:t>
      </w:r>
      <w:proofErr w:type="spellStart"/>
      <w:r w:rsidRPr="0064720A">
        <w:t>DataOrdine</w:t>
      </w:r>
      <w:proofErr w:type="spellEnd"/>
      <w:r w:rsidRPr="0064720A">
        <w:t xml:space="preserve">, </w:t>
      </w:r>
      <w:proofErr w:type="spellStart"/>
      <w:r w:rsidRPr="0064720A">
        <w:t>DataConsegna</w:t>
      </w:r>
      <w:proofErr w:type="spellEnd"/>
      <w:r w:rsidRPr="0064720A">
        <w:t xml:space="preserve">, </w:t>
      </w:r>
      <w:proofErr w:type="spellStart"/>
      <w:r w:rsidRPr="0064720A">
        <w:t>DataPrevistaConsegna</w:t>
      </w:r>
      <w:proofErr w:type="spellEnd"/>
      <w:r w:rsidRPr="0064720A">
        <w:t xml:space="preserve">, </w:t>
      </w:r>
      <w:r w:rsidRPr="0064720A">
        <w:rPr>
          <w:b/>
          <w:bCs/>
        </w:rPr>
        <w:t>Intervento</w:t>
      </w:r>
      <w:r w:rsidRPr="0064720A">
        <w:t>)</w:t>
      </w:r>
      <w:r w:rsidRPr="0074620B">
        <w:t xml:space="preserve"> </w:t>
      </w:r>
    </w:p>
    <w:p w14:paraId="7A076F7A" w14:textId="77777777" w:rsidR="0074620B" w:rsidRDefault="0074620B" w:rsidP="0074620B">
      <w:pPr>
        <w:spacing w:line="240" w:lineRule="auto"/>
        <w:ind w:left="720"/>
      </w:pPr>
      <w:r w:rsidRPr="000C2F48">
        <w:rPr>
          <w:i/>
          <w:iCs/>
        </w:rPr>
        <w:t xml:space="preserve">È presente un vincolo di integrità referenziale tra l’attributo </w:t>
      </w:r>
      <w:r>
        <w:rPr>
          <w:b/>
          <w:bCs/>
          <w:i/>
          <w:iCs/>
        </w:rPr>
        <w:t>Intervento</w:t>
      </w:r>
      <w:r w:rsidRPr="000C2F48">
        <w:rPr>
          <w:i/>
          <w:iCs/>
        </w:rPr>
        <w:t xml:space="preserve"> e la chiave primaria della tabella </w:t>
      </w:r>
      <w:r>
        <w:rPr>
          <w:b/>
          <w:bCs/>
          <w:i/>
          <w:iCs/>
        </w:rPr>
        <w:t>Intervento</w:t>
      </w:r>
      <w:r w:rsidRPr="000C2F48">
        <w:rPr>
          <w:i/>
          <w:iCs/>
        </w:rPr>
        <w:t>.</w:t>
      </w:r>
    </w:p>
    <w:p w14:paraId="31D1820A" w14:textId="12841530" w:rsidR="0074620B" w:rsidRDefault="0074620B" w:rsidP="00707D89">
      <w:pPr>
        <w:numPr>
          <w:ilvl w:val="0"/>
          <w:numId w:val="6"/>
        </w:numPr>
        <w:spacing w:after="0" w:line="240" w:lineRule="auto"/>
      </w:pPr>
      <w:r w:rsidRPr="0064720A">
        <w:t>Ricevuta (</w:t>
      </w:r>
      <w:r w:rsidRPr="0064720A">
        <w:rPr>
          <w:u w:val="single"/>
        </w:rPr>
        <w:t>Codice</w:t>
      </w:r>
      <w:r w:rsidRPr="0064720A">
        <w:t xml:space="preserve">, </w:t>
      </w:r>
      <w:proofErr w:type="spellStart"/>
      <w:r w:rsidRPr="0064720A">
        <w:t>TipoPagamento</w:t>
      </w:r>
      <w:proofErr w:type="spellEnd"/>
      <w:r w:rsidRPr="0064720A">
        <w:t xml:space="preserve">, </w:t>
      </w:r>
      <w:r w:rsidRPr="0064720A">
        <w:rPr>
          <w:b/>
          <w:bCs/>
        </w:rPr>
        <w:t>Riparazione</w:t>
      </w:r>
      <w:r w:rsidRPr="0064720A">
        <w:t>)</w:t>
      </w:r>
      <w:r w:rsidRPr="0074620B">
        <w:t xml:space="preserve"> </w:t>
      </w:r>
    </w:p>
    <w:p w14:paraId="4D768C47" w14:textId="73108A85" w:rsidR="0074620B" w:rsidRDefault="0074620B" w:rsidP="0074620B">
      <w:pPr>
        <w:spacing w:line="240" w:lineRule="auto"/>
        <w:ind w:left="720"/>
      </w:pPr>
      <w:r w:rsidRPr="000C2F48">
        <w:rPr>
          <w:i/>
          <w:iCs/>
        </w:rPr>
        <w:t xml:space="preserve">È presente un vincolo di integrità referenziale tra l’attributo </w:t>
      </w:r>
      <w:r>
        <w:rPr>
          <w:b/>
          <w:bCs/>
          <w:i/>
          <w:iCs/>
        </w:rPr>
        <w:t>Riparazione</w:t>
      </w:r>
      <w:r w:rsidRPr="000C2F48">
        <w:rPr>
          <w:i/>
          <w:iCs/>
        </w:rPr>
        <w:t xml:space="preserve"> e la chiave primaria della tabella </w:t>
      </w:r>
      <w:r>
        <w:rPr>
          <w:b/>
          <w:bCs/>
          <w:i/>
          <w:iCs/>
        </w:rPr>
        <w:t>Riparazione</w:t>
      </w:r>
      <w:r w:rsidRPr="000C2F48">
        <w:rPr>
          <w:i/>
          <w:iCs/>
        </w:rPr>
        <w:t>.</w:t>
      </w:r>
    </w:p>
    <w:p w14:paraId="12DB8D9A" w14:textId="0E077F65" w:rsidR="00EE241F" w:rsidRDefault="00EE241F" w:rsidP="00707D89">
      <w:pPr>
        <w:numPr>
          <w:ilvl w:val="0"/>
          <w:numId w:val="6"/>
        </w:numPr>
        <w:spacing w:after="0" w:line="240" w:lineRule="auto"/>
      </w:pPr>
      <w:proofErr w:type="spellStart"/>
      <w:r w:rsidRPr="00B7206F">
        <w:t>OrdineParte</w:t>
      </w:r>
      <w:proofErr w:type="spellEnd"/>
      <w:r w:rsidRPr="00B7206F">
        <w:t xml:space="preserve"> (</w:t>
      </w:r>
      <w:r w:rsidRPr="00B7206F">
        <w:rPr>
          <w:b/>
          <w:bCs/>
          <w:u w:val="single"/>
        </w:rPr>
        <w:t>Parte</w:t>
      </w:r>
      <w:r w:rsidRPr="00B7206F">
        <w:t xml:space="preserve">, </w:t>
      </w:r>
      <w:proofErr w:type="spellStart"/>
      <w:r w:rsidRPr="00B7206F">
        <w:rPr>
          <w:b/>
          <w:bCs/>
          <w:u w:val="single"/>
        </w:rPr>
        <w:t>OrdineRiparazione</w:t>
      </w:r>
      <w:proofErr w:type="spellEnd"/>
      <w:r w:rsidRPr="00B7206F">
        <w:t>)</w:t>
      </w:r>
      <w:r w:rsidRPr="00EE241F">
        <w:t xml:space="preserve"> </w:t>
      </w:r>
    </w:p>
    <w:p w14:paraId="0BD40778" w14:textId="1F76FFF2" w:rsidR="00EE241F" w:rsidRPr="00EE3E89" w:rsidRDefault="00EE241F" w:rsidP="00EE241F">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Parte </w:t>
      </w:r>
      <w:r w:rsidRPr="000A5ED5">
        <w:rPr>
          <w:i/>
          <w:iCs/>
        </w:rPr>
        <w:t xml:space="preserve">e la chiave primaria della tabella </w:t>
      </w:r>
      <w:r>
        <w:rPr>
          <w:b/>
          <w:bCs/>
          <w:i/>
          <w:iCs/>
        </w:rPr>
        <w:t xml:space="preserve">Parte </w:t>
      </w:r>
      <w:r>
        <w:rPr>
          <w:i/>
          <w:iCs/>
        </w:rPr>
        <w:t xml:space="preserve">e tra l’attributo </w:t>
      </w:r>
      <w:proofErr w:type="spellStart"/>
      <w:r>
        <w:rPr>
          <w:b/>
          <w:bCs/>
          <w:i/>
          <w:iCs/>
        </w:rPr>
        <w:t>OrdineRiparazione</w:t>
      </w:r>
      <w:proofErr w:type="spellEnd"/>
      <w:r>
        <w:rPr>
          <w:i/>
          <w:iCs/>
        </w:rPr>
        <w:t xml:space="preserve"> e la chiave primaria della relazione </w:t>
      </w:r>
      <w:proofErr w:type="spellStart"/>
      <w:r>
        <w:rPr>
          <w:b/>
          <w:bCs/>
          <w:i/>
          <w:iCs/>
        </w:rPr>
        <w:t>Ordine_riparazione</w:t>
      </w:r>
      <w:proofErr w:type="spellEnd"/>
      <w:r w:rsidRPr="000A5ED5">
        <w:rPr>
          <w:i/>
          <w:iCs/>
        </w:rPr>
        <w:t>.</w:t>
      </w:r>
    </w:p>
    <w:p w14:paraId="76E2364D" w14:textId="7106614B" w:rsidR="00821D4A" w:rsidRDefault="00821D4A" w:rsidP="00707D89">
      <w:pPr>
        <w:numPr>
          <w:ilvl w:val="0"/>
          <w:numId w:val="6"/>
        </w:numPr>
        <w:spacing w:after="0" w:line="240" w:lineRule="auto"/>
      </w:pPr>
      <w:proofErr w:type="spellStart"/>
      <w:r w:rsidRPr="00B7206F">
        <w:t>SostituzioneParte</w:t>
      </w:r>
      <w:proofErr w:type="spellEnd"/>
      <w:r w:rsidRPr="00B7206F">
        <w:t xml:space="preserve"> (</w:t>
      </w:r>
      <w:r w:rsidRPr="00B7206F">
        <w:rPr>
          <w:b/>
          <w:bCs/>
          <w:u w:val="single"/>
        </w:rPr>
        <w:t>Parte</w:t>
      </w:r>
      <w:r w:rsidRPr="00B7206F">
        <w:t xml:space="preserve">, </w:t>
      </w:r>
      <w:r w:rsidRPr="00B7206F">
        <w:rPr>
          <w:b/>
          <w:bCs/>
          <w:u w:val="single"/>
        </w:rPr>
        <w:t>Riparazione</w:t>
      </w:r>
      <w:r w:rsidRPr="00B7206F">
        <w:t>)</w:t>
      </w:r>
      <w:r w:rsidRPr="00821D4A">
        <w:t xml:space="preserve"> </w:t>
      </w:r>
    </w:p>
    <w:p w14:paraId="5F4A161E" w14:textId="2848F414" w:rsidR="00821D4A" w:rsidRPr="00EE3E89" w:rsidRDefault="00821D4A" w:rsidP="00821D4A">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Parte </w:t>
      </w:r>
      <w:r w:rsidRPr="000A5ED5">
        <w:rPr>
          <w:i/>
          <w:iCs/>
        </w:rPr>
        <w:t xml:space="preserve">e la chiave primaria della tabella </w:t>
      </w:r>
      <w:r>
        <w:rPr>
          <w:b/>
          <w:bCs/>
          <w:i/>
          <w:iCs/>
        </w:rPr>
        <w:t xml:space="preserve">Parte </w:t>
      </w:r>
      <w:r>
        <w:rPr>
          <w:i/>
          <w:iCs/>
        </w:rPr>
        <w:t xml:space="preserve">e tra l’attributo </w:t>
      </w:r>
      <w:r>
        <w:rPr>
          <w:b/>
          <w:bCs/>
          <w:i/>
          <w:iCs/>
        </w:rPr>
        <w:t>Riparazione</w:t>
      </w:r>
      <w:r>
        <w:rPr>
          <w:i/>
          <w:iCs/>
        </w:rPr>
        <w:t xml:space="preserve"> e la chiave primaria della relazione </w:t>
      </w:r>
      <w:r w:rsidR="0083363E">
        <w:rPr>
          <w:b/>
          <w:bCs/>
          <w:i/>
          <w:iCs/>
        </w:rPr>
        <w:t>R</w:t>
      </w:r>
      <w:r>
        <w:rPr>
          <w:b/>
          <w:bCs/>
          <w:i/>
          <w:iCs/>
        </w:rPr>
        <w:t>iparazione</w:t>
      </w:r>
      <w:r w:rsidRPr="000A5ED5">
        <w:rPr>
          <w:i/>
          <w:iCs/>
        </w:rPr>
        <w:t>.</w:t>
      </w:r>
    </w:p>
    <w:p w14:paraId="38ED11FA" w14:textId="77777777" w:rsidR="0083363E" w:rsidRDefault="0083363E" w:rsidP="00707D89">
      <w:pPr>
        <w:numPr>
          <w:ilvl w:val="0"/>
          <w:numId w:val="6"/>
        </w:numPr>
        <w:spacing w:after="0" w:line="240" w:lineRule="auto"/>
      </w:pPr>
      <w:r w:rsidRPr="00B7206F">
        <w:t>Recensione (</w:t>
      </w:r>
      <w:r w:rsidRPr="00B7206F">
        <w:rPr>
          <w:b/>
          <w:bCs/>
          <w:u w:val="single"/>
        </w:rPr>
        <w:t>Variante</w:t>
      </w:r>
      <w:r w:rsidRPr="00B7206F">
        <w:t xml:space="preserve">, </w:t>
      </w:r>
      <w:r w:rsidRPr="00B7206F">
        <w:rPr>
          <w:b/>
          <w:bCs/>
          <w:u w:val="single"/>
        </w:rPr>
        <w:t>Account</w:t>
      </w:r>
      <w:r w:rsidRPr="00B7206F">
        <w:t xml:space="preserve">, </w:t>
      </w:r>
      <w:proofErr w:type="spellStart"/>
      <w:r w:rsidRPr="00B7206F">
        <w:t>Affidabilita</w:t>
      </w:r>
      <w:proofErr w:type="spellEnd"/>
      <w:r w:rsidRPr="00B7206F">
        <w:t>, Descrizione, Esperienza, Performance, Data)</w:t>
      </w:r>
      <w:r w:rsidRPr="00821D4A">
        <w:t xml:space="preserve"> </w:t>
      </w:r>
    </w:p>
    <w:p w14:paraId="79D78440" w14:textId="03AB6B32" w:rsidR="0083363E" w:rsidRPr="00EE3E89" w:rsidRDefault="0083363E" w:rsidP="0083363E">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Variante </w:t>
      </w:r>
      <w:r w:rsidRPr="000A5ED5">
        <w:rPr>
          <w:i/>
          <w:iCs/>
        </w:rPr>
        <w:t xml:space="preserve">e la chiave primaria della tabella </w:t>
      </w:r>
      <w:r>
        <w:rPr>
          <w:b/>
          <w:bCs/>
          <w:i/>
          <w:iCs/>
        </w:rPr>
        <w:t xml:space="preserve">Variante </w:t>
      </w:r>
      <w:r>
        <w:rPr>
          <w:i/>
          <w:iCs/>
        </w:rPr>
        <w:t xml:space="preserve">e tra l’attributo </w:t>
      </w:r>
      <w:r>
        <w:rPr>
          <w:b/>
          <w:bCs/>
          <w:i/>
          <w:iCs/>
        </w:rPr>
        <w:t>Account</w:t>
      </w:r>
      <w:r>
        <w:rPr>
          <w:i/>
          <w:iCs/>
        </w:rPr>
        <w:t xml:space="preserve"> e la chiave primaria della relazione </w:t>
      </w:r>
      <w:r>
        <w:rPr>
          <w:b/>
          <w:bCs/>
          <w:i/>
          <w:iCs/>
        </w:rPr>
        <w:t>Account</w:t>
      </w:r>
      <w:r w:rsidRPr="000A5ED5">
        <w:rPr>
          <w:i/>
          <w:iCs/>
        </w:rPr>
        <w:t>.</w:t>
      </w:r>
    </w:p>
    <w:p w14:paraId="252AAD40" w14:textId="77777777" w:rsidR="009C0873" w:rsidRPr="0064720A" w:rsidRDefault="009C0873" w:rsidP="00707D89">
      <w:pPr>
        <w:numPr>
          <w:ilvl w:val="0"/>
          <w:numId w:val="6"/>
        </w:numPr>
        <w:spacing w:after="0" w:line="240" w:lineRule="auto"/>
      </w:pPr>
      <w:r w:rsidRPr="0064720A">
        <w:t>Test (</w:t>
      </w:r>
      <w:r w:rsidRPr="0064720A">
        <w:rPr>
          <w:u w:val="single"/>
        </w:rPr>
        <w:t>Codice</w:t>
      </w:r>
      <w:r w:rsidRPr="0064720A">
        <w:t>, Nome)</w:t>
      </w:r>
    </w:p>
    <w:p w14:paraId="6F015EA6" w14:textId="651CA069" w:rsidR="009C0873" w:rsidRDefault="009C0873" w:rsidP="00707D89">
      <w:pPr>
        <w:numPr>
          <w:ilvl w:val="0"/>
          <w:numId w:val="6"/>
        </w:numPr>
        <w:spacing w:after="0" w:line="240" w:lineRule="auto"/>
      </w:pPr>
      <w:proofErr w:type="spellStart"/>
      <w:r w:rsidRPr="00B7206F">
        <w:t>SottoTest</w:t>
      </w:r>
      <w:proofErr w:type="spellEnd"/>
      <w:r w:rsidRPr="00B7206F">
        <w:t xml:space="preserve"> (</w:t>
      </w:r>
      <w:proofErr w:type="spellStart"/>
      <w:r w:rsidRPr="00B7206F">
        <w:rPr>
          <w:b/>
          <w:bCs/>
          <w:u w:val="single"/>
        </w:rPr>
        <w:t>TestPadre</w:t>
      </w:r>
      <w:proofErr w:type="spellEnd"/>
      <w:r w:rsidRPr="00B7206F">
        <w:t xml:space="preserve">, </w:t>
      </w:r>
      <w:proofErr w:type="spellStart"/>
      <w:r w:rsidRPr="00B7206F">
        <w:rPr>
          <w:b/>
          <w:bCs/>
          <w:u w:val="single"/>
        </w:rPr>
        <w:t>TestFiglio</w:t>
      </w:r>
      <w:proofErr w:type="spellEnd"/>
      <w:r w:rsidRPr="00B7206F">
        <w:t>)</w:t>
      </w:r>
      <w:r w:rsidRPr="009C0873">
        <w:t xml:space="preserve"> </w:t>
      </w:r>
    </w:p>
    <w:p w14:paraId="2298F640" w14:textId="525FC011" w:rsidR="009C0873" w:rsidRDefault="009C0873" w:rsidP="009C0873">
      <w:pPr>
        <w:pStyle w:val="Paragrafoelenco"/>
        <w:spacing w:line="240" w:lineRule="auto"/>
        <w:rPr>
          <w:i/>
          <w:iCs/>
        </w:rPr>
      </w:pPr>
      <w:r>
        <w:rPr>
          <w:i/>
          <w:iCs/>
        </w:rPr>
        <w:t xml:space="preserve">Entrambi gli attributi presenti nella tabella hanno un vincolo di integrità referenziale con la chiave primaria della relazione </w:t>
      </w:r>
      <w:r>
        <w:rPr>
          <w:b/>
          <w:bCs/>
          <w:i/>
          <w:iCs/>
        </w:rPr>
        <w:t>Test</w:t>
      </w:r>
      <w:r w:rsidRPr="000A5ED5">
        <w:rPr>
          <w:i/>
          <w:iCs/>
        </w:rPr>
        <w:t>.</w:t>
      </w:r>
    </w:p>
    <w:p w14:paraId="46F24092" w14:textId="13C89323" w:rsidR="00D95DE0" w:rsidRDefault="00D95DE0" w:rsidP="00707D89">
      <w:pPr>
        <w:numPr>
          <w:ilvl w:val="0"/>
          <w:numId w:val="6"/>
        </w:numPr>
        <w:spacing w:after="0" w:line="240" w:lineRule="auto"/>
      </w:pPr>
      <w:proofErr w:type="spellStart"/>
      <w:r w:rsidRPr="00B7206F">
        <w:t>TestFalliti</w:t>
      </w:r>
      <w:proofErr w:type="spellEnd"/>
      <w:r w:rsidRPr="00B7206F">
        <w:t xml:space="preserve"> (</w:t>
      </w:r>
      <w:r w:rsidRPr="00B7206F">
        <w:rPr>
          <w:b/>
          <w:bCs/>
          <w:u w:val="single"/>
        </w:rPr>
        <w:t>Test</w:t>
      </w:r>
      <w:r w:rsidRPr="00B7206F">
        <w:t xml:space="preserve">, </w:t>
      </w:r>
      <w:r w:rsidRPr="00B7206F">
        <w:rPr>
          <w:b/>
          <w:bCs/>
          <w:u w:val="single"/>
        </w:rPr>
        <w:t>Unita</w:t>
      </w:r>
      <w:r w:rsidRPr="00B7206F">
        <w:t>)</w:t>
      </w:r>
      <w:r w:rsidRPr="00D95DE0">
        <w:t xml:space="preserve"> </w:t>
      </w:r>
    </w:p>
    <w:p w14:paraId="56A3EA05" w14:textId="2823734F" w:rsidR="00D95DE0" w:rsidRPr="00EE3E89" w:rsidRDefault="00D95DE0" w:rsidP="00D95DE0">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Unita </w:t>
      </w:r>
      <w:r w:rsidRPr="000A5ED5">
        <w:rPr>
          <w:i/>
          <w:iCs/>
        </w:rPr>
        <w:t xml:space="preserve">e la chiave primaria della tabella </w:t>
      </w:r>
      <w:r>
        <w:rPr>
          <w:b/>
          <w:bCs/>
          <w:i/>
          <w:iCs/>
        </w:rPr>
        <w:t xml:space="preserve">Unita </w:t>
      </w:r>
      <w:r>
        <w:rPr>
          <w:i/>
          <w:iCs/>
        </w:rPr>
        <w:t xml:space="preserve">e tra l’attributo </w:t>
      </w:r>
      <w:r>
        <w:rPr>
          <w:b/>
          <w:bCs/>
          <w:i/>
          <w:iCs/>
        </w:rPr>
        <w:t>Test</w:t>
      </w:r>
      <w:r>
        <w:rPr>
          <w:i/>
          <w:iCs/>
        </w:rPr>
        <w:t xml:space="preserve"> e la chiave primaria della relazione </w:t>
      </w:r>
      <w:r>
        <w:rPr>
          <w:b/>
          <w:bCs/>
          <w:i/>
          <w:iCs/>
        </w:rPr>
        <w:t>Test</w:t>
      </w:r>
      <w:r w:rsidRPr="000A5ED5">
        <w:rPr>
          <w:i/>
          <w:iCs/>
        </w:rPr>
        <w:t>.</w:t>
      </w:r>
    </w:p>
    <w:p w14:paraId="3508642F" w14:textId="302DC912" w:rsidR="00BD717A" w:rsidRDefault="00BD717A" w:rsidP="00707D89">
      <w:pPr>
        <w:numPr>
          <w:ilvl w:val="0"/>
          <w:numId w:val="6"/>
        </w:numPr>
        <w:spacing w:after="0" w:line="240" w:lineRule="auto"/>
      </w:pPr>
      <w:r w:rsidRPr="00B7206F">
        <w:t>Testare (</w:t>
      </w:r>
      <w:r w:rsidRPr="00B7206F">
        <w:rPr>
          <w:b/>
          <w:bCs/>
          <w:u w:val="single"/>
        </w:rPr>
        <w:t>Parte</w:t>
      </w:r>
      <w:r w:rsidRPr="00B7206F">
        <w:t xml:space="preserve">, </w:t>
      </w:r>
      <w:r w:rsidRPr="00B7206F">
        <w:rPr>
          <w:b/>
          <w:bCs/>
          <w:u w:val="single"/>
        </w:rPr>
        <w:t>Test</w:t>
      </w:r>
      <w:r w:rsidRPr="00B7206F">
        <w:t>)</w:t>
      </w:r>
      <w:r w:rsidRPr="00BD717A">
        <w:t xml:space="preserve"> </w:t>
      </w:r>
    </w:p>
    <w:p w14:paraId="1DF839F7" w14:textId="3CCA6D07" w:rsidR="00BD717A" w:rsidRPr="00EE3E89" w:rsidRDefault="00BD717A" w:rsidP="00BD717A">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Parte </w:t>
      </w:r>
      <w:r w:rsidRPr="000A5ED5">
        <w:rPr>
          <w:i/>
          <w:iCs/>
        </w:rPr>
        <w:t xml:space="preserve">e la chiave primaria della tabella </w:t>
      </w:r>
      <w:r>
        <w:rPr>
          <w:b/>
          <w:bCs/>
          <w:i/>
          <w:iCs/>
        </w:rPr>
        <w:t xml:space="preserve">Parte </w:t>
      </w:r>
      <w:r>
        <w:rPr>
          <w:i/>
          <w:iCs/>
        </w:rPr>
        <w:t xml:space="preserve">e tra l’attributo </w:t>
      </w:r>
      <w:r>
        <w:rPr>
          <w:b/>
          <w:bCs/>
          <w:i/>
          <w:iCs/>
        </w:rPr>
        <w:t>Test</w:t>
      </w:r>
      <w:r>
        <w:rPr>
          <w:i/>
          <w:iCs/>
        </w:rPr>
        <w:t xml:space="preserve"> e la chiave primaria della relazione </w:t>
      </w:r>
      <w:r>
        <w:rPr>
          <w:b/>
          <w:bCs/>
          <w:i/>
          <w:iCs/>
        </w:rPr>
        <w:t>Test</w:t>
      </w:r>
      <w:r w:rsidRPr="000A5ED5">
        <w:rPr>
          <w:i/>
          <w:iCs/>
        </w:rPr>
        <w:t>.</w:t>
      </w:r>
    </w:p>
    <w:p w14:paraId="470272E7" w14:textId="4C348BA0" w:rsidR="00BD717A" w:rsidRDefault="00BD717A" w:rsidP="00707D89">
      <w:pPr>
        <w:numPr>
          <w:ilvl w:val="0"/>
          <w:numId w:val="6"/>
        </w:numPr>
        <w:spacing w:after="0" w:line="240" w:lineRule="auto"/>
      </w:pPr>
      <w:r w:rsidRPr="00B7206F">
        <w:t>Livello1TestTree (</w:t>
      </w:r>
      <w:r w:rsidRPr="00B7206F">
        <w:rPr>
          <w:b/>
          <w:bCs/>
          <w:u w:val="single"/>
        </w:rPr>
        <w:t>Variante</w:t>
      </w:r>
      <w:r w:rsidRPr="00B7206F">
        <w:t xml:space="preserve">, </w:t>
      </w:r>
      <w:r w:rsidRPr="00B7206F">
        <w:rPr>
          <w:b/>
          <w:bCs/>
          <w:u w:val="single"/>
        </w:rPr>
        <w:t>Test</w:t>
      </w:r>
      <w:r w:rsidRPr="00B7206F">
        <w:t>)</w:t>
      </w:r>
      <w:r w:rsidRPr="00BD717A">
        <w:t xml:space="preserve"> </w:t>
      </w:r>
    </w:p>
    <w:p w14:paraId="43FEF3F7" w14:textId="78D6F9D2" w:rsidR="00BD717A" w:rsidRPr="00EE3E89" w:rsidRDefault="00BD717A" w:rsidP="00BD717A">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sidR="003A279A">
        <w:rPr>
          <w:b/>
          <w:bCs/>
          <w:i/>
          <w:iCs/>
        </w:rPr>
        <w:t>Variante</w:t>
      </w:r>
      <w:r>
        <w:rPr>
          <w:b/>
          <w:bCs/>
          <w:i/>
          <w:iCs/>
        </w:rPr>
        <w:t xml:space="preserve"> </w:t>
      </w:r>
      <w:r w:rsidRPr="000A5ED5">
        <w:rPr>
          <w:i/>
          <w:iCs/>
        </w:rPr>
        <w:t xml:space="preserve">e la chiave primaria della tabella </w:t>
      </w:r>
      <w:r>
        <w:rPr>
          <w:b/>
          <w:bCs/>
          <w:i/>
          <w:iCs/>
        </w:rPr>
        <w:t xml:space="preserve">Variante </w:t>
      </w:r>
      <w:r>
        <w:rPr>
          <w:i/>
          <w:iCs/>
        </w:rPr>
        <w:t xml:space="preserve">e tra l’attributo </w:t>
      </w:r>
      <w:r>
        <w:rPr>
          <w:b/>
          <w:bCs/>
          <w:i/>
          <w:iCs/>
        </w:rPr>
        <w:t>Test</w:t>
      </w:r>
      <w:r>
        <w:rPr>
          <w:i/>
          <w:iCs/>
        </w:rPr>
        <w:t xml:space="preserve"> e la chiave primaria della relazione </w:t>
      </w:r>
      <w:r>
        <w:rPr>
          <w:b/>
          <w:bCs/>
          <w:i/>
          <w:iCs/>
        </w:rPr>
        <w:t>Test</w:t>
      </w:r>
      <w:r w:rsidRPr="000A5ED5">
        <w:rPr>
          <w:i/>
          <w:iCs/>
        </w:rPr>
        <w:t>.</w:t>
      </w:r>
    </w:p>
    <w:p w14:paraId="0617C774" w14:textId="2BDA34F5" w:rsidR="003A279A" w:rsidRDefault="003A279A" w:rsidP="00707D89">
      <w:pPr>
        <w:numPr>
          <w:ilvl w:val="0"/>
          <w:numId w:val="6"/>
        </w:numPr>
        <w:spacing w:after="0" w:line="240" w:lineRule="auto"/>
      </w:pPr>
      <w:proofErr w:type="spellStart"/>
      <w:r w:rsidRPr="003A279A">
        <w:rPr>
          <w:i/>
          <w:iCs/>
        </w:rPr>
        <w:t>Operazione_refurbishment</w:t>
      </w:r>
      <w:proofErr w:type="spellEnd"/>
      <w:r w:rsidRPr="0064720A">
        <w:t xml:space="preserve"> (</w:t>
      </w:r>
      <w:r w:rsidRPr="0064720A">
        <w:rPr>
          <w:u w:val="single"/>
        </w:rPr>
        <w:t>ID</w:t>
      </w:r>
      <w:r w:rsidRPr="0064720A">
        <w:t xml:space="preserve">, Nome, </w:t>
      </w:r>
      <w:r w:rsidRPr="0064720A">
        <w:rPr>
          <w:b/>
          <w:bCs/>
        </w:rPr>
        <w:t>Operatore</w:t>
      </w:r>
      <w:r w:rsidR="002C2B70" w:rsidRPr="002C2B70">
        <w:t>,</w:t>
      </w:r>
      <w:r w:rsidR="002C2B70" w:rsidRPr="00B7206F">
        <w:t xml:space="preserve"> Tipo</w:t>
      </w:r>
      <w:r w:rsidRPr="0064720A">
        <w:t>)</w:t>
      </w:r>
      <w:r w:rsidRPr="003A279A">
        <w:t xml:space="preserve"> </w:t>
      </w:r>
    </w:p>
    <w:p w14:paraId="319C938B" w14:textId="44FC6863" w:rsidR="0083363E" w:rsidRDefault="003A279A" w:rsidP="003A279A">
      <w:pPr>
        <w:spacing w:line="240" w:lineRule="auto"/>
        <w:ind w:left="720"/>
      </w:pPr>
      <w:r w:rsidRPr="000C2F48">
        <w:rPr>
          <w:i/>
          <w:iCs/>
        </w:rPr>
        <w:t xml:space="preserve">È presente un vincolo di integrità referenziale tra l’attributo </w:t>
      </w:r>
      <w:r>
        <w:rPr>
          <w:b/>
          <w:bCs/>
          <w:i/>
          <w:iCs/>
        </w:rPr>
        <w:t>Operatore</w:t>
      </w:r>
      <w:r w:rsidRPr="000C2F48">
        <w:rPr>
          <w:i/>
          <w:iCs/>
        </w:rPr>
        <w:t xml:space="preserve"> e la chiave primaria della tabella </w:t>
      </w:r>
      <w:r>
        <w:rPr>
          <w:b/>
          <w:bCs/>
          <w:i/>
          <w:iCs/>
        </w:rPr>
        <w:t>Operatore</w:t>
      </w:r>
      <w:r w:rsidRPr="000C2F48">
        <w:rPr>
          <w:i/>
          <w:iCs/>
        </w:rPr>
        <w:t>.</w:t>
      </w:r>
    </w:p>
    <w:p w14:paraId="33690C89" w14:textId="587C190F" w:rsidR="003A279A" w:rsidRDefault="003A279A" w:rsidP="00707D89">
      <w:pPr>
        <w:numPr>
          <w:ilvl w:val="0"/>
          <w:numId w:val="6"/>
        </w:numPr>
        <w:spacing w:after="0" w:line="240" w:lineRule="auto"/>
      </w:pPr>
      <w:proofErr w:type="spellStart"/>
      <w:r w:rsidRPr="00B7206F">
        <w:t>RicondizionamentoParte</w:t>
      </w:r>
      <w:proofErr w:type="spellEnd"/>
      <w:r w:rsidRPr="00B7206F">
        <w:t xml:space="preserve"> (</w:t>
      </w:r>
      <w:r w:rsidRPr="003A279A">
        <w:rPr>
          <w:b/>
          <w:bCs/>
          <w:u w:val="single"/>
        </w:rPr>
        <w:t>Parte</w:t>
      </w:r>
      <w:r w:rsidRPr="00B7206F">
        <w:t xml:space="preserve">, </w:t>
      </w:r>
      <w:proofErr w:type="spellStart"/>
      <w:r w:rsidRPr="003A279A">
        <w:rPr>
          <w:b/>
          <w:bCs/>
          <w:u w:val="single"/>
        </w:rPr>
        <w:t>OperazioneRefurbishment</w:t>
      </w:r>
      <w:proofErr w:type="spellEnd"/>
      <w:r w:rsidRPr="00B7206F">
        <w:t>)</w:t>
      </w:r>
      <w:r w:rsidRPr="003A279A">
        <w:t xml:space="preserve"> </w:t>
      </w:r>
    </w:p>
    <w:p w14:paraId="6012BAAF" w14:textId="320733AD" w:rsidR="003A279A" w:rsidRPr="00EE3E89" w:rsidRDefault="003A279A" w:rsidP="003A279A">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Parte </w:t>
      </w:r>
      <w:r w:rsidRPr="000A5ED5">
        <w:rPr>
          <w:i/>
          <w:iCs/>
        </w:rPr>
        <w:t xml:space="preserve">e la chiave primaria della tabella </w:t>
      </w:r>
      <w:r>
        <w:rPr>
          <w:b/>
          <w:bCs/>
          <w:i/>
          <w:iCs/>
        </w:rPr>
        <w:t xml:space="preserve">Parte </w:t>
      </w:r>
      <w:r>
        <w:rPr>
          <w:i/>
          <w:iCs/>
        </w:rPr>
        <w:t xml:space="preserve">e tra l’attributo </w:t>
      </w:r>
      <w:proofErr w:type="spellStart"/>
      <w:r>
        <w:rPr>
          <w:b/>
          <w:bCs/>
          <w:i/>
          <w:iCs/>
        </w:rPr>
        <w:t>OperazioneRefurbishment</w:t>
      </w:r>
      <w:proofErr w:type="spellEnd"/>
      <w:r>
        <w:rPr>
          <w:i/>
          <w:iCs/>
        </w:rPr>
        <w:t xml:space="preserve"> e la chiave primaria della relazione </w:t>
      </w:r>
      <w:proofErr w:type="spellStart"/>
      <w:r>
        <w:rPr>
          <w:b/>
          <w:bCs/>
          <w:i/>
          <w:iCs/>
        </w:rPr>
        <w:t>Operazione_refurbishment</w:t>
      </w:r>
      <w:proofErr w:type="spellEnd"/>
      <w:r w:rsidRPr="000A5ED5">
        <w:rPr>
          <w:i/>
          <w:iCs/>
        </w:rPr>
        <w:t>.</w:t>
      </w:r>
    </w:p>
    <w:p w14:paraId="20708411" w14:textId="38B6D917" w:rsidR="003A279A" w:rsidRDefault="003A279A" w:rsidP="00707D89">
      <w:pPr>
        <w:numPr>
          <w:ilvl w:val="0"/>
          <w:numId w:val="6"/>
        </w:numPr>
        <w:spacing w:after="0" w:line="240" w:lineRule="auto"/>
      </w:pPr>
      <w:proofErr w:type="spellStart"/>
      <w:r w:rsidRPr="00B7206F">
        <w:t>RicondizionamentoUnita</w:t>
      </w:r>
      <w:proofErr w:type="spellEnd"/>
      <w:r w:rsidRPr="00B7206F">
        <w:t xml:space="preserve"> (</w:t>
      </w:r>
      <w:proofErr w:type="spellStart"/>
      <w:r w:rsidRPr="00B7206F">
        <w:rPr>
          <w:b/>
          <w:bCs/>
          <w:u w:val="single"/>
        </w:rPr>
        <w:t>OperazioneRefurbishment</w:t>
      </w:r>
      <w:proofErr w:type="spellEnd"/>
      <w:r w:rsidRPr="00B7206F">
        <w:t xml:space="preserve">, </w:t>
      </w:r>
      <w:r w:rsidRPr="00B7206F">
        <w:rPr>
          <w:b/>
          <w:bCs/>
          <w:u w:val="single"/>
        </w:rPr>
        <w:t>Unita</w:t>
      </w:r>
      <w:r w:rsidRPr="00B7206F">
        <w:t xml:space="preserve">, </w:t>
      </w:r>
      <w:r w:rsidRPr="00790E46">
        <w:t>Data</w:t>
      </w:r>
      <w:r w:rsidRPr="00B7206F">
        <w:t>)</w:t>
      </w:r>
      <w:r w:rsidRPr="003A279A">
        <w:t xml:space="preserve"> </w:t>
      </w:r>
    </w:p>
    <w:p w14:paraId="178753CC" w14:textId="03CB65B5" w:rsidR="003A279A" w:rsidRPr="00EE3E89" w:rsidRDefault="003A279A" w:rsidP="003A279A">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r>
        <w:rPr>
          <w:b/>
          <w:bCs/>
          <w:i/>
          <w:iCs/>
        </w:rPr>
        <w:t xml:space="preserve">Unita </w:t>
      </w:r>
      <w:r w:rsidRPr="000A5ED5">
        <w:rPr>
          <w:i/>
          <w:iCs/>
        </w:rPr>
        <w:t xml:space="preserve">e la chiave primaria della tabella </w:t>
      </w:r>
      <w:r>
        <w:rPr>
          <w:b/>
          <w:bCs/>
          <w:i/>
          <w:iCs/>
        </w:rPr>
        <w:t xml:space="preserve">Unita </w:t>
      </w:r>
      <w:r>
        <w:rPr>
          <w:i/>
          <w:iCs/>
        </w:rPr>
        <w:t xml:space="preserve">e tra l’attributo </w:t>
      </w:r>
      <w:proofErr w:type="spellStart"/>
      <w:r>
        <w:rPr>
          <w:b/>
          <w:bCs/>
          <w:i/>
          <w:iCs/>
        </w:rPr>
        <w:t>OperazioneRefurbishment</w:t>
      </w:r>
      <w:proofErr w:type="spellEnd"/>
      <w:r>
        <w:rPr>
          <w:i/>
          <w:iCs/>
        </w:rPr>
        <w:t xml:space="preserve"> e la chiave primaria della relazione </w:t>
      </w:r>
      <w:proofErr w:type="spellStart"/>
      <w:r>
        <w:rPr>
          <w:b/>
          <w:bCs/>
          <w:i/>
          <w:iCs/>
        </w:rPr>
        <w:t>Operazione_refurbishment</w:t>
      </w:r>
      <w:proofErr w:type="spellEnd"/>
      <w:r w:rsidRPr="000A5ED5">
        <w:rPr>
          <w:i/>
          <w:iCs/>
        </w:rPr>
        <w:t>.</w:t>
      </w:r>
    </w:p>
    <w:p w14:paraId="13C83EBF" w14:textId="2679ECF3" w:rsidR="0074620B" w:rsidRDefault="003A279A" w:rsidP="00707D89">
      <w:pPr>
        <w:numPr>
          <w:ilvl w:val="0"/>
          <w:numId w:val="6"/>
        </w:numPr>
        <w:spacing w:after="0" w:line="360" w:lineRule="auto"/>
      </w:pPr>
      <w:proofErr w:type="spellStart"/>
      <w:r w:rsidRPr="0064720A">
        <w:lastRenderedPageBreak/>
        <w:t>Politica</w:t>
      </w:r>
      <w:r>
        <w:t>_</w:t>
      </w:r>
      <w:r w:rsidRPr="0064720A">
        <w:t>Gestione</w:t>
      </w:r>
      <w:proofErr w:type="spellEnd"/>
      <w:r w:rsidRPr="0064720A">
        <w:t xml:space="preserve"> (</w:t>
      </w:r>
      <w:r w:rsidRPr="0064720A">
        <w:rPr>
          <w:u w:val="single"/>
        </w:rPr>
        <w:t>ID</w:t>
      </w:r>
      <w:r w:rsidRPr="0064720A">
        <w:t>, Evento, Azione)</w:t>
      </w:r>
    </w:p>
    <w:p w14:paraId="0C2ADB5F" w14:textId="77777777" w:rsidR="00672831" w:rsidRDefault="00672831" w:rsidP="00707D89">
      <w:pPr>
        <w:numPr>
          <w:ilvl w:val="0"/>
          <w:numId w:val="6"/>
        </w:numPr>
        <w:spacing w:after="0" w:line="240" w:lineRule="auto"/>
      </w:pPr>
      <w:proofErr w:type="spellStart"/>
      <w:r w:rsidRPr="00B7206F">
        <w:t>GestioneProdotto</w:t>
      </w:r>
      <w:proofErr w:type="spellEnd"/>
      <w:r w:rsidRPr="00B7206F">
        <w:t xml:space="preserve"> (</w:t>
      </w:r>
      <w:proofErr w:type="spellStart"/>
      <w:r w:rsidRPr="00B7206F">
        <w:rPr>
          <w:b/>
          <w:bCs/>
          <w:u w:val="single"/>
        </w:rPr>
        <w:t>PoliticaGestione</w:t>
      </w:r>
      <w:proofErr w:type="spellEnd"/>
      <w:r w:rsidRPr="00B7206F">
        <w:t xml:space="preserve">, </w:t>
      </w:r>
      <w:r w:rsidRPr="00B7206F">
        <w:rPr>
          <w:b/>
          <w:bCs/>
          <w:u w:val="single"/>
        </w:rPr>
        <w:t>Prodotto</w:t>
      </w:r>
      <w:r>
        <w:rPr>
          <w:b/>
          <w:bCs/>
          <w:u w:val="single"/>
        </w:rPr>
        <w:t>)</w:t>
      </w:r>
      <w:r w:rsidRPr="003A279A">
        <w:t xml:space="preserve"> </w:t>
      </w:r>
    </w:p>
    <w:p w14:paraId="632E8B80" w14:textId="77777777" w:rsidR="00672831" w:rsidRPr="00672831" w:rsidRDefault="00672831" w:rsidP="00672831">
      <w:pPr>
        <w:pStyle w:val="Paragrafoelenco"/>
        <w:spacing w:line="240" w:lineRule="auto"/>
        <w:rPr>
          <w:i/>
          <w:iCs/>
        </w:rPr>
      </w:pPr>
      <w:r>
        <w:rPr>
          <w:i/>
          <w:iCs/>
        </w:rPr>
        <w:t xml:space="preserve">Sono presenti due vincoli di </w:t>
      </w:r>
      <w:r w:rsidRPr="000A5ED5">
        <w:rPr>
          <w:i/>
          <w:iCs/>
        </w:rPr>
        <w:t xml:space="preserve">integrità referenziale </w:t>
      </w:r>
      <w:r>
        <w:rPr>
          <w:i/>
          <w:iCs/>
        </w:rPr>
        <w:t xml:space="preserve">rispettivamente </w:t>
      </w:r>
      <w:r w:rsidRPr="000A5ED5">
        <w:rPr>
          <w:i/>
          <w:iCs/>
        </w:rPr>
        <w:t xml:space="preserve">tra l’attributo </w:t>
      </w:r>
      <w:proofErr w:type="spellStart"/>
      <w:r>
        <w:rPr>
          <w:b/>
          <w:bCs/>
          <w:i/>
          <w:iCs/>
        </w:rPr>
        <w:t>PoliticaGestione</w:t>
      </w:r>
      <w:proofErr w:type="spellEnd"/>
      <w:r>
        <w:rPr>
          <w:i/>
          <w:iCs/>
        </w:rPr>
        <w:t xml:space="preserve"> </w:t>
      </w:r>
      <w:r w:rsidRPr="000A5ED5">
        <w:rPr>
          <w:i/>
          <w:iCs/>
        </w:rPr>
        <w:t xml:space="preserve">e la chiave primaria della tabella </w:t>
      </w:r>
      <w:proofErr w:type="spellStart"/>
      <w:r>
        <w:rPr>
          <w:b/>
          <w:bCs/>
          <w:i/>
          <w:iCs/>
        </w:rPr>
        <w:t>Politica_Gestione</w:t>
      </w:r>
      <w:proofErr w:type="spellEnd"/>
      <w:r>
        <w:rPr>
          <w:b/>
          <w:bCs/>
          <w:i/>
          <w:iCs/>
        </w:rPr>
        <w:t xml:space="preserve"> </w:t>
      </w:r>
      <w:r>
        <w:rPr>
          <w:i/>
          <w:iCs/>
        </w:rPr>
        <w:t xml:space="preserve">e tra l’attributo </w:t>
      </w:r>
      <w:r>
        <w:rPr>
          <w:b/>
          <w:bCs/>
          <w:i/>
          <w:iCs/>
        </w:rPr>
        <w:t>Prodotto</w:t>
      </w:r>
      <w:r>
        <w:rPr>
          <w:i/>
          <w:iCs/>
        </w:rPr>
        <w:t xml:space="preserve"> e la chiave primaria della relazione </w:t>
      </w:r>
      <w:r>
        <w:rPr>
          <w:b/>
          <w:bCs/>
          <w:i/>
          <w:iCs/>
        </w:rPr>
        <w:t>Prodotto</w:t>
      </w:r>
      <w:r w:rsidRPr="000A5ED5">
        <w:rPr>
          <w:i/>
          <w:iCs/>
        </w:rPr>
        <w:t>.</w:t>
      </w:r>
    </w:p>
    <w:p w14:paraId="3F1A70A2" w14:textId="7D07B970" w:rsidR="00672831" w:rsidRDefault="00672831" w:rsidP="00707D89">
      <w:pPr>
        <w:numPr>
          <w:ilvl w:val="0"/>
          <w:numId w:val="6"/>
        </w:numPr>
        <w:spacing w:after="0" w:line="240" w:lineRule="auto"/>
      </w:pPr>
      <w:proofErr w:type="spellStart"/>
      <w:r>
        <w:t>Unita_disponibili_</w:t>
      </w:r>
      <w:r w:rsidR="00C60F5E">
        <w:t>ordine</w:t>
      </w:r>
      <w:proofErr w:type="spellEnd"/>
      <w:r>
        <w:t xml:space="preserve"> (</w:t>
      </w:r>
      <w:r w:rsidRPr="00672831">
        <w:rPr>
          <w:b/>
          <w:bCs/>
          <w:u w:val="single"/>
        </w:rPr>
        <w:t>Unita,</w:t>
      </w:r>
      <w:r>
        <w:rPr>
          <w:b/>
          <w:bCs/>
          <w:u w:val="single"/>
        </w:rPr>
        <w:t xml:space="preserve"> </w:t>
      </w:r>
      <w:r w:rsidRPr="00672831">
        <w:rPr>
          <w:b/>
          <w:bCs/>
          <w:u w:val="single"/>
        </w:rPr>
        <w:t>Variante</w:t>
      </w:r>
      <w:r w:rsidR="00C60F5E">
        <w:rPr>
          <w:b/>
          <w:bCs/>
          <w:u w:val="single"/>
        </w:rPr>
        <w:t>, Categoria</w:t>
      </w:r>
      <w:r>
        <w:t>)</w:t>
      </w:r>
      <w:r w:rsidRPr="00672831">
        <w:t xml:space="preserve"> </w:t>
      </w:r>
    </w:p>
    <w:p w14:paraId="608BB3A1" w14:textId="77777777" w:rsidR="00C60F5E" w:rsidRDefault="00C60F5E" w:rsidP="00C60F5E">
      <w:pPr>
        <w:pStyle w:val="Paragrafoelenco"/>
        <w:spacing w:line="240" w:lineRule="auto"/>
        <w:rPr>
          <w:i/>
          <w:iCs/>
        </w:rPr>
      </w:pPr>
      <w:r>
        <w:rPr>
          <w:i/>
          <w:iCs/>
        </w:rPr>
        <w:t xml:space="preserve">Sono presenti i seguenti vincoli di </w:t>
      </w:r>
      <w:r w:rsidRPr="000A5ED5">
        <w:rPr>
          <w:i/>
          <w:iCs/>
        </w:rPr>
        <w:t>integrità referenziale</w:t>
      </w:r>
      <w:r>
        <w:rPr>
          <w:i/>
          <w:iCs/>
        </w:rPr>
        <w:t>:</w:t>
      </w:r>
    </w:p>
    <w:p w14:paraId="6A771D0C" w14:textId="5035BCCA" w:rsidR="00C60F5E" w:rsidRPr="00CC30FB" w:rsidRDefault="00C60F5E" w:rsidP="00707D89">
      <w:pPr>
        <w:pStyle w:val="Paragrafoelenco"/>
        <w:numPr>
          <w:ilvl w:val="1"/>
          <w:numId w:val="6"/>
        </w:numPr>
        <w:spacing w:line="240" w:lineRule="auto"/>
        <w:rPr>
          <w:i/>
          <w:iCs/>
        </w:rPr>
      </w:pPr>
      <w:r>
        <w:rPr>
          <w:i/>
          <w:iCs/>
        </w:rPr>
        <w:t>Tra l’</w:t>
      </w:r>
      <w:r w:rsidRPr="000A5ED5">
        <w:rPr>
          <w:i/>
          <w:iCs/>
        </w:rPr>
        <w:t xml:space="preserve">attributo </w:t>
      </w:r>
      <w:r>
        <w:rPr>
          <w:b/>
          <w:bCs/>
          <w:i/>
          <w:iCs/>
        </w:rPr>
        <w:t xml:space="preserve">Variante </w:t>
      </w:r>
      <w:r w:rsidRPr="000A5ED5">
        <w:rPr>
          <w:i/>
          <w:iCs/>
        </w:rPr>
        <w:t xml:space="preserve">e la chiave primaria della tabella </w:t>
      </w:r>
      <w:r>
        <w:rPr>
          <w:b/>
          <w:bCs/>
          <w:i/>
          <w:iCs/>
        </w:rPr>
        <w:t>Variante</w:t>
      </w:r>
    </w:p>
    <w:p w14:paraId="4CB0A75F" w14:textId="512B90C4" w:rsidR="00C60F5E" w:rsidRPr="00C60F5E" w:rsidRDefault="00C60F5E" w:rsidP="00707D89">
      <w:pPr>
        <w:pStyle w:val="Paragrafoelenco"/>
        <w:numPr>
          <w:ilvl w:val="1"/>
          <w:numId w:val="6"/>
        </w:numPr>
        <w:spacing w:line="240" w:lineRule="auto"/>
        <w:rPr>
          <w:i/>
          <w:iCs/>
        </w:rPr>
      </w:pPr>
      <w:r w:rsidRPr="00CC30FB">
        <w:rPr>
          <w:i/>
          <w:iCs/>
        </w:rPr>
        <w:t xml:space="preserve">Tra </w:t>
      </w:r>
      <w:r>
        <w:rPr>
          <w:i/>
          <w:iCs/>
        </w:rPr>
        <w:t>l’</w:t>
      </w:r>
      <w:r w:rsidRPr="00CC30FB">
        <w:rPr>
          <w:i/>
          <w:iCs/>
        </w:rPr>
        <w:t>attribut</w:t>
      </w:r>
      <w:r>
        <w:rPr>
          <w:i/>
          <w:iCs/>
        </w:rPr>
        <w:t>o</w:t>
      </w:r>
      <w:r w:rsidRPr="00CC30FB">
        <w:rPr>
          <w:i/>
          <w:iCs/>
        </w:rPr>
        <w:t xml:space="preserve"> </w:t>
      </w:r>
      <w:r>
        <w:rPr>
          <w:b/>
          <w:bCs/>
          <w:i/>
          <w:iCs/>
        </w:rPr>
        <w:t>Unita</w:t>
      </w:r>
      <w:r w:rsidRPr="00CC30FB">
        <w:rPr>
          <w:i/>
          <w:iCs/>
        </w:rPr>
        <w:t xml:space="preserve"> e la chiave primaria della relazione </w:t>
      </w:r>
      <w:r>
        <w:rPr>
          <w:b/>
          <w:bCs/>
          <w:i/>
          <w:iCs/>
        </w:rPr>
        <w:t>Unita</w:t>
      </w:r>
    </w:p>
    <w:p w14:paraId="3011CD57" w14:textId="33C4FDCE" w:rsidR="00C60F5E" w:rsidRPr="002E612E" w:rsidRDefault="00C60F5E" w:rsidP="00707D89">
      <w:pPr>
        <w:pStyle w:val="Paragrafoelenco"/>
        <w:numPr>
          <w:ilvl w:val="1"/>
          <w:numId w:val="6"/>
        </w:numPr>
        <w:spacing w:line="360" w:lineRule="auto"/>
        <w:rPr>
          <w:i/>
          <w:iCs/>
        </w:rPr>
      </w:pPr>
      <w:r>
        <w:rPr>
          <w:i/>
          <w:iCs/>
        </w:rPr>
        <w:t xml:space="preserve">Tra l’attributo </w:t>
      </w:r>
      <w:r>
        <w:rPr>
          <w:b/>
          <w:bCs/>
          <w:i/>
          <w:iCs/>
        </w:rPr>
        <w:t>Categoria</w:t>
      </w:r>
      <w:r>
        <w:rPr>
          <w:i/>
          <w:iCs/>
        </w:rPr>
        <w:t xml:space="preserve"> e la chiave primaria della tabella </w:t>
      </w:r>
      <w:r>
        <w:rPr>
          <w:b/>
          <w:bCs/>
          <w:i/>
          <w:iCs/>
        </w:rPr>
        <w:t>Categoria</w:t>
      </w:r>
    </w:p>
    <w:p w14:paraId="65817C86" w14:textId="4E9280B2" w:rsidR="00FB52B2" w:rsidRDefault="00B72337" w:rsidP="005D6329">
      <w:r>
        <w:br w:type="page"/>
      </w:r>
    </w:p>
    <w:p w14:paraId="4C9B439B" w14:textId="5BEBF25B" w:rsidR="00FB52B2" w:rsidRDefault="00B72337" w:rsidP="00B35668">
      <w:pPr>
        <w:pStyle w:val="Titolo3"/>
      </w:pPr>
      <w:bookmarkStart w:id="49" w:name="_Toc56632277"/>
      <w:r>
        <w:lastRenderedPageBreak/>
        <w:t>4.5) Dipendenze funzionali</w:t>
      </w:r>
      <w:bookmarkEnd w:id="49"/>
    </w:p>
    <w:p w14:paraId="6C4A9ECB" w14:textId="77777777" w:rsidR="00860690" w:rsidRDefault="00B72337" w:rsidP="00565977">
      <w:pPr>
        <w:pStyle w:val="Paragrafoelenco"/>
        <w:numPr>
          <w:ilvl w:val="0"/>
          <w:numId w:val="6"/>
        </w:numPr>
        <w:spacing w:after="0"/>
        <w:contextualSpacing w:val="0"/>
      </w:pPr>
      <w:proofErr w:type="spellStart"/>
      <w:r w:rsidRPr="00A63B4C">
        <w:t>Classe_prodotto</w:t>
      </w:r>
      <w:proofErr w:type="spellEnd"/>
      <w:r w:rsidRPr="00A63B4C">
        <w:t xml:space="preserve"> (</w:t>
      </w:r>
      <w:r w:rsidRPr="00A63B4C">
        <w:rPr>
          <w:u w:val="single"/>
        </w:rPr>
        <w:t>Nome</w:t>
      </w:r>
      <w:r w:rsidRPr="00A63B4C">
        <w:t>)</w:t>
      </w:r>
    </w:p>
    <w:p w14:paraId="05114F8B" w14:textId="5595D9D1" w:rsidR="00B72337" w:rsidRPr="00A63B4C" w:rsidRDefault="00B72337" w:rsidP="00565977">
      <w:pPr>
        <w:pStyle w:val="Paragrafoelenco"/>
        <w:numPr>
          <w:ilvl w:val="0"/>
          <w:numId w:val="24"/>
        </w:numPr>
        <w:spacing w:after="120"/>
        <w:contextualSpacing w:val="0"/>
      </w:pPr>
      <w:r w:rsidRPr="00A63B4C">
        <w:t>Nessuna dipendenza funzionale non banale</w:t>
      </w:r>
      <w:r>
        <w:t xml:space="preserve"> presente</w:t>
      </w:r>
    </w:p>
    <w:p w14:paraId="4EE2B312" w14:textId="77777777" w:rsidR="009E5BE2" w:rsidRPr="009E5BE2" w:rsidRDefault="00B72337" w:rsidP="00565977">
      <w:pPr>
        <w:pStyle w:val="Paragrafoelenco"/>
        <w:numPr>
          <w:ilvl w:val="0"/>
          <w:numId w:val="7"/>
        </w:numPr>
        <w:spacing w:after="0"/>
        <w:contextualSpacing w:val="0"/>
        <w:rPr>
          <w:color w:val="000000" w:themeColor="text1"/>
        </w:rPr>
      </w:pPr>
      <w:r w:rsidRPr="00A63B4C">
        <w:t>Prodotto (</w:t>
      </w:r>
      <w:r w:rsidRPr="00A63B4C">
        <w:rPr>
          <w:u w:val="single"/>
        </w:rPr>
        <w:t>ID</w:t>
      </w:r>
      <w:r w:rsidRPr="00A63B4C">
        <w:t xml:space="preserve">, Nome, </w:t>
      </w:r>
      <w:proofErr w:type="spellStart"/>
      <w:r w:rsidRPr="00A63B4C">
        <w:t>NumeroFacce</w:t>
      </w:r>
      <w:proofErr w:type="spellEnd"/>
      <w:r w:rsidRPr="00A63B4C">
        <w:t xml:space="preserve">, </w:t>
      </w:r>
      <w:proofErr w:type="spellStart"/>
      <w:r w:rsidRPr="00A63B4C">
        <w:t>NumeroUnitaLotto</w:t>
      </w:r>
      <w:proofErr w:type="spellEnd"/>
      <w:r w:rsidRPr="00A63B4C">
        <w:t xml:space="preserve">, Marca, Modello, Tipo, </w:t>
      </w:r>
      <w:proofErr w:type="spellStart"/>
      <w:r w:rsidRPr="00A63B4C">
        <w:rPr>
          <w:b/>
          <w:bCs/>
        </w:rPr>
        <w:t>ClasseProdotto</w:t>
      </w:r>
      <w:proofErr w:type="spellEnd"/>
      <w:r w:rsidRPr="00A63B4C">
        <w:t>)</w:t>
      </w:r>
    </w:p>
    <w:p w14:paraId="596A19EE" w14:textId="77777777" w:rsidR="009E5BE2" w:rsidRDefault="00B72337" w:rsidP="00565977">
      <w:pPr>
        <w:pStyle w:val="Paragrafoelenco"/>
        <w:numPr>
          <w:ilvl w:val="0"/>
          <w:numId w:val="24"/>
        </w:numPr>
        <w:spacing w:after="0"/>
        <w:contextualSpacing w:val="0"/>
        <w:rPr>
          <w:color w:val="000000" w:themeColor="text1"/>
        </w:rPr>
      </w:pPr>
      <w:r w:rsidRPr="00A63B4C">
        <w:t xml:space="preserve">ID -&gt; Nome, </w:t>
      </w:r>
      <w:proofErr w:type="spellStart"/>
      <w:r w:rsidRPr="00A63B4C">
        <w:t>NumeroFacce</w:t>
      </w:r>
      <w:proofErr w:type="spellEnd"/>
      <w:r w:rsidRPr="00A63B4C">
        <w:t xml:space="preserve">, </w:t>
      </w:r>
      <w:proofErr w:type="spellStart"/>
      <w:r w:rsidRPr="00A63B4C">
        <w:t>NumeroUnitaLotto</w:t>
      </w:r>
      <w:proofErr w:type="spellEnd"/>
      <w:r w:rsidRPr="00A63B4C">
        <w:t>, Marca, Modello, Tipo</w:t>
      </w:r>
    </w:p>
    <w:p w14:paraId="04254A7C" w14:textId="33D04EC1" w:rsidR="00B72337" w:rsidRPr="00F656D5" w:rsidRDefault="00B72337" w:rsidP="00565977">
      <w:pPr>
        <w:pStyle w:val="Paragrafoelenco"/>
        <w:numPr>
          <w:ilvl w:val="0"/>
          <w:numId w:val="24"/>
        </w:numPr>
        <w:spacing w:after="120"/>
        <w:contextualSpacing w:val="0"/>
        <w:rPr>
          <w:color w:val="000000" w:themeColor="text1"/>
        </w:rPr>
      </w:pPr>
      <w:r w:rsidRPr="00F656D5">
        <w:rPr>
          <w:color w:val="000000" w:themeColor="text1"/>
        </w:rPr>
        <w:t xml:space="preserve">Tipo -&gt; </w:t>
      </w:r>
      <w:proofErr w:type="spellStart"/>
      <w:r w:rsidRPr="00F656D5">
        <w:rPr>
          <w:color w:val="000000" w:themeColor="text1"/>
        </w:rPr>
        <w:t>ClasseProdotto</w:t>
      </w:r>
      <w:proofErr w:type="spellEnd"/>
    </w:p>
    <w:p w14:paraId="7AE31AB7" w14:textId="77777777" w:rsidR="0014210B" w:rsidRDefault="00B72337" w:rsidP="00565977">
      <w:pPr>
        <w:pStyle w:val="Paragrafoelenco"/>
        <w:spacing w:after="120"/>
        <w:contextualSpacing w:val="0"/>
        <w:rPr>
          <w:color w:val="000000" w:themeColor="text1"/>
        </w:rPr>
      </w:pPr>
      <w:r w:rsidRPr="00252E02">
        <w:rPr>
          <w:i/>
          <w:iCs/>
          <w:color w:val="000000" w:themeColor="text1"/>
        </w:rPr>
        <w:t>Poiché la tabella non è in BCNF allora applichiamo l’algoritmo di normalizzazione ottenendo così le seguenti tabelle normalizzate:</w:t>
      </w:r>
    </w:p>
    <w:p w14:paraId="41C2C5D2" w14:textId="77777777" w:rsidR="0014210B" w:rsidRDefault="00B72337" w:rsidP="00565977">
      <w:pPr>
        <w:pStyle w:val="Paragrafoelenco"/>
        <w:numPr>
          <w:ilvl w:val="0"/>
          <w:numId w:val="24"/>
        </w:numPr>
        <w:spacing w:after="0"/>
        <w:contextualSpacing w:val="0"/>
        <w:rPr>
          <w:color w:val="000000" w:themeColor="text1"/>
        </w:rPr>
      </w:pPr>
      <w:r w:rsidRPr="006C540B">
        <w:rPr>
          <w:color w:val="000000" w:themeColor="text1"/>
        </w:rPr>
        <w:t xml:space="preserve">Tipologia (Tipo, </w:t>
      </w:r>
      <w:proofErr w:type="spellStart"/>
      <w:r w:rsidRPr="006C540B">
        <w:rPr>
          <w:b/>
          <w:bCs/>
          <w:color w:val="000000" w:themeColor="text1"/>
        </w:rPr>
        <w:t>ClasseProdotto</w:t>
      </w:r>
      <w:proofErr w:type="spellEnd"/>
      <w:r w:rsidRPr="006C540B">
        <w:rPr>
          <w:color w:val="000000" w:themeColor="text1"/>
        </w:rPr>
        <w:t>)</w:t>
      </w:r>
    </w:p>
    <w:p w14:paraId="1B504EBF" w14:textId="782979F2" w:rsidR="00B72337" w:rsidRPr="00250E00" w:rsidRDefault="00B72337" w:rsidP="00565977">
      <w:pPr>
        <w:pStyle w:val="Paragrafoelenco"/>
        <w:numPr>
          <w:ilvl w:val="0"/>
          <w:numId w:val="24"/>
        </w:numPr>
        <w:spacing w:after="120"/>
        <w:contextualSpacing w:val="0"/>
        <w:rPr>
          <w:color w:val="000000" w:themeColor="text1"/>
        </w:rPr>
      </w:pPr>
      <w:r>
        <w:t xml:space="preserve">Prodotto </w:t>
      </w:r>
      <w:r w:rsidRPr="00A63B4C">
        <w:t>(</w:t>
      </w:r>
      <w:r w:rsidRPr="00250E00">
        <w:rPr>
          <w:u w:val="single"/>
        </w:rPr>
        <w:t>ID</w:t>
      </w:r>
      <w:r w:rsidRPr="00A63B4C">
        <w:t xml:space="preserve">, Nome, </w:t>
      </w:r>
      <w:proofErr w:type="spellStart"/>
      <w:r w:rsidRPr="00A63B4C">
        <w:t>NumeroFacce</w:t>
      </w:r>
      <w:proofErr w:type="spellEnd"/>
      <w:r w:rsidRPr="00A63B4C">
        <w:t xml:space="preserve">, </w:t>
      </w:r>
      <w:proofErr w:type="spellStart"/>
      <w:r w:rsidRPr="00A63B4C">
        <w:t>NumeroUnitaLotto</w:t>
      </w:r>
      <w:proofErr w:type="spellEnd"/>
      <w:r w:rsidRPr="00A63B4C">
        <w:t xml:space="preserve">, Marca, Modello, </w:t>
      </w:r>
      <w:r w:rsidRPr="00250E00">
        <w:rPr>
          <w:b/>
          <w:bCs/>
        </w:rPr>
        <w:t>Tipo</w:t>
      </w:r>
      <w:r w:rsidRPr="00A63B4C">
        <w:t>)</w:t>
      </w:r>
    </w:p>
    <w:p w14:paraId="46BD0EF9" w14:textId="77777777" w:rsidR="0014210B" w:rsidRDefault="00B72337" w:rsidP="00565977">
      <w:pPr>
        <w:pStyle w:val="Paragrafoelenco"/>
        <w:numPr>
          <w:ilvl w:val="0"/>
          <w:numId w:val="6"/>
        </w:numPr>
        <w:spacing w:after="0"/>
        <w:contextualSpacing w:val="0"/>
      </w:pPr>
      <w:r w:rsidRPr="00A63B4C">
        <w:t>Variante (</w:t>
      </w:r>
      <w:r w:rsidRPr="00A63B4C">
        <w:rPr>
          <w:u w:val="single"/>
        </w:rPr>
        <w:t>ID</w:t>
      </w:r>
      <w:r w:rsidRPr="00A63B4C">
        <w:t xml:space="preserve">, Prezzo, Nome, </w:t>
      </w:r>
      <w:proofErr w:type="spellStart"/>
      <w:r w:rsidRPr="001C67D3">
        <w:rPr>
          <w:color w:val="767171" w:themeColor="background2" w:themeShade="80"/>
        </w:rPr>
        <w:t>NuoveDisponibili</w:t>
      </w:r>
      <w:proofErr w:type="spellEnd"/>
      <w:r w:rsidRPr="001C67D3">
        <w:rPr>
          <w:color w:val="767171" w:themeColor="background2" w:themeShade="80"/>
        </w:rPr>
        <w:t xml:space="preserve"> ,</w:t>
      </w:r>
      <w:proofErr w:type="spellStart"/>
      <w:r w:rsidRPr="001C67D3">
        <w:rPr>
          <w:color w:val="767171" w:themeColor="background2" w:themeShade="80"/>
        </w:rPr>
        <w:t>Cat_A_Disponibili</w:t>
      </w:r>
      <w:proofErr w:type="spellEnd"/>
      <w:r w:rsidRPr="001C67D3">
        <w:rPr>
          <w:color w:val="767171" w:themeColor="background2" w:themeShade="80"/>
        </w:rPr>
        <w:t xml:space="preserve">, </w:t>
      </w:r>
      <w:proofErr w:type="spellStart"/>
      <w:r w:rsidRPr="001C67D3">
        <w:rPr>
          <w:color w:val="767171" w:themeColor="background2" w:themeShade="80"/>
        </w:rPr>
        <w:t>Cat_B_Disponibili</w:t>
      </w:r>
      <w:proofErr w:type="spellEnd"/>
      <w:r w:rsidRPr="001C67D3">
        <w:rPr>
          <w:color w:val="767171" w:themeColor="background2" w:themeShade="80"/>
        </w:rPr>
        <w:t xml:space="preserve">, </w:t>
      </w:r>
      <w:proofErr w:type="spellStart"/>
      <w:r w:rsidRPr="001C67D3">
        <w:rPr>
          <w:color w:val="767171" w:themeColor="background2" w:themeShade="80"/>
        </w:rPr>
        <w:t>Cat_C_Disponibili</w:t>
      </w:r>
      <w:proofErr w:type="spellEnd"/>
      <w:r w:rsidRPr="001C67D3">
        <w:rPr>
          <w:color w:val="767171" w:themeColor="background2" w:themeShade="80"/>
        </w:rPr>
        <w:t xml:space="preserve">, </w:t>
      </w:r>
      <w:proofErr w:type="spellStart"/>
      <w:r w:rsidRPr="001C67D3">
        <w:rPr>
          <w:color w:val="767171" w:themeColor="background2" w:themeShade="80"/>
        </w:rPr>
        <w:t>UnitaDaProdurre</w:t>
      </w:r>
      <w:proofErr w:type="spellEnd"/>
      <w:r w:rsidRPr="001C67D3">
        <w:rPr>
          <w:color w:val="767171" w:themeColor="background2" w:themeShade="80"/>
        </w:rPr>
        <w:t xml:space="preserve">, </w:t>
      </w:r>
      <w:r w:rsidRPr="00A63B4C">
        <w:rPr>
          <w:b/>
          <w:bCs/>
        </w:rPr>
        <w:t>Prodotto</w:t>
      </w:r>
      <w:r w:rsidRPr="00A63B4C">
        <w:t>)</w:t>
      </w:r>
    </w:p>
    <w:p w14:paraId="72E9C46F" w14:textId="4EDA009F" w:rsidR="00B72337" w:rsidRDefault="00B72337" w:rsidP="00565977">
      <w:pPr>
        <w:pStyle w:val="Paragrafoelenco"/>
        <w:numPr>
          <w:ilvl w:val="0"/>
          <w:numId w:val="24"/>
        </w:numPr>
        <w:spacing w:after="120"/>
        <w:contextualSpacing w:val="0"/>
      </w:pPr>
      <w:r w:rsidRPr="00A63B4C">
        <w:t>ID</w:t>
      </w:r>
      <w:r w:rsidR="00565977">
        <w:t xml:space="preserve"> </w:t>
      </w:r>
      <w:r w:rsidRPr="00A63B4C">
        <w:t>-&gt; Prezzo, Nome, Prodotto</w:t>
      </w:r>
    </w:p>
    <w:p w14:paraId="0D21C85E" w14:textId="77777777" w:rsidR="00B72337" w:rsidRPr="009518DC" w:rsidRDefault="00B72337" w:rsidP="00565977">
      <w:pPr>
        <w:pStyle w:val="Paragrafoelenco"/>
        <w:spacing w:after="120"/>
        <w:contextualSpacing w:val="0"/>
        <w:rPr>
          <w:i/>
        </w:rPr>
      </w:pPr>
      <w:r w:rsidRPr="009518DC">
        <w:rPr>
          <w:i/>
        </w:rPr>
        <w:t>Gli attributi non presenti nelle dip</w:t>
      </w:r>
      <w:r>
        <w:rPr>
          <w:i/>
        </w:rPr>
        <w:t>endenze</w:t>
      </w:r>
      <w:r w:rsidRPr="009518DC">
        <w:rPr>
          <w:i/>
        </w:rPr>
        <w:t xml:space="preserve"> funzionali sono ridondanze appositamente introdotte e per questo motivo la tabella non è in BCN</w:t>
      </w:r>
      <w:r>
        <w:rPr>
          <w:i/>
        </w:rPr>
        <w:t>F</w:t>
      </w:r>
      <w:r w:rsidRPr="009518DC">
        <w:rPr>
          <w:i/>
        </w:rPr>
        <w:t>.</w:t>
      </w:r>
    </w:p>
    <w:p w14:paraId="5CFE8323" w14:textId="77777777" w:rsidR="00E72DB3" w:rsidRDefault="00B72337" w:rsidP="00565977">
      <w:pPr>
        <w:pStyle w:val="Paragrafoelenco"/>
        <w:numPr>
          <w:ilvl w:val="0"/>
          <w:numId w:val="6"/>
        </w:numPr>
        <w:spacing w:after="0"/>
        <w:contextualSpacing w:val="0"/>
      </w:pPr>
      <w:r w:rsidRPr="00A63B4C">
        <w:t>Parte (</w:t>
      </w:r>
      <w:r w:rsidRPr="00A63B4C">
        <w:rPr>
          <w:u w:val="single"/>
        </w:rPr>
        <w:t>Codice</w:t>
      </w:r>
      <w:r w:rsidRPr="00A63B4C">
        <w:t>, Nome, Prezzo, Peso, Svalutazione)</w:t>
      </w:r>
    </w:p>
    <w:p w14:paraId="6410834E" w14:textId="3D02AD91" w:rsidR="00B72337" w:rsidRDefault="00B72337" w:rsidP="00565977">
      <w:pPr>
        <w:pStyle w:val="Paragrafoelenco"/>
        <w:numPr>
          <w:ilvl w:val="0"/>
          <w:numId w:val="24"/>
        </w:numPr>
        <w:spacing w:after="120"/>
        <w:contextualSpacing w:val="0"/>
      </w:pPr>
      <w:r w:rsidRPr="00A63B4C">
        <w:t>Codice -&gt; Nome, Prezzo, Peso, Svalutazione</w:t>
      </w:r>
    </w:p>
    <w:p w14:paraId="45D1C94B" w14:textId="77777777" w:rsidR="00E72DB3" w:rsidRDefault="00B72337" w:rsidP="00565977">
      <w:pPr>
        <w:pStyle w:val="Paragrafoelenco"/>
        <w:numPr>
          <w:ilvl w:val="0"/>
          <w:numId w:val="6"/>
        </w:numPr>
        <w:spacing w:after="0"/>
        <w:contextualSpacing w:val="0"/>
      </w:pPr>
      <w:r w:rsidRPr="00A63B4C">
        <w:t>Strutturazione (</w:t>
      </w:r>
      <w:r w:rsidRPr="00A63B4C">
        <w:rPr>
          <w:b/>
          <w:bCs/>
          <w:u w:val="single"/>
        </w:rPr>
        <w:t>Parte</w:t>
      </w:r>
      <w:r w:rsidRPr="00A63B4C">
        <w:t xml:space="preserve">, </w:t>
      </w:r>
      <w:r w:rsidRPr="00A63B4C">
        <w:rPr>
          <w:b/>
          <w:bCs/>
          <w:u w:val="single"/>
        </w:rPr>
        <w:t>Prodotto</w:t>
      </w:r>
      <w:r w:rsidRPr="00A63B4C">
        <w:t>)</w:t>
      </w:r>
    </w:p>
    <w:p w14:paraId="688A3A46" w14:textId="7C43CD86" w:rsidR="00B72337" w:rsidRPr="00A63B4C" w:rsidRDefault="00B72337" w:rsidP="00565977">
      <w:pPr>
        <w:pStyle w:val="Paragrafoelenco"/>
        <w:numPr>
          <w:ilvl w:val="0"/>
          <w:numId w:val="24"/>
        </w:numPr>
        <w:spacing w:after="120"/>
        <w:contextualSpacing w:val="0"/>
      </w:pPr>
      <w:r>
        <w:t>Nessuna dipendenza funzionale non banale presente</w:t>
      </w:r>
    </w:p>
    <w:p w14:paraId="74892708" w14:textId="77777777" w:rsidR="0014210B" w:rsidRDefault="00B72337" w:rsidP="00565977">
      <w:pPr>
        <w:pStyle w:val="Paragrafoelenco"/>
        <w:numPr>
          <w:ilvl w:val="0"/>
          <w:numId w:val="6"/>
        </w:numPr>
        <w:spacing w:after="0"/>
        <w:contextualSpacing w:val="0"/>
      </w:pPr>
      <w:r w:rsidRPr="00A63B4C">
        <w:t>Differenze (</w:t>
      </w:r>
      <w:r w:rsidRPr="00A63B4C">
        <w:rPr>
          <w:b/>
          <w:bCs/>
          <w:u w:val="single"/>
        </w:rPr>
        <w:t>Variante</w:t>
      </w:r>
      <w:r w:rsidRPr="00A63B4C">
        <w:t xml:space="preserve">, </w:t>
      </w:r>
      <w:r w:rsidRPr="00A63B4C">
        <w:rPr>
          <w:b/>
          <w:bCs/>
          <w:u w:val="single"/>
        </w:rPr>
        <w:t>Parte</w:t>
      </w:r>
      <w:r w:rsidRPr="00A63B4C">
        <w:t>)</w:t>
      </w:r>
    </w:p>
    <w:p w14:paraId="19EA81B3" w14:textId="7E21250E" w:rsidR="00B72337" w:rsidRPr="00A63B4C" w:rsidRDefault="00B72337" w:rsidP="00565977">
      <w:pPr>
        <w:pStyle w:val="Paragrafoelenco"/>
        <w:numPr>
          <w:ilvl w:val="0"/>
          <w:numId w:val="24"/>
        </w:numPr>
        <w:spacing w:after="120"/>
        <w:contextualSpacing w:val="0"/>
      </w:pPr>
      <w:r w:rsidRPr="00A63B4C">
        <w:t xml:space="preserve">Nessuna </w:t>
      </w:r>
      <w:r>
        <w:t>dipendenza funzionale non banale presente</w:t>
      </w:r>
    </w:p>
    <w:p w14:paraId="3EF8653E" w14:textId="77777777" w:rsidR="0014210B" w:rsidRDefault="00B72337" w:rsidP="00565977">
      <w:pPr>
        <w:pStyle w:val="Paragrafoelenco"/>
        <w:numPr>
          <w:ilvl w:val="0"/>
          <w:numId w:val="6"/>
        </w:numPr>
        <w:spacing w:after="0"/>
        <w:contextualSpacing w:val="0"/>
      </w:pPr>
      <w:r w:rsidRPr="00A63B4C">
        <w:t>Formazione (</w:t>
      </w:r>
      <w:r w:rsidRPr="00A63B4C">
        <w:rPr>
          <w:b/>
          <w:bCs/>
          <w:u w:val="single"/>
        </w:rPr>
        <w:t>Parte</w:t>
      </w:r>
      <w:r w:rsidRPr="00A63B4C">
        <w:t xml:space="preserve">, </w:t>
      </w:r>
      <w:proofErr w:type="spellStart"/>
      <w:r w:rsidRPr="00A63B4C">
        <w:rPr>
          <w:b/>
          <w:bCs/>
          <w:u w:val="single"/>
        </w:rPr>
        <w:t>SottoParte</w:t>
      </w:r>
      <w:proofErr w:type="spellEnd"/>
      <w:r w:rsidRPr="00A63B4C">
        <w:t>)</w:t>
      </w:r>
    </w:p>
    <w:p w14:paraId="547E6394" w14:textId="5071FBC0" w:rsidR="00B72337" w:rsidRPr="00A63B4C" w:rsidRDefault="00B72337" w:rsidP="00565977">
      <w:pPr>
        <w:pStyle w:val="Paragrafoelenco"/>
        <w:numPr>
          <w:ilvl w:val="0"/>
          <w:numId w:val="24"/>
        </w:numPr>
        <w:spacing w:after="120"/>
        <w:contextualSpacing w:val="0"/>
      </w:pPr>
      <w:r w:rsidRPr="00A63B4C">
        <w:t xml:space="preserve">Nessuna </w:t>
      </w:r>
      <w:r>
        <w:t>dipendenza funzionale non banale presente</w:t>
      </w:r>
    </w:p>
    <w:p w14:paraId="063D4634" w14:textId="77777777" w:rsidR="0014210B" w:rsidRDefault="00B72337" w:rsidP="00565977">
      <w:pPr>
        <w:pStyle w:val="Paragrafoelenco"/>
        <w:numPr>
          <w:ilvl w:val="0"/>
          <w:numId w:val="6"/>
        </w:numPr>
        <w:spacing w:after="0"/>
        <w:contextualSpacing w:val="0"/>
      </w:pPr>
      <w:r w:rsidRPr="00A63B4C">
        <w:t>Materiale (</w:t>
      </w:r>
      <w:r w:rsidRPr="00A63B4C">
        <w:rPr>
          <w:u w:val="single"/>
        </w:rPr>
        <w:t>Nome</w:t>
      </w:r>
      <w:r w:rsidRPr="00A63B4C">
        <w:t>, Valore)</w:t>
      </w:r>
    </w:p>
    <w:p w14:paraId="0FBEFD69" w14:textId="2840DA53" w:rsidR="00B72337" w:rsidRPr="00A63B4C" w:rsidRDefault="00B72337" w:rsidP="00565977">
      <w:pPr>
        <w:pStyle w:val="Paragrafoelenco"/>
        <w:numPr>
          <w:ilvl w:val="0"/>
          <w:numId w:val="24"/>
        </w:numPr>
        <w:spacing w:after="120"/>
        <w:contextualSpacing w:val="0"/>
      </w:pPr>
      <w:r w:rsidRPr="00A63B4C">
        <w:t>Nome -&gt; Valore</w:t>
      </w:r>
    </w:p>
    <w:p w14:paraId="159DBF93" w14:textId="77777777" w:rsidR="0014210B" w:rsidRDefault="00B72337" w:rsidP="00565977">
      <w:pPr>
        <w:pStyle w:val="Paragrafoelenco"/>
        <w:numPr>
          <w:ilvl w:val="0"/>
          <w:numId w:val="6"/>
        </w:numPr>
        <w:spacing w:after="0"/>
        <w:contextualSpacing w:val="0"/>
      </w:pPr>
      <w:proofErr w:type="spellStart"/>
      <w:r w:rsidRPr="00A63B4C">
        <w:t>ComposizioneParte</w:t>
      </w:r>
      <w:proofErr w:type="spellEnd"/>
      <w:r w:rsidRPr="00A63B4C">
        <w:t xml:space="preserve"> (</w:t>
      </w:r>
      <w:r w:rsidRPr="00A63B4C">
        <w:rPr>
          <w:b/>
          <w:bCs/>
          <w:u w:val="single"/>
        </w:rPr>
        <w:t>Parte</w:t>
      </w:r>
      <w:r w:rsidRPr="00A63B4C">
        <w:t xml:space="preserve">, </w:t>
      </w:r>
      <w:r w:rsidRPr="00A63B4C">
        <w:rPr>
          <w:b/>
          <w:bCs/>
          <w:u w:val="single"/>
        </w:rPr>
        <w:t>Materiale</w:t>
      </w:r>
      <w:r w:rsidRPr="00A63B4C">
        <w:t xml:space="preserve">, </w:t>
      </w:r>
      <w:proofErr w:type="spellStart"/>
      <w:r w:rsidRPr="00A63B4C">
        <w:t>Quantita</w:t>
      </w:r>
      <w:proofErr w:type="spellEnd"/>
      <w:r w:rsidRPr="00A63B4C">
        <w:t>)</w:t>
      </w:r>
    </w:p>
    <w:p w14:paraId="2D0C540D" w14:textId="544E668C" w:rsidR="00B72337" w:rsidRPr="00A63B4C" w:rsidRDefault="00B72337" w:rsidP="00565977">
      <w:pPr>
        <w:pStyle w:val="Paragrafoelenco"/>
        <w:numPr>
          <w:ilvl w:val="0"/>
          <w:numId w:val="24"/>
        </w:numPr>
        <w:spacing w:after="120"/>
        <w:contextualSpacing w:val="0"/>
      </w:pPr>
      <w:r w:rsidRPr="00A63B4C">
        <w:t xml:space="preserve">Materiale, Parte -&gt; </w:t>
      </w:r>
      <w:proofErr w:type="spellStart"/>
      <w:r w:rsidRPr="00A63B4C">
        <w:t>Quantita</w:t>
      </w:r>
      <w:proofErr w:type="spellEnd"/>
      <w:r w:rsidRPr="00A63B4C">
        <w:t xml:space="preserve"> </w:t>
      </w:r>
    </w:p>
    <w:p w14:paraId="1F61B71E" w14:textId="77777777" w:rsidR="0014210B" w:rsidRDefault="00B72337" w:rsidP="00565977">
      <w:pPr>
        <w:pStyle w:val="Paragrafoelenco"/>
        <w:numPr>
          <w:ilvl w:val="0"/>
          <w:numId w:val="6"/>
        </w:numPr>
        <w:spacing w:after="0"/>
        <w:contextualSpacing w:val="0"/>
      </w:pPr>
      <w:r w:rsidRPr="00A63B4C">
        <w:t>Giunzione (</w:t>
      </w:r>
      <w:r w:rsidRPr="00A63B4C">
        <w:rPr>
          <w:u w:val="single"/>
        </w:rPr>
        <w:t>ID</w:t>
      </w:r>
      <w:r w:rsidRPr="00A63B4C">
        <w:t xml:space="preserve">, Nome, </w:t>
      </w:r>
      <w:proofErr w:type="spellStart"/>
      <w:r w:rsidRPr="00A63B4C">
        <w:t>QuantitaMateriale</w:t>
      </w:r>
      <w:proofErr w:type="spellEnd"/>
      <w:r w:rsidRPr="00A63B4C">
        <w:t xml:space="preserve">, </w:t>
      </w:r>
      <w:r w:rsidRPr="00A63B4C">
        <w:rPr>
          <w:b/>
          <w:bCs/>
        </w:rPr>
        <w:t>Materiale</w:t>
      </w:r>
      <w:r w:rsidRPr="00A63B4C">
        <w:t xml:space="preserve">) </w:t>
      </w:r>
    </w:p>
    <w:p w14:paraId="4D014552" w14:textId="3C984A26" w:rsidR="00B72337" w:rsidRPr="00A63B4C" w:rsidRDefault="00B72337" w:rsidP="00565977">
      <w:pPr>
        <w:pStyle w:val="Paragrafoelenco"/>
        <w:numPr>
          <w:ilvl w:val="0"/>
          <w:numId w:val="24"/>
        </w:numPr>
        <w:spacing w:after="120"/>
        <w:contextualSpacing w:val="0"/>
      </w:pPr>
      <w:r w:rsidRPr="00A63B4C">
        <w:t xml:space="preserve">ID -&gt; Nome, Materiale, </w:t>
      </w:r>
      <w:proofErr w:type="spellStart"/>
      <w:r w:rsidRPr="00A63B4C">
        <w:t>QuantitaMateriale</w:t>
      </w:r>
      <w:proofErr w:type="spellEnd"/>
    </w:p>
    <w:p w14:paraId="0BD244C8" w14:textId="77777777" w:rsidR="0014210B" w:rsidRDefault="00B72337" w:rsidP="00565977">
      <w:pPr>
        <w:pStyle w:val="Paragrafoelenco"/>
        <w:numPr>
          <w:ilvl w:val="0"/>
          <w:numId w:val="6"/>
        </w:numPr>
        <w:spacing w:after="0"/>
        <w:contextualSpacing w:val="0"/>
      </w:pPr>
      <w:r w:rsidRPr="00A63B4C">
        <w:t>Caratteristiche (</w:t>
      </w:r>
      <w:r w:rsidRPr="00A63B4C">
        <w:rPr>
          <w:u w:val="single"/>
        </w:rPr>
        <w:t>Nome</w:t>
      </w:r>
      <w:r w:rsidRPr="00A63B4C">
        <w:t xml:space="preserve">, </w:t>
      </w:r>
      <w:proofErr w:type="spellStart"/>
      <w:r w:rsidRPr="00A63B4C">
        <w:t>UnitaDiMisura</w:t>
      </w:r>
      <w:proofErr w:type="spellEnd"/>
      <w:r w:rsidRPr="00A63B4C">
        <w:t>)</w:t>
      </w:r>
    </w:p>
    <w:p w14:paraId="44CD4962" w14:textId="0134A56F" w:rsidR="00B72337" w:rsidRPr="00A63B4C" w:rsidRDefault="00B72337" w:rsidP="00565977">
      <w:pPr>
        <w:pStyle w:val="Paragrafoelenco"/>
        <w:numPr>
          <w:ilvl w:val="0"/>
          <w:numId w:val="24"/>
        </w:numPr>
        <w:spacing w:after="120"/>
        <w:contextualSpacing w:val="0"/>
      </w:pPr>
      <w:r w:rsidRPr="00A63B4C">
        <w:t>Nome</w:t>
      </w:r>
      <w:r>
        <w:t xml:space="preserve"> </w:t>
      </w:r>
      <w:r w:rsidRPr="00A63B4C">
        <w:t>-&gt;</w:t>
      </w:r>
      <w:r>
        <w:t xml:space="preserve"> </w:t>
      </w:r>
      <w:proofErr w:type="spellStart"/>
      <w:r w:rsidRPr="00A63B4C">
        <w:t>UnitàDiMisura</w:t>
      </w:r>
      <w:proofErr w:type="spellEnd"/>
    </w:p>
    <w:p w14:paraId="76C96537" w14:textId="77777777" w:rsidR="0014210B" w:rsidRDefault="00B72337" w:rsidP="00565977">
      <w:pPr>
        <w:pStyle w:val="Paragrafoelenco"/>
        <w:numPr>
          <w:ilvl w:val="0"/>
          <w:numId w:val="6"/>
        </w:numPr>
        <w:spacing w:after="0"/>
        <w:contextualSpacing w:val="0"/>
      </w:pPr>
      <w:proofErr w:type="spellStart"/>
      <w:r w:rsidRPr="00A63B4C">
        <w:t>CaratteristicheGiunzione</w:t>
      </w:r>
      <w:proofErr w:type="spellEnd"/>
      <w:r w:rsidRPr="00A63B4C">
        <w:t>(</w:t>
      </w:r>
      <w:r w:rsidRPr="00A63B4C">
        <w:rPr>
          <w:b/>
          <w:bCs/>
          <w:u w:val="single"/>
        </w:rPr>
        <w:t>Giunzione</w:t>
      </w:r>
      <w:r w:rsidRPr="00A63B4C">
        <w:t xml:space="preserve">, </w:t>
      </w:r>
      <w:r w:rsidRPr="00A63B4C">
        <w:rPr>
          <w:b/>
          <w:bCs/>
          <w:u w:val="single"/>
        </w:rPr>
        <w:t>Caratteristica</w:t>
      </w:r>
      <w:r w:rsidRPr="00A63B4C">
        <w:t>, Valore)</w:t>
      </w:r>
    </w:p>
    <w:p w14:paraId="12851257" w14:textId="15BE5B73" w:rsidR="00B72337" w:rsidRPr="00A63B4C" w:rsidRDefault="00B72337" w:rsidP="00565977">
      <w:pPr>
        <w:pStyle w:val="Paragrafoelenco"/>
        <w:numPr>
          <w:ilvl w:val="0"/>
          <w:numId w:val="24"/>
        </w:numPr>
        <w:spacing w:after="120"/>
        <w:contextualSpacing w:val="0"/>
      </w:pPr>
      <w:r w:rsidRPr="00637475">
        <w:t>Giunzione, Caratteristica -&gt; Valore</w:t>
      </w:r>
    </w:p>
    <w:p w14:paraId="5BE15FC6" w14:textId="77777777" w:rsidR="0014210B" w:rsidRPr="0014210B" w:rsidRDefault="00B72337" w:rsidP="00565977">
      <w:pPr>
        <w:pStyle w:val="Paragrafoelenco"/>
        <w:numPr>
          <w:ilvl w:val="0"/>
          <w:numId w:val="7"/>
        </w:numPr>
        <w:spacing w:after="0"/>
        <w:contextualSpacing w:val="0"/>
        <w:rPr>
          <w:i/>
          <w:iCs/>
          <w:sz w:val="18"/>
          <w:szCs w:val="18"/>
        </w:rPr>
      </w:pPr>
      <w:r w:rsidRPr="00A63B4C">
        <w:t>Operazione (</w:t>
      </w:r>
      <w:r w:rsidRPr="00A63B4C">
        <w:rPr>
          <w:u w:val="single"/>
        </w:rPr>
        <w:t>ID</w:t>
      </w:r>
      <w:r w:rsidRPr="00A63B4C">
        <w:t>, Faccia,</w:t>
      </w:r>
      <w:r w:rsidR="00287D39">
        <w:t xml:space="preserve"> Tipologia,</w:t>
      </w:r>
      <w:r w:rsidRPr="00A63B4C">
        <w:t xml:space="preserve"> Nome, </w:t>
      </w:r>
      <w:r w:rsidRPr="00A63B4C">
        <w:rPr>
          <w:b/>
          <w:bCs/>
        </w:rPr>
        <w:t>Giunzione</w:t>
      </w:r>
      <w:r w:rsidRPr="00A63B4C">
        <w:t xml:space="preserve">, </w:t>
      </w:r>
      <w:r w:rsidRPr="00A63B4C">
        <w:rPr>
          <w:b/>
          <w:bCs/>
        </w:rPr>
        <w:t>Parte1</w:t>
      </w:r>
      <w:r w:rsidRPr="00A63B4C">
        <w:t xml:space="preserve">, </w:t>
      </w:r>
      <w:r w:rsidRPr="00A63B4C">
        <w:rPr>
          <w:b/>
          <w:bCs/>
        </w:rPr>
        <w:t>Parte2</w:t>
      </w:r>
      <w:r w:rsidRPr="00A63B4C">
        <w:t>)</w:t>
      </w:r>
    </w:p>
    <w:p w14:paraId="161D5000" w14:textId="6EF7DA13" w:rsidR="00B72337" w:rsidRPr="00A63B4C" w:rsidRDefault="00B72337" w:rsidP="00565977">
      <w:pPr>
        <w:pStyle w:val="Paragrafoelenco"/>
        <w:numPr>
          <w:ilvl w:val="0"/>
          <w:numId w:val="24"/>
        </w:numPr>
        <w:spacing w:after="120"/>
        <w:contextualSpacing w:val="0"/>
        <w:rPr>
          <w:i/>
          <w:iCs/>
          <w:sz w:val="18"/>
          <w:szCs w:val="18"/>
        </w:rPr>
      </w:pPr>
      <w:r w:rsidRPr="00A63B4C">
        <w:t>ID -&gt; Faccia, Nome,</w:t>
      </w:r>
      <w:r w:rsidR="00287D39">
        <w:t xml:space="preserve"> Tipologia,</w:t>
      </w:r>
      <w:r w:rsidRPr="00A63B4C">
        <w:t xml:space="preserve"> Giunzione, Parte1, Parte 2</w:t>
      </w:r>
    </w:p>
    <w:p w14:paraId="54A77BFD" w14:textId="77777777" w:rsidR="0014210B" w:rsidRDefault="00E23B8D" w:rsidP="00565977">
      <w:pPr>
        <w:pStyle w:val="Paragrafoelenco"/>
        <w:numPr>
          <w:ilvl w:val="0"/>
          <w:numId w:val="7"/>
        </w:numPr>
        <w:spacing w:after="0"/>
        <w:contextualSpacing w:val="0"/>
      </w:pPr>
      <w:r w:rsidRPr="00A63B4C">
        <w:t>Sequenza (</w:t>
      </w:r>
      <w:r w:rsidR="00B72337" w:rsidRPr="00A63B4C">
        <w:rPr>
          <w:u w:val="single"/>
        </w:rPr>
        <w:t>Codice</w:t>
      </w:r>
      <w:r w:rsidR="00B72337" w:rsidRPr="00A63B4C">
        <w:t xml:space="preserve">, Tipologia, </w:t>
      </w:r>
      <w:r w:rsidR="00B72337" w:rsidRPr="00A63B4C">
        <w:rPr>
          <w:b/>
          <w:bCs/>
        </w:rPr>
        <w:t>Variante</w:t>
      </w:r>
      <w:r w:rsidR="00B72337" w:rsidRPr="00A63B4C">
        <w:t>)</w:t>
      </w:r>
    </w:p>
    <w:p w14:paraId="7D92D2E8" w14:textId="7B5EE69F" w:rsidR="00B72337" w:rsidRPr="00A63B4C" w:rsidRDefault="00B72337" w:rsidP="00565977">
      <w:pPr>
        <w:pStyle w:val="Paragrafoelenco"/>
        <w:numPr>
          <w:ilvl w:val="0"/>
          <w:numId w:val="24"/>
        </w:numPr>
        <w:spacing w:after="120"/>
        <w:contextualSpacing w:val="0"/>
      </w:pPr>
      <w:r w:rsidRPr="00A63B4C">
        <w:t>Codice -&gt;</w:t>
      </w:r>
      <w:r>
        <w:t xml:space="preserve"> </w:t>
      </w:r>
      <w:r w:rsidRPr="00A63B4C">
        <w:t>Tipologia, Variante</w:t>
      </w:r>
    </w:p>
    <w:p w14:paraId="0721A006" w14:textId="77777777" w:rsidR="0014210B" w:rsidRDefault="00B72337" w:rsidP="00565977">
      <w:pPr>
        <w:pStyle w:val="Paragrafoelenco"/>
        <w:numPr>
          <w:ilvl w:val="0"/>
          <w:numId w:val="6"/>
        </w:numPr>
        <w:spacing w:after="0"/>
        <w:contextualSpacing w:val="0"/>
      </w:pPr>
      <w:proofErr w:type="spellStart"/>
      <w:r w:rsidRPr="00A63B4C">
        <w:t>Operazione_della_sequenza</w:t>
      </w:r>
      <w:proofErr w:type="spellEnd"/>
      <w:r w:rsidRPr="00A63B4C">
        <w:t xml:space="preserve"> (</w:t>
      </w:r>
      <w:r w:rsidRPr="00A63B4C">
        <w:rPr>
          <w:u w:val="single"/>
        </w:rPr>
        <w:t>ID</w:t>
      </w:r>
      <w:r w:rsidRPr="00A63B4C">
        <w:t xml:space="preserve">, Ordine, Operazione, Sequenza) </w:t>
      </w:r>
    </w:p>
    <w:p w14:paraId="04B2165B" w14:textId="518616FB" w:rsidR="00B72337" w:rsidRPr="00A63B4C" w:rsidRDefault="00B72337" w:rsidP="00565977">
      <w:pPr>
        <w:pStyle w:val="Paragrafoelenco"/>
        <w:numPr>
          <w:ilvl w:val="0"/>
          <w:numId w:val="24"/>
        </w:numPr>
        <w:spacing w:after="120"/>
        <w:contextualSpacing w:val="0"/>
      </w:pPr>
      <w:r w:rsidRPr="00A63B4C">
        <w:t>ID -&gt; Ordine, Operazione, Sequenza</w:t>
      </w:r>
    </w:p>
    <w:p w14:paraId="2A36A782" w14:textId="77777777" w:rsidR="008125E6" w:rsidRPr="00A63B4C" w:rsidRDefault="008125E6" w:rsidP="00565977">
      <w:pPr>
        <w:spacing w:after="120"/>
      </w:pPr>
    </w:p>
    <w:p w14:paraId="17415D40" w14:textId="77777777" w:rsidR="0014210B" w:rsidRDefault="00B72337" w:rsidP="00565977">
      <w:pPr>
        <w:pStyle w:val="Paragrafoelenco"/>
        <w:numPr>
          <w:ilvl w:val="0"/>
          <w:numId w:val="6"/>
        </w:numPr>
        <w:spacing w:after="0"/>
        <w:contextualSpacing w:val="0"/>
      </w:pPr>
      <w:r w:rsidRPr="00A63B4C">
        <w:lastRenderedPageBreak/>
        <w:t>Linea (</w:t>
      </w:r>
      <w:r w:rsidRPr="00A63B4C">
        <w:rPr>
          <w:u w:val="single"/>
        </w:rPr>
        <w:t>Codice</w:t>
      </w:r>
      <w:r w:rsidRPr="00A63B4C">
        <w:t>, Tempo)</w:t>
      </w:r>
    </w:p>
    <w:p w14:paraId="3F104F24" w14:textId="4BCD2B74" w:rsidR="00B72337" w:rsidRPr="00A63B4C" w:rsidRDefault="00B72337" w:rsidP="00565977">
      <w:pPr>
        <w:pStyle w:val="Paragrafoelenco"/>
        <w:numPr>
          <w:ilvl w:val="0"/>
          <w:numId w:val="24"/>
        </w:numPr>
        <w:spacing w:after="120"/>
        <w:contextualSpacing w:val="0"/>
      </w:pPr>
      <w:r w:rsidRPr="00A63B4C">
        <w:t>Codice -&gt; Tempo</w:t>
      </w:r>
    </w:p>
    <w:p w14:paraId="1BAB7048" w14:textId="77777777" w:rsidR="0014210B" w:rsidRDefault="00B72337" w:rsidP="00565977">
      <w:pPr>
        <w:pStyle w:val="Paragrafoelenco"/>
        <w:numPr>
          <w:ilvl w:val="0"/>
          <w:numId w:val="6"/>
        </w:numPr>
        <w:spacing w:after="0"/>
        <w:contextualSpacing w:val="0"/>
      </w:pPr>
      <w:r w:rsidRPr="00A63B4C">
        <w:t>Assegnamento (</w:t>
      </w:r>
      <w:r w:rsidRPr="00A63B4C">
        <w:rPr>
          <w:b/>
          <w:bCs/>
          <w:u w:val="single"/>
        </w:rPr>
        <w:t>Sequenza</w:t>
      </w:r>
      <w:r w:rsidRPr="00A63B4C">
        <w:t xml:space="preserve">, </w:t>
      </w:r>
      <w:r w:rsidRPr="00A63B4C">
        <w:rPr>
          <w:u w:val="single"/>
        </w:rPr>
        <w:t>Data</w:t>
      </w:r>
      <w:r w:rsidRPr="00A63B4C">
        <w:t xml:space="preserve">, </w:t>
      </w:r>
      <w:r w:rsidRPr="00A63B4C">
        <w:rPr>
          <w:b/>
          <w:bCs/>
          <w:u w:val="single"/>
        </w:rPr>
        <w:t>Linea</w:t>
      </w:r>
      <w:r w:rsidRPr="00A63B4C">
        <w:t xml:space="preserve">) </w:t>
      </w:r>
    </w:p>
    <w:p w14:paraId="6FB8E6C0" w14:textId="3607F451" w:rsidR="00B72337" w:rsidRPr="00A63B4C" w:rsidRDefault="00B72337" w:rsidP="00565977">
      <w:pPr>
        <w:pStyle w:val="Paragrafoelenco"/>
        <w:numPr>
          <w:ilvl w:val="0"/>
          <w:numId w:val="24"/>
        </w:numPr>
        <w:spacing w:after="120"/>
        <w:contextualSpacing w:val="0"/>
      </w:pPr>
      <w:r w:rsidRPr="00A63B4C">
        <w:t>Nessuna</w:t>
      </w:r>
      <w:r>
        <w:t xml:space="preserve"> dipendenza funzionale non banale presente</w:t>
      </w:r>
    </w:p>
    <w:p w14:paraId="401A74E6" w14:textId="77777777" w:rsidR="0014210B" w:rsidRDefault="00B72337" w:rsidP="00565977">
      <w:pPr>
        <w:pStyle w:val="Paragrafoelenco"/>
        <w:numPr>
          <w:ilvl w:val="0"/>
          <w:numId w:val="6"/>
        </w:numPr>
        <w:spacing w:after="0"/>
        <w:contextualSpacing w:val="0"/>
      </w:pPr>
      <w:r w:rsidRPr="00A63B4C">
        <w:t>Stazione (</w:t>
      </w:r>
      <w:r w:rsidRPr="00A63B4C">
        <w:rPr>
          <w:u w:val="single"/>
        </w:rPr>
        <w:t>ID</w:t>
      </w:r>
      <w:r w:rsidRPr="00A63B4C">
        <w:t xml:space="preserve">, Ordine, </w:t>
      </w:r>
      <w:proofErr w:type="spellStart"/>
      <w:r w:rsidRPr="00A63B4C">
        <w:t>OrientamentoProdotto</w:t>
      </w:r>
      <w:proofErr w:type="spellEnd"/>
      <w:r w:rsidRPr="00A63B4C">
        <w:t xml:space="preserve">, </w:t>
      </w:r>
      <w:r w:rsidRPr="00A63B4C">
        <w:rPr>
          <w:b/>
          <w:bCs/>
        </w:rPr>
        <w:t>Linea</w:t>
      </w:r>
      <w:r w:rsidRPr="00A63B4C">
        <w:t xml:space="preserve">) </w:t>
      </w:r>
    </w:p>
    <w:p w14:paraId="23794951" w14:textId="307876EE" w:rsidR="00B72337" w:rsidRPr="00A63B4C" w:rsidRDefault="00B72337" w:rsidP="00565977">
      <w:pPr>
        <w:pStyle w:val="Paragrafoelenco"/>
        <w:numPr>
          <w:ilvl w:val="0"/>
          <w:numId w:val="24"/>
        </w:numPr>
        <w:spacing w:after="120"/>
        <w:contextualSpacing w:val="0"/>
      </w:pPr>
      <w:r w:rsidRPr="00A63B4C">
        <w:t xml:space="preserve">ID -&gt; Ordine, </w:t>
      </w:r>
      <w:proofErr w:type="spellStart"/>
      <w:r w:rsidRPr="00A63B4C">
        <w:t>OrientamentoProdotto</w:t>
      </w:r>
      <w:proofErr w:type="spellEnd"/>
      <w:r w:rsidRPr="00A63B4C">
        <w:t>, Linea</w:t>
      </w:r>
    </w:p>
    <w:p w14:paraId="45F54359" w14:textId="77777777" w:rsidR="0014210B" w:rsidRDefault="00B72337" w:rsidP="00565977">
      <w:pPr>
        <w:pStyle w:val="Paragrafoelenco"/>
        <w:keepNext/>
        <w:keepLines/>
        <w:numPr>
          <w:ilvl w:val="0"/>
          <w:numId w:val="6"/>
        </w:numPr>
        <w:spacing w:after="0"/>
        <w:contextualSpacing w:val="0"/>
      </w:pPr>
      <w:r w:rsidRPr="00A63B4C">
        <w:t>Utensile (</w:t>
      </w:r>
      <w:r w:rsidRPr="00A63B4C">
        <w:rPr>
          <w:u w:val="single"/>
        </w:rPr>
        <w:t>Nome</w:t>
      </w:r>
      <w:r w:rsidRPr="00A63B4C">
        <w:t>)</w:t>
      </w:r>
    </w:p>
    <w:p w14:paraId="7EFE5BC0" w14:textId="2BB7D900" w:rsidR="00B72337" w:rsidRPr="00A63B4C" w:rsidRDefault="00B72337" w:rsidP="00565977">
      <w:pPr>
        <w:pStyle w:val="Paragrafoelenco"/>
        <w:keepNext/>
        <w:keepLines/>
        <w:numPr>
          <w:ilvl w:val="0"/>
          <w:numId w:val="24"/>
        </w:numPr>
        <w:spacing w:after="120"/>
        <w:contextualSpacing w:val="0"/>
      </w:pPr>
      <w:r w:rsidRPr="00A63B4C">
        <w:t>Nessuna dipendenza funzionale non banale</w:t>
      </w:r>
      <w:r>
        <w:t xml:space="preserve"> presente</w:t>
      </w:r>
    </w:p>
    <w:p w14:paraId="668E1F61" w14:textId="77777777" w:rsidR="0014210B" w:rsidRDefault="00B72337" w:rsidP="00565977">
      <w:pPr>
        <w:pStyle w:val="Paragrafoelenco"/>
        <w:numPr>
          <w:ilvl w:val="0"/>
          <w:numId w:val="6"/>
        </w:numPr>
        <w:spacing w:after="0"/>
        <w:contextualSpacing w:val="0"/>
      </w:pPr>
      <w:proofErr w:type="spellStart"/>
      <w:r w:rsidRPr="00A63B4C">
        <w:t>Utensili_operazione</w:t>
      </w:r>
      <w:proofErr w:type="spellEnd"/>
      <w:r w:rsidRPr="00A63B4C">
        <w:t xml:space="preserve"> (</w:t>
      </w:r>
      <w:r w:rsidRPr="00A63B4C">
        <w:rPr>
          <w:b/>
          <w:bCs/>
          <w:u w:val="single"/>
        </w:rPr>
        <w:t>Utensile</w:t>
      </w:r>
      <w:r w:rsidRPr="00A63B4C">
        <w:t xml:space="preserve">, </w:t>
      </w:r>
      <w:r w:rsidRPr="00A63B4C">
        <w:rPr>
          <w:b/>
          <w:bCs/>
          <w:u w:val="single"/>
        </w:rPr>
        <w:t>Operazione</w:t>
      </w:r>
      <w:r w:rsidRPr="00A63B4C">
        <w:t>)</w:t>
      </w:r>
    </w:p>
    <w:p w14:paraId="7F12BED8" w14:textId="171C3CA8" w:rsidR="00B72337" w:rsidRPr="00A63B4C" w:rsidRDefault="00B72337" w:rsidP="00565977">
      <w:pPr>
        <w:pStyle w:val="Paragrafoelenco"/>
        <w:numPr>
          <w:ilvl w:val="0"/>
          <w:numId w:val="24"/>
        </w:numPr>
        <w:spacing w:after="120"/>
        <w:contextualSpacing w:val="0"/>
      </w:pPr>
      <w:r w:rsidRPr="00A63B4C">
        <w:t xml:space="preserve">Nessuna </w:t>
      </w:r>
      <w:r>
        <w:t>dipendenza funzionale non banale presente</w:t>
      </w:r>
    </w:p>
    <w:p w14:paraId="30E5D708" w14:textId="77777777" w:rsidR="0014210B" w:rsidRDefault="00B72337" w:rsidP="00565977">
      <w:pPr>
        <w:pStyle w:val="Paragrafoelenco"/>
        <w:numPr>
          <w:ilvl w:val="0"/>
          <w:numId w:val="6"/>
        </w:numPr>
        <w:spacing w:after="0"/>
        <w:contextualSpacing w:val="0"/>
      </w:pPr>
      <w:r w:rsidRPr="00A63B4C">
        <w:t>Operatore (</w:t>
      </w:r>
      <w:proofErr w:type="spellStart"/>
      <w:r w:rsidR="007E3EB5">
        <w:rPr>
          <w:u w:val="single"/>
        </w:rPr>
        <w:t>CodiceFiscale</w:t>
      </w:r>
      <w:proofErr w:type="spellEnd"/>
      <w:r w:rsidRPr="00A63B4C">
        <w:t xml:space="preserve">, Nome, Cognome, </w:t>
      </w:r>
      <w:proofErr w:type="spellStart"/>
      <w:r w:rsidRPr="00A63B4C">
        <w:t>DataAssunzione</w:t>
      </w:r>
      <w:proofErr w:type="spellEnd"/>
      <w:r w:rsidRPr="00A63B4C">
        <w:t xml:space="preserve">, </w:t>
      </w:r>
      <w:proofErr w:type="spellStart"/>
      <w:r w:rsidRPr="00A63B4C">
        <w:t>DataNascita</w:t>
      </w:r>
      <w:proofErr w:type="spellEnd"/>
      <w:r w:rsidRPr="00A63B4C">
        <w:t>)</w:t>
      </w:r>
    </w:p>
    <w:p w14:paraId="0D306C78" w14:textId="7BCD000E" w:rsidR="00B72337" w:rsidRPr="00A63B4C" w:rsidRDefault="007E3EB5" w:rsidP="00565977">
      <w:pPr>
        <w:pStyle w:val="Paragrafoelenco"/>
        <w:numPr>
          <w:ilvl w:val="0"/>
          <w:numId w:val="24"/>
        </w:numPr>
        <w:spacing w:after="120"/>
        <w:contextualSpacing w:val="0"/>
      </w:pPr>
      <w:r>
        <w:t>Codice Fiscale</w:t>
      </w:r>
      <w:r w:rsidR="00B72337" w:rsidRPr="00A63B4C">
        <w:t xml:space="preserve"> -&gt; Nome, Cognome, </w:t>
      </w:r>
      <w:proofErr w:type="spellStart"/>
      <w:r w:rsidR="00B72337" w:rsidRPr="00A63B4C">
        <w:t>DataAssunzione</w:t>
      </w:r>
      <w:proofErr w:type="spellEnd"/>
      <w:r w:rsidR="00B72337" w:rsidRPr="00A63B4C">
        <w:t xml:space="preserve">, </w:t>
      </w:r>
      <w:proofErr w:type="spellStart"/>
      <w:r w:rsidR="00B72337" w:rsidRPr="00A63B4C">
        <w:t>DataNascita</w:t>
      </w:r>
      <w:proofErr w:type="spellEnd"/>
    </w:p>
    <w:p w14:paraId="54B3C6EC" w14:textId="77777777" w:rsidR="009C0670" w:rsidRDefault="00B72337" w:rsidP="00565977">
      <w:pPr>
        <w:pStyle w:val="Paragrafoelenco"/>
        <w:numPr>
          <w:ilvl w:val="0"/>
          <w:numId w:val="6"/>
        </w:numPr>
        <w:spacing w:after="0"/>
        <w:contextualSpacing w:val="0"/>
      </w:pPr>
      <w:r w:rsidRPr="00A63B4C">
        <w:t>Lavorare (</w:t>
      </w:r>
      <w:r w:rsidRPr="00A63B4C">
        <w:rPr>
          <w:b/>
          <w:bCs/>
          <w:u w:val="single"/>
        </w:rPr>
        <w:t>Operatore</w:t>
      </w:r>
      <w:r w:rsidRPr="00A63B4C">
        <w:t xml:space="preserve">, </w:t>
      </w:r>
      <w:r w:rsidRPr="00A63B4C">
        <w:rPr>
          <w:b/>
          <w:bCs/>
          <w:u w:val="single"/>
        </w:rPr>
        <w:t>Stazione</w:t>
      </w:r>
      <w:r w:rsidRPr="00A63B4C">
        <w:t xml:space="preserve">, </w:t>
      </w:r>
      <w:proofErr w:type="spellStart"/>
      <w:r w:rsidRPr="00A63B4C">
        <w:rPr>
          <w:b/>
          <w:bCs/>
          <w:u w:val="single"/>
        </w:rPr>
        <w:t>DataInizio</w:t>
      </w:r>
      <w:proofErr w:type="spellEnd"/>
      <w:r w:rsidRPr="00A63B4C">
        <w:t xml:space="preserve">, </w:t>
      </w:r>
      <w:proofErr w:type="spellStart"/>
      <w:r w:rsidRPr="00A63B4C">
        <w:t>DataFine</w:t>
      </w:r>
      <w:proofErr w:type="spellEnd"/>
      <w:r w:rsidRPr="00A63B4C">
        <w:t>)</w:t>
      </w:r>
    </w:p>
    <w:p w14:paraId="15BDDEC9" w14:textId="65DCE569" w:rsidR="00B72337" w:rsidRPr="00A63B4C" w:rsidRDefault="00B72337" w:rsidP="00565977">
      <w:pPr>
        <w:pStyle w:val="Paragrafoelenco"/>
        <w:numPr>
          <w:ilvl w:val="0"/>
          <w:numId w:val="24"/>
        </w:numPr>
        <w:spacing w:after="120"/>
        <w:contextualSpacing w:val="0"/>
      </w:pPr>
      <w:r w:rsidRPr="00A63B4C">
        <w:t>Operatore,</w:t>
      </w:r>
      <w:r>
        <w:t xml:space="preserve"> </w:t>
      </w:r>
      <w:r w:rsidRPr="00A63B4C">
        <w:t>Stazione,</w:t>
      </w:r>
      <w:r>
        <w:t xml:space="preserve"> </w:t>
      </w:r>
      <w:proofErr w:type="spellStart"/>
      <w:r w:rsidRPr="00A63B4C">
        <w:t>DataInizio</w:t>
      </w:r>
      <w:proofErr w:type="spellEnd"/>
      <w:r w:rsidRPr="00A63B4C">
        <w:t xml:space="preserve"> -&gt;</w:t>
      </w:r>
      <w:r>
        <w:t xml:space="preserve"> </w:t>
      </w:r>
      <w:proofErr w:type="spellStart"/>
      <w:r w:rsidRPr="00A63B4C">
        <w:t>DataFine</w:t>
      </w:r>
      <w:proofErr w:type="spellEnd"/>
    </w:p>
    <w:p w14:paraId="5F12F09E" w14:textId="77777777" w:rsidR="009C0670" w:rsidRDefault="00B72337" w:rsidP="00565977">
      <w:pPr>
        <w:pStyle w:val="Paragrafoelenco"/>
        <w:numPr>
          <w:ilvl w:val="0"/>
          <w:numId w:val="6"/>
        </w:numPr>
        <w:spacing w:after="0"/>
        <w:contextualSpacing w:val="0"/>
      </w:pPr>
      <w:r w:rsidRPr="00A63B4C">
        <w:t>Esegue (</w:t>
      </w:r>
      <w:r w:rsidRPr="00A63B4C">
        <w:rPr>
          <w:b/>
          <w:bCs/>
          <w:u w:val="single"/>
        </w:rPr>
        <w:t>Operatore</w:t>
      </w:r>
      <w:r w:rsidRPr="00A63B4C">
        <w:t xml:space="preserve">, </w:t>
      </w:r>
      <w:proofErr w:type="spellStart"/>
      <w:r w:rsidRPr="00A63B4C">
        <w:rPr>
          <w:b/>
          <w:bCs/>
          <w:u w:val="single"/>
        </w:rPr>
        <w:t>OperazioneSequenza</w:t>
      </w:r>
      <w:proofErr w:type="spellEnd"/>
      <w:r w:rsidRPr="00A63B4C">
        <w:t xml:space="preserve">, </w:t>
      </w:r>
      <w:r w:rsidRPr="00A63B4C">
        <w:rPr>
          <w:b/>
          <w:bCs/>
          <w:u w:val="single"/>
        </w:rPr>
        <w:t>Stazione</w:t>
      </w:r>
      <w:r w:rsidRPr="00A63B4C">
        <w:rPr>
          <w:u w:val="single"/>
        </w:rPr>
        <w:t>,</w:t>
      </w:r>
      <w:r w:rsidRPr="00A63B4C">
        <w:t xml:space="preserve"> </w:t>
      </w:r>
      <w:proofErr w:type="spellStart"/>
      <w:r w:rsidRPr="00A63B4C">
        <w:rPr>
          <w:u w:val="single"/>
        </w:rPr>
        <w:t>Data</w:t>
      </w:r>
      <w:r w:rsidR="00294044">
        <w:rPr>
          <w:u w:val="single"/>
        </w:rPr>
        <w:t>Inizio</w:t>
      </w:r>
      <w:proofErr w:type="spellEnd"/>
      <w:r w:rsidR="00294044">
        <w:rPr>
          <w:u w:val="single"/>
        </w:rPr>
        <w:t>,</w:t>
      </w:r>
      <w:r w:rsidR="00294044">
        <w:t xml:space="preserve"> </w:t>
      </w:r>
      <w:proofErr w:type="spellStart"/>
      <w:r w:rsidR="00294044">
        <w:t>DataFine</w:t>
      </w:r>
      <w:proofErr w:type="spellEnd"/>
      <w:r w:rsidRPr="00A63B4C">
        <w:t>)</w:t>
      </w:r>
    </w:p>
    <w:p w14:paraId="3018786C" w14:textId="3884F532" w:rsidR="00B72337" w:rsidRPr="00A63B4C" w:rsidRDefault="00294044" w:rsidP="00565977">
      <w:pPr>
        <w:pStyle w:val="Paragrafoelenco"/>
        <w:numPr>
          <w:ilvl w:val="0"/>
          <w:numId w:val="24"/>
        </w:numPr>
        <w:spacing w:after="120"/>
        <w:contextualSpacing w:val="0"/>
      </w:pPr>
      <w:r w:rsidRPr="00294044">
        <w:t xml:space="preserve">Operatore, </w:t>
      </w:r>
      <w:proofErr w:type="spellStart"/>
      <w:r w:rsidRPr="00294044">
        <w:t>OperazioneSequenza</w:t>
      </w:r>
      <w:proofErr w:type="spellEnd"/>
      <w:r w:rsidRPr="00294044">
        <w:t xml:space="preserve">, Stazione, </w:t>
      </w:r>
      <w:proofErr w:type="spellStart"/>
      <w:r w:rsidRPr="00294044">
        <w:t>DataInizio</w:t>
      </w:r>
      <w:proofErr w:type="spellEnd"/>
      <w:r w:rsidRPr="00294044">
        <w:t xml:space="preserve"> -&gt; </w:t>
      </w:r>
      <w:proofErr w:type="spellStart"/>
      <w:r w:rsidRPr="00294044">
        <w:t>DataFine</w:t>
      </w:r>
      <w:proofErr w:type="spellEnd"/>
    </w:p>
    <w:p w14:paraId="2E366FEE" w14:textId="77777777" w:rsidR="0014210B" w:rsidRDefault="00B72337" w:rsidP="00565977">
      <w:pPr>
        <w:pStyle w:val="Paragrafoelenco"/>
        <w:numPr>
          <w:ilvl w:val="0"/>
          <w:numId w:val="6"/>
        </w:numPr>
        <w:spacing w:after="0"/>
        <w:contextualSpacing w:val="0"/>
      </w:pPr>
      <w:proofErr w:type="spellStart"/>
      <w:r w:rsidRPr="00A63B4C">
        <w:t>Abilita_operatore</w:t>
      </w:r>
      <w:proofErr w:type="spellEnd"/>
      <w:r w:rsidRPr="00A63B4C">
        <w:t xml:space="preserve"> (</w:t>
      </w:r>
      <w:r w:rsidRPr="00A63B4C">
        <w:rPr>
          <w:b/>
          <w:bCs/>
          <w:u w:val="single"/>
        </w:rPr>
        <w:t>Operatore</w:t>
      </w:r>
      <w:r w:rsidRPr="00A63B4C">
        <w:t xml:space="preserve">, </w:t>
      </w:r>
      <w:r w:rsidRPr="00A63B4C">
        <w:rPr>
          <w:b/>
          <w:bCs/>
          <w:u w:val="single"/>
        </w:rPr>
        <w:t>Operazione</w:t>
      </w:r>
      <w:r w:rsidRPr="00A63B4C">
        <w:t xml:space="preserve">, </w:t>
      </w:r>
      <w:proofErr w:type="spellStart"/>
      <w:r w:rsidRPr="00A63B4C">
        <w:t>Tmedio</w:t>
      </w:r>
      <w:proofErr w:type="spellEnd"/>
      <w:r w:rsidRPr="00A63B4C">
        <w:t>)</w:t>
      </w:r>
    </w:p>
    <w:p w14:paraId="35D091F0" w14:textId="11B87B43" w:rsidR="00B72337" w:rsidRPr="00A63B4C" w:rsidRDefault="00B72337" w:rsidP="00565977">
      <w:pPr>
        <w:pStyle w:val="Paragrafoelenco"/>
        <w:numPr>
          <w:ilvl w:val="0"/>
          <w:numId w:val="24"/>
        </w:numPr>
        <w:spacing w:after="120"/>
        <w:contextualSpacing w:val="0"/>
      </w:pPr>
      <w:r w:rsidRPr="00A63B4C">
        <w:t>Operatore,</w:t>
      </w:r>
      <w:r>
        <w:t xml:space="preserve"> </w:t>
      </w:r>
      <w:r w:rsidRPr="00A63B4C">
        <w:t>Operazione</w:t>
      </w:r>
      <w:r>
        <w:t xml:space="preserve"> </w:t>
      </w:r>
      <w:r w:rsidRPr="00A63B4C">
        <w:t xml:space="preserve">-&gt; </w:t>
      </w:r>
      <w:proofErr w:type="spellStart"/>
      <w:r w:rsidRPr="00A63B4C">
        <w:t>Tmedio</w:t>
      </w:r>
      <w:proofErr w:type="spellEnd"/>
    </w:p>
    <w:p w14:paraId="0EB60554" w14:textId="5EE50C24" w:rsidR="0014210B" w:rsidRDefault="00B72337" w:rsidP="00565977">
      <w:pPr>
        <w:pStyle w:val="Paragrafoelenco"/>
        <w:numPr>
          <w:ilvl w:val="0"/>
          <w:numId w:val="6"/>
        </w:numPr>
        <w:spacing w:after="0"/>
        <w:contextualSpacing w:val="0"/>
      </w:pPr>
      <w:r w:rsidRPr="00A63B4C">
        <w:t>Lotto (</w:t>
      </w:r>
      <w:r w:rsidRPr="00A63B4C">
        <w:rPr>
          <w:u w:val="single"/>
        </w:rPr>
        <w:t>Codice</w:t>
      </w:r>
      <w:r w:rsidR="003A5AAC">
        <w:rPr>
          <w:u w:val="single"/>
        </w:rPr>
        <w:t>,</w:t>
      </w:r>
      <w:r w:rsidR="003A5AAC" w:rsidRPr="003A5AAC">
        <w:rPr>
          <w:b/>
          <w:bCs/>
        </w:rPr>
        <w:t xml:space="preserve"> Variante</w:t>
      </w:r>
      <w:r w:rsidRPr="00A63B4C">
        <w:t>)</w:t>
      </w:r>
    </w:p>
    <w:p w14:paraId="1D7B81B3" w14:textId="2F97A312" w:rsidR="00B72337" w:rsidRPr="00A63B4C" w:rsidRDefault="00B72337" w:rsidP="00565977">
      <w:pPr>
        <w:pStyle w:val="Paragrafoelenco"/>
        <w:numPr>
          <w:ilvl w:val="0"/>
          <w:numId w:val="24"/>
        </w:numPr>
        <w:spacing w:after="120"/>
        <w:contextualSpacing w:val="0"/>
      </w:pPr>
      <w:r w:rsidRPr="00A63B4C">
        <w:t>Nessuna dipendenza funzionale non banale</w:t>
      </w:r>
      <w:r>
        <w:t xml:space="preserve"> presente</w:t>
      </w:r>
    </w:p>
    <w:p w14:paraId="68945E3D" w14:textId="77777777" w:rsidR="0014210B" w:rsidRDefault="00B72337" w:rsidP="00565977">
      <w:pPr>
        <w:pStyle w:val="Paragrafoelenco"/>
        <w:numPr>
          <w:ilvl w:val="0"/>
          <w:numId w:val="6"/>
        </w:numPr>
        <w:spacing w:after="0"/>
        <w:contextualSpacing w:val="0"/>
      </w:pPr>
      <w:proofErr w:type="spellStart"/>
      <w:r w:rsidRPr="00A63B4C">
        <w:t>Lotto</w:t>
      </w:r>
      <w:r>
        <w:t>_p</w:t>
      </w:r>
      <w:r w:rsidRPr="00A63B4C">
        <w:t>roduzione</w:t>
      </w:r>
      <w:proofErr w:type="spellEnd"/>
      <w:r w:rsidRPr="00A63B4C">
        <w:t xml:space="preserve"> (</w:t>
      </w:r>
      <w:r w:rsidRPr="00A63B4C">
        <w:rPr>
          <w:b/>
          <w:bCs/>
          <w:u w:val="single"/>
        </w:rPr>
        <w:t>Codice</w:t>
      </w:r>
      <w:r w:rsidRPr="00A63B4C">
        <w:t xml:space="preserve">, </w:t>
      </w:r>
      <w:proofErr w:type="spellStart"/>
      <w:r w:rsidRPr="00A63B4C">
        <w:t>SedeProduzione</w:t>
      </w:r>
      <w:proofErr w:type="spellEnd"/>
      <w:r w:rsidRPr="00A63B4C">
        <w:t xml:space="preserve">, </w:t>
      </w:r>
      <w:proofErr w:type="spellStart"/>
      <w:r w:rsidRPr="00A63B4C">
        <w:t>DataInizioProduzione</w:t>
      </w:r>
      <w:proofErr w:type="spellEnd"/>
      <w:r w:rsidRPr="00A63B4C">
        <w:t xml:space="preserve">, </w:t>
      </w:r>
      <w:proofErr w:type="spellStart"/>
      <w:r w:rsidRPr="00595087">
        <w:rPr>
          <w:color w:val="000000" w:themeColor="text1"/>
        </w:rPr>
        <w:t>DataFineProduzionePrevista</w:t>
      </w:r>
      <w:proofErr w:type="spellEnd"/>
      <w:r w:rsidRPr="00A63B4C">
        <w:t xml:space="preserve">, </w:t>
      </w:r>
      <w:proofErr w:type="spellStart"/>
      <w:r w:rsidRPr="00A63B4C">
        <w:t>DataFineProduzione</w:t>
      </w:r>
      <w:proofErr w:type="spellEnd"/>
      <w:r w:rsidRPr="00A63B4C">
        <w:t xml:space="preserve">, </w:t>
      </w:r>
      <w:r w:rsidRPr="00A63B4C">
        <w:rPr>
          <w:b/>
          <w:bCs/>
        </w:rPr>
        <w:t>Linea</w:t>
      </w:r>
      <w:r w:rsidRPr="00A63B4C">
        <w:t xml:space="preserve">) </w:t>
      </w:r>
    </w:p>
    <w:p w14:paraId="6D88F003" w14:textId="72E35550" w:rsidR="00B72337" w:rsidRPr="00A63B4C" w:rsidRDefault="00B72337" w:rsidP="00565977">
      <w:pPr>
        <w:pStyle w:val="Paragrafoelenco"/>
        <w:numPr>
          <w:ilvl w:val="0"/>
          <w:numId w:val="24"/>
        </w:numPr>
        <w:spacing w:after="120"/>
        <w:contextualSpacing w:val="0"/>
      </w:pPr>
      <w:r w:rsidRPr="00A63B4C">
        <w:t xml:space="preserve">Codice -&gt; </w:t>
      </w:r>
      <w:proofErr w:type="spellStart"/>
      <w:r w:rsidRPr="00A63B4C">
        <w:t>SedeProduzione</w:t>
      </w:r>
      <w:proofErr w:type="spellEnd"/>
      <w:r w:rsidRPr="00A63B4C">
        <w:t xml:space="preserve">, </w:t>
      </w:r>
      <w:proofErr w:type="spellStart"/>
      <w:r w:rsidRPr="00A63B4C">
        <w:t>DataInizioProduzione</w:t>
      </w:r>
      <w:proofErr w:type="spellEnd"/>
      <w:r w:rsidRPr="00A63B4C">
        <w:t xml:space="preserve">, </w:t>
      </w:r>
      <w:proofErr w:type="spellStart"/>
      <w:r w:rsidRPr="00A63B4C">
        <w:t>DataFineProduzionePrevista</w:t>
      </w:r>
      <w:proofErr w:type="spellEnd"/>
      <w:r w:rsidRPr="00A63B4C">
        <w:t xml:space="preserve">, </w:t>
      </w:r>
      <w:proofErr w:type="spellStart"/>
      <w:r w:rsidRPr="00A63B4C">
        <w:t>DataFineProduzione</w:t>
      </w:r>
      <w:proofErr w:type="spellEnd"/>
      <w:r w:rsidRPr="00A63B4C">
        <w:t>, Linea</w:t>
      </w:r>
    </w:p>
    <w:p w14:paraId="525B9B08" w14:textId="77777777" w:rsidR="0014210B" w:rsidRDefault="00B72337" w:rsidP="00565977">
      <w:pPr>
        <w:pStyle w:val="Paragrafoelenco"/>
        <w:numPr>
          <w:ilvl w:val="0"/>
          <w:numId w:val="6"/>
        </w:numPr>
        <w:spacing w:after="0"/>
        <w:contextualSpacing w:val="0"/>
      </w:pPr>
      <w:proofErr w:type="spellStart"/>
      <w:r w:rsidRPr="00A63B4C">
        <w:t>Lotto_resi</w:t>
      </w:r>
      <w:proofErr w:type="spellEnd"/>
      <w:r w:rsidRPr="00A63B4C">
        <w:t xml:space="preserve"> (</w:t>
      </w:r>
      <w:r w:rsidRPr="00A63B4C">
        <w:rPr>
          <w:b/>
          <w:bCs/>
          <w:u w:val="single"/>
        </w:rPr>
        <w:t>Codice</w:t>
      </w:r>
      <w:r w:rsidRPr="00A63B4C">
        <w:t xml:space="preserve">) </w:t>
      </w:r>
    </w:p>
    <w:p w14:paraId="396C83AC" w14:textId="49C05FF7" w:rsidR="00B72337" w:rsidRPr="00A63B4C" w:rsidRDefault="00B72337" w:rsidP="00565977">
      <w:pPr>
        <w:pStyle w:val="Paragrafoelenco"/>
        <w:numPr>
          <w:ilvl w:val="0"/>
          <w:numId w:val="24"/>
        </w:numPr>
        <w:spacing w:after="120"/>
        <w:contextualSpacing w:val="0"/>
      </w:pPr>
      <w:r w:rsidRPr="00A63B4C">
        <w:t>Nessuna dipendenza funzionale non banale</w:t>
      </w:r>
      <w:r>
        <w:t xml:space="preserve"> presente</w:t>
      </w:r>
    </w:p>
    <w:p w14:paraId="00BE6A1D" w14:textId="77777777" w:rsidR="0014210B" w:rsidRDefault="00B72337" w:rsidP="00565977">
      <w:pPr>
        <w:pStyle w:val="Paragrafoelenco"/>
        <w:numPr>
          <w:ilvl w:val="0"/>
          <w:numId w:val="6"/>
        </w:numPr>
        <w:spacing w:after="0"/>
        <w:contextualSpacing w:val="0"/>
        <w:jc w:val="both"/>
      </w:pPr>
      <w:proofErr w:type="spellStart"/>
      <w:r w:rsidRPr="00A63B4C">
        <w:t>Lotto_ricondizionati</w:t>
      </w:r>
      <w:proofErr w:type="spellEnd"/>
      <w:r w:rsidRPr="00A63B4C">
        <w:t xml:space="preserve"> (</w:t>
      </w:r>
      <w:r w:rsidRPr="00A63B4C">
        <w:rPr>
          <w:b/>
          <w:bCs/>
          <w:u w:val="single"/>
        </w:rPr>
        <w:t>Codice</w:t>
      </w:r>
      <w:r w:rsidRPr="00A63B4C">
        <w:t xml:space="preserve">) </w:t>
      </w:r>
      <w:r w:rsidRPr="00A63B4C">
        <w:tab/>
      </w:r>
    </w:p>
    <w:p w14:paraId="44414A8D" w14:textId="67FDC6AF" w:rsidR="0014210B" w:rsidRPr="00A63B4C" w:rsidRDefault="00B72337" w:rsidP="00565977">
      <w:pPr>
        <w:pStyle w:val="Paragrafoelenco"/>
        <w:numPr>
          <w:ilvl w:val="0"/>
          <w:numId w:val="24"/>
        </w:numPr>
        <w:spacing w:after="120"/>
        <w:contextualSpacing w:val="0"/>
        <w:jc w:val="both"/>
      </w:pPr>
      <w:r w:rsidRPr="00A63B4C">
        <w:t>Nessuna dipendenza funzionale non banale</w:t>
      </w:r>
      <w:r>
        <w:t xml:space="preserve"> presente</w:t>
      </w:r>
    </w:p>
    <w:p w14:paraId="152A253A" w14:textId="77777777" w:rsidR="0014210B" w:rsidRDefault="00B72337" w:rsidP="00565977">
      <w:pPr>
        <w:pStyle w:val="Paragrafoelenco"/>
        <w:numPr>
          <w:ilvl w:val="0"/>
          <w:numId w:val="6"/>
        </w:numPr>
        <w:spacing w:after="0"/>
        <w:contextualSpacing w:val="0"/>
      </w:pPr>
      <w:proofErr w:type="spellStart"/>
      <w:r w:rsidRPr="00A63B4C">
        <w:t>Lotto_smaltimento</w:t>
      </w:r>
      <w:proofErr w:type="spellEnd"/>
      <w:r w:rsidRPr="00A63B4C">
        <w:t xml:space="preserve"> (</w:t>
      </w:r>
      <w:r w:rsidRPr="00A63B4C">
        <w:rPr>
          <w:b/>
          <w:bCs/>
          <w:u w:val="single"/>
        </w:rPr>
        <w:t>Codice</w:t>
      </w:r>
      <w:r w:rsidRPr="00A63B4C">
        <w:t xml:space="preserve">, Usura, </w:t>
      </w:r>
      <w:r w:rsidRPr="00A63B4C">
        <w:rPr>
          <w:b/>
          <w:bCs/>
        </w:rPr>
        <w:t>Linea</w:t>
      </w:r>
      <w:r w:rsidRPr="00A63B4C">
        <w:t xml:space="preserve">) </w:t>
      </w:r>
    </w:p>
    <w:p w14:paraId="249473C6" w14:textId="77471BF3" w:rsidR="00B72337" w:rsidRPr="00A63B4C" w:rsidRDefault="00B72337" w:rsidP="00565977">
      <w:pPr>
        <w:pStyle w:val="Paragrafoelenco"/>
        <w:numPr>
          <w:ilvl w:val="0"/>
          <w:numId w:val="24"/>
        </w:numPr>
        <w:spacing w:after="120"/>
        <w:contextualSpacing w:val="0"/>
      </w:pPr>
      <w:r w:rsidRPr="00A63B4C">
        <w:t>Codice -&gt; Usura, Linea</w:t>
      </w:r>
    </w:p>
    <w:p w14:paraId="53C414D6" w14:textId="77777777" w:rsidR="0014210B" w:rsidRDefault="00B72337" w:rsidP="00565977">
      <w:pPr>
        <w:pStyle w:val="Paragrafoelenco"/>
        <w:numPr>
          <w:ilvl w:val="0"/>
          <w:numId w:val="6"/>
        </w:numPr>
        <w:spacing w:after="0"/>
        <w:contextualSpacing w:val="0"/>
      </w:pPr>
      <w:r w:rsidRPr="00A63B4C">
        <w:t>Magazzino (</w:t>
      </w:r>
      <w:r w:rsidRPr="00A63B4C">
        <w:rPr>
          <w:u w:val="single"/>
        </w:rPr>
        <w:t>Codice</w:t>
      </w:r>
      <w:r w:rsidRPr="00A63B4C">
        <w:t>, Citta, Capienza)</w:t>
      </w:r>
    </w:p>
    <w:p w14:paraId="6E2A3863" w14:textId="026B8148" w:rsidR="00B72337" w:rsidRPr="00A63B4C" w:rsidRDefault="00B72337" w:rsidP="00565977">
      <w:pPr>
        <w:pStyle w:val="Paragrafoelenco"/>
        <w:numPr>
          <w:ilvl w:val="0"/>
          <w:numId w:val="24"/>
        </w:numPr>
        <w:spacing w:after="120"/>
        <w:contextualSpacing w:val="0"/>
      </w:pPr>
      <w:r w:rsidRPr="00A63B4C">
        <w:t>Codice -&gt; Città, Capienza</w:t>
      </w:r>
    </w:p>
    <w:p w14:paraId="3139F77D" w14:textId="77777777" w:rsidR="0014210B" w:rsidRDefault="00B72337" w:rsidP="00565977">
      <w:pPr>
        <w:pStyle w:val="Paragrafoelenco"/>
        <w:numPr>
          <w:ilvl w:val="0"/>
          <w:numId w:val="6"/>
        </w:numPr>
        <w:spacing w:after="0"/>
        <w:contextualSpacing w:val="0"/>
      </w:pPr>
      <w:proofErr w:type="spellStart"/>
      <w:r w:rsidRPr="00A63B4C">
        <w:t>Tipologia_magazzino</w:t>
      </w:r>
      <w:proofErr w:type="spellEnd"/>
      <w:r w:rsidRPr="00A63B4C">
        <w:t xml:space="preserve"> (</w:t>
      </w:r>
      <w:r w:rsidRPr="00A63B4C">
        <w:rPr>
          <w:b/>
          <w:bCs/>
          <w:u w:val="single"/>
        </w:rPr>
        <w:t>Magazzino</w:t>
      </w:r>
      <w:r w:rsidRPr="00A63B4C">
        <w:t xml:space="preserve">, </w:t>
      </w:r>
      <w:proofErr w:type="spellStart"/>
      <w:r w:rsidRPr="00A63B4C">
        <w:rPr>
          <w:u w:val="single"/>
        </w:rPr>
        <w:t>DataInizio</w:t>
      </w:r>
      <w:proofErr w:type="spellEnd"/>
      <w:r w:rsidRPr="00A63B4C">
        <w:t xml:space="preserve">, </w:t>
      </w:r>
      <w:proofErr w:type="spellStart"/>
      <w:r w:rsidRPr="00A63B4C">
        <w:rPr>
          <w:b/>
          <w:bCs/>
          <w:u w:val="single"/>
        </w:rPr>
        <w:t>ClasseProdotto</w:t>
      </w:r>
      <w:proofErr w:type="spellEnd"/>
      <w:r w:rsidRPr="00A63B4C">
        <w:t xml:space="preserve">, </w:t>
      </w:r>
      <w:proofErr w:type="spellStart"/>
      <w:r w:rsidRPr="00A63B4C">
        <w:t>DataFine</w:t>
      </w:r>
      <w:proofErr w:type="spellEnd"/>
      <w:r w:rsidRPr="00A63B4C">
        <w:t>)</w:t>
      </w:r>
    </w:p>
    <w:p w14:paraId="64C2166A" w14:textId="39855842" w:rsidR="00B72337" w:rsidRPr="00A63B4C" w:rsidRDefault="00B72337" w:rsidP="00565977">
      <w:pPr>
        <w:pStyle w:val="Paragrafoelenco"/>
        <w:numPr>
          <w:ilvl w:val="0"/>
          <w:numId w:val="24"/>
        </w:numPr>
        <w:spacing w:after="120"/>
        <w:contextualSpacing w:val="0"/>
      </w:pPr>
      <w:r w:rsidRPr="00A63B4C">
        <w:t xml:space="preserve">Magazzino, </w:t>
      </w:r>
      <w:proofErr w:type="spellStart"/>
      <w:r w:rsidRPr="00A63B4C">
        <w:t>ClasseProdotto</w:t>
      </w:r>
      <w:proofErr w:type="spellEnd"/>
      <w:r w:rsidRPr="00A63B4C">
        <w:t>,</w:t>
      </w:r>
      <w:r>
        <w:t xml:space="preserve"> </w:t>
      </w:r>
      <w:proofErr w:type="spellStart"/>
      <w:r w:rsidRPr="00A63B4C">
        <w:t>DataInizio</w:t>
      </w:r>
      <w:proofErr w:type="spellEnd"/>
      <w:r w:rsidRPr="00A63B4C">
        <w:t xml:space="preserve"> -&gt; </w:t>
      </w:r>
      <w:proofErr w:type="spellStart"/>
      <w:r w:rsidRPr="00A63B4C">
        <w:t>DataFine</w:t>
      </w:r>
      <w:proofErr w:type="spellEnd"/>
    </w:p>
    <w:p w14:paraId="3F92ACC1" w14:textId="77777777" w:rsidR="0014210B" w:rsidRDefault="00B72337" w:rsidP="00565977">
      <w:pPr>
        <w:pStyle w:val="Paragrafoelenco"/>
        <w:numPr>
          <w:ilvl w:val="0"/>
          <w:numId w:val="6"/>
        </w:numPr>
        <w:spacing w:after="0"/>
        <w:contextualSpacing w:val="0"/>
      </w:pPr>
      <w:r w:rsidRPr="00A63B4C">
        <w:t>Settore</w:t>
      </w:r>
      <w:r w:rsidR="007F7011">
        <w:t xml:space="preserve"> </w:t>
      </w:r>
      <w:r w:rsidRPr="00A63B4C">
        <w:t>(</w:t>
      </w:r>
      <w:r w:rsidRPr="00A63B4C">
        <w:rPr>
          <w:u w:val="single"/>
        </w:rPr>
        <w:t>ID</w:t>
      </w:r>
      <w:r w:rsidRPr="00A63B4C">
        <w:t xml:space="preserve">, Ubicazione, Capienza, </w:t>
      </w:r>
      <w:r w:rsidRPr="00A63B4C">
        <w:rPr>
          <w:b/>
          <w:bCs/>
        </w:rPr>
        <w:t>Magazzino</w:t>
      </w:r>
      <w:r w:rsidRPr="00A63B4C">
        <w:t xml:space="preserve">, </w:t>
      </w:r>
      <w:r w:rsidRPr="00A63B4C">
        <w:rPr>
          <w:b/>
          <w:bCs/>
        </w:rPr>
        <w:t>Prodotto</w:t>
      </w:r>
      <w:r w:rsidRPr="00A63B4C">
        <w:t>)</w:t>
      </w:r>
    </w:p>
    <w:p w14:paraId="04E2C271" w14:textId="665D6CA3" w:rsidR="00B72337" w:rsidRPr="00A63B4C" w:rsidRDefault="00B72337" w:rsidP="00565977">
      <w:pPr>
        <w:pStyle w:val="Paragrafoelenco"/>
        <w:numPr>
          <w:ilvl w:val="0"/>
          <w:numId w:val="24"/>
        </w:numPr>
        <w:spacing w:after="120"/>
        <w:contextualSpacing w:val="0"/>
      </w:pPr>
      <w:r w:rsidRPr="00A63B4C">
        <w:t xml:space="preserve">ID -&gt; Capienza, Ubicazione, Magazzino, Prodotto </w:t>
      </w:r>
    </w:p>
    <w:p w14:paraId="5A59477F" w14:textId="77777777" w:rsidR="0014210B" w:rsidRDefault="00B72337" w:rsidP="00565977">
      <w:pPr>
        <w:pStyle w:val="Paragrafoelenco"/>
        <w:numPr>
          <w:ilvl w:val="0"/>
          <w:numId w:val="6"/>
        </w:numPr>
        <w:spacing w:after="0"/>
        <w:contextualSpacing w:val="0"/>
      </w:pPr>
      <w:r w:rsidRPr="00A63B4C">
        <w:t>Stoccaggio (</w:t>
      </w:r>
      <w:r w:rsidRPr="00A63B4C">
        <w:rPr>
          <w:b/>
          <w:bCs/>
          <w:u w:val="single"/>
        </w:rPr>
        <w:t>Lotto</w:t>
      </w:r>
      <w:r w:rsidRPr="00A63B4C">
        <w:t xml:space="preserve">, </w:t>
      </w:r>
      <w:r w:rsidRPr="00A63B4C">
        <w:rPr>
          <w:b/>
          <w:bCs/>
          <w:u w:val="single"/>
        </w:rPr>
        <w:t>Settore</w:t>
      </w:r>
      <w:r w:rsidRPr="00A63B4C">
        <w:t xml:space="preserve">, </w:t>
      </w:r>
      <w:proofErr w:type="spellStart"/>
      <w:r w:rsidRPr="00A63B4C">
        <w:t>DataInizio</w:t>
      </w:r>
      <w:proofErr w:type="spellEnd"/>
      <w:r w:rsidRPr="00A63B4C">
        <w:t xml:space="preserve">, </w:t>
      </w:r>
      <w:proofErr w:type="spellStart"/>
      <w:r w:rsidRPr="00A63B4C">
        <w:t>DataFine</w:t>
      </w:r>
      <w:proofErr w:type="spellEnd"/>
      <w:r w:rsidRPr="00A63B4C">
        <w:t>, Scompartimento)</w:t>
      </w:r>
    </w:p>
    <w:p w14:paraId="0A4A2C0A" w14:textId="10594AA7" w:rsidR="00B72337" w:rsidRPr="00A63B4C" w:rsidRDefault="00B72337" w:rsidP="00565977">
      <w:pPr>
        <w:pStyle w:val="Paragrafoelenco"/>
        <w:numPr>
          <w:ilvl w:val="0"/>
          <w:numId w:val="24"/>
        </w:numPr>
        <w:spacing w:after="120"/>
        <w:contextualSpacing w:val="0"/>
      </w:pPr>
      <w:r w:rsidRPr="00A63B4C">
        <w:t xml:space="preserve">Lotto, Settore -&gt; </w:t>
      </w:r>
      <w:proofErr w:type="spellStart"/>
      <w:r w:rsidRPr="00A63B4C">
        <w:t>DataInizio</w:t>
      </w:r>
      <w:proofErr w:type="spellEnd"/>
      <w:r w:rsidRPr="00A63B4C">
        <w:t xml:space="preserve">, </w:t>
      </w:r>
      <w:proofErr w:type="spellStart"/>
      <w:r w:rsidRPr="00A63B4C">
        <w:t>DataFine</w:t>
      </w:r>
      <w:proofErr w:type="spellEnd"/>
      <w:r w:rsidRPr="00A63B4C">
        <w:t>, Scompartimento</w:t>
      </w:r>
    </w:p>
    <w:p w14:paraId="40ADBE38" w14:textId="77777777" w:rsidR="0014210B" w:rsidRDefault="00B72337" w:rsidP="00565977">
      <w:pPr>
        <w:pStyle w:val="Paragrafoelenco"/>
        <w:numPr>
          <w:ilvl w:val="0"/>
          <w:numId w:val="6"/>
        </w:numPr>
        <w:spacing w:after="0"/>
        <w:contextualSpacing w:val="0"/>
      </w:pPr>
      <w:r w:rsidRPr="00A63B4C">
        <w:t>Documento (</w:t>
      </w:r>
      <w:r w:rsidRPr="00A63B4C">
        <w:rPr>
          <w:u w:val="single"/>
        </w:rPr>
        <w:t>Numero</w:t>
      </w:r>
      <w:r w:rsidRPr="00A63B4C">
        <w:t xml:space="preserve">, </w:t>
      </w:r>
      <w:proofErr w:type="spellStart"/>
      <w:r w:rsidRPr="00A63B4C">
        <w:t>EnteRilascio</w:t>
      </w:r>
      <w:proofErr w:type="spellEnd"/>
      <w:r w:rsidRPr="00A63B4C">
        <w:t xml:space="preserve">, Tipologia, </w:t>
      </w:r>
      <w:proofErr w:type="spellStart"/>
      <w:r w:rsidRPr="00A63B4C">
        <w:t>DataScadenza</w:t>
      </w:r>
      <w:proofErr w:type="spellEnd"/>
      <w:r w:rsidRPr="00A63B4C">
        <w:t xml:space="preserve">) </w:t>
      </w:r>
    </w:p>
    <w:p w14:paraId="5A883DF1" w14:textId="7AD73547" w:rsidR="00B72337" w:rsidRPr="00A63B4C" w:rsidRDefault="00B72337" w:rsidP="00565977">
      <w:pPr>
        <w:pStyle w:val="Paragrafoelenco"/>
        <w:numPr>
          <w:ilvl w:val="0"/>
          <w:numId w:val="24"/>
        </w:numPr>
        <w:spacing w:after="120"/>
        <w:contextualSpacing w:val="0"/>
      </w:pPr>
      <w:r w:rsidRPr="00A63B4C">
        <w:t xml:space="preserve">Numero -&gt; </w:t>
      </w:r>
      <w:proofErr w:type="spellStart"/>
      <w:r w:rsidRPr="00A63B4C">
        <w:t>EnteRilascio</w:t>
      </w:r>
      <w:proofErr w:type="spellEnd"/>
      <w:r w:rsidRPr="00A63B4C">
        <w:t xml:space="preserve">, Tipologia, </w:t>
      </w:r>
      <w:proofErr w:type="spellStart"/>
      <w:r w:rsidRPr="00A63B4C">
        <w:t>DataScadenza</w:t>
      </w:r>
      <w:proofErr w:type="spellEnd"/>
    </w:p>
    <w:p w14:paraId="74C32779" w14:textId="77777777" w:rsidR="0014210B" w:rsidRDefault="00B72337" w:rsidP="00565977">
      <w:pPr>
        <w:pStyle w:val="Paragrafoelenco"/>
        <w:numPr>
          <w:ilvl w:val="0"/>
          <w:numId w:val="7"/>
        </w:numPr>
        <w:spacing w:after="0"/>
        <w:contextualSpacing w:val="0"/>
      </w:pPr>
      <w:r w:rsidRPr="00A63B4C">
        <w:lastRenderedPageBreak/>
        <w:t>Cliente (</w:t>
      </w:r>
      <w:proofErr w:type="spellStart"/>
      <w:r w:rsidRPr="00A63B4C">
        <w:rPr>
          <w:u w:val="single"/>
        </w:rPr>
        <w:t>CodiceFiscale</w:t>
      </w:r>
      <w:proofErr w:type="spellEnd"/>
      <w:r w:rsidRPr="00A63B4C">
        <w:t>, Nome, Cognome, Telefono, Via, Civico, Cap, Citta,</w:t>
      </w:r>
      <w:r w:rsidR="00E112F9">
        <w:t xml:space="preserve"> </w:t>
      </w:r>
      <w:proofErr w:type="spellStart"/>
      <w:r w:rsidR="00E112F9">
        <w:t>DataNascita</w:t>
      </w:r>
      <w:proofErr w:type="spellEnd"/>
      <w:r w:rsidR="00E112F9">
        <w:t>,</w:t>
      </w:r>
      <w:r w:rsidRPr="00A63B4C">
        <w:t xml:space="preserve"> </w:t>
      </w:r>
      <w:r w:rsidRPr="00A63B4C">
        <w:rPr>
          <w:b/>
          <w:bCs/>
        </w:rPr>
        <w:t>Documento</w:t>
      </w:r>
      <w:r w:rsidRPr="00A63B4C">
        <w:t>)</w:t>
      </w:r>
    </w:p>
    <w:p w14:paraId="1F87AAEB" w14:textId="77777777" w:rsidR="00EB3062" w:rsidRDefault="00B72337" w:rsidP="00565977">
      <w:pPr>
        <w:pStyle w:val="Paragrafoelenco"/>
        <w:numPr>
          <w:ilvl w:val="0"/>
          <w:numId w:val="24"/>
        </w:numPr>
        <w:spacing w:after="0"/>
        <w:contextualSpacing w:val="0"/>
      </w:pPr>
      <w:proofErr w:type="spellStart"/>
      <w:r w:rsidRPr="00A63B4C">
        <w:t>CodiceFiscale</w:t>
      </w:r>
      <w:proofErr w:type="spellEnd"/>
      <w:r w:rsidRPr="00A63B4C">
        <w:t xml:space="preserve"> -&gt; Nome, Cognome, Telefono, Via, Civico, Cap, Documento</w:t>
      </w:r>
      <w:r w:rsidR="00E112F9">
        <w:t xml:space="preserve">, </w:t>
      </w:r>
      <w:proofErr w:type="spellStart"/>
      <w:r w:rsidR="00A45072">
        <w:t>DataNascit</w:t>
      </w:r>
      <w:r w:rsidR="00EB3062">
        <w:t>a</w:t>
      </w:r>
      <w:proofErr w:type="spellEnd"/>
    </w:p>
    <w:p w14:paraId="37BD3D3D" w14:textId="58BC84FB" w:rsidR="00B72337" w:rsidRDefault="00B72337" w:rsidP="00565977">
      <w:pPr>
        <w:pStyle w:val="Paragrafoelenco"/>
        <w:numPr>
          <w:ilvl w:val="0"/>
          <w:numId w:val="24"/>
        </w:numPr>
        <w:spacing w:after="120"/>
        <w:contextualSpacing w:val="0"/>
      </w:pPr>
      <w:r w:rsidRPr="00A63B4C">
        <w:t>Cap</w:t>
      </w:r>
      <w:r>
        <w:t xml:space="preserve"> </w:t>
      </w:r>
      <w:r w:rsidRPr="00A63B4C">
        <w:t>-&gt;</w:t>
      </w:r>
      <w:r>
        <w:t xml:space="preserve"> </w:t>
      </w:r>
      <w:r w:rsidRPr="00A63B4C">
        <w:t>Citta</w:t>
      </w:r>
    </w:p>
    <w:p w14:paraId="488FDC49" w14:textId="77777777" w:rsidR="00EB3062" w:rsidRDefault="00B72337" w:rsidP="00565977">
      <w:pPr>
        <w:pStyle w:val="Paragrafoelenco"/>
        <w:spacing w:after="120"/>
        <w:contextualSpacing w:val="0"/>
        <w:rPr>
          <w:i/>
          <w:iCs/>
          <w:color w:val="000000" w:themeColor="text1"/>
        </w:rPr>
      </w:pPr>
      <w:r w:rsidRPr="00252E02">
        <w:rPr>
          <w:i/>
          <w:iCs/>
          <w:color w:val="000000" w:themeColor="text1"/>
        </w:rPr>
        <w:t>Poiché la tabella non è in BCNF allora applichiamo l’algoritmo di normalizzazione ottenendo così le seguenti tabelle normalizzate:</w:t>
      </w:r>
    </w:p>
    <w:p w14:paraId="7D4C0544" w14:textId="77777777" w:rsidR="00EB3062" w:rsidRPr="00EB3062" w:rsidRDefault="00B72337" w:rsidP="00565977">
      <w:pPr>
        <w:pStyle w:val="Paragrafoelenco"/>
        <w:numPr>
          <w:ilvl w:val="0"/>
          <w:numId w:val="24"/>
        </w:numPr>
        <w:spacing w:after="0"/>
        <w:contextualSpacing w:val="0"/>
        <w:rPr>
          <w:i/>
          <w:iCs/>
          <w:color w:val="000000" w:themeColor="text1"/>
        </w:rPr>
      </w:pPr>
      <w:r w:rsidRPr="00252E02">
        <w:rPr>
          <w:color w:val="000000" w:themeColor="text1"/>
        </w:rPr>
        <w:t xml:space="preserve">Cliente </w:t>
      </w:r>
      <w:r w:rsidRPr="00A63B4C">
        <w:t>(</w:t>
      </w:r>
      <w:proofErr w:type="spellStart"/>
      <w:r w:rsidRPr="00252E02">
        <w:rPr>
          <w:u w:val="single"/>
        </w:rPr>
        <w:t>CodiceFiscale</w:t>
      </w:r>
      <w:proofErr w:type="spellEnd"/>
      <w:r w:rsidRPr="00A63B4C">
        <w:t xml:space="preserve">, Nome, Cognome, Telefono, Via, Civico, </w:t>
      </w:r>
      <w:r w:rsidRPr="00252E02">
        <w:rPr>
          <w:b/>
          <w:bCs/>
        </w:rPr>
        <w:t>Cap</w:t>
      </w:r>
      <w:r w:rsidRPr="00A63B4C">
        <w:t xml:space="preserve">, </w:t>
      </w:r>
      <w:r w:rsidRPr="00252E02">
        <w:rPr>
          <w:b/>
          <w:bCs/>
        </w:rPr>
        <w:t>Documento</w:t>
      </w:r>
      <w:r w:rsidRPr="00A63B4C">
        <w:t>)</w:t>
      </w:r>
    </w:p>
    <w:p w14:paraId="065D9BC6" w14:textId="145ADFE5" w:rsidR="00B72337" w:rsidRPr="00252E02" w:rsidRDefault="00B72337" w:rsidP="00565977">
      <w:pPr>
        <w:pStyle w:val="Paragrafoelenco"/>
        <w:numPr>
          <w:ilvl w:val="0"/>
          <w:numId w:val="24"/>
        </w:numPr>
        <w:spacing w:after="120"/>
        <w:contextualSpacing w:val="0"/>
        <w:rPr>
          <w:i/>
          <w:iCs/>
          <w:color w:val="000000" w:themeColor="text1"/>
        </w:rPr>
      </w:pPr>
      <w:proofErr w:type="spellStart"/>
      <w:r w:rsidRPr="00252E02">
        <w:rPr>
          <w:color w:val="000000" w:themeColor="text1"/>
        </w:rPr>
        <w:t>Cap_Citta</w:t>
      </w:r>
      <w:proofErr w:type="spellEnd"/>
      <w:r w:rsidRPr="00252E02">
        <w:rPr>
          <w:color w:val="000000" w:themeColor="text1"/>
        </w:rPr>
        <w:t xml:space="preserve"> (</w:t>
      </w:r>
      <w:r w:rsidRPr="00252E02">
        <w:rPr>
          <w:color w:val="000000" w:themeColor="text1"/>
          <w:u w:val="single"/>
        </w:rPr>
        <w:t xml:space="preserve">Cap, </w:t>
      </w:r>
      <w:r w:rsidRPr="00252E02">
        <w:rPr>
          <w:color w:val="000000" w:themeColor="text1"/>
        </w:rPr>
        <w:t>Citta)</w:t>
      </w:r>
    </w:p>
    <w:p w14:paraId="7EE17BB4" w14:textId="77777777" w:rsidR="00EB3062" w:rsidRDefault="00B72337" w:rsidP="00565977">
      <w:pPr>
        <w:pStyle w:val="Paragrafoelenco"/>
        <w:numPr>
          <w:ilvl w:val="0"/>
          <w:numId w:val="7"/>
        </w:numPr>
        <w:spacing w:after="0"/>
        <w:contextualSpacing w:val="0"/>
      </w:pPr>
      <w:r w:rsidRPr="00A63B4C">
        <w:t>Account (</w:t>
      </w:r>
      <w:r w:rsidRPr="00A63B4C">
        <w:rPr>
          <w:u w:val="single"/>
        </w:rPr>
        <w:t>Username</w:t>
      </w:r>
      <w:r w:rsidRPr="00A63B4C">
        <w:t xml:space="preserve">, Password, </w:t>
      </w:r>
      <w:proofErr w:type="spellStart"/>
      <w:r w:rsidRPr="00A63B4C">
        <w:t>DomandaSicurezza</w:t>
      </w:r>
      <w:proofErr w:type="spellEnd"/>
      <w:r w:rsidRPr="00A63B4C">
        <w:t xml:space="preserve">, </w:t>
      </w:r>
      <w:proofErr w:type="spellStart"/>
      <w:r w:rsidRPr="00A63B4C">
        <w:t>RispostaSicurezza</w:t>
      </w:r>
      <w:proofErr w:type="spellEnd"/>
      <w:r w:rsidRPr="00A63B4C">
        <w:t xml:space="preserve">, </w:t>
      </w:r>
      <w:proofErr w:type="spellStart"/>
      <w:r w:rsidRPr="00A63B4C">
        <w:t>DataIscrizione</w:t>
      </w:r>
      <w:proofErr w:type="spellEnd"/>
      <w:r w:rsidRPr="00A63B4C">
        <w:t xml:space="preserve">, </w:t>
      </w:r>
      <w:r w:rsidRPr="00A63B4C">
        <w:rPr>
          <w:b/>
          <w:bCs/>
        </w:rPr>
        <w:t>Cliente</w:t>
      </w:r>
      <w:r w:rsidRPr="00A63B4C">
        <w:t>)</w:t>
      </w:r>
    </w:p>
    <w:p w14:paraId="502DA124" w14:textId="665EB31C" w:rsidR="00B72337" w:rsidRPr="00A63B4C" w:rsidRDefault="00B72337" w:rsidP="00565977">
      <w:pPr>
        <w:pStyle w:val="Paragrafoelenco"/>
        <w:numPr>
          <w:ilvl w:val="0"/>
          <w:numId w:val="24"/>
        </w:numPr>
        <w:spacing w:after="120"/>
        <w:contextualSpacing w:val="0"/>
      </w:pPr>
      <w:r w:rsidRPr="00A63B4C">
        <w:t xml:space="preserve">Username -&gt; Password, </w:t>
      </w:r>
      <w:proofErr w:type="spellStart"/>
      <w:r w:rsidRPr="00A63B4C">
        <w:t>DomandaSicurezza</w:t>
      </w:r>
      <w:proofErr w:type="spellEnd"/>
      <w:r w:rsidRPr="00A63B4C">
        <w:t xml:space="preserve">, </w:t>
      </w:r>
      <w:proofErr w:type="spellStart"/>
      <w:r w:rsidRPr="00A63B4C">
        <w:t>RispostaSicurezza</w:t>
      </w:r>
      <w:proofErr w:type="spellEnd"/>
      <w:r w:rsidRPr="00A63B4C">
        <w:t xml:space="preserve">, </w:t>
      </w:r>
      <w:proofErr w:type="spellStart"/>
      <w:r w:rsidRPr="00A63B4C">
        <w:t>DataIscrizione</w:t>
      </w:r>
      <w:proofErr w:type="spellEnd"/>
      <w:r w:rsidRPr="00A63B4C">
        <w:t>, Cliente</w:t>
      </w:r>
    </w:p>
    <w:p w14:paraId="4A5D6FB1" w14:textId="77777777" w:rsidR="00EB3062" w:rsidRDefault="00B72337" w:rsidP="00565977">
      <w:pPr>
        <w:pStyle w:val="Paragrafoelenco"/>
        <w:numPr>
          <w:ilvl w:val="0"/>
          <w:numId w:val="7"/>
        </w:numPr>
        <w:spacing w:after="0"/>
        <w:contextualSpacing w:val="0"/>
      </w:pPr>
      <w:proofErr w:type="spellStart"/>
      <w:r w:rsidRPr="00A63B4C">
        <w:t>Indirizzo_ordine</w:t>
      </w:r>
      <w:proofErr w:type="spellEnd"/>
      <w:r w:rsidRPr="00A63B4C">
        <w:t xml:space="preserve"> (</w:t>
      </w:r>
      <w:r w:rsidRPr="00A63B4C">
        <w:rPr>
          <w:u w:val="single"/>
        </w:rPr>
        <w:t>ID</w:t>
      </w:r>
      <w:r w:rsidRPr="00A63B4C">
        <w:t xml:space="preserve">, Civico, Via, Cap, Citta) </w:t>
      </w:r>
    </w:p>
    <w:p w14:paraId="79490B59" w14:textId="77777777" w:rsidR="00EB3062" w:rsidRDefault="00B72337" w:rsidP="00565977">
      <w:pPr>
        <w:pStyle w:val="Paragrafoelenco"/>
        <w:numPr>
          <w:ilvl w:val="0"/>
          <w:numId w:val="24"/>
        </w:numPr>
        <w:spacing w:after="0"/>
        <w:contextualSpacing w:val="0"/>
      </w:pPr>
      <w:r w:rsidRPr="00A63B4C">
        <w:t xml:space="preserve">ID </w:t>
      </w:r>
      <w:r w:rsidR="00AD02EB">
        <w:t xml:space="preserve">  </w:t>
      </w:r>
      <w:r w:rsidRPr="00A63B4C">
        <w:t>-&gt; Civico, Via, Cap</w:t>
      </w:r>
    </w:p>
    <w:p w14:paraId="018BD459" w14:textId="08BA973F" w:rsidR="00B72337" w:rsidRDefault="00B72337" w:rsidP="00565977">
      <w:pPr>
        <w:pStyle w:val="Paragrafoelenco"/>
        <w:numPr>
          <w:ilvl w:val="0"/>
          <w:numId w:val="24"/>
        </w:numPr>
        <w:spacing w:after="120"/>
        <w:contextualSpacing w:val="0"/>
      </w:pPr>
      <w:r w:rsidRPr="00A63B4C">
        <w:t>Cap-&gt; Citta</w:t>
      </w:r>
    </w:p>
    <w:p w14:paraId="56579ACB" w14:textId="77777777" w:rsidR="00EB3062" w:rsidRDefault="00B72337" w:rsidP="00565977">
      <w:pPr>
        <w:pStyle w:val="Paragrafoelenco"/>
        <w:spacing w:after="120"/>
        <w:contextualSpacing w:val="0"/>
        <w:rPr>
          <w:i/>
          <w:iCs/>
          <w:color w:val="000000" w:themeColor="text1"/>
        </w:rPr>
      </w:pPr>
      <w:r w:rsidRPr="00AD02EB">
        <w:rPr>
          <w:i/>
          <w:iCs/>
          <w:color w:val="000000" w:themeColor="text1"/>
        </w:rPr>
        <w:t>Poiché la tabella non è in BCNF allora applichiamo l’algoritmo di normalizzazione ottenendo così le seguenti tabelle normalizzate:</w:t>
      </w:r>
    </w:p>
    <w:p w14:paraId="4B8CF78B" w14:textId="77777777" w:rsidR="00EA0FFB" w:rsidRPr="00EA0FFB" w:rsidRDefault="00B72337" w:rsidP="00565977">
      <w:pPr>
        <w:pStyle w:val="Paragrafoelenco"/>
        <w:numPr>
          <w:ilvl w:val="0"/>
          <w:numId w:val="24"/>
        </w:numPr>
        <w:spacing w:after="0"/>
        <w:contextualSpacing w:val="0"/>
        <w:rPr>
          <w:i/>
          <w:iCs/>
          <w:color w:val="000000" w:themeColor="text1"/>
        </w:rPr>
      </w:pPr>
      <w:proofErr w:type="spellStart"/>
      <w:r w:rsidRPr="00A63B4C">
        <w:t>Indirizzo_ordine</w:t>
      </w:r>
      <w:proofErr w:type="spellEnd"/>
      <w:r w:rsidRPr="00A63B4C">
        <w:t xml:space="preserve"> (</w:t>
      </w:r>
      <w:r w:rsidRPr="00AD02EB">
        <w:rPr>
          <w:u w:val="single"/>
        </w:rPr>
        <w:t>ID</w:t>
      </w:r>
      <w:r w:rsidRPr="00A63B4C">
        <w:t xml:space="preserve">, Civico, Via, </w:t>
      </w:r>
      <w:r w:rsidRPr="00AD02EB">
        <w:rPr>
          <w:b/>
          <w:bCs/>
        </w:rPr>
        <w:t>Cap</w:t>
      </w:r>
      <w:r w:rsidRPr="00A63B4C">
        <w:t>)</w:t>
      </w:r>
    </w:p>
    <w:p w14:paraId="2296ACE8" w14:textId="1607FD4C" w:rsidR="00B72337" w:rsidRPr="00AD02EB" w:rsidRDefault="00B72337" w:rsidP="00565977">
      <w:pPr>
        <w:pStyle w:val="Paragrafoelenco"/>
        <w:numPr>
          <w:ilvl w:val="0"/>
          <w:numId w:val="24"/>
        </w:numPr>
        <w:spacing w:after="120"/>
        <w:contextualSpacing w:val="0"/>
        <w:rPr>
          <w:i/>
          <w:iCs/>
          <w:color w:val="000000" w:themeColor="text1"/>
        </w:rPr>
      </w:pPr>
      <w:proofErr w:type="spellStart"/>
      <w:r w:rsidRPr="00AD02EB">
        <w:rPr>
          <w:color w:val="000000" w:themeColor="text1"/>
        </w:rPr>
        <w:t>Cap_Citta</w:t>
      </w:r>
      <w:proofErr w:type="spellEnd"/>
      <w:r w:rsidRPr="00AD02EB">
        <w:rPr>
          <w:color w:val="000000" w:themeColor="text1"/>
        </w:rPr>
        <w:t xml:space="preserve"> (</w:t>
      </w:r>
      <w:r w:rsidRPr="00AD02EB">
        <w:rPr>
          <w:color w:val="000000" w:themeColor="text1"/>
          <w:u w:val="single"/>
        </w:rPr>
        <w:t xml:space="preserve">Cap, </w:t>
      </w:r>
      <w:r w:rsidRPr="00AD02EB">
        <w:rPr>
          <w:color w:val="000000" w:themeColor="text1"/>
        </w:rPr>
        <w:t>Citta)</w:t>
      </w:r>
    </w:p>
    <w:p w14:paraId="3A2DCF59" w14:textId="77777777" w:rsidR="00EA0FFB" w:rsidRDefault="00B72337" w:rsidP="00565977">
      <w:pPr>
        <w:pStyle w:val="Paragrafoelenco"/>
        <w:numPr>
          <w:ilvl w:val="0"/>
          <w:numId w:val="7"/>
        </w:numPr>
        <w:spacing w:after="0"/>
        <w:contextualSpacing w:val="0"/>
      </w:pPr>
      <w:r w:rsidRPr="00A63B4C">
        <w:t>Ordine (</w:t>
      </w:r>
      <w:r w:rsidRPr="00A63B4C">
        <w:rPr>
          <w:u w:val="single"/>
        </w:rPr>
        <w:t>Codice</w:t>
      </w:r>
      <w:r w:rsidRPr="00A63B4C">
        <w:t xml:space="preserve">, </w:t>
      </w:r>
      <w:proofErr w:type="spellStart"/>
      <w:r w:rsidRPr="00A63B4C">
        <w:t>IstanteOrdine</w:t>
      </w:r>
      <w:proofErr w:type="spellEnd"/>
      <w:r w:rsidRPr="00A63B4C">
        <w:t xml:space="preserve">, </w:t>
      </w:r>
      <w:proofErr w:type="spellStart"/>
      <w:r w:rsidRPr="00A63B4C">
        <w:t>DataEvasione</w:t>
      </w:r>
      <w:proofErr w:type="spellEnd"/>
      <w:r w:rsidRPr="00A63B4C">
        <w:t xml:space="preserve">, Stato, </w:t>
      </w:r>
      <w:r w:rsidRPr="00A63B4C">
        <w:rPr>
          <w:b/>
          <w:bCs/>
        </w:rPr>
        <w:t>Indirizzo</w:t>
      </w:r>
      <w:r w:rsidRPr="00A63B4C">
        <w:t xml:space="preserve">, </w:t>
      </w:r>
      <w:r w:rsidRPr="00A63B4C">
        <w:rPr>
          <w:b/>
          <w:bCs/>
        </w:rPr>
        <w:t>Account</w:t>
      </w:r>
      <w:r w:rsidRPr="00A63B4C">
        <w:t xml:space="preserve">)  </w:t>
      </w:r>
    </w:p>
    <w:p w14:paraId="097414E1" w14:textId="3A7A4C8D" w:rsidR="00B72337" w:rsidRPr="00A63B4C" w:rsidRDefault="00B72337" w:rsidP="00565977">
      <w:pPr>
        <w:pStyle w:val="Paragrafoelenco"/>
        <w:numPr>
          <w:ilvl w:val="0"/>
          <w:numId w:val="24"/>
        </w:numPr>
        <w:spacing w:after="120"/>
        <w:contextualSpacing w:val="0"/>
      </w:pPr>
      <w:r w:rsidRPr="00A63B4C">
        <w:t xml:space="preserve">Codice-&gt; </w:t>
      </w:r>
      <w:proofErr w:type="spellStart"/>
      <w:r w:rsidRPr="00A63B4C">
        <w:t>IstanteOrdine</w:t>
      </w:r>
      <w:proofErr w:type="spellEnd"/>
      <w:r w:rsidRPr="00A63B4C">
        <w:t xml:space="preserve">, </w:t>
      </w:r>
      <w:proofErr w:type="spellStart"/>
      <w:r w:rsidRPr="00A63B4C">
        <w:t>DataEvasione</w:t>
      </w:r>
      <w:proofErr w:type="spellEnd"/>
      <w:r w:rsidRPr="00A63B4C">
        <w:t>, Stato, Indirizzo, Account</w:t>
      </w:r>
    </w:p>
    <w:p w14:paraId="17EA83EB" w14:textId="77777777" w:rsidR="00306AE3" w:rsidRDefault="00B72337" w:rsidP="00565977">
      <w:pPr>
        <w:pStyle w:val="Paragrafoelenco"/>
        <w:numPr>
          <w:ilvl w:val="0"/>
          <w:numId w:val="7"/>
        </w:numPr>
        <w:spacing w:after="0"/>
        <w:contextualSpacing w:val="0"/>
      </w:pPr>
      <w:r w:rsidRPr="00A63B4C">
        <w:t>Categoria (</w:t>
      </w:r>
      <w:r w:rsidRPr="00A63B4C">
        <w:rPr>
          <w:u w:val="single"/>
        </w:rPr>
        <w:t>Nome</w:t>
      </w:r>
      <w:r w:rsidRPr="00A63B4C">
        <w:t>, Sconto, Descrizione)</w:t>
      </w:r>
    </w:p>
    <w:p w14:paraId="4551B1FD" w14:textId="262C85BF" w:rsidR="00B72337" w:rsidRPr="00A63B4C" w:rsidRDefault="00B72337" w:rsidP="00565977">
      <w:pPr>
        <w:pStyle w:val="Paragrafoelenco"/>
        <w:numPr>
          <w:ilvl w:val="0"/>
          <w:numId w:val="24"/>
        </w:numPr>
        <w:spacing w:after="120"/>
        <w:contextualSpacing w:val="0"/>
      </w:pPr>
      <w:r w:rsidRPr="00A63B4C">
        <w:t>Nome -&gt; Sconto, Descrizione</w:t>
      </w:r>
    </w:p>
    <w:p w14:paraId="3331AF23" w14:textId="77777777" w:rsidR="00306AE3" w:rsidRDefault="00B72337" w:rsidP="00565977">
      <w:pPr>
        <w:pStyle w:val="Paragrafoelenco"/>
        <w:numPr>
          <w:ilvl w:val="0"/>
          <w:numId w:val="6"/>
        </w:numPr>
        <w:spacing w:after="0"/>
        <w:contextualSpacing w:val="0"/>
      </w:pPr>
      <w:r w:rsidRPr="00A63B4C">
        <w:t>Carrello (</w:t>
      </w:r>
      <w:r w:rsidRPr="00A63B4C">
        <w:rPr>
          <w:b/>
          <w:bCs/>
          <w:u w:val="single"/>
        </w:rPr>
        <w:t>Variante</w:t>
      </w:r>
      <w:r w:rsidRPr="00A63B4C">
        <w:t xml:space="preserve">, </w:t>
      </w:r>
      <w:r w:rsidRPr="00A63B4C">
        <w:rPr>
          <w:b/>
          <w:bCs/>
          <w:u w:val="single"/>
        </w:rPr>
        <w:t>Categoria</w:t>
      </w:r>
      <w:r w:rsidRPr="00A63B4C">
        <w:t xml:space="preserve">, </w:t>
      </w:r>
      <w:r w:rsidRPr="00A63B4C">
        <w:rPr>
          <w:b/>
          <w:bCs/>
          <w:u w:val="single"/>
        </w:rPr>
        <w:t>Ordine</w:t>
      </w:r>
      <w:r w:rsidRPr="00A63B4C">
        <w:t xml:space="preserve">, </w:t>
      </w:r>
      <w:proofErr w:type="spellStart"/>
      <w:r w:rsidRPr="00A63B4C">
        <w:t>Quantita</w:t>
      </w:r>
      <w:proofErr w:type="spellEnd"/>
      <w:r w:rsidRPr="00A63B4C">
        <w:t>)</w:t>
      </w:r>
    </w:p>
    <w:p w14:paraId="6A25FDDD" w14:textId="439085BA" w:rsidR="00B72337" w:rsidRDefault="00B72337" w:rsidP="00565977">
      <w:pPr>
        <w:pStyle w:val="Paragrafoelenco"/>
        <w:numPr>
          <w:ilvl w:val="0"/>
          <w:numId w:val="24"/>
        </w:numPr>
        <w:spacing w:after="120"/>
        <w:contextualSpacing w:val="0"/>
      </w:pPr>
      <w:r w:rsidRPr="00A63B4C">
        <w:t xml:space="preserve">Ordine, Variante, Categoria -&gt; </w:t>
      </w:r>
      <w:proofErr w:type="spellStart"/>
      <w:r w:rsidRPr="00A63B4C">
        <w:t>Quantit</w:t>
      </w:r>
      <w:r>
        <w:t>a</w:t>
      </w:r>
      <w:proofErr w:type="spellEnd"/>
      <w:r w:rsidRPr="00A63B4C">
        <w:t xml:space="preserve"> </w:t>
      </w:r>
    </w:p>
    <w:p w14:paraId="4E890803" w14:textId="77777777" w:rsidR="00B72337" w:rsidRPr="00A63B4C" w:rsidRDefault="00B72337" w:rsidP="00565977">
      <w:pPr>
        <w:pStyle w:val="Paragrafoelenco"/>
        <w:numPr>
          <w:ilvl w:val="0"/>
          <w:numId w:val="6"/>
        </w:numPr>
        <w:spacing w:after="0"/>
        <w:contextualSpacing w:val="0"/>
      </w:pPr>
      <w:r w:rsidRPr="00A63B4C">
        <w:t>Spedizione (</w:t>
      </w:r>
      <w:r w:rsidRPr="00A63B4C">
        <w:rPr>
          <w:u w:val="single"/>
        </w:rPr>
        <w:t>Codice</w:t>
      </w:r>
      <w:r w:rsidRPr="00A63B4C">
        <w:t xml:space="preserve">, </w:t>
      </w:r>
      <w:proofErr w:type="spellStart"/>
      <w:r w:rsidRPr="00A63B4C">
        <w:t>DataSpedizione</w:t>
      </w:r>
      <w:proofErr w:type="spellEnd"/>
      <w:r w:rsidRPr="00A63B4C">
        <w:t xml:space="preserve">, </w:t>
      </w:r>
      <w:proofErr w:type="spellStart"/>
      <w:r w:rsidRPr="00A63B4C">
        <w:t>DataConsegnaPrevista</w:t>
      </w:r>
      <w:proofErr w:type="spellEnd"/>
      <w:r w:rsidRPr="00A63B4C">
        <w:t xml:space="preserve">, </w:t>
      </w:r>
      <w:proofErr w:type="spellStart"/>
      <w:r w:rsidRPr="00A63B4C">
        <w:t>DataConsegnaEffettiva</w:t>
      </w:r>
      <w:proofErr w:type="spellEnd"/>
      <w:r w:rsidRPr="00A63B4C">
        <w:t xml:space="preserve">, </w:t>
      </w:r>
      <w:proofErr w:type="spellStart"/>
      <w:r w:rsidRPr="00A63B4C">
        <w:t>StatoSpedizione</w:t>
      </w:r>
      <w:proofErr w:type="spellEnd"/>
      <w:r w:rsidRPr="00A63B4C">
        <w:t xml:space="preserve">, </w:t>
      </w:r>
      <w:r w:rsidRPr="00A63B4C">
        <w:rPr>
          <w:b/>
          <w:bCs/>
        </w:rPr>
        <w:t>Ordine</w:t>
      </w:r>
      <w:r w:rsidRPr="00A63B4C">
        <w:t xml:space="preserve">) </w:t>
      </w:r>
    </w:p>
    <w:p w14:paraId="7A05372C" w14:textId="592ED57A" w:rsidR="00B72337" w:rsidRPr="00A63B4C" w:rsidRDefault="00B72337" w:rsidP="00565977">
      <w:pPr>
        <w:pStyle w:val="Paragrafoelenco"/>
        <w:numPr>
          <w:ilvl w:val="0"/>
          <w:numId w:val="24"/>
        </w:numPr>
        <w:spacing w:after="120"/>
      </w:pPr>
      <w:r w:rsidRPr="00A63B4C">
        <w:t xml:space="preserve">Codice -&gt; </w:t>
      </w:r>
      <w:proofErr w:type="spellStart"/>
      <w:r w:rsidRPr="00A63B4C">
        <w:t>DataSpedizione</w:t>
      </w:r>
      <w:proofErr w:type="spellEnd"/>
      <w:r w:rsidRPr="00A63B4C">
        <w:t xml:space="preserve">, </w:t>
      </w:r>
      <w:proofErr w:type="spellStart"/>
      <w:r w:rsidRPr="00A63B4C">
        <w:t>DataConsegnaPrevista</w:t>
      </w:r>
      <w:proofErr w:type="spellEnd"/>
      <w:r w:rsidRPr="00A63B4C">
        <w:t xml:space="preserve">, </w:t>
      </w:r>
      <w:proofErr w:type="spellStart"/>
      <w:r w:rsidRPr="00A63B4C">
        <w:t>DataConsegnaEffettiva</w:t>
      </w:r>
      <w:proofErr w:type="spellEnd"/>
      <w:r w:rsidRPr="00A63B4C">
        <w:t xml:space="preserve">, </w:t>
      </w:r>
      <w:proofErr w:type="spellStart"/>
      <w:r w:rsidRPr="00A63B4C">
        <w:t>StatoSpedizione</w:t>
      </w:r>
      <w:proofErr w:type="spellEnd"/>
      <w:r w:rsidRPr="00A63B4C">
        <w:t>, Ordine</w:t>
      </w:r>
    </w:p>
    <w:p w14:paraId="79D97655" w14:textId="77777777" w:rsidR="00306AE3" w:rsidRDefault="00B72337" w:rsidP="00565977">
      <w:pPr>
        <w:pStyle w:val="Paragrafoelenco"/>
        <w:numPr>
          <w:ilvl w:val="0"/>
          <w:numId w:val="6"/>
        </w:numPr>
        <w:spacing w:after="0"/>
        <w:contextualSpacing w:val="0"/>
      </w:pPr>
      <w:r w:rsidRPr="00A63B4C">
        <w:t>Hub (</w:t>
      </w:r>
      <w:r w:rsidRPr="00A63B4C">
        <w:rPr>
          <w:u w:val="single"/>
        </w:rPr>
        <w:t>Città</w:t>
      </w:r>
      <w:r w:rsidRPr="00A63B4C">
        <w:t>)</w:t>
      </w:r>
    </w:p>
    <w:p w14:paraId="35229C41" w14:textId="56F31474" w:rsidR="00B72337" w:rsidRPr="00A63B4C" w:rsidRDefault="00B72337" w:rsidP="00565977">
      <w:pPr>
        <w:pStyle w:val="Paragrafoelenco"/>
        <w:numPr>
          <w:ilvl w:val="0"/>
          <w:numId w:val="24"/>
        </w:numPr>
        <w:spacing w:after="120"/>
        <w:contextualSpacing w:val="0"/>
      </w:pPr>
      <w:r w:rsidRPr="00A63B4C">
        <w:t xml:space="preserve">Nessuna dipendenza funzionale non banale </w:t>
      </w:r>
      <w:r>
        <w:t>presente</w:t>
      </w:r>
    </w:p>
    <w:p w14:paraId="22F6349E" w14:textId="77777777" w:rsidR="00306AE3" w:rsidRDefault="00B72337" w:rsidP="00565977">
      <w:pPr>
        <w:pStyle w:val="Paragrafoelenco"/>
        <w:numPr>
          <w:ilvl w:val="0"/>
          <w:numId w:val="6"/>
        </w:numPr>
        <w:spacing w:after="0"/>
        <w:contextualSpacing w:val="0"/>
      </w:pPr>
      <w:r w:rsidRPr="00A63B4C">
        <w:t>Tracciamento (</w:t>
      </w:r>
      <w:r w:rsidRPr="00A63B4C">
        <w:rPr>
          <w:b/>
          <w:bCs/>
          <w:u w:val="single"/>
        </w:rPr>
        <w:t>Hub</w:t>
      </w:r>
      <w:r w:rsidRPr="00A63B4C">
        <w:t xml:space="preserve">, </w:t>
      </w:r>
      <w:r w:rsidRPr="00A63B4C">
        <w:rPr>
          <w:b/>
          <w:bCs/>
          <w:u w:val="single"/>
        </w:rPr>
        <w:t>Spedizione</w:t>
      </w:r>
      <w:r w:rsidRPr="00A63B4C">
        <w:t xml:space="preserve">, </w:t>
      </w:r>
      <w:proofErr w:type="spellStart"/>
      <w:r w:rsidRPr="00A63B4C">
        <w:t>DataOraArrivo</w:t>
      </w:r>
      <w:proofErr w:type="spellEnd"/>
      <w:r w:rsidRPr="00A63B4C">
        <w:t xml:space="preserve">) </w:t>
      </w:r>
    </w:p>
    <w:p w14:paraId="0BD13A77" w14:textId="54923B08" w:rsidR="00B72337" w:rsidRPr="00A63B4C" w:rsidRDefault="00B72337" w:rsidP="00565977">
      <w:pPr>
        <w:pStyle w:val="Paragrafoelenco"/>
        <w:numPr>
          <w:ilvl w:val="0"/>
          <w:numId w:val="24"/>
        </w:numPr>
        <w:spacing w:after="120"/>
        <w:contextualSpacing w:val="0"/>
      </w:pPr>
      <w:r w:rsidRPr="00A63B4C">
        <w:t xml:space="preserve">Hub, Spedizione -&gt; </w:t>
      </w:r>
      <w:proofErr w:type="spellStart"/>
      <w:r w:rsidRPr="00A63B4C">
        <w:t>DataOraArrivo</w:t>
      </w:r>
      <w:proofErr w:type="spellEnd"/>
    </w:p>
    <w:p w14:paraId="4815F7A1" w14:textId="77777777" w:rsidR="00F4114E" w:rsidRDefault="00B72337" w:rsidP="00565977">
      <w:pPr>
        <w:pStyle w:val="Paragrafoelenco"/>
        <w:numPr>
          <w:ilvl w:val="0"/>
          <w:numId w:val="6"/>
        </w:numPr>
        <w:spacing w:after="0"/>
        <w:contextualSpacing w:val="0"/>
      </w:pPr>
      <w:proofErr w:type="spellStart"/>
      <w:r w:rsidRPr="00A63B4C">
        <w:t>Estensione_garanzia</w:t>
      </w:r>
      <w:proofErr w:type="spellEnd"/>
      <w:r w:rsidRPr="00A63B4C">
        <w:t xml:space="preserve"> (</w:t>
      </w:r>
      <w:r w:rsidRPr="00A63B4C">
        <w:rPr>
          <w:u w:val="single"/>
        </w:rPr>
        <w:t>Codice</w:t>
      </w:r>
      <w:r w:rsidRPr="00A63B4C">
        <w:t xml:space="preserve">, Prezzo, </w:t>
      </w:r>
      <w:proofErr w:type="spellStart"/>
      <w:r w:rsidRPr="00A63B4C">
        <w:t>Validita</w:t>
      </w:r>
      <w:proofErr w:type="spellEnd"/>
      <w:r w:rsidRPr="00A63B4C">
        <w:t>)</w:t>
      </w:r>
    </w:p>
    <w:p w14:paraId="74BC9A54" w14:textId="293CCA42" w:rsidR="00B72337" w:rsidRPr="00A63B4C" w:rsidRDefault="00B72337" w:rsidP="00565977">
      <w:pPr>
        <w:pStyle w:val="Paragrafoelenco"/>
        <w:numPr>
          <w:ilvl w:val="0"/>
          <w:numId w:val="24"/>
        </w:numPr>
        <w:spacing w:after="120"/>
        <w:contextualSpacing w:val="0"/>
      </w:pPr>
      <w:r w:rsidRPr="00A63B4C">
        <w:t xml:space="preserve">Codice -&gt; Prezzo, </w:t>
      </w:r>
      <w:proofErr w:type="spellStart"/>
      <w:r w:rsidRPr="00A63B4C">
        <w:t>Validita</w:t>
      </w:r>
      <w:proofErr w:type="spellEnd"/>
    </w:p>
    <w:p w14:paraId="241C596A" w14:textId="77777777" w:rsidR="00EA0FFB" w:rsidRDefault="00B72337" w:rsidP="00565977">
      <w:pPr>
        <w:pStyle w:val="Paragrafoelenco"/>
        <w:numPr>
          <w:ilvl w:val="0"/>
          <w:numId w:val="6"/>
        </w:numPr>
        <w:spacing w:after="0"/>
        <w:contextualSpacing w:val="0"/>
      </w:pPr>
      <w:proofErr w:type="spellStart"/>
      <w:r w:rsidRPr="00A63B4C">
        <w:t>Estensione_applicabile</w:t>
      </w:r>
      <w:proofErr w:type="spellEnd"/>
      <w:r w:rsidRPr="00A63B4C">
        <w:t xml:space="preserve"> (</w:t>
      </w:r>
      <w:proofErr w:type="spellStart"/>
      <w:r w:rsidRPr="00A63B4C">
        <w:rPr>
          <w:u w:val="single"/>
        </w:rPr>
        <w:t>EstensioneGaranzia</w:t>
      </w:r>
      <w:proofErr w:type="spellEnd"/>
      <w:r w:rsidRPr="00A63B4C">
        <w:t xml:space="preserve">, </w:t>
      </w:r>
      <w:proofErr w:type="spellStart"/>
      <w:r w:rsidRPr="00A63B4C">
        <w:rPr>
          <w:u w:val="single"/>
        </w:rPr>
        <w:t>ClasseProdotto</w:t>
      </w:r>
      <w:proofErr w:type="spellEnd"/>
      <w:r w:rsidRPr="00A63B4C">
        <w:t>)</w:t>
      </w:r>
    </w:p>
    <w:p w14:paraId="73C1C951" w14:textId="3E5415F2" w:rsidR="00B72337" w:rsidRPr="00A63B4C" w:rsidRDefault="00B72337" w:rsidP="00565977">
      <w:pPr>
        <w:pStyle w:val="Paragrafoelenco"/>
        <w:numPr>
          <w:ilvl w:val="0"/>
          <w:numId w:val="24"/>
        </w:numPr>
        <w:spacing w:after="120"/>
        <w:contextualSpacing w:val="0"/>
      </w:pPr>
      <w:r w:rsidRPr="00A63B4C">
        <w:t>Nessuna dipendenza funzionale non banale</w:t>
      </w:r>
      <w:r w:rsidRPr="00455266">
        <w:t xml:space="preserve"> </w:t>
      </w:r>
      <w:r>
        <w:t>presente</w:t>
      </w:r>
    </w:p>
    <w:p w14:paraId="163C5A1D" w14:textId="77777777" w:rsidR="00F4114E" w:rsidRDefault="00B72337" w:rsidP="00565977">
      <w:pPr>
        <w:pStyle w:val="Paragrafoelenco"/>
        <w:numPr>
          <w:ilvl w:val="0"/>
          <w:numId w:val="6"/>
        </w:numPr>
        <w:spacing w:after="0"/>
        <w:contextualSpacing w:val="0"/>
      </w:pPr>
      <w:r w:rsidRPr="00A63B4C">
        <w:t>Unita (</w:t>
      </w:r>
      <w:r w:rsidRPr="00A63B4C">
        <w:rPr>
          <w:u w:val="single"/>
        </w:rPr>
        <w:t>Codice</w:t>
      </w:r>
      <w:r w:rsidRPr="00A63B4C">
        <w:t xml:space="preserve">, </w:t>
      </w:r>
      <w:proofErr w:type="spellStart"/>
      <w:r w:rsidRPr="00A63B4C">
        <w:t>DataProduzione</w:t>
      </w:r>
      <w:proofErr w:type="spellEnd"/>
      <w:r w:rsidRPr="00A63B4C">
        <w:t xml:space="preserve">, </w:t>
      </w:r>
      <w:r>
        <w:rPr>
          <w:b/>
          <w:bCs/>
        </w:rPr>
        <w:t>V</w:t>
      </w:r>
      <w:r w:rsidRPr="00A63B4C">
        <w:rPr>
          <w:b/>
          <w:bCs/>
        </w:rPr>
        <w:t>ariante</w:t>
      </w:r>
      <w:r w:rsidRPr="00A63B4C">
        <w:t xml:space="preserve">, </w:t>
      </w:r>
      <w:proofErr w:type="spellStart"/>
      <w:r w:rsidRPr="00A63B4C">
        <w:rPr>
          <w:b/>
          <w:bCs/>
        </w:rPr>
        <w:t>EstensioneGaranzia</w:t>
      </w:r>
      <w:proofErr w:type="spellEnd"/>
      <w:r w:rsidRPr="00A63B4C">
        <w:t xml:space="preserve">, </w:t>
      </w:r>
      <w:r w:rsidRPr="00A63B4C">
        <w:rPr>
          <w:b/>
          <w:bCs/>
        </w:rPr>
        <w:t>Ordine</w:t>
      </w:r>
      <w:r w:rsidRPr="00A63B4C">
        <w:t xml:space="preserve">, </w:t>
      </w:r>
      <w:r w:rsidRPr="00A63B4C">
        <w:rPr>
          <w:b/>
          <w:bCs/>
        </w:rPr>
        <w:t>Categoria</w:t>
      </w:r>
      <w:r w:rsidRPr="00A63B4C">
        <w:t xml:space="preserve">, </w:t>
      </w:r>
      <w:proofErr w:type="spellStart"/>
      <w:r w:rsidRPr="00A63B4C">
        <w:rPr>
          <w:b/>
          <w:bCs/>
        </w:rPr>
        <w:t>LottoProduzion</w:t>
      </w:r>
      <w:r>
        <w:rPr>
          <w:b/>
          <w:bCs/>
        </w:rPr>
        <w:t>e</w:t>
      </w:r>
      <w:proofErr w:type="spellEnd"/>
      <w:r w:rsidRPr="00A63B4C">
        <w:t xml:space="preserve">) </w:t>
      </w:r>
    </w:p>
    <w:p w14:paraId="0ACC949D" w14:textId="018B4C54" w:rsidR="00B72337" w:rsidRPr="00A63B4C" w:rsidRDefault="00B72337" w:rsidP="00565977">
      <w:pPr>
        <w:pStyle w:val="Paragrafoelenco"/>
        <w:numPr>
          <w:ilvl w:val="0"/>
          <w:numId w:val="24"/>
        </w:numPr>
        <w:spacing w:after="120"/>
        <w:contextualSpacing w:val="0"/>
      </w:pPr>
      <w:r w:rsidRPr="00A63B4C">
        <w:t xml:space="preserve">Codice -&gt; </w:t>
      </w:r>
      <w:proofErr w:type="spellStart"/>
      <w:r w:rsidRPr="00A63B4C">
        <w:t>DataProduzione</w:t>
      </w:r>
      <w:proofErr w:type="spellEnd"/>
      <w:r w:rsidRPr="00A63B4C">
        <w:t xml:space="preserve">, Variante, </w:t>
      </w:r>
      <w:proofErr w:type="spellStart"/>
      <w:r w:rsidRPr="00A63B4C">
        <w:t>EstensioneGaranzia</w:t>
      </w:r>
      <w:proofErr w:type="spellEnd"/>
      <w:r w:rsidRPr="00A63B4C">
        <w:t>, Ordine, Categoria</w:t>
      </w:r>
      <w:r w:rsidR="00F4114E">
        <w:t xml:space="preserve">, </w:t>
      </w:r>
      <w:proofErr w:type="spellStart"/>
      <w:r w:rsidR="00F4114E" w:rsidRPr="00F4114E">
        <w:t>LottoProduzione</w:t>
      </w:r>
      <w:proofErr w:type="spellEnd"/>
      <w:r w:rsidRPr="00A63B4C">
        <w:tab/>
      </w:r>
    </w:p>
    <w:p w14:paraId="63BFF04D" w14:textId="77777777" w:rsidR="003F4872" w:rsidRDefault="00B72337" w:rsidP="00565977">
      <w:pPr>
        <w:pStyle w:val="Paragrafoelenco"/>
        <w:numPr>
          <w:ilvl w:val="0"/>
          <w:numId w:val="6"/>
        </w:numPr>
        <w:spacing w:after="0"/>
        <w:contextualSpacing w:val="0"/>
      </w:pPr>
      <w:r w:rsidRPr="00A63B4C">
        <w:t>Resi (</w:t>
      </w:r>
      <w:proofErr w:type="spellStart"/>
      <w:r w:rsidRPr="00A63B4C">
        <w:rPr>
          <w:b/>
          <w:bCs/>
          <w:u w:val="single"/>
        </w:rPr>
        <w:t>LottoResi</w:t>
      </w:r>
      <w:proofErr w:type="spellEnd"/>
      <w:r w:rsidRPr="00A63B4C">
        <w:t xml:space="preserve">, </w:t>
      </w:r>
      <w:r w:rsidRPr="00A63B4C">
        <w:rPr>
          <w:b/>
          <w:bCs/>
          <w:u w:val="single"/>
        </w:rPr>
        <w:t>Unita</w:t>
      </w:r>
      <w:r w:rsidRPr="00A63B4C">
        <w:t>)</w:t>
      </w:r>
    </w:p>
    <w:p w14:paraId="656DF7FE" w14:textId="5FD53633" w:rsidR="00B72337" w:rsidRPr="00A63B4C" w:rsidRDefault="00B72337" w:rsidP="00565977">
      <w:pPr>
        <w:pStyle w:val="Paragrafoelenco"/>
        <w:numPr>
          <w:ilvl w:val="0"/>
          <w:numId w:val="24"/>
        </w:numPr>
        <w:spacing w:after="120"/>
        <w:contextualSpacing w:val="0"/>
      </w:pPr>
      <w:r w:rsidRPr="00A63B4C">
        <w:t>nessuna dipendenza funzionale non banale</w:t>
      </w:r>
      <w:r w:rsidRPr="00455266">
        <w:t xml:space="preserve"> </w:t>
      </w:r>
      <w:r>
        <w:t>presente</w:t>
      </w:r>
    </w:p>
    <w:p w14:paraId="23B50E04" w14:textId="77777777" w:rsidR="008125E6" w:rsidRDefault="008125E6" w:rsidP="00565977">
      <w:pPr>
        <w:pStyle w:val="Paragrafoelenco"/>
        <w:spacing w:after="0"/>
        <w:contextualSpacing w:val="0"/>
      </w:pPr>
    </w:p>
    <w:p w14:paraId="5B84F5BA" w14:textId="5E9560F2" w:rsidR="003F4872" w:rsidRDefault="00B72337" w:rsidP="00565977">
      <w:pPr>
        <w:pStyle w:val="Paragrafoelenco"/>
        <w:numPr>
          <w:ilvl w:val="0"/>
          <w:numId w:val="6"/>
        </w:numPr>
        <w:spacing w:after="0"/>
        <w:contextualSpacing w:val="0"/>
      </w:pPr>
      <w:r w:rsidRPr="00A63B4C">
        <w:lastRenderedPageBreak/>
        <w:t>Ricondizionati (</w:t>
      </w:r>
      <w:proofErr w:type="spellStart"/>
      <w:r w:rsidRPr="00A63B4C">
        <w:rPr>
          <w:b/>
          <w:bCs/>
          <w:u w:val="single"/>
        </w:rPr>
        <w:t>LottoRicondizionati</w:t>
      </w:r>
      <w:proofErr w:type="spellEnd"/>
      <w:r w:rsidRPr="00A63B4C">
        <w:t xml:space="preserve">, </w:t>
      </w:r>
      <w:r w:rsidRPr="00A63B4C">
        <w:rPr>
          <w:b/>
          <w:bCs/>
          <w:u w:val="single"/>
        </w:rPr>
        <w:t>Unita</w:t>
      </w:r>
      <w:r w:rsidRPr="00A63B4C">
        <w:t>)</w:t>
      </w:r>
    </w:p>
    <w:p w14:paraId="46CFBB82" w14:textId="29E20BFE" w:rsidR="00B72337" w:rsidRPr="00A63B4C" w:rsidRDefault="00B72337" w:rsidP="00565977">
      <w:pPr>
        <w:pStyle w:val="Paragrafoelenco"/>
        <w:numPr>
          <w:ilvl w:val="0"/>
          <w:numId w:val="24"/>
        </w:numPr>
        <w:spacing w:after="120"/>
        <w:contextualSpacing w:val="0"/>
      </w:pPr>
      <w:r w:rsidRPr="00A63B4C">
        <w:t>nessuna dipendenza funzionale non banale</w:t>
      </w:r>
      <w:r>
        <w:t xml:space="preserve"> presente</w:t>
      </w:r>
    </w:p>
    <w:p w14:paraId="44B6BB33" w14:textId="77777777" w:rsidR="003F4872" w:rsidRDefault="00B72337" w:rsidP="00565977">
      <w:pPr>
        <w:pStyle w:val="Paragrafoelenco"/>
        <w:numPr>
          <w:ilvl w:val="0"/>
          <w:numId w:val="6"/>
        </w:numPr>
        <w:spacing w:after="0"/>
        <w:contextualSpacing w:val="0"/>
      </w:pPr>
      <w:proofErr w:type="spellStart"/>
      <w:r w:rsidRPr="00A63B4C">
        <w:t>Da_smaltire</w:t>
      </w:r>
      <w:proofErr w:type="spellEnd"/>
      <w:r w:rsidRPr="00A63B4C">
        <w:t xml:space="preserve"> (</w:t>
      </w:r>
      <w:proofErr w:type="spellStart"/>
      <w:r w:rsidRPr="00A63B4C">
        <w:rPr>
          <w:b/>
          <w:bCs/>
          <w:u w:val="single"/>
        </w:rPr>
        <w:t>LottoSmaltimento</w:t>
      </w:r>
      <w:proofErr w:type="spellEnd"/>
      <w:r w:rsidRPr="00A63B4C">
        <w:t xml:space="preserve">, </w:t>
      </w:r>
      <w:r w:rsidRPr="00A63B4C">
        <w:rPr>
          <w:b/>
          <w:bCs/>
          <w:u w:val="single"/>
        </w:rPr>
        <w:t>Unita</w:t>
      </w:r>
      <w:r w:rsidRPr="00A63B4C">
        <w:t>)</w:t>
      </w:r>
    </w:p>
    <w:p w14:paraId="2A593887" w14:textId="3983D031" w:rsidR="00B72337" w:rsidRPr="00A63B4C" w:rsidRDefault="00B72337" w:rsidP="00565977">
      <w:pPr>
        <w:pStyle w:val="Paragrafoelenco"/>
        <w:numPr>
          <w:ilvl w:val="0"/>
          <w:numId w:val="24"/>
        </w:numPr>
        <w:spacing w:after="120"/>
        <w:contextualSpacing w:val="0"/>
      </w:pPr>
      <w:r w:rsidRPr="00A63B4C">
        <w:t>nessuna dipendenza funzionale non banale</w:t>
      </w:r>
      <w:r w:rsidRPr="00455266">
        <w:t xml:space="preserve"> </w:t>
      </w:r>
      <w:r>
        <w:t>presente</w:t>
      </w:r>
    </w:p>
    <w:p w14:paraId="79E4254B" w14:textId="77777777" w:rsidR="00EE4ED1" w:rsidRDefault="00B72337" w:rsidP="00565977">
      <w:pPr>
        <w:pStyle w:val="Paragrafoelenco"/>
        <w:numPr>
          <w:ilvl w:val="0"/>
          <w:numId w:val="6"/>
        </w:numPr>
        <w:spacing w:after="0"/>
        <w:contextualSpacing w:val="0"/>
      </w:pPr>
      <w:r w:rsidRPr="00A63B4C">
        <w:t>Ricodifica</w:t>
      </w:r>
      <w:r>
        <w:t xml:space="preserve"> </w:t>
      </w:r>
      <w:r w:rsidRPr="00A63B4C">
        <w:t>(</w:t>
      </w:r>
      <w:proofErr w:type="spellStart"/>
      <w:r w:rsidRPr="007747DF">
        <w:rPr>
          <w:b/>
          <w:bCs/>
          <w:u w:val="single"/>
        </w:rPr>
        <w:t>UnitaVecchia</w:t>
      </w:r>
      <w:proofErr w:type="spellEnd"/>
      <w:r w:rsidRPr="00A63B4C">
        <w:t xml:space="preserve">, </w:t>
      </w:r>
      <w:proofErr w:type="spellStart"/>
      <w:r w:rsidRPr="007747DF">
        <w:rPr>
          <w:b/>
          <w:bCs/>
          <w:u w:val="single"/>
        </w:rPr>
        <w:t>unitaNuova</w:t>
      </w:r>
      <w:proofErr w:type="spellEnd"/>
      <w:r w:rsidRPr="00A63B4C">
        <w:t>)</w:t>
      </w:r>
    </w:p>
    <w:p w14:paraId="3BDA65C4" w14:textId="40DE9E09" w:rsidR="00B72337" w:rsidRDefault="00B72337" w:rsidP="00565977">
      <w:pPr>
        <w:pStyle w:val="Paragrafoelenco"/>
        <w:numPr>
          <w:ilvl w:val="0"/>
          <w:numId w:val="24"/>
        </w:numPr>
        <w:spacing w:after="120"/>
        <w:contextualSpacing w:val="0"/>
      </w:pPr>
      <w:r w:rsidRPr="00A63B4C">
        <w:t xml:space="preserve">Nessuna </w:t>
      </w:r>
      <w:r>
        <w:t>dipendenza funzionale non banale</w:t>
      </w:r>
      <w:r w:rsidRPr="00455266">
        <w:t xml:space="preserve"> </w:t>
      </w:r>
      <w:r>
        <w:t>presente</w:t>
      </w:r>
    </w:p>
    <w:p w14:paraId="25DFEE0F" w14:textId="77777777" w:rsidR="00EE4ED1" w:rsidRDefault="00B72337" w:rsidP="00565977">
      <w:pPr>
        <w:pStyle w:val="Paragrafoelenco"/>
        <w:numPr>
          <w:ilvl w:val="0"/>
          <w:numId w:val="6"/>
        </w:numPr>
        <w:spacing w:after="0"/>
        <w:contextualSpacing w:val="0"/>
      </w:pPr>
      <w:r w:rsidRPr="00A63B4C">
        <w:t>Scarto (</w:t>
      </w:r>
      <w:proofErr w:type="spellStart"/>
      <w:r w:rsidRPr="007747DF">
        <w:rPr>
          <w:b/>
          <w:bCs/>
          <w:u w:val="single"/>
        </w:rPr>
        <w:t>OperazioneSequenza</w:t>
      </w:r>
      <w:proofErr w:type="spellEnd"/>
      <w:r w:rsidRPr="00A63B4C">
        <w:t xml:space="preserve">, </w:t>
      </w:r>
      <w:r w:rsidRPr="007747DF">
        <w:rPr>
          <w:u w:val="single"/>
        </w:rPr>
        <w:t>Data</w:t>
      </w:r>
      <w:r w:rsidRPr="00A63B4C">
        <w:t xml:space="preserve">, </w:t>
      </w:r>
      <w:r w:rsidRPr="007747DF">
        <w:rPr>
          <w:b/>
          <w:bCs/>
          <w:u w:val="single"/>
        </w:rPr>
        <w:t>Unita</w:t>
      </w:r>
      <w:r w:rsidRPr="00A63B4C">
        <w:t xml:space="preserve">, </w:t>
      </w:r>
      <w:r w:rsidRPr="007747DF">
        <w:rPr>
          <w:b/>
          <w:bCs/>
          <w:u w:val="single"/>
        </w:rPr>
        <w:t>Linea</w:t>
      </w:r>
      <w:r w:rsidRPr="00A63B4C">
        <w:t xml:space="preserve">, Reinserito) </w:t>
      </w:r>
    </w:p>
    <w:p w14:paraId="447ED80F" w14:textId="78EE7B89" w:rsidR="00B72337" w:rsidRPr="00A63B4C" w:rsidRDefault="00B72337" w:rsidP="00565977">
      <w:pPr>
        <w:pStyle w:val="Paragrafoelenco"/>
        <w:numPr>
          <w:ilvl w:val="0"/>
          <w:numId w:val="24"/>
        </w:numPr>
        <w:spacing w:after="120"/>
        <w:contextualSpacing w:val="0"/>
      </w:pPr>
      <w:proofErr w:type="spellStart"/>
      <w:r w:rsidRPr="00A63B4C">
        <w:t>OperazioneSequenza</w:t>
      </w:r>
      <w:proofErr w:type="spellEnd"/>
      <w:r w:rsidRPr="00A63B4C">
        <w:t>, Data, Unita, Linea -&gt;</w:t>
      </w:r>
      <w:r>
        <w:t xml:space="preserve"> </w:t>
      </w:r>
      <w:r w:rsidRPr="00A63B4C">
        <w:t>Reinserito</w:t>
      </w:r>
    </w:p>
    <w:p w14:paraId="513398B5" w14:textId="24BB14F3" w:rsidR="00B72337" w:rsidRDefault="00B72337" w:rsidP="00565977">
      <w:pPr>
        <w:pStyle w:val="Paragrafoelenco"/>
        <w:numPr>
          <w:ilvl w:val="0"/>
          <w:numId w:val="6"/>
        </w:numPr>
        <w:spacing w:after="0"/>
        <w:contextualSpacing w:val="0"/>
      </w:pPr>
      <w:proofErr w:type="spellStart"/>
      <w:r w:rsidRPr="00A63B4C">
        <w:t>Recupero_parte</w:t>
      </w:r>
      <w:proofErr w:type="spellEnd"/>
      <w:r>
        <w:t xml:space="preserve"> </w:t>
      </w:r>
      <w:r w:rsidRPr="00A63B4C">
        <w:t>(</w:t>
      </w:r>
      <w:r w:rsidRPr="00A63B4C">
        <w:rPr>
          <w:b/>
          <w:bCs/>
          <w:u w:val="single"/>
        </w:rPr>
        <w:t>Unita</w:t>
      </w:r>
      <w:r w:rsidRPr="00A63B4C">
        <w:t xml:space="preserve">, </w:t>
      </w:r>
      <w:r w:rsidRPr="00A63B4C">
        <w:rPr>
          <w:b/>
          <w:bCs/>
          <w:u w:val="single"/>
        </w:rPr>
        <w:t>Parte</w:t>
      </w:r>
      <w:r w:rsidRPr="00A63B4C">
        <w:t>)</w:t>
      </w:r>
    </w:p>
    <w:p w14:paraId="2D8364B4" w14:textId="5743FD29" w:rsidR="00ED750F" w:rsidRPr="00A63B4C" w:rsidRDefault="00ED750F" w:rsidP="00565977">
      <w:pPr>
        <w:pStyle w:val="Paragrafoelenco"/>
        <w:numPr>
          <w:ilvl w:val="0"/>
          <w:numId w:val="24"/>
        </w:numPr>
        <w:spacing w:after="120"/>
        <w:contextualSpacing w:val="0"/>
      </w:pPr>
      <w:r w:rsidRPr="00A63B4C">
        <w:t>nessuna dipendenza funzionale non banale</w:t>
      </w:r>
      <w:r>
        <w:t xml:space="preserve"> presente</w:t>
      </w:r>
    </w:p>
    <w:p w14:paraId="65FBCB4E" w14:textId="77777777" w:rsidR="00EE4ED1" w:rsidRPr="00EE4ED1" w:rsidRDefault="00B72337" w:rsidP="00565977">
      <w:pPr>
        <w:pStyle w:val="Paragrafoelenco"/>
        <w:numPr>
          <w:ilvl w:val="0"/>
          <w:numId w:val="6"/>
        </w:numPr>
        <w:spacing w:after="0"/>
        <w:contextualSpacing w:val="0"/>
        <w:rPr>
          <w:color w:val="70AD47" w:themeColor="accent6"/>
        </w:rPr>
      </w:pPr>
      <w:proofErr w:type="spellStart"/>
      <w:r w:rsidRPr="00A63B4C">
        <w:t>Recupero_materiale</w:t>
      </w:r>
      <w:proofErr w:type="spellEnd"/>
      <w:r w:rsidRPr="00A63B4C">
        <w:t xml:space="preserve"> (</w:t>
      </w:r>
      <w:r w:rsidRPr="00A63B4C">
        <w:rPr>
          <w:b/>
          <w:bCs/>
          <w:u w:val="single"/>
        </w:rPr>
        <w:t>Materiale</w:t>
      </w:r>
      <w:r w:rsidRPr="00A63B4C">
        <w:t xml:space="preserve">, </w:t>
      </w:r>
      <w:r w:rsidRPr="00A63B4C">
        <w:rPr>
          <w:b/>
          <w:bCs/>
          <w:u w:val="single"/>
        </w:rPr>
        <w:t>Unita</w:t>
      </w:r>
      <w:r w:rsidRPr="00A63B4C">
        <w:t xml:space="preserve">, </w:t>
      </w:r>
      <w:proofErr w:type="spellStart"/>
      <w:r w:rsidRPr="00A63B4C">
        <w:t>Quantita</w:t>
      </w:r>
      <w:proofErr w:type="spellEnd"/>
      <w:r w:rsidR="00ED750F">
        <w:t xml:space="preserve">, </w:t>
      </w:r>
      <w:proofErr w:type="spellStart"/>
      <w:r w:rsidR="00ED750F">
        <w:t>ValoreResiduo</w:t>
      </w:r>
      <w:proofErr w:type="spellEnd"/>
      <w:r w:rsidRPr="00A63B4C">
        <w:t xml:space="preserve">) </w:t>
      </w:r>
    </w:p>
    <w:p w14:paraId="437628C0" w14:textId="2332F6C3" w:rsidR="00B72337" w:rsidRPr="00597642" w:rsidRDefault="00B72337" w:rsidP="00565977">
      <w:pPr>
        <w:pStyle w:val="Paragrafoelenco"/>
        <w:numPr>
          <w:ilvl w:val="0"/>
          <w:numId w:val="24"/>
        </w:numPr>
        <w:spacing w:after="120"/>
        <w:contextualSpacing w:val="0"/>
        <w:rPr>
          <w:color w:val="70AD47" w:themeColor="accent6"/>
        </w:rPr>
      </w:pPr>
      <w:r w:rsidRPr="00A63B4C">
        <w:t xml:space="preserve">Materiale, Unità -&gt; </w:t>
      </w:r>
      <w:proofErr w:type="spellStart"/>
      <w:r w:rsidRPr="00A63B4C">
        <w:t>Quantita</w:t>
      </w:r>
      <w:proofErr w:type="spellEnd"/>
      <w:r w:rsidR="00ED750F">
        <w:t xml:space="preserve">, </w:t>
      </w:r>
      <w:proofErr w:type="spellStart"/>
      <w:r w:rsidR="00ED750F">
        <w:t>ValoreResiduo</w:t>
      </w:r>
      <w:proofErr w:type="spellEnd"/>
    </w:p>
    <w:p w14:paraId="5DED9AF2" w14:textId="77777777" w:rsidR="00EE4ED1" w:rsidRDefault="00B72337" w:rsidP="00565977">
      <w:pPr>
        <w:pStyle w:val="Paragrafoelenco"/>
        <w:numPr>
          <w:ilvl w:val="0"/>
          <w:numId w:val="6"/>
        </w:numPr>
        <w:spacing w:after="0"/>
        <w:contextualSpacing w:val="0"/>
      </w:pPr>
      <w:r w:rsidRPr="00A63B4C">
        <w:t>Motivo</w:t>
      </w:r>
      <w:r>
        <w:t xml:space="preserve"> </w:t>
      </w:r>
      <w:r w:rsidRPr="00A63B4C">
        <w:t>(</w:t>
      </w:r>
      <w:r w:rsidRPr="00A63B4C">
        <w:rPr>
          <w:u w:val="single"/>
        </w:rPr>
        <w:t>Codice</w:t>
      </w:r>
      <w:r w:rsidRPr="00A63B4C">
        <w:t xml:space="preserve">, Descrizione) </w:t>
      </w:r>
    </w:p>
    <w:p w14:paraId="27063527" w14:textId="52C536A5" w:rsidR="00B72337" w:rsidRPr="00A63B4C" w:rsidRDefault="00B72337" w:rsidP="00565977">
      <w:pPr>
        <w:pStyle w:val="Paragrafoelenco"/>
        <w:numPr>
          <w:ilvl w:val="0"/>
          <w:numId w:val="24"/>
        </w:numPr>
        <w:spacing w:after="120"/>
        <w:contextualSpacing w:val="0"/>
      </w:pPr>
      <w:r w:rsidRPr="00A63B4C">
        <w:t>Codice -&gt; Descrizione</w:t>
      </w:r>
    </w:p>
    <w:p w14:paraId="042445DD" w14:textId="77777777" w:rsidR="00EE4ED1" w:rsidRDefault="00B72337" w:rsidP="00565977">
      <w:pPr>
        <w:pStyle w:val="Paragrafoelenco"/>
        <w:numPr>
          <w:ilvl w:val="0"/>
          <w:numId w:val="6"/>
        </w:numPr>
        <w:spacing w:after="0"/>
        <w:contextualSpacing w:val="0"/>
      </w:pPr>
      <w:r w:rsidRPr="00A63B4C">
        <w:t>Difetto</w:t>
      </w:r>
      <w:r>
        <w:t xml:space="preserve"> </w:t>
      </w:r>
      <w:r w:rsidRPr="00A63B4C">
        <w:t>(</w:t>
      </w:r>
      <w:r w:rsidRPr="00A63B4C">
        <w:rPr>
          <w:u w:val="single"/>
        </w:rPr>
        <w:t>Codice</w:t>
      </w:r>
      <w:r w:rsidRPr="00A63B4C">
        <w:t xml:space="preserve">, Descrizione, </w:t>
      </w:r>
      <w:r w:rsidRPr="00A63B4C">
        <w:rPr>
          <w:b/>
          <w:bCs/>
        </w:rPr>
        <w:t>Motivo</w:t>
      </w:r>
      <w:r w:rsidRPr="00A63B4C">
        <w:t>)</w:t>
      </w:r>
    </w:p>
    <w:p w14:paraId="3431E61F" w14:textId="41DCA896" w:rsidR="00B72337" w:rsidRPr="00A63B4C" w:rsidRDefault="00B72337" w:rsidP="00565977">
      <w:pPr>
        <w:pStyle w:val="Paragrafoelenco"/>
        <w:numPr>
          <w:ilvl w:val="0"/>
          <w:numId w:val="24"/>
        </w:numPr>
        <w:spacing w:after="120"/>
        <w:contextualSpacing w:val="0"/>
      </w:pPr>
      <w:r w:rsidRPr="00A63B4C">
        <w:t>Codice -&gt; Descrizione, Motivo</w:t>
      </w:r>
    </w:p>
    <w:p w14:paraId="39B90CFA" w14:textId="77777777" w:rsidR="00F600E3" w:rsidRDefault="00B72337" w:rsidP="00565977">
      <w:pPr>
        <w:pStyle w:val="Paragrafoelenco"/>
        <w:numPr>
          <w:ilvl w:val="0"/>
          <w:numId w:val="6"/>
        </w:numPr>
        <w:spacing w:after="0"/>
        <w:contextualSpacing w:val="0"/>
        <w:jc w:val="both"/>
      </w:pPr>
      <w:proofErr w:type="spellStart"/>
      <w:r w:rsidRPr="00A63B4C">
        <w:t>RichiestaDiReso</w:t>
      </w:r>
      <w:proofErr w:type="spellEnd"/>
      <w:r w:rsidRPr="00A63B4C">
        <w:t xml:space="preserve"> (</w:t>
      </w:r>
      <w:r w:rsidRPr="00A63B4C">
        <w:rPr>
          <w:u w:val="single"/>
        </w:rPr>
        <w:t>Codice</w:t>
      </w:r>
      <w:r w:rsidRPr="00A63B4C">
        <w:t xml:space="preserve">, Data, Stato, </w:t>
      </w:r>
      <w:r w:rsidRPr="00A63B4C">
        <w:rPr>
          <w:b/>
          <w:bCs/>
        </w:rPr>
        <w:t>Difetto, Motivo</w:t>
      </w:r>
      <w:r w:rsidRPr="00A63B4C">
        <w:t xml:space="preserve">, </w:t>
      </w:r>
      <w:r w:rsidRPr="00A63B4C">
        <w:rPr>
          <w:b/>
          <w:bCs/>
        </w:rPr>
        <w:t>Account, Unita</w:t>
      </w:r>
      <w:r w:rsidRPr="00A63B4C">
        <w:t>)</w:t>
      </w:r>
      <w:r w:rsidRPr="00A63B4C">
        <w:tab/>
      </w:r>
    </w:p>
    <w:p w14:paraId="7955FBA4" w14:textId="501BA92F" w:rsidR="00B72337" w:rsidRPr="00A63B4C" w:rsidRDefault="00B72337" w:rsidP="00565977">
      <w:pPr>
        <w:pStyle w:val="Paragrafoelenco"/>
        <w:numPr>
          <w:ilvl w:val="0"/>
          <w:numId w:val="24"/>
        </w:numPr>
        <w:spacing w:after="120"/>
        <w:contextualSpacing w:val="0"/>
        <w:jc w:val="both"/>
      </w:pPr>
      <w:r w:rsidRPr="00A63B4C">
        <w:t>Codice -&gt; Data, Stato, Difetto, Account, Unita, Motivo</w:t>
      </w:r>
    </w:p>
    <w:p w14:paraId="0BCC4FD4" w14:textId="77777777" w:rsidR="00F600E3" w:rsidRDefault="00B72337" w:rsidP="00565977">
      <w:pPr>
        <w:pStyle w:val="Paragrafoelenco"/>
        <w:numPr>
          <w:ilvl w:val="0"/>
          <w:numId w:val="6"/>
        </w:numPr>
        <w:spacing w:after="0"/>
        <w:contextualSpacing w:val="0"/>
      </w:pPr>
      <w:r w:rsidRPr="00A63B4C">
        <w:t>Guasto (</w:t>
      </w:r>
      <w:r w:rsidRPr="00A63B4C">
        <w:rPr>
          <w:u w:val="single"/>
        </w:rPr>
        <w:t>Codice</w:t>
      </w:r>
      <w:r w:rsidRPr="00A63B4C">
        <w:t>, Descrizione, Nome)</w:t>
      </w:r>
    </w:p>
    <w:p w14:paraId="7295DDA6" w14:textId="6E362326" w:rsidR="00CF7D99" w:rsidRPr="00A63B4C" w:rsidRDefault="00B72337" w:rsidP="00565977">
      <w:pPr>
        <w:pStyle w:val="Paragrafoelenco"/>
        <w:numPr>
          <w:ilvl w:val="0"/>
          <w:numId w:val="24"/>
        </w:numPr>
        <w:spacing w:after="120"/>
        <w:contextualSpacing w:val="0"/>
      </w:pPr>
      <w:r w:rsidRPr="00A63B4C">
        <w:t>Codice -&gt; Descrizione, Nome</w:t>
      </w:r>
    </w:p>
    <w:p w14:paraId="428BED5A" w14:textId="77777777" w:rsidR="00F600E3" w:rsidRDefault="00B72337" w:rsidP="00565977">
      <w:pPr>
        <w:pStyle w:val="Paragrafoelenco"/>
        <w:numPr>
          <w:ilvl w:val="0"/>
          <w:numId w:val="6"/>
        </w:numPr>
        <w:spacing w:after="0"/>
        <w:contextualSpacing w:val="0"/>
      </w:pPr>
      <w:r w:rsidRPr="00A63B4C">
        <w:t>Rimedio (</w:t>
      </w:r>
      <w:r w:rsidRPr="00A63B4C">
        <w:rPr>
          <w:u w:val="single"/>
        </w:rPr>
        <w:t>Codice</w:t>
      </w:r>
      <w:r w:rsidRPr="00A63B4C">
        <w:t>, Descrizione)</w:t>
      </w:r>
    </w:p>
    <w:p w14:paraId="0C60A7D7" w14:textId="3F5C47B6" w:rsidR="00B72337" w:rsidRPr="00A63B4C" w:rsidRDefault="00B72337" w:rsidP="00565977">
      <w:pPr>
        <w:pStyle w:val="Paragrafoelenco"/>
        <w:numPr>
          <w:ilvl w:val="0"/>
          <w:numId w:val="24"/>
        </w:numPr>
        <w:spacing w:after="120"/>
        <w:contextualSpacing w:val="0"/>
      </w:pPr>
      <w:r w:rsidRPr="00A63B4C">
        <w:t>Codice -&gt; Descrizione</w:t>
      </w:r>
    </w:p>
    <w:p w14:paraId="5F60516F" w14:textId="77777777" w:rsidR="00F600E3" w:rsidRDefault="00B72337" w:rsidP="00565977">
      <w:pPr>
        <w:pStyle w:val="Paragrafoelenco"/>
        <w:numPr>
          <w:ilvl w:val="0"/>
          <w:numId w:val="8"/>
        </w:numPr>
        <w:spacing w:after="0"/>
        <w:contextualSpacing w:val="0"/>
      </w:pPr>
      <w:proofErr w:type="spellStart"/>
      <w:r w:rsidRPr="00A63B4C">
        <w:t>AssistenzaVirtule</w:t>
      </w:r>
      <w:proofErr w:type="spellEnd"/>
      <w:r w:rsidRPr="00A63B4C">
        <w:t xml:space="preserve"> (</w:t>
      </w:r>
      <w:r w:rsidRPr="00A63B4C">
        <w:rPr>
          <w:b/>
          <w:bCs/>
          <w:u w:val="single"/>
        </w:rPr>
        <w:t>Rimedio</w:t>
      </w:r>
      <w:r w:rsidRPr="00A63B4C">
        <w:t xml:space="preserve">, </w:t>
      </w:r>
      <w:r w:rsidRPr="00A63B4C">
        <w:rPr>
          <w:b/>
          <w:bCs/>
          <w:u w:val="single"/>
        </w:rPr>
        <w:t>Guasto</w:t>
      </w:r>
      <w:r w:rsidRPr="00A63B4C">
        <w:t>, Ordine, Domanda)</w:t>
      </w:r>
    </w:p>
    <w:p w14:paraId="54FFBBB5" w14:textId="1418638F" w:rsidR="00B72337" w:rsidRPr="005D6329" w:rsidRDefault="00B72337" w:rsidP="00565977">
      <w:pPr>
        <w:pStyle w:val="Paragrafoelenco"/>
        <w:numPr>
          <w:ilvl w:val="0"/>
          <w:numId w:val="24"/>
        </w:numPr>
        <w:spacing w:after="120"/>
        <w:contextualSpacing w:val="0"/>
      </w:pPr>
      <w:r w:rsidRPr="00A63B4C">
        <w:rPr>
          <w:sz w:val="20"/>
          <w:szCs w:val="20"/>
        </w:rPr>
        <w:t>Rimedio, Guasto -&gt; Ordine, Domanda</w:t>
      </w:r>
    </w:p>
    <w:p w14:paraId="430F188C" w14:textId="77777777" w:rsidR="00F600E3" w:rsidRDefault="00B72337" w:rsidP="00565977">
      <w:pPr>
        <w:pStyle w:val="Paragrafoelenco"/>
        <w:numPr>
          <w:ilvl w:val="0"/>
          <w:numId w:val="6"/>
        </w:numPr>
        <w:spacing w:after="0"/>
        <w:contextualSpacing w:val="0"/>
      </w:pPr>
      <w:proofErr w:type="spellStart"/>
      <w:r w:rsidRPr="00A63B4C">
        <w:t>Copertura_guasto</w:t>
      </w:r>
      <w:proofErr w:type="spellEnd"/>
      <w:r w:rsidRPr="00A63B4C">
        <w:t xml:space="preserve"> (</w:t>
      </w:r>
      <w:r w:rsidRPr="00F13117">
        <w:rPr>
          <w:b/>
          <w:bCs/>
          <w:u w:val="single"/>
        </w:rPr>
        <w:t>Guasto</w:t>
      </w:r>
      <w:r w:rsidRPr="00F13117">
        <w:rPr>
          <w:b/>
          <w:bCs/>
        </w:rPr>
        <w:t xml:space="preserve">, </w:t>
      </w:r>
      <w:proofErr w:type="spellStart"/>
      <w:r w:rsidRPr="00F13117">
        <w:rPr>
          <w:b/>
          <w:bCs/>
          <w:u w:val="single"/>
        </w:rPr>
        <w:t>EstensioneGaranzia</w:t>
      </w:r>
      <w:proofErr w:type="spellEnd"/>
      <w:r w:rsidRPr="00A63B4C">
        <w:t>)</w:t>
      </w:r>
    </w:p>
    <w:p w14:paraId="71D102F7" w14:textId="5F24F238" w:rsidR="00B72337" w:rsidRPr="00A63B4C" w:rsidRDefault="00B72337" w:rsidP="00565977">
      <w:pPr>
        <w:pStyle w:val="Paragrafoelenco"/>
        <w:numPr>
          <w:ilvl w:val="0"/>
          <w:numId w:val="24"/>
        </w:numPr>
        <w:spacing w:after="120"/>
        <w:contextualSpacing w:val="0"/>
      </w:pPr>
      <w:r w:rsidRPr="00A63B4C">
        <w:t xml:space="preserve">Nessuna </w:t>
      </w:r>
      <w:r>
        <w:t>dipendenza funzionale non banale</w:t>
      </w:r>
    </w:p>
    <w:p w14:paraId="5AF9629E" w14:textId="77777777" w:rsidR="00F600E3" w:rsidRDefault="00B72337" w:rsidP="00565977">
      <w:pPr>
        <w:pStyle w:val="Paragrafoelenco"/>
        <w:numPr>
          <w:ilvl w:val="0"/>
          <w:numId w:val="6"/>
        </w:numPr>
        <w:spacing w:after="0"/>
        <w:contextualSpacing w:val="0"/>
      </w:pPr>
      <w:r w:rsidRPr="00A63B4C">
        <w:t>Errore (</w:t>
      </w:r>
      <w:r w:rsidRPr="00A63B4C">
        <w:rPr>
          <w:b/>
          <w:bCs/>
          <w:u w:val="single"/>
        </w:rPr>
        <w:t>Guasto</w:t>
      </w:r>
      <w:r w:rsidRPr="00A63B4C">
        <w:t xml:space="preserve">, </w:t>
      </w:r>
      <w:r w:rsidRPr="00A63B4C">
        <w:rPr>
          <w:b/>
          <w:bCs/>
          <w:u w:val="single"/>
        </w:rPr>
        <w:t>Prodotto</w:t>
      </w:r>
      <w:r w:rsidRPr="00A63B4C">
        <w:t xml:space="preserve">, </w:t>
      </w:r>
      <w:proofErr w:type="spellStart"/>
      <w:r w:rsidRPr="00A63B4C">
        <w:t>CodiceErrore</w:t>
      </w:r>
      <w:proofErr w:type="spellEnd"/>
      <w:r w:rsidRPr="00A63B4C">
        <w:t>)</w:t>
      </w:r>
    </w:p>
    <w:p w14:paraId="3B4E41AB" w14:textId="15A93410" w:rsidR="00960185" w:rsidRPr="00A63B4C" w:rsidRDefault="00B72337" w:rsidP="00565977">
      <w:pPr>
        <w:pStyle w:val="Paragrafoelenco"/>
        <w:numPr>
          <w:ilvl w:val="0"/>
          <w:numId w:val="24"/>
        </w:numPr>
        <w:spacing w:after="120"/>
        <w:contextualSpacing w:val="0"/>
      </w:pPr>
      <w:r w:rsidRPr="00A63B4C">
        <w:t xml:space="preserve">Guasto, Prodotto -&gt; </w:t>
      </w:r>
      <w:proofErr w:type="spellStart"/>
      <w:r w:rsidRPr="00A63B4C">
        <w:t>CodiceErrore</w:t>
      </w:r>
      <w:proofErr w:type="spellEnd"/>
    </w:p>
    <w:p w14:paraId="29D56714" w14:textId="77777777" w:rsidR="00960185" w:rsidRDefault="00B72337" w:rsidP="00565977">
      <w:pPr>
        <w:pStyle w:val="Paragrafoelenco"/>
        <w:numPr>
          <w:ilvl w:val="0"/>
          <w:numId w:val="6"/>
        </w:numPr>
        <w:spacing w:after="0"/>
        <w:contextualSpacing w:val="0"/>
      </w:pPr>
      <w:proofErr w:type="spellStart"/>
      <w:r w:rsidRPr="00A63B4C">
        <w:t>Richiesta_intervento</w:t>
      </w:r>
      <w:proofErr w:type="spellEnd"/>
      <w:r w:rsidRPr="00A63B4C">
        <w:t xml:space="preserve"> (</w:t>
      </w:r>
      <w:r w:rsidRPr="00A63B4C">
        <w:rPr>
          <w:u w:val="single"/>
        </w:rPr>
        <w:t>Ticket</w:t>
      </w:r>
      <w:r w:rsidRPr="00A63B4C">
        <w:t xml:space="preserve">, Preventivo, </w:t>
      </w:r>
      <w:proofErr w:type="spellStart"/>
      <w:r w:rsidRPr="00A63B4C">
        <w:t>StatoPreventivo</w:t>
      </w:r>
      <w:proofErr w:type="spellEnd"/>
      <w:r w:rsidRPr="00A63B4C">
        <w:t xml:space="preserve">, </w:t>
      </w:r>
      <w:r w:rsidRPr="00A63B4C">
        <w:rPr>
          <w:b/>
          <w:bCs/>
        </w:rPr>
        <w:t>Unita</w:t>
      </w:r>
      <w:r w:rsidRPr="00A63B4C">
        <w:t xml:space="preserve">, </w:t>
      </w:r>
      <w:r w:rsidRPr="00A63B4C">
        <w:rPr>
          <w:b/>
          <w:bCs/>
        </w:rPr>
        <w:t>Cliente</w:t>
      </w:r>
      <w:r w:rsidRPr="00A63B4C">
        <w:t>)</w:t>
      </w:r>
    </w:p>
    <w:p w14:paraId="10CCFDE2" w14:textId="585E048A" w:rsidR="00B72337" w:rsidRPr="00A63B4C" w:rsidRDefault="00B72337" w:rsidP="00565977">
      <w:pPr>
        <w:pStyle w:val="Paragrafoelenco"/>
        <w:numPr>
          <w:ilvl w:val="0"/>
          <w:numId w:val="24"/>
        </w:numPr>
        <w:spacing w:after="120"/>
        <w:contextualSpacing w:val="0"/>
      </w:pPr>
      <w:r w:rsidRPr="00A63B4C">
        <w:t xml:space="preserve">Ticket -&gt; Preventivo, </w:t>
      </w:r>
      <w:proofErr w:type="spellStart"/>
      <w:r w:rsidRPr="00A63B4C">
        <w:t>StatoPreventivo</w:t>
      </w:r>
      <w:proofErr w:type="spellEnd"/>
      <w:r w:rsidRPr="00A63B4C">
        <w:t>, Unità, Cliente</w:t>
      </w:r>
    </w:p>
    <w:p w14:paraId="661A4214" w14:textId="77777777" w:rsidR="00960185" w:rsidRDefault="00B72337" w:rsidP="00565977">
      <w:pPr>
        <w:pStyle w:val="Paragrafoelenco"/>
        <w:numPr>
          <w:ilvl w:val="0"/>
          <w:numId w:val="6"/>
        </w:numPr>
        <w:spacing w:after="0"/>
        <w:contextualSpacing w:val="0"/>
      </w:pPr>
      <w:proofErr w:type="spellStart"/>
      <w:r w:rsidRPr="00A63B4C">
        <w:t>Centro_assistenza</w:t>
      </w:r>
      <w:proofErr w:type="spellEnd"/>
      <w:r w:rsidRPr="00A63B4C">
        <w:t xml:space="preserve"> (</w:t>
      </w:r>
      <w:r w:rsidRPr="00A63B4C">
        <w:rPr>
          <w:u w:val="single"/>
        </w:rPr>
        <w:t>ID</w:t>
      </w:r>
      <w:r w:rsidRPr="00A63B4C">
        <w:t>, Via, Civico, Cap, Citta)</w:t>
      </w:r>
    </w:p>
    <w:p w14:paraId="58FEE46C" w14:textId="77777777" w:rsidR="00960185" w:rsidRDefault="00B72337" w:rsidP="00565977">
      <w:pPr>
        <w:pStyle w:val="Paragrafoelenco"/>
        <w:numPr>
          <w:ilvl w:val="0"/>
          <w:numId w:val="24"/>
        </w:numPr>
        <w:spacing w:after="0"/>
        <w:contextualSpacing w:val="0"/>
      </w:pPr>
      <w:proofErr w:type="spellStart"/>
      <w:r w:rsidRPr="00A63B4C">
        <w:t>Centro_assistenza</w:t>
      </w:r>
      <w:proofErr w:type="spellEnd"/>
      <w:r w:rsidRPr="00A63B4C">
        <w:t xml:space="preserve"> -&gt; ID, Via Civico, Cap</w:t>
      </w:r>
    </w:p>
    <w:p w14:paraId="23348DC3" w14:textId="02D8FA17" w:rsidR="00B72337" w:rsidRDefault="00B72337" w:rsidP="00565977">
      <w:pPr>
        <w:pStyle w:val="Paragrafoelenco"/>
        <w:numPr>
          <w:ilvl w:val="0"/>
          <w:numId w:val="24"/>
        </w:numPr>
        <w:spacing w:after="120"/>
        <w:contextualSpacing w:val="0"/>
      </w:pPr>
      <w:r w:rsidRPr="00A63B4C">
        <w:t>Cap -&gt;Citta</w:t>
      </w:r>
    </w:p>
    <w:p w14:paraId="635EDA5B" w14:textId="77777777" w:rsidR="00960185" w:rsidRDefault="00B72337" w:rsidP="00565977">
      <w:pPr>
        <w:pStyle w:val="Paragrafoelenco"/>
        <w:spacing w:after="0"/>
        <w:contextualSpacing w:val="0"/>
        <w:rPr>
          <w:color w:val="000000" w:themeColor="text1"/>
        </w:rPr>
      </w:pPr>
      <w:r>
        <w:rPr>
          <w:color w:val="000000" w:themeColor="text1"/>
        </w:rPr>
        <w:t>Poiché la tabella non è in BCNF allora applichiamo l’algoritmo di normalizzazione</w:t>
      </w:r>
      <w:r w:rsidRPr="00F656D5">
        <w:rPr>
          <w:color w:val="000000" w:themeColor="text1"/>
        </w:rPr>
        <w:t xml:space="preserve"> </w:t>
      </w:r>
      <w:r>
        <w:rPr>
          <w:color w:val="000000" w:themeColor="text1"/>
        </w:rPr>
        <w:t>ottenendo così le seguenti tabelle normalizzate:</w:t>
      </w:r>
    </w:p>
    <w:p w14:paraId="742E7FDB" w14:textId="77777777" w:rsidR="00960185" w:rsidRDefault="00960185" w:rsidP="00565977">
      <w:pPr>
        <w:pStyle w:val="Paragrafoelenco"/>
        <w:numPr>
          <w:ilvl w:val="0"/>
          <w:numId w:val="24"/>
        </w:numPr>
        <w:spacing w:after="0"/>
        <w:contextualSpacing w:val="0"/>
      </w:pPr>
      <w:proofErr w:type="spellStart"/>
      <w:r>
        <w:t>Centro_assistenza</w:t>
      </w:r>
      <w:proofErr w:type="spellEnd"/>
      <w:r w:rsidRPr="00A63B4C">
        <w:t xml:space="preserve"> (</w:t>
      </w:r>
      <w:r w:rsidRPr="00960185">
        <w:rPr>
          <w:u w:val="single"/>
        </w:rPr>
        <w:t>ID</w:t>
      </w:r>
      <w:r w:rsidRPr="00A63B4C">
        <w:t xml:space="preserve">, Civico, Via, </w:t>
      </w:r>
      <w:r w:rsidRPr="00960185">
        <w:rPr>
          <w:b/>
          <w:bCs/>
        </w:rPr>
        <w:t>Cap</w:t>
      </w:r>
      <w:r w:rsidRPr="00A63B4C">
        <w:t>)</w:t>
      </w:r>
    </w:p>
    <w:p w14:paraId="561CE079" w14:textId="6CAE4233" w:rsidR="00960185" w:rsidRPr="00A63B4C" w:rsidRDefault="00960185" w:rsidP="00565977">
      <w:pPr>
        <w:pStyle w:val="Paragrafoelenco"/>
        <w:numPr>
          <w:ilvl w:val="0"/>
          <w:numId w:val="24"/>
        </w:numPr>
        <w:spacing w:after="120"/>
        <w:contextualSpacing w:val="0"/>
      </w:pPr>
      <w:proofErr w:type="spellStart"/>
      <w:r w:rsidRPr="00960185">
        <w:rPr>
          <w:color w:val="000000" w:themeColor="text1"/>
        </w:rPr>
        <w:t>Cap_Citta</w:t>
      </w:r>
      <w:proofErr w:type="spellEnd"/>
      <w:r w:rsidRPr="00960185">
        <w:rPr>
          <w:color w:val="000000" w:themeColor="text1"/>
        </w:rPr>
        <w:t xml:space="preserve"> (</w:t>
      </w:r>
      <w:r w:rsidRPr="00960185">
        <w:rPr>
          <w:color w:val="000000" w:themeColor="text1"/>
          <w:u w:val="single"/>
        </w:rPr>
        <w:t xml:space="preserve">Cap, </w:t>
      </w:r>
      <w:r w:rsidRPr="00960185">
        <w:rPr>
          <w:color w:val="000000" w:themeColor="text1"/>
        </w:rPr>
        <w:t>Citta)</w:t>
      </w:r>
    </w:p>
    <w:p w14:paraId="0C933C26" w14:textId="77777777" w:rsidR="00960185" w:rsidRDefault="00B72337" w:rsidP="00565977">
      <w:pPr>
        <w:pStyle w:val="Paragrafoelenco"/>
        <w:numPr>
          <w:ilvl w:val="0"/>
          <w:numId w:val="6"/>
        </w:numPr>
        <w:spacing w:after="0"/>
        <w:contextualSpacing w:val="0"/>
      </w:pPr>
      <w:r w:rsidRPr="00A63B4C">
        <w:t>Tecnico (</w:t>
      </w:r>
      <w:proofErr w:type="spellStart"/>
      <w:r w:rsidR="00774798">
        <w:rPr>
          <w:u w:val="single"/>
        </w:rPr>
        <w:t>CodiceFiscale</w:t>
      </w:r>
      <w:proofErr w:type="spellEnd"/>
      <w:r w:rsidRPr="00A63B4C">
        <w:t xml:space="preserve">, Nome, Cognome, </w:t>
      </w:r>
      <w:proofErr w:type="spellStart"/>
      <w:r>
        <w:t>M</w:t>
      </w:r>
      <w:r w:rsidRPr="00A63B4C">
        <w:t>anoDopera</w:t>
      </w:r>
      <w:proofErr w:type="spellEnd"/>
      <w:r w:rsidRPr="00A63B4C">
        <w:t>,</w:t>
      </w:r>
      <w:r w:rsidR="00774798">
        <w:t xml:space="preserve"> </w:t>
      </w:r>
      <w:proofErr w:type="spellStart"/>
      <w:r w:rsidR="00774798">
        <w:t>DataNascita</w:t>
      </w:r>
      <w:proofErr w:type="spellEnd"/>
      <w:r w:rsidR="00970B6F">
        <w:t>,</w:t>
      </w:r>
      <w:r w:rsidRPr="00A63B4C">
        <w:t xml:space="preserve"> </w:t>
      </w:r>
      <w:proofErr w:type="spellStart"/>
      <w:r w:rsidRPr="00A63B4C">
        <w:rPr>
          <w:b/>
          <w:bCs/>
        </w:rPr>
        <w:t>CentroAssistenza</w:t>
      </w:r>
      <w:proofErr w:type="spellEnd"/>
      <w:r w:rsidRPr="00A63B4C">
        <w:t>)</w:t>
      </w:r>
    </w:p>
    <w:p w14:paraId="49D10812" w14:textId="11E47C5E" w:rsidR="00B72337" w:rsidRPr="00A63B4C" w:rsidRDefault="00774798" w:rsidP="00565977">
      <w:pPr>
        <w:pStyle w:val="Paragrafoelenco"/>
        <w:numPr>
          <w:ilvl w:val="0"/>
          <w:numId w:val="24"/>
        </w:numPr>
        <w:spacing w:after="120"/>
        <w:contextualSpacing w:val="0"/>
      </w:pPr>
      <w:proofErr w:type="spellStart"/>
      <w:r>
        <w:t>CodiceFiscale</w:t>
      </w:r>
      <w:proofErr w:type="spellEnd"/>
      <w:r w:rsidR="00B72337" w:rsidRPr="00A63B4C">
        <w:t xml:space="preserve"> -&gt; Nome, Cognome, </w:t>
      </w:r>
      <w:proofErr w:type="spellStart"/>
      <w:r w:rsidR="00B72337" w:rsidRPr="00A63B4C">
        <w:t>ManoDopera</w:t>
      </w:r>
      <w:proofErr w:type="spellEnd"/>
      <w:r w:rsidR="00B72337" w:rsidRPr="00A63B4C">
        <w:t>,</w:t>
      </w:r>
      <w:r>
        <w:t xml:space="preserve"> </w:t>
      </w:r>
      <w:proofErr w:type="spellStart"/>
      <w:r>
        <w:t>DataNascita</w:t>
      </w:r>
      <w:proofErr w:type="spellEnd"/>
      <w:r>
        <w:t>,</w:t>
      </w:r>
      <w:r w:rsidR="00B72337" w:rsidRPr="00A63B4C">
        <w:t xml:space="preserve"> </w:t>
      </w:r>
      <w:proofErr w:type="spellStart"/>
      <w:r w:rsidR="00B72337">
        <w:t>C</w:t>
      </w:r>
      <w:r w:rsidR="00B72337" w:rsidRPr="00A63B4C">
        <w:t>entroAssistenza</w:t>
      </w:r>
      <w:proofErr w:type="spellEnd"/>
    </w:p>
    <w:p w14:paraId="51C7E410" w14:textId="77777777" w:rsidR="008125E6" w:rsidRPr="008125E6" w:rsidRDefault="008125E6" w:rsidP="00565977">
      <w:pPr>
        <w:pStyle w:val="Paragrafoelenco"/>
        <w:spacing w:after="0"/>
        <w:contextualSpacing w:val="0"/>
        <w:rPr>
          <w:color w:val="C00000"/>
        </w:rPr>
      </w:pPr>
    </w:p>
    <w:p w14:paraId="1C13B536" w14:textId="2DEF5620" w:rsidR="00960185" w:rsidRPr="00960185" w:rsidRDefault="00B72337" w:rsidP="00565977">
      <w:pPr>
        <w:pStyle w:val="Paragrafoelenco"/>
        <w:numPr>
          <w:ilvl w:val="0"/>
          <w:numId w:val="6"/>
        </w:numPr>
        <w:spacing w:after="0"/>
        <w:contextualSpacing w:val="0"/>
        <w:rPr>
          <w:color w:val="C00000"/>
        </w:rPr>
      </w:pPr>
      <w:r w:rsidRPr="00A63B4C">
        <w:lastRenderedPageBreak/>
        <w:t>Intervento (</w:t>
      </w:r>
      <w:r w:rsidRPr="00A63B4C">
        <w:rPr>
          <w:u w:val="single"/>
        </w:rPr>
        <w:t>ID</w:t>
      </w:r>
      <w:r w:rsidRPr="00A63B4C">
        <w:t>, Data</w:t>
      </w:r>
      <w:r w:rsidR="001514FA">
        <w:t>, Ora</w:t>
      </w:r>
      <w:r w:rsidRPr="00A63B4C">
        <w:rPr>
          <w:b/>
          <w:bCs/>
        </w:rPr>
        <w:t xml:space="preserve">, Tecnico, </w:t>
      </w:r>
      <w:proofErr w:type="spellStart"/>
      <w:r w:rsidRPr="00A63B4C">
        <w:rPr>
          <w:b/>
          <w:bCs/>
        </w:rPr>
        <w:t>CodiceGuasto</w:t>
      </w:r>
      <w:proofErr w:type="spellEnd"/>
      <w:r w:rsidRPr="00A63B4C">
        <w:rPr>
          <w:b/>
          <w:bCs/>
        </w:rPr>
        <w:t>, Ticket</w:t>
      </w:r>
      <w:r w:rsidRPr="00A63B4C">
        <w:t xml:space="preserve">, Via, Civico, Cap, Citta, </w:t>
      </w:r>
      <w:proofErr w:type="spellStart"/>
      <w:r w:rsidRPr="00A63B4C">
        <w:rPr>
          <w:b/>
          <w:bCs/>
        </w:rPr>
        <w:t>CentroAssistenza</w:t>
      </w:r>
      <w:proofErr w:type="spellEnd"/>
      <w:r w:rsidRPr="00A63B4C">
        <w:t>)</w:t>
      </w:r>
    </w:p>
    <w:p w14:paraId="1D0B887A" w14:textId="77777777" w:rsidR="00960185" w:rsidRPr="00960185" w:rsidRDefault="00B72337" w:rsidP="00565977">
      <w:pPr>
        <w:pStyle w:val="Paragrafoelenco"/>
        <w:numPr>
          <w:ilvl w:val="0"/>
          <w:numId w:val="24"/>
        </w:numPr>
        <w:spacing w:after="0"/>
        <w:contextualSpacing w:val="0"/>
        <w:rPr>
          <w:color w:val="C00000"/>
        </w:rPr>
      </w:pPr>
      <w:r w:rsidRPr="00A63B4C">
        <w:t>ID -&gt; Data</w:t>
      </w:r>
      <w:r w:rsidR="001514FA">
        <w:t>, Ora</w:t>
      </w:r>
      <w:r w:rsidRPr="00A63B4C">
        <w:rPr>
          <w:b/>
          <w:bCs/>
        </w:rPr>
        <w:t xml:space="preserve">, Tecnico, </w:t>
      </w:r>
      <w:proofErr w:type="spellStart"/>
      <w:r w:rsidRPr="00A63B4C">
        <w:rPr>
          <w:b/>
          <w:bCs/>
        </w:rPr>
        <w:t>CodiceGuasto</w:t>
      </w:r>
      <w:proofErr w:type="spellEnd"/>
      <w:r w:rsidRPr="00A63B4C">
        <w:rPr>
          <w:b/>
          <w:bCs/>
        </w:rPr>
        <w:t>, Ticket</w:t>
      </w:r>
      <w:r w:rsidRPr="00A63B4C">
        <w:t xml:space="preserve">, Via, Civico, Cap, </w:t>
      </w:r>
      <w:proofErr w:type="spellStart"/>
      <w:r w:rsidRPr="00A63B4C">
        <w:rPr>
          <w:b/>
          <w:bCs/>
        </w:rPr>
        <w:t>CentroAssistenza</w:t>
      </w:r>
      <w:proofErr w:type="spellEnd"/>
    </w:p>
    <w:p w14:paraId="732F683D" w14:textId="4D06E853" w:rsidR="00B72337" w:rsidRPr="00E35A74" w:rsidRDefault="00B72337" w:rsidP="00565977">
      <w:pPr>
        <w:pStyle w:val="Paragrafoelenco"/>
        <w:numPr>
          <w:ilvl w:val="0"/>
          <w:numId w:val="24"/>
        </w:numPr>
        <w:spacing w:after="120"/>
        <w:contextualSpacing w:val="0"/>
        <w:rPr>
          <w:color w:val="C00000"/>
        </w:rPr>
      </w:pPr>
      <w:r w:rsidRPr="00A63B4C">
        <w:t>Cap -&gt; Citta</w:t>
      </w:r>
    </w:p>
    <w:p w14:paraId="0AAE88BA" w14:textId="203A72F2" w:rsidR="00B72337" w:rsidRDefault="00B72337" w:rsidP="00565977">
      <w:pPr>
        <w:pStyle w:val="Paragrafoelenco"/>
        <w:spacing w:after="120"/>
        <w:contextualSpacing w:val="0"/>
        <w:rPr>
          <w:color w:val="000000" w:themeColor="text1"/>
        </w:rPr>
      </w:pPr>
      <w:r>
        <w:rPr>
          <w:color w:val="000000" w:themeColor="text1"/>
        </w:rPr>
        <w:t>Poiché la tabella non è in BCNF allora applichiamo l’algoritmo di normalizzazione</w:t>
      </w:r>
      <w:r w:rsidRPr="00F656D5">
        <w:rPr>
          <w:color w:val="000000" w:themeColor="text1"/>
        </w:rPr>
        <w:t xml:space="preserve"> </w:t>
      </w:r>
      <w:r>
        <w:rPr>
          <w:color w:val="000000" w:themeColor="text1"/>
        </w:rPr>
        <w:t>ottenendo così le seguenti tabelle normalizzate:</w:t>
      </w:r>
    </w:p>
    <w:p w14:paraId="44EE1268" w14:textId="77777777" w:rsidR="00960185" w:rsidRPr="00960185" w:rsidRDefault="00960185" w:rsidP="00565977">
      <w:pPr>
        <w:pStyle w:val="Paragrafoelenco"/>
        <w:numPr>
          <w:ilvl w:val="0"/>
          <w:numId w:val="24"/>
        </w:numPr>
        <w:spacing w:after="0"/>
        <w:contextualSpacing w:val="0"/>
        <w:rPr>
          <w:color w:val="C00000"/>
        </w:rPr>
      </w:pPr>
      <w:r w:rsidRPr="00960185">
        <w:t>Intervento (</w:t>
      </w:r>
      <w:r w:rsidRPr="004C147E">
        <w:rPr>
          <w:u w:val="single"/>
        </w:rPr>
        <w:t>ID</w:t>
      </w:r>
      <w:r w:rsidRPr="00960185">
        <w:t xml:space="preserve">, Data, Ora, </w:t>
      </w:r>
      <w:r w:rsidRPr="004C147E">
        <w:rPr>
          <w:b/>
          <w:bCs/>
        </w:rPr>
        <w:t>Tecnico</w:t>
      </w:r>
      <w:r w:rsidRPr="00960185">
        <w:t xml:space="preserve">, </w:t>
      </w:r>
      <w:proofErr w:type="spellStart"/>
      <w:r w:rsidRPr="004C147E">
        <w:rPr>
          <w:b/>
          <w:bCs/>
        </w:rPr>
        <w:t>CodiceGuasto</w:t>
      </w:r>
      <w:proofErr w:type="spellEnd"/>
      <w:r w:rsidRPr="00960185">
        <w:t xml:space="preserve">, </w:t>
      </w:r>
      <w:r w:rsidRPr="004C147E">
        <w:rPr>
          <w:b/>
          <w:bCs/>
        </w:rPr>
        <w:t>Ticket</w:t>
      </w:r>
      <w:r w:rsidRPr="00960185">
        <w:t xml:space="preserve">, Via, Civico, </w:t>
      </w:r>
      <w:r w:rsidRPr="004C147E">
        <w:rPr>
          <w:b/>
          <w:bCs/>
        </w:rPr>
        <w:t>Cap</w:t>
      </w:r>
      <w:r w:rsidRPr="00960185">
        <w:t xml:space="preserve">, </w:t>
      </w:r>
      <w:proofErr w:type="spellStart"/>
      <w:r w:rsidRPr="00960185">
        <w:t>CentroAssistenza</w:t>
      </w:r>
      <w:proofErr w:type="spellEnd"/>
      <w:r w:rsidRPr="00960185">
        <w:t>)</w:t>
      </w:r>
    </w:p>
    <w:p w14:paraId="5757E91A" w14:textId="65AD504A" w:rsidR="00960185" w:rsidRPr="00960185" w:rsidRDefault="00960185" w:rsidP="00565977">
      <w:pPr>
        <w:pStyle w:val="Paragrafoelenco"/>
        <w:numPr>
          <w:ilvl w:val="0"/>
          <w:numId w:val="24"/>
        </w:numPr>
        <w:spacing w:after="120"/>
        <w:contextualSpacing w:val="0"/>
        <w:rPr>
          <w:color w:val="C00000"/>
        </w:rPr>
      </w:pPr>
      <w:proofErr w:type="spellStart"/>
      <w:r w:rsidRPr="00960185">
        <w:t>Cap_Citta</w:t>
      </w:r>
      <w:proofErr w:type="spellEnd"/>
      <w:r w:rsidRPr="00960185">
        <w:t xml:space="preserve"> (</w:t>
      </w:r>
      <w:r w:rsidRPr="004C147E">
        <w:rPr>
          <w:u w:val="single"/>
        </w:rPr>
        <w:t>Cap</w:t>
      </w:r>
      <w:r w:rsidRPr="00960185">
        <w:t>, Citta)</w:t>
      </w:r>
    </w:p>
    <w:p w14:paraId="000168C1" w14:textId="77777777" w:rsidR="00596A3B" w:rsidRDefault="00B72337" w:rsidP="00565977">
      <w:pPr>
        <w:pStyle w:val="Paragrafoelenco"/>
        <w:numPr>
          <w:ilvl w:val="0"/>
          <w:numId w:val="6"/>
        </w:numPr>
        <w:spacing w:after="120"/>
      </w:pPr>
      <w:r w:rsidRPr="00A63B4C">
        <w:t>Riparazione (</w:t>
      </w:r>
      <w:r w:rsidRPr="00E35A74">
        <w:rPr>
          <w:u w:val="single"/>
        </w:rPr>
        <w:t>ID</w:t>
      </w:r>
      <w:r w:rsidRPr="00A63B4C">
        <w:t xml:space="preserve">, Prezzo, </w:t>
      </w:r>
      <w:proofErr w:type="spellStart"/>
      <w:r w:rsidRPr="00A63B4C">
        <w:t>TempoImpiegato</w:t>
      </w:r>
      <w:proofErr w:type="spellEnd"/>
      <w:r w:rsidRPr="00A63B4C">
        <w:t xml:space="preserve">, </w:t>
      </w:r>
      <w:proofErr w:type="spellStart"/>
      <w:r w:rsidRPr="00A63B4C">
        <w:t>TempoPrevisto</w:t>
      </w:r>
      <w:proofErr w:type="spellEnd"/>
      <w:r w:rsidRPr="00A63B4C">
        <w:t xml:space="preserve">, </w:t>
      </w:r>
      <w:r w:rsidRPr="00E35A74">
        <w:rPr>
          <w:b/>
          <w:bCs/>
        </w:rPr>
        <w:t>Intervento</w:t>
      </w:r>
      <w:r w:rsidRPr="00A63B4C">
        <w:t>)</w:t>
      </w:r>
    </w:p>
    <w:p w14:paraId="64BFEEFB" w14:textId="10481661" w:rsidR="00B72337" w:rsidRDefault="00B72337" w:rsidP="00565977">
      <w:pPr>
        <w:pStyle w:val="Paragrafoelenco"/>
        <w:numPr>
          <w:ilvl w:val="0"/>
          <w:numId w:val="24"/>
        </w:numPr>
        <w:spacing w:after="120"/>
      </w:pPr>
      <w:r w:rsidRPr="00A63B4C">
        <w:t xml:space="preserve">ID -&gt; </w:t>
      </w:r>
      <w:proofErr w:type="spellStart"/>
      <w:r w:rsidRPr="00A63B4C">
        <w:t>TempoImpiegato</w:t>
      </w:r>
      <w:proofErr w:type="spellEnd"/>
      <w:r w:rsidRPr="00A63B4C">
        <w:t xml:space="preserve">, </w:t>
      </w:r>
      <w:proofErr w:type="spellStart"/>
      <w:r w:rsidRPr="00A63B4C">
        <w:t>TempoPrevisto</w:t>
      </w:r>
      <w:proofErr w:type="spellEnd"/>
      <w:r w:rsidRPr="00A63B4C">
        <w:t>, Intervento</w:t>
      </w:r>
      <w:r w:rsidR="00CF6780">
        <w:t>, Prezzo</w:t>
      </w:r>
    </w:p>
    <w:p w14:paraId="3B0FBC36" w14:textId="77777777" w:rsidR="00565977" w:rsidRDefault="00B72337" w:rsidP="00565977">
      <w:pPr>
        <w:pStyle w:val="Paragrafoelenco"/>
        <w:numPr>
          <w:ilvl w:val="0"/>
          <w:numId w:val="6"/>
        </w:numPr>
        <w:spacing w:before="240" w:after="0"/>
        <w:contextualSpacing w:val="0"/>
      </w:pPr>
      <w:proofErr w:type="spellStart"/>
      <w:r w:rsidRPr="00A63B4C">
        <w:t>OrdineRiparazione</w:t>
      </w:r>
      <w:proofErr w:type="spellEnd"/>
      <w:r w:rsidRPr="00A63B4C">
        <w:t xml:space="preserve"> (</w:t>
      </w:r>
      <w:r w:rsidRPr="00A63B4C">
        <w:rPr>
          <w:u w:val="single"/>
        </w:rPr>
        <w:t>Codice</w:t>
      </w:r>
      <w:r w:rsidRPr="00A63B4C">
        <w:t xml:space="preserve">, </w:t>
      </w:r>
      <w:proofErr w:type="spellStart"/>
      <w:r w:rsidRPr="00A63B4C">
        <w:t>DataOrdine</w:t>
      </w:r>
      <w:proofErr w:type="spellEnd"/>
      <w:r w:rsidRPr="00A63B4C">
        <w:t xml:space="preserve">, </w:t>
      </w:r>
      <w:proofErr w:type="spellStart"/>
      <w:r w:rsidRPr="00A63B4C">
        <w:t>DataConsegna</w:t>
      </w:r>
      <w:proofErr w:type="spellEnd"/>
      <w:r w:rsidRPr="00A63B4C">
        <w:t xml:space="preserve">, </w:t>
      </w:r>
      <w:proofErr w:type="spellStart"/>
      <w:r w:rsidRPr="00A63B4C">
        <w:t>DataPrevistaConsegna</w:t>
      </w:r>
      <w:proofErr w:type="spellEnd"/>
      <w:r w:rsidRPr="00A63B4C">
        <w:t xml:space="preserve">, </w:t>
      </w:r>
      <w:r w:rsidRPr="00A63B4C">
        <w:rPr>
          <w:b/>
          <w:bCs/>
        </w:rPr>
        <w:t>Intervento</w:t>
      </w:r>
      <w:r w:rsidRPr="00A63B4C">
        <w:t>)</w:t>
      </w:r>
    </w:p>
    <w:p w14:paraId="324001DB" w14:textId="0BC9B626" w:rsidR="00B72337" w:rsidRPr="00A63B4C" w:rsidRDefault="00B72337" w:rsidP="00565977">
      <w:pPr>
        <w:pStyle w:val="Paragrafoelenco"/>
        <w:numPr>
          <w:ilvl w:val="0"/>
          <w:numId w:val="24"/>
        </w:numPr>
        <w:spacing w:after="120"/>
        <w:contextualSpacing w:val="0"/>
      </w:pPr>
      <w:r w:rsidRPr="00A63B4C">
        <w:t xml:space="preserve">Codice -&gt; </w:t>
      </w:r>
      <w:proofErr w:type="spellStart"/>
      <w:r w:rsidRPr="00A63B4C">
        <w:t>DataOrdine</w:t>
      </w:r>
      <w:proofErr w:type="spellEnd"/>
      <w:r w:rsidRPr="00A63B4C">
        <w:t xml:space="preserve">, </w:t>
      </w:r>
      <w:proofErr w:type="spellStart"/>
      <w:r w:rsidRPr="00A63B4C">
        <w:t>DataConsegna</w:t>
      </w:r>
      <w:proofErr w:type="spellEnd"/>
      <w:r w:rsidRPr="00A63B4C">
        <w:t xml:space="preserve">, </w:t>
      </w:r>
      <w:proofErr w:type="spellStart"/>
      <w:r w:rsidRPr="00A63B4C">
        <w:t>DataPrevistaConsegna</w:t>
      </w:r>
      <w:proofErr w:type="spellEnd"/>
      <w:r w:rsidRPr="00A63B4C">
        <w:t>, Intervento</w:t>
      </w:r>
    </w:p>
    <w:p w14:paraId="2EE3B4B1" w14:textId="77777777" w:rsidR="00565977" w:rsidRDefault="00B72337" w:rsidP="00565977">
      <w:pPr>
        <w:pStyle w:val="Paragrafoelenco"/>
        <w:numPr>
          <w:ilvl w:val="0"/>
          <w:numId w:val="6"/>
        </w:numPr>
        <w:spacing w:after="0"/>
        <w:contextualSpacing w:val="0"/>
      </w:pPr>
      <w:r w:rsidRPr="00A63B4C">
        <w:t>Ricevuta (</w:t>
      </w:r>
      <w:r w:rsidRPr="00A63B4C">
        <w:rPr>
          <w:u w:val="single"/>
        </w:rPr>
        <w:t>Codice</w:t>
      </w:r>
      <w:r w:rsidRPr="00A63B4C">
        <w:t xml:space="preserve">, </w:t>
      </w:r>
      <w:proofErr w:type="spellStart"/>
      <w:r w:rsidRPr="00A63B4C">
        <w:t>TipoPagamento</w:t>
      </w:r>
      <w:proofErr w:type="spellEnd"/>
      <w:r w:rsidRPr="00A63B4C">
        <w:t xml:space="preserve">, </w:t>
      </w:r>
      <w:r w:rsidRPr="00A63B4C">
        <w:rPr>
          <w:b/>
          <w:bCs/>
        </w:rPr>
        <w:t>Riparazione</w:t>
      </w:r>
      <w:r w:rsidRPr="00A63B4C">
        <w:t>)</w:t>
      </w:r>
    </w:p>
    <w:p w14:paraId="5C93ECE6" w14:textId="76C2232B" w:rsidR="00B72337" w:rsidRDefault="00B72337" w:rsidP="00565977">
      <w:pPr>
        <w:pStyle w:val="Paragrafoelenco"/>
        <w:numPr>
          <w:ilvl w:val="0"/>
          <w:numId w:val="24"/>
        </w:numPr>
        <w:spacing w:after="120"/>
        <w:contextualSpacing w:val="0"/>
      </w:pPr>
      <w:r w:rsidRPr="00A63B4C">
        <w:t xml:space="preserve">Codice -&gt; </w:t>
      </w:r>
      <w:proofErr w:type="spellStart"/>
      <w:r w:rsidRPr="00A63B4C">
        <w:t>TipoPagamento</w:t>
      </w:r>
      <w:proofErr w:type="spellEnd"/>
      <w:r w:rsidRPr="00A63B4C">
        <w:t xml:space="preserve">, Riparazione </w:t>
      </w:r>
    </w:p>
    <w:p w14:paraId="72E785AB" w14:textId="77777777" w:rsidR="00565977" w:rsidRDefault="00B72337" w:rsidP="00565977">
      <w:pPr>
        <w:pStyle w:val="Paragrafoelenco"/>
        <w:numPr>
          <w:ilvl w:val="0"/>
          <w:numId w:val="6"/>
        </w:numPr>
        <w:spacing w:after="0"/>
        <w:contextualSpacing w:val="0"/>
      </w:pPr>
      <w:proofErr w:type="spellStart"/>
      <w:r w:rsidRPr="00A63B4C">
        <w:t>OrdineParte</w:t>
      </w:r>
      <w:proofErr w:type="spellEnd"/>
      <w:r w:rsidRPr="00A63B4C">
        <w:t xml:space="preserve"> (</w:t>
      </w:r>
      <w:r w:rsidRPr="00A63B4C">
        <w:rPr>
          <w:b/>
          <w:bCs/>
          <w:u w:val="single"/>
        </w:rPr>
        <w:t>Parte</w:t>
      </w:r>
      <w:r w:rsidRPr="00A63B4C">
        <w:t xml:space="preserve">, </w:t>
      </w:r>
      <w:proofErr w:type="spellStart"/>
      <w:r w:rsidRPr="00A63B4C">
        <w:rPr>
          <w:b/>
          <w:bCs/>
          <w:u w:val="single"/>
        </w:rPr>
        <w:t>OrdineRiparazione</w:t>
      </w:r>
      <w:proofErr w:type="spellEnd"/>
      <w:r w:rsidRPr="00A63B4C">
        <w:t>)</w:t>
      </w:r>
    </w:p>
    <w:p w14:paraId="31F41231" w14:textId="2EA3F84C" w:rsidR="00B72337" w:rsidRPr="00A63B4C" w:rsidRDefault="00B72337" w:rsidP="00565977">
      <w:pPr>
        <w:pStyle w:val="Paragrafoelenco"/>
        <w:numPr>
          <w:ilvl w:val="0"/>
          <w:numId w:val="24"/>
        </w:numPr>
        <w:spacing w:after="120"/>
        <w:contextualSpacing w:val="0"/>
      </w:pPr>
      <w:r w:rsidRPr="00A63B4C">
        <w:t>Nessuna dipendenza funzionale non banale</w:t>
      </w:r>
    </w:p>
    <w:p w14:paraId="745BC539" w14:textId="5D68B9D4" w:rsidR="00565977" w:rsidRDefault="00B72337" w:rsidP="00565977">
      <w:pPr>
        <w:pStyle w:val="Paragrafoelenco"/>
        <w:numPr>
          <w:ilvl w:val="0"/>
          <w:numId w:val="6"/>
        </w:numPr>
        <w:spacing w:after="0"/>
        <w:contextualSpacing w:val="0"/>
      </w:pPr>
      <w:proofErr w:type="spellStart"/>
      <w:r w:rsidRPr="00A63B4C">
        <w:t>Sostituzione_parte</w:t>
      </w:r>
      <w:proofErr w:type="spellEnd"/>
      <w:r w:rsidRPr="00A63B4C">
        <w:t xml:space="preserve"> (</w:t>
      </w:r>
      <w:r w:rsidRPr="00A63B4C">
        <w:rPr>
          <w:b/>
          <w:bCs/>
          <w:u w:val="single"/>
        </w:rPr>
        <w:t>Parte</w:t>
      </w:r>
      <w:r w:rsidRPr="00A63B4C">
        <w:t xml:space="preserve">, </w:t>
      </w:r>
      <w:r w:rsidRPr="00A63B4C">
        <w:rPr>
          <w:b/>
          <w:bCs/>
          <w:u w:val="single"/>
        </w:rPr>
        <w:t>Riparazione</w:t>
      </w:r>
      <w:r w:rsidRPr="00A63B4C">
        <w:t>)</w:t>
      </w:r>
    </w:p>
    <w:p w14:paraId="7B6AA515" w14:textId="149BAF19" w:rsidR="00B72337" w:rsidRPr="00A63B4C" w:rsidRDefault="00B72337" w:rsidP="00565977">
      <w:pPr>
        <w:pStyle w:val="Paragrafoelenco"/>
        <w:numPr>
          <w:ilvl w:val="0"/>
          <w:numId w:val="24"/>
        </w:numPr>
        <w:spacing w:after="120"/>
        <w:contextualSpacing w:val="0"/>
      </w:pPr>
      <w:r w:rsidRPr="00A63B4C">
        <w:t xml:space="preserve">Nessuna </w:t>
      </w:r>
      <w:r>
        <w:t>dipendenza funzionale non banale</w:t>
      </w:r>
    </w:p>
    <w:p w14:paraId="056DF615" w14:textId="77777777" w:rsidR="00565977" w:rsidRDefault="00B72337" w:rsidP="00565977">
      <w:pPr>
        <w:pStyle w:val="Paragrafoelenco"/>
        <w:numPr>
          <w:ilvl w:val="0"/>
          <w:numId w:val="6"/>
        </w:numPr>
        <w:spacing w:after="120"/>
        <w:contextualSpacing w:val="0"/>
      </w:pPr>
      <w:r w:rsidRPr="00A63B4C">
        <w:t>Recensione (</w:t>
      </w:r>
      <w:r w:rsidRPr="00A63B4C">
        <w:rPr>
          <w:b/>
          <w:bCs/>
          <w:u w:val="single"/>
        </w:rPr>
        <w:t>Variante</w:t>
      </w:r>
      <w:r w:rsidRPr="00A63B4C">
        <w:t xml:space="preserve">, </w:t>
      </w:r>
      <w:r w:rsidRPr="00A63B4C">
        <w:rPr>
          <w:b/>
          <w:bCs/>
          <w:u w:val="single"/>
        </w:rPr>
        <w:t>Account</w:t>
      </w:r>
      <w:r w:rsidRPr="00A63B4C">
        <w:t xml:space="preserve">, </w:t>
      </w:r>
      <w:proofErr w:type="spellStart"/>
      <w:r w:rsidRPr="00A63B4C">
        <w:t>Affidabilita</w:t>
      </w:r>
      <w:proofErr w:type="spellEnd"/>
      <w:r w:rsidRPr="00A63B4C">
        <w:t>, Descrizione, Esperienza, Performance, Data)</w:t>
      </w:r>
    </w:p>
    <w:p w14:paraId="454C1B2D" w14:textId="6CA6143E" w:rsidR="00B72337" w:rsidRPr="00A63B4C" w:rsidRDefault="00B72337" w:rsidP="00565977">
      <w:pPr>
        <w:pStyle w:val="Paragrafoelenco"/>
        <w:numPr>
          <w:ilvl w:val="0"/>
          <w:numId w:val="24"/>
        </w:numPr>
        <w:spacing w:after="120"/>
        <w:contextualSpacing w:val="0"/>
      </w:pPr>
      <w:r w:rsidRPr="00A63B4C">
        <w:t xml:space="preserve">Variante, Account -&gt; </w:t>
      </w:r>
      <w:proofErr w:type="spellStart"/>
      <w:r w:rsidRPr="00A63B4C">
        <w:t>Affidabilit</w:t>
      </w:r>
      <w:r>
        <w:t>a</w:t>
      </w:r>
      <w:proofErr w:type="spellEnd"/>
      <w:r w:rsidRPr="00A63B4C">
        <w:t>, Descrizione, Esperienza, Performance, Data</w:t>
      </w:r>
    </w:p>
    <w:p w14:paraId="7CA15E33" w14:textId="77777777" w:rsidR="00565977" w:rsidRDefault="00B72337" w:rsidP="00565977">
      <w:pPr>
        <w:pStyle w:val="Paragrafoelenco"/>
        <w:numPr>
          <w:ilvl w:val="0"/>
          <w:numId w:val="6"/>
        </w:numPr>
        <w:spacing w:after="0"/>
        <w:contextualSpacing w:val="0"/>
      </w:pPr>
      <w:r w:rsidRPr="00A63B4C">
        <w:t>Test (</w:t>
      </w:r>
      <w:r w:rsidRPr="00A63B4C">
        <w:rPr>
          <w:u w:val="single"/>
        </w:rPr>
        <w:t>Codice</w:t>
      </w:r>
      <w:r w:rsidRPr="00A63B4C">
        <w:t>, Nome)</w:t>
      </w:r>
    </w:p>
    <w:p w14:paraId="13BB73A1" w14:textId="5D2C3F4D" w:rsidR="00B72337" w:rsidRPr="00A63B4C" w:rsidRDefault="00B72337" w:rsidP="00565977">
      <w:pPr>
        <w:pStyle w:val="Paragrafoelenco"/>
        <w:numPr>
          <w:ilvl w:val="0"/>
          <w:numId w:val="24"/>
        </w:numPr>
        <w:spacing w:after="120"/>
        <w:contextualSpacing w:val="0"/>
      </w:pPr>
      <w:r w:rsidRPr="00A63B4C">
        <w:t>Codice -&gt; Nome</w:t>
      </w:r>
    </w:p>
    <w:p w14:paraId="3F702CD8" w14:textId="77777777" w:rsidR="00565977" w:rsidRDefault="00B72337" w:rsidP="00565977">
      <w:pPr>
        <w:pStyle w:val="Paragrafoelenco"/>
        <w:numPr>
          <w:ilvl w:val="0"/>
          <w:numId w:val="6"/>
        </w:numPr>
        <w:spacing w:after="0"/>
        <w:contextualSpacing w:val="0"/>
      </w:pPr>
      <w:proofErr w:type="spellStart"/>
      <w:r w:rsidRPr="00A63B4C">
        <w:t>SottoTest</w:t>
      </w:r>
      <w:proofErr w:type="spellEnd"/>
      <w:r w:rsidRPr="00A63B4C">
        <w:t xml:space="preserve"> (</w:t>
      </w:r>
      <w:proofErr w:type="spellStart"/>
      <w:r w:rsidRPr="00A63B4C">
        <w:rPr>
          <w:b/>
          <w:bCs/>
          <w:u w:val="single"/>
        </w:rPr>
        <w:t>TestPadre</w:t>
      </w:r>
      <w:proofErr w:type="spellEnd"/>
      <w:r w:rsidRPr="00A63B4C">
        <w:t xml:space="preserve">, </w:t>
      </w:r>
      <w:proofErr w:type="spellStart"/>
      <w:r w:rsidRPr="00A63B4C">
        <w:rPr>
          <w:b/>
          <w:bCs/>
          <w:u w:val="single"/>
        </w:rPr>
        <w:t>TestFiglio</w:t>
      </w:r>
      <w:proofErr w:type="spellEnd"/>
      <w:r w:rsidRPr="00A63B4C">
        <w:t>)</w:t>
      </w:r>
    </w:p>
    <w:p w14:paraId="194F98A5" w14:textId="154B68EC" w:rsidR="00B72337" w:rsidRPr="00A63B4C" w:rsidRDefault="00B72337" w:rsidP="00565977">
      <w:pPr>
        <w:pStyle w:val="Paragrafoelenco"/>
        <w:numPr>
          <w:ilvl w:val="0"/>
          <w:numId w:val="24"/>
        </w:numPr>
        <w:spacing w:after="120"/>
        <w:contextualSpacing w:val="0"/>
      </w:pPr>
      <w:r w:rsidRPr="00A63B4C">
        <w:t xml:space="preserve">Nessuna </w:t>
      </w:r>
      <w:r>
        <w:t>dipendenza funzionale non banale</w:t>
      </w:r>
      <w:r w:rsidRPr="00455266">
        <w:t xml:space="preserve"> </w:t>
      </w:r>
      <w:r>
        <w:t>presente</w:t>
      </w:r>
    </w:p>
    <w:p w14:paraId="09100288" w14:textId="77777777" w:rsidR="00565977" w:rsidRDefault="00B72337" w:rsidP="00565977">
      <w:pPr>
        <w:pStyle w:val="Paragrafoelenco"/>
        <w:numPr>
          <w:ilvl w:val="0"/>
          <w:numId w:val="6"/>
        </w:numPr>
        <w:spacing w:after="0"/>
        <w:contextualSpacing w:val="0"/>
      </w:pPr>
      <w:proofErr w:type="spellStart"/>
      <w:r w:rsidRPr="00A63B4C">
        <w:t>Test_falliti</w:t>
      </w:r>
      <w:proofErr w:type="spellEnd"/>
      <w:r w:rsidRPr="00A63B4C">
        <w:t xml:space="preserve"> (</w:t>
      </w:r>
      <w:r w:rsidRPr="00A63B4C">
        <w:rPr>
          <w:b/>
          <w:bCs/>
          <w:u w:val="single"/>
        </w:rPr>
        <w:t>Test</w:t>
      </w:r>
      <w:r w:rsidRPr="00A63B4C">
        <w:t xml:space="preserve">, </w:t>
      </w:r>
      <w:r w:rsidRPr="00A63B4C">
        <w:rPr>
          <w:b/>
          <w:bCs/>
          <w:u w:val="single"/>
        </w:rPr>
        <w:t>Unita</w:t>
      </w:r>
      <w:r w:rsidRPr="00A63B4C">
        <w:t>)</w:t>
      </w:r>
    </w:p>
    <w:p w14:paraId="1D9FAB6A" w14:textId="7966B61B" w:rsidR="00B72337" w:rsidRPr="00A63B4C" w:rsidRDefault="00B72337" w:rsidP="00565977">
      <w:pPr>
        <w:pStyle w:val="Paragrafoelenco"/>
        <w:numPr>
          <w:ilvl w:val="0"/>
          <w:numId w:val="24"/>
        </w:numPr>
        <w:spacing w:after="120"/>
        <w:contextualSpacing w:val="0"/>
      </w:pPr>
      <w:r w:rsidRPr="00A63B4C">
        <w:t xml:space="preserve">Nessuna </w:t>
      </w:r>
      <w:r>
        <w:t>dipendenza funzionale non banale</w:t>
      </w:r>
      <w:r w:rsidRPr="00455266">
        <w:t xml:space="preserve"> </w:t>
      </w:r>
      <w:r>
        <w:t>presente</w:t>
      </w:r>
    </w:p>
    <w:p w14:paraId="10600E3C" w14:textId="77777777" w:rsidR="00565977" w:rsidRDefault="00B72337" w:rsidP="00565977">
      <w:pPr>
        <w:pStyle w:val="Paragrafoelenco"/>
        <w:numPr>
          <w:ilvl w:val="0"/>
          <w:numId w:val="6"/>
        </w:numPr>
        <w:spacing w:after="0"/>
        <w:contextualSpacing w:val="0"/>
      </w:pPr>
      <w:r w:rsidRPr="00A63B4C">
        <w:t>Testare (</w:t>
      </w:r>
      <w:r w:rsidRPr="00A63B4C">
        <w:rPr>
          <w:b/>
          <w:bCs/>
          <w:u w:val="single"/>
        </w:rPr>
        <w:t>Parte</w:t>
      </w:r>
      <w:r w:rsidRPr="00A63B4C">
        <w:t xml:space="preserve">, </w:t>
      </w:r>
      <w:r w:rsidRPr="00A63B4C">
        <w:rPr>
          <w:b/>
          <w:bCs/>
          <w:u w:val="single"/>
        </w:rPr>
        <w:t>Test</w:t>
      </w:r>
      <w:r w:rsidRPr="00A63B4C">
        <w:t xml:space="preserve">) </w:t>
      </w:r>
    </w:p>
    <w:p w14:paraId="117FC133" w14:textId="192DB3B7" w:rsidR="00B72337" w:rsidRPr="00A63B4C" w:rsidRDefault="00B72337" w:rsidP="00565977">
      <w:pPr>
        <w:pStyle w:val="Paragrafoelenco"/>
        <w:numPr>
          <w:ilvl w:val="0"/>
          <w:numId w:val="24"/>
        </w:numPr>
        <w:spacing w:after="120"/>
        <w:contextualSpacing w:val="0"/>
      </w:pPr>
      <w:r w:rsidRPr="00A63B4C">
        <w:t>Nessuna dipendenza funzionale non banale</w:t>
      </w:r>
      <w:r w:rsidRPr="00455266">
        <w:t xml:space="preserve"> </w:t>
      </w:r>
      <w:r>
        <w:t>presente</w:t>
      </w:r>
    </w:p>
    <w:p w14:paraId="71C524F7" w14:textId="77777777" w:rsidR="00565977" w:rsidRDefault="00B72337" w:rsidP="00565977">
      <w:pPr>
        <w:pStyle w:val="Paragrafoelenco"/>
        <w:numPr>
          <w:ilvl w:val="0"/>
          <w:numId w:val="6"/>
        </w:numPr>
        <w:spacing w:after="0"/>
        <w:contextualSpacing w:val="0"/>
      </w:pPr>
      <w:r w:rsidRPr="00A63B4C">
        <w:t>Livello1TestTree (</w:t>
      </w:r>
      <w:r w:rsidRPr="00A63B4C">
        <w:rPr>
          <w:b/>
          <w:bCs/>
          <w:u w:val="single"/>
        </w:rPr>
        <w:t>Variante</w:t>
      </w:r>
      <w:r w:rsidRPr="00A63B4C">
        <w:t xml:space="preserve">, </w:t>
      </w:r>
      <w:r w:rsidRPr="00A63B4C">
        <w:rPr>
          <w:b/>
          <w:bCs/>
          <w:u w:val="single"/>
        </w:rPr>
        <w:t>Test</w:t>
      </w:r>
      <w:r w:rsidRPr="00A63B4C">
        <w:t>)</w:t>
      </w:r>
    </w:p>
    <w:p w14:paraId="6D238423" w14:textId="2F8F820D" w:rsidR="00B72337" w:rsidRPr="00A63B4C" w:rsidRDefault="00B72337" w:rsidP="00565977">
      <w:pPr>
        <w:pStyle w:val="Paragrafoelenco"/>
        <w:numPr>
          <w:ilvl w:val="0"/>
          <w:numId w:val="24"/>
        </w:numPr>
        <w:spacing w:after="120"/>
        <w:contextualSpacing w:val="0"/>
      </w:pPr>
      <w:r w:rsidRPr="00A63B4C">
        <w:t>Nessuna dipendenza funzionale non banale</w:t>
      </w:r>
      <w:r w:rsidRPr="00455266">
        <w:t xml:space="preserve"> </w:t>
      </w:r>
      <w:r>
        <w:t>presente</w:t>
      </w:r>
    </w:p>
    <w:p w14:paraId="3B581125" w14:textId="77777777" w:rsidR="00565977" w:rsidRDefault="00B72337" w:rsidP="00565977">
      <w:pPr>
        <w:pStyle w:val="Paragrafoelenco"/>
        <w:numPr>
          <w:ilvl w:val="0"/>
          <w:numId w:val="7"/>
        </w:numPr>
        <w:spacing w:after="0"/>
        <w:contextualSpacing w:val="0"/>
      </w:pPr>
      <w:proofErr w:type="spellStart"/>
      <w:r w:rsidRPr="00A63B4C">
        <w:t>OperazioneRefurbishment</w:t>
      </w:r>
      <w:proofErr w:type="spellEnd"/>
      <w:r w:rsidRPr="00A63B4C">
        <w:t xml:space="preserve"> (</w:t>
      </w:r>
      <w:r w:rsidRPr="00A63B4C">
        <w:rPr>
          <w:u w:val="single"/>
        </w:rPr>
        <w:t>ID</w:t>
      </w:r>
      <w:r w:rsidRPr="00A63B4C">
        <w:t>, Nome,</w:t>
      </w:r>
      <w:r w:rsidR="002C42DB">
        <w:t xml:space="preserve"> Tipo,</w:t>
      </w:r>
      <w:r w:rsidRPr="00A63B4C">
        <w:t xml:space="preserve"> </w:t>
      </w:r>
      <w:r w:rsidRPr="00A63B4C">
        <w:rPr>
          <w:b/>
          <w:bCs/>
        </w:rPr>
        <w:t>Operatore</w:t>
      </w:r>
      <w:r w:rsidRPr="00A63B4C">
        <w:t>)</w:t>
      </w:r>
    </w:p>
    <w:p w14:paraId="06911EEA" w14:textId="3B71D883" w:rsidR="00B72337" w:rsidRPr="00A63B4C" w:rsidRDefault="00B72337" w:rsidP="00565977">
      <w:pPr>
        <w:pStyle w:val="Paragrafoelenco"/>
        <w:numPr>
          <w:ilvl w:val="0"/>
          <w:numId w:val="24"/>
        </w:numPr>
        <w:spacing w:after="120"/>
        <w:contextualSpacing w:val="0"/>
      </w:pPr>
      <w:r w:rsidRPr="00A63B4C">
        <w:t>ID</w:t>
      </w:r>
      <w:r>
        <w:t xml:space="preserve"> -&gt;</w:t>
      </w:r>
      <w:r w:rsidRPr="00A63B4C">
        <w:t xml:space="preserve"> Nome, Operatore</w:t>
      </w:r>
      <w:r w:rsidR="002C42DB">
        <w:t>, Tipo</w:t>
      </w:r>
    </w:p>
    <w:p w14:paraId="1E5EBD20" w14:textId="77777777" w:rsidR="00565977" w:rsidRDefault="00B72337" w:rsidP="00565977">
      <w:pPr>
        <w:pStyle w:val="Paragrafoelenco"/>
        <w:numPr>
          <w:ilvl w:val="0"/>
          <w:numId w:val="6"/>
        </w:numPr>
        <w:spacing w:after="0"/>
        <w:contextualSpacing w:val="0"/>
      </w:pPr>
      <w:proofErr w:type="spellStart"/>
      <w:r w:rsidRPr="00A63B4C">
        <w:t>Ricondizionamento_parte</w:t>
      </w:r>
      <w:proofErr w:type="spellEnd"/>
      <w:r w:rsidRPr="00A63B4C">
        <w:t xml:space="preserve"> (</w:t>
      </w:r>
      <w:r w:rsidRPr="006464A9">
        <w:rPr>
          <w:b/>
          <w:bCs/>
          <w:u w:val="single"/>
        </w:rPr>
        <w:t>Parte</w:t>
      </w:r>
      <w:r w:rsidRPr="006464A9">
        <w:rPr>
          <w:b/>
          <w:bCs/>
        </w:rPr>
        <w:t xml:space="preserve">, </w:t>
      </w:r>
      <w:proofErr w:type="spellStart"/>
      <w:r w:rsidRPr="006464A9">
        <w:rPr>
          <w:b/>
          <w:bCs/>
          <w:u w:val="single"/>
        </w:rPr>
        <w:t>OperazioneRefurbishment</w:t>
      </w:r>
      <w:proofErr w:type="spellEnd"/>
      <w:r w:rsidRPr="00A63B4C">
        <w:t xml:space="preserve">) </w:t>
      </w:r>
    </w:p>
    <w:p w14:paraId="085BB594" w14:textId="41E7E4AE" w:rsidR="00B72337" w:rsidRPr="00A63B4C" w:rsidRDefault="0081598B" w:rsidP="00565977">
      <w:pPr>
        <w:pStyle w:val="Paragrafoelenco"/>
        <w:numPr>
          <w:ilvl w:val="0"/>
          <w:numId w:val="24"/>
        </w:numPr>
        <w:spacing w:after="120"/>
        <w:contextualSpacing w:val="0"/>
      </w:pPr>
      <w:r w:rsidRPr="00A63B4C">
        <w:t>Nessuna dipendenza funzionale non banale</w:t>
      </w:r>
      <w:r w:rsidRPr="00455266">
        <w:t xml:space="preserve"> </w:t>
      </w:r>
      <w:r>
        <w:t>presente</w:t>
      </w:r>
    </w:p>
    <w:p w14:paraId="52BD9651" w14:textId="77777777" w:rsidR="00565977" w:rsidRDefault="00B72337" w:rsidP="00565977">
      <w:pPr>
        <w:pStyle w:val="Paragrafoelenco"/>
        <w:numPr>
          <w:ilvl w:val="0"/>
          <w:numId w:val="6"/>
        </w:numPr>
        <w:spacing w:after="0"/>
        <w:contextualSpacing w:val="0"/>
      </w:pPr>
      <w:proofErr w:type="spellStart"/>
      <w:r w:rsidRPr="00A63B4C">
        <w:t>RicondizionamentoUnita</w:t>
      </w:r>
      <w:proofErr w:type="spellEnd"/>
      <w:r w:rsidRPr="00A63B4C">
        <w:t xml:space="preserve"> (</w:t>
      </w:r>
      <w:proofErr w:type="spellStart"/>
      <w:r w:rsidRPr="00A63B4C">
        <w:rPr>
          <w:b/>
          <w:bCs/>
          <w:u w:val="single"/>
        </w:rPr>
        <w:t>OperazioneRefurbishment</w:t>
      </w:r>
      <w:proofErr w:type="spellEnd"/>
      <w:r w:rsidRPr="00A63B4C">
        <w:t xml:space="preserve">, </w:t>
      </w:r>
      <w:r w:rsidRPr="00A63B4C">
        <w:rPr>
          <w:b/>
          <w:bCs/>
          <w:u w:val="single"/>
        </w:rPr>
        <w:t>Unita</w:t>
      </w:r>
      <w:r w:rsidRPr="00A63B4C">
        <w:t>, Data)</w:t>
      </w:r>
    </w:p>
    <w:p w14:paraId="41519594" w14:textId="6105AE02" w:rsidR="00B72337" w:rsidRPr="00A63B4C" w:rsidRDefault="00B72337" w:rsidP="00565977">
      <w:pPr>
        <w:pStyle w:val="Paragrafoelenco"/>
        <w:numPr>
          <w:ilvl w:val="0"/>
          <w:numId w:val="24"/>
        </w:numPr>
        <w:spacing w:after="120"/>
        <w:contextualSpacing w:val="0"/>
      </w:pPr>
      <w:proofErr w:type="spellStart"/>
      <w:r w:rsidRPr="00A63B4C">
        <w:t>OperazioneRefurbishmente</w:t>
      </w:r>
      <w:proofErr w:type="spellEnd"/>
      <w:r w:rsidRPr="00A63B4C">
        <w:t>, Unità -&gt; Data</w:t>
      </w:r>
    </w:p>
    <w:p w14:paraId="636C9D9E" w14:textId="77777777" w:rsidR="00565977" w:rsidRDefault="00B72337" w:rsidP="00565977">
      <w:pPr>
        <w:pStyle w:val="Paragrafoelenco"/>
        <w:numPr>
          <w:ilvl w:val="0"/>
          <w:numId w:val="6"/>
        </w:numPr>
        <w:spacing w:after="0"/>
        <w:contextualSpacing w:val="0"/>
      </w:pPr>
      <w:proofErr w:type="spellStart"/>
      <w:r w:rsidRPr="00A63B4C">
        <w:t>PoliticaGestione</w:t>
      </w:r>
      <w:proofErr w:type="spellEnd"/>
      <w:r w:rsidRPr="00A63B4C">
        <w:t xml:space="preserve"> (</w:t>
      </w:r>
      <w:r w:rsidRPr="00A63B4C">
        <w:rPr>
          <w:u w:val="single"/>
        </w:rPr>
        <w:t>ID</w:t>
      </w:r>
      <w:r w:rsidRPr="00A63B4C">
        <w:t>, Evento, Azione)</w:t>
      </w:r>
    </w:p>
    <w:p w14:paraId="71E42C0C" w14:textId="4FD901F7" w:rsidR="00B72337" w:rsidRPr="00565977" w:rsidRDefault="00B72337" w:rsidP="00565977">
      <w:pPr>
        <w:pStyle w:val="Paragrafoelenco"/>
        <w:numPr>
          <w:ilvl w:val="0"/>
          <w:numId w:val="24"/>
        </w:numPr>
        <w:spacing w:after="120"/>
        <w:contextualSpacing w:val="0"/>
        <w:rPr>
          <w:i/>
          <w:iCs/>
        </w:rPr>
      </w:pPr>
      <w:r w:rsidRPr="00A63B4C">
        <w:t xml:space="preserve">ID -&gt; Evento, Azione </w:t>
      </w:r>
    </w:p>
    <w:p w14:paraId="0EB6F086" w14:textId="7B587F2B" w:rsidR="00565977" w:rsidRDefault="00B72337" w:rsidP="00565977">
      <w:pPr>
        <w:pStyle w:val="Paragrafoelenco"/>
        <w:numPr>
          <w:ilvl w:val="0"/>
          <w:numId w:val="6"/>
        </w:numPr>
        <w:spacing w:after="0"/>
        <w:contextualSpacing w:val="0"/>
      </w:pPr>
      <w:proofErr w:type="spellStart"/>
      <w:r w:rsidRPr="00A63B4C">
        <w:t>GestioneProdotto</w:t>
      </w:r>
      <w:proofErr w:type="spellEnd"/>
      <w:r w:rsidRPr="00A63B4C">
        <w:t xml:space="preserve"> (</w:t>
      </w:r>
      <w:proofErr w:type="spellStart"/>
      <w:r w:rsidRPr="00A63B4C">
        <w:rPr>
          <w:b/>
          <w:bCs/>
          <w:u w:val="single"/>
        </w:rPr>
        <w:t>PoliticaGestione</w:t>
      </w:r>
      <w:proofErr w:type="spellEnd"/>
      <w:r w:rsidRPr="00A63B4C">
        <w:t xml:space="preserve">, </w:t>
      </w:r>
      <w:r w:rsidRPr="00A63B4C">
        <w:rPr>
          <w:b/>
          <w:bCs/>
          <w:u w:val="single"/>
        </w:rPr>
        <w:t>Prodotto</w:t>
      </w:r>
      <w:r w:rsidRPr="00A63B4C">
        <w:t>)</w:t>
      </w:r>
    </w:p>
    <w:p w14:paraId="597ACE08" w14:textId="1A210213" w:rsidR="00B72337" w:rsidRPr="00A63B4C" w:rsidRDefault="00565977" w:rsidP="00565977">
      <w:pPr>
        <w:pStyle w:val="Paragrafoelenco"/>
        <w:spacing w:after="120"/>
        <w:ind w:left="1440"/>
        <w:contextualSpacing w:val="0"/>
      </w:pPr>
      <w:r>
        <w:t xml:space="preserve">-      </w:t>
      </w:r>
      <w:r w:rsidR="00B72337" w:rsidRPr="00A63B4C">
        <w:t>Nessuna</w:t>
      </w:r>
      <w:r w:rsidR="00B72337">
        <w:t xml:space="preserve"> dipendenza funzionale</w:t>
      </w:r>
      <w:r w:rsidR="00B72337" w:rsidRPr="00A63B4C">
        <w:t xml:space="preserve"> non banale</w:t>
      </w:r>
      <w:r w:rsidR="00B72337" w:rsidRPr="00455266">
        <w:t xml:space="preserve"> </w:t>
      </w:r>
      <w:r w:rsidR="00B72337">
        <w:t>presente</w:t>
      </w:r>
    </w:p>
    <w:p w14:paraId="7CF8C0A1" w14:textId="224364A3" w:rsidR="00637C4D" w:rsidRDefault="006479E5" w:rsidP="00D036CF">
      <w:pPr>
        <w:pStyle w:val="Titolo2"/>
      </w:pPr>
      <w:r>
        <w:br w:type="page"/>
      </w:r>
      <w:bookmarkStart w:id="50" w:name="_Toc56632278"/>
      <w:r w:rsidR="00BA2D2F">
        <w:lastRenderedPageBreak/>
        <w:t xml:space="preserve">5) </w:t>
      </w:r>
      <w:r w:rsidR="00BA2D2F" w:rsidRPr="00503A2F">
        <w:t>Implementazione</w:t>
      </w:r>
      <w:r w:rsidR="00BA2D2F" w:rsidRPr="00BA2D2F">
        <w:t xml:space="preserve"> su DBMS Oracle MySQL</w:t>
      </w:r>
      <w:bookmarkEnd w:id="50"/>
    </w:p>
    <w:p w14:paraId="0B133A5D" w14:textId="60ED3948" w:rsidR="00637C4D" w:rsidRPr="004B2D6E" w:rsidRDefault="00637C4D" w:rsidP="00DC5338">
      <w:pPr>
        <w:spacing w:line="240" w:lineRule="auto"/>
        <w:jc w:val="both"/>
      </w:pPr>
      <w:r w:rsidRPr="004B2D6E">
        <w:t>Di seguito vengono descritti alcuni tipi relativi ad attributi</w:t>
      </w:r>
      <w:r w:rsidR="008C335F" w:rsidRPr="004B2D6E">
        <w:t xml:space="preserve"> a cui prestare particolare attenzione nella fruizione del servizio</w:t>
      </w:r>
      <w:r w:rsidR="006F6E33" w:rsidRPr="004B2D6E">
        <w:t xml:space="preserve"> e la loro implementazione all’interno del </w:t>
      </w:r>
      <w:r w:rsidR="00DC5338" w:rsidRPr="004B2D6E">
        <w:t>DBMS</w:t>
      </w:r>
      <w:r w:rsidR="008C335F" w:rsidRPr="004B2D6E">
        <w:t>.</w:t>
      </w:r>
    </w:p>
    <w:p w14:paraId="68EE18C5" w14:textId="3F924969" w:rsidR="002B2F0C" w:rsidRDefault="002B2F0C" w:rsidP="00707D89">
      <w:pPr>
        <w:pStyle w:val="Paragrafoelenco"/>
        <w:numPr>
          <w:ilvl w:val="0"/>
          <w:numId w:val="7"/>
        </w:numPr>
        <w:spacing w:before="120" w:after="120" w:line="240" w:lineRule="auto"/>
        <w:contextualSpacing w:val="0"/>
        <w:jc w:val="both"/>
      </w:pPr>
      <w:r>
        <w:t xml:space="preserve">Tutti gli attributi di tipo </w:t>
      </w:r>
      <w:proofErr w:type="spellStart"/>
      <w:r w:rsidR="00F35644">
        <w:t>var</w:t>
      </w:r>
      <w:r>
        <w:t>char</w:t>
      </w:r>
      <w:proofErr w:type="spellEnd"/>
      <w:r>
        <w:t xml:space="preserve"> presenti nel database sono </w:t>
      </w:r>
      <w:proofErr w:type="spellStart"/>
      <w:r w:rsidR="00F35644" w:rsidRPr="00F35644">
        <w:rPr>
          <w:b/>
          <w:bCs/>
        </w:rPr>
        <w:t>var</w:t>
      </w:r>
      <w:r w:rsidRPr="004B2D6E">
        <w:rPr>
          <w:b/>
          <w:bCs/>
        </w:rPr>
        <w:t>char</w:t>
      </w:r>
      <w:proofErr w:type="spellEnd"/>
      <w:r w:rsidRPr="004B2D6E">
        <w:rPr>
          <w:b/>
          <w:bCs/>
        </w:rPr>
        <w:t>(50)</w:t>
      </w:r>
      <w:r>
        <w:t xml:space="preserve"> se non espresso diversamente in questo capitolo</w:t>
      </w:r>
      <w:r w:rsidR="004B2D6E">
        <w:t>.</w:t>
      </w:r>
    </w:p>
    <w:p w14:paraId="6E2F10C0" w14:textId="77777777" w:rsidR="000F2B2A" w:rsidRPr="000F2B2A" w:rsidRDefault="00F70936" w:rsidP="005535C3">
      <w:pPr>
        <w:pStyle w:val="Paragrafoelenco"/>
        <w:numPr>
          <w:ilvl w:val="0"/>
          <w:numId w:val="7"/>
        </w:numPr>
        <w:spacing w:before="120" w:after="0" w:line="240" w:lineRule="auto"/>
        <w:contextualSpacing w:val="0"/>
      </w:pPr>
      <w:r w:rsidRPr="00554889">
        <w:t>Tabella prodotto:</w:t>
      </w:r>
    </w:p>
    <w:p w14:paraId="0DF4E0C4" w14:textId="4DDE8680" w:rsidR="000F2B2A" w:rsidRDefault="00554889" w:rsidP="00707D89">
      <w:pPr>
        <w:pStyle w:val="Paragrafoelenco"/>
        <w:numPr>
          <w:ilvl w:val="0"/>
          <w:numId w:val="23"/>
        </w:numPr>
        <w:spacing w:after="0" w:line="240" w:lineRule="auto"/>
        <w:ind w:left="1797" w:hanging="357"/>
        <w:contextualSpacing w:val="0"/>
      </w:pPr>
      <w:r w:rsidRPr="00554889">
        <w:rPr>
          <w:i/>
          <w:iCs/>
        </w:rPr>
        <w:t>Numero facce:</w:t>
      </w:r>
      <w:r>
        <w:t xml:space="preserve"> </w:t>
      </w:r>
      <w:proofErr w:type="spellStart"/>
      <w:r w:rsidR="006D305F" w:rsidRPr="006D305F">
        <w:rPr>
          <w:b/>
          <w:bCs/>
        </w:rPr>
        <w:t>int</w:t>
      </w:r>
      <w:proofErr w:type="spellEnd"/>
      <w:r w:rsidR="006D305F">
        <w:t xml:space="preserve">, </w:t>
      </w:r>
      <w:r>
        <w:t>su quante facce può essere adagiato per essere montato</w:t>
      </w:r>
      <w:r w:rsidR="000F2B2A">
        <w:t>.</w:t>
      </w:r>
    </w:p>
    <w:p w14:paraId="6A45F1A6" w14:textId="476FBFBD" w:rsidR="00A150FC" w:rsidRDefault="00A150FC" w:rsidP="00707D89">
      <w:pPr>
        <w:pStyle w:val="Paragrafoelenco"/>
        <w:numPr>
          <w:ilvl w:val="0"/>
          <w:numId w:val="23"/>
        </w:numPr>
        <w:spacing w:after="0" w:line="240" w:lineRule="auto"/>
        <w:ind w:left="1797" w:hanging="357"/>
        <w:contextualSpacing w:val="0"/>
      </w:pPr>
      <w:r w:rsidRPr="00A150FC">
        <w:rPr>
          <w:i/>
          <w:iCs/>
        </w:rPr>
        <w:t>Numero unità lotto:</w:t>
      </w:r>
      <w:r>
        <w:t xml:space="preserve"> </w:t>
      </w:r>
      <w:proofErr w:type="spellStart"/>
      <w:r w:rsidR="006D305F" w:rsidRPr="006D305F">
        <w:rPr>
          <w:b/>
          <w:bCs/>
        </w:rPr>
        <w:t>int</w:t>
      </w:r>
      <w:proofErr w:type="spellEnd"/>
      <w:r w:rsidR="006D305F">
        <w:t xml:space="preserve">, </w:t>
      </w:r>
      <w:r>
        <w:t>indica da quante unità sono formati i lotti di quei prodotti.</w:t>
      </w:r>
    </w:p>
    <w:p w14:paraId="5DCF2766" w14:textId="77777777" w:rsidR="00A150FC" w:rsidRDefault="002B2F0C" w:rsidP="005535C3">
      <w:pPr>
        <w:pStyle w:val="Paragrafoelenco"/>
        <w:numPr>
          <w:ilvl w:val="0"/>
          <w:numId w:val="7"/>
        </w:numPr>
        <w:spacing w:before="120" w:after="0" w:line="240" w:lineRule="auto"/>
        <w:contextualSpacing w:val="0"/>
        <w:jc w:val="both"/>
      </w:pPr>
      <w:r w:rsidRPr="00A150FC">
        <w:t>Tabella</w:t>
      </w:r>
      <w:r w:rsidR="00564321" w:rsidRPr="00A150FC">
        <w:t xml:space="preserve"> Parte</w:t>
      </w:r>
      <w:r w:rsidR="00554889">
        <w:t>:</w:t>
      </w:r>
    </w:p>
    <w:p w14:paraId="6ADAE889" w14:textId="186F83AE" w:rsidR="00715A5C" w:rsidRDefault="009F69F0" w:rsidP="00707D89">
      <w:pPr>
        <w:pStyle w:val="Paragrafoelenco"/>
        <w:numPr>
          <w:ilvl w:val="0"/>
          <w:numId w:val="22"/>
        </w:numPr>
        <w:spacing w:before="120" w:after="120" w:line="240" w:lineRule="auto"/>
        <w:jc w:val="both"/>
      </w:pPr>
      <w:r w:rsidRPr="0092131A">
        <w:rPr>
          <w:i/>
          <w:iCs/>
        </w:rPr>
        <w:t>S</w:t>
      </w:r>
      <w:r w:rsidR="00564321" w:rsidRPr="0092131A">
        <w:rPr>
          <w:i/>
          <w:iCs/>
        </w:rPr>
        <w:t>valutazione</w:t>
      </w:r>
      <w:r w:rsidR="00715A5C" w:rsidRPr="0092131A">
        <w:rPr>
          <w:i/>
          <w:iCs/>
        </w:rPr>
        <w:t>:</w:t>
      </w:r>
      <w:r w:rsidR="00715A5C">
        <w:t xml:space="preserve"> </w:t>
      </w:r>
      <w:proofErr w:type="spellStart"/>
      <w:r w:rsidR="00715A5C" w:rsidRPr="000F2B2A">
        <w:rPr>
          <w:b/>
          <w:bCs/>
        </w:rPr>
        <w:t>int</w:t>
      </w:r>
      <w:proofErr w:type="spellEnd"/>
      <w:r w:rsidR="00715A5C">
        <w:t>, indica la percentuale di svalutazione del materiale</w:t>
      </w:r>
      <w:r w:rsidR="00A150FC">
        <w:t>.</w:t>
      </w:r>
    </w:p>
    <w:p w14:paraId="694C7B57" w14:textId="77777777" w:rsidR="00A150FC" w:rsidRDefault="00A150FC" w:rsidP="005535C3">
      <w:pPr>
        <w:pStyle w:val="Paragrafoelenco"/>
        <w:numPr>
          <w:ilvl w:val="0"/>
          <w:numId w:val="7"/>
        </w:numPr>
        <w:spacing w:before="120" w:after="0"/>
        <w:contextualSpacing w:val="0"/>
      </w:pPr>
      <w:r>
        <w:t>Tabella Materiale:</w:t>
      </w:r>
    </w:p>
    <w:p w14:paraId="73B7B29F" w14:textId="3EF2DF15" w:rsidR="00A150FC" w:rsidRDefault="00A150FC" w:rsidP="00707D89">
      <w:pPr>
        <w:pStyle w:val="Paragrafoelenco"/>
        <w:numPr>
          <w:ilvl w:val="0"/>
          <w:numId w:val="21"/>
        </w:numPr>
        <w:spacing w:before="120" w:after="120" w:line="240" w:lineRule="auto"/>
        <w:ind w:left="1775" w:hanging="357"/>
        <w:contextualSpacing w:val="0"/>
        <w:jc w:val="both"/>
      </w:pPr>
      <w:r w:rsidRPr="0092131A">
        <w:rPr>
          <w:i/>
          <w:iCs/>
        </w:rPr>
        <w:t>valore</w:t>
      </w:r>
      <w:r>
        <w:t xml:space="preserve">: </w:t>
      </w:r>
      <w:proofErr w:type="spellStart"/>
      <w:r w:rsidR="000F2B2A" w:rsidRPr="000F2B2A">
        <w:rPr>
          <w:b/>
          <w:bCs/>
        </w:rPr>
        <w:t>int</w:t>
      </w:r>
      <w:proofErr w:type="spellEnd"/>
      <w:r w:rsidR="000F2B2A">
        <w:t xml:space="preserve">, </w:t>
      </w:r>
      <w:r>
        <w:t>si indica il valore del materiale espresso in euro/kg</w:t>
      </w:r>
      <w:r w:rsidR="0092131A">
        <w:t>.</w:t>
      </w:r>
    </w:p>
    <w:p w14:paraId="3661431B" w14:textId="77777777" w:rsidR="00A150FC" w:rsidRDefault="009F69F0" w:rsidP="005535C3">
      <w:pPr>
        <w:pStyle w:val="Paragrafoelenco"/>
        <w:numPr>
          <w:ilvl w:val="0"/>
          <w:numId w:val="7"/>
        </w:numPr>
        <w:spacing w:before="120" w:after="0" w:line="240" w:lineRule="auto"/>
        <w:contextualSpacing w:val="0"/>
      </w:pPr>
      <w:r w:rsidRPr="00F35644">
        <w:rPr>
          <w:i/>
          <w:iCs/>
        </w:rPr>
        <w:t xml:space="preserve">Tabella </w:t>
      </w:r>
      <w:proofErr w:type="spellStart"/>
      <w:r w:rsidRPr="00F35644">
        <w:rPr>
          <w:i/>
          <w:iCs/>
        </w:rPr>
        <w:t>ComposizioneParte</w:t>
      </w:r>
      <w:proofErr w:type="spellEnd"/>
      <w:r w:rsidR="00926B1C" w:rsidRPr="00F35644">
        <w:rPr>
          <w:i/>
          <w:iCs/>
        </w:rPr>
        <w:t>/Giunzione</w:t>
      </w:r>
    </w:p>
    <w:p w14:paraId="63F92655" w14:textId="3654E0CA" w:rsidR="003839D7" w:rsidRDefault="009F69F0" w:rsidP="003C52E7">
      <w:pPr>
        <w:pStyle w:val="Paragrafoelenco"/>
        <w:numPr>
          <w:ilvl w:val="0"/>
          <w:numId w:val="20"/>
        </w:numPr>
        <w:spacing w:after="120" w:line="240" w:lineRule="auto"/>
        <w:contextualSpacing w:val="0"/>
      </w:pPr>
      <w:proofErr w:type="spellStart"/>
      <w:r w:rsidRPr="00A150FC">
        <w:rPr>
          <w:i/>
          <w:iCs/>
        </w:rPr>
        <w:t>Quantita</w:t>
      </w:r>
      <w:proofErr w:type="spellEnd"/>
      <w:r w:rsidR="00926B1C" w:rsidRPr="00A150FC">
        <w:rPr>
          <w:i/>
          <w:iCs/>
        </w:rPr>
        <w:t>/</w:t>
      </w:r>
      <w:proofErr w:type="spellStart"/>
      <w:r w:rsidR="00926B1C" w:rsidRPr="00A150FC">
        <w:rPr>
          <w:i/>
          <w:iCs/>
        </w:rPr>
        <w:t>QuantitaMateriale</w:t>
      </w:r>
      <w:proofErr w:type="spellEnd"/>
      <w:r w:rsidRPr="00A150FC">
        <w:rPr>
          <w:i/>
          <w:iCs/>
        </w:rPr>
        <w:t>:</w:t>
      </w:r>
      <w:r>
        <w:t xml:space="preserve"> </w:t>
      </w:r>
      <w:r w:rsidRPr="000F2B2A">
        <w:rPr>
          <w:b/>
          <w:bCs/>
        </w:rPr>
        <w:t>double</w:t>
      </w:r>
      <w:r>
        <w:t>, indica quanti grammi di un</w:t>
      </w:r>
      <w:r w:rsidR="00A150FC">
        <w:t xml:space="preserve"> </w:t>
      </w:r>
      <w:r>
        <w:t xml:space="preserve">determinato materiale compongono </w:t>
      </w:r>
      <w:r w:rsidR="00AF589F">
        <w:t>la Parte</w:t>
      </w:r>
      <w:r w:rsidR="00926B1C">
        <w:t>/Giunzione</w:t>
      </w:r>
      <w:r w:rsidR="00A150FC">
        <w:t>.</w:t>
      </w:r>
    </w:p>
    <w:p w14:paraId="67B4B396" w14:textId="77777777" w:rsidR="00A150FC" w:rsidRDefault="00855460" w:rsidP="005535C3">
      <w:pPr>
        <w:pStyle w:val="Paragrafoelenco"/>
        <w:numPr>
          <w:ilvl w:val="0"/>
          <w:numId w:val="7"/>
        </w:numPr>
        <w:spacing w:before="120" w:after="0" w:line="240" w:lineRule="auto"/>
        <w:contextualSpacing w:val="0"/>
      </w:pPr>
      <w:r>
        <w:t xml:space="preserve">Tabella </w:t>
      </w:r>
      <w:proofErr w:type="spellStart"/>
      <w:r>
        <w:t>Caratteristiche_Giunzione</w:t>
      </w:r>
      <w:proofErr w:type="spellEnd"/>
      <w:r w:rsidR="00A150FC">
        <w:t>:</w:t>
      </w:r>
    </w:p>
    <w:p w14:paraId="262F4F39" w14:textId="0B0B38E9" w:rsidR="00855460" w:rsidRDefault="00855460" w:rsidP="00707D89">
      <w:pPr>
        <w:pStyle w:val="Paragrafoelenco"/>
        <w:numPr>
          <w:ilvl w:val="0"/>
          <w:numId w:val="19"/>
        </w:numPr>
        <w:spacing w:before="120" w:after="120" w:line="240" w:lineRule="auto"/>
        <w:contextualSpacing w:val="0"/>
      </w:pPr>
      <w:r w:rsidRPr="00A150FC">
        <w:rPr>
          <w:i/>
          <w:iCs/>
        </w:rPr>
        <w:t>Valore</w:t>
      </w:r>
      <w:r>
        <w:t>:</w:t>
      </w:r>
      <w:r w:rsidR="00F24D4C">
        <w:t xml:space="preserve"> </w:t>
      </w:r>
      <w:r w:rsidR="00023976" w:rsidRPr="000F2B2A">
        <w:rPr>
          <w:b/>
          <w:bCs/>
        </w:rPr>
        <w:t>double</w:t>
      </w:r>
      <w:r w:rsidR="00023976">
        <w:t xml:space="preserve"> </w:t>
      </w:r>
      <w:r>
        <w:t>indica il valore di una determinata caratteristica di una giunzione</w:t>
      </w:r>
      <w:r w:rsidR="00023976">
        <w:t>, ad esempio Passo di una vita 0.3 mm</w:t>
      </w:r>
      <w:r w:rsidR="00E64E19">
        <w:t>.</w:t>
      </w:r>
    </w:p>
    <w:p w14:paraId="329A8D0E" w14:textId="77777777" w:rsidR="0049289A" w:rsidRDefault="00E64E19" w:rsidP="005535C3">
      <w:pPr>
        <w:pStyle w:val="Paragrafoelenco"/>
        <w:numPr>
          <w:ilvl w:val="0"/>
          <w:numId w:val="7"/>
        </w:numPr>
        <w:spacing w:before="120" w:after="0" w:line="240" w:lineRule="auto"/>
        <w:contextualSpacing w:val="0"/>
      </w:pPr>
      <w:r>
        <w:t>Tabella Operazione</w:t>
      </w:r>
      <w:r w:rsidR="0049289A">
        <w:t>:</w:t>
      </w:r>
    </w:p>
    <w:p w14:paraId="60CB82A0" w14:textId="78175FD3" w:rsidR="00E64E19" w:rsidRDefault="00E64E19" w:rsidP="00707D89">
      <w:pPr>
        <w:pStyle w:val="Paragrafoelenco"/>
        <w:numPr>
          <w:ilvl w:val="0"/>
          <w:numId w:val="18"/>
        </w:numPr>
        <w:spacing w:after="0" w:line="240" w:lineRule="auto"/>
        <w:ind w:left="1797" w:hanging="357"/>
        <w:contextualSpacing w:val="0"/>
      </w:pPr>
      <w:r w:rsidRPr="0049289A">
        <w:rPr>
          <w:i/>
          <w:iCs/>
        </w:rPr>
        <w:t>Faccia:</w:t>
      </w:r>
      <w:r>
        <w:t xml:space="preserve"> </w:t>
      </w:r>
      <w:proofErr w:type="spellStart"/>
      <w:r w:rsidRPr="000F2B2A">
        <w:rPr>
          <w:b/>
          <w:bCs/>
        </w:rPr>
        <w:t>int</w:t>
      </w:r>
      <w:proofErr w:type="spellEnd"/>
      <w:r>
        <w:t xml:space="preserve">, indica </w:t>
      </w:r>
      <w:r w:rsidR="00125DE3">
        <w:t>qual è la faccia rivolta verso l’operatore quando si esegue l’operazione</w:t>
      </w:r>
      <w:r w:rsidR="00CF58A7">
        <w:t>.</w:t>
      </w:r>
    </w:p>
    <w:p w14:paraId="19A69CE3" w14:textId="3610FFAB" w:rsidR="0049289A" w:rsidRDefault="0049289A" w:rsidP="00707D89">
      <w:pPr>
        <w:pStyle w:val="Paragrafoelenco"/>
        <w:numPr>
          <w:ilvl w:val="0"/>
          <w:numId w:val="18"/>
        </w:numPr>
        <w:spacing w:after="0" w:line="240" w:lineRule="auto"/>
        <w:ind w:left="1797" w:hanging="357"/>
        <w:contextualSpacing w:val="0"/>
      </w:pPr>
      <w:r w:rsidRPr="005932F4">
        <w:rPr>
          <w:i/>
          <w:iCs/>
        </w:rPr>
        <w:t>Tipologia</w:t>
      </w:r>
      <w:r>
        <w:t>:</w:t>
      </w:r>
      <w:r w:rsidRPr="0049289A">
        <w:t xml:space="preserve"> </w:t>
      </w:r>
      <w:proofErr w:type="spellStart"/>
      <w:r w:rsidRPr="000F2B2A">
        <w:rPr>
          <w:b/>
          <w:bCs/>
        </w:rPr>
        <w:t>enum</w:t>
      </w:r>
      <w:proofErr w:type="spellEnd"/>
      <w:r>
        <w:t>, può assumere solo i valori ‘Montaggio’ o ‘Smontaggio’.</w:t>
      </w:r>
    </w:p>
    <w:p w14:paraId="2B3EFCE0" w14:textId="77777777" w:rsidR="0049289A" w:rsidRDefault="00CF58A7" w:rsidP="005535C3">
      <w:pPr>
        <w:pStyle w:val="Paragrafoelenco"/>
        <w:numPr>
          <w:ilvl w:val="0"/>
          <w:numId w:val="7"/>
        </w:numPr>
        <w:spacing w:before="120" w:after="0" w:line="240" w:lineRule="auto"/>
        <w:contextualSpacing w:val="0"/>
      </w:pPr>
      <w:r>
        <w:t>Tabella Sequenza</w:t>
      </w:r>
      <w:r w:rsidR="0049289A">
        <w:t>:</w:t>
      </w:r>
    </w:p>
    <w:p w14:paraId="2A2EC043" w14:textId="2345566B" w:rsidR="00CF58A7" w:rsidRDefault="00CF58A7" w:rsidP="00707D89">
      <w:pPr>
        <w:pStyle w:val="Paragrafoelenco"/>
        <w:numPr>
          <w:ilvl w:val="0"/>
          <w:numId w:val="18"/>
        </w:numPr>
        <w:spacing w:before="120" w:after="120" w:line="240" w:lineRule="auto"/>
        <w:contextualSpacing w:val="0"/>
      </w:pPr>
      <w:r>
        <w:t xml:space="preserve"> </w:t>
      </w:r>
      <w:r w:rsidRPr="005932F4">
        <w:rPr>
          <w:i/>
          <w:iCs/>
        </w:rPr>
        <w:t>Tipologia</w:t>
      </w:r>
      <w:r>
        <w:t xml:space="preserve">: </w:t>
      </w:r>
      <w:proofErr w:type="spellStart"/>
      <w:r w:rsidRPr="000F2B2A">
        <w:rPr>
          <w:b/>
          <w:bCs/>
        </w:rPr>
        <w:t>enum</w:t>
      </w:r>
      <w:proofErr w:type="spellEnd"/>
      <w:r>
        <w:t>, può assumere solo i valori ‘Montaggio’ o ‘Smontaggio’</w:t>
      </w:r>
    </w:p>
    <w:p w14:paraId="2A2818DD" w14:textId="77777777" w:rsidR="005932F4" w:rsidRDefault="00B04E3C" w:rsidP="005535C3">
      <w:pPr>
        <w:pStyle w:val="Paragrafoelenco"/>
        <w:numPr>
          <w:ilvl w:val="0"/>
          <w:numId w:val="7"/>
        </w:numPr>
        <w:spacing w:before="120" w:after="0" w:line="240" w:lineRule="auto"/>
        <w:contextualSpacing w:val="0"/>
      </w:pPr>
      <w:r>
        <w:t xml:space="preserve">Tabella </w:t>
      </w:r>
      <w:proofErr w:type="spellStart"/>
      <w:r w:rsidR="00E77B66">
        <w:t>OperazioniDellaSequenza</w:t>
      </w:r>
      <w:proofErr w:type="spellEnd"/>
      <w:r w:rsidR="005932F4">
        <w:t>:</w:t>
      </w:r>
    </w:p>
    <w:p w14:paraId="7FA2E36F" w14:textId="452D1C53" w:rsidR="00B04E3C" w:rsidRDefault="00E77B66" w:rsidP="00707D89">
      <w:pPr>
        <w:pStyle w:val="Paragrafoelenco"/>
        <w:numPr>
          <w:ilvl w:val="0"/>
          <w:numId w:val="18"/>
        </w:numPr>
        <w:spacing w:before="120" w:after="120" w:line="240" w:lineRule="auto"/>
        <w:contextualSpacing w:val="0"/>
      </w:pPr>
      <w:r w:rsidRPr="005932F4">
        <w:rPr>
          <w:i/>
          <w:iCs/>
        </w:rPr>
        <w:t>Ordine</w:t>
      </w:r>
      <w:r>
        <w:t xml:space="preserve">: </w:t>
      </w:r>
      <w:proofErr w:type="spellStart"/>
      <w:r w:rsidRPr="00FA3DA6">
        <w:rPr>
          <w:b/>
          <w:bCs/>
        </w:rPr>
        <w:t>int</w:t>
      </w:r>
      <w:proofErr w:type="spellEnd"/>
      <w:r>
        <w:t>, indica l’ordine delle operazioni</w:t>
      </w:r>
      <w:r w:rsidR="005932F4">
        <w:t>.</w:t>
      </w:r>
    </w:p>
    <w:p w14:paraId="03777E2F" w14:textId="77777777" w:rsidR="005932F4" w:rsidRPr="005932F4" w:rsidRDefault="00412DFD" w:rsidP="005535C3">
      <w:pPr>
        <w:pStyle w:val="Paragrafoelenco"/>
        <w:numPr>
          <w:ilvl w:val="0"/>
          <w:numId w:val="7"/>
        </w:numPr>
        <w:spacing w:before="120" w:after="0" w:line="240" w:lineRule="auto"/>
        <w:contextualSpacing w:val="0"/>
        <w:rPr>
          <w:u w:val="single"/>
        </w:rPr>
      </w:pPr>
      <w:r>
        <w:t xml:space="preserve">Tabella </w:t>
      </w:r>
      <w:r w:rsidR="00C116A2">
        <w:t>linea</w:t>
      </w:r>
      <w:r w:rsidR="005932F4">
        <w:t>:</w:t>
      </w:r>
    </w:p>
    <w:p w14:paraId="79DD2188" w14:textId="7647D492" w:rsidR="002D4D26" w:rsidRPr="002D4D26" w:rsidRDefault="00C116A2" w:rsidP="00707D89">
      <w:pPr>
        <w:pStyle w:val="Paragrafoelenco"/>
        <w:numPr>
          <w:ilvl w:val="0"/>
          <w:numId w:val="18"/>
        </w:numPr>
        <w:spacing w:before="120" w:after="120" w:line="240" w:lineRule="auto"/>
        <w:contextualSpacing w:val="0"/>
        <w:rPr>
          <w:u w:val="single"/>
        </w:rPr>
      </w:pPr>
      <w:r w:rsidRPr="005932F4">
        <w:rPr>
          <w:i/>
          <w:iCs/>
        </w:rPr>
        <w:t>Tempo</w:t>
      </w:r>
      <w:r w:rsidR="005932F4">
        <w:t>:</w:t>
      </w:r>
      <w:r>
        <w:t xml:space="preserve"> </w:t>
      </w:r>
      <w:r w:rsidRPr="00FA3DA6">
        <w:rPr>
          <w:b/>
          <w:bCs/>
        </w:rPr>
        <w:t>double</w:t>
      </w:r>
      <w:r w:rsidR="005932F4">
        <w:t>, indica entro quanti s</w:t>
      </w:r>
      <w:r>
        <w:t>econdi</w:t>
      </w:r>
      <w:r w:rsidR="005932F4">
        <w:t xml:space="preserve"> un prodotto deve uscire dalla stazione.</w:t>
      </w:r>
    </w:p>
    <w:p w14:paraId="5E78E452" w14:textId="6722DB38" w:rsidR="002D4D26" w:rsidRDefault="002D4D26" w:rsidP="005535C3">
      <w:pPr>
        <w:pStyle w:val="Paragrafoelenco"/>
        <w:numPr>
          <w:ilvl w:val="0"/>
          <w:numId w:val="7"/>
        </w:numPr>
        <w:spacing w:before="120" w:after="0" w:line="240" w:lineRule="auto"/>
        <w:contextualSpacing w:val="0"/>
      </w:pPr>
      <w:r>
        <w:t xml:space="preserve">Tabella </w:t>
      </w:r>
      <w:proofErr w:type="spellStart"/>
      <w:r>
        <w:t>Lotto_produzione</w:t>
      </w:r>
      <w:proofErr w:type="spellEnd"/>
      <w:r>
        <w:t>:</w:t>
      </w:r>
    </w:p>
    <w:p w14:paraId="38C0CD6C" w14:textId="44BB7C7B" w:rsidR="002D4D26" w:rsidRDefault="000F2B2A" w:rsidP="00707D89">
      <w:pPr>
        <w:pStyle w:val="Paragrafoelenco"/>
        <w:numPr>
          <w:ilvl w:val="0"/>
          <w:numId w:val="18"/>
        </w:numPr>
        <w:spacing w:after="0" w:line="240" w:lineRule="auto"/>
        <w:ind w:left="1797" w:hanging="357"/>
        <w:contextualSpacing w:val="0"/>
      </w:pPr>
      <w:proofErr w:type="spellStart"/>
      <w:r w:rsidRPr="000F2B2A">
        <w:rPr>
          <w:i/>
          <w:iCs/>
        </w:rPr>
        <w:t>DataFineProduzione</w:t>
      </w:r>
      <w:proofErr w:type="spellEnd"/>
      <w:r>
        <w:t xml:space="preserve">: </w:t>
      </w:r>
      <w:proofErr w:type="spellStart"/>
      <w:r w:rsidRPr="000F2B2A">
        <w:rPr>
          <w:b/>
          <w:bCs/>
        </w:rPr>
        <w:t>Timestamp</w:t>
      </w:r>
      <w:proofErr w:type="spellEnd"/>
      <w:r>
        <w:t>.</w:t>
      </w:r>
    </w:p>
    <w:p w14:paraId="43F0E827" w14:textId="6E624FC6" w:rsidR="000F2B2A" w:rsidRDefault="000F2B2A" w:rsidP="00707D89">
      <w:pPr>
        <w:pStyle w:val="Paragrafoelenco"/>
        <w:numPr>
          <w:ilvl w:val="0"/>
          <w:numId w:val="18"/>
        </w:numPr>
        <w:spacing w:after="0" w:line="240" w:lineRule="auto"/>
        <w:ind w:left="1797" w:hanging="357"/>
        <w:contextualSpacing w:val="0"/>
      </w:pPr>
      <w:proofErr w:type="spellStart"/>
      <w:r w:rsidRPr="000F2B2A">
        <w:rPr>
          <w:i/>
          <w:iCs/>
        </w:rPr>
        <w:t>DataFineProduzionePrevista</w:t>
      </w:r>
      <w:proofErr w:type="spellEnd"/>
      <w:r>
        <w:t xml:space="preserve">: </w:t>
      </w:r>
      <w:proofErr w:type="spellStart"/>
      <w:r w:rsidRPr="000F2B2A">
        <w:rPr>
          <w:b/>
          <w:bCs/>
        </w:rPr>
        <w:t>Timestamp</w:t>
      </w:r>
      <w:proofErr w:type="spellEnd"/>
      <w:r>
        <w:t>.</w:t>
      </w:r>
    </w:p>
    <w:p w14:paraId="002A46B1" w14:textId="340D2A2A" w:rsidR="000F2B2A" w:rsidRDefault="000F2B2A" w:rsidP="00707D89">
      <w:pPr>
        <w:pStyle w:val="Paragrafoelenco"/>
        <w:numPr>
          <w:ilvl w:val="0"/>
          <w:numId w:val="18"/>
        </w:numPr>
        <w:spacing w:after="0" w:line="240" w:lineRule="auto"/>
        <w:ind w:left="1797" w:hanging="357"/>
        <w:contextualSpacing w:val="0"/>
      </w:pPr>
      <w:proofErr w:type="spellStart"/>
      <w:r w:rsidRPr="000F2B2A">
        <w:rPr>
          <w:i/>
          <w:iCs/>
        </w:rPr>
        <w:t>DataInizioProduzione</w:t>
      </w:r>
      <w:proofErr w:type="spellEnd"/>
      <w:r>
        <w:t xml:space="preserve">: </w:t>
      </w:r>
      <w:proofErr w:type="spellStart"/>
      <w:r w:rsidRPr="000F2B2A">
        <w:rPr>
          <w:b/>
          <w:bCs/>
        </w:rPr>
        <w:t>Timestamp</w:t>
      </w:r>
      <w:proofErr w:type="spellEnd"/>
      <w:r>
        <w:t>.</w:t>
      </w:r>
    </w:p>
    <w:p w14:paraId="17FBCCF8" w14:textId="36B525D3" w:rsidR="0092131A" w:rsidRDefault="0092131A" w:rsidP="005535C3">
      <w:pPr>
        <w:pStyle w:val="Paragrafoelenco"/>
        <w:numPr>
          <w:ilvl w:val="0"/>
          <w:numId w:val="7"/>
        </w:numPr>
        <w:spacing w:before="120" w:after="0" w:line="240" w:lineRule="auto"/>
        <w:contextualSpacing w:val="0"/>
      </w:pPr>
      <w:r>
        <w:t>Tabella Magazzino:</w:t>
      </w:r>
    </w:p>
    <w:p w14:paraId="6DEF1326" w14:textId="203EB07B" w:rsidR="00D04596" w:rsidRDefault="0092131A" w:rsidP="00707D89">
      <w:pPr>
        <w:pStyle w:val="Paragrafoelenco"/>
        <w:numPr>
          <w:ilvl w:val="0"/>
          <w:numId w:val="18"/>
        </w:numPr>
        <w:spacing w:before="120" w:after="120" w:line="240" w:lineRule="auto"/>
        <w:contextualSpacing w:val="0"/>
      </w:pPr>
      <w:r w:rsidRPr="0092131A">
        <w:rPr>
          <w:i/>
          <w:iCs/>
        </w:rPr>
        <w:t>C</w:t>
      </w:r>
      <w:r w:rsidR="00D21EB2" w:rsidRPr="0092131A">
        <w:rPr>
          <w:i/>
          <w:iCs/>
        </w:rPr>
        <w:t>apienza</w:t>
      </w:r>
      <w:r>
        <w:t>:</w:t>
      </w:r>
      <w:r w:rsidR="00D21EB2">
        <w:t xml:space="preserve"> </w:t>
      </w:r>
      <w:proofErr w:type="spellStart"/>
      <w:r w:rsidR="00BA3000" w:rsidRPr="00BA3000">
        <w:rPr>
          <w:b/>
          <w:bCs/>
        </w:rPr>
        <w:t>int</w:t>
      </w:r>
      <w:proofErr w:type="spellEnd"/>
      <w:r w:rsidR="00BA3000">
        <w:t xml:space="preserve">, </w:t>
      </w:r>
      <w:r w:rsidR="00D21EB2">
        <w:t>indica quanti sono i lotti che possono essere stoccati.</w:t>
      </w:r>
    </w:p>
    <w:p w14:paraId="4B691277" w14:textId="18396132" w:rsidR="002425C8" w:rsidRDefault="002425C8" w:rsidP="005535C3">
      <w:pPr>
        <w:pStyle w:val="Paragrafoelenco"/>
        <w:numPr>
          <w:ilvl w:val="0"/>
          <w:numId w:val="7"/>
        </w:numPr>
        <w:spacing w:before="120" w:after="0" w:line="240" w:lineRule="auto"/>
        <w:contextualSpacing w:val="0"/>
      </w:pPr>
      <w:r>
        <w:t>Tabella Settore:</w:t>
      </w:r>
    </w:p>
    <w:p w14:paraId="31BEB780" w14:textId="19A14CCF" w:rsidR="00242995" w:rsidRDefault="00242995" w:rsidP="00707D89">
      <w:pPr>
        <w:pStyle w:val="Paragrafoelenco"/>
        <w:numPr>
          <w:ilvl w:val="0"/>
          <w:numId w:val="18"/>
        </w:numPr>
        <w:spacing w:after="0" w:line="240" w:lineRule="auto"/>
        <w:ind w:left="1797" w:hanging="357"/>
        <w:contextualSpacing w:val="0"/>
      </w:pPr>
      <w:r w:rsidRPr="00242995">
        <w:rPr>
          <w:i/>
          <w:iCs/>
        </w:rPr>
        <w:t>Capienza</w:t>
      </w:r>
      <w:r>
        <w:t>: indica quanti sono i lotti che possono essere stoccati</w:t>
      </w:r>
    </w:p>
    <w:p w14:paraId="074AD530" w14:textId="2220C256" w:rsidR="000F2B2A" w:rsidRDefault="00242995" w:rsidP="00707D89">
      <w:pPr>
        <w:pStyle w:val="Paragrafoelenco"/>
        <w:numPr>
          <w:ilvl w:val="0"/>
          <w:numId w:val="18"/>
        </w:numPr>
        <w:spacing w:after="0" w:line="240" w:lineRule="auto"/>
        <w:ind w:left="1797" w:hanging="357"/>
        <w:contextualSpacing w:val="0"/>
      </w:pPr>
      <w:r w:rsidRPr="00242995">
        <w:rPr>
          <w:i/>
          <w:iCs/>
        </w:rPr>
        <w:t>Ubicazione</w:t>
      </w:r>
      <w:r w:rsidR="002425C8">
        <w:t xml:space="preserve">: </w:t>
      </w:r>
      <w:proofErr w:type="spellStart"/>
      <w:r w:rsidR="006862D6" w:rsidRPr="00242995">
        <w:rPr>
          <w:b/>
          <w:bCs/>
        </w:rPr>
        <w:t>char</w:t>
      </w:r>
      <w:proofErr w:type="spellEnd"/>
      <w:r w:rsidR="006862D6" w:rsidRPr="00242995">
        <w:rPr>
          <w:b/>
          <w:bCs/>
        </w:rPr>
        <w:t>(3)</w:t>
      </w:r>
      <w:r w:rsidR="002A321F">
        <w:t>, indica l’ubicazione del settore, ad esempio ‘3B’</w:t>
      </w:r>
      <w:r>
        <w:t>.</w:t>
      </w:r>
    </w:p>
    <w:p w14:paraId="2C1F061A" w14:textId="77777777" w:rsidR="00415F4E" w:rsidRDefault="00415F4E" w:rsidP="005535C3">
      <w:pPr>
        <w:pStyle w:val="Paragrafoelenco"/>
        <w:numPr>
          <w:ilvl w:val="0"/>
          <w:numId w:val="7"/>
        </w:numPr>
        <w:spacing w:before="120" w:after="0" w:line="240" w:lineRule="auto"/>
        <w:contextualSpacing w:val="0"/>
      </w:pPr>
      <w:r>
        <w:t xml:space="preserve">Tabella </w:t>
      </w:r>
      <w:r w:rsidR="00A117F7">
        <w:t xml:space="preserve">Documento: </w:t>
      </w:r>
    </w:p>
    <w:p w14:paraId="25A4F24C" w14:textId="1326A80B" w:rsidR="00A117F7" w:rsidRDefault="00A117F7" w:rsidP="00707D89">
      <w:pPr>
        <w:pStyle w:val="Paragrafoelenco"/>
        <w:numPr>
          <w:ilvl w:val="0"/>
          <w:numId w:val="18"/>
        </w:numPr>
        <w:spacing w:before="120" w:after="120" w:line="240" w:lineRule="auto"/>
        <w:contextualSpacing w:val="0"/>
      </w:pPr>
      <w:r w:rsidRPr="00415F4E">
        <w:rPr>
          <w:i/>
          <w:iCs/>
        </w:rPr>
        <w:t>Tipologia</w:t>
      </w:r>
      <w:r w:rsidR="00415F4E">
        <w:rPr>
          <w:i/>
          <w:iCs/>
        </w:rPr>
        <w:t>:</w:t>
      </w:r>
      <w:r w:rsidRPr="00A117F7">
        <w:t xml:space="preserve"> </w:t>
      </w:r>
      <w:proofErr w:type="spellStart"/>
      <w:r w:rsidRPr="00FA3DA6">
        <w:rPr>
          <w:b/>
          <w:bCs/>
        </w:rPr>
        <w:t>enum</w:t>
      </w:r>
      <w:proofErr w:type="spellEnd"/>
      <w:r w:rsidRPr="00A117F7">
        <w:t>('</w:t>
      </w:r>
      <w:proofErr w:type="spellStart"/>
      <w:r w:rsidRPr="00A117F7">
        <w:t>Patante</w:t>
      </w:r>
      <w:proofErr w:type="spellEnd"/>
      <w:r w:rsidRPr="00A117F7">
        <w:t>','</w:t>
      </w:r>
      <w:proofErr w:type="spellStart"/>
      <w:r w:rsidRPr="00A117F7">
        <w:t>Passaporto','Carta</w:t>
      </w:r>
      <w:proofErr w:type="spellEnd"/>
      <w:r w:rsidRPr="00A117F7">
        <w:t xml:space="preserve"> identità')</w:t>
      </w:r>
    </w:p>
    <w:p w14:paraId="1643BECE" w14:textId="6CDF4BA7" w:rsidR="00415F4E" w:rsidRDefault="00415F4E" w:rsidP="005535C3">
      <w:pPr>
        <w:pStyle w:val="Paragrafoelenco"/>
        <w:numPr>
          <w:ilvl w:val="0"/>
          <w:numId w:val="7"/>
        </w:numPr>
        <w:spacing w:before="120" w:after="0" w:line="240" w:lineRule="auto"/>
        <w:contextualSpacing w:val="0"/>
      </w:pPr>
      <w:r>
        <w:t xml:space="preserve">Tabella </w:t>
      </w:r>
      <w:r w:rsidR="001859EC">
        <w:t>Cliente</w:t>
      </w:r>
      <w:r w:rsidR="00FA3DA6">
        <w:t>, Operatore, Tecnico</w:t>
      </w:r>
      <w:r w:rsidR="001859EC">
        <w:t>:</w:t>
      </w:r>
    </w:p>
    <w:p w14:paraId="67D66853" w14:textId="08A7FDA2" w:rsidR="00FA3DA6" w:rsidRPr="000F2B2A" w:rsidRDefault="001859EC" w:rsidP="00707D89">
      <w:pPr>
        <w:pStyle w:val="Paragrafoelenco"/>
        <w:numPr>
          <w:ilvl w:val="0"/>
          <w:numId w:val="18"/>
        </w:numPr>
        <w:spacing w:before="120" w:after="120" w:line="240" w:lineRule="auto"/>
        <w:contextualSpacing w:val="0"/>
        <w:rPr>
          <w:b/>
          <w:bCs/>
        </w:rPr>
      </w:pPr>
      <w:proofErr w:type="spellStart"/>
      <w:r w:rsidRPr="00415F4E">
        <w:rPr>
          <w:i/>
          <w:iCs/>
        </w:rPr>
        <w:t>CodiceFiscale</w:t>
      </w:r>
      <w:proofErr w:type="spellEnd"/>
      <w:r w:rsidR="00415F4E">
        <w:t>:</w:t>
      </w:r>
      <w:r w:rsidRPr="001859EC">
        <w:t xml:space="preserve"> </w:t>
      </w:r>
      <w:proofErr w:type="spellStart"/>
      <w:r w:rsidRPr="00FA3DA6">
        <w:rPr>
          <w:b/>
          <w:bCs/>
        </w:rPr>
        <w:t>char</w:t>
      </w:r>
      <w:proofErr w:type="spellEnd"/>
      <w:r w:rsidRPr="00FA3DA6">
        <w:rPr>
          <w:b/>
          <w:bCs/>
        </w:rPr>
        <w:t>(16)</w:t>
      </w:r>
    </w:p>
    <w:p w14:paraId="68B4FA05" w14:textId="5593F420" w:rsidR="00FA3DA6" w:rsidRDefault="000F2B2A" w:rsidP="005535C3">
      <w:pPr>
        <w:pStyle w:val="Paragrafoelenco"/>
        <w:numPr>
          <w:ilvl w:val="0"/>
          <w:numId w:val="7"/>
        </w:numPr>
        <w:spacing w:before="120" w:after="0" w:line="240" w:lineRule="auto"/>
        <w:contextualSpacing w:val="0"/>
      </w:pPr>
      <w:r>
        <w:lastRenderedPageBreak/>
        <w:t xml:space="preserve">Tabella </w:t>
      </w:r>
      <w:r w:rsidR="001A205F">
        <w:t>Ordine</w:t>
      </w:r>
      <w:r>
        <w:t>:</w:t>
      </w:r>
    </w:p>
    <w:p w14:paraId="415ADC17" w14:textId="4D66268D" w:rsidR="001A205F" w:rsidRDefault="001A205F" w:rsidP="00707D89">
      <w:pPr>
        <w:pStyle w:val="Paragrafoelenco"/>
        <w:numPr>
          <w:ilvl w:val="0"/>
          <w:numId w:val="18"/>
        </w:numPr>
        <w:spacing w:after="0" w:line="240" w:lineRule="auto"/>
        <w:ind w:left="1797" w:hanging="357"/>
        <w:contextualSpacing w:val="0"/>
      </w:pPr>
      <w:r w:rsidRPr="00FA3DA6">
        <w:rPr>
          <w:i/>
          <w:iCs/>
        </w:rPr>
        <w:t>Stato</w:t>
      </w:r>
      <w:r w:rsidR="00FA3DA6">
        <w:t>:</w:t>
      </w:r>
      <w:r w:rsidRPr="001A205F">
        <w:t xml:space="preserve"> </w:t>
      </w:r>
      <w:proofErr w:type="spellStart"/>
      <w:r w:rsidRPr="00FA3DA6">
        <w:rPr>
          <w:b/>
          <w:bCs/>
        </w:rPr>
        <w:t>enum</w:t>
      </w:r>
      <w:proofErr w:type="spellEnd"/>
      <w:r w:rsidRPr="001A205F">
        <w:t>('</w:t>
      </w:r>
      <w:proofErr w:type="spellStart"/>
      <w:r w:rsidRPr="001A205F">
        <w:t>Processazione','Preparazione','Spedito','Evaso</w:t>
      </w:r>
      <w:proofErr w:type="spellEnd"/>
      <w:r w:rsidRPr="001A205F">
        <w:t>')</w:t>
      </w:r>
    </w:p>
    <w:p w14:paraId="0A22058A" w14:textId="0CA7503E" w:rsidR="00FA3DA6" w:rsidRDefault="00FA3DA6" w:rsidP="00707D89">
      <w:pPr>
        <w:pStyle w:val="Paragrafoelenco"/>
        <w:numPr>
          <w:ilvl w:val="0"/>
          <w:numId w:val="18"/>
        </w:numPr>
        <w:spacing w:after="0" w:line="240" w:lineRule="auto"/>
        <w:ind w:left="1797" w:hanging="357"/>
        <w:contextualSpacing w:val="0"/>
      </w:pPr>
      <w:proofErr w:type="spellStart"/>
      <w:r w:rsidRPr="00A45829">
        <w:rPr>
          <w:i/>
          <w:iCs/>
        </w:rPr>
        <w:t>IstanteOrdine</w:t>
      </w:r>
      <w:proofErr w:type="spellEnd"/>
      <w:r>
        <w:t xml:space="preserve">: </w:t>
      </w:r>
      <w:proofErr w:type="spellStart"/>
      <w:r w:rsidRPr="00A45829">
        <w:rPr>
          <w:b/>
          <w:bCs/>
        </w:rPr>
        <w:t>timestamp</w:t>
      </w:r>
      <w:proofErr w:type="spellEnd"/>
      <w:r w:rsidR="00A45829">
        <w:t>.</w:t>
      </w:r>
    </w:p>
    <w:p w14:paraId="190B210F" w14:textId="77777777" w:rsidR="000F2B2A" w:rsidRDefault="000F2B2A" w:rsidP="005535C3">
      <w:pPr>
        <w:pStyle w:val="Paragrafoelenco"/>
        <w:numPr>
          <w:ilvl w:val="0"/>
          <w:numId w:val="7"/>
        </w:numPr>
        <w:spacing w:before="120" w:after="0" w:line="240" w:lineRule="auto"/>
        <w:contextualSpacing w:val="0"/>
      </w:pPr>
      <w:r>
        <w:t xml:space="preserve">Tabella </w:t>
      </w:r>
      <w:r w:rsidR="00F73B55">
        <w:t>Categoria</w:t>
      </w:r>
      <w:r>
        <w:t>:</w:t>
      </w:r>
    </w:p>
    <w:p w14:paraId="397E82F2" w14:textId="2E861B26" w:rsidR="000F2B2A" w:rsidRDefault="00F73B55" w:rsidP="00707D89">
      <w:pPr>
        <w:pStyle w:val="Paragrafoelenco"/>
        <w:numPr>
          <w:ilvl w:val="0"/>
          <w:numId w:val="18"/>
        </w:numPr>
        <w:spacing w:after="0" w:line="240" w:lineRule="auto"/>
        <w:ind w:left="1797" w:hanging="357"/>
        <w:contextualSpacing w:val="0"/>
      </w:pPr>
      <w:r w:rsidRPr="000F2B2A">
        <w:rPr>
          <w:i/>
          <w:iCs/>
        </w:rPr>
        <w:t>Sconto</w:t>
      </w:r>
      <w:r w:rsidR="000F2B2A">
        <w:rPr>
          <w:i/>
          <w:iCs/>
        </w:rPr>
        <w:t>:</w:t>
      </w:r>
      <w:r>
        <w:t xml:space="preserve"> </w:t>
      </w:r>
      <w:proofErr w:type="spellStart"/>
      <w:r w:rsidRPr="000F2B2A">
        <w:rPr>
          <w:b/>
          <w:bCs/>
        </w:rPr>
        <w:t>int</w:t>
      </w:r>
      <w:proofErr w:type="spellEnd"/>
      <w:r>
        <w:t xml:space="preserve"> indica la percentuale di sconto dal prezzo originale</w:t>
      </w:r>
      <w:r w:rsidR="000F2B2A">
        <w:t>.</w:t>
      </w:r>
    </w:p>
    <w:p w14:paraId="6C6C00BD" w14:textId="1FB2EEF6" w:rsidR="00F73B55" w:rsidRDefault="00F73B55" w:rsidP="00707D89">
      <w:pPr>
        <w:pStyle w:val="Paragrafoelenco"/>
        <w:numPr>
          <w:ilvl w:val="0"/>
          <w:numId w:val="18"/>
        </w:numPr>
        <w:spacing w:after="0" w:line="240" w:lineRule="auto"/>
        <w:ind w:left="1797" w:hanging="357"/>
        <w:contextualSpacing w:val="0"/>
      </w:pPr>
      <w:r w:rsidRPr="000F2B2A">
        <w:rPr>
          <w:i/>
          <w:iCs/>
        </w:rPr>
        <w:t>Descrizione</w:t>
      </w:r>
      <w:r w:rsidR="000F2B2A">
        <w:t>:</w:t>
      </w:r>
      <w:r>
        <w:t xml:space="preserve"> </w:t>
      </w:r>
      <w:r w:rsidRPr="000F2B2A">
        <w:rPr>
          <w:b/>
          <w:bCs/>
        </w:rPr>
        <w:t>text</w:t>
      </w:r>
      <w:r w:rsidR="000F2B2A">
        <w:t>.</w:t>
      </w:r>
    </w:p>
    <w:p w14:paraId="09F997B1" w14:textId="28095B99" w:rsidR="000F2B2A" w:rsidRDefault="000F2B2A" w:rsidP="005535C3">
      <w:pPr>
        <w:pStyle w:val="Paragrafoelenco"/>
        <w:numPr>
          <w:ilvl w:val="0"/>
          <w:numId w:val="7"/>
        </w:numPr>
        <w:spacing w:before="120" w:after="0" w:line="240" w:lineRule="auto"/>
        <w:contextualSpacing w:val="0"/>
      </w:pPr>
      <w:r>
        <w:t xml:space="preserve">Tabella </w:t>
      </w:r>
      <w:r w:rsidR="00997692">
        <w:t xml:space="preserve">Spedizione: </w:t>
      </w:r>
    </w:p>
    <w:p w14:paraId="559F6D51" w14:textId="3E04D603" w:rsidR="00F73B55" w:rsidRDefault="00997692" w:rsidP="00707D89">
      <w:pPr>
        <w:pStyle w:val="Paragrafoelenco"/>
        <w:numPr>
          <w:ilvl w:val="0"/>
          <w:numId w:val="18"/>
        </w:numPr>
        <w:spacing w:before="120" w:after="120" w:line="240" w:lineRule="auto"/>
        <w:contextualSpacing w:val="0"/>
      </w:pPr>
      <w:r w:rsidRPr="000F2B2A">
        <w:rPr>
          <w:i/>
          <w:iCs/>
        </w:rPr>
        <w:t>Stato</w:t>
      </w:r>
      <w:r w:rsidR="000F2B2A">
        <w:t>:</w:t>
      </w:r>
      <w:r w:rsidRPr="00997692">
        <w:t xml:space="preserve"> </w:t>
      </w:r>
      <w:proofErr w:type="spellStart"/>
      <w:r w:rsidRPr="000F2B2A">
        <w:rPr>
          <w:b/>
          <w:bCs/>
        </w:rPr>
        <w:t>enum</w:t>
      </w:r>
      <w:proofErr w:type="spellEnd"/>
      <w:r w:rsidRPr="00997692">
        <w:t>('Spedita',</w:t>
      </w:r>
      <w:r w:rsidR="00F24D4C">
        <w:t xml:space="preserve"> </w:t>
      </w:r>
      <w:r w:rsidRPr="00997692">
        <w:t xml:space="preserve">'In </w:t>
      </w:r>
      <w:proofErr w:type="spellStart"/>
      <w:r w:rsidRPr="00997692">
        <w:t>transito'</w:t>
      </w:r>
      <w:proofErr w:type="spellEnd"/>
      <w:r w:rsidRPr="00997692">
        <w:t>,</w:t>
      </w:r>
      <w:r w:rsidR="00F24D4C">
        <w:t xml:space="preserve"> </w:t>
      </w:r>
      <w:r w:rsidRPr="00997692">
        <w:t>'In consegna',</w:t>
      </w:r>
      <w:r w:rsidR="00F24D4C">
        <w:t xml:space="preserve"> </w:t>
      </w:r>
      <w:r w:rsidRPr="00997692">
        <w:t>'Consegnata')</w:t>
      </w:r>
      <w:r w:rsidR="000F2B2A">
        <w:t>.</w:t>
      </w:r>
    </w:p>
    <w:p w14:paraId="5FCF7CD6" w14:textId="0A0BCC9C" w:rsidR="000F2B2A" w:rsidRDefault="000F2B2A" w:rsidP="005535C3">
      <w:pPr>
        <w:pStyle w:val="Paragrafoelenco"/>
        <w:numPr>
          <w:ilvl w:val="0"/>
          <w:numId w:val="7"/>
        </w:numPr>
        <w:spacing w:before="120" w:after="0" w:line="240" w:lineRule="auto"/>
        <w:contextualSpacing w:val="0"/>
      </w:pPr>
      <w:r>
        <w:t xml:space="preserve">Tabella </w:t>
      </w:r>
      <w:r w:rsidR="00151EA8">
        <w:t xml:space="preserve">Tracciamento: </w:t>
      </w:r>
    </w:p>
    <w:p w14:paraId="32E56271" w14:textId="4706D02A" w:rsidR="00151EA8" w:rsidRDefault="00151EA8" w:rsidP="00707D89">
      <w:pPr>
        <w:pStyle w:val="Paragrafoelenco"/>
        <w:numPr>
          <w:ilvl w:val="0"/>
          <w:numId w:val="18"/>
        </w:numPr>
        <w:spacing w:before="120" w:after="120" w:line="240" w:lineRule="auto"/>
        <w:contextualSpacing w:val="0"/>
      </w:pPr>
      <w:proofErr w:type="spellStart"/>
      <w:r w:rsidRPr="000F2B2A">
        <w:rPr>
          <w:i/>
          <w:iCs/>
        </w:rPr>
        <w:t>DataOraArrivo</w:t>
      </w:r>
      <w:proofErr w:type="spellEnd"/>
      <w:r w:rsidR="000F2B2A">
        <w:t>:</w:t>
      </w:r>
      <w:r>
        <w:t xml:space="preserve"> </w:t>
      </w:r>
      <w:proofErr w:type="spellStart"/>
      <w:r w:rsidRPr="000F2B2A">
        <w:rPr>
          <w:b/>
          <w:bCs/>
        </w:rPr>
        <w:t>timestamp</w:t>
      </w:r>
      <w:proofErr w:type="spellEnd"/>
      <w:r w:rsidR="000F2B2A">
        <w:t>.</w:t>
      </w:r>
    </w:p>
    <w:p w14:paraId="42BD2527" w14:textId="01B52FDA" w:rsidR="000F2B2A" w:rsidRDefault="000F2B2A" w:rsidP="005535C3">
      <w:pPr>
        <w:pStyle w:val="Paragrafoelenco"/>
        <w:numPr>
          <w:ilvl w:val="0"/>
          <w:numId w:val="7"/>
        </w:numPr>
        <w:spacing w:before="120" w:after="0" w:line="240" w:lineRule="auto"/>
        <w:contextualSpacing w:val="0"/>
      </w:pPr>
      <w:r>
        <w:t xml:space="preserve">Tabella </w:t>
      </w:r>
      <w:proofErr w:type="spellStart"/>
      <w:r w:rsidR="006B70A1">
        <w:t>Estensione_garanzia</w:t>
      </w:r>
      <w:proofErr w:type="spellEnd"/>
      <w:r w:rsidR="006B70A1">
        <w:t xml:space="preserve">: </w:t>
      </w:r>
    </w:p>
    <w:p w14:paraId="27D210CD" w14:textId="5527F618" w:rsidR="006B70A1" w:rsidRDefault="000F2B2A" w:rsidP="00707D89">
      <w:pPr>
        <w:pStyle w:val="Paragrafoelenco"/>
        <w:numPr>
          <w:ilvl w:val="0"/>
          <w:numId w:val="18"/>
        </w:numPr>
        <w:spacing w:before="120" w:after="120" w:line="240" w:lineRule="auto"/>
        <w:contextualSpacing w:val="0"/>
      </w:pPr>
      <w:proofErr w:type="spellStart"/>
      <w:r w:rsidRPr="000F2B2A">
        <w:rPr>
          <w:i/>
          <w:iCs/>
        </w:rPr>
        <w:t>V</w:t>
      </w:r>
      <w:r w:rsidR="006B70A1" w:rsidRPr="000F2B2A">
        <w:rPr>
          <w:i/>
          <w:iCs/>
        </w:rPr>
        <w:t>alidita</w:t>
      </w:r>
      <w:proofErr w:type="spellEnd"/>
      <w:r>
        <w:t>:</w:t>
      </w:r>
      <w:r w:rsidR="006B70A1">
        <w:t xml:space="preserve"> </w:t>
      </w:r>
      <w:proofErr w:type="spellStart"/>
      <w:r w:rsidR="006B70A1" w:rsidRPr="000F2B2A">
        <w:rPr>
          <w:b/>
          <w:bCs/>
        </w:rPr>
        <w:t>int</w:t>
      </w:r>
      <w:proofErr w:type="spellEnd"/>
      <w:r w:rsidR="006B70A1">
        <w:t xml:space="preserve"> espresso in mesi</w:t>
      </w:r>
      <w:r>
        <w:t>, indica quanti mesi dura la garanzia a partire dalla data di evasione dell’ordine.</w:t>
      </w:r>
    </w:p>
    <w:p w14:paraId="0C794584" w14:textId="3E243F5D" w:rsidR="000F2B2A" w:rsidRDefault="000F2B2A" w:rsidP="005535C3">
      <w:pPr>
        <w:pStyle w:val="Paragrafoelenco"/>
        <w:numPr>
          <w:ilvl w:val="0"/>
          <w:numId w:val="7"/>
        </w:numPr>
        <w:spacing w:after="0" w:line="240" w:lineRule="auto"/>
        <w:contextualSpacing w:val="0"/>
      </w:pPr>
      <w:r>
        <w:t xml:space="preserve">Tabella </w:t>
      </w:r>
      <w:r w:rsidR="00645533">
        <w:t>Motivo</w:t>
      </w:r>
      <w:r>
        <w:t>, Difetto, Guasto, Rimedio</w:t>
      </w:r>
      <w:r w:rsidR="00645533">
        <w:t xml:space="preserve">: </w:t>
      </w:r>
    </w:p>
    <w:p w14:paraId="76B08DBE" w14:textId="4A1C62BD" w:rsidR="00645533" w:rsidRDefault="000F2B2A" w:rsidP="005535C3">
      <w:pPr>
        <w:pStyle w:val="Paragrafoelenco"/>
        <w:numPr>
          <w:ilvl w:val="0"/>
          <w:numId w:val="18"/>
        </w:numPr>
        <w:spacing w:after="120" w:line="240" w:lineRule="auto"/>
        <w:contextualSpacing w:val="0"/>
      </w:pPr>
      <w:r w:rsidRPr="000F2B2A">
        <w:rPr>
          <w:i/>
          <w:iCs/>
        </w:rPr>
        <w:t>D</w:t>
      </w:r>
      <w:r w:rsidR="00645533" w:rsidRPr="000F2B2A">
        <w:rPr>
          <w:i/>
          <w:iCs/>
        </w:rPr>
        <w:t>escrizione</w:t>
      </w:r>
      <w:r>
        <w:t>:</w:t>
      </w:r>
      <w:r w:rsidR="00645533">
        <w:t xml:space="preserve"> </w:t>
      </w:r>
      <w:proofErr w:type="spellStart"/>
      <w:r w:rsidR="00645533" w:rsidRPr="000F2B2A">
        <w:rPr>
          <w:b/>
          <w:bCs/>
        </w:rPr>
        <w:t>varchar</w:t>
      </w:r>
      <w:proofErr w:type="spellEnd"/>
      <w:r w:rsidRPr="000F2B2A">
        <w:rPr>
          <w:b/>
          <w:bCs/>
        </w:rPr>
        <w:t>(</w:t>
      </w:r>
      <w:r w:rsidR="00645533" w:rsidRPr="000F2B2A">
        <w:rPr>
          <w:b/>
          <w:bCs/>
        </w:rPr>
        <w:t>250</w:t>
      </w:r>
      <w:r w:rsidRPr="000F2B2A">
        <w:rPr>
          <w:b/>
          <w:bCs/>
        </w:rPr>
        <w:t>)</w:t>
      </w:r>
      <w:r>
        <w:t>.</w:t>
      </w:r>
    </w:p>
    <w:p w14:paraId="68B86E52" w14:textId="0F9FA3C9" w:rsidR="000F2B2A" w:rsidRDefault="000F2B2A" w:rsidP="005535C3">
      <w:pPr>
        <w:pStyle w:val="Paragrafoelenco"/>
        <w:numPr>
          <w:ilvl w:val="0"/>
          <w:numId w:val="7"/>
        </w:numPr>
        <w:spacing w:before="120" w:after="0" w:line="240" w:lineRule="auto"/>
        <w:contextualSpacing w:val="0"/>
      </w:pPr>
      <w:r>
        <w:t xml:space="preserve">Tabella </w:t>
      </w:r>
      <w:r w:rsidR="007D4A2C">
        <w:t xml:space="preserve">Richiesta di reso: </w:t>
      </w:r>
    </w:p>
    <w:p w14:paraId="657692FC" w14:textId="5966F678" w:rsidR="006D305F" w:rsidRDefault="007D4A2C" w:rsidP="005535C3">
      <w:pPr>
        <w:pStyle w:val="Paragrafoelenco"/>
        <w:numPr>
          <w:ilvl w:val="0"/>
          <w:numId w:val="18"/>
        </w:numPr>
        <w:spacing w:after="120" w:line="240" w:lineRule="auto"/>
        <w:contextualSpacing w:val="0"/>
      </w:pPr>
      <w:r w:rsidRPr="000F2B2A">
        <w:rPr>
          <w:i/>
          <w:iCs/>
        </w:rPr>
        <w:t>Stato</w:t>
      </w:r>
      <w:r w:rsidR="000F2B2A">
        <w:t>:</w:t>
      </w:r>
      <w:r w:rsidRPr="007D4A2C">
        <w:t xml:space="preserve"> </w:t>
      </w:r>
      <w:proofErr w:type="spellStart"/>
      <w:r w:rsidRPr="000F2B2A">
        <w:rPr>
          <w:b/>
          <w:bCs/>
        </w:rPr>
        <w:t>enum</w:t>
      </w:r>
      <w:proofErr w:type="spellEnd"/>
      <w:r w:rsidRPr="007D4A2C">
        <w:t>('</w:t>
      </w:r>
      <w:proofErr w:type="spellStart"/>
      <w:r w:rsidRPr="007D4A2C">
        <w:t>Accettata','Rifiutata','Valutazione</w:t>
      </w:r>
      <w:proofErr w:type="spellEnd"/>
      <w:r w:rsidRPr="007D4A2C">
        <w:t>')</w:t>
      </w:r>
    </w:p>
    <w:p w14:paraId="4838DCF0" w14:textId="6FEACB94" w:rsidR="006D305F" w:rsidRDefault="006D305F" w:rsidP="005535C3">
      <w:pPr>
        <w:pStyle w:val="Paragrafoelenco"/>
        <w:numPr>
          <w:ilvl w:val="0"/>
          <w:numId w:val="7"/>
        </w:numPr>
        <w:spacing w:before="120" w:after="0" w:line="240" w:lineRule="auto"/>
        <w:contextualSpacing w:val="0"/>
      </w:pPr>
      <w:r>
        <w:t xml:space="preserve">Tabella </w:t>
      </w:r>
      <w:proofErr w:type="spellStart"/>
      <w:r>
        <w:t>assistenza_virtuale</w:t>
      </w:r>
      <w:proofErr w:type="spellEnd"/>
      <w:r>
        <w:t>:</w:t>
      </w:r>
    </w:p>
    <w:p w14:paraId="57258E5C" w14:textId="36174081" w:rsidR="006D305F" w:rsidRDefault="006D305F" w:rsidP="00707D89">
      <w:pPr>
        <w:pStyle w:val="Paragrafoelenco"/>
        <w:numPr>
          <w:ilvl w:val="0"/>
          <w:numId w:val="18"/>
        </w:numPr>
        <w:spacing w:before="120" w:after="120" w:line="240" w:lineRule="auto"/>
        <w:contextualSpacing w:val="0"/>
      </w:pPr>
      <w:r w:rsidRPr="006D305F">
        <w:rPr>
          <w:i/>
          <w:iCs/>
        </w:rPr>
        <w:t>Ordine</w:t>
      </w:r>
      <w:r>
        <w:t xml:space="preserve">: </w:t>
      </w:r>
      <w:proofErr w:type="spellStart"/>
      <w:r w:rsidRPr="006D305F">
        <w:rPr>
          <w:b/>
          <w:bCs/>
        </w:rPr>
        <w:t>int</w:t>
      </w:r>
      <w:proofErr w:type="spellEnd"/>
      <w:r>
        <w:t>, indica l’ordine nel quale devono essere poste le domande per uno stesso guasto.</w:t>
      </w:r>
    </w:p>
    <w:p w14:paraId="2C003D05" w14:textId="5E0A324F" w:rsidR="006D305F" w:rsidRDefault="000F2B2A" w:rsidP="005535C3">
      <w:pPr>
        <w:pStyle w:val="Paragrafoelenco"/>
        <w:numPr>
          <w:ilvl w:val="0"/>
          <w:numId w:val="7"/>
        </w:numPr>
        <w:spacing w:before="120" w:after="0" w:line="240" w:lineRule="auto"/>
        <w:contextualSpacing w:val="0"/>
      </w:pPr>
      <w:r>
        <w:t xml:space="preserve">Tabella </w:t>
      </w:r>
      <w:r w:rsidR="0021705A">
        <w:t>Richiesta intervento</w:t>
      </w:r>
      <w:r w:rsidR="006D305F">
        <w:t>:</w:t>
      </w:r>
    </w:p>
    <w:p w14:paraId="304B316B" w14:textId="25191B50" w:rsidR="006D305F" w:rsidRDefault="0021705A" w:rsidP="005535C3">
      <w:pPr>
        <w:pStyle w:val="Paragrafoelenco"/>
        <w:numPr>
          <w:ilvl w:val="0"/>
          <w:numId w:val="18"/>
        </w:numPr>
        <w:spacing w:after="120" w:line="240" w:lineRule="auto"/>
        <w:contextualSpacing w:val="0"/>
      </w:pPr>
      <w:proofErr w:type="spellStart"/>
      <w:r w:rsidRPr="006D305F">
        <w:rPr>
          <w:i/>
          <w:iCs/>
        </w:rPr>
        <w:t>StatoPreventivo</w:t>
      </w:r>
      <w:proofErr w:type="spellEnd"/>
      <w:r w:rsidR="006D305F">
        <w:t>:</w:t>
      </w:r>
      <w:r w:rsidRPr="0021705A">
        <w:t xml:space="preserve"> </w:t>
      </w:r>
      <w:proofErr w:type="spellStart"/>
      <w:r w:rsidRPr="006D305F">
        <w:rPr>
          <w:b/>
          <w:bCs/>
        </w:rPr>
        <w:t>enum</w:t>
      </w:r>
      <w:proofErr w:type="spellEnd"/>
      <w:r w:rsidRPr="0021705A">
        <w:t>('</w:t>
      </w:r>
      <w:proofErr w:type="spellStart"/>
      <w:r w:rsidRPr="0021705A">
        <w:t>Accettato','Rifiutato','Valutazione</w:t>
      </w:r>
      <w:proofErr w:type="spellEnd"/>
      <w:r w:rsidRPr="0021705A">
        <w:t>')</w:t>
      </w:r>
    </w:p>
    <w:p w14:paraId="701D31EB" w14:textId="7BEEA09D" w:rsidR="006D305F" w:rsidRDefault="006D305F" w:rsidP="005535C3">
      <w:pPr>
        <w:pStyle w:val="Paragrafoelenco"/>
        <w:numPr>
          <w:ilvl w:val="0"/>
          <w:numId w:val="7"/>
        </w:numPr>
        <w:spacing w:before="120" w:after="0" w:line="240" w:lineRule="auto"/>
        <w:contextualSpacing w:val="0"/>
      </w:pPr>
      <w:r>
        <w:t>Tabella ricevuta:</w:t>
      </w:r>
    </w:p>
    <w:p w14:paraId="5E7E9A92" w14:textId="79900A00" w:rsidR="003E20E8" w:rsidRDefault="00C76CBD" w:rsidP="005535C3">
      <w:pPr>
        <w:pStyle w:val="Paragrafoelenco"/>
        <w:numPr>
          <w:ilvl w:val="0"/>
          <w:numId w:val="18"/>
        </w:numPr>
        <w:spacing w:after="120" w:line="240" w:lineRule="auto"/>
        <w:contextualSpacing w:val="0"/>
      </w:pPr>
      <w:proofErr w:type="spellStart"/>
      <w:r w:rsidRPr="00C76CBD">
        <w:rPr>
          <w:i/>
          <w:iCs/>
        </w:rPr>
        <w:t>tipoPagamento</w:t>
      </w:r>
      <w:proofErr w:type="spellEnd"/>
      <w:r>
        <w:t xml:space="preserve">: </w:t>
      </w:r>
      <w:proofErr w:type="spellStart"/>
      <w:r w:rsidRPr="00C76CBD">
        <w:rPr>
          <w:b/>
          <w:bCs/>
        </w:rPr>
        <w:t>enum</w:t>
      </w:r>
      <w:proofErr w:type="spellEnd"/>
      <w:r>
        <w:t>(‘Contanti’, ‘Pos’).</w:t>
      </w:r>
    </w:p>
    <w:p w14:paraId="1A3F2E1F" w14:textId="7F67BEFF" w:rsidR="003E20E8" w:rsidRDefault="003E20E8" w:rsidP="005535C3">
      <w:pPr>
        <w:pStyle w:val="Paragrafoelenco"/>
        <w:numPr>
          <w:ilvl w:val="0"/>
          <w:numId w:val="7"/>
        </w:numPr>
        <w:spacing w:before="120" w:after="0" w:line="240" w:lineRule="auto"/>
        <w:contextualSpacing w:val="0"/>
      </w:pPr>
      <w:r>
        <w:t>Tabella recensione:</w:t>
      </w:r>
    </w:p>
    <w:p w14:paraId="79D346D9" w14:textId="234A3C6D" w:rsidR="003E20E8" w:rsidRDefault="003E20E8" w:rsidP="005535C3">
      <w:pPr>
        <w:pStyle w:val="Paragrafoelenco"/>
        <w:numPr>
          <w:ilvl w:val="0"/>
          <w:numId w:val="18"/>
        </w:numPr>
        <w:spacing w:after="120" w:line="240" w:lineRule="auto"/>
        <w:contextualSpacing w:val="0"/>
      </w:pPr>
      <w:r w:rsidRPr="003E20E8">
        <w:rPr>
          <w:i/>
          <w:iCs/>
        </w:rPr>
        <w:t>Descrizione</w:t>
      </w:r>
      <w:r>
        <w:t xml:space="preserve">: </w:t>
      </w:r>
      <w:r w:rsidRPr="003E20E8">
        <w:rPr>
          <w:b/>
          <w:bCs/>
        </w:rPr>
        <w:t>text</w:t>
      </w:r>
      <w:r>
        <w:t>.</w:t>
      </w:r>
    </w:p>
    <w:p w14:paraId="209EA516" w14:textId="25DC94A4" w:rsidR="006D305F" w:rsidRDefault="000F2B2A" w:rsidP="00707D89">
      <w:pPr>
        <w:pStyle w:val="Paragrafoelenco"/>
        <w:numPr>
          <w:ilvl w:val="0"/>
          <w:numId w:val="7"/>
        </w:numPr>
        <w:spacing w:before="120" w:after="120" w:line="240" w:lineRule="auto"/>
        <w:contextualSpacing w:val="0"/>
      </w:pPr>
      <w:r>
        <w:t xml:space="preserve">Tabella </w:t>
      </w:r>
      <w:proofErr w:type="spellStart"/>
      <w:r w:rsidR="00630BFF">
        <w:t>politica_gestione</w:t>
      </w:r>
      <w:proofErr w:type="spellEnd"/>
      <w:r w:rsidR="006D305F">
        <w:t>:</w:t>
      </w:r>
    </w:p>
    <w:p w14:paraId="644697D9" w14:textId="77777777" w:rsidR="006D305F" w:rsidRDefault="00630BFF" w:rsidP="00707D89">
      <w:pPr>
        <w:pStyle w:val="Paragrafoelenco"/>
        <w:numPr>
          <w:ilvl w:val="0"/>
          <w:numId w:val="18"/>
        </w:numPr>
        <w:spacing w:before="120" w:after="120" w:line="240" w:lineRule="auto"/>
        <w:contextualSpacing w:val="0"/>
      </w:pPr>
      <w:r w:rsidRPr="003E20E8">
        <w:rPr>
          <w:i/>
          <w:iCs/>
        </w:rPr>
        <w:t>Evento</w:t>
      </w:r>
      <w:r w:rsidR="006D305F">
        <w:t>:</w:t>
      </w:r>
      <w:r>
        <w:t xml:space="preserve"> </w:t>
      </w:r>
      <w:proofErr w:type="spellStart"/>
      <w:r w:rsidRPr="006D305F">
        <w:rPr>
          <w:b/>
          <w:bCs/>
        </w:rPr>
        <w:t>varchar</w:t>
      </w:r>
      <w:proofErr w:type="spellEnd"/>
      <w:r w:rsidRPr="006D305F">
        <w:rPr>
          <w:b/>
          <w:bCs/>
        </w:rPr>
        <w:t>(250)</w:t>
      </w:r>
      <w:r w:rsidR="006D305F">
        <w:t>.</w:t>
      </w:r>
    </w:p>
    <w:p w14:paraId="70DF7293" w14:textId="58B24C28" w:rsidR="000E5E94" w:rsidRDefault="00630BFF" w:rsidP="00707D89">
      <w:pPr>
        <w:pStyle w:val="Paragrafoelenco"/>
        <w:numPr>
          <w:ilvl w:val="0"/>
          <w:numId w:val="18"/>
        </w:numPr>
        <w:spacing w:before="120" w:after="120" w:line="240" w:lineRule="auto"/>
        <w:contextualSpacing w:val="0"/>
      </w:pPr>
      <w:r w:rsidRPr="003E20E8">
        <w:rPr>
          <w:i/>
          <w:iCs/>
        </w:rPr>
        <w:t>Azione</w:t>
      </w:r>
      <w:r w:rsidR="006D305F">
        <w:t>:</w:t>
      </w:r>
      <w:r>
        <w:t xml:space="preserve"> </w:t>
      </w:r>
      <w:proofErr w:type="spellStart"/>
      <w:r w:rsidRPr="006D305F">
        <w:rPr>
          <w:b/>
          <w:bCs/>
        </w:rPr>
        <w:t>varchar</w:t>
      </w:r>
      <w:proofErr w:type="spellEnd"/>
      <w:r w:rsidRPr="006D305F">
        <w:rPr>
          <w:b/>
          <w:bCs/>
        </w:rPr>
        <w:t>(250)</w:t>
      </w:r>
      <w:r w:rsidR="006D305F">
        <w:t>.</w:t>
      </w:r>
    </w:p>
    <w:p w14:paraId="749B3890" w14:textId="0B54272D" w:rsidR="000E5E94" w:rsidRDefault="000E5E94" w:rsidP="00A150FC">
      <w:pPr>
        <w:pStyle w:val="Paragrafoelenco"/>
        <w:spacing w:before="120" w:after="120"/>
        <w:ind w:left="1440"/>
        <w:contextualSpacing w:val="0"/>
      </w:pPr>
      <w:r>
        <w:br w:type="page"/>
      </w:r>
    </w:p>
    <w:p w14:paraId="167CF182" w14:textId="18553E5F" w:rsidR="00630BFF" w:rsidRDefault="00F739EE" w:rsidP="00C86F9A">
      <w:pPr>
        <w:pStyle w:val="Titolo2"/>
      </w:pPr>
      <w:bookmarkStart w:id="51" w:name="_Toc56632279"/>
      <w:r>
        <w:lastRenderedPageBreak/>
        <w:t>6</w:t>
      </w:r>
      <w:r w:rsidR="00C86F9A">
        <w:t>) Analytics</w:t>
      </w:r>
      <w:bookmarkEnd w:id="51"/>
    </w:p>
    <w:p w14:paraId="3972E03C" w14:textId="29AA0794" w:rsidR="00F739EE" w:rsidRDefault="00CD1B13" w:rsidP="00CD1B13">
      <w:pPr>
        <w:pStyle w:val="Titolo3"/>
      </w:pPr>
      <w:bookmarkStart w:id="52" w:name="_Toc56632280"/>
      <w:r>
        <w:t xml:space="preserve">6.1) </w:t>
      </w:r>
      <w:r w:rsidRPr="00CD1B13">
        <w:t>Diagnosi intelligente dei guasti: CBR</w:t>
      </w:r>
      <w:bookmarkEnd w:id="52"/>
    </w:p>
    <w:p w14:paraId="2EB78A3C" w14:textId="1813642A" w:rsidR="000E5FFC" w:rsidRDefault="00A03DA6" w:rsidP="004F5E25">
      <w:r>
        <w:t xml:space="preserve">Questa </w:t>
      </w:r>
      <w:proofErr w:type="spellStart"/>
      <w:r>
        <w:t>analytic</w:t>
      </w:r>
      <w:proofErr w:type="spellEnd"/>
      <w:r w:rsidR="00803F39">
        <w:t xml:space="preserve"> </w:t>
      </w:r>
      <w:proofErr w:type="spellStart"/>
      <w:r w:rsidR="00803F39">
        <w:t>function</w:t>
      </w:r>
      <w:proofErr w:type="spellEnd"/>
      <w:r>
        <w:t xml:space="preserve"> implementa un sistema intelligente Case-</w:t>
      </w:r>
      <w:proofErr w:type="spellStart"/>
      <w:r>
        <w:t>Based</w:t>
      </w:r>
      <w:proofErr w:type="spellEnd"/>
      <w:r>
        <w:t xml:space="preserve"> </w:t>
      </w:r>
      <w:proofErr w:type="spellStart"/>
      <w:r>
        <w:t>Reasoning</w:t>
      </w:r>
      <w:proofErr w:type="spellEnd"/>
      <w:r>
        <w:t xml:space="preserve"> (CBR) che supporta i tecnici nella diagnosi dei guasti.</w:t>
      </w:r>
    </w:p>
    <w:p w14:paraId="3AF65282" w14:textId="5A202372" w:rsidR="00B0041A" w:rsidRDefault="00E812AA" w:rsidP="004F5E25">
      <w:r>
        <w:t xml:space="preserve">La suddetta </w:t>
      </w:r>
      <w:r w:rsidR="00B0041A">
        <w:t>funzionalità è stata suddivisa in due parti:</w:t>
      </w:r>
    </w:p>
    <w:p w14:paraId="09458184" w14:textId="62D17650" w:rsidR="00DC5372" w:rsidRPr="0042153D" w:rsidRDefault="00B0041A" w:rsidP="00707D89">
      <w:pPr>
        <w:pStyle w:val="Paragrafoelenco"/>
        <w:numPr>
          <w:ilvl w:val="0"/>
          <w:numId w:val="7"/>
        </w:numPr>
        <w:jc w:val="both"/>
      </w:pPr>
      <w:proofErr w:type="spellStart"/>
      <w:r w:rsidRPr="0042153D">
        <w:rPr>
          <w:b/>
        </w:rPr>
        <w:t>Retrieve</w:t>
      </w:r>
      <w:proofErr w:type="spellEnd"/>
      <w:r w:rsidRPr="0042153D">
        <w:rPr>
          <w:b/>
        </w:rPr>
        <w:t xml:space="preserve"> and </w:t>
      </w:r>
      <w:proofErr w:type="spellStart"/>
      <w:r w:rsidRPr="0042153D">
        <w:rPr>
          <w:b/>
        </w:rPr>
        <w:t>reuse</w:t>
      </w:r>
      <w:proofErr w:type="spellEnd"/>
      <w:r w:rsidR="00387B98" w:rsidRPr="0042153D">
        <w:rPr>
          <w:b/>
        </w:rPr>
        <w:t>:</w:t>
      </w:r>
      <w:r w:rsidRPr="0042153D">
        <w:t xml:space="preserve"> </w:t>
      </w:r>
      <w:r w:rsidR="00DC5372" w:rsidRPr="00DC5372">
        <w:t>In questa parte I t</w:t>
      </w:r>
      <w:r w:rsidR="00DC5372">
        <w:t xml:space="preserve">ecnici possono </w:t>
      </w:r>
      <w:r w:rsidR="00DE3D82">
        <w:t>inserire</w:t>
      </w:r>
      <w:r w:rsidR="002478B2">
        <w:t xml:space="preserve"> in input</w:t>
      </w:r>
      <w:r w:rsidR="00DE3D82">
        <w:t xml:space="preserve"> i sintomi riscontrati </w:t>
      </w:r>
      <w:r w:rsidR="00C23B99">
        <w:t>attraverso i quali</w:t>
      </w:r>
      <w:r w:rsidR="00825A1A">
        <w:t xml:space="preserve"> verranno individuati</w:t>
      </w:r>
      <w:r w:rsidR="00DC5372">
        <w:t xml:space="preserve"> casi</w:t>
      </w:r>
      <w:r w:rsidR="00387B98">
        <w:t xml:space="preserve"> simili già risolti in precedenza</w:t>
      </w:r>
      <w:r w:rsidR="00F5080E">
        <w:t xml:space="preserve">. </w:t>
      </w:r>
      <w:r w:rsidR="0060254E">
        <w:t>Per questo motivo la funzionalità dovrà restituire una serie di casi già risolti</w:t>
      </w:r>
      <w:r w:rsidR="00825A1A">
        <w:t>,</w:t>
      </w:r>
      <w:r w:rsidR="0060254E">
        <w:t xml:space="preserve"> indicando inoltre la somiglianza con il caso attuale.</w:t>
      </w:r>
      <w:r w:rsidR="00EA0FFB">
        <w:br/>
      </w:r>
    </w:p>
    <w:p w14:paraId="6091F106" w14:textId="034739BD" w:rsidR="00DE3D82" w:rsidRDefault="00B0041A" w:rsidP="00707D89">
      <w:pPr>
        <w:pStyle w:val="Paragrafoelenco"/>
        <w:numPr>
          <w:ilvl w:val="0"/>
          <w:numId w:val="7"/>
        </w:numPr>
        <w:spacing w:before="240"/>
        <w:jc w:val="both"/>
      </w:pPr>
      <w:proofErr w:type="spellStart"/>
      <w:r w:rsidRPr="00EA0FFB">
        <w:rPr>
          <w:b/>
          <w:bCs/>
        </w:rPr>
        <w:t>Revise</w:t>
      </w:r>
      <w:proofErr w:type="spellEnd"/>
      <w:r w:rsidRPr="00EA0FFB">
        <w:rPr>
          <w:b/>
          <w:bCs/>
        </w:rPr>
        <w:t xml:space="preserve"> and </w:t>
      </w:r>
      <w:proofErr w:type="spellStart"/>
      <w:r w:rsidRPr="00EA0FFB">
        <w:rPr>
          <w:b/>
          <w:bCs/>
        </w:rPr>
        <w:t>retain</w:t>
      </w:r>
      <w:proofErr w:type="spellEnd"/>
      <w:r w:rsidR="00DE3D82" w:rsidRPr="00EA0FFB">
        <w:rPr>
          <w:b/>
          <w:bCs/>
        </w:rPr>
        <w:t>:</w:t>
      </w:r>
      <w:r w:rsidR="00EA0FFB">
        <w:t xml:space="preserve"> </w:t>
      </w:r>
      <w:r w:rsidR="002478B2">
        <w:t xml:space="preserve">Una volta ottenuti i casi simili i tecnici possono </w:t>
      </w:r>
      <w:r w:rsidR="00DE3D82">
        <w:t>decidere di riutilizzar</w:t>
      </w:r>
      <w:r w:rsidR="002478B2">
        <w:t>e le soluzioni già adottate</w:t>
      </w:r>
      <w:r w:rsidR="00DE3D82">
        <w:t xml:space="preserve"> del tutto</w:t>
      </w:r>
      <w:r w:rsidR="002478B2">
        <w:t xml:space="preserve">, </w:t>
      </w:r>
      <w:r w:rsidR="00DE3D82">
        <w:t>in parte</w:t>
      </w:r>
      <w:r w:rsidR="002478B2">
        <w:t xml:space="preserve"> o per niente.</w:t>
      </w:r>
      <w:r w:rsidR="00EA0FFB">
        <w:tab/>
      </w:r>
      <w:r w:rsidR="00826F6D">
        <w:br/>
        <w:t xml:space="preserve">In seguito alla risoluzione del problema, </w:t>
      </w:r>
      <w:r w:rsidR="0063433E">
        <w:t xml:space="preserve">se </w:t>
      </w:r>
      <w:r w:rsidR="00FE5E07">
        <w:t xml:space="preserve">le soluzioni adottate per risolvere il caso </w:t>
      </w:r>
      <w:r w:rsidR="0063433E">
        <w:t xml:space="preserve">risultassero </w:t>
      </w:r>
      <w:r w:rsidR="00FE5E07">
        <w:t xml:space="preserve">abbastanza differenti </w:t>
      </w:r>
      <w:r w:rsidR="003A0108">
        <w:t>rispetto a quelle</w:t>
      </w:r>
      <w:r w:rsidR="00FE5E07">
        <w:t xml:space="preserve"> già presenti</w:t>
      </w:r>
      <w:r w:rsidR="001A551D">
        <w:t>,</w:t>
      </w:r>
      <w:r w:rsidR="003A0108">
        <w:t xml:space="preserve"> </w:t>
      </w:r>
      <w:proofErr w:type="gramStart"/>
      <w:r w:rsidR="003A0108">
        <w:t>verranno inserite</w:t>
      </w:r>
      <w:proofErr w:type="gramEnd"/>
      <w:r w:rsidR="003A0108">
        <w:t xml:space="preserve"> nella base di </w:t>
      </w:r>
      <w:r w:rsidR="00F92007">
        <w:t>dati</w:t>
      </w:r>
      <w:r w:rsidR="00FE5E07">
        <w:t>.</w:t>
      </w:r>
    </w:p>
    <w:p w14:paraId="2AF229E7" w14:textId="53B30DCE" w:rsidR="00FD0162" w:rsidRDefault="00EA0FFB" w:rsidP="00EA0FFB">
      <w:r>
        <w:rPr>
          <w:noProof/>
        </w:rPr>
        <w:drawing>
          <wp:anchor distT="0" distB="0" distL="114300" distR="114300" simplePos="0" relativeHeight="251658258" behindDoc="0" locked="0" layoutInCell="1" allowOverlap="1" wp14:anchorId="108CE368" wp14:editId="6906AFD7">
            <wp:simplePos x="0" y="0"/>
            <wp:positionH relativeFrom="margin">
              <wp:align>center</wp:align>
            </wp:positionH>
            <wp:positionV relativeFrom="paragraph">
              <wp:posOffset>396748</wp:posOffset>
            </wp:positionV>
            <wp:extent cx="4181475" cy="2787650"/>
            <wp:effectExtent l="0" t="0" r="9525"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8286" t="34877" r="32766" b="30799"/>
                    <a:stretch/>
                  </pic:blipFill>
                  <pic:spPr bwMode="auto">
                    <a:xfrm>
                      <a:off x="0" y="0"/>
                      <a:ext cx="4181475" cy="2787650"/>
                    </a:xfrm>
                    <a:prstGeom prst="rect">
                      <a:avLst/>
                    </a:prstGeom>
                    <a:ln>
                      <a:noFill/>
                    </a:ln>
                    <a:extLst>
                      <a:ext uri="{53640926-AAD7-44D8-BBD7-CCE9431645EC}">
                        <a14:shadowObscured xmlns:a14="http://schemas.microsoft.com/office/drawing/2010/main"/>
                      </a:ext>
                    </a:extLst>
                  </pic:spPr>
                </pic:pic>
              </a:graphicData>
            </a:graphic>
          </wp:anchor>
        </w:drawing>
      </w:r>
      <w:r w:rsidR="0051601C">
        <w:t xml:space="preserve">Per la realizzazione </w:t>
      </w:r>
      <w:r w:rsidR="002A0596">
        <w:t xml:space="preserve">della </w:t>
      </w:r>
      <w:r w:rsidR="009607B4">
        <w:t>funzionalità si è ritenuto</w:t>
      </w:r>
      <w:r w:rsidR="006F784B">
        <w:t xml:space="preserve"> necessario introdurre nuove </w:t>
      </w:r>
      <w:r w:rsidR="00FD0162">
        <w:t xml:space="preserve">tabelle, secondo il seguente modello E-R: </w:t>
      </w:r>
    </w:p>
    <w:p w14:paraId="1CB60474" w14:textId="3B59317C" w:rsidR="00FD0162" w:rsidRDefault="00FD0162" w:rsidP="004F5E25">
      <w:r>
        <w:t xml:space="preserve">La cui traduzione </w:t>
      </w:r>
      <w:r w:rsidR="001D4810">
        <w:t>delle part</w:t>
      </w:r>
      <w:r w:rsidR="006631B6">
        <w:t>i non presenti nel precedente modello logico</w:t>
      </w:r>
      <w:r>
        <w:t xml:space="preserve"> risulta essere:</w:t>
      </w:r>
    </w:p>
    <w:p w14:paraId="7397B095" w14:textId="1246B28C" w:rsidR="009E1BD5" w:rsidRPr="00FC465B" w:rsidRDefault="009E1BD5" w:rsidP="0032736D">
      <w:pPr>
        <w:ind w:left="708"/>
      </w:pPr>
      <w:r>
        <w:t>Caso (</w:t>
      </w:r>
      <w:r>
        <w:rPr>
          <w:u w:val="single"/>
        </w:rPr>
        <w:t xml:space="preserve">Codice, </w:t>
      </w:r>
      <w:r>
        <w:rPr>
          <w:b/>
          <w:bCs/>
          <w:i/>
          <w:iCs/>
        </w:rPr>
        <w:t>Guasto</w:t>
      </w:r>
      <w:r>
        <w:rPr>
          <w:i/>
          <w:iCs/>
        </w:rPr>
        <w:t>);</w:t>
      </w:r>
      <w:r>
        <w:rPr>
          <w:i/>
          <w:iCs/>
        </w:rPr>
        <w:br/>
      </w:r>
      <w:r w:rsidR="004A123C">
        <w:t>Soluzione (</w:t>
      </w:r>
      <w:r w:rsidR="004A123C">
        <w:rPr>
          <w:u w:val="single"/>
        </w:rPr>
        <w:t>Rimedio</w:t>
      </w:r>
      <w:r w:rsidR="004A123C">
        <w:t>);</w:t>
      </w:r>
      <w:r w:rsidR="004A123C">
        <w:br/>
        <w:t>Sintomo (</w:t>
      </w:r>
      <w:r w:rsidR="004A123C">
        <w:rPr>
          <w:u w:val="single"/>
        </w:rPr>
        <w:t>Codice</w:t>
      </w:r>
      <w:r w:rsidR="004A123C">
        <w:t>);</w:t>
      </w:r>
      <w:r w:rsidR="004A123C">
        <w:br/>
      </w:r>
      <w:proofErr w:type="spellStart"/>
      <w:r w:rsidR="00FF468D">
        <w:t>Soluzioni_caso</w:t>
      </w:r>
      <w:proofErr w:type="spellEnd"/>
      <w:r w:rsidR="00FF468D">
        <w:t>(</w:t>
      </w:r>
      <w:r w:rsidR="00FF468D">
        <w:rPr>
          <w:b/>
          <w:bCs/>
          <w:u w:val="single"/>
        </w:rPr>
        <w:t>Soluzione, Caso)</w:t>
      </w:r>
      <w:r w:rsidR="00FF468D">
        <w:rPr>
          <w:b/>
          <w:bCs/>
        </w:rPr>
        <w:t>;</w:t>
      </w:r>
      <w:r w:rsidR="00FF468D">
        <w:br/>
      </w:r>
      <w:proofErr w:type="spellStart"/>
      <w:r w:rsidR="00FF468D">
        <w:t>Sintomi_caso</w:t>
      </w:r>
      <w:proofErr w:type="spellEnd"/>
      <w:r w:rsidR="00FF468D">
        <w:t xml:space="preserve"> (</w:t>
      </w:r>
      <w:r w:rsidR="000400CD">
        <w:rPr>
          <w:b/>
          <w:bCs/>
          <w:u w:val="single"/>
        </w:rPr>
        <w:t xml:space="preserve">Sintomo, Caso) </w:t>
      </w:r>
      <w:r w:rsidR="000400CD">
        <w:rPr>
          <w:b/>
          <w:bCs/>
        </w:rPr>
        <w:t>;</w:t>
      </w:r>
      <w:r w:rsidR="00FF468D">
        <w:br/>
      </w:r>
      <w:proofErr w:type="spellStart"/>
      <w:r w:rsidR="00FF468D">
        <w:t>Sintomi_guasto</w:t>
      </w:r>
      <w:proofErr w:type="spellEnd"/>
      <w:r w:rsidR="000400CD">
        <w:t xml:space="preserve"> ( </w:t>
      </w:r>
      <w:r w:rsidR="000400CD">
        <w:rPr>
          <w:b/>
          <w:bCs/>
          <w:u w:val="single"/>
        </w:rPr>
        <w:t>Sintomo, Guasto)</w:t>
      </w:r>
      <w:r w:rsidR="000400CD">
        <w:rPr>
          <w:b/>
          <w:bCs/>
        </w:rPr>
        <w:t>;</w:t>
      </w:r>
    </w:p>
    <w:p w14:paraId="47C44F37" w14:textId="61681259" w:rsidR="00237825" w:rsidRPr="009607B4" w:rsidRDefault="00CE5679" w:rsidP="009607B4">
      <w:pPr>
        <w:jc w:val="both"/>
        <w:rPr>
          <w:rStyle w:val="Titolo5Carattere"/>
          <w:rFonts w:asciiTheme="minorHAnsi" w:eastAsiaTheme="minorHAnsi" w:hAnsiTheme="minorHAnsi" w:cstheme="minorBidi"/>
          <w:color w:val="auto"/>
        </w:rPr>
      </w:pPr>
      <w:r w:rsidRPr="00BD3DD8">
        <w:t>È</w:t>
      </w:r>
      <w:r w:rsidR="00D236A8" w:rsidRPr="00BD3DD8">
        <w:t xml:space="preserve"> stato deciso di introdurre l’entità Caso </w:t>
      </w:r>
      <w:r w:rsidR="00D609AA" w:rsidRPr="00BD3DD8">
        <w:t>in quanto una soluzione non implica necessariamente la sostituzione di una parte</w:t>
      </w:r>
      <w:r w:rsidR="006D6651" w:rsidRPr="00BD3DD8">
        <w:t>,</w:t>
      </w:r>
      <w:r w:rsidR="001D57E8" w:rsidRPr="00BD3DD8">
        <w:t xml:space="preserve"> per cui il caso</w:t>
      </w:r>
      <w:r w:rsidR="00D609AA" w:rsidRPr="00BD3DD8">
        <w:t xml:space="preserve"> </w:t>
      </w:r>
      <w:r w:rsidR="001D57E8" w:rsidRPr="00BD3DD8">
        <w:t>potrebbe non essere una riparazione per come è stata intesa nelle specifiche forniteci</w:t>
      </w:r>
      <w:r w:rsidR="001D57E8" w:rsidRPr="00D35F0E">
        <w:t>.</w:t>
      </w:r>
      <w:r w:rsidR="00187303" w:rsidRPr="00D35F0E">
        <w:t xml:space="preserve"> Un Caso però è sicuramente relativo ad un qualche tipo di intervento</w:t>
      </w:r>
      <w:r w:rsidR="00424CB5" w:rsidRPr="00D35F0E">
        <w:t xml:space="preserve">, ma dato che per ogni ticket possono esserci più interventi </w:t>
      </w:r>
      <w:r w:rsidR="00121406" w:rsidRPr="00D35F0E">
        <w:t xml:space="preserve">si sarebbe rischiato di ripetere le stesse informazioni più volte. Per cui </w:t>
      </w:r>
      <w:r w:rsidR="00FF067C" w:rsidRPr="00D35F0E">
        <w:t xml:space="preserve">quando </w:t>
      </w:r>
      <w:r w:rsidR="00121406" w:rsidRPr="00D35F0E">
        <w:t xml:space="preserve">si </w:t>
      </w:r>
      <w:r w:rsidR="0093538E" w:rsidRPr="00D35F0E">
        <w:t xml:space="preserve">risolve un </w:t>
      </w:r>
      <w:r w:rsidR="001A560F" w:rsidRPr="00D35F0E">
        <w:t>guasto</w:t>
      </w:r>
      <w:r w:rsidR="00845A17" w:rsidRPr="00D35F0E">
        <w:t>,</w:t>
      </w:r>
      <w:r w:rsidR="0093538E" w:rsidRPr="00D35F0E">
        <w:t xml:space="preserve"> attraverso una riparazione o meno</w:t>
      </w:r>
      <w:r w:rsidR="00845A17" w:rsidRPr="00D35F0E">
        <w:t>,</w:t>
      </w:r>
      <w:r w:rsidR="0093538E" w:rsidRPr="00D35F0E">
        <w:t xml:space="preserve"> si </w:t>
      </w:r>
      <w:r w:rsidR="00845A17" w:rsidRPr="00D35F0E">
        <w:t>d</w:t>
      </w:r>
      <w:r w:rsidR="00FF067C" w:rsidRPr="00D35F0E">
        <w:t>eve</w:t>
      </w:r>
      <w:r w:rsidR="00845A17" w:rsidRPr="00D35F0E">
        <w:t xml:space="preserve"> inserire</w:t>
      </w:r>
      <w:r w:rsidR="0093538E" w:rsidRPr="00D35F0E">
        <w:t xml:space="preserve"> un nuovo caso nel</w:t>
      </w:r>
      <w:r w:rsidR="00D0429B" w:rsidRPr="00D35F0E">
        <w:t>la base di Dati</w:t>
      </w:r>
      <w:r w:rsidR="00FF067C" w:rsidRPr="00D35F0E">
        <w:t xml:space="preserve">: se </w:t>
      </w:r>
      <w:r w:rsidR="001A560F" w:rsidRPr="00D35F0E">
        <w:t>quest’ultimo</w:t>
      </w:r>
      <w:r w:rsidR="00FF067C" w:rsidRPr="00D35F0E">
        <w:t xml:space="preserve"> presenta sintomi e soluzioni molti simili a </w:t>
      </w:r>
      <w:r w:rsidR="005706BB" w:rsidRPr="00D35F0E">
        <w:t>uno già presente (</w:t>
      </w:r>
      <w:r w:rsidR="00E34F1C" w:rsidRPr="00D35F0E">
        <w:t>con medesimo guasto</w:t>
      </w:r>
      <w:r w:rsidR="005706BB" w:rsidRPr="00D35F0E">
        <w:t>)</w:t>
      </w:r>
      <w:r w:rsidR="00922863" w:rsidRPr="00D35F0E">
        <w:t xml:space="preserve">, allora </w:t>
      </w:r>
      <w:r w:rsidR="00BD3DD8" w:rsidRPr="00D35F0E">
        <w:t>questo non verrà inserito</w:t>
      </w:r>
      <w:r w:rsidR="00D36713" w:rsidRPr="00D35F0E">
        <w:t>, poiché le informazioni</w:t>
      </w:r>
      <w:r w:rsidR="00B822AE" w:rsidRPr="00D35F0E">
        <w:t xml:space="preserve"> utili per il funzionamento della CBR sono già presenti nel </w:t>
      </w:r>
      <w:proofErr w:type="spellStart"/>
      <w:r w:rsidR="00B822AE" w:rsidRPr="00D35F0E">
        <w:t>DataBase</w:t>
      </w:r>
      <w:proofErr w:type="spellEnd"/>
      <w:r w:rsidR="00B822AE" w:rsidRPr="00D35F0E">
        <w:t>.</w:t>
      </w:r>
    </w:p>
    <w:p w14:paraId="1ED33597" w14:textId="53E80A5C" w:rsidR="0042704C" w:rsidRPr="0042704C" w:rsidRDefault="0020483A" w:rsidP="003E20E8">
      <w:pPr>
        <w:jc w:val="both"/>
      </w:pPr>
      <w:r w:rsidRPr="00F43F65">
        <w:rPr>
          <w:rStyle w:val="Titolo5Carattere"/>
          <w:i/>
          <w:iCs/>
          <w:sz w:val="24"/>
          <w:szCs w:val="24"/>
        </w:rPr>
        <w:lastRenderedPageBreak/>
        <w:t xml:space="preserve">Operazioni </w:t>
      </w:r>
      <w:proofErr w:type="spellStart"/>
      <w:r w:rsidRPr="00F43F65">
        <w:rPr>
          <w:rStyle w:val="Titolo5Carattere"/>
          <w:i/>
          <w:iCs/>
          <w:sz w:val="24"/>
          <w:szCs w:val="24"/>
        </w:rPr>
        <w:t>Re</w:t>
      </w:r>
      <w:r w:rsidR="00D1452B">
        <w:rPr>
          <w:rStyle w:val="Titolo5Carattere"/>
          <w:i/>
          <w:iCs/>
          <w:sz w:val="24"/>
          <w:szCs w:val="24"/>
        </w:rPr>
        <w:t>trieve</w:t>
      </w:r>
      <w:proofErr w:type="spellEnd"/>
      <w:r w:rsidRPr="00F43F65">
        <w:rPr>
          <w:rStyle w:val="Titolo5Carattere"/>
          <w:i/>
          <w:iCs/>
          <w:sz w:val="24"/>
          <w:szCs w:val="24"/>
        </w:rPr>
        <w:t xml:space="preserve"> and </w:t>
      </w:r>
      <w:proofErr w:type="spellStart"/>
      <w:r w:rsidRPr="00F43F65">
        <w:rPr>
          <w:rStyle w:val="Titolo5Carattere"/>
          <w:i/>
          <w:iCs/>
          <w:sz w:val="24"/>
          <w:szCs w:val="24"/>
        </w:rPr>
        <w:t>Reuse</w:t>
      </w:r>
      <w:proofErr w:type="spellEnd"/>
      <w:r w:rsidR="003E20E8">
        <w:rPr>
          <w:rStyle w:val="Titolo5Carattere"/>
          <w:i/>
          <w:iCs/>
          <w:sz w:val="24"/>
          <w:szCs w:val="24"/>
        </w:rPr>
        <w:tab/>
      </w:r>
      <w:r>
        <w:rPr>
          <w:b/>
          <w:bCs/>
        </w:rPr>
        <w:br/>
      </w:r>
      <w:r w:rsidR="0018225F" w:rsidRPr="009A1BB7">
        <w:rPr>
          <w:b/>
          <w:bCs/>
        </w:rPr>
        <w:t>Descrizione operazion</w:t>
      </w:r>
      <w:r w:rsidR="00F43F65">
        <w:rPr>
          <w:b/>
          <w:bCs/>
        </w:rPr>
        <w:t>i</w:t>
      </w:r>
      <w:r w:rsidR="0018225F" w:rsidRPr="009A1BB7">
        <w:rPr>
          <w:b/>
          <w:bCs/>
        </w:rPr>
        <w:t>:</w:t>
      </w:r>
      <w:r w:rsidR="00691B0C">
        <w:rPr>
          <w:b/>
          <w:bCs/>
        </w:rPr>
        <w:t xml:space="preserve"> </w:t>
      </w:r>
      <w:r w:rsidR="000D0B83">
        <w:t xml:space="preserve">presi in ingresso i sintomi di un guasto </w:t>
      </w:r>
      <w:r w:rsidR="003D5A0A">
        <w:t xml:space="preserve">si </w:t>
      </w:r>
      <w:r w:rsidR="000D0B83">
        <w:t>cerca</w:t>
      </w:r>
      <w:r w:rsidR="003D5A0A">
        <w:t>no</w:t>
      </w:r>
      <w:r w:rsidR="000D0B83">
        <w:t xml:space="preserve"> casi di guasto simili</w:t>
      </w:r>
      <w:r w:rsidR="003E20E8">
        <w:t xml:space="preserve"> </w:t>
      </w:r>
      <w:r w:rsidR="000D0B83">
        <w:t>precedentemente risolti all’interno della base di conoscenza</w:t>
      </w:r>
      <w:r w:rsidR="003D5A0A">
        <w:t>: p</w:t>
      </w:r>
      <w:r w:rsidR="000D0B83">
        <w:t>iù un caso precedentemente risolto è simile al nuovo caso, più è probabile che il rimedio che ha portato alla risoluzione del caso simile sia adatto a risolvere il nuovo caso</w:t>
      </w:r>
      <w:r w:rsidR="003D5A0A">
        <w:t>.</w:t>
      </w:r>
    </w:p>
    <w:p w14:paraId="21878D6C" w14:textId="15083E51" w:rsidR="00B4289A" w:rsidRPr="00E22817" w:rsidRDefault="0051500A" w:rsidP="00A3762B">
      <w:pPr>
        <w:jc w:val="both"/>
      </w:pPr>
      <w:r>
        <w:t>Ai fini d</w:t>
      </w:r>
      <w:r w:rsidR="00FE1ECE">
        <w:t xml:space="preserve">ell’implementazione </w:t>
      </w:r>
      <w:r w:rsidR="00111EAB">
        <w:t xml:space="preserve">è stato introdotto il </w:t>
      </w:r>
      <w:r w:rsidR="00111EAB" w:rsidRPr="00111EAB">
        <w:rPr>
          <w:b/>
          <w:bCs/>
        </w:rPr>
        <w:t>concetto</w:t>
      </w:r>
      <w:r w:rsidR="00B4289A" w:rsidRPr="00E22817">
        <w:rPr>
          <w:b/>
          <w:bCs/>
        </w:rPr>
        <w:t xml:space="preserve"> di somiglianza</w:t>
      </w:r>
      <w:r w:rsidR="00E22817">
        <w:t>: du</w:t>
      </w:r>
      <w:r w:rsidR="00E502DC">
        <w:t>e casi sono</w:t>
      </w:r>
      <w:r w:rsidR="001C074C">
        <w:t xml:space="preserve"> simili se </w:t>
      </w:r>
      <w:r w:rsidR="00F70ADA">
        <w:t xml:space="preserve">presentano guasti in comune. </w:t>
      </w:r>
      <w:r w:rsidR="00FE2B3F">
        <w:t>Maggiore</w:t>
      </w:r>
      <w:r w:rsidR="00062AD6">
        <w:t xml:space="preserve"> è</w:t>
      </w:r>
      <w:r w:rsidR="00FE2B3F">
        <w:t xml:space="preserve"> </w:t>
      </w:r>
      <w:r w:rsidR="00F70ADA">
        <w:t xml:space="preserve">il numero di </w:t>
      </w:r>
      <w:r w:rsidR="00261DBD">
        <w:t>guasti uguali</w:t>
      </w:r>
      <w:r w:rsidR="00F70ADA">
        <w:t xml:space="preserve"> </w:t>
      </w:r>
      <w:r w:rsidR="00261DBD">
        <w:t xml:space="preserve">e </w:t>
      </w:r>
      <w:r w:rsidR="00FE2B3F">
        <w:t>minore</w:t>
      </w:r>
      <w:r w:rsidR="004442CD">
        <w:t xml:space="preserve"> </w:t>
      </w:r>
      <w:r w:rsidR="00062AD6">
        <w:t xml:space="preserve">è </w:t>
      </w:r>
      <w:r w:rsidR="00261DBD">
        <w:t xml:space="preserve">il numero di </w:t>
      </w:r>
      <w:r w:rsidR="00086C5E">
        <w:t>quelli</w:t>
      </w:r>
      <w:r w:rsidR="00261DBD">
        <w:t xml:space="preserve"> diversi</w:t>
      </w:r>
      <w:r w:rsidR="00062AD6">
        <w:t>,</w:t>
      </w:r>
      <w:r w:rsidR="00261DBD">
        <w:t xml:space="preserve"> più i due casi sono simili. Il concetto di somiglianza viene espresso attraverso un </w:t>
      </w:r>
      <w:proofErr w:type="spellStart"/>
      <w:r w:rsidR="00261DBD">
        <w:t>rank</w:t>
      </w:r>
      <w:proofErr w:type="spellEnd"/>
      <w:r w:rsidR="00261DBD">
        <w:t>.</w:t>
      </w:r>
    </w:p>
    <w:p w14:paraId="47FBEC27" w14:textId="3682A508" w:rsidR="003D5A0A" w:rsidRDefault="00487DC2" w:rsidP="00707D89">
      <w:pPr>
        <w:pStyle w:val="Paragrafoelenco"/>
        <w:numPr>
          <w:ilvl w:val="0"/>
          <w:numId w:val="7"/>
        </w:numPr>
        <w:jc w:val="both"/>
      </w:pPr>
      <w:r>
        <w:rPr>
          <w:b/>
          <w:bCs/>
        </w:rPr>
        <w:t xml:space="preserve">Rank della somiglianza: </w:t>
      </w:r>
      <w:r>
        <w:t xml:space="preserve">Il </w:t>
      </w:r>
      <w:proofErr w:type="spellStart"/>
      <w:r>
        <w:t>rank</w:t>
      </w:r>
      <w:proofErr w:type="spellEnd"/>
      <w:r>
        <w:t xml:space="preserve"> della somiglianza è un valore compreso tra 0 e 1</w:t>
      </w:r>
      <w:r w:rsidR="00BC2099">
        <w:t>,</w:t>
      </w:r>
      <w:r>
        <w:t xml:space="preserve"> dove </w:t>
      </w:r>
      <w:r w:rsidR="00E973C9">
        <w:t>il valore</w:t>
      </w:r>
      <w:r>
        <w:t xml:space="preserve"> 0 indica casi sono totalmente diversi</w:t>
      </w:r>
      <w:r w:rsidR="00E973C9">
        <w:t>, mentre il valore</w:t>
      </w:r>
      <w:r w:rsidR="0058784E">
        <w:t xml:space="preserve"> 1 indica casi sono uguali</w:t>
      </w:r>
      <w:r w:rsidR="00DE16FD">
        <w:t>,</w:t>
      </w:r>
      <w:r w:rsidR="0058784E">
        <w:t xml:space="preserve"> ovvero </w:t>
      </w:r>
      <w:r w:rsidR="00355AC6">
        <w:t xml:space="preserve">i due casi presentano lo </w:t>
      </w:r>
      <w:r w:rsidR="0058784E">
        <w:t xml:space="preserve">stesso guasto, </w:t>
      </w:r>
      <w:r w:rsidR="00355AC6">
        <w:t xml:space="preserve">lo </w:t>
      </w:r>
      <w:r w:rsidR="0058784E">
        <w:t xml:space="preserve">stesso numero di sintomi e </w:t>
      </w:r>
      <w:r w:rsidR="00355AC6">
        <w:t xml:space="preserve">gli </w:t>
      </w:r>
      <w:r w:rsidR="0058784E">
        <w:t>stessi sintomi.</w:t>
      </w:r>
      <w:r w:rsidR="008772CE">
        <w:tab/>
      </w:r>
      <w:r w:rsidR="008772CE">
        <w:br/>
      </w:r>
    </w:p>
    <w:p w14:paraId="4B7AF297" w14:textId="3CC13B1A" w:rsidR="0058784E" w:rsidRDefault="0058784E" w:rsidP="00707D89">
      <w:pPr>
        <w:pStyle w:val="Paragrafoelenco"/>
        <w:numPr>
          <w:ilvl w:val="0"/>
          <w:numId w:val="7"/>
        </w:numPr>
        <w:spacing w:after="0"/>
        <w:jc w:val="both"/>
      </w:pPr>
      <w:r w:rsidRPr="0058784E">
        <w:rPr>
          <w:b/>
          <w:bCs/>
        </w:rPr>
        <w:t xml:space="preserve">Calcolo del </w:t>
      </w:r>
      <w:proofErr w:type="spellStart"/>
      <w:r w:rsidRPr="0058784E">
        <w:rPr>
          <w:b/>
          <w:bCs/>
        </w:rPr>
        <w:t>rank</w:t>
      </w:r>
      <w:proofErr w:type="spellEnd"/>
      <w:r w:rsidRPr="0058784E">
        <w:rPr>
          <w:b/>
          <w:bCs/>
        </w:rPr>
        <w:t>:</w:t>
      </w:r>
      <w:r w:rsidR="00CC7A85">
        <w:rPr>
          <w:b/>
          <w:bCs/>
        </w:rPr>
        <w:t xml:space="preserve"> </w:t>
      </w:r>
      <w:r w:rsidR="00CC7A85">
        <w:t xml:space="preserve">si ottiene contando, rispetto ad ogni caso memorizzato, il numero di sintomi uguali </w:t>
      </w:r>
      <w:r w:rsidR="00966D9A">
        <w:t>a quelli forniti in ingresso</w:t>
      </w:r>
      <w:r w:rsidR="00DE16FD">
        <w:t xml:space="preserve"> e il numero di sintomi totali. Si esegue il rapporto tra i sintomi uguali e i sintomi totali</w:t>
      </w:r>
      <w:r w:rsidR="00924A69">
        <w:t>: se il rapporto è uguale ad 1 si aprono due possibili scenari:</w:t>
      </w:r>
    </w:p>
    <w:p w14:paraId="4B049844" w14:textId="0427DE33" w:rsidR="00924A69" w:rsidRDefault="00924A69" w:rsidP="00707D89">
      <w:pPr>
        <w:pStyle w:val="Paragrafoelenco"/>
        <w:numPr>
          <w:ilvl w:val="0"/>
          <w:numId w:val="11"/>
        </w:numPr>
        <w:jc w:val="both"/>
      </w:pPr>
      <w:r w:rsidRPr="009F5907">
        <w:rPr>
          <w:u w:val="single"/>
        </w:rPr>
        <w:t>I casi sono uguali</w:t>
      </w:r>
      <w:r w:rsidR="00125892">
        <w:t xml:space="preserve">: si contano i sintomi forniti dal cliente </w:t>
      </w:r>
      <w:r w:rsidR="00D262E4">
        <w:t>e se risultano essere uguali</w:t>
      </w:r>
      <w:r w:rsidR="00A64F09">
        <w:t xml:space="preserve"> il risultato del </w:t>
      </w:r>
      <w:proofErr w:type="spellStart"/>
      <w:r w:rsidR="00A64F09">
        <w:t>rank</w:t>
      </w:r>
      <w:proofErr w:type="spellEnd"/>
      <w:r w:rsidR="00A64F09">
        <w:t xml:space="preserve"> è 1;</w:t>
      </w:r>
    </w:p>
    <w:p w14:paraId="74E7B823" w14:textId="42A5A58F" w:rsidR="00125892" w:rsidRPr="00CC7A85" w:rsidRDefault="00125892" w:rsidP="00707D89">
      <w:pPr>
        <w:pStyle w:val="Paragrafoelenco"/>
        <w:numPr>
          <w:ilvl w:val="0"/>
          <w:numId w:val="11"/>
        </w:numPr>
        <w:spacing w:before="240"/>
        <w:jc w:val="both"/>
      </w:pPr>
      <w:r w:rsidRPr="009F5907">
        <w:rPr>
          <w:u w:val="single"/>
        </w:rPr>
        <w:t>Il nuovo caso ha più sintomi</w:t>
      </w:r>
      <w:r w:rsidR="00A64F09">
        <w:t xml:space="preserve">: si contano i sintomi forniti dal </w:t>
      </w:r>
      <w:r w:rsidR="00C06A5E">
        <w:t>tecnico</w:t>
      </w:r>
      <w:r w:rsidR="00A64F09">
        <w:t xml:space="preserve"> e si esegue il rapporto</w:t>
      </w:r>
      <w:r w:rsidR="0045285F">
        <w:t>:</w:t>
      </w:r>
      <w:r w:rsidR="0045285F">
        <w:br/>
        <w:t>sintomi totali guasto/ sintomi totali forniti</w:t>
      </w:r>
      <w:r w:rsidR="00E30E64">
        <w:t xml:space="preserve">. Il risultato di questo rapporto si sottrae al risultato precedente, ottenendo un </w:t>
      </w:r>
      <w:proofErr w:type="spellStart"/>
      <w:r w:rsidR="00E30E64">
        <w:t>rank</w:t>
      </w:r>
      <w:proofErr w:type="spellEnd"/>
      <w:r w:rsidR="00E30E64">
        <w:t xml:space="preserve"> minore di uno.</w:t>
      </w:r>
    </w:p>
    <w:p w14:paraId="6689FF71" w14:textId="6D665A31" w:rsidR="0018225F" w:rsidRDefault="0018225F" w:rsidP="00A87D5E">
      <w:pPr>
        <w:jc w:val="both"/>
        <w:rPr>
          <w:color w:val="000000" w:themeColor="text1"/>
        </w:rPr>
      </w:pPr>
      <w:r w:rsidRPr="009A1BB7">
        <w:rPr>
          <w:b/>
          <w:bCs/>
          <w:color w:val="000000" w:themeColor="text1"/>
        </w:rPr>
        <w:t xml:space="preserve">Input: </w:t>
      </w:r>
      <w:r w:rsidR="00824C2B">
        <w:rPr>
          <w:color w:val="000000" w:themeColor="text1"/>
        </w:rPr>
        <w:t>Guasto, Sintomi</w:t>
      </w:r>
    </w:p>
    <w:p w14:paraId="4001F6B8" w14:textId="77777777" w:rsidR="00892EA2" w:rsidRDefault="00824C2B" w:rsidP="0018225F">
      <w:pPr>
        <w:spacing w:after="0"/>
        <w:rPr>
          <w:color w:val="000000" w:themeColor="text1"/>
        </w:rPr>
      </w:pPr>
      <w:r w:rsidRPr="00824C2B">
        <w:rPr>
          <w:b/>
          <w:bCs/>
          <w:color w:val="000000" w:themeColor="text1"/>
        </w:rPr>
        <w:t xml:space="preserve">Sintassi Input: </w:t>
      </w:r>
      <w:r w:rsidR="00892EA2">
        <w:rPr>
          <w:color w:val="000000" w:themeColor="text1"/>
        </w:rPr>
        <w:t xml:space="preserve">I sintomi devono essere inseriti nel seguente formato: </w:t>
      </w:r>
    </w:p>
    <w:p w14:paraId="0EFCC065" w14:textId="5F4E1D7B" w:rsidR="00824C2B" w:rsidRPr="00892EA2" w:rsidRDefault="00892EA2" w:rsidP="00A87D5E">
      <w:pPr>
        <w:spacing w:before="240"/>
        <w:jc w:val="center"/>
        <w:rPr>
          <w:i/>
          <w:iCs/>
          <w:color w:val="000000" w:themeColor="text1"/>
        </w:rPr>
      </w:pPr>
      <w:r w:rsidRPr="00892EA2">
        <w:rPr>
          <w:i/>
          <w:iCs/>
          <w:color w:val="000000" w:themeColor="text1"/>
        </w:rPr>
        <w:t>(‘Sintomo 1’),</w:t>
      </w:r>
      <w:r>
        <w:rPr>
          <w:i/>
          <w:iCs/>
          <w:color w:val="000000" w:themeColor="text1"/>
        </w:rPr>
        <w:t xml:space="preserve"> </w:t>
      </w:r>
      <w:r w:rsidRPr="00892EA2">
        <w:rPr>
          <w:i/>
          <w:iCs/>
          <w:color w:val="000000" w:themeColor="text1"/>
        </w:rPr>
        <w:t>(‘Sintomo 2’),</w:t>
      </w:r>
      <w:r>
        <w:rPr>
          <w:i/>
          <w:iCs/>
          <w:color w:val="000000" w:themeColor="text1"/>
        </w:rPr>
        <w:t xml:space="preserve"> </w:t>
      </w:r>
      <w:r w:rsidRPr="00892EA2">
        <w:rPr>
          <w:i/>
          <w:iCs/>
          <w:color w:val="000000" w:themeColor="text1"/>
        </w:rPr>
        <w:t>…, (‘Sintomo n’)</w:t>
      </w:r>
    </w:p>
    <w:p w14:paraId="3278F8D3" w14:textId="526AF6D2" w:rsidR="00691B0C" w:rsidRPr="00892EA2" w:rsidRDefault="0018225F" w:rsidP="0018225F">
      <w:pPr>
        <w:spacing w:after="0"/>
        <w:rPr>
          <w:color w:val="000000" w:themeColor="text1"/>
        </w:rPr>
      </w:pPr>
      <w:r w:rsidRPr="009A1BB7">
        <w:rPr>
          <w:b/>
          <w:bCs/>
          <w:color w:val="000000" w:themeColor="text1"/>
        </w:rPr>
        <w:t>Output:</w:t>
      </w:r>
      <w:r w:rsidR="00892EA2">
        <w:rPr>
          <w:b/>
          <w:bCs/>
          <w:color w:val="000000" w:themeColor="text1"/>
        </w:rPr>
        <w:t xml:space="preserve"> </w:t>
      </w:r>
      <w:r w:rsidR="00892EA2">
        <w:rPr>
          <w:color w:val="000000" w:themeColor="text1"/>
        </w:rPr>
        <w:t>Casi, Rank</w:t>
      </w:r>
    </w:p>
    <w:p w14:paraId="4EF4FFAF" w14:textId="044DEDCD" w:rsidR="00691B0C" w:rsidRDefault="00691B0C" w:rsidP="0018225F">
      <w:pPr>
        <w:spacing w:after="0"/>
        <w:rPr>
          <w:b/>
          <w:bCs/>
          <w:color w:val="000000" w:themeColor="text1"/>
        </w:rPr>
      </w:pPr>
    </w:p>
    <w:p w14:paraId="126E5749" w14:textId="77777777" w:rsidR="00440F91" w:rsidRDefault="000E5D11" w:rsidP="00EA207A">
      <w:pPr>
        <w:spacing w:after="0"/>
        <w:jc w:val="both"/>
        <w:rPr>
          <w:color w:val="000000" w:themeColor="text1"/>
        </w:rPr>
      </w:pPr>
      <w:r w:rsidRPr="000E5D11">
        <w:rPr>
          <w:b/>
          <w:bCs/>
          <w:color w:val="000000" w:themeColor="text1"/>
        </w:rPr>
        <w:t>Descrizione implementazione:</w:t>
      </w:r>
      <w:r>
        <w:rPr>
          <w:color w:val="000000" w:themeColor="text1"/>
        </w:rPr>
        <w:t xml:space="preserve"> </w:t>
      </w:r>
      <w:r w:rsidR="008274E7">
        <w:rPr>
          <w:color w:val="000000" w:themeColor="text1"/>
        </w:rPr>
        <w:t xml:space="preserve">Per implementare </w:t>
      </w:r>
      <w:r w:rsidR="00A90B8C">
        <w:rPr>
          <w:color w:val="000000" w:themeColor="text1"/>
        </w:rPr>
        <w:t xml:space="preserve">la parte di </w:t>
      </w:r>
      <w:proofErr w:type="spellStart"/>
      <w:r w:rsidR="00A90B8C" w:rsidRPr="00A90B8C">
        <w:rPr>
          <w:i/>
          <w:iCs/>
          <w:color w:val="000000" w:themeColor="text1"/>
        </w:rPr>
        <w:t>re</w:t>
      </w:r>
      <w:r w:rsidR="00D1452B">
        <w:rPr>
          <w:i/>
          <w:iCs/>
          <w:color w:val="000000" w:themeColor="text1"/>
        </w:rPr>
        <w:t>trieve</w:t>
      </w:r>
      <w:proofErr w:type="spellEnd"/>
      <w:r w:rsidR="00A90B8C">
        <w:rPr>
          <w:color w:val="000000" w:themeColor="text1"/>
        </w:rPr>
        <w:t xml:space="preserve"> and </w:t>
      </w:r>
      <w:proofErr w:type="spellStart"/>
      <w:r w:rsidR="00A90B8C" w:rsidRPr="00A90B8C">
        <w:rPr>
          <w:i/>
          <w:iCs/>
          <w:color w:val="000000" w:themeColor="text1"/>
        </w:rPr>
        <w:t>reuse</w:t>
      </w:r>
      <w:proofErr w:type="spellEnd"/>
      <w:r w:rsidR="00A90B8C">
        <w:rPr>
          <w:color w:val="000000" w:themeColor="text1"/>
        </w:rPr>
        <w:t xml:space="preserve"> della </w:t>
      </w:r>
      <w:proofErr w:type="spellStart"/>
      <w:r w:rsidR="00A90B8C" w:rsidRPr="00A90B8C">
        <w:rPr>
          <w:i/>
          <w:iCs/>
          <w:color w:val="000000" w:themeColor="text1"/>
        </w:rPr>
        <w:t>analytic</w:t>
      </w:r>
      <w:proofErr w:type="spellEnd"/>
      <w:r w:rsidR="00A90B8C" w:rsidRPr="00A90B8C">
        <w:rPr>
          <w:i/>
          <w:iCs/>
          <w:color w:val="000000" w:themeColor="text1"/>
        </w:rPr>
        <w:t xml:space="preserve"> </w:t>
      </w:r>
      <w:proofErr w:type="spellStart"/>
      <w:r w:rsidR="00A90B8C" w:rsidRPr="00A90B8C">
        <w:rPr>
          <w:i/>
          <w:iCs/>
          <w:color w:val="000000" w:themeColor="text1"/>
        </w:rPr>
        <w:t>function</w:t>
      </w:r>
      <w:proofErr w:type="spellEnd"/>
      <w:r w:rsidR="00A90B8C">
        <w:rPr>
          <w:color w:val="000000" w:themeColor="text1"/>
        </w:rPr>
        <w:t xml:space="preserve"> sono state utilizzate più </w:t>
      </w:r>
      <w:proofErr w:type="spellStart"/>
      <w:r w:rsidR="00A90B8C">
        <w:rPr>
          <w:color w:val="000000" w:themeColor="text1"/>
        </w:rPr>
        <w:t>stored</w:t>
      </w:r>
      <w:proofErr w:type="spellEnd"/>
      <w:r w:rsidR="00A90B8C">
        <w:rPr>
          <w:color w:val="000000" w:themeColor="text1"/>
        </w:rPr>
        <w:t xml:space="preserve"> procedure.</w:t>
      </w:r>
      <w:r w:rsidR="00EA207A">
        <w:rPr>
          <w:color w:val="000000" w:themeColor="text1"/>
        </w:rPr>
        <w:tab/>
      </w:r>
      <w:r w:rsidR="00F27039">
        <w:rPr>
          <w:color w:val="000000" w:themeColor="text1"/>
        </w:rPr>
        <w:br/>
        <w:t>La prima procedure realizzata (</w:t>
      </w:r>
      <w:proofErr w:type="spellStart"/>
      <w:r w:rsidR="00A1195D" w:rsidRPr="00991FFA">
        <w:rPr>
          <w:i/>
          <w:iCs/>
          <w:color w:val="000000" w:themeColor="text1"/>
        </w:rPr>
        <w:t>CBR_</w:t>
      </w:r>
      <w:r w:rsidR="004E3A92" w:rsidRPr="00991FFA">
        <w:rPr>
          <w:i/>
          <w:iCs/>
          <w:color w:val="000000" w:themeColor="text1"/>
        </w:rPr>
        <w:t>reuse</w:t>
      </w:r>
      <w:proofErr w:type="spellEnd"/>
      <w:r w:rsidR="004E3A92">
        <w:rPr>
          <w:color w:val="000000" w:themeColor="text1"/>
        </w:rPr>
        <w:t xml:space="preserve">) presenta </w:t>
      </w:r>
      <w:r w:rsidR="001356AE">
        <w:rPr>
          <w:color w:val="000000" w:themeColor="text1"/>
        </w:rPr>
        <w:t>due parametri in ingresso: il primo è il guasto riscontrato dal tecnico, mentre il secondo è l’elenco dei sintomi</w:t>
      </w:r>
      <w:r w:rsidR="00896047">
        <w:rPr>
          <w:color w:val="000000" w:themeColor="text1"/>
        </w:rPr>
        <w:t>.</w:t>
      </w:r>
      <w:r w:rsidR="00EA207A">
        <w:rPr>
          <w:color w:val="000000" w:themeColor="text1"/>
        </w:rPr>
        <w:tab/>
      </w:r>
      <w:r w:rsidR="00896047">
        <w:rPr>
          <w:color w:val="000000" w:themeColor="text1"/>
        </w:rPr>
        <w:br/>
        <w:t xml:space="preserve">Per permettere </w:t>
      </w:r>
      <w:r w:rsidR="00A40AD1">
        <w:rPr>
          <w:color w:val="000000" w:themeColor="text1"/>
        </w:rPr>
        <w:t>l’in</w:t>
      </w:r>
      <w:r w:rsidR="00381CA6">
        <w:rPr>
          <w:color w:val="000000" w:themeColor="text1"/>
        </w:rPr>
        <w:t>serimento in ingresso</w:t>
      </w:r>
      <w:r w:rsidR="00A40AD1">
        <w:rPr>
          <w:color w:val="000000" w:themeColor="text1"/>
        </w:rPr>
        <w:t xml:space="preserve"> della lista dei sintomi è stato</w:t>
      </w:r>
      <w:r w:rsidR="00A87D5E">
        <w:rPr>
          <w:color w:val="000000" w:themeColor="text1"/>
        </w:rPr>
        <w:t xml:space="preserve"> adoperato</w:t>
      </w:r>
      <w:r w:rsidR="001C74D6" w:rsidRPr="004A5EE7">
        <w:rPr>
          <w:i/>
          <w:iCs/>
          <w:color w:val="000000" w:themeColor="text1"/>
        </w:rPr>
        <w:t xml:space="preserve"> </w:t>
      </w:r>
      <w:proofErr w:type="spellStart"/>
      <w:r w:rsidR="001C74D6" w:rsidRPr="004A5EE7">
        <w:rPr>
          <w:i/>
          <w:iCs/>
          <w:color w:val="000000" w:themeColor="text1"/>
        </w:rPr>
        <w:t>l’sql</w:t>
      </w:r>
      <w:proofErr w:type="spellEnd"/>
      <w:r w:rsidR="004A5EE7" w:rsidRPr="004A5EE7">
        <w:rPr>
          <w:i/>
          <w:iCs/>
          <w:color w:val="000000" w:themeColor="text1"/>
        </w:rPr>
        <w:t xml:space="preserve"> dinamico</w:t>
      </w:r>
      <w:r w:rsidR="004A5EE7">
        <w:rPr>
          <w:i/>
          <w:iCs/>
          <w:color w:val="000000" w:themeColor="text1"/>
        </w:rPr>
        <w:t xml:space="preserve">, </w:t>
      </w:r>
      <w:r w:rsidR="004A5EE7">
        <w:rPr>
          <w:color w:val="000000" w:themeColor="text1"/>
        </w:rPr>
        <w:t>in quanto non si conosce a priori il numero dei sintomi di un guasto</w:t>
      </w:r>
      <w:r w:rsidR="006B40E0">
        <w:rPr>
          <w:color w:val="000000" w:themeColor="text1"/>
        </w:rPr>
        <w:t>; tale elenco viene memorizzato in una temporary table pe</w:t>
      </w:r>
      <w:r w:rsidR="00FE2DD9">
        <w:rPr>
          <w:color w:val="000000" w:themeColor="text1"/>
        </w:rPr>
        <w:t>r poter utilizzare i singoli record nella query seguente.</w:t>
      </w:r>
    </w:p>
    <w:p w14:paraId="1A794BED" w14:textId="42414083" w:rsidR="001C74D6" w:rsidRDefault="00440F91" w:rsidP="00EA207A">
      <w:pPr>
        <w:spacing w:after="0"/>
        <w:jc w:val="both"/>
        <w:rPr>
          <w:color w:val="000000" w:themeColor="text1"/>
        </w:rPr>
      </w:pPr>
      <w:r>
        <w:rPr>
          <w:color w:val="000000" w:themeColor="text1"/>
        </w:rPr>
        <w:t xml:space="preserve">Per questo motivo è necessario che </w:t>
      </w:r>
      <w:r w:rsidR="00106EDB">
        <w:rPr>
          <w:color w:val="000000" w:themeColor="text1"/>
        </w:rPr>
        <w:t xml:space="preserve">la lista dei sintomi presa in ingresso rispetti la sintassi descritta precedentemente. </w:t>
      </w:r>
      <w:r w:rsidR="00EA207A">
        <w:rPr>
          <w:color w:val="000000" w:themeColor="text1"/>
        </w:rPr>
        <w:tab/>
      </w:r>
      <w:r w:rsidR="00EA207A">
        <w:rPr>
          <w:color w:val="000000" w:themeColor="text1"/>
        </w:rPr>
        <w:br/>
      </w:r>
      <w:r w:rsidR="00065616">
        <w:rPr>
          <w:color w:val="000000" w:themeColor="text1"/>
        </w:rPr>
        <w:br/>
        <w:t xml:space="preserve">In questa query sono state utilizzate anche </w:t>
      </w:r>
      <w:r w:rsidR="00064A99">
        <w:rPr>
          <w:color w:val="000000" w:themeColor="text1"/>
        </w:rPr>
        <w:t>una variabile di appoggio e una CTE</w:t>
      </w:r>
      <w:r w:rsidR="00065616">
        <w:rPr>
          <w:color w:val="000000" w:themeColor="text1"/>
        </w:rPr>
        <w:t xml:space="preserve">: </w:t>
      </w:r>
    </w:p>
    <w:p w14:paraId="70E525B6" w14:textId="0D0334A8" w:rsidR="00065616" w:rsidRDefault="00065616" w:rsidP="00707D89">
      <w:pPr>
        <w:pStyle w:val="Paragrafoelenco"/>
        <w:numPr>
          <w:ilvl w:val="0"/>
          <w:numId w:val="13"/>
        </w:numPr>
        <w:spacing w:after="0"/>
        <w:rPr>
          <w:color w:val="000000" w:themeColor="text1"/>
        </w:rPr>
      </w:pPr>
      <w:r>
        <w:rPr>
          <w:color w:val="000000" w:themeColor="text1"/>
        </w:rPr>
        <w:t>Nella prima si ottiene il numero totale di sintomi del guasto inserito</w:t>
      </w:r>
      <w:r w:rsidR="0033786A">
        <w:rPr>
          <w:color w:val="000000" w:themeColor="text1"/>
        </w:rPr>
        <w:t>,</w:t>
      </w:r>
      <w:r w:rsidR="00376C75">
        <w:rPr>
          <w:color w:val="000000" w:themeColor="text1"/>
        </w:rPr>
        <w:t xml:space="preserve"> </w:t>
      </w:r>
      <w:r>
        <w:rPr>
          <w:color w:val="000000" w:themeColor="text1"/>
        </w:rPr>
        <w:t xml:space="preserve">utilizzando l’operatore di aggregazione </w:t>
      </w:r>
      <w:proofErr w:type="spellStart"/>
      <w:r>
        <w:rPr>
          <w:color w:val="000000" w:themeColor="text1"/>
        </w:rPr>
        <w:t>count</w:t>
      </w:r>
      <w:proofErr w:type="spellEnd"/>
      <w:r>
        <w:rPr>
          <w:color w:val="000000" w:themeColor="text1"/>
        </w:rPr>
        <w:t xml:space="preserve">(*) sulla </w:t>
      </w:r>
      <w:proofErr w:type="spellStart"/>
      <w:r>
        <w:rPr>
          <w:color w:val="000000" w:themeColor="text1"/>
        </w:rPr>
        <w:t>temporary</w:t>
      </w:r>
      <w:proofErr w:type="spellEnd"/>
      <w:r>
        <w:rPr>
          <w:color w:val="000000" w:themeColor="text1"/>
        </w:rPr>
        <w:t xml:space="preserve"> </w:t>
      </w:r>
      <w:proofErr w:type="spellStart"/>
      <w:r>
        <w:rPr>
          <w:color w:val="000000" w:themeColor="text1"/>
        </w:rPr>
        <w:t>table</w:t>
      </w:r>
      <w:proofErr w:type="spellEnd"/>
      <w:r>
        <w:rPr>
          <w:color w:val="000000" w:themeColor="text1"/>
        </w:rPr>
        <w:t xml:space="preserve"> precedentemente creata;</w:t>
      </w:r>
    </w:p>
    <w:p w14:paraId="7AE7FCE0" w14:textId="756889F4" w:rsidR="0033786A" w:rsidRPr="00563CBE" w:rsidRDefault="00065616" w:rsidP="00707D89">
      <w:pPr>
        <w:pStyle w:val="Paragrafoelenco"/>
        <w:numPr>
          <w:ilvl w:val="0"/>
          <w:numId w:val="13"/>
        </w:numPr>
        <w:rPr>
          <w:color w:val="000000" w:themeColor="text1"/>
        </w:rPr>
      </w:pPr>
      <w:r>
        <w:rPr>
          <w:color w:val="000000" w:themeColor="text1"/>
        </w:rPr>
        <w:t xml:space="preserve">Nella seconda si recuperano i </w:t>
      </w:r>
      <w:r w:rsidR="009B2975">
        <w:rPr>
          <w:color w:val="000000" w:themeColor="text1"/>
        </w:rPr>
        <w:t>sintomi dei casi il cui guasto è uguale a</w:t>
      </w:r>
      <w:r w:rsidR="00376C75">
        <w:rPr>
          <w:color w:val="000000" w:themeColor="text1"/>
        </w:rPr>
        <w:t xml:space="preserve"> quello</w:t>
      </w:r>
      <w:r w:rsidR="009B2975">
        <w:rPr>
          <w:color w:val="000000" w:themeColor="text1"/>
        </w:rPr>
        <w:t xml:space="preserve"> preso in input</w:t>
      </w:r>
      <w:r w:rsidR="0033786A">
        <w:rPr>
          <w:color w:val="000000" w:themeColor="text1"/>
        </w:rPr>
        <w:t>.</w:t>
      </w:r>
    </w:p>
    <w:p w14:paraId="4656B317" w14:textId="0B004DC2" w:rsidR="00075319" w:rsidRDefault="00075319" w:rsidP="00D557D1">
      <w:pPr>
        <w:spacing w:after="0"/>
        <w:jc w:val="both"/>
        <w:rPr>
          <w:color w:val="000000" w:themeColor="text1"/>
        </w:rPr>
      </w:pPr>
      <w:r>
        <w:rPr>
          <w:color w:val="000000" w:themeColor="text1"/>
        </w:rPr>
        <w:t xml:space="preserve">La query è composta </w:t>
      </w:r>
      <w:r w:rsidR="00C03131">
        <w:rPr>
          <w:color w:val="000000" w:themeColor="text1"/>
        </w:rPr>
        <w:t xml:space="preserve">da un </w:t>
      </w:r>
      <w:proofErr w:type="spellStart"/>
      <w:r w:rsidR="00C03131">
        <w:rPr>
          <w:color w:val="000000" w:themeColor="text1"/>
        </w:rPr>
        <w:t>select</w:t>
      </w:r>
      <w:proofErr w:type="spellEnd"/>
      <w:r w:rsidR="00C03131">
        <w:rPr>
          <w:color w:val="000000" w:themeColor="text1"/>
        </w:rPr>
        <w:t xml:space="preserve"> </w:t>
      </w:r>
      <w:proofErr w:type="spellStart"/>
      <w:r w:rsidR="00C03131">
        <w:rPr>
          <w:color w:val="000000" w:themeColor="text1"/>
        </w:rPr>
        <w:t>statement</w:t>
      </w:r>
      <w:proofErr w:type="spellEnd"/>
      <w:r w:rsidR="00C03131">
        <w:rPr>
          <w:color w:val="000000" w:themeColor="text1"/>
        </w:rPr>
        <w:t xml:space="preserve"> interno </w:t>
      </w:r>
      <w:r w:rsidR="00765AE2">
        <w:rPr>
          <w:color w:val="000000" w:themeColor="text1"/>
        </w:rPr>
        <w:t>e da</w:t>
      </w:r>
      <w:r w:rsidR="00C03131">
        <w:rPr>
          <w:color w:val="000000" w:themeColor="text1"/>
        </w:rPr>
        <w:t xml:space="preserve"> uno esterno:</w:t>
      </w:r>
    </w:p>
    <w:p w14:paraId="6AEF5B4E" w14:textId="6E185A80" w:rsidR="00C03131" w:rsidRDefault="00C03131" w:rsidP="00707D89">
      <w:pPr>
        <w:pStyle w:val="Paragrafoelenco"/>
        <w:numPr>
          <w:ilvl w:val="0"/>
          <w:numId w:val="14"/>
        </w:numPr>
        <w:spacing w:after="0"/>
        <w:jc w:val="both"/>
        <w:rPr>
          <w:color w:val="000000" w:themeColor="text1"/>
        </w:rPr>
      </w:pPr>
      <w:r>
        <w:rPr>
          <w:color w:val="000000" w:themeColor="text1"/>
        </w:rPr>
        <w:t xml:space="preserve">Nel </w:t>
      </w:r>
      <w:proofErr w:type="spellStart"/>
      <w:r>
        <w:rPr>
          <w:color w:val="000000" w:themeColor="text1"/>
        </w:rPr>
        <w:t>select</w:t>
      </w:r>
      <w:proofErr w:type="spellEnd"/>
      <w:r>
        <w:rPr>
          <w:color w:val="000000" w:themeColor="text1"/>
        </w:rPr>
        <w:t xml:space="preserve"> </w:t>
      </w:r>
      <w:proofErr w:type="spellStart"/>
      <w:r>
        <w:rPr>
          <w:color w:val="000000" w:themeColor="text1"/>
        </w:rPr>
        <w:t>statement</w:t>
      </w:r>
      <w:proofErr w:type="spellEnd"/>
      <w:r>
        <w:rPr>
          <w:color w:val="000000" w:themeColor="text1"/>
        </w:rPr>
        <w:t xml:space="preserve"> </w:t>
      </w:r>
      <w:r w:rsidR="00891913">
        <w:rPr>
          <w:color w:val="000000" w:themeColor="text1"/>
        </w:rPr>
        <w:t>interno</w:t>
      </w:r>
      <w:r>
        <w:rPr>
          <w:color w:val="000000" w:themeColor="text1"/>
        </w:rPr>
        <w:t xml:space="preserve"> </w:t>
      </w:r>
      <w:r w:rsidR="009F2C8E">
        <w:rPr>
          <w:color w:val="000000" w:themeColor="text1"/>
        </w:rPr>
        <w:t>v</w:t>
      </w:r>
      <w:r w:rsidR="001A5ACE">
        <w:rPr>
          <w:color w:val="000000" w:themeColor="text1"/>
        </w:rPr>
        <w:t xml:space="preserve">engono utilizzate </w:t>
      </w:r>
      <w:r w:rsidR="00275CBB">
        <w:rPr>
          <w:color w:val="000000" w:themeColor="text1"/>
        </w:rPr>
        <w:t>la temporary table</w:t>
      </w:r>
      <w:r w:rsidR="00732690">
        <w:rPr>
          <w:color w:val="000000" w:themeColor="text1"/>
        </w:rPr>
        <w:t xml:space="preserve"> e la CTE sfruttando il </w:t>
      </w:r>
      <w:proofErr w:type="spellStart"/>
      <w:r w:rsidR="00732690">
        <w:rPr>
          <w:color w:val="000000" w:themeColor="text1"/>
        </w:rPr>
        <w:t>right</w:t>
      </w:r>
      <w:proofErr w:type="spellEnd"/>
      <w:r w:rsidR="00732690">
        <w:rPr>
          <w:color w:val="000000" w:themeColor="text1"/>
        </w:rPr>
        <w:t xml:space="preserve"> </w:t>
      </w:r>
      <w:proofErr w:type="spellStart"/>
      <w:r w:rsidR="00732690">
        <w:rPr>
          <w:color w:val="000000" w:themeColor="text1"/>
        </w:rPr>
        <w:t>outer</w:t>
      </w:r>
      <w:proofErr w:type="spellEnd"/>
      <w:r w:rsidR="00732690">
        <w:rPr>
          <w:color w:val="000000" w:themeColor="text1"/>
        </w:rPr>
        <w:t xml:space="preserve"> join, così da poter </w:t>
      </w:r>
      <w:r w:rsidR="005624ED" w:rsidRPr="00820482">
        <w:rPr>
          <w:color w:val="000000" w:themeColor="text1"/>
          <w:u w:val="single"/>
        </w:rPr>
        <w:t xml:space="preserve">mantenere anche i sintomi </w:t>
      </w:r>
      <w:r w:rsidR="00B21E87" w:rsidRPr="00820482">
        <w:rPr>
          <w:color w:val="000000" w:themeColor="text1"/>
          <w:u w:val="single"/>
        </w:rPr>
        <w:t>diversi tra i due casi</w:t>
      </w:r>
      <w:r w:rsidR="00820482">
        <w:rPr>
          <w:color w:val="000000" w:themeColor="text1"/>
        </w:rPr>
        <w:t>,</w:t>
      </w:r>
      <w:r w:rsidR="00B21E87">
        <w:rPr>
          <w:color w:val="000000" w:themeColor="text1"/>
        </w:rPr>
        <w:t xml:space="preserve"> </w:t>
      </w:r>
      <w:r w:rsidR="00B91CB3">
        <w:rPr>
          <w:color w:val="000000" w:themeColor="text1"/>
        </w:rPr>
        <w:t>cosicché raggruppando</w:t>
      </w:r>
      <w:r w:rsidR="00B21E87">
        <w:rPr>
          <w:color w:val="000000" w:themeColor="text1"/>
        </w:rPr>
        <w:t xml:space="preserve"> </w:t>
      </w:r>
      <w:r w:rsidR="00BA68D6">
        <w:rPr>
          <w:color w:val="000000" w:themeColor="text1"/>
        </w:rPr>
        <w:t xml:space="preserve">per caso </w:t>
      </w:r>
      <w:r w:rsidR="00B91CB3">
        <w:rPr>
          <w:color w:val="000000" w:themeColor="text1"/>
        </w:rPr>
        <w:t>si possano contare i</w:t>
      </w:r>
      <w:r w:rsidR="00FF393D">
        <w:rPr>
          <w:color w:val="000000" w:themeColor="text1"/>
        </w:rPr>
        <w:t xml:space="preserve"> sintomi totali</w:t>
      </w:r>
      <w:r w:rsidR="00D80B7E">
        <w:rPr>
          <w:color w:val="000000" w:themeColor="text1"/>
        </w:rPr>
        <w:t xml:space="preserve"> e</w:t>
      </w:r>
      <w:r w:rsidR="00B91CB3">
        <w:rPr>
          <w:color w:val="000000" w:themeColor="text1"/>
        </w:rPr>
        <w:t xml:space="preserve">d </w:t>
      </w:r>
      <w:r w:rsidR="00D80B7E">
        <w:rPr>
          <w:color w:val="000000" w:themeColor="text1"/>
        </w:rPr>
        <w:t xml:space="preserve">il numero di sintomi uguali a quelli inseriti </w:t>
      </w:r>
      <w:r w:rsidR="00B91CB3">
        <w:rPr>
          <w:color w:val="000000" w:themeColor="text1"/>
        </w:rPr>
        <w:t>dal tecnico.</w:t>
      </w:r>
      <w:r w:rsidR="00B91CB3">
        <w:rPr>
          <w:color w:val="000000" w:themeColor="text1"/>
        </w:rPr>
        <w:br/>
      </w:r>
      <w:r w:rsidR="00B91CB3">
        <w:rPr>
          <w:color w:val="000000" w:themeColor="text1"/>
        </w:rPr>
        <w:lastRenderedPageBreak/>
        <w:t>Una volta ottenuto questi due valori per ogni caso presente nella seconda CTE</w:t>
      </w:r>
      <w:r w:rsidR="00C214BB">
        <w:rPr>
          <w:color w:val="000000" w:themeColor="text1"/>
        </w:rPr>
        <w:t>, viene calcolato il ranking della somiglianza così come è stato descritto in precedenza.</w:t>
      </w:r>
    </w:p>
    <w:p w14:paraId="2204D979" w14:textId="7F75964A" w:rsidR="00531EB4" w:rsidRPr="00531EB4" w:rsidRDefault="00531EB4" w:rsidP="00707D89">
      <w:pPr>
        <w:pStyle w:val="Paragrafoelenco"/>
        <w:numPr>
          <w:ilvl w:val="0"/>
          <w:numId w:val="14"/>
        </w:numPr>
        <w:spacing w:after="0"/>
        <w:jc w:val="both"/>
        <w:rPr>
          <w:color w:val="000000" w:themeColor="text1"/>
        </w:rPr>
      </w:pPr>
      <w:r w:rsidRPr="00531EB4">
        <w:rPr>
          <w:color w:val="000000" w:themeColor="text1"/>
        </w:rPr>
        <w:t xml:space="preserve">Nel </w:t>
      </w:r>
      <w:proofErr w:type="spellStart"/>
      <w:r w:rsidRPr="00531EB4">
        <w:rPr>
          <w:color w:val="000000" w:themeColor="text1"/>
        </w:rPr>
        <w:t>select</w:t>
      </w:r>
      <w:proofErr w:type="spellEnd"/>
      <w:r w:rsidRPr="00531EB4">
        <w:rPr>
          <w:color w:val="000000" w:themeColor="text1"/>
        </w:rPr>
        <w:t xml:space="preserve"> </w:t>
      </w:r>
      <w:proofErr w:type="spellStart"/>
      <w:r w:rsidRPr="00531EB4">
        <w:rPr>
          <w:color w:val="000000" w:themeColor="text1"/>
        </w:rPr>
        <w:t>statement</w:t>
      </w:r>
      <w:proofErr w:type="spellEnd"/>
      <w:r w:rsidRPr="00531EB4">
        <w:rPr>
          <w:color w:val="000000" w:themeColor="text1"/>
        </w:rPr>
        <w:t xml:space="preserve"> esterna s</w:t>
      </w:r>
      <w:r>
        <w:rPr>
          <w:color w:val="000000" w:themeColor="text1"/>
        </w:rPr>
        <w:t>i prelevano solo il codice del caso e del rispettivo ranking dalla query interna</w:t>
      </w:r>
      <w:r w:rsidR="00457E9C">
        <w:rPr>
          <w:color w:val="000000" w:themeColor="text1"/>
        </w:rPr>
        <w:t>,</w:t>
      </w:r>
      <w:r>
        <w:rPr>
          <w:color w:val="000000" w:themeColor="text1"/>
        </w:rPr>
        <w:t xml:space="preserve"> ordinando il risultato </w:t>
      </w:r>
      <w:r w:rsidR="003E2937">
        <w:rPr>
          <w:color w:val="000000" w:themeColor="text1"/>
        </w:rPr>
        <w:t xml:space="preserve">in modo decrescente </w:t>
      </w:r>
      <w:r>
        <w:rPr>
          <w:color w:val="000000" w:themeColor="text1"/>
        </w:rPr>
        <w:t>in base al valore d</w:t>
      </w:r>
      <w:r w:rsidR="00B352B5">
        <w:rPr>
          <w:color w:val="000000" w:themeColor="text1"/>
        </w:rPr>
        <w:t>el ranking</w:t>
      </w:r>
      <w:r>
        <w:rPr>
          <w:color w:val="000000" w:themeColor="text1"/>
        </w:rPr>
        <w:t>.</w:t>
      </w:r>
    </w:p>
    <w:p w14:paraId="62B67830" w14:textId="23EA5D8B" w:rsidR="007C2C29" w:rsidRPr="004A5EE7" w:rsidRDefault="007C2C29" w:rsidP="00D557D1">
      <w:pPr>
        <w:spacing w:after="0"/>
        <w:jc w:val="both"/>
        <w:rPr>
          <w:color w:val="000000" w:themeColor="text1"/>
        </w:rPr>
      </w:pPr>
    </w:p>
    <w:p w14:paraId="1A965121" w14:textId="5C0E24D1" w:rsidR="00691B0C" w:rsidRPr="003A199C" w:rsidRDefault="00DF2FEF" w:rsidP="00D557D1">
      <w:pPr>
        <w:spacing w:after="0"/>
        <w:jc w:val="both"/>
        <w:rPr>
          <w:color w:val="000000" w:themeColor="text1"/>
        </w:rPr>
      </w:pPr>
      <w:r>
        <w:rPr>
          <w:color w:val="000000" w:themeColor="text1"/>
        </w:rPr>
        <w:t xml:space="preserve">Una volta mostrati i casi </w:t>
      </w:r>
      <w:r w:rsidR="00F04FA0">
        <w:rPr>
          <w:color w:val="000000" w:themeColor="text1"/>
        </w:rPr>
        <w:t>già memorizzati</w:t>
      </w:r>
      <w:r>
        <w:rPr>
          <w:color w:val="000000" w:themeColor="text1"/>
        </w:rPr>
        <w:t xml:space="preserve"> e </w:t>
      </w:r>
      <w:r w:rsidR="00362FF1">
        <w:rPr>
          <w:color w:val="000000" w:themeColor="text1"/>
        </w:rPr>
        <w:t xml:space="preserve">i rispettivi </w:t>
      </w:r>
      <w:proofErr w:type="spellStart"/>
      <w:r>
        <w:rPr>
          <w:color w:val="000000" w:themeColor="text1"/>
        </w:rPr>
        <w:t>rank</w:t>
      </w:r>
      <w:proofErr w:type="spellEnd"/>
      <w:r>
        <w:rPr>
          <w:color w:val="000000" w:themeColor="text1"/>
        </w:rPr>
        <w:t xml:space="preserve">, il tecnico </w:t>
      </w:r>
      <w:r w:rsidR="00AA6BE9">
        <w:rPr>
          <w:color w:val="000000" w:themeColor="text1"/>
        </w:rPr>
        <w:t xml:space="preserve">sceglie </w:t>
      </w:r>
      <w:r w:rsidR="00966442">
        <w:rPr>
          <w:color w:val="000000" w:themeColor="text1"/>
        </w:rPr>
        <w:t xml:space="preserve">il caso </w:t>
      </w:r>
      <w:r w:rsidR="00362FF1">
        <w:rPr>
          <w:color w:val="000000" w:themeColor="text1"/>
        </w:rPr>
        <w:t>d</w:t>
      </w:r>
      <w:r w:rsidR="00C27E39">
        <w:rPr>
          <w:color w:val="000000" w:themeColor="text1"/>
        </w:rPr>
        <w:t>i</w:t>
      </w:r>
      <w:r w:rsidR="00362FF1">
        <w:rPr>
          <w:color w:val="000000" w:themeColor="text1"/>
        </w:rPr>
        <w:t xml:space="preserve"> cui </w:t>
      </w:r>
      <w:r w:rsidR="00966442">
        <w:rPr>
          <w:color w:val="000000" w:themeColor="text1"/>
        </w:rPr>
        <w:t xml:space="preserve">vedere le </w:t>
      </w:r>
      <w:r w:rsidR="00362FF1">
        <w:rPr>
          <w:color w:val="000000" w:themeColor="text1"/>
        </w:rPr>
        <w:t>possibili soluzioni da adottare</w:t>
      </w:r>
      <w:r w:rsidR="00635686">
        <w:rPr>
          <w:color w:val="000000" w:themeColor="text1"/>
        </w:rPr>
        <w:t>: per questo motivo è stata implementat</w:t>
      </w:r>
      <w:r w:rsidR="00793D99">
        <w:rPr>
          <w:color w:val="000000" w:themeColor="text1"/>
        </w:rPr>
        <w:t>a</w:t>
      </w:r>
      <w:r w:rsidR="00635686">
        <w:rPr>
          <w:color w:val="000000" w:themeColor="text1"/>
        </w:rPr>
        <w:t xml:space="preserve"> la </w:t>
      </w:r>
      <w:r w:rsidR="002C4C96">
        <w:rPr>
          <w:color w:val="000000" w:themeColor="text1"/>
        </w:rPr>
        <w:t xml:space="preserve">procedure </w:t>
      </w:r>
      <w:proofErr w:type="spellStart"/>
      <w:r w:rsidR="00C67FC7">
        <w:rPr>
          <w:i/>
          <w:iCs/>
          <w:color w:val="000000" w:themeColor="text1"/>
        </w:rPr>
        <w:t>show</w:t>
      </w:r>
      <w:r w:rsidR="00C235EA">
        <w:rPr>
          <w:i/>
          <w:iCs/>
          <w:color w:val="000000" w:themeColor="text1"/>
        </w:rPr>
        <w:t>_solutions</w:t>
      </w:r>
      <w:proofErr w:type="spellEnd"/>
      <w:r w:rsidR="003A199C">
        <w:rPr>
          <w:i/>
          <w:iCs/>
          <w:color w:val="000000" w:themeColor="text1"/>
        </w:rPr>
        <w:t xml:space="preserve"> </w:t>
      </w:r>
      <w:r w:rsidR="003A199C">
        <w:rPr>
          <w:color w:val="000000" w:themeColor="text1"/>
        </w:rPr>
        <w:t>nella quale viene preso in ingresso il codice del caso scelto dal tecnico per potergli mostrare le soluzioni adoperate.</w:t>
      </w:r>
    </w:p>
    <w:p w14:paraId="3D217C29" w14:textId="01D6D0EB" w:rsidR="00517B16" w:rsidRDefault="00517B16" w:rsidP="0018225F">
      <w:pPr>
        <w:spacing w:after="0"/>
        <w:rPr>
          <w:color w:val="000000" w:themeColor="text1"/>
        </w:rPr>
      </w:pPr>
    </w:p>
    <w:p w14:paraId="5A2E1600" w14:textId="2D3A77DA" w:rsidR="00691B0C" w:rsidRPr="00FA5166" w:rsidRDefault="004D00DA" w:rsidP="0018225F">
      <w:pPr>
        <w:spacing w:after="0"/>
        <w:rPr>
          <w:color w:val="000000" w:themeColor="text1"/>
        </w:rPr>
      </w:pPr>
      <w:r w:rsidRPr="00F43F65">
        <w:rPr>
          <w:rStyle w:val="Titolo5Carattere"/>
          <w:i/>
          <w:iCs/>
          <w:sz w:val="24"/>
          <w:szCs w:val="24"/>
        </w:rPr>
        <w:t xml:space="preserve">Operazioni </w:t>
      </w:r>
      <w:proofErr w:type="spellStart"/>
      <w:r w:rsidRPr="00F43F65">
        <w:rPr>
          <w:rStyle w:val="Titolo5Carattere"/>
          <w:i/>
          <w:iCs/>
          <w:sz w:val="24"/>
          <w:szCs w:val="24"/>
        </w:rPr>
        <w:t>Revise</w:t>
      </w:r>
      <w:proofErr w:type="spellEnd"/>
      <w:r w:rsidRPr="00F43F65">
        <w:rPr>
          <w:rStyle w:val="Titolo5Carattere"/>
          <w:i/>
          <w:iCs/>
          <w:sz w:val="24"/>
          <w:szCs w:val="24"/>
        </w:rPr>
        <w:t xml:space="preserve"> and </w:t>
      </w:r>
      <w:proofErr w:type="spellStart"/>
      <w:r w:rsidRPr="00F43F65">
        <w:rPr>
          <w:rStyle w:val="Titolo5Carattere"/>
          <w:i/>
          <w:iCs/>
          <w:sz w:val="24"/>
          <w:szCs w:val="24"/>
        </w:rPr>
        <w:t>Re</w:t>
      </w:r>
      <w:r w:rsidR="00D1452B">
        <w:rPr>
          <w:rStyle w:val="Titolo5Carattere"/>
          <w:i/>
          <w:iCs/>
          <w:sz w:val="24"/>
          <w:szCs w:val="24"/>
        </w:rPr>
        <w:t>tain</w:t>
      </w:r>
      <w:proofErr w:type="spellEnd"/>
    </w:p>
    <w:p w14:paraId="49FD69AC" w14:textId="07B0F470" w:rsidR="00D97F27" w:rsidRPr="0042704C" w:rsidRDefault="00195227" w:rsidP="00F24D4C">
      <w:pPr>
        <w:jc w:val="both"/>
      </w:pPr>
      <w:r w:rsidRPr="009A1BB7">
        <w:rPr>
          <w:b/>
          <w:bCs/>
        </w:rPr>
        <w:t>Descrizione operazion</w:t>
      </w:r>
      <w:r w:rsidR="00D1452B">
        <w:rPr>
          <w:b/>
          <w:bCs/>
        </w:rPr>
        <w:t>i</w:t>
      </w:r>
      <w:r>
        <w:rPr>
          <w:b/>
          <w:bCs/>
        </w:rPr>
        <w:t>:</w:t>
      </w:r>
      <w:r w:rsidR="001A4D5E">
        <w:rPr>
          <w:b/>
          <w:bCs/>
        </w:rPr>
        <w:t xml:space="preserve"> </w:t>
      </w:r>
      <w:r w:rsidR="00D97F27">
        <w:t>pres</w:t>
      </w:r>
      <w:r w:rsidR="00A14B8F">
        <w:t>e</w:t>
      </w:r>
      <w:r w:rsidR="00D97F27">
        <w:t xml:space="preserve"> in ingresso</w:t>
      </w:r>
      <w:r w:rsidR="00A14B8F">
        <w:t xml:space="preserve"> le soluzioni adottate </w:t>
      </w:r>
      <w:r w:rsidR="00A87BD9">
        <w:t>dal tecnico</w:t>
      </w:r>
      <w:r w:rsidR="00C55BC0">
        <w:t xml:space="preserve"> si aggiungono alla base di conoscenza</w:t>
      </w:r>
      <w:r w:rsidR="00A87BD9">
        <w:t xml:space="preserve"> solo se </w:t>
      </w:r>
      <w:r w:rsidR="001A62C3">
        <w:t xml:space="preserve">le soluzioni sono sufficientemente diverse da quelle </w:t>
      </w:r>
      <w:r w:rsidR="0030613F">
        <w:t xml:space="preserve">che compongono il caso scelto dal tecnico nella fase di </w:t>
      </w:r>
      <w:proofErr w:type="spellStart"/>
      <w:r w:rsidR="0030613F" w:rsidRPr="0060689C">
        <w:rPr>
          <w:i/>
          <w:iCs/>
        </w:rPr>
        <w:t>reuse</w:t>
      </w:r>
      <w:proofErr w:type="spellEnd"/>
      <w:r w:rsidR="00873DFC">
        <w:t xml:space="preserve"> (il codice del caso scelto nella fase di </w:t>
      </w:r>
      <w:proofErr w:type="spellStart"/>
      <w:r w:rsidR="00873DFC">
        <w:t>reuse</w:t>
      </w:r>
      <w:proofErr w:type="spellEnd"/>
      <w:r w:rsidR="00873DFC">
        <w:t xml:space="preserve"> è preso in ingresso)</w:t>
      </w:r>
      <w:r w:rsidR="00AA163B">
        <w:t>,</w:t>
      </w:r>
      <w:r w:rsidR="00C55BC0">
        <w:t xml:space="preserve"> associando </w:t>
      </w:r>
      <w:r w:rsidR="00F305F4">
        <w:t xml:space="preserve">al codice del </w:t>
      </w:r>
      <w:r w:rsidR="002F5155">
        <w:t xml:space="preserve">nuovo </w:t>
      </w:r>
      <w:r w:rsidR="00F305F4">
        <w:t>caso</w:t>
      </w:r>
      <w:r w:rsidR="00241D85">
        <w:t xml:space="preserve"> </w:t>
      </w:r>
      <w:r w:rsidR="002F5155">
        <w:t xml:space="preserve">introdotto </w:t>
      </w:r>
      <w:r w:rsidR="00241D85">
        <w:t>le soluzioni adottate</w:t>
      </w:r>
      <w:r w:rsidR="00A41283">
        <w:t>, eventualmente aggiungendo nuovi guasti o nuove soluzioni se non presenti nella base di conoscenza.</w:t>
      </w:r>
      <w:r w:rsidR="002F5155">
        <w:t xml:space="preserve"> </w:t>
      </w:r>
    </w:p>
    <w:p w14:paraId="24A303A5" w14:textId="131BA743" w:rsidR="00DC3492" w:rsidRPr="00417DA5" w:rsidRDefault="00D97F27" w:rsidP="00590D5A">
      <w:pPr>
        <w:jc w:val="both"/>
      </w:pPr>
      <w:r>
        <w:t xml:space="preserve">Ai fini dell’implementazione è stato </w:t>
      </w:r>
      <w:r w:rsidR="003B0B4E">
        <w:t xml:space="preserve">necessario introdurre </w:t>
      </w:r>
      <w:r>
        <w:t xml:space="preserve">il </w:t>
      </w:r>
      <w:r w:rsidRPr="00111EAB">
        <w:rPr>
          <w:b/>
          <w:bCs/>
        </w:rPr>
        <w:t>concetto</w:t>
      </w:r>
      <w:r w:rsidRPr="00E22817">
        <w:rPr>
          <w:b/>
          <w:bCs/>
        </w:rPr>
        <w:t xml:space="preserve"> di somiglianza</w:t>
      </w:r>
      <w:r w:rsidR="003B0B4E">
        <w:rPr>
          <w:b/>
          <w:bCs/>
        </w:rPr>
        <w:t xml:space="preserve"> tra </w:t>
      </w:r>
      <w:r w:rsidR="00637648">
        <w:rPr>
          <w:b/>
          <w:bCs/>
        </w:rPr>
        <w:t>soluzioni</w:t>
      </w:r>
      <w:r>
        <w:t>:</w:t>
      </w:r>
      <w:r w:rsidR="00417DA5">
        <w:t xml:space="preserve"> </w:t>
      </w:r>
      <w:r w:rsidR="005F2819">
        <w:t>è analogo al concetto di somiglianza</w:t>
      </w:r>
      <w:r w:rsidR="00AD43DD">
        <w:t xml:space="preserve"> tra </w:t>
      </w:r>
      <w:r w:rsidR="00C5569A">
        <w:t xml:space="preserve">casi, due </w:t>
      </w:r>
      <w:r w:rsidR="00637648">
        <w:t>soluzioni</w:t>
      </w:r>
      <w:r w:rsidR="00C5569A">
        <w:t xml:space="preserve"> sono simili se presentano </w:t>
      </w:r>
      <w:r w:rsidR="00637648">
        <w:t>rimedi</w:t>
      </w:r>
      <w:r w:rsidR="00C5569A">
        <w:t xml:space="preserve"> in comune. </w:t>
      </w:r>
      <w:r w:rsidR="00637648">
        <w:t xml:space="preserve">Maggiore è </w:t>
      </w:r>
      <w:r w:rsidR="00C5569A">
        <w:t xml:space="preserve">il numero di </w:t>
      </w:r>
      <w:r w:rsidR="009D6981">
        <w:t>rimedi</w:t>
      </w:r>
      <w:r w:rsidR="00C5569A">
        <w:t xml:space="preserve"> uguali e </w:t>
      </w:r>
      <w:r w:rsidR="009D6981">
        <w:t xml:space="preserve">minore è </w:t>
      </w:r>
      <w:r w:rsidR="00C5569A">
        <w:t xml:space="preserve">il numero di </w:t>
      </w:r>
      <w:r w:rsidR="009D6981">
        <w:t>rimedi</w:t>
      </w:r>
      <w:r w:rsidR="00C5569A">
        <w:t xml:space="preserve"> divers</w:t>
      </w:r>
      <w:r w:rsidR="00590D5A">
        <w:t>e</w:t>
      </w:r>
      <w:r w:rsidR="009D6981">
        <w:t>,</w:t>
      </w:r>
      <w:r w:rsidR="00C5569A">
        <w:t xml:space="preserve"> più </w:t>
      </w:r>
      <w:r w:rsidR="009D6981">
        <w:t>le</w:t>
      </w:r>
      <w:r w:rsidR="00C5569A">
        <w:t xml:space="preserve"> due </w:t>
      </w:r>
      <w:r w:rsidR="009D6981">
        <w:t>soluzioni</w:t>
      </w:r>
      <w:r w:rsidR="00C5569A">
        <w:t xml:space="preserve"> sono simili. Il concetto di somiglianza viene espresso attraverso un </w:t>
      </w:r>
      <w:proofErr w:type="spellStart"/>
      <w:r w:rsidR="00C5569A">
        <w:t>rank</w:t>
      </w:r>
      <w:proofErr w:type="spellEnd"/>
      <w:r w:rsidR="00C5569A">
        <w:t>.</w:t>
      </w:r>
    </w:p>
    <w:p w14:paraId="5EDF6AB9" w14:textId="6E71FBAF" w:rsidR="0016045F" w:rsidRDefault="00195227" w:rsidP="00707D89">
      <w:pPr>
        <w:pStyle w:val="Paragrafoelenco"/>
        <w:numPr>
          <w:ilvl w:val="0"/>
          <w:numId w:val="15"/>
        </w:numPr>
      </w:pPr>
      <w:r w:rsidRPr="0016045F">
        <w:rPr>
          <w:b/>
          <w:bCs/>
        </w:rPr>
        <w:t>Rank delle soluzioni:</w:t>
      </w:r>
      <w:r w:rsidR="00590D5A" w:rsidRPr="0016045F">
        <w:rPr>
          <w:b/>
          <w:bCs/>
        </w:rPr>
        <w:t xml:space="preserve"> </w:t>
      </w:r>
      <w:r w:rsidR="00590D5A">
        <w:t xml:space="preserve">Il </w:t>
      </w:r>
      <w:proofErr w:type="spellStart"/>
      <w:r w:rsidR="00590D5A">
        <w:t>rank</w:t>
      </w:r>
      <w:proofErr w:type="spellEnd"/>
      <w:r w:rsidR="00590D5A">
        <w:t xml:space="preserve"> della somiglianza è un valore compreso tra 0 e 1, dove </w:t>
      </w:r>
      <w:r w:rsidR="009D6981">
        <w:t>il valore</w:t>
      </w:r>
      <w:r w:rsidR="00590D5A">
        <w:t xml:space="preserve"> 0 indica </w:t>
      </w:r>
      <w:r w:rsidR="009D6981">
        <w:t>soluzioni</w:t>
      </w:r>
      <w:r w:rsidR="00590D5A">
        <w:t xml:space="preserve"> totalmente diversi e </w:t>
      </w:r>
      <w:r w:rsidR="009D6981">
        <w:t xml:space="preserve">il valore </w:t>
      </w:r>
      <w:r w:rsidR="00590D5A">
        <w:t xml:space="preserve">1 indica </w:t>
      </w:r>
      <w:r w:rsidR="009D6981">
        <w:t>soluzioni</w:t>
      </w:r>
      <w:r w:rsidR="00590D5A">
        <w:t xml:space="preserve"> sono uguali, ovvero stesso guasto, stesso numero di </w:t>
      </w:r>
      <w:r w:rsidR="008839D6">
        <w:t>rimed</w:t>
      </w:r>
      <w:r w:rsidR="00590D5A">
        <w:t xml:space="preserve">i e stessi </w:t>
      </w:r>
      <w:r w:rsidR="008839D6">
        <w:t>rimedi</w:t>
      </w:r>
      <w:r w:rsidR="00590D5A">
        <w:t>.</w:t>
      </w:r>
    </w:p>
    <w:p w14:paraId="7E3B87AE" w14:textId="59F0E804" w:rsidR="007271F7" w:rsidRDefault="001866F9" w:rsidP="0016045F">
      <w:pPr>
        <w:rPr>
          <w:b/>
          <w:bCs/>
        </w:rPr>
      </w:pPr>
      <w:r>
        <w:t xml:space="preserve">In base al </w:t>
      </w:r>
      <w:r w:rsidRPr="00F50D6A">
        <w:rPr>
          <w:b/>
          <w:bCs/>
          <w:i/>
          <w:iCs/>
        </w:rPr>
        <w:t>valore</w:t>
      </w:r>
      <w:r>
        <w:t xml:space="preserve"> </w:t>
      </w:r>
      <w:r w:rsidR="00F50D6A">
        <w:t xml:space="preserve">del </w:t>
      </w:r>
      <w:proofErr w:type="spellStart"/>
      <w:r w:rsidR="00F50D6A">
        <w:t>rank</w:t>
      </w:r>
      <w:proofErr w:type="spellEnd"/>
      <w:r w:rsidR="00F50D6A">
        <w:t xml:space="preserve"> delle soluzioni si decide se inserire il nuovo insieme di soluzi</w:t>
      </w:r>
      <w:r w:rsidR="00C53491">
        <w:t>o</w:t>
      </w:r>
      <w:r w:rsidR="00F50D6A">
        <w:t xml:space="preserve">ni adottate alla base di conoscenza: se il valore del </w:t>
      </w:r>
      <w:proofErr w:type="spellStart"/>
      <w:r w:rsidR="00F50D6A">
        <w:t>rank</w:t>
      </w:r>
      <w:proofErr w:type="spellEnd"/>
      <w:r w:rsidR="00C53491">
        <w:t xml:space="preserve"> è </w:t>
      </w:r>
      <w:r w:rsidR="00C53491" w:rsidRPr="00C53491">
        <w:rPr>
          <w:b/>
          <w:bCs/>
          <w:u w:val="single"/>
        </w:rPr>
        <w:t>inferiore a 0.80</w:t>
      </w:r>
      <w:r w:rsidR="00C53491">
        <w:t xml:space="preserve"> allora si inserisce l’insieme delle soluzioni adottate alla base di conoscenza.</w:t>
      </w:r>
    </w:p>
    <w:p w14:paraId="013AE9EC" w14:textId="7450DE01" w:rsidR="00C53491" w:rsidRDefault="00195227" w:rsidP="00707D89">
      <w:pPr>
        <w:pStyle w:val="Paragrafoelenco"/>
        <w:numPr>
          <w:ilvl w:val="0"/>
          <w:numId w:val="7"/>
        </w:numPr>
        <w:spacing w:after="0"/>
        <w:jc w:val="both"/>
      </w:pPr>
      <w:r w:rsidRPr="0058784E">
        <w:rPr>
          <w:b/>
          <w:bCs/>
        </w:rPr>
        <w:t xml:space="preserve">Calcolo del </w:t>
      </w:r>
      <w:proofErr w:type="spellStart"/>
      <w:r w:rsidRPr="0058784E">
        <w:rPr>
          <w:b/>
          <w:bCs/>
        </w:rPr>
        <w:t>rank</w:t>
      </w:r>
      <w:proofErr w:type="spellEnd"/>
      <w:r w:rsidRPr="0058784E">
        <w:rPr>
          <w:b/>
          <w:bCs/>
        </w:rPr>
        <w:t>:</w:t>
      </w:r>
      <w:r w:rsidR="0007382A">
        <w:rPr>
          <w:b/>
          <w:bCs/>
        </w:rPr>
        <w:t xml:space="preserve"> </w:t>
      </w:r>
      <w:r w:rsidR="00C53491">
        <w:t xml:space="preserve">si ottiene contando, rispetto ad ogni </w:t>
      </w:r>
      <w:r w:rsidR="00A87127">
        <w:t>soluzione</w:t>
      </w:r>
      <w:r w:rsidR="00C53491">
        <w:t xml:space="preserve"> memorizzat</w:t>
      </w:r>
      <w:r w:rsidR="00A87127">
        <w:t>a</w:t>
      </w:r>
      <w:r w:rsidR="00C53491">
        <w:t xml:space="preserve">, il numero di </w:t>
      </w:r>
      <w:r w:rsidR="00A87127">
        <w:t>rimedi</w:t>
      </w:r>
      <w:r w:rsidR="00C53491">
        <w:t xml:space="preserve"> uguali a quell</w:t>
      </w:r>
      <w:r w:rsidR="00A87127">
        <w:t>i</w:t>
      </w:r>
      <w:r w:rsidR="00C53491">
        <w:t xml:space="preserve"> forniti in ingresso e il numero di </w:t>
      </w:r>
      <w:r w:rsidR="00A87127">
        <w:t>rimed</w:t>
      </w:r>
      <w:r w:rsidR="00272F8A">
        <w:t>i</w:t>
      </w:r>
      <w:r w:rsidR="00C53491">
        <w:t xml:space="preserve"> totali. Si esegue il rapporto tra </w:t>
      </w:r>
      <w:r w:rsidR="00F5015C">
        <w:t xml:space="preserve">le </w:t>
      </w:r>
      <w:r w:rsidR="00A87127">
        <w:t>rimedi</w:t>
      </w:r>
      <w:r w:rsidR="00C53491">
        <w:t xml:space="preserve"> uguali e </w:t>
      </w:r>
      <w:r w:rsidR="00A87127">
        <w:t>i rimedi</w:t>
      </w:r>
      <w:r w:rsidR="00C53491">
        <w:t xml:space="preserve"> totali: se il rapporto è uguale ad 1 si aprono due possibili scenari:</w:t>
      </w:r>
    </w:p>
    <w:p w14:paraId="4C2CBEFA" w14:textId="5C4D6175" w:rsidR="00C53491" w:rsidRDefault="00795F5C" w:rsidP="00707D89">
      <w:pPr>
        <w:pStyle w:val="Paragrafoelenco"/>
        <w:numPr>
          <w:ilvl w:val="0"/>
          <w:numId w:val="11"/>
        </w:numPr>
        <w:spacing w:after="0"/>
        <w:jc w:val="both"/>
      </w:pPr>
      <w:r>
        <w:rPr>
          <w:u w:val="single"/>
        </w:rPr>
        <w:t>Le soluzioni</w:t>
      </w:r>
      <w:r w:rsidR="00C53491" w:rsidRPr="009F5907">
        <w:rPr>
          <w:u w:val="single"/>
        </w:rPr>
        <w:t xml:space="preserve"> sono uguali</w:t>
      </w:r>
      <w:r w:rsidR="00C53491">
        <w:t xml:space="preserve">: si contano </w:t>
      </w:r>
      <w:r>
        <w:t>i rimedi</w:t>
      </w:r>
      <w:r w:rsidR="00C53491">
        <w:t xml:space="preserve"> fornit</w:t>
      </w:r>
      <w:r>
        <w:t>i</w:t>
      </w:r>
      <w:r w:rsidR="00C53491">
        <w:t xml:space="preserve"> dal cliente e se risultano uguali il risultato del </w:t>
      </w:r>
      <w:proofErr w:type="spellStart"/>
      <w:r w:rsidR="00C53491">
        <w:t>rank</w:t>
      </w:r>
      <w:proofErr w:type="spellEnd"/>
      <w:r w:rsidR="00C53491">
        <w:t xml:space="preserve"> è 1;</w:t>
      </w:r>
    </w:p>
    <w:p w14:paraId="6BA75828" w14:textId="01880CBB" w:rsidR="00C53491" w:rsidRPr="00CC7A85" w:rsidRDefault="00C53491" w:rsidP="00707D89">
      <w:pPr>
        <w:pStyle w:val="Paragrafoelenco"/>
        <w:numPr>
          <w:ilvl w:val="0"/>
          <w:numId w:val="11"/>
        </w:numPr>
        <w:jc w:val="both"/>
      </w:pPr>
      <w:r w:rsidRPr="009F5907">
        <w:rPr>
          <w:u w:val="single"/>
        </w:rPr>
        <w:t xml:space="preserve">Il nuovo caso ha più </w:t>
      </w:r>
      <w:r w:rsidR="00795F5C">
        <w:rPr>
          <w:u w:val="single"/>
        </w:rPr>
        <w:t>rimedi</w:t>
      </w:r>
      <w:r>
        <w:t xml:space="preserve">: si contano </w:t>
      </w:r>
      <w:r w:rsidR="00795F5C">
        <w:t>i rimedi</w:t>
      </w:r>
      <w:r>
        <w:t xml:space="preserve"> fornit</w:t>
      </w:r>
      <w:r w:rsidR="00795F5C">
        <w:t>i</w:t>
      </w:r>
      <w:r>
        <w:t xml:space="preserve"> dal tecnico e si esegue il rapporto:</w:t>
      </w:r>
      <w:r>
        <w:br/>
        <w:t>s</w:t>
      </w:r>
      <w:r w:rsidR="008F5E74">
        <w:t>oluzioni</w:t>
      </w:r>
      <w:r>
        <w:t xml:space="preserve"> totali guasto/ s</w:t>
      </w:r>
      <w:r w:rsidR="008F5E74">
        <w:t>oluzion</w:t>
      </w:r>
      <w:r>
        <w:t>i totali fornit</w:t>
      </w:r>
      <w:r w:rsidR="008F5E74">
        <w:t>e</w:t>
      </w:r>
      <w:r>
        <w:t xml:space="preserve">. Il risultato di questo rapporto si sottrae al risultato precedente, ottenendo un </w:t>
      </w:r>
      <w:proofErr w:type="spellStart"/>
      <w:r>
        <w:t>rank</w:t>
      </w:r>
      <w:proofErr w:type="spellEnd"/>
      <w:r>
        <w:t xml:space="preserve"> minore di uno.</w:t>
      </w:r>
    </w:p>
    <w:p w14:paraId="1F09AF35" w14:textId="0DEDEBF3" w:rsidR="00195227" w:rsidRDefault="00195227" w:rsidP="0007382A">
      <w:pPr>
        <w:tabs>
          <w:tab w:val="left" w:pos="2108"/>
        </w:tabs>
        <w:spacing w:after="0"/>
        <w:rPr>
          <w:b/>
          <w:bCs/>
        </w:rPr>
      </w:pPr>
    </w:p>
    <w:p w14:paraId="19C4DBFA" w14:textId="3896E278" w:rsidR="00195227" w:rsidRDefault="00195227" w:rsidP="0018225F">
      <w:pPr>
        <w:spacing w:after="0"/>
        <w:rPr>
          <w:b/>
          <w:bCs/>
        </w:rPr>
      </w:pPr>
      <w:r w:rsidRPr="009A1BB7">
        <w:rPr>
          <w:b/>
          <w:bCs/>
          <w:color w:val="000000" w:themeColor="text1"/>
        </w:rPr>
        <w:t>Input:</w:t>
      </w:r>
      <w:r w:rsidR="00956D0A">
        <w:rPr>
          <w:b/>
          <w:bCs/>
          <w:color w:val="000000" w:themeColor="text1"/>
        </w:rPr>
        <w:t xml:space="preserve"> </w:t>
      </w:r>
      <w:r w:rsidR="008F5E74">
        <w:rPr>
          <w:color w:val="000000" w:themeColor="text1"/>
        </w:rPr>
        <w:t xml:space="preserve">Caso scelto nella fase di </w:t>
      </w:r>
      <w:proofErr w:type="spellStart"/>
      <w:r w:rsidR="008F5E74" w:rsidRPr="0060689C">
        <w:rPr>
          <w:i/>
          <w:iCs/>
          <w:color w:val="000000" w:themeColor="text1"/>
        </w:rPr>
        <w:t>reuse</w:t>
      </w:r>
      <w:proofErr w:type="spellEnd"/>
      <w:r w:rsidR="008F5E74">
        <w:rPr>
          <w:color w:val="000000" w:themeColor="text1"/>
        </w:rPr>
        <w:t>, Elenco soluzioni adottate, Elenco guasti</w:t>
      </w:r>
      <w:r w:rsidR="0060689C">
        <w:rPr>
          <w:color w:val="000000" w:themeColor="text1"/>
        </w:rPr>
        <w:t xml:space="preserve"> riscontrati</w:t>
      </w:r>
    </w:p>
    <w:p w14:paraId="65E33DBC" w14:textId="452DC562" w:rsidR="00195227" w:rsidRDefault="0060689C" w:rsidP="00F432F1">
      <w:pPr>
        <w:rPr>
          <w:color w:val="000000" w:themeColor="text1"/>
        </w:rPr>
      </w:pPr>
      <w:r>
        <w:rPr>
          <w:color w:val="000000" w:themeColor="text1"/>
        </w:rPr>
        <w:t>(Si presume che le quattro fasi dell’</w:t>
      </w:r>
      <w:proofErr w:type="spellStart"/>
      <w:r>
        <w:rPr>
          <w:color w:val="000000" w:themeColor="text1"/>
        </w:rPr>
        <w:t>analytic</w:t>
      </w:r>
      <w:proofErr w:type="spellEnd"/>
      <w:r w:rsidR="009E40DC">
        <w:rPr>
          <w:color w:val="000000" w:themeColor="text1"/>
        </w:rPr>
        <w:t xml:space="preserve"> </w:t>
      </w:r>
      <w:r w:rsidR="00AC038B">
        <w:rPr>
          <w:color w:val="000000" w:themeColor="text1"/>
        </w:rPr>
        <w:t xml:space="preserve">avvengano durante la stessa sessione cosicché una funzionalità front-end </w:t>
      </w:r>
      <w:r w:rsidR="007B2F75">
        <w:rPr>
          <w:color w:val="000000" w:themeColor="text1"/>
        </w:rPr>
        <w:t xml:space="preserve">recuperi i guasti riscontrati nella prima fase e </w:t>
      </w:r>
      <w:r w:rsidR="009A16F0">
        <w:rPr>
          <w:color w:val="000000" w:themeColor="text1"/>
        </w:rPr>
        <w:t>il codice del caso utilizzato)</w:t>
      </w:r>
    </w:p>
    <w:p w14:paraId="53F0714D" w14:textId="690D5296" w:rsidR="00ED5C10" w:rsidRDefault="00ED5C10" w:rsidP="00ED5C10">
      <w:pPr>
        <w:spacing w:after="0"/>
        <w:rPr>
          <w:color w:val="000000" w:themeColor="text1"/>
        </w:rPr>
      </w:pPr>
      <w:r w:rsidRPr="00824C2B">
        <w:rPr>
          <w:b/>
          <w:bCs/>
          <w:color w:val="000000" w:themeColor="text1"/>
        </w:rPr>
        <w:t xml:space="preserve">Sintassi Input: </w:t>
      </w:r>
      <w:r>
        <w:rPr>
          <w:color w:val="000000" w:themeColor="text1"/>
        </w:rPr>
        <w:t>I sintomi e le soluzioni devono essere inserit</w:t>
      </w:r>
      <w:r w:rsidR="00DB054C">
        <w:rPr>
          <w:color w:val="000000" w:themeColor="text1"/>
        </w:rPr>
        <w:t>e</w:t>
      </w:r>
      <w:r>
        <w:rPr>
          <w:color w:val="000000" w:themeColor="text1"/>
        </w:rPr>
        <w:t xml:space="preserve"> nel seguente formato: </w:t>
      </w:r>
    </w:p>
    <w:p w14:paraId="4A3773BC" w14:textId="77777777" w:rsidR="00ED5C10" w:rsidRPr="00892EA2" w:rsidRDefault="00ED5C10" w:rsidP="00ED5C10">
      <w:pPr>
        <w:spacing w:before="240"/>
        <w:jc w:val="center"/>
        <w:rPr>
          <w:i/>
          <w:iCs/>
          <w:color w:val="000000" w:themeColor="text1"/>
        </w:rPr>
      </w:pPr>
      <w:r w:rsidRPr="00892EA2">
        <w:rPr>
          <w:i/>
          <w:iCs/>
          <w:color w:val="000000" w:themeColor="text1"/>
        </w:rPr>
        <w:t>(‘Sintomo 1’),</w:t>
      </w:r>
      <w:r>
        <w:rPr>
          <w:i/>
          <w:iCs/>
          <w:color w:val="000000" w:themeColor="text1"/>
        </w:rPr>
        <w:t xml:space="preserve"> </w:t>
      </w:r>
      <w:r w:rsidRPr="00892EA2">
        <w:rPr>
          <w:i/>
          <w:iCs/>
          <w:color w:val="000000" w:themeColor="text1"/>
        </w:rPr>
        <w:t>(‘Sintomo 2’),</w:t>
      </w:r>
      <w:r>
        <w:rPr>
          <w:i/>
          <w:iCs/>
          <w:color w:val="000000" w:themeColor="text1"/>
        </w:rPr>
        <w:t xml:space="preserve"> </w:t>
      </w:r>
      <w:r w:rsidRPr="00892EA2">
        <w:rPr>
          <w:i/>
          <w:iCs/>
          <w:color w:val="000000" w:themeColor="text1"/>
        </w:rPr>
        <w:t>…, (‘Sintomo n’)</w:t>
      </w:r>
    </w:p>
    <w:p w14:paraId="2E1A5DAE" w14:textId="77777777" w:rsidR="00007B86" w:rsidRDefault="00007B86">
      <w:pPr>
        <w:rPr>
          <w:b/>
          <w:bCs/>
          <w:color w:val="000000" w:themeColor="text1"/>
        </w:rPr>
      </w:pPr>
      <w:r>
        <w:rPr>
          <w:b/>
          <w:bCs/>
          <w:color w:val="000000" w:themeColor="text1"/>
        </w:rPr>
        <w:br w:type="page"/>
      </w:r>
    </w:p>
    <w:p w14:paraId="285AACAA" w14:textId="1678A9E4" w:rsidR="001F268A" w:rsidRDefault="00F432F1" w:rsidP="00757573">
      <w:pPr>
        <w:spacing w:after="0"/>
        <w:rPr>
          <w:color w:val="000000" w:themeColor="text1"/>
        </w:rPr>
      </w:pPr>
      <w:r w:rsidRPr="000E5D11">
        <w:rPr>
          <w:b/>
          <w:bCs/>
          <w:color w:val="000000" w:themeColor="text1"/>
        </w:rPr>
        <w:lastRenderedPageBreak/>
        <w:t>Descrizione implementazione:</w:t>
      </w:r>
      <w:r w:rsidR="00757573" w:rsidRPr="00757573">
        <w:rPr>
          <w:color w:val="000000" w:themeColor="text1"/>
        </w:rPr>
        <w:t xml:space="preserve"> </w:t>
      </w:r>
      <w:r w:rsidR="00757573">
        <w:rPr>
          <w:color w:val="000000" w:themeColor="text1"/>
        </w:rPr>
        <w:t xml:space="preserve">Per implementare la parte di </w:t>
      </w:r>
      <w:proofErr w:type="spellStart"/>
      <w:r w:rsidR="00757573">
        <w:rPr>
          <w:i/>
          <w:iCs/>
          <w:color w:val="000000" w:themeColor="text1"/>
        </w:rPr>
        <w:t>revise</w:t>
      </w:r>
      <w:proofErr w:type="spellEnd"/>
      <w:r w:rsidR="00757573">
        <w:rPr>
          <w:i/>
          <w:iCs/>
          <w:color w:val="000000" w:themeColor="text1"/>
        </w:rPr>
        <w:t xml:space="preserve"> </w:t>
      </w:r>
      <w:r w:rsidR="00757573">
        <w:rPr>
          <w:color w:val="000000" w:themeColor="text1"/>
        </w:rPr>
        <w:t xml:space="preserve">and </w:t>
      </w:r>
      <w:proofErr w:type="spellStart"/>
      <w:r w:rsidR="00757573">
        <w:rPr>
          <w:i/>
          <w:iCs/>
          <w:color w:val="000000" w:themeColor="text1"/>
        </w:rPr>
        <w:t>retain</w:t>
      </w:r>
      <w:proofErr w:type="spellEnd"/>
      <w:r w:rsidR="00757573">
        <w:rPr>
          <w:i/>
          <w:iCs/>
          <w:color w:val="000000" w:themeColor="text1"/>
        </w:rPr>
        <w:t xml:space="preserve"> </w:t>
      </w:r>
      <w:r w:rsidR="00757573">
        <w:rPr>
          <w:color w:val="000000" w:themeColor="text1"/>
        </w:rPr>
        <w:t xml:space="preserve">della </w:t>
      </w:r>
      <w:proofErr w:type="spellStart"/>
      <w:r w:rsidR="00757573" w:rsidRPr="00A90B8C">
        <w:rPr>
          <w:i/>
          <w:iCs/>
          <w:color w:val="000000" w:themeColor="text1"/>
        </w:rPr>
        <w:t>analytic</w:t>
      </w:r>
      <w:proofErr w:type="spellEnd"/>
      <w:r w:rsidR="00757573" w:rsidRPr="00A90B8C">
        <w:rPr>
          <w:i/>
          <w:iCs/>
          <w:color w:val="000000" w:themeColor="text1"/>
        </w:rPr>
        <w:t xml:space="preserve"> </w:t>
      </w:r>
      <w:proofErr w:type="spellStart"/>
      <w:r w:rsidR="00757573" w:rsidRPr="00A90B8C">
        <w:rPr>
          <w:i/>
          <w:iCs/>
          <w:color w:val="000000" w:themeColor="text1"/>
        </w:rPr>
        <w:t>function</w:t>
      </w:r>
      <w:proofErr w:type="spellEnd"/>
      <w:r w:rsidR="00757573">
        <w:rPr>
          <w:color w:val="000000" w:themeColor="text1"/>
        </w:rPr>
        <w:t xml:space="preserve"> </w:t>
      </w:r>
      <w:r w:rsidR="00B64D61">
        <w:rPr>
          <w:color w:val="000000" w:themeColor="text1"/>
        </w:rPr>
        <w:t xml:space="preserve">è stata utilizzata una sola </w:t>
      </w:r>
      <w:proofErr w:type="spellStart"/>
      <w:r w:rsidR="00B64D61">
        <w:rPr>
          <w:color w:val="000000" w:themeColor="text1"/>
        </w:rPr>
        <w:t>stored</w:t>
      </w:r>
      <w:proofErr w:type="spellEnd"/>
      <w:r w:rsidR="00B64D61">
        <w:rPr>
          <w:color w:val="000000" w:themeColor="text1"/>
        </w:rPr>
        <w:t xml:space="preserve"> procedure chiamata </w:t>
      </w:r>
      <w:proofErr w:type="spellStart"/>
      <w:r w:rsidR="00B64D61" w:rsidRPr="00B64D61">
        <w:rPr>
          <w:i/>
          <w:iCs/>
          <w:color w:val="000000" w:themeColor="text1"/>
        </w:rPr>
        <w:t>CBR_retain</w:t>
      </w:r>
      <w:proofErr w:type="spellEnd"/>
      <w:r w:rsidR="00757573">
        <w:rPr>
          <w:color w:val="000000" w:themeColor="text1"/>
        </w:rPr>
        <w:t>.</w:t>
      </w:r>
      <w:r w:rsidR="00757573">
        <w:rPr>
          <w:color w:val="000000" w:themeColor="text1"/>
        </w:rPr>
        <w:br/>
      </w:r>
      <w:r w:rsidR="00B64D61">
        <w:rPr>
          <w:color w:val="000000" w:themeColor="text1"/>
        </w:rPr>
        <w:t xml:space="preserve">Possiamo dividere la procedure in due parti: </w:t>
      </w:r>
    </w:p>
    <w:p w14:paraId="7A46FEAA" w14:textId="6DA7442B" w:rsidR="00757573" w:rsidRPr="001F268A" w:rsidRDefault="00B64D61" w:rsidP="00707D89">
      <w:pPr>
        <w:pStyle w:val="Paragrafoelenco"/>
        <w:numPr>
          <w:ilvl w:val="0"/>
          <w:numId w:val="7"/>
        </w:numPr>
        <w:spacing w:after="0"/>
        <w:rPr>
          <w:color w:val="000000" w:themeColor="text1"/>
        </w:rPr>
      </w:pPr>
      <w:r w:rsidRPr="001F268A">
        <w:rPr>
          <w:color w:val="000000" w:themeColor="text1"/>
        </w:rPr>
        <w:t>la prima</w:t>
      </w:r>
      <w:r w:rsidR="001F268A">
        <w:rPr>
          <w:color w:val="000000" w:themeColor="text1"/>
        </w:rPr>
        <w:t xml:space="preserve"> parte</w:t>
      </w:r>
      <w:r w:rsidRPr="001F268A">
        <w:rPr>
          <w:color w:val="000000" w:themeColor="text1"/>
        </w:rPr>
        <w:t xml:space="preserve">, nella quale viene calcolato il </w:t>
      </w:r>
      <w:proofErr w:type="spellStart"/>
      <w:r w:rsidRPr="001F268A">
        <w:rPr>
          <w:color w:val="000000" w:themeColor="text1"/>
        </w:rPr>
        <w:t>rank</w:t>
      </w:r>
      <w:proofErr w:type="spellEnd"/>
      <w:r w:rsidRPr="001F268A">
        <w:rPr>
          <w:color w:val="000000" w:themeColor="text1"/>
        </w:rPr>
        <w:t xml:space="preserve"> di somiglianza</w:t>
      </w:r>
      <w:r w:rsidR="001F268A" w:rsidRPr="001F268A">
        <w:rPr>
          <w:color w:val="000000" w:themeColor="text1"/>
        </w:rPr>
        <w:t xml:space="preserve">, è analoga alla </w:t>
      </w:r>
      <w:proofErr w:type="spellStart"/>
      <w:r w:rsidR="001F268A" w:rsidRPr="001F268A">
        <w:rPr>
          <w:color w:val="000000" w:themeColor="text1"/>
        </w:rPr>
        <w:t>stored</w:t>
      </w:r>
      <w:proofErr w:type="spellEnd"/>
      <w:r w:rsidR="001F268A" w:rsidRPr="001F268A">
        <w:rPr>
          <w:color w:val="000000" w:themeColor="text1"/>
        </w:rPr>
        <w:t xml:space="preserve"> procedure </w:t>
      </w:r>
      <w:proofErr w:type="spellStart"/>
      <w:r w:rsidR="001F268A" w:rsidRPr="001F268A">
        <w:rPr>
          <w:i/>
          <w:iCs/>
          <w:color w:val="000000" w:themeColor="text1"/>
        </w:rPr>
        <w:t>CBR_reuse</w:t>
      </w:r>
      <w:proofErr w:type="spellEnd"/>
      <w:r w:rsidR="001F268A" w:rsidRPr="001F268A">
        <w:rPr>
          <w:i/>
          <w:iCs/>
          <w:color w:val="000000" w:themeColor="text1"/>
        </w:rPr>
        <w:t>:</w:t>
      </w:r>
      <w:r w:rsidR="00757573" w:rsidRPr="001F268A">
        <w:rPr>
          <w:color w:val="000000" w:themeColor="text1"/>
        </w:rPr>
        <w:t xml:space="preserve"> </w:t>
      </w:r>
      <w:r w:rsidR="00681515">
        <w:rPr>
          <w:color w:val="000000" w:themeColor="text1"/>
        </w:rPr>
        <w:t>p</w:t>
      </w:r>
      <w:r w:rsidR="00757573" w:rsidRPr="001F268A">
        <w:rPr>
          <w:color w:val="000000" w:themeColor="text1"/>
        </w:rPr>
        <w:t>er permettere l’inserimento in ingresso della lista de</w:t>
      </w:r>
      <w:r w:rsidR="00681515">
        <w:rPr>
          <w:color w:val="000000" w:themeColor="text1"/>
        </w:rPr>
        <w:t>lle soluzioni</w:t>
      </w:r>
      <w:r w:rsidR="00757573" w:rsidRPr="001F268A">
        <w:rPr>
          <w:color w:val="000000" w:themeColor="text1"/>
        </w:rPr>
        <w:t xml:space="preserve"> è stato adoperato</w:t>
      </w:r>
      <w:r w:rsidR="00681515">
        <w:rPr>
          <w:color w:val="000000" w:themeColor="text1"/>
        </w:rPr>
        <w:t xml:space="preserve"> anche qui</w:t>
      </w:r>
      <w:r w:rsidR="00757573" w:rsidRPr="001F268A">
        <w:rPr>
          <w:i/>
          <w:iCs/>
          <w:color w:val="000000" w:themeColor="text1"/>
        </w:rPr>
        <w:t xml:space="preserve"> </w:t>
      </w:r>
      <w:proofErr w:type="spellStart"/>
      <w:r w:rsidR="00757573" w:rsidRPr="001F268A">
        <w:rPr>
          <w:i/>
          <w:iCs/>
          <w:color w:val="000000" w:themeColor="text1"/>
        </w:rPr>
        <w:t>l’sql</w:t>
      </w:r>
      <w:proofErr w:type="spellEnd"/>
      <w:r w:rsidR="00757573" w:rsidRPr="001F268A">
        <w:rPr>
          <w:i/>
          <w:iCs/>
          <w:color w:val="000000" w:themeColor="text1"/>
        </w:rPr>
        <w:t xml:space="preserve"> dinamico, </w:t>
      </w:r>
      <w:r w:rsidR="00757573" w:rsidRPr="001F268A">
        <w:rPr>
          <w:color w:val="000000" w:themeColor="text1"/>
        </w:rPr>
        <w:t xml:space="preserve">in quanto non si conosce a priori il numero dei sintomi di un guasto; tale elenco </w:t>
      </w:r>
      <w:r w:rsidR="00C11095">
        <w:rPr>
          <w:color w:val="000000" w:themeColor="text1"/>
        </w:rPr>
        <w:t>è stato</w:t>
      </w:r>
      <w:r w:rsidR="00757573" w:rsidRPr="001F268A">
        <w:rPr>
          <w:color w:val="000000" w:themeColor="text1"/>
        </w:rPr>
        <w:t xml:space="preserve"> memorizzato in una temporary table per poter utilizzare i singoli record nella query seguente.</w:t>
      </w:r>
      <w:r w:rsidR="00757573" w:rsidRPr="001F268A">
        <w:rPr>
          <w:color w:val="000000" w:themeColor="text1"/>
        </w:rPr>
        <w:br/>
      </w:r>
      <w:r w:rsidR="00C11095">
        <w:rPr>
          <w:color w:val="000000" w:themeColor="text1"/>
        </w:rPr>
        <w:t>Nella query</w:t>
      </w:r>
      <w:r w:rsidR="00757573" w:rsidRPr="001F268A">
        <w:rPr>
          <w:color w:val="000000" w:themeColor="text1"/>
        </w:rPr>
        <w:t xml:space="preserve"> </w:t>
      </w:r>
      <w:r w:rsidR="006A1416">
        <w:rPr>
          <w:color w:val="000000" w:themeColor="text1"/>
        </w:rPr>
        <w:t xml:space="preserve">è stato sfruttato il </w:t>
      </w:r>
      <w:proofErr w:type="spellStart"/>
      <w:r w:rsidR="006A1416">
        <w:rPr>
          <w:color w:val="000000" w:themeColor="text1"/>
        </w:rPr>
        <w:t>right</w:t>
      </w:r>
      <w:proofErr w:type="spellEnd"/>
      <w:r w:rsidR="006A1416">
        <w:rPr>
          <w:color w:val="000000" w:themeColor="text1"/>
        </w:rPr>
        <w:t xml:space="preserve"> </w:t>
      </w:r>
      <w:proofErr w:type="spellStart"/>
      <w:r w:rsidR="006A1416">
        <w:rPr>
          <w:color w:val="000000" w:themeColor="text1"/>
        </w:rPr>
        <w:t>outer</w:t>
      </w:r>
      <w:proofErr w:type="spellEnd"/>
      <w:r w:rsidR="006A1416">
        <w:rPr>
          <w:color w:val="000000" w:themeColor="text1"/>
        </w:rPr>
        <w:t xml:space="preserve"> join tra la temporary table e la tabella </w:t>
      </w:r>
      <w:proofErr w:type="spellStart"/>
      <w:r w:rsidR="006A1416" w:rsidRPr="006A1416">
        <w:rPr>
          <w:i/>
          <w:iCs/>
          <w:color w:val="000000" w:themeColor="text1"/>
        </w:rPr>
        <w:t>soluzioni_caso</w:t>
      </w:r>
      <w:proofErr w:type="spellEnd"/>
      <w:r w:rsidR="006A1416">
        <w:rPr>
          <w:i/>
          <w:iCs/>
          <w:color w:val="000000" w:themeColor="text1"/>
        </w:rPr>
        <w:t xml:space="preserve"> </w:t>
      </w:r>
      <w:r w:rsidR="006A1416">
        <w:rPr>
          <w:color w:val="000000" w:themeColor="text1"/>
        </w:rPr>
        <w:t>considerando solo</w:t>
      </w:r>
      <w:r w:rsidR="00CE5683">
        <w:rPr>
          <w:color w:val="000000" w:themeColor="text1"/>
        </w:rPr>
        <w:t xml:space="preserve"> il caso preso in ingresso nella procedure.</w:t>
      </w:r>
      <w:r w:rsidR="00C11230">
        <w:rPr>
          <w:color w:val="000000" w:themeColor="text1"/>
        </w:rPr>
        <w:br/>
        <w:t>Calcolato il ranking, questo viene memorizzato in una variabile locale</w:t>
      </w:r>
      <w:r w:rsidR="00747E48">
        <w:rPr>
          <w:color w:val="000000" w:themeColor="text1"/>
        </w:rPr>
        <w:t>.</w:t>
      </w:r>
    </w:p>
    <w:p w14:paraId="5314F701" w14:textId="6443F82F" w:rsidR="00757573" w:rsidRPr="00531EB4" w:rsidRDefault="00747E48" w:rsidP="00707D89">
      <w:pPr>
        <w:pStyle w:val="Paragrafoelenco"/>
        <w:numPr>
          <w:ilvl w:val="0"/>
          <w:numId w:val="14"/>
        </w:numPr>
        <w:spacing w:after="0"/>
        <w:jc w:val="both"/>
        <w:rPr>
          <w:color w:val="000000" w:themeColor="text1"/>
        </w:rPr>
      </w:pPr>
      <w:r>
        <w:rPr>
          <w:color w:val="000000" w:themeColor="text1"/>
        </w:rPr>
        <w:t>Nella seconda parte della</w:t>
      </w:r>
      <w:r w:rsidR="0008475C">
        <w:rPr>
          <w:color w:val="000000" w:themeColor="text1"/>
        </w:rPr>
        <w:t xml:space="preserve"> </w:t>
      </w:r>
      <w:r w:rsidR="00FF683A">
        <w:rPr>
          <w:color w:val="000000" w:themeColor="text1"/>
        </w:rPr>
        <w:t>procedure</w:t>
      </w:r>
      <w:r w:rsidR="00AD3BCD">
        <w:rPr>
          <w:color w:val="000000" w:themeColor="text1"/>
        </w:rPr>
        <w:t xml:space="preserve"> si inserisce, eventualmente, il nuovo caso nella base di conoscenza</w:t>
      </w:r>
      <w:r w:rsidR="00184D83">
        <w:rPr>
          <w:color w:val="000000" w:themeColor="text1"/>
        </w:rPr>
        <w:t>: se il ranking calcolato precedentemente è inferiore all’80%</w:t>
      </w:r>
      <w:r w:rsidR="001053D6">
        <w:rPr>
          <w:color w:val="000000" w:themeColor="text1"/>
        </w:rPr>
        <w:t xml:space="preserve"> si crea una nuova </w:t>
      </w:r>
      <w:proofErr w:type="spellStart"/>
      <w:r w:rsidR="001053D6">
        <w:rPr>
          <w:color w:val="000000" w:themeColor="text1"/>
        </w:rPr>
        <w:t>temporary</w:t>
      </w:r>
      <w:proofErr w:type="spellEnd"/>
      <w:r w:rsidR="001053D6">
        <w:rPr>
          <w:color w:val="000000" w:themeColor="text1"/>
        </w:rPr>
        <w:t xml:space="preserve"> </w:t>
      </w:r>
      <w:proofErr w:type="spellStart"/>
      <w:r w:rsidR="001053D6">
        <w:rPr>
          <w:color w:val="000000" w:themeColor="text1"/>
        </w:rPr>
        <w:t>table</w:t>
      </w:r>
      <w:proofErr w:type="spellEnd"/>
      <w:r w:rsidR="00BD1FFB">
        <w:rPr>
          <w:color w:val="000000" w:themeColor="text1"/>
        </w:rPr>
        <w:t>,</w:t>
      </w:r>
      <w:r w:rsidR="001053D6">
        <w:rPr>
          <w:color w:val="000000" w:themeColor="text1"/>
        </w:rPr>
        <w:t xml:space="preserve"> utilizzando </w:t>
      </w:r>
      <w:proofErr w:type="spellStart"/>
      <w:r w:rsidR="001053D6">
        <w:rPr>
          <w:color w:val="000000" w:themeColor="text1"/>
        </w:rPr>
        <w:t>l’sql</w:t>
      </w:r>
      <w:proofErr w:type="spellEnd"/>
      <w:r w:rsidR="001053D6">
        <w:rPr>
          <w:color w:val="000000" w:themeColor="text1"/>
        </w:rPr>
        <w:t xml:space="preserve"> dinamico</w:t>
      </w:r>
      <w:r w:rsidR="00BD1FFB">
        <w:rPr>
          <w:color w:val="000000" w:themeColor="text1"/>
        </w:rPr>
        <w:t>,</w:t>
      </w:r>
      <w:r w:rsidR="001053D6">
        <w:rPr>
          <w:color w:val="000000" w:themeColor="text1"/>
        </w:rPr>
        <w:t xml:space="preserve"> pe</w:t>
      </w:r>
      <w:r w:rsidR="001A639A">
        <w:rPr>
          <w:color w:val="000000" w:themeColor="text1"/>
        </w:rPr>
        <w:t>r poter utilizzare all’interno de</w:t>
      </w:r>
      <w:r w:rsidR="00672CCD">
        <w:rPr>
          <w:color w:val="000000" w:themeColor="text1"/>
        </w:rPr>
        <w:t xml:space="preserve">lla procedure i record presenti nell’elenco dei </w:t>
      </w:r>
      <w:r w:rsidR="00C53D1F">
        <w:rPr>
          <w:color w:val="000000" w:themeColor="text1"/>
        </w:rPr>
        <w:t>sintomi riscontrati. Si va a recuperare il guasto</w:t>
      </w:r>
      <w:r w:rsidR="00BE2A85">
        <w:rPr>
          <w:color w:val="000000" w:themeColor="text1"/>
        </w:rPr>
        <w:t xml:space="preserve"> riparato e si crea un nuovo caso associato </w:t>
      </w:r>
      <w:r w:rsidR="00856391">
        <w:rPr>
          <w:color w:val="000000" w:themeColor="text1"/>
        </w:rPr>
        <w:t>ad esso.</w:t>
      </w:r>
      <w:r w:rsidR="00D5242A">
        <w:rPr>
          <w:color w:val="000000" w:themeColor="text1"/>
        </w:rPr>
        <w:t xml:space="preserve"> Attraverso un cursore si scorr</w:t>
      </w:r>
      <w:r w:rsidR="00F45D30">
        <w:rPr>
          <w:color w:val="000000" w:themeColor="text1"/>
        </w:rPr>
        <w:t xml:space="preserve">ono i sintomi riscontrati e si associano al </w:t>
      </w:r>
      <w:r w:rsidR="003E283F">
        <w:rPr>
          <w:color w:val="000000" w:themeColor="text1"/>
        </w:rPr>
        <w:t>caso</w:t>
      </w:r>
      <w:r w:rsidR="00F45D30">
        <w:rPr>
          <w:color w:val="000000" w:themeColor="text1"/>
        </w:rPr>
        <w:t xml:space="preserve"> creato</w:t>
      </w:r>
      <w:r w:rsidR="00FB2749">
        <w:rPr>
          <w:color w:val="000000" w:themeColor="text1"/>
        </w:rPr>
        <w:t xml:space="preserve"> (prima di associarlo però, si verifica se quel guasto </w:t>
      </w:r>
      <w:r w:rsidR="00796129">
        <w:rPr>
          <w:color w:val="000000" w:themeColor="text1"/>
        </w:rPr>
        <w:t>è</w:t>
      </w:r>
      <w:r w:rsidR="00FB2749">
        <w:rPr>
          <w:color w:val="000000" w:themeColor="text1"/>
        </w:rPr>
        <w:t xml:space="preserve"> presente nella base di dati, in caso contrario si inserisce prima nella base di dati e poi si associa al caso).</w:t>
      </w:r>
      <w:r w:rsidR="002F6958">
        <w:rPr>
          <w:color w:val="000000" w:themeColor="text1"/>
        </w:rPr>
        <w:t xml:space="preserve"> Questo controllo viene effettuato attraverso delle semplici interrogazioni e attraverso </w:t>
      </w:r>
      <w:r w:rsidR="00750228">
        <w:rPr>
          <w:color w:val="000000" w:themeColor="text1"/>
        </w:rPr>
        <w:t xml:space="preserve">una variabile flag, simile a quella utilizzata per controllare </w:t>
      </w:r>
      <w:r w:rsidR="0018433C">
        <w:rPr>
          <w:color w:val="000000" w:themeColor="text1"/>
        </w:rPr>
        <w:t xml:space="preserve">che il cursore sia “arrivato a fine corsa” e si debba quindi uscire dal ciclo di </w:t>
      </w:r>
      <w:r w:rsidR="00700359">
        <w:rPr>
          <w:color w:val="000000" w:themeColor="text1"/>
        </w:rPr>
        <w:t>estrazione dei valori.</w:t>
      </w:r>
      <w:r w:rsidR="008A375A">
        <w:rPr>
          <w:color w:val="000000" w:themeColor="text1"/>
        </w:rPr>
        <w:br/>
        <w:t>Attraverso un procedimento analogo si</w:t>
      </w:r>
      <w:r w:rsidR="006B6171">
        <w:rPr>
          <w:color w:val="000000" w:themeColor="text1"/>
        </w:rPr>
        <w:t xml:space="preserve"> inseriscono le soluzioni associate al caso</w:t>
      </w:r>
      <w:r w:rsidR="002F5A50">
        <w:rPr>
          <w:color w:val="000000" w:themeColor="text1"/>
        </w:rPr>
        <w:t xml:space="preserve"> precedentemente creato. </w:t>
      </w:r>
    </w:p>
    <w:p w14:paraId="396CF318" w14:textId="11C2C67B" w:rsidR="00F432F1" w:rsidRPr="0060689C" w:rsidRDefault="00332647" w:rsidP="00EA0FFB">
      <w:pPr>
        <w:rPr>
          <w:color w:val="000000" w:themeColor="text1"/>
        </w:rPr>
      </w:pPr>
      <w:r>
        <w:rPr>
          <w:color w:val="000000" w:themeColor="text1"/>
        </w:rPr>
        <w:br w:type="page"/>
      </w:r>
    </w:p>
    <w:p w14:paraId="7069A8D7" w14:textId="21DEE65A" w:rsidR="00332647" w:rsidRDefault="00332647" w:rsidP="00332647">
      <w:pPr>
        <w:pStyle w:val="Titolo3"/>
      </w:pPr>
      <w:bookmarkStart w:id="53" w:name="_Toc56632281"/>
      <w:r>
        <w:lastRenderedPageBreak/>
        <w:t>6.2) Efficienza del p</w:t>
      </w:r>
      <w:r w:rsidR="00FA5166">
        <w:t>rocesso</w:t>
      </w:r>
      <w:bookmarkEnd w:id="53"/>
    </w:p>
    <w:p w14:paraId="7F37D46C" w14:textId="6944BA38" w:rsidR="00FA5166" w:rsidRPr="00DA37B6" w:rsidRDefault="00FA5166" w:rsidP="009B4087">
      <w:pPr>
        <w:jc w:val="both"/>
      </w:pPr>
      <w:r w:rsidRPr="009A1BB7">
        <w:rPr>
          <w:b/>
          <w:bCs/>
        </w:rPr>
        <w:t>Descrizione operazion</w:t>
      </w:r>
      <w:r>
        <w:rPr>
          <w:b/>
          <w:bCs/>
        </w:rPr>
        <w:t>i</w:t>
      </w:r>
      <w:r w:rsidRPr="009A1BB7">
        <w:rPr>
          <w:b/>
          <w:bCs/>
        </w:rPr>
        <w:t>:</w:t>
      </w:r>
      <w:r w:rsidR="00DA37B6">
        <w:rPr>
          <w:b/>
          <w:bCs/>
        </w:rPr>
        <w:t xml:space="preserve"> </w:t>
      </w:r>
      <w:r w:rsidR="00DA37B6">
        <w:t>pre</w:t>
      </w:r>
      <w:r w:rsidR="004B5ED7">
        <w:t>si</w:t>
      </w:r>
      <w:r w:rsidR="00DA37B6">
        <w:t xml:space="preserve"> in ingresso</w:t>
      </w:r>
      <w:r w:rsidR="00CA3F3F">
        <w:t xml:space="preserve"> una variante e una data</w:t>
      </w:r>
      <w:r w:rsidR="00792CCF">
        <w:t xml:space="preserve"> si vuole calcolare l’efficienza</w:t>
      </w:r>
      <w:r w:rsidR="00A52473" w:rsidRPr="00A52473">
        <w:t xml:space="preserve"> </w:t>
      </w:r>
      <w:r w:rsidR="00A52473">
        <w:t>nell’ultimo anno</w:t>
      </w:r>
      <w:r w:rsidR="00792CCF">
        <w:t xml:space="preserve"> delle diverse sequenze </w:t>
      </w:r>
      <w:r w:rsidR="00491CDE">
        <w:t>utili ad as</w:t>
      </w:r>
      <w:r w:rsidR="00792CCF">
        <w:t>semblare la variante</w:t>
      </w:r>
      <w:r w:rsidR="00A52473">
        <w:t>.</w:t>
      </w:r>
      <w:r w:rsidR="002519ED">
        <w:t xml:space="preserve"> Per calcolare l’efficienza di una sequenza devono essere presi in considerazione diversi fattori, tra cui il tempo, il numero di rotazioni, il numero di stazioni</w:t>
      </w:r>
      <w:r w:rsidR="00227B25">
        <w:t xml:space="preserve"> e </w:t>
      </w:r>
      <w:r w:rsidR="002519ED">
        <w:t>il numero di scart</w:t>
      </w:r>
      <w:r w:rsidR="00ED70C3">
        <w:t>i.</w:t>
      </w:r>
      <w:r w:rsidR="009B4087">
        <w:tab/>
      </w:r>
      <w:r w:rsidR="00ED70C3">
        <w:br/>
        <w:t>L’efficienza viene calcolata nell’arco dell’ultimo anno poiché col passare degli anni possono cambiare gli operatori, i macchinari (i quali si evolvono nel tempo)</w:t>
      </w:r>
      <w:r w:rsidR="00EC06E0">
        <w:t>, il numero di unità prodotte e gli scarti</w:t>
      </w:r>
      <w:r w:rsidR="00FA22AF">
        <w:t>. P</w:t>
      </w:r>
      <w:r w:rsidR="00EC06E0">
        <w:t xml:space="preserve">er cui, per </w:t>
      </w:r>
      <w:r w:rsidR="00637C94">
        <w:t>effettuare</w:t>
      </w:r>
      <w:r w:rsidR="00EC06E0">
        <w:t xml:space="preserve"> un’analisi</w:t>
      </w:r>
      <w:r w:rsidR="00637C94">
        <w:t xml:space="preserve"> coerente</w:t>
      </w:r>
      <w:r w:rsidR="00EC06E0">
        <w:t>, non avrebbe senso considerare dati troppo distanti nel tempo</w:t>
      </w:r>
      <w:r w:rsidR="001D5137">
        <w:t xml:space="preserve"> in quanto i fattori presi in considerazione non sarebbero troppo attendibili</w:t>
      </w:r>
      <w:r w:rsidR="00EC06E0">
        <w:t>.</w:t>
      </w:r>
    </w:p>
    <w:p w14:paraId="786F3A4E" w14:textId="67C2AEA8" w:rsidR="00524DB7" w:rsidRDefault="0003239D" w:rsidP="009B4087">
      <w:pPr>
        <w:pStyle w:val="Nessunaspaziatura"/>
        <w:jc w:val="both"/>
      </w:pPr>
      <w:r>
        <w:t xml:space="preserve">Ai fini di poter calcolare l’efficienza </w:t>
      </w:r>
      <w:r w:rsidR="00637C94">
        <w:t xml:space="preserve">del </w:t>
      </w:r>
      <w:r w:rsidR="0091566D">
        <w:t>processo di</w:t>
      </w:r>
      <w:r w:rsidR="00C1154D">
        <w:t xml:space="preserve"> produzione</w:t>
      </w:r>
      <w:r w:rsidR="00814442">
        <w:t>, relativo a una sequenza,</w:t>
      </w:r>
      <w:r w:rsidR="0091566D">
        <w:t xml:space="preserve"> sono stati scelti alcuni </w:t>
      </w:r>
      <w:r w:rsidR="0091566D" w:rsidRPr="00433319">
        <w:rPr>
          <w:b/>
          <w:bCs/>
          <w:i/>
          <w:iCs/>
        </w:rPr>
        <w:t>indici</w:t>
      </w:r>
      <w:r w:rsidR="0091566D">
        <w:t xml:space="preserve"> che identificano la qualità della stessa:</w:t>
      </w:r>
    </w:p>
    <w:p w14:paraId="74C4913E" w14:textId="77777777" w:rsidR="00EB5CDC" w:rsidRDefault="00EB5CDC" w:rsidP="00524DB7">
      <w:pPr>
        <w:pStyle w:val="Nessunaspaziatura"/>
      </w:pPr>
    </w:p>
    <w:p w14:paraId="3EEC82F5" w14:textId="4898CA5C" w:rsidR="0091566D" w:rsidRDefault="00EB5CDC" w:rsidP="00707D89">
      <w:pPr>
        <w:pStyle w:val="Nessunaspaziatura"/>
        <w:numPr>
          <w:ilvl w:val="0"/>
          <w:numId w:val="12"/>
        </w:numPr>
        <w:spacing w:before="120" w:after="240"/>
        <w:ind w:left="1077" w:hanging="357"/>
        <w:jc w:val="both"/>
      </w:pPr>
      <w:r>
        <w:t xml:space="preserve"> </w:t>
      </w:r>
      <w:r w:rsidR="005B6764">
        <w:t xml:space="preserve">  </w:t>
      </w:r>
      <m:oMath>
        <m:f>
          <m:fPr>
            <m:ctrlPr>
              <w:rPr>
                <w:rFonts w:ascii="Cambria Math" w:hAnsi="Cambria Math"/>
                <w:i/>
              </w:rPr>
            </m:ctrlPr>
          </m:fPr>
          <m:num>
            <m:r>
              <w:rPr>
                <w:rFonts w:ascii="Cambria Math" w:hAnsi="Cambria Math"/>
              </w:rPr>
              <m:t>Tempo Medio</m:t>
            </m:r>
          </m:num>
          <m:den>
            <m:r>
              <w:rPr>
                <w:rFonts w:ascii="Cambria Math" w:hAnsi="Cambria Math"/>
              </w:rPr>
              <m:t>Tempo Medio Previsto</m:t>
            </m:r>
          </m:den>
        </m:f>
      </m:oMath>
      <w:r>
        <w:t xml:space="preserve"> </w:t>
      </w:r>
      <w:r w:rsidR="007734AB">
        <w:t xml:space="preserve"> L’indice </w:t>
      </w:r>
      <w:r w:rsidR="0091112F">
        <w:t>denota</w:t>
      </w:r>
      <w:r w:rsidR="00AA0B57">
        <w:t xml:space="preserve"> un confronto</w:t>
      </w:r>
      <w:r w:rsidR="007734AB">
        <w:t xml:space="preserve"> </w:t>
      </w:r>
      <w:r w:rsidR="00AA0B57">
        <w:t xml:space="preserve">tra </w:t>
      </w:r>
      <w:r w:rsidR="00F93541">
        <w:t xml:space="preserve">il tempo </w:t>
      </w:r>
      <w:r w:rsidR="00AA0B57">
        <w:t xml:space="preserve">medio </w:t>
      </w:r>
      <w:r w:rsidR="00F93541">
        <w:t>previsto per l’esecuzione della sequenza</w:t>
      </w:r>
      <w:r w:rsidR="00B5266F">
        <w:t xml:space="preserve"> </w:t>
      </w:r>
      <w:r w:rsidR="00AA0B57">
        <w:t>e il</w:t>
      </w:r>
      <w:r w:rsidR="00B5266F">
        <w:t xml:space="preserve"> tempo</w:t>
      </w:r>
      <w:r w:rsidR="00AA0B57">
        <w:t xml:space="preserve"> medio </w:t>
      </w:r>
      <w:r w:rsidR="0091112F">
        <w:t>realmente</w:t>
      </w:r>
      <w:r w:rsidR="00B5266F">
        <w:t xml:space="preserve"> </w:t>
      </w:r>
      <w:r w:rsidR="00AA0B57">
        <w:t>impiegato</w:t>
      </w:r>
      <w:r w:rsidR="00B5266F">
        <w:t xml:space="preserve">. Un valore maggiore </w:t>
      </w:r>
      <w:r w:rsidR="00814442">
        <w:t>ad</w:t>
      </w:r>
      <w:r w:rsidR="00111876">
        <w:t xml:space="preserve"> 1 indica un</w:t>
      </w:r>
      <w:r w:rsidR="006A45EC">
        <w:t>a sequenza poco efficiente</w:t>
      </w:r>
      <w:r w:rsidR="00EF1820">
        <w:t xml:space="preserve"> per la nostra azienda</w:t>
      </w:r>
      <w:r w:rsidR="006A45EC">
        <w:t>, in quanto necessità di più tempo d</w:t>
      </w:r>
      <w:r w:rsidR="00EF1820">
        <w:t>i quello stabilito</w:t>
      </w:r>
      <w:r w:rsidR="006A45EC">
        <w:t>.</w:t>
      </w:r>
    </w:p>
    <w:p w14:paraId="479C5334" w14:textId="5BC99AD7" w:rsidR="00CE0D58" w:rsidRDefault="006938C2" w:rsidP="00707D89">
      <w:pPr>
        <w:pStyle w:val="Nessunaspaziatura"/>
        <w:numPr>
          <w:ilvl w:val="0"/>
          <w:numId w:val="12"/>
        </w:numPr>
        <w:spacing w:before="120" w:after="240"/>
        <w:jc w:val="both"/>
      </w:pPr>
      <m:oMath>
        <m:f>
          <m:fPr>
            <m:ctrlPr>
              <w:rPr>
                <w:rFonts w:ascii="Cambria Math" w:hAnsi="Cambria Math"/>
                <w:i/>
              </w:rPr>
            </m:ctrlPr>
          </m:fPr>
          <m:num>
            <m:r>
              <w:rPr>
                <w:rFonts w:ascii="Cambria Math" w:hAnsi="Cambria Math"/>
              </w:rPr>
              <m:t>Numero Rotazioni</m:t>
            </m:r>
          </m:num>
          <m:den>
            <m:r>
              <w:rPr>
                <w:rFonts w:ascii="Cambria Math" w:hAnsi="Cambria Math"/>
              </w:rPr>
              <m:t>Numero Stazioni</m:t>
            </m:r>
          </m:den>
        </m:f>
      </m:oMath>
      <w:r w:rsidR="00CE0D58">
        <w:t xml:space="preserve"> L’indice </w:t>
      </w:r>
      <w:r w:rsidR="00DB041F">
        <w:t>denota</w:t>
      </w:r>
      <w:r w:rsidR="00CE0D58">
        <w:t xml:space="preserve"> il numero di rotazioni compiute in media per ciascuna stazione. Un numero maggiore di </w:t>
      </w:r>
      <w:r w:rsidR="00DB041F">
        <w:t>1</w:t>
      </w:r>
      <w:r w:rsidR="00CE0D58">
        <w:t xml:space="preserve"> ha un effetto negativo sulla valutazione dell</w:t>
      </w:r>
      <w:r w:rsidR="000439DB">
        <w:t>’efficienza della sequenza</w:t>
      </w:r>
      <w:r w:rsidR="00CE0D58">
        <w:t xml:space="preserve"> in quanto maggiore è il numero di rotazioni, peggiore è la sequenza</w:t>
      </w:r>
      <w:r w:rsidR="00AB7997">
        <w:t xml:space="preserve"> poiché si pres</w:t>
      </w:r>
      <w:r w:rsidR="007F334B">
        <w:t>ume</w:t>
      </w:r>
      <w:r w:rsidR="00AB7997">
        <w:t xml:space="preserve"> che le rotazioni abbiano un costo dal punto di vista dei macchinari addetti ad ess</w:t>
      </w:r>
      <w:r w:rsidR="003518B8">
        <w:t>a</w:t>
      </w:r>
      <w:r w:rsidR="00CE0D58">
        <w:t>.</w:t>
      </w:r>
    </w:p>
    <w:p w14:paraId="456F6265" w14:textId="2675C371" w:rsidR="00AD1B54" w:rsidRDefault="006938C2" w:rsidP="00707D89">
      <w:pPr>
        <w:pStyle w:val="Nessunaspaziatura"/>
        <w:numPr>
          <w:ilvl w:val="0"/>
          <w:numId w:val="12"/>
        </w:numPr>
        <w:spacing w:before="120" w:after="240"/>
        <w:jc w:val="both"/>
      </w:pPr>
      <m:oMath>
        <m:f>
          <m:fPr>
            <m:ctrlPr>
              <w:rPr>
                <w:rFonts w:ascii="Cambria Math" w:hAnsi="Cambria Math"/>
                <w:i/>
              </w:rPr>
            </m:ctrlPr>
          </m:fPr>
          <m:num>
            <m:r>
              <w:rPr>
                <w:rFonts w:ascii="Cambria Math" w:hAnsi="Cambria Math"/>
              </w:rPr>
              <m:t>Numero Scarti</m:t>
            </m:r>
          </m:num>
          <m:den>
            <m:r>
              <w:rPr>
                <w:rFonts w:ascii="Cambria Math" w:hAnsi="Cambria Math"/>
              </w:rPr>
              <m:t>Numero Unità prodotte</m:t>
            </m:r>
          </m:den>
        </m:f>
      </m:oMath>
      <w:r w:rsidR="00AD1B54">
        <w:t xml:space="preserve"> L’indice </w:t>
      </w:r>
      <w:r w:rsidR="000439DB">
        <w:t>denota</w:t>
      </w:r>
      <w:r w:rsidR="00330AAC">
        <w:t xml:space="preserve"> il rapporto tra il numero di unità scartate nella produzione in una sequenza per il numero totale delle unità prodotte. Un numero maggiore o uguale a </w:t>
      </w:r>
      <w:r w:rsidR="00E80CBB">
        <w:t>1</w:t>
      </w:r>
      <w:r w:rsidR="00330AAC">
        <w:t xml:space="preserve"> </w:t>
      </w:r>
      <w:r w:rsidR="003518B8">
        <w:t xml:space="preserve">indica </w:t>
      </w:r>
      <w:r w:rsidR="00F75A61">
        <w:t>che ogni prodotto vie</w:t>
      </w:r>
      <w:r w:rsidR="002925B7">
        <w:t>ne scartato in media almeno una volta</w:t>
      </w:r>
      <w:r w:rsidR="00CD6E41">
        <w:t>, il che raddop</w:t>
      </w:r>
      <w:r w:rsidR="001042F5">
        <w:t>p</w:t>
      </w:r>
      <w:r w:rsidR="00CD6E41">
        <w:t>ia i tempi di esecuzione. Più questo valore è lontano dallo zero</w:t>
      </w:r>
      <w:r w:rsidR="00E00DBD">
        <w:t>,</w:t>
      </w:r>
      <w:r w:rsidR="00330AAC">
        <w:t xml:space="preserve"> </w:t>
      </w:r>
      <w:r w:rsidR="00CD6E41">
        <w:t>più la sequenza è poco</w:t>
      </w:r>
      <w:r w:rsidR="00567676">
        <w:t xml:space="preserve"> efficiente in quanto </w:t>
      </w:r>
      <w:r w:rsidR="00E00DBD">
        <w:t>possiede</w:t>
      </w:r>
      <w:r w:rsidR="00567676">
        <w:t xml:space="preserve"> un numero elevato di unità scartate</w:t>
      </w:r>
      <w:r w:rsidR="00CD6E41">
        <w:t>, il quale porta ad un aumento del tempo e dei costi</w:t>
      </w:r>
      <w:r w:rsidR="00567676">
        <w:t>.</w:t>
      </w:r>
    </w:p>
    <w:p w14:paraId="50C118AE" w14:textId="67636A6F" w:rsidR="00567676" w:rsidRDefault="00567676" w:rsidP="00567676">
      <w:pPr>
        <w:pStyle w:val="Nessunaspaziatura"/>
        <w:spacing w:before="120" w:after="240"/>
        <w:jc w:val="both"/>
      </w:pPr>
      <w:r>
        <w:t>Tali indici devono essere sottratti a 1,</w:t>
      </w:r>
      <w:r w:rsidR="00E00DBD">
        <w:t xml:space="preserve"> poiché sono degli indici</w:t>
      </w:r>
      <w:r w:rsidR="00925415">
        <w:t xml:space="preserve"> tali per cui più alto è il valore, minore è l’efficienza</w:t>
      </w:r>
      <w:r w:rsidR="003870DC">
        <w:t>. Una volta sottratti ad 1</w:t>
      </w:r>
      <w:r w:rsidR="006361C0">
        <w:t xml:space="preserve"> </w:t>
      </w:r>
      <w:r w:rsidR="003870DC">
        <w:t>viene individuato</w:t>
      </w:r>
      <w:r w:rsidR="006361C0">
        <w:t xml:space="preserve"> il punteggio della sequenza in base a quanto essa sia stata effettivamente efficiente.</w:t>
      </w:r>
    </w:p>
    <w:p w14:paraId="7CA22863" w14:textId="1E82A244" w:rsidR="00EB5CDC" w:rsidRPr="00E80CBB" w:rsidRDefault="00E80CBB" w:rsidP="00886B5C">
      <w:pPr>
        <w:pStyle w:val="Nessunaspaziatura"/>
        <w:spacing w:line="360" w:lineRule="auto"/>
        <w:jc w:val="center"/>
        <w:rPr>
          <w:b/>
          <w:i/>
          <w:sz w:val="24"/>
          <w:szCs w:val="24"/>
        </w:rPr>
      </w:pPr>
      <w:r w:rsidRPr="00E80CBB">
        <w:rPr>
          <w:b/>
          <w:bCs/>
          <w:i/>
          <w:iCs/>
          <w:sz w:val="24"/>
          <w:szCs w:val="24"/>
        </w:rPr>
        <w:t>Efficienza</w:t>
      </w:r>
      <w:r>
        <w:rPr>
          <w:b/>
          <w:bCs/>
          <w:i/>
          <w:iCs/>
          <w:sz w:val="24"/>
          <w:szCs w:val="24"/>
        </w:rPr>
        <w:t>:</w:t>
      </w:r>
    </w:p>
    <w:p w14:paraId="7DFBE9C0" w14:textId="36B15472" w:rsidR="00EB5CDC" w:rsidRPr="00DB1364" w:rsidRDefault="004D2A01" w:rsidP="00EB5CDC">
      <w:pPr>
        <w:pStyle w:val="Nessunaspaziatura"/>
      </w:pPr>
      <m:oMathPara>
        <m:oMath>
          <m:r>
            <w:rPr>
              <w:rFonts w:ascii="Cambria Math" w:hAnsi="Cambria Math"/>
            </w:rPr>
            <m:t>1-(</m:t>
          </m:r>
          <m:f>
            <m:fPr>
              <m:ctrlPr>
                <w:rPr>
                  <w:rFonts w:ascii="Cambria Math" w:hAnsi="Cambria Math"/>
                  <w:i/>
                </w:rPr>
              </m:ctrlPr>
            </m:fPr>
            <m:num>
              <m:r>
                <w:rPr>
                  <w:rFonts w:ascii="Cambria Math" w:hAnsi="Cambria Math"/>
                </w:rPr>
                <m:t>Tempo Medio</m:t>
              </m:r>
            </m:num>
            <m:den>
              <m:r>
                <w:rPr>
                  <w:rFonts w:ascii="Cambria Math" w:hAnsi="Cambria Math"/>
                </w:rPr>
                <m:t>Tempo Medio Previsto</m:t>
              </m:r>
            </m:den>
          </m:f>
          <m:r>
            <w:rPr>
              <w:rFonts w:ascii="Cambria Math" w:hAnsi="Cambria Math"/>
            </w:rPr>
            <m:t xml:space="preserve">∙ </m:t>
          </m:r>
          <m:f>
            <m:fPr>
              <m:ctrlPr>
                <w:rPr>
                  <w:rFonts w:ascii="Cambria Math" w:hAnsi="Cambria Math"/>
                  <w:i/>
                </w:rPr>
              </m:ctrlPr>
            </m:fPr>
            <m:num>
              <m:r>
                <w:rPr>
                  <w:rFonts w:ascii="Cambria Math" w:hAnsi="Cambria Math"/>
                </w:rPr>
                <m:t>Numero Rotazioni</m:t>
              </m:r>
            </m:num>
            <m:den>
              <m:r>
                <w:rPr>
                  <w:rFonts w:ascii="Cambria Math" w:hAnsi="Cambria Math"/>
                </w:rPr>
                <m:t>Numero Stazioni</m:t>
              </m:r>
            </m:den>
          </m:f>
          <m:r>
            <w:rPr>
              <w:rFonts w:ascii="Cambria Math" w:hAnsi="Cambria Math"/>
            </w:rPr>
            <m:t xml:space="preserve"> ∙ </m:t>
          </m:r>
          <m:f>
            <m:fPr>
              <m:ctrlPr>
                <w:rPr>
                  <w:rFonts w:ascii="Cambria Math" w:hAnsi="Cambria Math"/>
                  <w:i/>
                </w:rPr>
              </m:ctrlPr>
            </m:fPr>
            <m:num>
              <m:r>
                <w:rPr>
                  <w:rFonts w:ascii="Cambria Math" w:hAnsi="Cambria Math"/>
                </w:rPr>
                <m:t>Numero Scarti</m:t>
              </m:r>
            </m:num>
            <m:den>
              <m:r>
                <w:rPr>
                  <w:rFonts w:ascii="Cambria Math" w:hAnsi="Cambria Math"/>
                </w:rPr>
                <m:t>Numero Unità Prodotte</m:t>
              </m:r>
            </m:den>
          </m:f>
          <m:r>
            <w:rPr>
              <w:rFonts w:ascii="Cambria Math" w:hAnsi="Cambria Math"/>
            </w:rPr>
            <m:t>)</m:t>
          </m:r>
        </m:oMath>
      </m:oMathPara>
    </w:p>
    <w:p w14:paraId="728529B3" w14:textId="77777777" w:rsidR="00AC3322" w:rsidRDefault="00AC3322" w:rsidP="00DB1364">
      <w:pPr>
        <w:rPr>
          <w:color w:val="000000" w:themeColor="text1"/>
        </w:rPr>
      </w:pPr>
    </w:p>
    <w:p w14:paraId="39C493CC" w14:textId="0869E662" w:rsidR="00812A4C" w:rsidRDefault="000E038A" w:rsidP="00DB1364">
      <w:pPr>
        <w:rPr>
          <w:color w:val="000000" w:themeColor="text1"/>
        </w:rPr>
      </w:pPr>
      <w:r w:rsidRPr="00AC3322">
        <w:rPr>
          <w:b/>
          <w:bCs/>
          <w:color w:val="000000" w:themeColor="text1"/>
          <w:u w:val="single"/>
        </w:rPr>
        <w:t>Fare particolare attenzione</w:t>
      </w:r>
      <w:r w:rsidR="00886B5C">
        <w:rPr>
          <w:b/>
          <w:bCs/>
          <w:color w:val="000000" w:themeColor="text1"/>
          <w:u w:val="single"/>
        </w:rPr>
        <w:t xml:space="preserve"> a</w:t>
      </w:r>
      <w:r>
        <w:rPr>
          <w:color w:val="000000" w:themeColor="text1"/>
        </w:rPr>
        <w:t>:</w:t>
      </w:r>
    </w:p>
    <w:p w14:paraId="53DB773A" w14:textId="206CD4F7" w:rsidR="000E038A" w:rsidRDefault="00AC3322" w:rsidP="00707D89">
      <w:pPr>
        <w:pStyle w:val="Paragrafoelenco"/>
        <w:numPr>
          <w:ilvl w:val="0"/>
          <w:numId w:val="16"/>
        </w:numPr>
        <w:jc w:val="both"/>
        <w:rPr>
          <w:color w:val="000000" w:themeColor="text1"/>
        </w:rPr>
      </w:pPr>
      <w:r>
        <w:rPr>
          <w:color w:val="000000" w:themeColor="text1"/>
        </w:rPr>
        <w:t>Se il c</w:t>
      </w:r>
      <w:r w:rsidR="000E038A">
        <w:rPr>
          <w:color w:val="000000" w:themeColor="text1"/>
        </w:rPr>
        <w:t xml:space="preserve">alcolo del numero </w:t>
      </w:r>
      <w:r w:rsidR="00886B5C">
        <w:rPr>
          <w:color w:val="000000" w:themeColor="text1"/>
        </w:rPr>
        <w:t xml:space="preserve">di </w:t>
      </w:r>
      <w:r w:rsidR="000E038A">
        <w:rPr>
          <w:color w:val="000000" w:themeColor="text1"/>
        </w:rPr>
        <w:t>unità prodotte è uguale a 0: la sequenza non è stata ancora implementata da nessuna linea</w:t>
      </w:r>
      <w:r w:rsidR="00432A14">
        <w:rPr>
          <w:color w:val="000000" w:themeColor="text1"/>
        </w:rPr>
        <w:t xml:space="preserve"> perciò non è possibili stabilirne l’efficienza</w:t>
      </w:r>
      <w:r w:rsidR="00C04B38">
        <w:rPr>
          <w:color w:val="000000" w:themeColor="text1"/>
        </w:rPr>
        <w:t xml:space="preserve"> e il calcolo dell’efficienza </w:t>
      </w:r>
      <w:r w:rsidR="00812E28">
        <w:rPr>
          <w:color w:val="000000" w:themeColor="text1"/>
        </w:rPr>
        <w:t>non restituirà alcun valore.</w:t>
      </w:r>
    </w:p>
    <w:p w14:paraId="74FF5702" w14:textId="3D3C48B1" w:rsidR="00432A14" w:rsidRDefault="00AC3322" w:rsidP="00707D89">
      <w:pPr>
        <w:pStyle w:val="Paragrafoelenco"/>
        <w:numPr>
          <w:ilvl w:val="0"/>
          <w:numId w:val="16"/>
        </w:numPr>
        <w:spacing w:before="240"/>
        <w:jc w:val="both"/>
        <w:rPr>
          <w:color w:val="000000" w:themeColor="text1"/>
        </w:rPr>
      </w:pPr>
      <w:r>
        <w:rPr>
          <w:color w:val="000000" w:themeColor="text1"/>
        </w:rPr>
        <w:t>Se</w:t>
      </w:r>
      <w:r w:rsidR="003521B2">
        <w:rPr>
          <w:color w:val="000000" w:themeColor="text1"/>
        </w:rPr>
        <w:t xml:space="preserve"> il numero di scarti è uguale a 0 significa che non sono presenti ritardi, questo implica che il tempo medio è minore </w:t>
      </w:r>
      <w:r w:rsidR="00576B5B">
        <w:rPr>
          <w:color w:val="000000" w:themeColor="text1"/>
        </w:rPr>
        <w:t>o uguale al tempio medio previsto, per questo motivo, la sequenza è ottima e il risultato del calcolo dell’efficienza è 1</w:t>
      </w:r>
      <w:r w:rsidR="00812E28">
        <w:rPr>
          <w:color w:val="000000" w:themeColor="text1"/>
        </w:rPr>
        <w:t>.</w:t>
      </w:r>
    </w:p>
    <w:p w14:paraId="03D46B8B" w14:textId="4055283F" w:rsidR="00582F5D" w:rsidRDefault="00C74734" w:rsidP="00707D89">
      <w:pPr>
        <w:pStyle w:val="Paragrafoelenco"/>
        <w:numPr>
          <w:ilvl w:val="0"/>
          <w:numId w:val="16"/>
        </w:numPr>
        <w:spacing w:before="240"/>
        <w:jc w:val="both"/>
        <w:rPr>
          <w:color w:val="000000" w:themeColor="text1"/>
        </w:rPr>
      </w:pPr>
      <w:r>
        <w:rPr>
          <w:color w:val="000000" w:themeColor="text1"/>
        </w:rPr>
        <w:t>Se il numero di rotazioni è 0 (</w:t>
      </w:r>
      <w:r w:rsidRPr="00812E28">
        <w:rPr>
          <w:color w:val="000000" w:themeColor="text1"/>
          <w:u w:val="single"/>
        </w:rPr>
        <w:t>situazione</w:t>
      </w:r>
      <w:r>
        <w:rPr>
          <w:color w:val="000000" w:themeColor="text1"/>
        </w:rPr>
        <w:t xml:space="preserve"> poco probabile, ma possibile) il rapporto con il numero di stazioni darà 1 per non influenzare gli altri due indici, diventando così elemento neutro.</w:t>
      </w:r>
    </w:p>
    <w:p w14:paraId="61E7A100" w14:textId="007C88BF" w:rsidR="002E77A8" w:rsidRPr="007D2C92" w:rsidRDefault="007963E2" w:rsidP="004D3EE6">
      <w:pPr>
        <w:jc w:val="both"/>
      </w:pPr>
      <w:r w:rsidRPr="007D2C92">
        <w:lastRenderedPageBreak/>
        <w:t>Per il calcolo del coefficiente temporale e per il coefficiente riguardante il numero di rotazioni, poiché si sono presi in considerazioni sol</w:t>
      </w:r>
      <w:r w:rsidR="004C25F4" w:rsidRPr="007D2C92">
        <w:t>amente</w:t>
      </w:r>
      <w:r w:rsidRPr="007D2C92">
        <w:t xml:space="preserve"> dati relativi </w:t>
      </w:r>
      <w:r w:rsidR="00EE7E15" w:rsidRPr="007D2C92">
        <w:t>ai 365 giorni precedenti</w:t>
      </w:r>
      <w:r w:rsidR="00154119" w:rsidRPr="007D2C92">
        <w:t xml:space="preserve"> </w:t>
      </w:r>
      <w:r w:rsidR="00811361" w:rsidRPr="007D2C92">
        <w:t xml:space="preserve">rispetto </w:t>
      </w:r>
      <w:r w:rsidR="00154119" w:rsidRPr="007D2C92">
        <w:t>al</w:t>
      </w:r>
      <w:r w:rsidR="00EE7E15" w:rsidRPr="007D2C92">
        <w:t>la data inserita (</w:t>
      </w:r>
      <w:r w:rsidR="00154119" w:rsidRPr="007D2C92">
        <w:t xml:space="preserve">estremi </w:t>
      </w:r>
      <w:r w:rsidR="00EE7E15" w:rsidRPr="007D2C92">
        <w:t>inclus</w:t>
      </w:r>
      <w:r w:rsidR="00154119" w:rsidRPr="007D2C92">
        <w:t>i</w:t>
      </w:r>
      <w:r w:rsidR="00EE7E15" w:rsidRPr="007D2C92">
        <w:t>)</w:t>
      </w:r>
      <w:r w:rsidR="001D7AC0" w:rsidRPr="007D2C92">
        <w:t xml:space="preserve">, si deve tenere a mente </w:t>
      </w:r>
      <w:r w:rsidR="00696530" w:rsidRPr="007D2C92">
        <w:t>il seguente</w:t>
      </w:r>
      <w:r w:rsidR="001D7AC0" w:rsidRPr="007D2C92">
        <w:t xml:space="preserve"> schema riepilogativo </w:t>
      </w:r>
      <w:r w:rsidR="00DF08CB" w:rsidRPr="007D2C92">
        <w:t>inerente a</w:t>
      </w:r>
      <w:r w:rsidR="001D7AC0" w:rsidRPr="007D2C92">
        <w:t xml:space="preserve"> stazioni e lotti che </w:t>
      </w:r>
      <w:r w:rsidR="009A6BF5" w:rsidRPr="007D2C92">
        <w:t xml:space="preserve">verranno </w:t>
      </w:r>
      <w:r w:rsidR="007D2C92" w:rsidRPr="007D2C92">
        <w:t>presi in esame per il calcolo dell’efficienza di una sequenza</w:t>
      </w:r>
      <w:r w:rsidR="001D7AC0" w:rsidRPr="007D2C92">
        <w:t>.</w:t>
      </w:r>
    </w:p>
    <w:p w14:paraId="05DA3BD9" w14:textId="77777777" w:rsidR="0062539D" w:rsidRDefault="00C20303" w:rsidP="00DB1364">
      <w:pPr>
        <w:rPr>
          <w:b/>
          <w:bCs/>
          <w:color w:val="000000" w:themeColor="text1"/>
        </w:rPr>
      </w:pPr>
      <w:r w:rsidRPr="00C20303">
        <w:rPr>
          <w:noProof/>
          <w:color w:val="FF0000"/>
          <w:sz w:val="56"/>
          <w:szCs w:val="56"/>
        </w:rPr>
        <w:drawing>
          <wp:inline distT="0" distB="0" distL="0" distR="0" wp14:anchorId="58A1B53D" wp14:editId="73C39E52">
            <wp:extent cx="5852160" cy="3291840"/>
            <wp:effectExtent l="0" t="0" r="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52160" cy="3291840"/>
                    </a:xfrm>
                    <a:prstGeom prst="rect">
                      <a:avLst/>
                    </a:prstGeom>
                    <a:noFill/>
                    <a:ln>
                      <a:noFill/>
                    </a:ln>
                  </pic:spPr>
                </pic:pic>
              </a:graphicData>
            </a:graphic>
          </wp:inline>
        </w:drawing>
      </w:r>
    </w:p>
    <w:p w14:paraId="2585E814" w14:textId="63711FB5" w:rsidR="00DB1364" w:rsidRPr="00CF31EC" w:rsidRDefault="00DB1364" w:rsidP="00DB1364">
      <w:pPr>
        <w:rPr>
          <w:color w:val="000000" w:themeColor="text1"/>
        </w:rPr>
      </w:pPr>
      <w:r w:rsidRPr="009A1BB7">
        <w:rPr>
          <w:b/>
          <w:bCs/>
          <w:color w:val="000000" w:themeColor="text1"/>
        </w:rPr>
        <w:t>Input:</w:t>
      </w:r>
      <w:r>
        <w:rPr>
          <w:b/>
          <w:bCs/>
          <w:color w:val="000000" w:themeColor="text1"/>
        </w:rPr>
        <w:t xml:space="preserve"> </w:t>
      </w:r>
      <w:r>
        <w:rPr>
          <w:color w:val="000000" w:themeColor="text1"/>
        </w:rPr>
        <w:t>Variante, Data</w:t>
      </w:r>
    </w:p>
    <w:p w14:paraId="1D251FFC" w14:textId="2BF2A38E" w:rsidR="00DB1364" w:rsidRPr="00CF31EC" w:rsidRDefault="00DB1364" w:rsidP="00DB1364">
      <w:pPr>
        <w:rPr>
          <w:color w:val="000000" w:themeColor="text1"/>
        </w:rPr>
      </w:pPr>
      <w:r w:rsidRPr="009A1BB7">
        <w:rPr>
          <w:b/>
          <w:bCs/>
          <w:color w:val="000000" w:themeColor="text1"/>
        </w:rPr>
        <w:t>Output:</w:t>
      </w:r>
      <w:r>
        <w:rPr>
          <w:b/>
          <w:bCs/>
          <w:color w:val="000000" w:themeColor="text1"/>
        </w:rPr>
        <w:t xml:space="preserve"> </w:t>
      </w:r>
      <w:r w:rsidR="00511A31">
        <w:rPr>
          <w:color w:val="000000" w:themeColor="text1"/>
        </w:rPr>
        <w:t>Codice della sequenza, Indici,</w:t>
      </w:r>
      <w:r>
        <w:rPr>
          <w:b/>
          <w:bCs/>
          <w:color w:val="000000" w:themeColor="text1"/>
        </w:rPr>
        <w:t xml:space="preserve"> </w:t>
      </w:r>
      <w:r>
        <w:rPr>
          <w:color w:val="000000" w:themeColor="text1"/>
        </w:rPr>
        <w:t>Efficienza</w:t>
      </w:r>
      <w:r w:rsidR="007F24C7">
        <w:rPr>
          <w:color w:val="000000" w:themeColor="text1"/>
        </w:rPr>
        <w:t xml:space="preserve"> rappresentata come un</w:t>
      </w:r>
      <w:r>
        <w:rPr>
          <w:color w:val="000000" w:themeColor="text1"/>
        </w:rPr>
        <w:t xml:space="preserve"> valore numerico </w:t>
      </w:r>
      <w:r w:rsidR="00582F5D">
        <w:rPr>
          <w:rFonts w:cstheme="minorHAnsi"/>
          <w:color w:val="000000" w:themeColor="text1"/>
        </w:rPr>
        <w:t>≤</w:t>
      </w:r>
      <w:r>
        <w:rPr>
          <w:color w:val="000000" w:themeColor="text1"/>
        </w:rPr>
        <w:t xml:space="preserve"> 1</w:t>
      </w:r>
    </w:p>
    <w:p w14:paraId="325F0D66" w14:textId="2C1528BD" w:rsidR="00667880" w:rsidRPr="00B67F9D" w:rsidRDefault="001C31DA" w:rsidP="00412E2B">
      <w:pPr>
        <w:pStyle w:val="Nessunaspaziatura"/>
        <w:jc w:val="both"/>
        <w:rPr>
          <w:b/>
        </w:rPr>
      </w:pPr>
      <w:r w:rsidRPr="00B67F9D">
        <w:rPr>
          <w:b/>
        </w:rPr>
        <w:t>Descrizione implementazione</w:t>
      </w:r>
    </w:p>
    <w:p w14:paraId="42C8A151" w14:textId="2AE3D9BC" w:rsidR="009870B8" w:rsidRDefault="009870B8" w:rsidP="00412E2B">
      <w:pPr>
        <w:pStyle w:val="Nessunaspaziatura"/>
        <w:jc w:val="both"/>
      </w:pPr>
      <w:r>
        <w:t>È stata creata una temporary table</w:t>
      </w:r>
      <w:r w:rsidR="002D6767">
        <w:t xml:space="preserve"> per poter restituire il result set dell’operazione, contenente tutte le informazioni necessarie, ovvero la variante analizzata, le sequenze e i rispettivi indici e l’efficienza.</w:t>
      </w:r>
    </w:p>
    <w:p w14:paraId="10DA826F" w14:textId="6BBE4CD5" w:rsidR="00194315" w:rsidRPr="00B67F9D" w:rsidRDefault="00194315" w:rsidP="00707D89">
      <w:pPr>
        <w:pStyle w:val="Nessunaspaziatura"/>
        <w:numPr>
          <w:ilvl w:val="0"/>
          <w:numId w:val="17"/>
        </w:numPr>
        <w:spacing w:before="120" w:after="120"/>
        <w:jc w:val="both"/>
      </w:pPr>
      <w:r w:rsidRPr="00B67F9D">
        <w:rPr>
          <w:b/>
          <w:bCs/>
          <w:i/>
          <w:iCs/>
        </w:rPr>
        <w:t>Calcolo del coefficiente temporale:</w:t>
      </w:r>
      <w:r w:rsidR="00EA207A">
        <w:rPr>
          <w:b/>
          <w:bCs/>
          <w:i/>
          <w:iCs/>
        </w:rPr>
        <w:t xml:space="preserve"> </w:t>
      </w:r>
      <w:r w:rsidR="00AB5D8C">
        <w:rPr>
          <w:color w:val="000000" w:themeColor="text1"/>
        </w:rPr>
        <w:t>oltre alla descrizione del</w:t>
      </w:r>
      <w:r w:rsidR="00F22F07" w:rsidRPr="004B1B53">
        <w:rPr>
          <w:color w:val="000000" w:themeColor="text1"/>
        </w:rPr>
        <w:t xml:space="preserve"> coefficiente </w:t>
      </w:r>
      <w:r w:rsidR="00AB5D8C">
        <w:rPr>
          <w:color w:val="000000" w:themeColor="text1"/>
        </w:rPr>
        <w:t>data precedentemente</w:t>
      </w:r>
      <w:r w:rsidR="00F22F07" w:rsidRPr="004B1B53">
        <w:rPr>
          <w:color w:val="000000" w:themeColor="text1"/>
        </w:rPr>
        <w:t xml:space="preserve">, </w:t>
      </w:r>
      <w:r w:rsidR="00985DA0">
        <w:rPr>
          <w:color w:val="000000" w:themeColor="text1"/>
        </w:rPr>
        <w:t xml:space="preserve">si vuole far notare il join tra le tabelle </w:t>
      </w:r>
      <w:r w:rsidR="00985DA0" w:rsidRPr="00AB5D8C">
        <w:rPr>
          <w:i/>
          <w:color w:val="000000" w:themeColor="text1"/>
        </w:rPr>
        <w:t>Lotto di produzione</w:t>
      </w:r>
      <w:r w:rsidR="00985DA0">
        <w:rPr>
          <w:color w:val="000000" w:themeColor="text1"/>
        </w:rPr>
        <w:t xml:space="preserve">, </w:t>
      </w:r>
      <w:r w:rsidR="00AB5D8C" w:rsidRPr="00AB5D8C">
        <w:rPr>
          <w:i/>
          <w:iCs/>
          <w:color w:val="000000" w:themeColor="text1"/>
        </w:rPr>
        <w:t>A</w:t>
      </w:r>
      <w:r w:rsidR="00985DA0" w:rsidRPr="00AB5D8C">
        <w:rPr>
          <w:i/>
          <w:iCs/>
          <w:color w:val="000000" w:themeColor="text1"/>
        </w:rPr>
        <w:t>ssegnamento</w:t>
      </w:r>
      <w:r w:rsidR="00985DA0">
        <w:rPr>
          <w:color w:val="000000" w:themeColor="text1"/>
        </w:rPr>
        <w:t xml:space="preserve"> e </w:t>
      </w:r>
      <w:r w:rsidR="00E21591">
        <w:rPr>
          <w:i/>
          <w:iCs/>
          <w:color w:val="000000" w:themeColor="text1"/>
        </w:rPr>
        <w:t>Sequenza</w:t>
      </w:r>
      <w:r w:rsidR="00985DA0">
        <w:rPr>
          <w:color w:val="000000" w:themeColor="text1"/>
        </w:rPr>
        <w:t xml:space="preserve"> effettuato per associare ad ogni lotto la linea nel quale è stato prodotto.</w:t>
      </w:r>
      <w:r w:rsidR="00AB5D8C">
        <w:rPr>
          <w:color w:val="000000" w:themeColor="text1"/>
        </w:rPr>
        <w:tab/>
      </w:r>
      <w:r w:rsidR="00985DA0">
        <w:rPr>
          <w:color w:val="000000" w:themeColor="text1"/>
        </w:rPr>
        <w:t xml:space="preserve"> </w:t>
      </w:r>
      <w:r w:rsidR="00A73B53">
        <w:rPr>
          <w:color w:val="000000" w:themeColor="text1"/>
        </w:rPr>
        <w:br/>
      </w:r>
      <w:r w:rsidR="00985DA0">
        <w:rPr>
          <w:color w:val="000000" w:themeColor="text1"/>
        </w:rPr>
        <w:t>Filtrando poi i risultati per sequenza utilizzata, per periodo (ovvero se prodotti nell’ultimo anno o meno)</w:t>
      </w:r>
      <w:r w:rsidR="00492B62">
        <w:rPr>
          <w:color w:val="000000" w:themeColor="text1"/>
        </w:rPr>
        <w:t xml:space="preserve"> e controllando attraverso una correl</w:t>
      </w:r>
      <w:r w:rsidR="00086126">
        <w:rPr>
          <w:color w:val="000000" w:themeColor="text1"/>
        </w:rPr>
        <w:t>a</w:t>
      </w:r>
      <w:r w:rsidR="00492B62">
        <w:rPr>
          <w:color w:val="000000" w:themeColor="text1"/>
        </w:rPr>
        <w:t>ted subquery quale sia la sequenza assegnata a ciascun lotto</w:t>
      </w:r>
      <w:r w:rsidR="00A73B53">
        <w:rPr>
          <w:color w:val="000000" w:themeColor="text1"/>
        </w:rPr>
        <w:t xml:space="preserve"> (ovvero controlla se la sequenza con cui fa join un lotto sia effettivamente l’ultima assegnata a quella linea prima di p</w:t>
      </w:r>
      <w:r w:rsidR="00B67F9D">
        <w:rPr>
          <w:color w:val="000000" w:themeColor="text1"/>
        </w:rPr>
        <w:t>r</w:t>
      </w:r>
      <w:r w:rsidR="00A73B53">
        <w:rPr>
          <w:color w:val="000000" w:themeColor="text1"/>
        </w:rPr>
        <w:t>odurre quel lotto</w:t>
      </w:r>
      <w:r w:rsidR="00B67F9D">
        <w:rPr>
          <w:color w:val="000000" w:themeColor="text1"/>
        </w:rPr>
        <w:t>)</w:t>
      </w:r>
      <w:r w:rsidR="00A73B53">
        <w:rPr>
          <w:color w:val="000000" w:themeColor="text1"/>
        </w:rPr>
        <w:t xml:space="preserve"> si ottiene per ogni sequenza il coefficiente temporale</w:t>
      </w:r>
      <w:r w:rsidR="00B67F9D">
        <w:rPr>
          <w:color w:val="000000" w:themeColor="text1"/>
        </w:rPr>
        <w:t>.</w:t>
      </w:r>
    </w:p>
    <w:p w14:paraId="3DA31FC0" w14:textId="2CE4CB0D" w:rsidR="00943C9A" w:rsidRDefault="0055695E" w:rsidP="00707D89">
      <w:pPr>
        <w:pStyle w:val="Nessunaspaziatura"/>
        <w:numPr>
          <w:ilvl w:val="0"/>
          <w:numId w:val="17"/>
        </w:numPr>
        <w:spacing w:before="120" w:after="120"/>
        <w:jc w:val="both"/>
      </w:pPr>
      <w:r w:rsidRPr="00ED2705">
        <w:rPr>
          <w:b/>
          <w:bCs/>
          <w:i/>
          <w:iCs/>
        </w:rPr>
        <w:t>Calcolo del coefficiente rotazioni/stazioni:</w:t>
      </w:r>
      <w:r w:rsidR="00EA207A">
        <w:rPr>
          <w:b/>
          <w:bCs/>
          <w:i/>
          <w:iCs/>
        </w:rPr>
        <w:t xml:space="preserve"> </w:t>
      </w:r>
      <w:r>
        <w:t xml:space="preserve">Per il numero di stazioni si </w:t>
      </w:r>
      <w:r w:rsidR="00B25547">
        <w:t xml:space="preserve">sono </w:t>
      </w:r>
      <w:r w:rsidR="009A791C">
        <w:t>considerate</w:t>
      </w:r>
      <w:r>
        <w:t xml:space="preserve"> le stazioni nelle quali sono state effettivamente eseguite delle operazioni andando ad eseguire un join tra “</w:t>
      </w:r>
      <w:r w:rsidRPr="006B1E93">
        <w:rPr>
          <w:i/>
        </w:rPr>
        <w:t>esegue</w:t>
      </w:r>
      <w:r>
        <w:t xml:space="preserve">” ed </w:t>
      </w:r>
      <w:r w:rsidRPr="006B1E93">
        <w:rPr>
          <w:i/>
        </w:rPr>
        <w:t>“operazioni della sequenza”.</w:t>
      </w:r>
      <w:r w:rsidR="00EA207A">
        <w:tab/>
      </w:r>
      <w:r>
        <w:br/>
        <w:t>Per il numero di rotazion</w:t>
      </w:r>
      <w:r w:rsidR="00F1223E">
        <w:t xml:space="preserve">i si </w:t>
      </w:r>
      <w:r w:rsidR="00B25547">
        <w:t>sono utilizzate</w:t>
      </w:r>
      <w:r w:rsidR="00DD2ABA">
        <w:t xml:space="preserve"> due query annidate: </w:t>
      </w:r>
      <w:r w:rsidR="00B065EC">
        <w:t>in quella più</w:t>
      </w:r>
      <w:r w:rsidR="00DD2ABA">
        <w:t xml:space="preserve"> interna </w:t>
      </w:r>
      <w:r w:rsidR="00802635">
        <w:t xml:space="preserve">il result set </w:t>
      </w:r>
      <w:r w:rsidR="0026749C">
        <w:t xml:space="preserve">è stato </w:t>
      </w:r>
      <w:r w:rsidR="0026749C" w:rsidRPr="00802635">
        <w:rPr>
          <w:b/>
          <w:bCs/>
          <w:i/>
          <w:iCs/>
        </w:rPr>
        <w:t>partiziona</w:t>
      </w:r>
      <w:r w:rsidR="0026749C">
        <w:rPr>
          <w:b/>
          <w:bCs/>
          <w:i/>
          <w:iCs/>
        </w:rPr>
        <w:t>to</w:t>
      </w:r>
      <w:r w:rsidR="00802635">
        <w:t xml:space="preserve"> per sequenza</w:t>
      </w:r>
      <w:r w:rsidR="00802635" w:rsidRPr="00A851B5">
        <w:rPr>
          <w:b/>
          <w:bCs/>
          <w:i/>
          <w:iCs/>
        </w:rPr>
        <w:t>, ordinando le partizioni in base all’ordine dell’operazione</w:t>
      </w:r>
      <w:r w:rsidR="00802635">
        <w:t xml:space="preserve"> e si </w:t>
      </w:r>
      <w:r w:rsidR="00B25547">
        <w:t>è prelevato</w:t>
      </w:r>
      <w:r w:rsidR="00802635">
        <w:t xml:space="preserve">, attraverso la funzione </w:t>
      </w:r>
      <w:r w:rsidR="00802635" w:rsidRPr="00802635">
        <w:rPr>
          <w:b/>
          <w:bCs/>
          <w:i/>
          <w:iCs/>
        </w:rPr>
        <w:t>lag</w:t>
      </w:r>
      <w:r w:rsidR="0026749C">
        <w:rPr>
          <w:b/>
          <w:bCs/>
          <w:i/>
          <w:iCs/>
        </w:rPr>
        <w:t>,</w:t>
      </w:r>
      <w:r w:rsidR="00802635">
        <w:t xml:space="preserve"> la faccia dell’operazione seguente all’operazione j-esima</w:t>
      </w:r>
      <w:r w:rsidR="00A851B5">
        <w:t xml:space="preserve">. </w:t>
      </w:r>
      <w:r w:rsidR="0026749C">
        <w:br/>
      </w:r>
      <w:r w:rsidR="00A851B5">
        <w:t xml:space="preserve">Nella query esterna </w:t>
      </w:r>
      <w:r w:rsidR="00505D45">
        <w:t xml:space="preserve">si </w:t>
      </w:r>
      <w:r w:rsidR="00B25547">
        <w:t xml:space="preserve">è </w:t>
      </w:r>
      <w:r w:rsidR="00505D45">
        <w:t>raggruppa</w:t>
      </w:r>
      <w:r w:rsidR="00B25547">
        <w:t>to</w:t>
      </w:r>
      <w:r w:rsidR="00505D45">
        <w:t xml:space="preserve"> per sequenza e per ognuna di ess</w:t>
      </w:r>
      <w:r w:rsidR="00CB7E36">
        <w:t>e</w:t>
      </w:r>
      <w:r w:rsidR="00505D45">
        <w:t xml:space="preserve"> si </w:t>
      </w:r>
      <w:r w:rsidR="00B25547">
        <w:t>è andato</w:t>
      </w:r>
      <w:r w:rsidR="00505D45">
        <w:t xml:space="preserve"> a contare i cambi di faccia (ovvero le rotazioni): si </w:t>
      </w:r>
      <w:r w:rsidR="00B25547">
        <w:t>è usato</w:t>
      </w:r>
      <w:r w:rsidR="00505D45">
        <w:t xml:space="preserve"> l’operatore aggregato </w:t>
      </w:r>
      <w:r w:rsidR="00505D45" w:rsidRPr="00505D45">
        <w:rPr>
          <w:b/>
          <w:bCs/>
          <w:i/>
          <w:iCs/>
        </w:rPr>
        <w:t>sum</w:t>
      </w:r>
      <w:r w:rsidR="00D31BDD">
        <w:t xml:space="preserve"> con all’interno la funzione </w:t>
      </w:r>
      <w:proofErr w:type="spellStart"/>
      <w:r w:rsidR="00D31BDD" w:rsidRPr="006D6658">
        <w:rPr>
          <w:b/>
          <w:i/>
        </w:rPr>
        <w:t>if</w:t>
      </w:r>
      <w:proofErr w:type="spellEnd"/>
      <w:r w:rsidR="00302875">
        <w:t xml:space="preserve"> poiché se  la faccia di un’operazione della sequenza è diversa dalla successiva significa che è presente una rotazione e </w:t>
      </w:r>
      <w:r w:rsidR="002B0073">
        <w:t>perciò</w:t>
      </w:r>
      <w:r w:rsidR="00AE1DC9">
        <w:t xml:space="preserve"> viene sommato 1, altrimenti le facce sono uguali e si somma 0</w:t>
      </w:r>
      <w:r w:rsidR="00943C9A">
        <w:t xml:space="preserve"> ottenendo così un conteggio delle rotazioni.</w:t>
      </w:r>
    </w:p>
    <w:p w14:paraId="6C549453" w14:textId="483D33C2" w:rsidR="00943C9A" w:rsidRDefault="00ED2705" w:rsidP="00707D89">
      <w:pPr>
        <w:pStyle w:val="Nessunaspaziatura"/>
        <w:numPr>
          <w:ilvl w:val="0"/>
          <w:numId w:val="17"/>
        </w:numPr>
        <w:spacing w:before="120" w:after="120"/>
        <w:jc w:val="both"/>
      </w:pPr>
      <w:r w:rsidRPr="00E4699B">
        <w:rPr>
          <w:b/>
          <w:bCs/>
          <w:i/>
          <w:iCs/>
        </w:rPr>
        <w:lastRenderedPageBreak/>
        <w:t xml:space="preserve">Calcolo del coefficiente </w:t>
      </w:r>
      <w:r w:rsidR="00B25547" w:rsidRPr="00E4699B">
        <w:rPr>
          <w:b/>
          <w:bCs/>
          <w:i/>
          <w:iCs/>
        </w:rPr>
        <w:t>scarti / unità prodotte:</w:t>
      </w:r>
      <w:r w:rsidR="00EA207A">
        <w:rPr>
          <w:b/>
          <w:bCs/>
          <w:i/>
          <w:iCs/>
        </w:rPr>
        <w:t xml:space="preserve"> </w:t>
      </w:r>
      <w:r w:rsidR="00B25547">
        <w:t>Per il numero di scarti si</w:t>
      </w:r>
      <w:r w:rsidR="000D1A7A">
        <w:t xml:space="preserve"> è andato a contare il numero di scarti</w:t>
      </w:r>
      <w:r w:rsidR="002C1DB6">
        <w:t>, mentre per il numero di unità prodotte si è andato prima</w:t>
      </w:r>
      <w:r w:rsidR="008E7916">
        <w:t xml:space="preserve"> a prelevare i lotti prodotti</w:t>
      </w:r>
      <w:r w:rsidR="00E4699B">
        <w:t xml:space="preserve"> o in produzione</w:t>
      </w:r>
      <w:r w:rsidR="008E7916">
        <w:t xml:space="preserve"> (si veda primo passaggio) e poi si</w:t>
      </w:r>
      <w:r w:rsidR="00E4699B">
        <w:t xml:space="preserve"> sono recuperati le unità associate a quei lotti.</w:t>
      </w:r>
    </w:p>
    <w:p w14:paraId="0AEA2B6F" w14:textId="31FF4E7D" w:rsidR="00994B6A" w:rsidRDefault="00994B6A" w:rsidP="00EA207A">
      <w:pPr>
        <w:pStyle w:val="Nessunaspaziatura"/>
        <w:spacing w:before="120" w:after="120"/>
        <w:jc w:val="both"/>
      </w:pPr>
      <w:r>
        <w:t>Infine</w:t>
      </w:r>
      <w:r w:rsidR="00403BBB">
        <w:t>,</w:t>
      </w:r>
      <w:r>
        <w:t xml:space="preserve"> </w:t>
      </w:r>
      <w:r w:rsidR="004B668C">
        <w:t xml:space="preserve">messe insieme le varie CTE e </w:t>
      </w:r>
      <w:r w:rsidR="007A7C81">
        <w:t xml:space="preserve">“scartati” i record dove il numero delle unità è </w:t>
      </w:r>
      <w:r w:rsidR="007A7C81" w:rsidRPr="007A7C81">
        <w:rPr>
          <w:i/>
          <w:iCs/>
        </w:rPr>
        <w:t>NULL</w:t>
      </w:r>
      <w:r w:rsidR="009E1BE4">
        <w:rPr>
          <w:i/>
          <w:iCs/>
        </w:rPr>
        <w:t xml:space="preserve"> </w:t>
      </w:r>
      <w:r w:rsidR="009E1BE4">
        <w:t>si va a calcolare l’efficienza utilizzando la formula sopra riportata.</w:t>
      </w:r>
    </w:p>
    <w:p w14:paraId="1304E840" w14:textId="18DCEEBA" w:rsidR="009E1BE4" w:rsidRDefault="009E1BE4" w:rsidP="00412E2B">
      <w:pPr>
        <w:pStyle w:val="Nessunaspaziatura"/>
        <w:jc w:val="both"/>
      </w:pPr>
    </w:p>
    <w:p w14:paraId="6EBF1076" w14:textId="4559012B" w:rsidR="00015F51" w:rsidRDefault="00015F51" w:rsidP="00EA207A">
      <w:pPr>
        <w:pStyle w:val="Nessunaspaziatura"/>
        <w:jc w:val="both"/>
      </w:pPr>
      <w:r>
        <w:t>Come si evince dalla descrizione dell’implementazione</w:t>
      </w:r>
      <w:r w:rsidR="00C447B7">
        <w:t xml:space="preserve">, oltra a restituire un </w:t>
      </w:r>
      <w:r w:rsidR="00A628D9">
        <w:t>valore “compatto” sull’efficienza di una sequenza,</w:t>
      </w:r>
      <w:r>
        <w:t xml:space="preserve"> questa funzionalità è in grado di restituirci diversi parametri per </w:t>
      </w:r>
      <w:r w:rsidR="0010012B">
        <w:t>l’analisi delle diverse sequenze</w:t>
      </w:r>
      <w:r w:rsidR="0009243E">
        <w:t>:</w:t>
      </w:r>
      <w:r w:rsidR="007C00C4">
        <w:t xml:space="preserve"> per cui l’analisi risultata dettagliata</w:t>
      </w:r>
      <w:r w:rsidR="006001C2">
        <w:t xml:space="preserve"> e relativa </w:t>
      </w:r>
      <w:r w:rsidR="00817824">
        <w:t>a</w:t>
      </w:r>
      <w:r w:rsidR="006001C2">
        <w:t xml:space="preserve"> </w:t>
      </w:r>
      <w:r w:rsidR="00FC01C4">
        <w:t>condizioni lavorative non troppo distanti nel tempo</w:t>
      </w:r>
      <w:r w:rsidR="0010012B">
        <w:t>.</w:t>
      </w:r>
    </w:p>
    <w:p w14:paraId="61D66FC0" w14:textId="2A72D572" w:rsidR="00125AD8" w:rsidRDefault="00125AD8" w:rsidP="00EA207A">
      <w:pPr>
        <w:pStyle w:val="Nessunaspaziatura"/>
        <w:jc w:val="both"/>
      </w:pPr>
      <w:r>
        <w:t>Inoltre</w:t>
      </w:r>
      <w:r w:rsidR="00403BBB">
        <w:t>,</w:t>
      </w:r>
      <w:r>
        <w:t xml:space="preserve"> è permesso analizzare i dati di periodi passati grazie alla possibilità di fornire in ingresso una data</w:t>
      </w:r>
      <w:r w:rsidR="00403BBB">
        <w:t>.</w:t>
      </w:r>
    </w:p>
    <w:p w14:paraId="1282B0B0" w14:textId="1584940C" w:rsidR="00403BBB" w:rsidRDefault="00FC01C4" w:rsidP="00412E2B">
      <w:pPr>
        <w:pStyle w:val="Nessunaspaziatura"/>
        <w:jc w:val="both"/>
        <w:rPr>
          <w:color w:val="000000" w:themeColor="text1"/>
        </w:rPr>
      </w:pPr>
      <w:r>
        <w:br/>
      </w:r>
      <w:r w:rsidR="00403BBB">
        <w:t>Poiché l’esecuzione dell’</w:t>
      </w:r>
      <w:proofErr w:type="spellStart"/>
      <w:r w:rsidR="00403BBB">
        <w:t>analytic</w:t>
      </w:r>
      <w:proofErr w:type="spellEnd"/>
      <w:r w:rsidR="00403BBB">
        <w:t xml:space="preserve"> potrebbe risultare pesante</w:t>
      </w:r>
      <w:r w:rsidR="00BB2120">
        <w:t xml:space="preserve"> è stata introdotta una tabella </w:t>
      </w:r>
      <w:r w:rsidR="004A5D8B" w:rsidRPr="00D26125">
        <w:rPr>
          <w:color w:val="000000" w:themeColor="text1"/>
        </w:rPr>
        <w:t xml:space="preserve">nella quale viene riportata una classifica annuale </w:t>
      </w:r>
      <w:r w:rsidR="008918FA" w:rsidRPr="00D26125">
        <w:rPr>
          <w:color w:val="000000" w:themeColor="text1"/>
        </w:rPr>
        <w:t xml:space="preserve">effettuata su tutte le varianti presenti nella base di dati prendendo in considerazioni tutte le </w:t>
      </w:r>
      <w:r w:rsidR="002350A4" w:rsidRPr="00D26125">
        <w:rPr>
          <w:color w:val="000000" w:themeColor="text1"/>
        </w:rPr>
        <w:t>sequenze presenti al momento del</w:t>
      </w:r>
      <w:r w:rsidR="00D26125" w:rsidRPr="00D26125">
        <w:rPr>
          <w:color w:val="000000" w:themeColor="text1"/>
        </w:rPr>
        <w:t xml:space="preserve"> calcolo della classifica</w:t>
      </w:r>
      <w:r w:rsidR="00D26125">
        <w:rPr>
          <w:color w:val="000000" w:themeColor="text1"/>
        </w:rPr>
        <w:t>.</w:t>
      </w:r>
    </w:p>
    <w:p w14:paraId="171C062D" w14:textId="4F79FD15" w:rsidR="00D26125" w:rsidRDefault="00D26125" w:rsidP="00412E2B">
      <w:pPr>
        <w:pStyle w:val="Nessunaspaziatura"/>
        <w:jc w:val="both"/>
        <w:rPr>
          <w:color w:val="000000" w:themeColor="text1"/>
        </w:rPr>
      </w:pPr>
      <w:r>
        <w:rPr>
          <w:color w:val="000000" w:themeColor="text1"/>
        </w:rPr>
        <w:t>Essendo una tabella molto voluminosa si è pensato di riportare solo i dati relativi all</w:t>
      </w:r>
      <w:r w:rsidR="00752CCE">
        <w:rPr>
          <w:color w:val="000000" w:themeColor="text1"/>
        </w:rPr>
        <w:t>’anno, alla</w:t>
      </w:r>
      <w:r>
        <w:rPr>
          <w:color w:val="000000" w:themeColor="text1"/>
        </w:rPr>
        <w:t xml:space="preserve"> variante</w:t>
      </w:r>
      <w:r w:rsidR="00F5423D">
        <w:rPr>
          <w:color w:val="000000" w:themeColor="text1"/>
        </w:rPr>
        <w:t>,</w:t>
      </w:r>
      <w:r w:rsidR="00752CCE">
        <w:rPr>
          <w:color w:val="000000" w:themeColor="text1"/>
        </w:rPr>
        <w:t xml:space="preserve"> al codice della sequenza e alla sua efficienza.</w:t>
      </w:r>
    </w:p>
    <w:p w14:paraId="1F617133" w14:textId="01C147C0" w:rsidR="00C02C65" w:rsidRPr="00F250DF" w:rsidRDefault="00752CCE" w:rsidP="00412E2B">
      <w:pPr>
        <w:pStyle w:val="Nessunaspaziatura"/>
        <w:jc w:val="both"/>
        <w:rPr>
          <w:color w:val="FF0000"/>
        </w:rPr>
      </w:pPr>
      <w:r>
        <w:rPr>
          <w:color w:val="000000" w:themeColor="text1"/>
        </w:rPr>
        <w:t>Questa tabella</w:t>
      </w:r>
      <w:r w:rsidR="00606379">
        <w:rPr>
          <w:color w:val="000000" w:themeColor="text1"/>
        </w:rPr>
        <w:t xml:space="preserve"> viene aggio</w:t>
      </w:r>
      <w:r w:rsidR="00ED0E79">
        <w:rPr>
          <w:color w:val="000000" w:themeColor="text1"/>
        </w:rPr>
        <w:t>rnata attraverso un event</w:t>
      </w:r>
      <w:r>
        <w:rPr>
          <w:color w:val="000000" w:themeColor="text1"/>
        </w:rPr>
        <w:t>,</w:t>
      </w:r>
      <w:r w:rsidR="00ED0E79">
        <w:rPr>
          <w:color w:val="000000" w:themeColor="text1"/>
        </w:rPr>
        <w:t xml:space="preserve"> il quale viene attivato </w:t>
      </w:r>
      <w:r>
        <w:rPr>
          <w:color w:val="000000" w:themeColor="text1"/>
        </w:rPr>
        <w:t xml:space="preserve">una volta all’anno </w:t>
      </w:r>
      <w:r w:rsidR="009005AA">
        <w:rPr>
          <w:color w:val="000000" w:themeColor="text1"/>
        </w:rPr>
        <w:t xml:space="preserve">(per la precisione </w:t>
      </w:r>
      <w:r w:rsidR="009E1860">
        <w:rPr>
          <w:color w:val="000000" w:themeColor="text1"/>
        </w:rPr>
        <w:t xml:space="preserve">il </w:t>
      </w:r>
      <w:r w:rsidR="008F0621">
        <w:rPr>
          <w:color w:val="000000" w:themeColor="text1"/>
        </w:rPr>
        <w:t>primo gennaio</w:t>
      </w:r>
      <w:r w:rsidR="00573690">
        <w:rPr>
          <w:color w:val="000000" w:themeColor="text1"/>
        </w:rPr>
        <w:t xml:space="preserve"> di ogni anno</w:t>
      </w:r>
      <w:r w:rsidR="00DF1D6D">
        <w:rPr>
          <w:color w:val="000000" w:themeColor="text1"/>
        </w:rPr>
        <w:t>)</w:t>
      </w:r>
      <w:r w:rsidR="008F0621">
        <w:rPr>
          <w:color w:val="000000" w:themeColor="text1"/>
        </w:rPr>
        <w:t>.</w:t>
      </w:r>
    </w:p>
    <w:sectPr w:rsidR="00C02C65" w:rsidRPr="00F250DF" w:rsidSect="005B5D50">
      <w:footerReference w:type="default" r:id="rId35"/>
      <w:pgSz w:w="11906" w:h="16838"/>
      <w:pgMar w:top="1417" w:right="1134" w:bottom="426"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21871" w14:textId="77777777" w:rsidR="006938C2" w:rsidRDefault="006938C2" w:rsidP="00D8670F">
      <w:pPr>
        <w:spacing w:after="0" w:line="240" w:lineRule="auto"/>
      </w:pPr>
      <w:r>
        <w:separator/>
      </w:r>
    </w:p>
  </w:endnote>
  <w:endnote w:type="continuationSeparator" w:id="0">
    <w:p w14:paraId="293F8AE0" w14:textId="77777777" w:rsidR="006938C2" w:rsidRDefault="006938C2" w:rsidP="00D8670F">
      <w:pPr>
        <w:spacing w:after="0" w:line="240" w:lineRule="auto"/>
      </w:pPr>
      <w:r>
        <w:continuationSeparator/>
      </w:r>
    </w:p>
  </w:endnote>
  <w:endnote w:type="continuationNotice" w:id="1">
    <w:p w14:paraId="1B58052E" w14:textId="77777777" w:rsidR="006938C2" w:rsidRDefault="006938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2E93F" w14:textId="77777777" w:rsidR="00521882" w:rsidRDefault="00521882">
    <w:pPr>
      <w:pStyle w:val="Pidipagina"/>
      <w:jc w:val="right"/>
    </w:pPr>
    <w:r>
      <w:rPr>
        <w:color w:val="4472C4" w:themeColor="accent1"/>
        <w:sz w:val="20"/>
        <w:szCs w:val="20"/>
      </w:rPr>
      <w:t xml:space="preserve">pag.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4E6D0B91" w14:textId="77777777" w:rsidR="00521882" w:rsidRDefault="0052188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FF5F8D" w14:textId="77777777" w:rsidR="006938C2" w:rsidRDefault="006938C2" w:rsidP="00D8670F">
      <w:pPr>
        <w:spacing w:after="0" w:line="240" w:lineRule="auto"/>
      </w:pPr>
      <w:r>
        <w:separator/>
      </w:r>
    </w:p>
  </w:footnote>
  <w:footnote w:type="continuationSeparator" w:id="0">
    <w:p w14:paraId="62FD811B" w14:textId="77777777" w:rsidR="006938C2" w:rsidRDefault="006938C2" w:rsidP="00D8670F">
      <w:pPr>
        <w:spacing w:after="0" w:line="240" w:lineRule="auto"/>
      </w:pPr>
      <w:r>
        <w:continuationSeparator/>
      </w:r>
    </w:p>
  </w:footnote>
  <w:footnote w:type="continuationNotice" w:id="1">
    <w:p w14:paraId="12886C3D" w14:textId="77777777" w:rsidR="006938C2" w:rsidRDefault="006938C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8180F"/>
    <w:multiLevelType w:val="hybridMultilevel"/>
    <w:tmpl w:val="471445BA"/>
    <w:lvl w:ilvl="0" w:tplc="AFDAEC50">
      <w:start w:val="1"/>
      <w:numFmt w:val="decimal"/>
      <w:lvlText w:val="%1"/>
      <w:lvlJc w:val="left"/>
      <w:pPr>
        <w:ind w:left="717" w:hanging="360"/>
      </w:pPr>
      <w:rPr>
        <w:rFonts w:hint="default"/>
        <w:b/>
        <w:bCs/>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6A4291"/>
    <w:multiLevelType w:val="hybridMultilevel"/>
    <w:tmpl w:val="039CB596"/>
    <w:lvl w:ilvl="0" w:tplc="AFDAEC50">
      <w:start w:val="1"/>
      <w:numFmt w:val="decimal"/>
      <w:lvlText w:val="%1"/>
      <w:lvlJc w:val="left"/>
      <w:pPr>
        <w:ind w:left="717" w:hanging="360"/>
      </w:pPr>
      <w:rPr>
        <w:rFonts w:hint="default"/>
        <w:b/>
        <w:bCs/>
        <w:color w:val="FF0000"/>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2" w15:restartNumberingAfterBreak="0">
    <w:nsid w:val="091B78E8"/>
    <w:multiLevelType w:val="hybridMultilevel"/>
    <w:tmpl w:val="D86E98A8"/>
    <w:lvl w:ilvl="0" w:tplc="B22A9A7A">
      <w:start w:val="5"/>
      <w:numFmt w:val="bullet"/>
      <w:lvlText w:val="-"/>
      <w:lvlJc w:val="left"/>
      <w:pPr>
        <w:ind w:left="1776" w:hanging="360"/>
      </w:pPr>
      <w:rPr>
        <w:rFonts w:ascii="Calibri" w:eastAsiaTheme="minorHAnsi" w:hAnsi="Calibri" w:cs="Calibri" w:hint="default"/>
        <w:i/>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0BF7343D"/>
    <w:multiLevelType w:val="hybridMultilevel"/>
    <w:tmpl w:val="96A84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BF0C97"/>
    <w:multiLevelType w:val="hybridMultilevel"/>
    <w:tmpl w:val="79867D0C"/>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5" w15:restartNumberingAfterBreak="0">
    <w:nsid w:val="14D908EC"/>
    <w:multiLevelType w:val="hybridMultilevel"/>
    <w:tmpl w:val="9E1C2F5E"/>
    <w:lvl w:ilvl="0" w:tplc="B088052A">
      <w:start w:val="5"/>
      <w:numFmt w:val="bullet"/>
      <w:lvlText w:val="-"/>
      <w:lvlJc w:val="left"/>
      <w:pPr>
        <w:ind w:left="1776" w:hanging="360"/>
      </w:pPr>
      <w:rPr>
        <w:rFonts w:ascii="Calibri" w:eastAsiaTheme="minorHAnsi" w:hAnsi="Calibri" w:cs="Calibr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6" w15:restartNumberingAfterBreak="0">
    <w:nsid w:val="1A3E711F"/>
    <w:multiLevelType w:val="hybridMultilevel"/>
    <w:tmpl w:val="D85CF5C2"/>
    <w:lvl w:ilvl="0" w:tplc="AFDAEC50">
      <w:start w:val="1"/>
      <w:numFmt w:val="decimal"/>
      <w:lvlText w:val="%1"/>
      <w:lvlJc w:val="left"/>
      <w:pPr>
        <w:ind w:left="717" w:hanging="360"/>
      </w:pPr>
      <w:rPr>
        <w:rFonts w:hint="default"/>
        <w:b/>
        <w:bCs/>
        <w:color w:val="FF0000"/>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7" w15:restartNumberingAfterBreak="0">
    <w:nsid w:val="1A776DDF"/>
    <w:multiLevelType w:val="hybridMultilevel"/>
    <w:tmpl w:val="964A3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1E45B98"/>
    <w:multiLevelType w:val="hybridMultilevel"/>
    <w:tmpl w:val="4FFE48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EF67E7"/>
    <w:multiLevelType w:val="hybridMultilevel"/>
    <w:tmpl w:val="8FF8C422"/>
    <w:lvl w:ilvl="0" w:tplc="AFDAEC50">
      <w:start w:val="1"/>
      <w:numFmt w:val="decimal"/>
      <w:lvlText w:val="%1"/>
      <w:lvlJc w:val="left"/>
      <w:pPr>
        <w:ind w:left="717" w:hanging="360"/>
      </w:pPr>
      <w:rPr>
        <w:rFonts w:hint="default"/>
        <w:b/>
        <w:bCs/>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BC90138"/>
    <w:multiLevelType w:val="hybridMultilevel"/>
    <w:tmpl w:val="BDA2AA34"/>
    <w:lvl w:ilvl="0" w:tplc="AFDAEC50">
      <w:start w:val="1"/>
      <w:numFmt w:val="decimal"/>
      <w:lvlText w:val="%1"/>
      <w:lvlJc w:val="left"/>
      <w:pPr>
        <w:ind w:left="717" w:hanging="360"/>
      </w:pPr>
      <w:rPr>
        <w:rFonts w:hint="default"/>
        <w:b/>
        <w:bCs/>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C394AB4"/>
    <w:multiLevelType w:val="hybridMultilevel"/>
    <w:tmpl w:val="508A19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4CE059A"/>
    <w:multiLevelType w:val="hybridMultilevel"/>
    <w:tmpl w:val="4DEE32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58562BC"/>
    <w:multiLevelType w:val="hybridMultilevel"/>
    <w:tmpl w:val="07906336"/>
    <w:lvl w:ilvl="0" w:tplc="04100017">
      <w:start w:val="1"/>
      <w:numFmt w:val="lowerLetter"/>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4" w15:restartNumberingAfterBreak="0">
    <w:nsid w:val="40C34446"/>
    <w:multiLevelType w:val="hybridMultilevel"/>
    <w:tmpl w:val="71EABEEC"/>
    <w:lvl w:ilvl="0" w:tplc="140A079C">
      <w:start w:val="1"/>
      <w:numFmt w:val="decimal"/>
      <w:lvlText w:val="%1."/>
      <w:lvlJc w:val="left"/>
      <w:pPr>
        <w:ind w:left="720" w:hanging="360"/>
      </w:pPr>
      <w:rPr>
        <w:rFonts w:hint="default"/>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0CC19BF"/>
    <w:multiLevelType w:val="hybridMultilevel"/>
    <w:tmpl w:val="3DF2E044"/>
    <w:lvl w:ilvl="0" w:tplc="1812C028">
      <w:start w:val="5"/>
      <w:numFmt w:val="bullet"/>
      <w:lvlText w:val="-"/>
      <w:lvlJc w:val="left"/>
      <w:pPr>
        <w:ind w:left="1800" w:hanging="360"/>
      </w:pPr>
      <w:rPr>
        <w:rFonts w:ascii="Calibri" w:eastAsiaTheme="minorHAnsi" w:hAnsi="Calibri" w:cs="Calibri" w:hint="default"/>
        <w:i/>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484D71EF"/>
    <w:multiLevelType w:val="hybridMultilevel"/>
    <w:tmpl w:val="D51625FC"/>
    <w:lvl w:ilvl="0" w:tplc="72C09F58">
      <w:start w:val="1"/>
      <w:numFmt w:val="decimal"/>
      <w:lvlText w:val="%1"/>
      <w:lvlJc w:val="left"/>
      <w:pPr>
        <w:ind w:left="717" w:hanging="360"/>
      </w:pPr>
      <w:rPr>
        <w:rFonts w:hint="default"/>
        <w:b/>
        <w:bCs/>
        <w:color w:val="FF0000"/>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17" w15:restartNumberingAfterBreak="0">
    <w:nsid w:val="48924B28"/>
    <w:multiLevelType w:val="hybridMultilevel"/>
    <w:tmpl w:val="FA1CB6C2"/>
    <w:lvl w:ilvl="0" w:tplc="9272903C">
      <w:start w:val="5"/>
      <w:numFmt w:val="bullet"/>
      <w:lvlText w:val="-"/>
      <w:lvlJc w:val="left"/>
      <w:pPr>
        <w:ind w:left="1800" w:hanging="360"/>
      </w:pPr>
      <w:rPr>
        <w:rFonts w:ascii="Calibri" w:eastAsiaTheme="minorHAnsi" w:hAnsi="Calibri" w:cs="Calibri" w:hint="default"/>
        <w:b/>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8" w15:restartNumberingAfterBreak="0">
    <w:nsid w:val="48EB1A0D"/>
    <w:multiLevelType w:val="hybridMultilevel"/>
    <w:tmpl w:val="42E817F0"/>
    <w:lvl w:ilvl="0" w:tplc="41EA2808">
      <w:start w:val="4"/>
      <w:numFmt w:val="bullet"/>
      <w:lvlText w:val="-"/>
      <w:lvlJc w:val="left"/>
      <w:pPr>
        <w:ind w:left="2520" w:hanging="360"/>
      </w:pPr>
      <w:rPr>
        <w:rFonts w:ascii="Calibri" w:eastAsiaTheme="minorHAnsi" w:hAnsi="Calibri" w:cs="Calibri"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4C7C638D"/>
    <w:multiLevelType w:val="hybridMultilevel"/>
    <w:tmpl w:val="C9E2887C"/>
    <w:lvl w:ilvl="0" w:tplc="63BA2EA4">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D602AB"/>
    <w:multiLevelType w:val="hybridMultilevel"/>
    <w:tmpl w:val="7F206D86"/>
    <w:lvl w:ilvl="0" w:tplc="72C09F58">
      <w:start w:val="1"/>
      <w:numFmt w:val="decimal"/>
      <w:lvlText w:val="%1"/>
      <w:lvlJc w:val="left"/>
      <w:pPr>
        <w:ind w:left="717" w:hanging="360"/>
      </w:pPr>
      <w:rPr>
        <w:rFonts w:hint="default"/>
        <w:b/>
        <w:bCs/>
        <w:color w:val="FF0000"/>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21" w15:restartNumberingAfterBreak="0">
    <w:nsid w:val="513350D3"/>
    <w:multiLevelType w:val="hybridMultilevel"/>
    <w:tmpl w:val="D85CF5C2"/>
    <w:lvl w:ilvl="0" w:tplc="AFDAEC50">
      <w:start w:val="1"/>
      <w:numFmt w:val="decimal"/>
      <w:lvlText w:val="%1"/>
      <w:lvlJc w:val="left"/>
      <w:pPr>
        <w:ind w:left="717" w:hanging="360"/>
      </w:pPr>
      <w:rPr>
        <w:rFonts w:hint="default"/>
        <w:b/>
        <w:bCs/>
        <w:color w:val="FF0000"/>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22" w15:restartNumberingAfterBreak="0">
    <w:nsid w:val="52D61A10"/>
    <w:multiLevelType w:val="hybridMultilevel"/>
    <w:tmpl w:val="F92C95E8"/>
    <w:lvl w:ilvl="0" w:tplc="82766D10">
      <w:start w:val="1"/>
      <w:numFmt w:val="decimal"/>
      <w:lvlText w:val="%1."/>
      <w:lvlJc w:val="left"/>
      <w:pPr>
        <w:ind w:left="502" w:hanging="360"/>
      </w:pPr>
      <w:rPr>
        <w:rFonts w:hint="default"/>
        <w:b/>
        <w:bCs/>
        <w:color w:val="FF0000"/>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3" w15:restartNumberingAfterBreak="0">
    <w:nsid w:val="536A40A6"/>
    <w:multiLevelType w:val="hybridMultilevel"/>
    <w:tmpl w:val="A254E9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5D75ECC"/>
    <w:multiLevelType w:val="hybridMultilevel"/>
    <w:tmpl w:val="06D0D1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8894E01"/>
    <w:multiLevelType w:val="hybridMultilevel"/>
    <w:tmpl w:val="089E178A"/>
    <w:lvl w:ilvl="0" w:tplc="7EBA20A6">
      <w:start w:val="5"/>
      <w:numFmt w:val="bullet"/>
      <w:lvlText w:val="-"/>
      <w:lvlJc w:val="left"/>
      <w:pPr>
        <w:ind w:left="1800" w:hanging="360"/>
      </w:pPr>
      <w:rPr>
        <w:rFonts w:ascii="Calibri" w:eastAsiaTheme="minorHAnsi" w:hAnsi="Calibri" w:cs="Calibri" w:hint="default"/>
        <w:b/>
        <w:bCs/>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6" w15:restartNumberingAfterBreak="0">
    <w:nsid w:val="59957C86"/>
    <w:multiLevelType w:val="hybridMultilevel"/>
    <w:tmpl w:val="7D12B9F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5ACF0A49"/>
    <w:multiLevelType w:val="hybridMultilevel"/>
    <w:tmpl w:val="A740F4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F09360B"/>
    <w:multiLevelType w:val="hybridMultilevel"/>
    <w:tmpl w:val="289AF180"/>
    <w:lvl w:ilvl="0" w:tplc="AFDAEC50">
      <w:start w:val="1"/>
      <w:numFmt w:val="decimal"/>
      <w:lvlText w:val="%1"/>
      <w:lvlJc w:val="left"/>
      <w:pPr>
        <w:ind w:left="717" w:hanging="360"/>
      </w:pPr>
      <w:rPr>
        <w:rFonts w:hint="default"/>
        <w:b/>
        <w:bCs/>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FB979E4"/>
    <w:multiLevelType w:val="hybridMultilevel"/>
    <w:tmpl w:val="3EC226C2"/>
    <w:lvl w:ilvl="0" w:tplc="4B161734">
      <w:start w:val="1"/>
      <w:numFmt w:val="decimal"/>
      <w:lvlText w:val="%1."/>
      <w:lvlJc w:val="left"/>
      <w:pPr>
        <w:ind w:left="720" w:hanging="360"/>
      </w:pPr>
      <w:rPr>
        <w:b w:val="0"/>
        <w:bCs w:val="0"/>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26923CB"/>
    <w:multiLevelType w:val="hybridMultilevel"/>
    <w:tmpl w:val="2EF61A98"/>
    <w:lvl w:ilvl="0" w:tplc="C2C0F600">
      <w:start w:val="1"/>
      <w:numFmt w:val="decimal"/>
      <w:lvlText w:val="%1."/>
      <w:lvlJc w:val="left"/>
      <w:pPr>
        <w:ind w:left="720" w:hanging="360"/>
      </w:pPr>
      <w:rPr>
        <w:b/>
        <w:bCs/>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4776960"/>
    <w:multiLevelType w:val="hybridMultilevel"/>
    <w:tmpl w:val="C2B8AC9A"/>
    <w:lvl w:ilvl="0" w:tplc="AFDAEC50">
      <w:start w:val="1"/>
      <w:numFmt w:val="decimal"/>
      <w:lvlText w:val="%1"/>
      <w:lvlJc w:val="left"/>
      <w:pPr>
        <w:ind w:left="717" w:hanging="360"/>
      </w:pPr>
      <w:rPr>
        <w:rFonts w:hint="default"/>
        <w:b/>
        <w:bCs/>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6481546"/>
    <w:multiLevelType w:val="hybridMultilevel"/>
    <w:tmpl w:val="945E7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AA21536"/>
    <w:multiLevelType w:val="hybridMultilevel"/>
    <w:tmpl w:val="C07839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366BB4"/>
    <w:multiLevelType w:val="hybridMultilevel"/>
    <w:tmpl w:val="BD760576"/>
    <w:lvl w:ilvl="0" w:tplc="AFDAEC50">
      <w:start w:val="1"/>
      <w:numFmt w:val="decimal"/>
      <w:lvlText w:val="%1"/>
      <w:lvlJc w:val="left"/>
      <w:pPr>
        <w:ind w:left="717" w:hanging="360"/>
      </w:pPr>
      <w:rPr>
        <w:rFonts w:hint="default"/>
        <w:b/>
        <w:bCs/>
        <w:color w:val="FF0000"/>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35" w15:restartNumberingAfterBreak="0">
    <w:nsid w:val="70D1422B"/>
    <w:multiLevelType w:val="hybridMultilevel"/>
    <w:tmpl w:val="7C52C56E"/>
    <w:lvl w:ilvl="0" w:tplc="87A42098">
      <w:start w:val="4"/>
      <w:numFmt w:val="bullet"/>
      <w:lvlText w:val="-"/>
      <w:lvlJc w:val="left"/>
      <w:pPr>
        <w:ind w:left="1800" w:hanging="360"/>
      </w:pPr>
      <w:rPr>
        <w:rFonts w:ascii="Calibri" w:eastAsiaTheme="minorHAnsi" w:hAnsi="Calibri" w:cs="Calibri" w:hint="default"/>
        <w:color w:val="auto"/>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6" w15:restartNumberingAfterBreak="0">
    <w:nsid w:val="713F5306"/>
    <w:multiLevelType w:val="hybridMultilevel"/>
    <w:tmpl w:val="1706BBFE"/>
    <w:lvl w:ilvl="0" w:tplc="B4467034">
      <w:start w:val="5"/>
      <w:numFmt w:val="bullet"/>
      <w:lvlText w:val="-"/>
      <w:lvlJc w:val="left"/>
      <w:pPr>
        <w:ind w:left="1845" w:hanging="360"/>
      </w:pPr>
      <w:rPr>
        <w:rFonts w:ascii="Calibri" w:eastAsiaTheme="minorHAnsi" w:hAnsi="Calibri" w:cs="Calibri" w:hint="default"/>
      </w:rPr>
    </w:lvl>
    <w:lvl w:ilvl="1" w:tplc="04100003" w:tentative="1">
      <w:start w:val="1"/>
      <w:numFmt w:val="bullet"/>
      <w:lvlText w:val="o"/>
      <w:lvlJc w:val="left"/>
      <w:pPr>
        <w:ind w:left="2565" w:hanging="360"/>
      </w:pPr>
      <w:rPr>
        <w:rFonts w:ascii="Courier New" w:hAnsi="Courier New" w:cs="Courier New" w:hint="default"/>
      </w:rPr>
    </w:lvl>
    <w:lvl w:ilvl="2" w:tplc="04100005" w:tentative="1">
      <w:start w:val="1"/>
      <w:numFmt w:val="bullet"/>
      <w:lvlText w:val=""/>
      <w:lvlJc w:val="left"/>
      <w:pPr>
        <w:ind w:left="3285" w:hanging="360"/>
      </w:pPr>
      <w:rPr>
        <w:rFonts w:ascii="Wingdings" w:hAnsi="Wingdings" w:hint="default"/>
      </w:rPr>
    </w:lvl>
    <w:lvl w:ilvl="3" w:tplc="04100001" w:tentative="1">
      <w:start w:val="1"/>
      <w:numFmt w:val="bullet"/>
      <w:lvlText w:val=""/>
      <w:lvlJc w:val="left"/>
      <w:pPr>
        <w:ind w:left="4005" w:hanging="360"/>
      </w:pPr>
      <w:rPr>
        <w:rFonts w:ascii="Symbol" w:hAnsi="Symbol" w:hint="default"/>
      </w:rPr>
    </w:lvl>
    <w:lvl w:ilvl="4" w:tplc="04100003" w:tentative="1">
      <w:start w:val="1"/>
      <w:numFmt w:val="bullet"/>
      <w:lvlText w:val="o"/>
      <w:lvlJc w:val="left"/>
      <w:pPr>
        <w:ind w:left="4725" w:hanging="360"/>
      </w:pPr>
      <w:rPr>
        <w:rFonts w:ascii="Courier New" w:hAnsi="Courier New" w:cs="Courier New" w:hint="default"/>
      </w:rPr>
    </w:lvl>
    <w:lvl w:ilvl="5" w:tplc="04100005" w:tentative="1">
      <w:start w:val="1"/>
      <w:numFmt w:val="bullet"/>
      <w:lvlText w:val=""/>
      <w:lvlJc w:val="left"/>
      <w:pPr>
        <w:ind w:left="5445" w:hanging="360"/>
      </w:pPr>
      <w:rPr>
        <w:rFonts w:ascii="Wingdings" w:hAnsi="Wingdings" w:hint="default"/>
      </w:rPr>
    </w:lvl>
    <w:lvl w:ilvl="6" w:tplc="04100001" w:tentative="1">
      <w:start w:val="1"/>
      <w:numFmt w:val="bullet"/>
      <w:lvlText w:val=""/>
      <w:lvlJc w:val="left"/>
      <w:pPr>
        <w:ind w:left="6165" w:hanging="360"/>
      </w:pPr>
      <w:rPr>
        <w:rFonts w:ascii="Symbol" w:hAnsi="Symbol" w:hint="default"/>
      </w:rPr>
    </w:lvl>
    <w:lvl w:ilvl="7" w:tplc="04100003" w:tentative="1">
      <w:start w:val="1"/>
      <w:numFmt w:val="bullet"/>
      <w:lvlText w:val="o"/>
      <w:lvlJc w:val="left"/>
      <w:pPr>
        <w:ind w:left="6885" w:hanging="360"/>
      </w:pPr>
      <w:rPr>
        <w:rFonts w:ascii="Courier New" w:hAnsi="Courier New" w:cs="Courier New" w:hint="default"/>
      </w:rPr>
    </w:lvl>
    <w:lvl w:ilvl="8" w:tplc="04100005" w:tentative="1">
      <w:start w:val="1"/>
      <w:numFmt w:val="bullet"/>
      <w:lvlText w:val=""/>
      <w:lvlJc w:val="left"/>
      <w:pPr>
        <w:ind w:left="7605" w:hanging="360"/>
      </w:pPr>
      <w:rPr>
        <w:rFonts w:ascii="Wingdings" w:hAnsi="Wingdings" w:hint="default"/>
      </w:rPr>
    </w:lvl>
  </w:abstractNum>
  <w:abstractNum w:abstractNumId="37" w15:restartNumberingAfterBreak="0">
    <w:nsid w:val="7B7C0B24"/>
    <w:multiLevelType w:val="hybridMultilevel"/>
    <w:tmpl w:val="07C67102"/>
    <w:lvl w:ilvl="0" w:tplc="AFDAEC50">
      <w:start w:val="1"/>
      <w:numFmt w:val="decimal"/>
      <w:lvlText w:val="%1"/>
      <w:lvlJc w:val="left"/>
      <w:pPr>
        <w:ind w:left="717" w:hanging="360"/>
      </w:pPr>
      <w:rPr>
        <w:rFonts w:hint="default"/>
        <w:b/>
        <w:bCs/>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B8D2D45"/>
    <w:multiLevelType w:val="hybridMultilevel"/>
    <w:tmpl w:val="5E2E73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7"/>
  </w:num>
  <w:num w:numId="2">
    <w:abstractNumId w:val="3"/>
  </w:num>
  <w:num w:numId="3">
    <w:abstractNumId w:val="7"/>
  </w:num>
  <w:num w:numId="4">
    <w:abstractNumId w:val="32"/>
  </w:num>
  <w:num w:numId="5">
    <w:abstractNumId w:val="4"/>
  </w:num>
  <w:num w:numId="6">
    <w:abstractNumId w:val="19"/>
  </w:num>
  <w:num w:numId="7">
    <w:abstractNumId w:val="24"/>
  </w:num>
  <w:num w:numId="8">
    <w:abstractNumId w:val="11"/>
  </w:num>
  <w:num w:numId="9">
    <w:abstractNumId w:val="22"/>
  </w:num>
  <w:num w:numId="10">
    <w:abstractNumId w:val="14"/>
  </w:num>
  <w:num w:numId="11">
    <w:abstractNumId w:val="13"/>
  </w:num>
  <w:num w:numId="12">
    <w:abstractNumId w:val="26"/>
  </w:num>
  <w:num w:numId="13">
    <w:abstractNumId w:val="8"/>
  </w:num>
  <w:num w:numId="14">
    <w:abstractNumId w:val="38"/>
  </w:num>
  <w:num w:numId="15">
    <w:abstractNumId w:val="33"/>
  </w:num>
  <w:num w:numId="16">
    <w:abstractNumId w:val="23"/>
  </w:num>
  <w:num w:numId="17">
    <w:abstractNumId w:val="12"/>
  </w:num>
  <w:num w:numId="18">
    <w:abstractNumId w:val="25"/>
  </w:num>
  <w:num w:numId="19">
    <w:abstractNumId w:val="17"/>
  </w:num>
  <w:num w:numId="20">
    <w:abstractNumId w:val="36"/>
  </w:num>
  <w:num w:numId="21">
    <w:abstractNumId w:val="5"/>
  </w:num>
  <w:num w:numId="22">
    <w:abstractNumId w:val="2"/>
  </w:num>
  <w:num w:numId="23">
    <w:abstractNumId w:val="15"/>
  </w:num>
  <w:num w:numId="24">
    <w:abstractNumId w:val="35"/>
  </w:num>
  <w:num w:numId="25">
    <w:abstractNumId w:val="29"/>
  </w:num>
  <w:num w:numId="26">
    <w:abstractNumId w:val="20"/>
  </w:num>
  <w:num w:numId="27">
    <w:abstractNumId w:val="1"/>
  </w:num>
  <w:num w:numId="28">
    <w:abstractNumId w:val="30"/>
  </w:num>
  <w:num w:numId="29">
    <w:abstractNumId w:val="34"/>
  </w:num>
  <w:num w:numId="30">
    <w:abstractNumId w:val="16"/>
  </w:num>
  <w:num w:numId="31">
    <w:abstractNumId w:val="6"/>
  </w:num>
  <w:num w:numId="32">
    <w:abstractNumId w:val="21"/>
  </w:num>
  <w:num w:numId="33">
    <w:abstractNumId w:val="0"/>
  </w:num>
  <w:num w:numId="34">
    <w:abstractNumId w:val="31"/>
  </w:num>
  <w:num w:numId="35">
    <w:abstractNumId w:val="10"/>
  </w:num>
  <w:num w:numId="36">
    <w:abstractNumId w:val="9"/>
  </w:num>
  <w:num w:numId="37">
    <w:abstractNumId w:val="28"/>
  </w:num>
  <w:num w:numId="38">
    <w:abstractNumId w:val="37"/>
  </w:num>
  <w:num w:numId="39">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302"/>
    <w:rsid w:val="00000452"/>
    <w:rsid w:val="00000A0C"/>
    <w:rsid w:val="0000152E"/>
    <w:rsid w:val="000017C0"/>
    <w:rsid w:val="000018E9"/>
    <w:rsid w:val="00001E89"/>
    <w:rsid w:val="00002520"/>
    <w:rsid w:val="00002E81"/>
    <w:rsid w:val="0000372C"/>
    <w:rsid w:val="000044BE"/>
    <w:rsid w:val="00004650"/>
    <w:rsid w:val="000046F9"/>
    <w:rsid w:val="0000487B"/>
    <w:rsid w:val="00004DC8"/>
    <w:rsid w:val="00004E6D"/>
    <w:rsid w:val="00004E8F"/>
    <w:rsid w:val="00004F53"/>
    <w:rsid w:val="000052E4"/>
    <w:rsid w:val="00005347"/>
    <w:rsid w:val="00006329"/>
    <w:rsid w:val="000063A4"/>
    <w:rsid w:val="000064B1"/>
    <w:rsid w:val="0000666F"/>
    <w:rsid w:val="00006D10"/>
    <w:rsid w:val="0000739C"/>
    <w:rsid w:val="000073D9"/>
    <w:rsid w:val="000075C3"/>
    <w:rsid w:val="00007B86"/>
    <w:rsid w:val="00010009"/>
    <w:rsid w:val="0001123B"/>
    <w:rsid w:val="000116C6"/>
    <w:rsid w:val="00011CE7"/>
    <w:rsid w:val="00012171"/>
    <w:rsid w:val="00012541"/>
    <w:rsid w:val="0001290A"/>
    <w:rsid w:val="00013340"/>
    <w:rsid w:val="000133D6"/>
    <w:rsid w:val="00013B50"/>
    <w:rsid w:val="00013D15"/>
    <w:rsid w:val="00015099"/>
    <w:rsid w:val="00015820"/>
    <w:rsid w:val="00015849"/>
    <w:rsid w:val="00015A3F"/>
    <w:rsid w:val="00015A5A"/>
    <w:rsid w:val="00015AC0"/>
    <w:rsid w:val="00015F51"/>
    <w:rsid w:val="000161C7"/>
    <w:rsid w:val="00016B44"/>
    <w:rsid w:val="00020325"/>
    <w:rsid w:val="00020439"/>
    <w:rsid w:val="000207D7"/>
    <w:rsid w:val="000208CC"/>
    <w:rsid w:val="00021107"/>
    <w:rsid w:val="000212FE"/>
    <w:rsid w:val="0002133D"/>
    <w:rsid w:val="00021656"/>
    <w:rsid w:val="00021E2B"/>
    <w:rsid w:val="00022CC0"/>
    <w:rsid w:val="00022F6D"/>
    <w:rsid w:val="000235CA"/>
    <w:rsid w:val="00023799"/>
    <w:rsid w:val="00023976"/>
    <w:rsid w:val="00023B9C"/>
    <w:rsid w:val="000244B9"/>
    <w:rsid w:val="00024580"/>
    <w:rsid w:val="000245E2"/>
    <w:rsid w:val="00024755"/>
    <w:rsid w:val="000247B7"/>
    <w:rsid w:val="0002531C"/>
    <w:rsid w:val="000256F7"/>
    <w:rsid w:val="00025AD8"/>
    <w:rsid w:val="0002614E"/>
    <w:rsid w:val="00026F59"/>
    <w:rsid w:val="0002758B"/>
    <w:rsid w:val="000276AB"/>
    <w:rsid w:val="00027EFD"/>
    <w:rsid w:val="00027F5B"/>
    <w:rsid w:val="0003022F"/>
    <w:rsid w:val="0003066F"/>
    <w:rsid w:val="0003093C"/>
    <w:rsid w:val="00030DEA"/>
    <w:rsid w:val="000312C5"/>
    <w:rsid w:val="000312EC"/>
    <w:rsid w:val="0003137E"/>
    <w:rsid w:val="000316D9"/>
    <w:rsid w:val="0003236E"/>
    <w:rsid w:val="0003239D"/>
    <w:rsid w:val="000338A4"/>
    <w:rsid w:val="000340F4"/>
    <w:rsid w:val="00034180"/>
    <w:rsid w:val="000346E3"/>
    <w:rsid w:val="0003488E"/>
    <w:rsid w:val="00034C56"/>
    <w:rsid w:val="00035560"/>
    <w:rsid w:val="000359AF"/>
    <w:rsid w:val="00036FDD"/>
    <w:rsid w:val="0003701F"/>
    <w:rsid w:val="0003728A"/>
    <w:rsid w:val="00037AAA"/>
    <w:rsid w:val="00037C7E"/>
    <w:rsid w:val="000400CD"/>
    <w:rsid w:val="00040962"/>
    <w:rsid w:val="0004192E"/>
    <w:rsid w:val="00041A59"/>
    <w:rsid w:val="00041DD1"/>
    <w:rsid w:val="0004243D"/>
    <w:rsid w:val="00042EAF"/>
    <w:rsid w:val="000439DB"/>
    <w:rsid w:val="00043C99"/>
    <w:rsid w:val="000440D6"/>
    <w:rsid w:val="0004435A"/>
    <w:rsid w:val="000458BA"/>
    <w:rsid w:val="00045B05"/>
    <w:rsid w:val="00045C92"/>
    <w:rsid w:val="00046893"/>
    <w:rsid w:val="000468E0"/>
    <w:rsid w:val="00046FC6"/>
    <w:rsid w:val="000474F2"/>
    <w:rsid w:val="00047711"/>
    <w:rsid w:val="00047BEA"/>
    <w:rsid w:val="000504B4"/>
    <w:rsid w:val="00050533"/>
    <w:rsid w:val="00050795"/>
    <w:rsid w:val="00050A13"/>
    <w:rsid w:val="000512D4"/>
    <w:rsid w:val="00051AA0"/>
    <w:rsid w:val="00051F79"/>
    <w:rsid w:val="0005222A"/>
    <w:rsid w:val="000538ED"/>
    <w:rsid w:val="0005391C"/>
    <w:rsid w:val="000542F0"/>
    <w:rsid w:val="000544E5"/>
    <w:rsid w:val="0005472C"/>
    <w:rsid w:val="00054B59"/>
    <w:rsid w:val="00054FFF"/>
    <w:rsid w:val="00055235"/>
    <w:rsid w:val="00055D6F"/>
    <w:rsid w:val="000561B4"/>
    <w:rsid w:val="00056664"/>
    <w:rsid w:val="00056ADF"/>
    <w:rsid w:val="00057DEF"/>
    <w:rsid w:val="00057E33"/>
    <w:rsid w:val="000604F0"/>
    <w:rsid w:val="000611AF"/>
    <w:rsid w:val="000617A3"/>
    <w:rsid w:val="00061DC2"/>
    <w:rsid w:val="00061F23"/>
    <w:rsid w:val="0006242F"/>
    <w:rsid w:val="000625DE"/>
    <w:rsid w:val="00062AD6"/>
    <w:rsid w:val="00063205"/>
    <w:rsid w:val="00063589"/>
    <w:rsid w:val="0006482D"/>
    <w:rsid w:val="00064867"/>
    <w:rsid w:val="00064A99"/>
    <w:rsid w:val="00064F4D"/>
    <w:rsid w:val="00065616"/>
    <w:rsid w:val="000657AE"/>
    <w:rsid w:val="00065954"/>
    <w:rsid w:val="00065A83"/>
    <w:rsid w:val="0006683E"/>
    <w:rsid w:val="00066E53"/>
    <w:rsid w:val="000672D4"/>
    <w:rsid w:val="00067349"/>
    <w:rsid w:val="0007011B"/>
    <w:rsid w:val="0007074D"/>
    <w:rsid w:val="00070913"/>
    <w:rsid w:val="00071E50"/>
    <w:rsid w:val="00071EF6"/>
    <w:rsid w:val="000733F3"/>
    <w:rsid w:val="0007379E"/>
    <w:rsid w:val="0007382A"/>
    <w:rsid w:val="00073C13"/>
    <w:rsid w:val="00073C20"/>
    <w:rsid w:val="00073C43"/>
    <w:rsid w:val="00074002"/>
    <w:rsid w:val="000744A7"/>
    <w:rsid w:val="00074A8D"/>
    <w:rsid w:val="000752F4"/>
    <w:rsid w:val="00075319"/>
    <w:rsid w:val="00075C35"/>
    <w:rsid w:val="00075F95"/>
    <w:rsid w:val="00076404"/>
    <w:rsid w:val="000766D6"/>
    <w:rsid w:val="00076902"/>
    <w:rsid w:val="00077286"/>
    <w:rsid w:val="00077583"/>
    <w:rsid w:val="000778F8"/>
    <w:rsid w:val="000779DE"/>
    <w:rsid w:val="00077EA9"/>
    <w:rsid w:val="00081774"/>
    <w:rsid w:val="00081E32"/>
    <w:rsid w:val="000822D2"/>
    <w:rsid w:val="000826F3"/>
    <w:rsid w:val="00083079"/>
    <w:rsid w:val="000838DD"/>
    <w:rsid w:val="0008408D"/>
    <w:rsid w:val="0008475C"/>
    <w:rsid w:val="00084A98"/>
    <w:rsid w:val="00085227"/>
    <w:rsid w:val="000852BA"/>
    <w:rsid w:val="00085314"/>
    <w:rsid w:val="0008552D"/>
    <w:rsid w:val="0008590F"/>
    <w:rsid w:val="00085E19"/>
    <w:rsid w:val="00086126"/>
    <w:rsid w:val="00086161"/>
    <w:rsid w:val="00086A82"/>
    <w:rsid w:val="00086B50"/>
    <w:rsid w:val="00086C5E"/>
    <w:rsid w:val="00086F49"/>
    <w:rsid w:val="000870C8"/>
    <w:rsid w:val="0008711B"/>
    <w:rsid w:val="000871C4"/>
    <w:rsid w:val="00087B05"/>
    <w:rsid w:val="00087F1D"/>
    <w:rsid w:val="00087F5C"/>
    <w:rsid w:val="00087FEF"/>
    <w:rsid w:val="0009008D"/>
    <w:rsid w:val="000900EA"/>
    <w:rsid w:val="00090C99"/>
    <w:rsid w:val="000911DE"/>
    <w:rsid w:val="00091491"/>
    <w:rsid w:val="000915A2"/>
    <w:rsid w:val="00091C17"/>
    <w:rsid w:val="00091C9D"/>
    <w:rsid w:val="000920B6"/>
    <w:rsid w:val="0009243E"/>
    <w:rsid w:val="00092BA7"/>
    <w:rsid w:val="00092FA1"/>
    <w:rsid w:val="00093CAC"/>
    <w:rsid w:val="00093E56"/>
    <w:rsid w:val="00094A75"/>
    <w:rsid w:val="00094B12"/>
    <w:rsid w:val="00094D4D"/>
    <w:rsid w:val="00095791"/>
    <w:rsid w:val="00095DD2"/>
    <w:rsid w:val="00095E47"/>
    <w:rsid w:val="00095FE9"/>
    <w:rsid w:val="0009618D"/>
    <w:rsid w:val="0009640B"/>
    <w:rsid w:val="00096670"/>
    <w:rsid w:val="00096A14"/>
    <w:rsid w:val="00096EF3"/>
    <w:rsid w:val="000974FF"/>
    <w:rsid w:val="000A1094"/>
    <w:rsid w:val="000A18BC"/>
    <w:rsid w:val="000A192A"/>
    <w:rsid w:val="000A2605"/>
    <w:rsid w:val="000A2804"/>
    <w:rsid w:val="000A2A4A"/>
    <w:rsid w:val="000A3061"/>
    <w:rsid w:val="000A359C"/>
    <w:rsid w:val="000A3F99"/>
    <w:rsid w:val="000A4001"/>
    <w:rsid w:val="000A4A61"/>
    <w:rsid w:val="000A4CB6"/>
    <w:rsid w:val="000A5AC8"/>
    <w:rsid w:val="000A5ED5"/>
    <w:rsid w:val="000A62AF"/>
    <w:rsid w:val="000A6858"/>
    <w:rsid w:val="000A6F12"/>
    <w:rsid w:val="000A7B8D"/>
    <w:rsid w:val="000A7E36"/>
    <w:rsid w:val="000A7FBE"/>
    <w:rsid w:val="000B0BEA"/>
    <w:rsid w:val="000B11B6"/>
    <w:rsid w:val="000B15E8"/>
    <w:rsid w:val="000B1FC1"/>
    <w:rsid w:val="000B1FF2"/>
    <w:rsid w:val="000B2273"/>
    <w:rsid w:val="000B23F7"/>
    <w:rsid w:val="000B2473"/>
    <w:rsid w:val="000B448F"/>
    <w:rsid w:val="000B47F2"/>
    <w:rsid w:val="000B53D9"/>
    <w:rsid w:val="000B5717"/>
    <w:rsid w:val="000B6354"/>
    <w:rsid w:val="000B63BA"/>
    <w:rsid w:val="000B6789"/>
    <w:rsid w:val="000B7CC3"/>
    <w:rsid w:val="000B7E75"/>
    <w:rsid w:val="000B7F17"/>
    <w:rsid w:val="000C02D6"/>
    <w:rsid w:val="000C0B94"/>
    <w:rsid w:val="000C1843"/>
    <w:rsid w:val="000C1C51"/>
    <w:rsid w:val="000C1CF8"/>
    <w:rsid w:val="000C1D80"/>
    <w:rsid w:val="000C2012"/>
    <w:rsid w:val="000C2F48"/>
    <w:rsid w:val="000C3035"/>
    <w:rsid w:val="000C30A5"/>
    <w:rsid w:val="000C359F"/>
    <w:rsid w:val="000C36A0"/>
    <w:rsid w:val="000C3826"/>
    <w:rsid w:val="000C39BD"/>
    <w:rsid w:val="000C3C89"/>
    <w:rsid w:val="000C3E4A"/>
    <w:rsid w:val="000C4657"/>
    <w:rsid w:val="000C46FF"/>
    <w:rsid w:val="000C4705"/>
    <w:rsid w:val="000C4EAF"/>
    <w:rsid w:val="000C4F80"/>
    <w:rsid w:val="000C5186"/>
    <w:rsid w:val="000C5806"/>
    <w:rsid w:val="000C6618"/>
    <w:rsid w:val="000C6F23"/>
    <w:rsid w:val="000C73F5"/>
    <w:rsid w:val="000C777C"/>
    <w:rsid w:val="000C7CE1"/>
    <w:rsid w:val="000C7E2D"/>
    <w:rsid w:val="000D028C"/>
    <w:rsid w:val="000D07A3"/>
    <w:rsid w:val="000D09B7"/>
    <w:rsid w:val="000D0B83"/>
    <w:rsid w:val="000D11C1"/>
    <w:rsid w:val="000D12C9"/>
    <w:rsid w:val="000D1A4D"/>
    <w:rsid w:val="000D1A7A"/>
    <w:rsid w:val="000D1F07"/>
    <w:rsid w:val="000D28FE"/>
    <w:rsid w:val="000D293B"/>
    <w:rsid w:val="000D49B5"/>
    <w:rsid w:val="000D57DE"/>
    <w:rsid w:val="000D6435"/>
    <w:rsid w:val="000D66BF"/>
    <w:rsid w:val="000E0238"/>
    <w:rsid w:val="000E038A"/>
    <w:rsid w:val="000E0DC7"/>
    <w:rsid w:val="000E2067"/>
    <w:rsid w:val="000E2304"/>
    <w:rsid w:val="000E2451"/>
    <w:rsid w:val="000E3D25"/>
    <w:rsid w:val="000E450B"/>
    <w:rsid w:val="000E4B4F"/>
    <w:rsid w:val="000E4C20"/>
    <w:rsid w:val="000E546A"/>
    <w:rsid w:val="000E5D11"/>
    <w:rsid w:val="000E5E94"/>
    <w:rsid w:val="000E5FFC"/>
    <w:rsid w:val="000E658B"/>
    <w:rsid w:val="000E69C0"/>
    <w:rsid w:val="000E6A9D"/>
    <w:rsid w:val="000E6DD7"/>
    <w:rsid w:val="000E7133"/>
    <w:rsid w:val="000E7267"/>
    <w:rsid w:val="000E749D"/>
    <w:rsid w:val="000E7F2D"/>
    <w:rsid w:val="000F01AE"/>
    <w:rsid w:val="000F076F"/>
    <w:rsid w:val="000F12E3"/>
    <w:rsid w:val="000F1BCA"/>
    <w:rsid w:val="000F1DE0"/>
    <w:rsid w:val="000F2465"/>
    <w:rsid w:val="000F2A59"/>
    <w:rsid w:val="000F2B2A"/>
    <w:rsid w:val="000F2CEF"/>
    <w:rsid w:val="000F345F"/>
    <w:rsid w:val="000F3985"/>
    <w:rsid w:val="000F3D2B"/>
    <w:rsid w:val="000F41EE"/>
    <w:rsid w:val="000F47FE"/>
    <w:rsid w:val="000F5237"/>
    <w:rsid w:val="000F57C8"/>
    <w:rsid w:val="000F5874"/>
    <w:rsid w:val="000F59A6"/>
    <w:rsid w:val="000F64C1"/>
    <w:rsid w:val="000F77C5"/>
    <w:rsid w:val="000F7EA3"/>
    <w:rsid w:val="0010012B"/>
    <w:rsid w:val="00100232"/>
    <w:rsid w:val="00100932"/>
    <w:rsid w:val="00100A75"/>
    <w:rsid w:val="00100D98"/>
    <w:rsid w:val="00101FF7"/>
    <w:rsid w:val="00102599"/>
    <w:rsid w:val="0010291E"/>
    <w:rsid w:val="00102DFD"/>
    <w:rsid w:val="0010320D"/>
    <w:rsid w:val="0010374E"/>
    <w:rsid w:val="00103B37"/>
    <w:rsid w:val="001042F5"/>
    <w:rsid w:val="0010478A"/>
    <w:rsid w:val="001047BA"/>
    <w:rsid w:val="00104853"/>
    <w:rsid w:val="0010518C"/>
    <w:rsid w:val="001052E7"/>
    <w:rsid w:val="001053D6"/>
    <w:rsid w:val="00105428"/>
    <w:rsid w:val="00105997"/>
    <w:rsid w:val="0010632D"/>
    <w:rsid w:val="001063E9"/>
    <w:rsid w:val="001064F4"/>
    <w:rsid w:val="00106708"/>
    <w:rsid w:val="00106EDB"/>
    <w:rsid w:val="00107C8C"/>
    <w:rsid w:val="001101AF"/>
    <w:rsid w:val="0011031A"/>
    <w:rsid w:val="001103C2"/>
    <w:rsid w:val="001108A9"/>
    <w:rsid w:val="00111421"/>
    <w:rsid w:val="00111625"/>
    <w:rsid w:val="00111688"/>
    <w:rsid w:val="00111876"/>
    <w:rsid w:val="00111E49"/>
    <w:rsid w:val="00111EAB"/>
    <w:rsid w:val="0011244A"/>
    <w:rsid w:val="00113071"/>
    <w:rsid w:val="00113861"/>
    <w:rsid w:val="001152D4"/>
    <w:rsid w:val="00115373"/>
    <w:rsid w:val="00115A82"/>
    <w:rsid w:val="00116207"/>
    <w:rsid w:val="00116D09"/>
    <w:rsid w:val="00117379"/>
    <w:rsid w:val="00120366"/>
    <w:rsid w:val="0012049D"/>
    <w:rsid w:val="00121102"/>
    <w:rsid w:val="00121406"/>
    <w:rsid w:val="00121D73"/>
    <w:rsid w:val="00122562"/>
    <w:rsid w:val="001228C3"/>
    <w:rsid w:val="0012374B"/>
    <w:rsid w:val="00123EF8"/>
    <w:rsid w:val="0012403E"/>
    <w:rsid w:val="001243E7"/>
    <w:rsid w:val="001244BD"/>
    <w:rsid w:val="00124535"/>
    <w:rsid w:val="001252BD"/>
    <w:rsid w:val="00125892"/>
    <w:rsid w:val="00125AD8"/>
    <w:rsid w:val="00125DE3"/>
    <w:rsid w:val="001266E4"/>
    <w:rsid w:val="00126B0D"/>
    <w:rsid w:val="001273E5"/>
    <w:rsid w:val="00130D2E"/>
    <w:rsid w:val="00130DB6"/>
    <w:rsid w:val="00131DBF"/>
    <w:rsid w:val="001321B7"/>
    <w:rsid w:val="00132346"/>
    <w:rsid w:val="00132825"/>
    <w:rsid w:val="00132CAB"/>
    <w:rsid w:val="001331CC"/>
    <w:rsid w:val="001334CE"/>
    <w:rsid w:val="001337B0"/>
    <w:rsid w:val="001337D9"/>
    <w:rsid w:val="00133964"/>
    <w:rsid w:val="00133EE5"/>
    <w:rsid w:val="00134482"/>
    <w:rsid w:val="00134662"/>
    <w:rsid w:val="00134DE5"/>
    <w:rsid w:val="00135608"/>
    <w:rsid w:val="001356AE"/>
    <w:rsid w:val="001358FE"/>
    <w:rsid w:val="0013633F"/>
    <w:rsid w:val="00136382"/>
    <w:rsid w:val="00136A90"/>
    <w:rsid w:val="00136AC2"/>
    <w:rsid w:val="00136BD9"/>
    <w:rsid w:val="00136C41"/>
    <w:rsid w:val="0013729E"/>
    <w:rsid w:val="00140600"/>
    <w:rsid w:val="001406D8"/>
    <w:rsid w:val="00141434"/>
    <w:rsid w:val="0014210B"/>
    <w:rsid w:val="001424D9"/>
    <w:rsid w:val="00142739"/>
    <w:rsid w:val="00142F38"/>
    <w:rsid w:val="00143031"/>
    <w:rsid w:val="0014342D"/>
    <w:rsid w:val="00144822"/>
    <w:rsid w:val="00145E6F"/>
    <w:rsid w:val="00145ED0"/>
    <w:rsid w:val="0014636E"/>
    <w:rsid w:val="00146ABE"/>
    <w:rsid w:val="00147183"/>
    <w:rsid w:val="00147676"/>
    <w:rsid w:val="001476D5"/>
    <w:rsid w:val="00147768"/>
    <w:rsid w:val="00147A81"/>
    <w:rsid w:val="00147C11"/>
    <w:rsid w:val="00147DDB"/>
    <w:rsid w:val="00150267"/>
    <w:rsid w:val="00150367"/>
    <w:rsid w:val="001511BB"/>
    <w:rsid w:val="001514FA"/>
    <w:rsid w:val="00151EA8"/>
    <w:rsid w:val="00151F88"/>
    <w:rsid w:val="0015277B"/>
    <w:rsid w:val="00152A71"/>
    <w:rsid w:val="00153752"/>
    <w:rsid w:val="001537EC"/>
    <w:rsid w:val="001540B3"/>
    <w:rsid w:val="00154119"/>
    <w:rsid w:val="00154444"/>
    <w:rsid w:val="001545E0"/>
    <w:rsid w:val="00154E0A"/>
    <w:rsid w:val="00155004"/>
    <w:rsid w:val="00155F4F"/>
    <w:rsid w:val="001578CC"/>
    <w:rsid w:val="0016045F"/>
    <w:rsid w:val="001607E8"/>
    <w:rsid w:val="00160E60"/>
    <w:rsid w:val="001610C2"/>
    <w:rsid w:val="00161801"/>
    <w:rsid w:val="00162167"/>
    <w:rsid w:val="0016260F"/>
    <w:rsid w:val="00162B41"/>
    <w:rsid w:val="00162C2F"/>
    <w:rsid w:val="00162E60"/>
    <w:rsid w:val="0016322C"/>
    <w:rsid w:val="001648FC"/>
    <w:rsid w:val="00164E54"/>
    <w:rsid w:val="001665E2"/>
    <w:rsid w:val="001667AF"/>
    <w:rsid w:val="00166995"/>
    <w:rsid w:val="001670B0"/>
    <w:rsid w:val="001671BA"/>
    <w:rsid w:val="00167CC3"/>
    <w:rsid w:val="00170169"/>
    <w:rsid w:val="00170999"/>
    <w:rsid w:val="001709FC"/>
    <w:rsid w:val="0017235F"/>
    <w:rsid w:val="001725DE"/>
    <w:rsid w:val="0017306F"/>
    <w:rsid w:val="001731D1"/>
    <w:rsid w:val="001737E9"/>
    <w:rsid w:val="0017383D"/>
    <w:rsid w:val="00173A4F"/>
    <w:rsid w:val="00173CBB"/>
    <w:rsid w:val="00174783"/>
    <w:rsid w:val="00174B48"/>
    <w:rsid w:val="00174C96"/>
    <w:rsid w:val="001755FD"/>
    <w:rsid w:val="001759D0"/>
    <w:rsid w:val="0017635F"/>
    <w:rsid w:val="00176F28"/>
    <w:rsid w:val="001775B3"/>
    <w:rsid w:val="00177E4C"/>
    <w:rsid w:val="00177EDD"/>
    <w:rsid w:val="00180A38"/>
    <w:rsid w:val="00180FDD"/>
    <w:rsid w:val="00181088"/>
    <w:rsid w:val="00181606"/>
    <w:rsid w:val="00181D55"/>
    <w:rsid w:val="0018225F"/>
    <w:rsid w:val="001825BE"/>
    <w:rsid w:val="00182F33"/>
    <w:rsid w:val="0018305F"/>
    <w:rsid w:val="00183B80"/>
    <w:rsid w:val="00183BB8"/>
    <w:rsid w:val="0018433C"/>
    <w:rsid w:val="00184557"/>
    <w:rsid w:val="00184D83"/>
    <w:rsid w:val="001859EC"/>
    <w:rsid w:val="00185F03"/>
    <w:rsid w:val="00186603"/>
    <w:rsid w:val="001866F9"/>
    <w:rsid w:val="0018714B"/>
    <w:rsid w:val="00187303"/>
    <w:rsid w:val="00187743"/>
    <w:rsid w:val="00187C4E"/>
    <w:rsid w:val="00190338"/>
    <w:rsid w:val="0019052D"/>
    <w:rsid w:val="00190D75"/>
    <w:rsid w:val="00190EB3"/>
    <w:rsid w:val="00191195"/>
    <w:rsid w:val="00191E74"/>
    <w:rsid w:val="00192498"/>
    <w:rsid w:val="00193AB2"/>
    <w:rsid w:val="00194101"/>
    <w:rsid w:val="00194103"/>
    <w:rsid w:val="00194234"/>
    <w:rsid w:val="00194315"/>
    <w:rsid w:val="0019466B"/>
    <w:rsid w:val="001948E0"/>
    <w:rsid w:val="00195185"/>
    <w:rsid w:val="00195227"/>
    <w:rsid w:val="00195E45"/>
    <w:rsid w:val="00195E9D"/>
    <w:rsid w:val="00195FAC"/>
    <w:rsid w:val="00195FDD"/>
    <w:rsid w:val="0019697A"/>
    <w:rsid w:val="0019739A"/>
    <w:rsid w:val="001979D3"/>
    <w:rsid w:val="00197BFA"/>
    <w:rsid w:val="00197FEC"/>
    <w:rsid w:val="001A098F"/>
    <w:rsid w:val="001A0ECE"/>
    <w:rsid w:val="001A0FA1"/>
    <w:rsid w:val="001A13C6"/>
    <w:rsid w:val="001A183B"/>
    <w:rsid w:val="001A1B0E"/>
    <w:rsid w:val="001A1F54"/>
    <w:rsid w:val="001A205F"/>
    <w:rsid w:val="001A2A89"/>
    <w:rsid w:val="001A308A"/>
    <w:rsid w:val="001A49FE"/>
    <w:rsid w:val="001A4D0A"/>
    <w:rsid w:val="001A4D5E"/>
    <w:rsid w:val="001A551D"/>
    <w:rsid w:val="001A560F"/>
    <w:rsid w:val="001A5ACE"/>
    <w:rsid w:val="001A5FB3"/>
    <w:rsid w:val="001A62C3"/>
    <w:rsid w:val="001A639A"/>
    <w:rsid w:val="001A6705"/>
    <w:rsid w:val="001A6730"/>
    <w:rsid w:val="001A69CF"/>
    <w:rsid w:val="001A7A24"/>
    <w:rsid w:val="001B02E6"/>
    <w:rsid w:val="001B0B1E"/>
    <w:rsid w:val="001B11D8"/>
    <w:rsid w:val="001B1AC8"/>
    <w:rsid w:val="001B1CFA"/>
    <w:rsid w:val="001B1D19"/>
    <w:rsid w:val="001B2044"/>
    <w:rsid w:val="001B228E"/>
    <w:rsid w:val="001B26DB"/>
    <w:rsid w:val="001B2709"/>
    <w:rsid w:val="001B2B4F"/>
    <w:rsid w:val="001B4210"/>
    <w:rsid w:val="001B435E"/>
    <w:rsid w:val="001B466B"/>
    <w:rsid w:val="001B4D5C"/>
    <w:rsid w:val="001B52FE"/>
    <w:rsid w:val="001B577D"/>
    <w:rsid w:val="001B5B3D"/>
    <w:rsid w:val="001B5BF6"/>
    <w:rsid w:val="001B64CD"/>
    <w:rsid w:val="001B662E"/>
    <w:rsid w:val="001B6FF7"/>
    <w:rsid w:val="001B7952"/>
    <w:rsid w:val="001B7B5E"/>
    <w:rsid w:val="001B7BF3"/>
    <w:rsid w:val="001C00A7"/>
    <w:rsid w:val="001C0572"/>
    <w:rsid w:val="001C074C"/>
    <w:rsid w:val="001C07B2"/>
    <w:rsid w:val="001C07C3"/>
    <w:rsid w:val="001C0F1B"/>
    <w:rsid w:val="001C1350"/>
    <w:rsid w:val="001C1429"/>
    <w:rsid w:val="001C237E"/>
    <w:rsid w:val="001C24BF"/>
    <w:rsid w:val="001C3046"/>
    <w:rsid w:val="001C31A1"/>
    <w:rsid w:val="001C31DA"/>
    <w:rsid w:val="001C3948"/>
    <w:rsid w:val="001C4963"/>
    <w:rsid w:val="001C571F"/>
    <w:rsid w:val="001C5EB9"/>
    <w:rsid w:val="001C68E9"/>
    <w:rsid w:val="001C6A63"/>
    <w:rsid w:val="001C6C95"/>
    <w:rsid w:val="001C7025"/>
    <w:rsid w:val="001C7334"/>
    <w:rsid w:val="001C74D6"/>
    <w:rsid w:val="001C7AC0"/>
    <w:rsid w:val="001C7B34"/>
    <w:rsid w:val="001D1036"/>
    <w:rsid w:val="001D1252"/>
    <w:rsid w:val="001D15AC"/>
    <w:rsid w:val="001D2086"/>
    <w:rsid w:val="001D2210"/>
    <w:rsid w:val="001D2444"/>
    <w:rsid w:val="001D2507"/>
    <w:rsid w:val="001D266D"/>
    <w:rsid w:val="001D3BC8"/>
    <w:rsid w:val="001D4810"/>
    <w:rsid w:val="001D4D26"/>
    <w:rsid w:val="001D5137"/>
    <w:rsid w:val="001D5410"/>
    <w:rsid w:val="001D54DD"/>
    <w:rsid w:val="001D57E8"/>
    <w:rsid w:val="001D603F"/>
    <w:rsid w:val="001D61B5"/>
    <w:rsid w:val="001D7541"/>
    <w:rsid w:val="001D75C5"/>
    <w:rsid w:val="001D7AC0"/>
    <w:rsid w:val="001D7AFE"/>
    <w:rsid w:val="001E063F"/>
    <w:rsid w:val="001E0F77"/>
    <w:rsid w:val="001E1198"/>
    <w:rsid w:val="001E18CE"/>
    <w:rsid w:val="001E234B"/>
    <w:rsid w:val="001E314A"/>
    <w:rsid w:val="001E3790"/>
    <w:rsid w:val="001E456D"/>
    <w:rsid w:val="001E4D9E"/>
    <w:rsid w:val="001E4E8C"/>
    <w:rsid w:val="001E510E"/>
    <w:rsid w:val="001E5A5F"/>
    <w:rsid w:val="001E5C27"/>
    <w:rsid w:val="001E5CD1"/>
    <w:rsid w:val="001E661F"/>
    <w:rsid w:val="001E67CD"/>
    <w:rsid w:val="001E75A2"/>
    <w:rsid w:val="001E7996"/>
    <w:rsid w:val="001E7CE9"/>
    <w:rsid w:val="001E7D97"/>
    <w:rsid w:val="001F0C2A"/>
    <w:rsid w:val="001F106D"/>
    <w:rsid w:val="001F12DC"/>
    <w:rsid w:val="001F13A2"/>
    <w:rsid w:val="001F268A"/>
    <w:rsid w:val="001F2BE2"/>
    <w:rsid w:val="001F2DF8"/>
    <w:rsid w:val="001F311C"/>
    <w:rsid w:val="001F317B"/>
    <w:rsid w:val="001F31EB"/>
    <w:rsid w:val="001F33EC"/>
    <w:rsid w:val="001F39B0"/>
    <w:rsid w:val="001F4085"/>
    <w:rsid w:val="001F4271"/>
    <w:rsid w:val="001F49AE"/>
    <w:rsid w:val="001F563F"/>
    <w:rsid w:val="001F69B2"/>
    <w:rsid w:val="001F6D50"/>
    <w:rsid w:val="001F76E8"/>
    <w:rsid w:val="001F773D"/>
    <w:rsid w:val="001F77F3"/>
    <w:rsid w:val="001F7862"/>
    <w:rsid w:val="00200850"/>
    <w:rsid w:val="0020093B"/>
    <w:rsid w:val="00200F01"/>
    <w:rsid w:val="0020110D"/>
    <w:rsid w:val="00201480"/>
    <w:rsid w:val="00201507"/>
    <w:rsid w:val="0020154E"/>
    <w:rsid w:val="002017EE"/>
    <w:rsid w:val="0020268C"/>
    <w:rsid w:val="00202AEA"/>
    <w:rsid w:val="00203127"/>
    <w:rsid w:val="00203BDE"/>
    <w:rsid w:val="00203FCA"/>
    <w:rsid w:val="0020483A"/>
    <w:rsid w:val="0020493B"/>
    <w:rsid w:val="00205480"/>
    <w:rsid w:val="002057E8"/>
    <w:rsid w:val="00205D82"/>
    <w:rsid w:val="00205E83"/>
    <w:rsid w:val="00205FC7"/>
    <w:rsid w:val="0020759B"/>
    <w:rsid w:val="00207E53"/>
    <w:rsid w:val="00210312"/>
    <w:rsid w:val="00210867"/>
    <w:rsid w:val="002113E1"/>
    <w:rsid w:val="002113EB"/>
    <w:rsid w:val="00212664"/>
    <w:rsid w:val="00212ACC"/>
    <w:rsid w:val="00212C57"/>
    <w:rsid w:val="00212E92"/>
    <w:rsid w:val="00213916"/>
    <w:rsid w:val="00213D40"/>
    <w:rsid w:val="00213DAA"/>
    <w:rsid w:val="00213FCC"/>
    <w:rsid w:val="00214AAF"/>
    <w:rsid w:val="00215070"/>
    <w:rsid w:val="00215525"/>
    <w:rsid w:val="00215C4A"/>
    <w:rsid w:val="00216233"/>
    <w:rsid w:val="002168B9"/>
    <w:rsid w:val="0021705A"/>
    <w:rsid w:val="00217064"/>
    <w:rsid w:val="002173A0"/>
    <w:rsid w:val="002173B7"/>
    <w:rsid w:val="00217C48"/>
    <w:rsid w:val="00220761"/>
    <w:rsid w:val="002214CD"/>
    <w:rsid w:val="002215BB"/>
    <w:rsid w:val="0022182E"/>
    <w:rsid w:val="00221B16"/>
    <w:rsid w:val="00221CFD"/>
    <w:rsid w:val="00221D48"/>
    <w:rsid w:val="0022381B"/>
    <w:rsid w:val="0022427B"/>
    <w:rsid w:val="002247EA"/>
    <w:rsid w:val="0022521D"/>
    <w:rsid w:val="00225E3B"/>
    <w:rsid w:val="00225EF3"/>
    <w:rsid w:val="002260B3"/>
    <w:rsid w:val="002263EE"/>
    <w:rsid w:val="00226908"/>
    <w:rsid w:val="00226D77"/>
    <w:rsid w:val="00227B25"/>
    <w:rsid w:val="00227E00"/>
    <w:rsid w:val="00227FA8"/>
    <w:rsid w:val="0023096F"/>
    <w:rsid w:val="00230ADC"/>
    <w:rsid w:val="00230DF0"/>
    <w:rsid w:val="00230E98"/>
    <w:rsid w:val="00231E86"/>
    <w:rsid w:val="00231FF3"/>
    <w:rsid w:val="002324DC"/>
    <w:rsid w:val="002328D1"/>
    <w:rsid w:val="0023341C"/>
    <w:rsid w:val="0023349C"/>
    <w:rsid w:val="00233E6E"/>
    <w:rsid w:val="0023473B"/>
    <w:rsid w:val="002350A4"/>
    <w:rsid w:val="00235242"/>
    <w:rsid w:val="0023537B"/>
    <w:rsid w:val="002356F6"/>
    <w:rsid w:val="00235980"/>
    <w:rsid w:val="00235F18"/>
    <w:rsid w:val="00236373"/>
    <w:rsid w:val="00236EF8"/>
    <w:rsid w:val="00236FFB"/>
    <w:rsid w:val="00237825"/>
    <w:rsid w:val="0024032D"/>
    <w:rsid w:val="0024078D"/>
    <w:rsid w:val="002407C8"/>
    <w:rsid w:val="00241507"/>
    <w:rsid w:val="00241D85"/>
    <w:rsid w:val="0024204C"/>
    <w:rsid w:val="00242146"/>
    <w:rsid w:val="002425C8"/>
    <w:rsid w:val="00242626"/>
    <w:rsid w:val="00242995"/>
    <w:rsid w:val="00242E25"/>
    <w:rsid w:val="0024304D"/>
    <w:rsid w:val="00243657"/>
    <w:rsid w:val="00243920"/>
    <w:rsid w:val="00243AC6"/>
    <w:rsid w:val="00243C59"/>
    <w:rsid w:val="00243DDB"/>
    <w:rsid w:val="0024429D"/>
    <w:rsid w:val="002449D2"/>
    <w:rsid w:val="00245126"/>
    <w:rsid w:val="002464E7"/>
    <w:rsid w:val="00246EB1"/>
    <w:rsid w:val="002478B2"/>
    <w:rsid w:val="00250E00"/>
    <w:rsid w:val="00251040"/>
    <w:rsid w:val="002515DB"/>
    <w:rsid w:val="002519ED"/>
    <w:rsid w:val="002528A9"/>
    <w:rsid w:val="00252B2B"/>
    <w:rsid w:val="00252E02"/>
    <w:rsid w:val="00253A9B"/>
    <w:rsid w:val="002542C4"/>
    <w:rsid w:val="002542D6"/>
    <w:rsid w:val="00254979"/>
    <w:rsid w:val="0025535D"/>
    <w:rsid w:val="002556CC"/>
    <w:rsid w:val="002557D4"/>
    <w:rsid w:val="0025596C"/>
    <w:rsid w:val="00255B5E"/>
    <w:rsid w:val="00255E08"/>
    <w:rsid w:val="00256427"/>
    <w:rsid w:val="00256957"/>
    <w:rsid w:val="002569D7"/>
    <w:rsid w:val="00256B88"/>
    <w:rsid w:val="002602B2"/>
    <w:rsid w:val="002606A7"/>
    <w:rsid w:val="00260EF4"/>
    <w:rsid w:val="00261347"/>
    <w:rsid w:val="00261412"/>
    <w:rsid w:val="002616D2"/>
    <w:rsid w:val="00261C7D"/>
    <w:rsid w:val="00261DBD"/>
    <w:rsid w:val="00262177"/>
    <w:rsid w:val="002631F0"/>
    <w:rsid w:val="00263534"/>
    <w:rsid w:val="00263AE0"/>
    <w:rsid w:val="00263B05"/>
    <w:rsid w:val="00264571"/>
    <w:rsid w:val="002647AE"/>
    <w:rsid w:val="00265BC8"/>
    <w:rsid w:val="00266BEF"/>
    <w:rsid w:val="00267124"/>
    <w:rsid w:val="0026749C"/>
    <w:rsid w:val="00270178"/>
    <w:rsid w:val="00270296"/>
    <w:rsid w:val="002705DD"/>
    <w:rsid w:val="0027063D"/>
    <w:rsid w:val="00270A4C"/>
    <w:rsid w:val="002722B3"/>
    <w:rsid w:val="002723C0"/>
    <w:rsid w:val="00272829"/>
    <w:rsid w:val="0027285C"/>
    <w:rsid w:val="00272F8A"/>
    <w:rsid w:val="002731B9"/>
    <w:rsid w:val="0027347D"/>
    <w:rsid w:val="00273668"/>
    <w:rsid w:val="00273A45"/>
    <w:rsid w:val="00273BE6"/>
    <w:rsid w:val="00273E68"/>
    <w:rsid w:val="00273E76"/>
    <w:rsid w:val="00273FFA"/>
    <w:rsid w:val="002744A4"/>
    <w:rsid w:val="00274A19"/>
    <w:rsid w:val="00274DEC"/>
    <w:rsid w:val="0027589B"/>
    <w:rsid w:val="00275CBB"/>
    <w:rsid w:val="002765C5"/>
    <w:rsid w:val="00276802"/>
    <w:rsid w:val="00276A73"/>
    <w:rsid w:val="00276EC3"/>
    <w:rsid w:val="00277ACE"/>
    <w:rsid w:val="00277B35"/>
    <w:rsid w:val="00277DB1"/>
    <w:rsid w:val="0028003C"/>
    <w:rsid w:val="00280A75"/>
    <w:rsid w:val="00280FAE"/>
    <w:rsid w:val="0028101B"/>
    <w:rsid w:val="00281136"/>
    <w:rsid w:val="0028188B"/>
    <w:rsid w:val="00281D6A"/>
    <w:rsid w:val="002824C1"/>
    <w:rsid w:val="002828D6"/>
    <w:rsid w:val="00282B0D"/>
    <w:rsid w:val="0028316B"/>
    <w:rsid w:val="00284066"/>
    <w:rsid w:val="00284935"/>
    <w:rsid w:val="00284FFB"/>
    <w:rsid w:val="0028521D"/>
    <w:rsid w:val="0028531A"/>
    <w:rsid w:val="0028541B"/>
    <w:rsid w:val="00285D25"/>
    <w:rsid w:val="002862C6"/>
    <w:rsid w:val="002866C7"/>
    <w:rsid w:val="00286D0D"/>
    <w:rsid w:val="00287402"/>
    <w:rsid w:val="00287D39"/>
    <w:rsid w:val="00287E43"/>
    <w:rsid w:val="00290171"/>
    <w:rsid w:val="0029048C"/>
    <w:rsid w:val="00290E51"/>
    <w:rsid w:val="0029127F"/>
    <w:rsid w:val="002919B2"/>
    <w:rsid w:val="00291C19"/>
    <w:rsid w:val="00291C97"/>
    <w:rsid w:val="00291D44"/>
    <w:rsid w:val="00292076"/>
    <w:rsid w:val="0029225C"/>
    <w:rsid w:val="00292540"/>
    <w:rsid w:val="002925B7"/>
    <w:rsid w:val="00292E64"/>
    <w:rsid w:val="002931E7"/>
    <w:rsid w:val="00293ABC"/>
    <w:rsid w:val="00294044"/>
    <w:rsid w:val="00294664"/>
    <w:rsid w:val="00295E38"/>
    <w:rsid w:val="0029648E"/>
    <w:rsid w:val="00296773"/>
    <w:rsid w:val="00296B12"/>
    <w:rsid w:val="00296B5D"/>
    <w:rsid w:val="00296D99"/>
    <w:rsid w:val="002973B3"/>
    <w:rsid w:val="00297AFE"/>
    <w:rsid w:val="00297E51"/>
    <w:rsid w:val="002A0596"/>
    <w:rsid w:val="002A0614"/>
    <w:rsid w:val="002A0A25"/>
    <w:rsid w:val="002A1785"/>
    <w:rsid w:val="002A1B2E"/>
    <w:rsid w:val="002A1BEF"/>
    <w:rsid w:val="002A321F"/>
    <w:rsid w:val="002A34BE"/>
    <w:rsid w:val="002A3857"/>
    <w:rsid w:val="002A3DF7"/>
    <w:rsid w:val="002A49DD"/>
    <w:rsid w:val="002A504A"/>
    <w:rsid w:val="002A5BF5"/>
    <w:rsid w:val="002A6DDB"/>
    <w:rsid w:val="002A6E79"/>
    <w:rsid w:val="002A7A5B"/>
    <w:rsid w:val="002B0073"/>
    <w:rsid w:val="002B0392"/>
    <w:rsid w:val="002B0AF6"/>
    <w:rsid w:val="002B11D7"/>
    <w:rsid w:val="002B19CF"/>
    <w:rsid w:val="002B1AF7"/>
    <w:rsid w:val="002B1BD6"/>
    <w:rsid w:val="002B1D18"/>
    <w:rsid w:val="002B2024"/>
    <w:rsid w:val="002B220C"/>
    <w:rsid w:val="002B252F"/>
    <w:rsid w:val="002B2CEF"/>
    <w:rsid w:val="002B2D62"/>
    <w:rsid w:val="002B2DAC"/>
    <w:rsid w:val="002B2F0C"/>
    <w:rsid w:val="002B32A4"/>
    <w:rsid w:val="002B3538"/>
    <w:rsid w:val="002B3E1E"/>
    <w:rsid w:val="002B44B3"/>
    <w:rsid w:val="002B4899"/>
    <w:rsid w:val="002B4F31"/>
    <w:rsid w:val="002B55EE"/>
    <w:rsid w:val="002B5BDD"/>
    <w:rsid w:val="002B640A"/>
    <w:rsid w:val="002B6C14"/>
    <w:rsid w:val="002B6D4A"/>
    <w:rsid w:val="002B7679"/>
    <w:rsid w:val="002B77F9"/>
    <w:rsid w:val="002B78AB"/>
    <w:rsid w:val="002C068E"/>
    <w:rsid w:val="002C07AE"/>
    <w:rsid w:val="002C0C55"/>
    <w:rsid w:val="002C0FAB"/>
    <w:rsid w:val="002C1181"/>
    <w:rsid w:val="002C1DB6"/>
    <w:rsid w:val="002C2AC8"/>
    <w:rsid w:val="002C2B70"/>
    <w:rsid w:val="002C363C"/>
    <w:rsid w:val="002C42DB"/>
    <w:rsid w:val="002C4C96"/>
    <w:rsid w:val="002C558E"/>
    <w:rsid w:val="002C6B64"/>
    <w:rsid w:val="002C6D3B"/>
    <w:rsid w:val="002C6DAE"/>
    <w:rsid w:val="002C6E45"/>
    <w:rsid w:val="002C6EAC"/>
    <w:rsid w:val="002C71FF"/>
    <w:rsid w:val="002C72F1"/>
    <w:rsid w:val="002C798F"/>
    <w:rsid w:val="002C7C3B"/>
    <w:rsid w:val="002C7F78"/>
    <w:rsid w:val="002D028B"/>
    <w:rsid w:val="002D03F1"/>
    <w:rsid w:val="002D0827"/>
    <w:rsid w:val="002D0A3C"/>
    <w:rsid w:val="002D0ED4"/>
    <w:rsid w:val="002D19AE"/>
    <w:rsid w:val="002D1BD1"/>
    <w:rsid w:val="002D1D06"/>
    <w:rsid w:val="002D2FF2"/>
    <w:rsid w:val="002D315F"/>
    <w:rsid w:val="002D33A2"/>
    <w:rsid w:val="002D425B"/>
    <w:rsid w:val="002D484E"/>
    <w:rsid w:val="002D4A01"/>
    <w:rsid w:val="002D4D26"/>
    <w:rsid w:val="002D5CD8"/>
    <w:rsid w:val="002D61EC"/>
    <w:rsid w:val="002D64CB"/>
    <w:rsid w:val="002D6767"/>
    <w:rsid w:val="002D698E"/>
    <w:rsid w:val="002D6A55"/>
    <w:rsid w:val="002D6C5C"/>
    <w:rsid w:val="002D7390"/>
    <w:rsid w:val="002E1954"/>
    <w:rsid w:val="002E22B2"/>
    <w:rsid w:val="002E2F76"/>
    <w:rsid w:val="002E33EF"/>
    <w:rsid w:val="002E3515"/>
    <w:rsid w:val="002E3882"/>
    <w:rsid w:val="002E39FC"/>
    <w:rsid w:val="002E3E99"/>
    <w:rsid w:val="002E52A4"/>
    <w:rsid w:val="002E566D"/>
    <w:rsid w:val="002E5E8A"/>
    <w:rsid w:val="002E612E"/>
    <w:rsid w:val="002E69BF"/>
    <w:rsid w:val="002E6D14"/>
    <w:rsid w:val="002E7685"/>
    <w:rsid w:val="002E77A8"/>
    <w:rsid w:val="002F01DE"/>
    <w:rsid w:val="002F036C"/>
    <w:rsid w:val="002F0491"/>
    <w:rsid w:val="002F07AB"/>
    <w:rsid w:val="002F0A48"/>
    <w:rsid w:val="002F0A84"/>
    <w:rsid w:val="002F0B66"/>
    <w:rsid w:val="002F0D1E"/>
    <w:rsid w:val="002F1439"/>
    <w:rsid w:val="002F15A5"/>
    <w:rsid w:val="002F21F5"/>
    <w:rsid w:val="002F2469"/>
    <w:rsid w:val="002F2C43"/>
    <w:rsid w:val="002F3781"/>
    <w:rsid w:val="002F4126"/>
    <w:rsid w:val="002F459D"/>
    <w:rsid w:val="002F461D"/>
    <w:rsid w:val="002F47D2"/>
    <w:rsid w:val="002F4AE7"/>
    <w:rsid w:val="002F5155"/>
    <w:rsid w:val="002F5257"/>
    <w:rsid w:val="002F5A50"/>
    <w:rsid w:val="002F5C21"/>
    <w:rsid w:val="002F6823"/>
    <w:rsid w:val="002F6958"/>
    <w:rsid w:val="002F6978"/>
    <w:rsid w:val="002F6B0A"/>
    <w:rsid w:val="002F6BDA"/>
    <w:rsid w:val="002F74C3"/>
    <w:rsid w:val="00300AD7"/>
    <w:rsid w:val="003015CB"/>
    <w:rsid w:val="00301994"/>
    <w:rsid w:val="00302702"/>
    <w:rsid w:val="00302875"/>
    <w:rsid w:val="003032F3"/>
    <w:rsid w:val="0030364A"/>
    <w:rsid w:val="00303A29"/>
    <w:rsid w:val="00303E50"/>
    <w:rsid w:val="00304C21"/>
    <w:rsid w:val="00304DF4"/>
    <w:rsid w:val="00304F2E"/>
    <w:rsid w:val="0030526B"/>
    <w:rsid w:val="003058D2"/>
    <w:rsid w:val="0030613F"/>
    <w:rsid w:val="003066D1"/>
    <w:rsid w:val="00306AE3"/>
    <w:rsid w:val="00306D8A"/>
    <w:rsid w:val="00306FAA"/>
    <w:rsid w:val="003073B6"/>
    <w:rsid w:val="0031024A"/>
    <w:rsid w:val="00310749"/>
    <w:rsid w:val="00311416"/>
    <w:rsid w:val="00311446"/>
    <w:rsid w:val="00311F4D"/>
    <w:rsid w:val="0031220D"/>
    <w:rsid w:val="00312A46"/>
    <w:rsid w:val="00313255"/>
    <w:rsid w:val="003132CB"/>
    <w:rsid w:val="0031389E"/>
    <w:rsid w:val="003148C9"/>
    <w:rsid w:val="00315524"/>
    <w:rsid w:val="003157CA"/>
    <w:rsid w:val="00316B63"/>
    <w:rsid w:val="00316B82"/>
    <w:rsid w:val="00316CD4"/>
    <w:rsid w:val="0031709A"/>
    <w:rsid w:val="003178C2"/>
    <w:rsid w:val="00317B0E"/>
    <w:rsid w:val="00317F14"/>
    <w:rsid w:val="00320B18"/>
    <w:rsid w:val="00320B69"/>
    <w:rsid w:val="003210FC"/>
    <w:rsid w:val="003211A3"/>
    <w:rsid w:val="0032154F"/>
    <w:rsid w:val="003215D5"/>
    <w:rsid w:val="003215F8"/>
    <w:rsid w:val="0032184E"/>
    <w:rsid w:val="00321D04"/>
    <w:rsid w:val="0032215E"/>
    <w:rsid w:val="0032293C"/>
    <w:rsid w:val="003232A6"/>
    <w:rsid w:val="0032416B"/>
    <w:rsid w:val="00324237"/>
    <w:rsid w:val="00324A11"/>
    <w:rsid w:val="00325851"/>
    <w:rsid w:val="00325D88"/>
    <w:rsid w:val="0032635D"/>
    <w:rsid w:val="00326FC6"/>
    <w:rsid w:val="0032736D"/>
    <w:rsid w:val="003278F0"/>
    <w:rsid w:val="003307F0"/>
    <w:rsid w:val="00330AAC"/>
    <w:rsid w:val="00330D09"/>
    <w:rsid w:val="003318B9"/>
    <w:rsid w:val="00331BB6"/>
    <w:rsid w:val="00331D73"/>
    <w:rsid w:val="00331D9A"/>
    <w:rsid w:val="00332647"/>
    <w:rsid w:val="00332B3C"/>
    <w:rsid w:val="00333130"/>
    <w:rsid w:val="00333726"/>
    <w:rsid w:val="003339BB"/>
    <w:rsid w:val="00334023"/>
    <w:rsid w:val="00335122"/>
    <w:rsid w:val="003361D9"/>
    <w:rsid w:val="003365D6"/>
    <w:rsid w:val="0033678A"/>
    <w:rsid w:val="00336B51"/>
    <w:rsid w:val="00336DAE"/>
    <w:rsid w:val="00336DF3"/>
    <w:rsid w:val="00336E60"/>
    <w:rsid w:val="00337066"/>
    <w:rsid w:val="0033786A"/>
    <w:rsid w:val="00337C05"/>
    <w:rsid w:val="00340388"/>
    <w:rsid w:val="003405E6"/>
    <w:rsid w:val="003418AB"/>
    <w:rsid w:val="00341F63"/>
    <w:rsid w:val="0034244F"/>
    <w:rsid w:val="00343183"/>
    <w:rsid w:val="003436B7"/>
    <w:rsid w:val="00344040"/>
    <w:rsid w:val="003440BE"/>
    <w:rsid w:val="0034480C"/>
    <w:rsid w:val="003449B9"/>
    <w:rsid w:val="0034517E"/>
    <w:rsid w:val="00345E17"/>
    <w:rsid w:val="00346B1D"/>
    <w:rsid w:val="00347276"/>
    <w:rsid w:val="003475AD"/>
    <w:rsid w:val="003476F2"/>
    <w:rsid w:val="00347BBA"/>
    <w:rsid w:val="00347F7E"/>
    <w:rsid w:val="00350592"/>
    <w:rsid w:val="003507CB"/>
    <w:rsid w:val="00350C7E"/>
    <w:rsid w:val="00351524"/>
    <w:rsid w:val="003518B8"/>
    <w:rsid w:val="0035206F"/>
    <w:rsid w:val="003521B2"/>
    <w:rsid w:val="0035225D"/>
    <w:rsid w:val="003538D0"/>
    <w:rsid w:val="00353947"/>
    <w:rsid w:val="0035402D"/>
    <w:rsid w:val="00354722"/>
    <w:rsid w:val="00355087"/>
    <w:rsid w:val="00355615"/>
    <w:rsid w:val="00355AC6"/>
    <w:rsid w:val="00355BD5"/>
    <w:rsid w:val="00355E1D"/>
    <w:rsid w:val="00356356"/>
    <w:rsid w:val="00357175"/>
    <w:rsid w:val="00357C45"/>
    <w:rsid w:val="003600A7"/>
    <w:rsid w:val="0036062E"/>
    <w:rsid w:val="00360E31"/>
    <w:rsid w:val="00361EA1"/>
    <w:rsid w:val="0036282A"/>
    <w:rsid w:val="00362D3E"/>
    <w:rsid w:val="00362E04"/>
    <w:rsid w:val="00362F83"/>
    <w:rsid w:val="00362FF1"/>
    <w:rsid w:val="00363141"/>
    <w:rsid w:val="0036364C"/>
    <w:rsid w:val="003641C1"/>
    <w:rsid w:val="00364378"/>
    <w:rsid w:val="0036499B"/>
    <w:rsid w:val="00364DAF"/>
    <w:rsid w:val="00365B40"/>
    <w:rsid w:val="00365E8D"/>
    <w:rsid w:val="00366641"/>
    <w:rsid w:val="0036695C"/>
    <w:rsid w:val="00367AE1"/>
    <w:rsid w:val="003715D7"/>
    <w:rsid w:val="00374EDA"/>
    <w:rsid w:val="003756F7"/>
    <w:rsid w:val="00375AC8"/>
    <w:rsid w:val="00375AE7"/>
    <w:rsid w:val="00375CFB"/>
    <w:rsid w:val="00375ED9"/>
    <w:rsid w:val="00375FF7"/>
    <w:rsid w:val="003767D2"/>
    <w:rsid w:val="00376C75"/>
    <w:rsid w:val="00377242"/>
    <w:rsid w:val="00377BF1"/>
    <w:rsid w:val="00380291"/>
    <w:rsid w:val="00380828"/>
    <w:rsid w:val="00380DB4"/>
    <w:rsid w:val="00380E87"/>
    <w:rsid w:val="00381261"/>
    <w:rsid w:val="00381CA6"/>
    <w:rsid w:val="003822C3"/>
    <w:rsid w:val="00382402"/>
    <w:rsid w:val="00382A9E"/>
    <w:rsid w:val="003839D7"/>
    <w:rsid w:val="003842E4"/>
    <w:rsid w:val="003842F4"/>
    <w:rsid w:val="003846BF"/>
    <w:rsid w:val="00384998"/>
    <w:rsid w:val="00384A88"/>
    <w:rsid w:val="00384E0C"/>
    <w:rsid w:val="003851EF"/>
    <w:rsid w:val="0038566A"/>
    <w:rsid w:val="0038583E"/>
    <w:rsid w:val="003859E2"/>
    <w:rsid w:val="00386268"/>
    <w:rsid w:val="00386A7A"/>
    <w:rsid w:val="003870DC"/>
    <w:rsid w:val="00387B98"/>
    <w:rsid w:val="003902C9"/>
    <w:rsid w:val="003905E5"/>
    <w:rsid w:val="0039107A"/>
    <w:rsid w:val="00391561"/>
    <w:rsid w:val="00392254"/>
    <w:rsid w:val="003945BE"/>
    <w:rsid w:val="00394A7B"/>
    <w:rsid w:val="0039521D"/>
    <w:rsid w:val="00395220"/>
    <w:rsid w:val="003966A1"/>
    <w:rsid w:val="00396717"/>
    <w:rsid w:val="00396827"/>
    <w:rsid w:val="00396FEB"/>
    <w:rsid w:val="003971F5"/>
    <w:rsid w:val="00397510"/>
    <w:rsid w:val="00397B1F"/>
    <w:rsid w:val="003A0108"/>
    <w:rsid w:val="003A0463"/>
    <w:rsid w:val="003A144A"/>
    <w:rsid w:val="003A1750"/>
    <w:rsid w:val="003A17A8"/>
    <w:rsid w:val="003A1962"/>
    <w:rsid w:val="003A199C"/>
    <w:rsid w:val="003A1CCF"/>
    <w:rsid w:val="003A279A"/>
    <w:rsid w:val="003A320F"/>
    <w:rsid w:val="003A34C6"/>
    <w:rsid w:val="003A35D0"/>
    <w:rsid w:val="003A3608"/>
    <w:rsid w:val="003A3799"/>
    <w:rsid w:val="003A3841"/>
    <w:rsid w:val="003A38CC"/>
    <w:rsid w:val="003A56A8"/>
    <w:rsid w:val="003A5AAC"/>
    <w:rsid w:val="003A64EF"/>
    <w:rsid w:val="003A6F7E"/>
    <w:rsid w:val="003A76C8"/>
    <w:rsid w:val="003A7D37"/>
    <w:rsid w:val="003B05C9"/>
    <w:rsid w:val="003B0960"/>
    <w:rsid w:val="003B0B4E"/>
    <w:rsid w:val="003B1482"/>
    <w:rsid w:val="003B1914"/>
    <w:rsid w:val="003B1FBA"/>
    <w:rsid w:val="003B1FF0"/>
    <w:rsid w:val="003B2983"/>
    <w:rsid w:val="003B313A"/>
    <w:rsid w:val="003B33C1"/>
    <w:rsid w:val="003B37E8"/>
    <w:rsid w:val="003B3885"/>
    <w:rsid w:val="003B49B9"/>
    <w:rsid w:val="003B4C7B"/>
    <w:rsid w:val="003B66D2"/>
    <w:rsid w:val="003B67DE"/>
    <w:rsid w:val="003B6D1C"/>
    <w:rsid w:val="003B6DFB"/>
    <w:rsid w:val="003B732C"/>
    <w:rsid w:val="003B73E0"/>
    <w:rsid w:val="003B7B74"/>
    <w:rsid w:val="003C0093"/>
    <w:rsid w:val="003C0FD6"/>
    <w:rsid w:val="003C1DC0"/>
    <w:rsid w:val="003C2A40"/>
    <w:rsid w:val="003C2A85"/>
    <w:rsid w:val="003C2D61"/>
    <w:rsid w:val="003C2F1E"/>
    <w:rsid w:val="003C30FB"/>
    <w:rsid w:val="003C3A04"/>
    <w:rsid w:val="003C3C03"/>
    <w:rsid w:val="003C52E7"/>
    <w:rsid w:val="003C573E"/>
    <w:rsid w:val="003C5E41"/>
    <w:rsid w:val="003C74FC"/>
    <w:rsid w:val="003C7B2C"/>
    <w:rsid w:val="003D0053"/>
    <w:rsid w:val="003D00B1"/>
    <w:rsid w:val="003D0104"/>
    <w:rsid w:val="003D03E2"/>
    <w:rsid w:val="003D0505"/>
    <w:rsid w:val="003D0D26"/>
    <w:rsid w:val="003D0FA9"/>
    <w:rsid w:val="003D194B"/>
    <w:rsid w:val="003D236C"/>
    <w:rsid w:val="003D266C"/>
    <w:rsid w:val="003D27BA"/>
    <w:rsid w:val="003D3049"/>
    <w:rsid w:val="003D357C"/>
    <w:rsid w:val="003D3EC8"/>
    <w:rsid w:val="003D4258"/>
    <w:rsid w:val="003D4888"/>
    <w:rsid w:val="003D4B1C"/>
    <w:rsid w:val="003D52B0"/>
    <w:rsid w:val="003D5A0A"/>
    <w:rsid w:val="003D63EB"/>
    <w:rsid w:val="003D6C6B"/>
    <w:rsid w:val="003D6FFD"/>
    <w:rsid w:val="003D739F"/>
    <w:rsid w:val="003D745A"/>
    <w:rsid w:val="003E0717"/>
    <w:rsid w:val="003E087E"/>
    <w:rsid w:val="003E0C6D"/>
    <w:rsid w:val="003E0F61"/>
    <w:rsid w:val="003E11F7"/>
    <w:rsid w:val="003E19E3"/>
    <w:rsid w:val="003E20E8"/>
    <w:rsid w:val="003E24EB"/>
    <w:rsid w:val="003E283F"/>
    <w:rsid w:val="003E2937"/>
    <w:rsid w:val="003E2CD0"/>
    <w:rsid w:val="003E3AB7"/>
    <w:rsid w:val="003E4228"/>
    <w:rsid w:val="003E440C"/>
    <w:rsid w:val="003E46AD"/>
    <w:rsid w:val="003E47D5"/>
    <w:rsid w:val="003E501B"/>
    <w:rsid w:val="003E5A15"/>
    <w:rsid w:val="003E6914"/>
    <w:rsid w:val="003E6C61"/>
    <w:rsid w:val="003E70C5"/>
    <w:rsid w:val="003E7A7D"/>
    <w:rsid w:val="003F0AD9"/>
    <w:rsid w:val="003F0F26"/>
    <w:rsid w:val="003F1000"/>
    <w:rsid w:val="003F110E"/>
    <w:rsid w:val="003F143A"/>
    <w:rsid w:val="003F1C39"/>
    <w:rsid w:val="003F1EB7"/>
    <w:rsid w:val="003F2104"/>
    <w:rsid w:val="003F242A"/>
    <w:rsid w:val="003F24BD"/>
    <w:rsid w:val="003F2959"/>
    <w:rsid w:val="003F358E"/>
    <w:rsid w:val="003F3869"/>
    <w:rsid w:val="003F3881"/>
    <w:rsid w:val="003F4470"/>
    <w:rsid w:val="003F44D5"/>
    <w:rsid w:val="003F4627"/>
    <w:rsid w:val="003F46F6"/>
    <w:rsid w:val="003F4872"/>
    <w:rsid w:val="003F4B98"/>
    <w:rsid w:val="003F57CE"/>
    <w:rsid w:val="003F63A6"/>
    <w:rsid w:val="003F72C1"/>
    <w:rsid w:val="003F73A1"/>
    <w:rsid w:val="003F75C6"/>
    <w:rsid w:val="003F77F5"/>
    <w:rsid w:val="003F788C"/>
    <w:rsid w:val="003F7D70"/>
    <w:rsid w:val="00400736"/>
    <w:rsid w:val="004007E3"/>
    <w:rsid w:val="00400F02"/>
    <w:rsid w:val="00401183"/>
    <w:rsid w:val="00402987"/>
    <w:rsid w:val="00402B47"/>
    <w:rsid w:val="00402C52"/>
    <w:rsid w:val="00403125"/>
    <w:rsid w:val="00403351"/>
    <w:rsid w:val="00403654"/>
    <w:rsid w:val="00403BBB"/>
    <w:rsid w:val="0040408E"/>
    <w:rsid w:val="00404AB1"/>
    <w:rsid w:val="00404BC4"/>
    <w:rsid w:val="00404C64"/>
    <w:rsid w:val="00404D75"/>
    <w:rsid w:val="004053A5"/>
    <w:rsid w:val="004054A2"/>
    <w:rsid w:val="004057EA"/>
    <w:rsid w:val="0040679F"/>
    <w:rsid w:val="00406CCB"/>
    <w:rsid w:val="004070DB"/>
    <w:rsid w:val="00410317"/>
    <w:rsid w:val="00410AB3"/>
    <w:rsid w:val="00411AE7"/>
    <w:rsid w:val="00411CAD"/>
    <w:rsid w:val="0041206A"/>
    <w:rsid w:val="00412DFD"/>
    <w:rsid w:val="00412E2B"/>
    <w:rsid w:val="0041327A"/>
    <w:rsid w:val="004132C2"/>
    <w:rsid w:val="00413BED"/>
    <w:rsid w:val="0041485C"/>
    <w:rsid w:val="004150FD"/>
    <w:rsid w:val="00415455"/>
    <w:rsid w:val="0041592D"/>
    <w:rsid w:val="00415C4E"/>
    <w:rsid w:val="00415F4E"/>
    <w:rsid w:val="00416725"/>
    <w:rsid w:val="00416BC2"/>
    <w:rsid w:val="00416F8E"/>
    <w:rsid w:val="00417285"/>
    <w:rsid w:val="00417DA5"/>
    <w:rsid w:val="004206CE"/>
    <w:rsid w:val="00420968"/>
    <w:rsid w:val="00420B3A"/>
    <w:rsid w:val="00420F3C"/>
    <w:rsid w:val="0042153D"/>
    <w:rsid w:val="00421BAF"/>
    <w:rsid w:val="004226A9"/>
    <w:rsid w:val="00422DD3"/>
    <w:rsid w:val="00423378"/>
    <w:rsid w:val="00423B2C"/>
    <w:rsid w:val="00423DB0"/>
    <w:rsid w:val="00424561"/>
    <w:rsid w:val="00424CB5"/>
    <w:rsid w:val="00425073"/>
    <w:rsid w:val="004252A6"/>
    <w:rsid w:val="004258DE"/>
    <w:rsid w:val="004261C1"/>
    <w:rsid w:val="0042704C"/>
    <w:rsid w:val="004275F5"/>
    <w:rsid w:val="00427E4D"/>
    <w:rsid w:val="00427F1A"/>
    <w:rsid w:val="004302C8"/>
    <w:rsid w:val="00430301"/>
    <w:rsid w:val="00430875"/>
    <w:rsid w:val="00431F5A"/>
    <w:rsid w:val="00432A14"/>
    <w:rsid w:val="00432F29"/>
    <w:rsid w:val="00433319"/>
    <w:rsid w:val="00433546"/>
    <w:rsid w:val="00435BA4"/>
    <w:rsid w:val="00436243"/>
    <w:rsid w:val="00436695"/>
    <w:rsid w:val="00436769"/>
    <w:rsid w:val="0043688F"/>
    <w:rsid w:val="004368FB"/>
    <w:rsid w:val="00437041"/>
    <w:rsid w:val="00440266"/>
    <w:rsid w:val="00440304"/>
    <w:rsid w:val="0044047F"/>
    <w:rsid w:val="0044052F"/>
    <w:rsid w:val="00440705"/>
    <w:rsid w:val="00440A26"/>
    <w:rsid w:val="00440BFE"/>
    <w:rsid w:val="00440F91"/>
    <w:rsid w:val="0044146C"/>
    <w:rsid w:val="004418FD"/>
    <w:rsid w:val="00441ACC"/>
    <w:rsid w:val="00441AE2"/>
    <w:rsid w:val="00441C95"/>
    <w:rsid w:val="00441FAE"/>
    <w:rsid w:val="004420E1"/>
    <w:rsid w:val="004429FA"/>
    <w:rsid w:val="00442D8A"/>
    <w:rsid w:val="00443096"/>
    <w:rsid w:val="004430AD"/>
    <w:rsid w:val="004442CD"/>
    <w:rsid w:val="0044436F"/>
    <w:rsid w:val="004446B5"/>
    <w:rsid w:val="00444E7A"/>
    <w:rsid w:val="0044596C"/>
    <w:rsid w:val="00445E53"/>
    <w:rsid w:val="00445F5A"/>
    <w:rsid w:val="004460EB"/>
    <w:rsid w:val="00446E88"/>
    <w:rsid w:val="00447041"/>
    <w:rsid w:val="0044725A"/>
    <w:rsid w:val="004504D6"/>
    <w:rsid w:val="004512B4"/>
    <w:rsid w:val="004514EA"/>
    <w:rsid w:val="00451835"/>
    <w:rsid w:val="00451C2F"/>
    <w:rsid w:val="00451EB7"/>
    <w:rsid w:val="00452460"/>
    <w:rsid w:val="004524B9"/>
    <w:rsid w:val="00452715"/>
    <w:rsid w:val="0045285F"/>
    <w:rsid w:val="00452A43"/>
    <w:rsid w:val="00452A5B"/>
    <w:rsid w:val="00452A70"/>
    <w:rsid w:val="00452D89"/>
    <w:rsid w:val="00453619"/>
    <w:rsid w:val="004538D0"/>
    <w:rsid w:val="00454D72"/>
    <w:rsid w:val="00455B29"/>
    <w:rsid w:val="004562B7"/>
    <w:rsid w:val="00456ECC"/>
    <w:rsid w:val="00457731"/>
    <w:rsid w:val="00457B81"/>
    <w:rsid w:val="00457E9C"/>
    <w:rsid w:val="00460031"/>
    <w:rsid w:val="00460ABA"/>
    <w:rsid w:val="00460DCB"/>
    <w:rsid w:val="00460F75"/>
    <w:rsid w:val="00461114"/>
    <w:rsid w:val="00461653"/>
    <w:rsid w:val="004618B2"/>
    <w:rsid w:val="00461DDE"/>
    <w:rsid w:val="004624B6"/>
    <w:rsid w:val="00462CEF"/>
    <w:rsid w:val="0046341F"/>
    <w:rsid w:val="004640E4"/>
    <w:rsid w:val="00464607"/>
    <w:rsid w:val="00464668"/>
    <w:rsid w:val="00464EB6"/>
    <w:rsid w:val="00465C17"/>
    <w:rsid w:val="00466276"/>
    <w:rsid w:val="00466602"/>
    <w:rsid w:val="00467572"/>
    <w:rsid w:val="00467C3B"/>
    <w:rsid w:val="00467CC1"/>
    <w:rsid w:val="004708DB"/>
    <w:rsid w:val="00470BFA"/>
    <w:rsid w:val="0047140B"/>
    <w:rsid w:val="0047198D"/>
    <w:rsid w:val="0047288F"/>
    <w:rsid w:val="0047300C"/>
    <w:rsid w:val="0047338B"/>
    <w:rsid w:val="0047338E"/>
    <w:rsid w:val="004749E7"/>
    <w:rsid w:val="00475069"/>
    <w:rsid w:val="00476494"/>
    <w:rsid w:val="00476697"/>
    <w:rsid w:val="004776F4"/>
    <w:rsid w:val="00477993"/>
    <w:rsid w:val="00481A14"/>
    <w:rsid w:val="00481F91"/>
    <w:rsid w:val="00482131"/>
    <w:rsid w:val="0048218F"/>
    <w:rsid w:val="00482473"/>
    <w:rsid w:val="004824EC"/>
    <w:rsid w:val="00482A19"/>
    <w:rsid w:val="00483308"/>
    <w:rsid w:val="00483D03"/>
    <w:rsid w:val="00483FFF"/>
    <w:rsid w:val="00484060"/>
    <w:rsid w:val="00484229"/>
    <w:rsid w:val="00484970"/>
    <w:rsid w:val="004849BB"/>
    <w:rsid w:val="004850D9"/>
    <w:rsid w:val="00485408"/>
    <w:rsid w:val="004854A1"/>
    <w:rsid w:val="00485CD2"/>
    <w:rsid w:val="00485D23"/>
    <w:rsid w:val="00487DC2"/>
    <w:rsid w:val="00487FED"/>
    <w:rsid w:val="004900E0"/>
    <w:rsid w:val="0049017A"/>
    <w:rsid w:val="00490CBC"/>
    <w:rsid w:val="00490D20"/>
    <w:rsid w:val="00490D70"/>
    <w:rsid w:val="00491CDE"/>
    <w:rsid w:val="00491D30"/>
    <w:rsid w:val="00491D4B"/>
    <w:rsid w:val="004921BF"/>
    <w:rsid w:val="0049221D"/>
    <w:rsid w:val="00492568"/>
    <w:rsid w:val="0049289A"/>
    <w:rsid w:val="00492B62"/>
    <w:rsid w:val="00492DB1"/>
    <w:rsid w:val="004932BE"/>
    <w:rsid w:val="00493979"/>
    <w:rsid w:val="00494558"/>
    <w:rsid w:val="00494D38"/>
    <w:rsid w:val="00494FC2"/>
    <w:rsid w:val="00496546"/>
    <w:rsid w:val="00496D78"/>
    <w:rsid w:val="00496DD7"/>
    <w:rsid w:val="00497966"/>
    <w:rsid w:val="004A0054"/>
    <w:rsid w:val="004A0645"/>
    <w:rsid w:val="004A070B"/>
    <w:rsid w:val="004A123C"/>
    <w:rsid w:val="004A1248"/>
    <w:rsid w:val="004A1455"/>
    <w:rsid w:val="004A15EA"/>
    <w:rsid w:val="004A1833"/>
    <w:rsid w:val="004A1B39"/>
    <w:rsid w:val="004A26F9"/>
    <w:rsid w:val="004A2882"/>
    <w:rsid w:val="004A2B9E"/>
    <w:rsid w:val="004A2DCD"/>
    <w:rsid w:val="004A3690"/>
    <w:rsid w:val="004A3A87"/>
    <w:rsid w:val="004A3B80"/>
    <w:rsid w:val="004A3E80"/>
    <w:rsid w:val="004A3EF8"/>
    <w:rsid w:val="004A400B"/>
    <w:rsid w:val="004A4029"/>
    <w:rsid w:val="004A4C91"/>
    <w:rsid w:val="004A4E90"/>
    <w:rsid w:val="004A5128"/>
    <w:rsid w:val="004A55CA"/>
    <w:rsid w:val="004A564A"/>
    <w:rsid w:val="004A5AE8"/>
    <w:rsid w:val="004A5D8B"/>
    <w:rsid w:val="004A5EE7"/>
    <w:rsid w:val="004A7263"/>
    <w:rsid w:val="004A746D"/>
    <w:rsid w:val="004B0064"/>
    <w:rsid w:val="004B02EE"/>
    <w:rsid w:val="004B0E2A"/>
    <w:rsid w:val="004B11DA"/>
    <w:rsid w:val="004B1B53"/>
    <w:rsid w:val="004B27A6"/>
    <w:rsid w:val="004B2D6E"/>
    <w:rsid w:val="004B2F5A"/>
    <w:rsid w:val="004B3194"/>
    <w:rsid w:val="004B340C"/>
    <w:rsid w:val="004B3ABC"/>
    <w:rsid w:val="004B3DFC"/>
    <w:rsid w:val="004B4A5D"/>
    <w:rsid w:val="004B4EA0"/>
    <w:rsid w:val="004B5593"/>
    <w:rsid w:val="004B5611"/>
    <w:rsid w:val="004B5C5C"/>
    <w:rsid w:val="004B5ED7"/>
    <w:rsid w:val="004B646F"/>
    <w:rsid w:val="004B668C"/>
    <w:rsid w:val="004B6B6D"/>
    <w:rsid w:val="004B6E9A"/>
    <w:rsid w:val="004B70A2"/>
    <w:rsid w:val="004C0BB6"/>
    <w:rsid w:val="004C147E"/>
    <w:rsid w:val="004C17D8"/>
    <w:rsid w:val="004C2343"/>
    <w:rsid w:val="004C2516"/>
    <w:rsid w:val="004C25F4"/>
    <w:rsid w:val="004C2C20"/>
    <w:rsid w:val="004C452D"/>
    <w:rsid w:val="004C4B7F"/>
    <w:rsid w:val="004C5382"/>
    <w:rsid w:val="004C588C"/>
    <w:rsid w:val="004C5D88"/>
    <w:rsid w:val="004C68B1"/>
    <w:rsid w:val="004C70C4"/>
    <w:rsid w:val="004C70FE"/>
    <w:rsid w:val="004C7875"/>
    <w:rsid w:val="004C7B40"/>
    <w:rsid w:val="004C7ECE"/>
    <w:rsid w:val="004D00DA"/>
    <w:rsid w:val="004D01B2"/>
    <w:rsid w:val="004D03DC"/>
    <w:rsid w:val="004D1108"/>
    <w:rsid w:val="004D124C"/>
    <w:rsid w:val="004D19B7"/>
    <w:rsid w:val="004D20C9"/>
    <w:rsid w:val="004D2A01"/>
    <w:rsid w:val="004D2ECC"/>
    <w:rsid w:val="004D3158"/>
    <w:rsid w:val="004D33E8"/>
    <w:rsid w:val="004D3DD2"/>
    <w:rsid w:val="004D3EE6"/>
    <w:rsid w:val="004D4160"/>
    <w:rsid w:val="004D4855"/>
    <w:rsid w:val="004D5249"/>
    <w:rsid w:val="004D587D"/>
    <w:rsid w:val="004D58E4"/>
    <w:rsid w:val="004D6294"/>
    <w:rsid w:val="004D75FC"/>
    <w:rsid w:val="004D7B09"/>
    <w:rsid w:val="004D7C55"/>
    <w:rsid w:val="004E0207"/>
    <w:rsid w:val="004E14DB"/>
    <w:rsid w:val="004E1BDB"/>
    <w:rsid w:val="004E1BDF"/>
    <w:rsid w:val="004E22FA"/>
    <w:rsid w:val="004E2F63"/>
    <w:rsid w:val="004E3A92"/>
    <w:rsid w:val="004E3E3A"/>
    <w:rsid w:val="004E3E78"/>
    <w:rsid w:val="004E50E3"/>
    <w:rsid w:val="004E53B7"/>
    <w:rsid w:val="004E5431"/>
    <w:rsid w:val="004E5A92"/>
    <w:rsid w:val="004E6936"/>
    <w:rsid w:val="004E716D"/>
    <w:rsid w:val="004E71CC"/>
    <w:rsid w:val="004E73DC"/>
    <w:rsid w:val="004E772B"/>
    <w:rsid w:val="004E7F8E"/>
    <w:rsid w:val="004F058F"/>
    <w:rsid w:val="004F0648"/>
    <w:rsid w:val="004F0F9B"/>
    <w:rsid w:val="004F1565"/>
    <w:rsid w:val="004F1584"/>
    <w:rsid w:val="004F25D2"/>
    <w:rsid w:val="004F2F7A"/>
    <w:rsid w:val="004F3F11"/>
    <w:rsid w:val="004F4481"/>
    <w:rsid w:val="004F56C1"/>
    <w:rsid w:val="004F5D86"/>
    <w:rsid w:val="004F5E25"/>
    <w:rsid w:val="004F5ED3"/>
    <w:rsid w:val="004F6689"/>
    <w:rsid w:val="004F6731"/>
    <w:rsid w:val="004F67CB"/>
    <w:rsid w:val="004F6AA8"/>
    <w:rsid w:val="004F6C62"/>
    <w:rsid w:val="004F7157"/>
    <w:rsid w:val="004F71FC"/>
    <w:rsid w:val="004F73F1"/>
    <w:rsid w:val="004F7997"/>
    <w:rsid w:val="00501233"/>
    <w:rsid w:val="00501465"/>
    <w:rsid w:val="00502436"/>
    <w:rsid w:val="00502716"/>
    <w:rsid w:val="00502996"/>
    <w:rsid w:val="00503A2F"/>
    <w:rsid w:val="00504323"/>
    <w:rsid w:val="00504664"/>
    <w:rsid w:val="00504CDF"/>
    <w:rsid w:val="0050512E"/>
    <w:rsid w:val="005051A2"/>
    <w:rsid w:val="00505783"/>
    <w:rsid w:val="00505D35"/>
    <w:rsid w:val="00505D45"/>
    <w:rsid w:val="0050602B"/>
    <w:rsid w:val="00506083"/>
    <w:rsid w:val="005067CC"/>
    <w:rsid w:val="00507B80"/>
    <w:rsid w:val="00510098"/>
    <w:rsid w:val="00510B9A"/>
    <w:rsid w:val="00510C6F"/>
    <w:rsid w:val="00510D65"/>
    <w:rsid w:val="00510E48"/>
    <w:rsid w:val="0051127D"/>
    <w:rsid w:val="0051156C"/>
    <w:rsid w:val="005116D6"/>
    <w:rsid w:val="00511A31"/>
    <w:rsid w:val="00511FA8"/>
    <w:rsid w:val="00512203"/>
    <w:rsid w:val="005124E5"/>
    <w:rsid w:val="005125FB"/>
    <w:rsid w:val="0051269E"/>
    <w:rsid w:val="00512FC8"/>
    <w:rsid w:val="00513160"/>
    <w:rsid w:val="00513968"/>
    <w:rsid w:val="00513ACA"/>
    <w:rsid w:val="0051478B"/>
    <w:rsid w:val="00514EBE"/>
    <w:rsid w:val="0051500A"/>
    <w:rsid w:val="0051575A"/>
    <w:rsid w:val="005158CF"/>
    <w:rsid w:val="0051601C"/>
    <w:rsid w:val="00516A45"/>
    <w:rsid w:val="00517B16"/>
    <w:rsid w:val="00517E3F"/>
    <w:rsid w:val="00520132"/>
    <w:rsid w:val="0052146F"/>
    <w:rsid w:val="00521882"/>
    <w:rsid w:val="005225B7"/>
    <w:rsid w:val="005229BF"/>
    <w:rsid w:val="00522E17"/>
    <w:rsid w:val="00523156"/>
    <w:rsid w:val="00523D53"/>
    <w:rsid w:val="00523E04"/>
    <w:rsid w:val="00523FBE"/>
    <w:rsid w:val="00524253"/>
    <w:rsid w:val="00524889"/>
    <w:rsid w:val="00524DB7"/>
    <w:rsid w:val="0052563D"/>
    <w:rsid w:val="00525929"/>
    <w:rsid w:val="00525C5E"/>
    <w:rsid w:val="00525CD8"/>
    <w:rsid w:val="0052649E"/>
    <w:rsid w:val="005264D5"/>
    <w:rsid w:val="00526978"/>
    <w:rsid w:val="005269C9"/>
    <w:rsid w:val="00526CD6"/>
    <w:rsid w:val="00527139"/>
    <w:rsid w:val="00527B9C"/>
    <w:rsid w:val="00527C75"/>
    <w:rsid w:val="00530230"/>
    <w:rsid w:val="0053067F"/>
    <w:rsid w:val="00531D35"/>
    <w:rsid w:val="00531EB4"/>
    <w:rsid w:val="0053208F"/>
    <w:rsid w:val="005321CA"/>
    <w:rsid w:val="00532489"/>
    <w:rsid w:val="005330A1"/>
    <w:rsid w:val="00533112"/>
    <w:rsid w:val="00533364"/>
    <w:rsid w:val="005333D8"/>
    <w:rsid w:val="0053355B"/>
    <w:rsid w:val="005337DD"/>
    <w:rsid w:val="00534B7B"/>
    <w:rsid w:val="00534DDD"/>
    <w:rsid w:val="00535496"/>
    <w:rsid w:val="00535540"/>
    <w:rsid w:val="00535BC3"/>
    <w:rsid w:val="00535F6C"/>
    <w:rsid w:val="005365C5"/>
    <w:rsid w:val="00536668"/>
    <w:rsid w:val="00536D78"/>
    <w:rsid w:val="00537172"/>
    <w:rsid w:val="005403A8"/>
    <w:rsid w:val="005408C6"/>
    <w:rsid w:val="00540DF1"/>
    <w:rsid w:val="0054103A"/>
    <w:rsid w:val="0054119F"/>
    <w:rsid w:val="00541785"/>
    <w:rsid w:val="005422E6"/>
    <w:rsid w:val="00542556"/>
    <w:rsid w:val="00542832"/>
    <w:rsid w:val="00542CCB"/>
    <w:rsid w:val="00543ED7"/>
    <w:rsid w:val="005448DC"/>
    <w:rsid w:val="005448E6"/>
    <w:rsid w:val="00544C37"/>
    <w:rsid w:val="00544E9F"/>
    <w:rsid w:val="00545051"/>
    <w:rsid w:val="00545580"/>
    <w:rsid w:val="005455BE"/>
    <w:rsid w:val="00546CED"/>
    <w:rsid w:val="00547045"/>
    <w:rsid w:val="00547302"/>
    <w:rsid w:val="00547422"/>
    <w:rsid w:val="00547464"/>
    <w:rsid w:val="0054790C"/>
    <w:rsid w:val="005479A3"/>
    <w:rsid w:val="0055089A"/>
    <w:rsid w:val="00550F35"/>
    <w:rsid w:val="00551495"/>
    <w:rsid w:val="00551A87"/>
    <w:rsid w:val="00551D09"/>
    <w:rsid w:val="00552496"/>
    <w:rsid w:val="0055280B"/>
    <w:rsid w:val="005529F1"/>
    <w:rsid w:val="005531C5"/>
    <w:rsid w:val="0055359C"/>
    <w:rsid w:val="005535C3"/>
    <w:rsid w:val="00553722"/>
    <w:rsid w:val="00553949"/>
    <w:rsid w:val="00553BB3"/>
    <w:rsid w:val="00554889"/>
    <w:rsid w:val="00555DB2"/>
    <w:rsid w:val="00555F8C"/>
    <w:rsid w:val="00556117"/>
    <w:rsid w:val="005567EB"/>
    <w:rsid w:val="005567FB"/>
    <w:rsid w:val="0055695E"/>
    <w:rsid w:val="00556AF7"/>
    <w:rsid w:val="00556E52"/>
    <w:rsid w:val="00557151"/>
    <w:rsid w:val="00557410"/>
    <w:rsid w:val="00557664"/>
    <w:rsid w:val="005577B8"/>
    <w:rsid w:val="0055783B"/>
    <w:rsid w:val="005606D2"/>
    <w:rsid w:val="00560787"/>
    <w:rsid w:val="0056124C"/>
    <w:rsid w:val="00561564"/>
    <w:rsid w:val="00561615"/>
    <w:rsid w:val="00561927"/>
    <w:rsid w:val="00562045"/>
    <w:rsid w:val="00562255"/>
    <w:rsid w:val="005624ED"/>
    <w:rsid w:val="00563CBE"/>
    <w:rsid w:val="0056409B"/>
    <w:rsid w:val="00564260"/>
    <w:rsid w:val="00564321"/>
    <w:rsid w:val="00564722"/>
    <w:rsid w:val="005648E4"/>
    <w:rsid w:val="00564A31"/>
    <w:rsid w:val="00565294"/>
    <w:rsid w:val="00565977"/>
    <w:rsid w:val="00565F9A"/>
    <w:rsid w:val="0056734B"/>
    <w:rsid w:val="00567516"/>
    <w:rsid w:val="00567676"/>
    <w:rsid w:val="00567C35"/>
    <w:rsid w:val="00567D14"/>
    <w:rsid w:val="00570376"/>
    <w:rsid w:val="005706BB"/>
    <w:rsid w:val="0057082A"/>
    <w:rsid w:val="00570A6D"/>
    <w:rsid w:val="00571B44"/>
    <w:rsid w:val="00571B50"/>
    <w:rsid w:val="005723F8"/>
    <w:rsid w:val="00572CDC"/>
    <w:rsid w:val="0057365C"/>
    <w:rsid w:val="00573690"/>
    <w:rsid w:val="00573A7B"/>
    <w:rsid w:val="00573AD8"/>
    <w:rsid w:val="00573D58"/>
    <w:rsid w:val="005748D9"/>
    <w:rsid w:val="00574B54"/>
    <w:rsid w:val="00575667"/>
    <w:rsid w:val="005756F0"/>
    <w:rsid w:val="005758D0"/>
    <w:rsid w:val="00575C7B"/>
    <w:rsid w:val="00575EE9"/>
    <w:rsid w:val="00575FAB"/>
    <w:rsid w:val="005769F8"/>
    <w:rsid w:val="00576B5B"/>
    <w:rsid w:val="00576DA5"/>
    <w:rsid w:val="00577A3D"/>
    <w:rsid w:val="00581656"/>
    <w:rsid w:val="0058170B"/>
    <w:rsid w:val="00581CD7"/>
    <w:rsid w:val="00581E29"/>
    <w:rsid w:val="00582F5D"/>
    <w:rsid w:val="00583220"/>
    <w:rsid w:val="00583EF3"/>
    <w:rsid w:val="00584C73"/>
    <w:rsid w:val="0058587F"/>
    <w:rsid w:val="0058594B"/>
    <w:rsid w:val="00585A08"/>
    <w:rsid w:val="0058698F"/>
    <w:rsid w:val="00587075"/>
    <w:rsid w:val="005871B3"/>
    <w:rsid w:val="0058776B"/>
    <w:rsid w:val="0058784E"/>
    <w:rsid w:val="0059073C"/>
    <w:rsid w:val="005909D5"/>
    <w:rsid w:val="00590D5A"/>
    <w:rsid w:val="00590D9F"/>
    <w:rsid w:val="00590F15"/>
    <w:rsid w:val="00591D4D"/>
    <w:rsid w:val="0059261C"/>
    <w:rsid w:val="00592AC7"/>
    <w:rsid w:val="00592BEF"/>
    <w:rsid w:val="005932F4"/>
    <w:rsid w:val="00593C9E"/>
    <w:rsid w:val="00593E96"/>
    <w:rsid w:val="005941C1"/>
    <w:rsid w:val="005947BC"/>
    <w:rsid w:val="00594A78"/>
    <w:rsid w:val="00594BEC"/>
    <w:rsid w:val="0059580B"/>
    <w:rsid w:val="00595E7A"/>
    <w:rsid w:val="005964A0"/>
    <w:rsid w:val="00596840"/>
    <w:rsid w:val="00596A3B"/>
    <w:rsid w:val="00596BFA"/>
    <w:rsid w:val="00596DA3"/>
    <w:rsid w:val="00597642"/>
    <w:rsid w:val="00597F1C"/>
    <w:rsid w:val="005A08DE"/>
    <w:rsid w:val="005A0B13"/>
    <w:rsid w:val="005A0FFA"/>
    <w:rsid w:val="005A14E6"/>
    <w:rsid w:val="005A1586"/>
    <w:rsid w:val="005A1F1F"/>
    <w:rsid w:val="005A201F"/>
    <w:rsid w:val="005A217C"/>
    <w:rsid w:val="005A2654"/>
    <w:rsid w:val="005A3580"/>
    <w:rsid w:val="005A3D8B"/>
    <w:rsid w:val="005A4C0E"/>
    <w:rsid w:val="005A56EF"/>
    <w:rsid w:val="005A60F4"/>
    <w:rsid w:val="005A64D7"/>
    <w:rsid w:val="005A6873"/>
    <w:rsid w:val="005A6A9F"/>
    <w:rsid w:val="005A6F8E"/>
    <w:rsid w:val="005A719B"/>
    <w:rsid w:val="005A7208"/>
    <w:rsid w:val="005A7C9B"/>
    <w:rsid w:val="005A7F82"/>
    <w:rsid w:val="005B0049"/>
    <w:rsid w:val="005B06E5"/>
    <w:rsid w:val="005B094B"/>
    <w:rsid w:val="005B1293"/>
    <w:rsid w:val="005B15B6"/>
    <w:rsid w:val="005B1A79"/>
    <w:rsid w:val="005B1FAF"/>
    <w:rsid w:val="005B2E3D"/>
    <w:rsid w:val="005B2EBE"/>
    <w:rsid w:val="005B3184"/>
    <w:rsid w:val="005B31E0"/>
    <w:rsid w:val="005B345C"/>
    <w:rsid w:val="005B37DC"/>
    <w:rsid w:val="005B3DBB"/>
    <w:rsid w:val="005B3ECE"/>
    <w:rsid w:val="005B4C3A"/>
    <w:rsid w:val="005B5D50"/>
    <w:rsid w:val="005B6764"/>
    <w:rsid w:val="005B6987"/>
    <w:rsid w:val="005B75D7"/>
    <w:rsid w:val="005B7C9D"/>
    <w:rsid w:val="005C003A"/>
    <w:rsid w:val="005C00DF"/>
    <w:rsid w:val="005C067A"/>
    <w:rsid w:val="005C078E"/>
    <w:rsid w:val="005C1353"/>
    <w:rsid w:val="005C13BC"/>
    <w:rsid w:val="005C18AE"/>
    <w:rsid w:val="005C19A9"/>
    <w:rsid w:val="005C1D80"/>
    <w:rsid w:val="005C2999"/>
    <w:rsid w:val="005C2A79"/>
    <w:rsid w:val="005C3047"/>
    <w:rsid w:val="005C30D5"/>
    <w:rsid w:val="005C31D6"/>
    <w:rsid w:val="005C343A"/>
    <w:rsid w:val="005C3C07"/>
    <w:rsid w:val="005C442D"/>
    <w:rsid w:val="005C4994"/>
    <w:rsid w:val="005C5841"/>
    <w:rsid w:val="005C58AD"/>
    <w:rsid w:val="005C66CE"/>
    <w:rsid w:val="005C69A0"/>
    <w:rsid w:val="005C6B7C"/>
    <w:rsid w:val="005C7038"/>
    <w:rsid w:val="005C74BF"/>
    <w:rsid w:val="005C75E7"/>
    <w:rsid w:val="005C7B58"/>
    <w:rsid w:val="005C7DEE"/>
    <w:rsid w:val="005D0228"/>
    <w:rsid w:val="005D02CC"/>
    <w:rsid w:val="005D0BB7"/>
    <w:rsid w:val="005D16AD"/>
    <w:rsid w:val="005D1FEB"/>
    <w:rsid w:val="005D3B94"/>
    <w:rsid w:val="005D44B6"/>
    <w:rsid w:val="005D4B20"/>
    <w:rsid w:val="005D4D52"/>
    <w:rsid w:val="005D5163"/>
    <w:rsid w:val="005D5181"/>
    <w:rsid w:val="005D5369"/>
    <w:rsid w:val="005D55C7"/>
    <w:rsid w:val="005D6329"/>
    <w:rsid w:val="005D6704"/>
    <w:rsid w:val="005D6821"/>
    <w:rsid w:val="005D6CD6"/>
    <w:rsid w:val="005D7908"/>
    <w:rsid w:val="005E0C63"/>
    <w:rsid w:val="005E182C"/>
    <w:rsid w:val="005E1B50"/>
    <w:rsid w:val="005E1E4E"/>
    <w:rsid w:val="005E1F9E"/>
    <w:rsid w:val="005E1FBE"/>
    <w:rsid w:val="005E2146"/>
    <w:rsid w:val="005E23EC"/>
    <w:rsid w:val="005E25D8"/>
    <w:rsid w:val="005E26CD"/>
    <w:rsid w:val="005E2B10"/>
    <w:rsid w:val="005E376B"/>
    <w:rsid w:val="005E393D"/>
    <w:rsid w:val="005E401F"/>
    <w:rsid w:val="005E4C33"/>
    <w:rsid w:val="005E5205"/>
    <w:rsid w:val="005E540F"/>
    <w:rsid w:val="005E5760"/>
    <w:rsid w:val="005E579A"/>
    <w:rsid w:val="005E6E83"/>
    <w:rsid w:val="005E7D5F"/>
    <w:rsid w:val="005F008E"/>
    <w:rsid w:val="005F0229"/>
    <w:rsid w:val="005F0A4E"/>
    <w:rsid w:val="005F185E"/>
    <w:rsid w:val="005F2819"/>
    <w:rsid w:val="005F2871"/>
    <w:rsid w:val="005F2B0D"/>
    <w:rsid w:val="005F2ED8"/>
    <w:rsid w:val="005F2F27"/>
    <w:rsid w:val="005F2F5D"/>
    <w:rsid w:val="005F319A"/>
    <w:rsid w:val="005F34B5"/>
    <w:rsid w:val="005F37F2"/>
    <w:rsid w:val="005F43F3"/>
    <w:rsid w:val="005F449B"/>
    <w:rsid w:val="005F45EC"/>
    <w:rsid w:val="005F4670"/>
    <w:rsid w:val="005F4817"/>
    <w:rsid w:val="005F4829"/>
    <w:rsid w:val="005F4905"/>
    <w:rsid w:val="005F4ADE"/>
    <w:rsid w:val="005F5147"/>
    <w:rsid w:val="005F5EDA"/>
    <w:rsid w:val="005F6BE5"/>
    <w:rsid w:val="005F715D"/>
    <w:rsid w:val="005F7F83"/>
    <w:rsid w:val="006001C2"/>
    <w:rsid w:val="00600F65"/>
    <w:rsid w:val="006017F8"/>
    <w:rsid w:val="00601BED"/>
    <w:rsid w:val="006022A0"/>
    <w:rsid w:val="0060254E"/>
    <w:rsid w:val="006039AA"/>
    <w:rsid w:val="006044C4"/>
    <w:rsid w:val="0060486F"/>
    <w:rsid w:val="006055F5"/>
    <w:rsid w:val="00605AA7"/>
    <w:rsid w:val="00605B6A"/>
    <w:rsid w:val="00606379"/>
    <w:rsid w:val="0060689C"/>
    <w:rsid w:val="00606D85"/>
    <w:rsid w:val="00606E10"/>
    <w:rsid w:val="00607971"/>
    <w:rsid w:val="00607DD8"/>
    <w:rsid w:val="0061054E"/>
    <w:rsid w:val="006111E9"/>
    <w:rsid w:val="00611271"/>
    <w:rsid w:val="00611947"/>
    <w:rsid w:val="00611B48"/>
    <w:rsid w:val="00611BCD"/>
    <w:rsid w:val="00611F5E"/>
    <w:rsid w:val="006121A2"/>
    <w:rsid w:val="00612499"/>
    <w:rsid w:val="006124A3"/>
    <w:rsid w:val="006126DA"/>
    <w:rsid w:val="00612C63"/>
    <w:rsid w:val="006135EF"/>
    <w:rsid w:val="0061387F"/>
    <w:rsid w:val="00613C3F"/>
    <w:rsid w:val="00613D19"/>
    <w:rsid w:val="00613D78"/>
    <w:rsid w:val="0061403F"/>
    <w:rsid w:val="00615254"/>
    <w:rsid w:val="0061540C"/>
    <w:rsid w:val="00616EEC"/>
    <w:rsid w:val="00616F0D"/>
    <w:rsid w:val="00616F15"/>
    <w:rsid w:val="00616F58"/>
    <w:rsid w:val="00617102"/>
    <w:rsid w:val="0061754E"/>
    <w:rsid w:val="006175B4"/>
    <w:rsid w:val="006175DD"/>
    <w:rsid w:val="006175E0"/>
    <w:rsid w:val="00617CCD"/>
    <w:rsid w:val="00617F8B"/>
    <w:rsid w:val="006203D8"/>
    <w:rsid w:val="0062095F"/>
    <w:rsid w:val="00620A4F"/>
    <w:rsid w:val="00620DD4"/>
    <w:rsid w:val="006210AA"/>
    <w:rsid w:val="0062163D"/>
    <w:rsid w:val="0062268C"/>
    <w:rsid w:val="0062311C"/>
    <w:rsid w:val="00623312"/>
    <w:rsid w:val="00623F6E"/>
    <w:rsid w:val="00624EDE"/>
    <w:rsid w:val="0062539D"/>
    <w:rsid w:val="00625C14"/>
    <w:rsid w:val="00625D9A"/>
    <w:rsid w:val="006260E4"/>
    <w:rsid w:val="006260FA"/>
    <w:rsid w:val="006267BE"/>
    <w:rsid w:val="00627E15"/>
    <w:rsid w:val="0063022F"/>
    <w:rsid w:val="006303B7"/>
    <w:rsid w:val="006304BD"/>
    <w:rsid w:val="00630A9F"/>
    <w:rsid w:val="00630BFF"/>
    <w:rsid w:val="00631332"/>
    <w:rsid w:val="0063185C"/>
    <w:rsid w:val="00631D12"/>
    <w:rsid w:val="00632310"/>
    <w:rsid w:val="00632D75"/>
    <w:rsid w:val="0063302F"/>
    <w:rsid w:val="006337A8"/>
    <w:rsid w:val="0063403A"/>
    <w:rsid w:val="0063433E"/>
    <w:rsid w:val="006343E2"/>
    <w:rsid w:val="006347F5"/>
    <w:rsid w:val="00634FF3"/>
    <w:rsid w:val="00635686"/>
    <w:rsid w:val="00635963"/>
    <w:rsid w:val="006361C0"/>
    <w:rsid w:val="006370C8"/>
    <w:rsid w:val="00637648"/>
    <w:rsid w:val="00637C4D"/>
    <w:rsid w:val="00637C94"/>
    <w:rsid w:val="00640523"/>
    <w:rsid w:val="0064127F"/>
    <w:rsid w:val="0064154C"/>
    <w:rsid w:val="00641D43"/>
    <w:rsid w:val="00641D9C"/>
    <w:rsid w:val="0064234B"/>
    <w:rsid w:val="0064268A"/>
    <w:rsid w:val="006426B1"/>
    <w:rsid w:val="00642D30"/>
    <w:rsid w:val="00642F30"/>
    <w:rsid w:val="006434D7"/>
    <w:rsid w:val="00643956"/>
    <w:rsid w:val="00643962"/>
    <w:rsid w:val="006440CE"/>
    <w:rsid w:val="00644EB1"/>
    <w:rsid w:val="00645533"/>
    <w:rsid w:val="00645BFA"/>
    <w:rsid w:val="00645C7E"/>
    <w:rsid w:val="00646704"/>
    <w:rsid w:val="0064714E"/>
    <w:rsid w:val="0064720A"/>
    <w:rsid w:val="006479E5"/>
    <w:rsid w:val="00647BE3"/>
    <w:rsid w:val="00650ABD"/>
    <w:rsid w:val="00650B90"/>
    <w:rsid w:val="00650DE3"/>
    <w:rsid w:val="00651B04"/>
    <w:rsid w:val="00651E3E"/>
    <w:rsid w:val="00652548"/>
    <w:rsid w:val="006541F2"/>
    <w:rsid w:val="0065471A"/>
    <w:rsid w:val="006550F8"/>
    <w:rsid w:val="0065593F"/>
    <w:rsid w:val="00655CD5"/>
    <w:rsid w:val="006560D2"/>
    <w:rsid w:val="00656140"/>
    <w:rsid w:val="00656A66"/>
    <w:rsid w:val="00656DEA"/>
    <w:rsid w:val="00657052"/>
    <w:rsid w:val="00657493"/>
    <w:rsid w:val="00657CD8"/>
    <w:rsid w:val="00660F66"/>
    <w:rsid w:val="0066154E"/>
    <w:rsid w:val="006615AB"/>
    <w:rsid w:val="006619D9"/>
    <w:rsid w:val="00661AE2"/>
    <w:rsid w:val="00662671"/>
    <w:rsid w:val="006626F1"/>
    <w:rsid w:val="00662FBE"/>
    <w:rsid w:val="0066306E"/>
    <w:rsid w:val="006631B6"/>
    <w:rsid w:val="006637C2"/>
    <w:rsid w:val="0066405A"/>
    <w:rsid w:val="006641E1"/>
    <w:rsid w:val="00664AD3"/>
    <w:rsid w:val="0066550E"/>
    <w:rsid w:val="006668A4"/>
    <w:rsid w:val="006674DD"/>
    <w:rsid w:val="00667880"/>
    <w:rsid w:val="00667E00"/>
    <w:rsid w:val="00670EE6"/>
    <w:rsid w:val="00672831"/>
    <w:rsid w:val="00672887"/>
    <w:rsid w:val="00672CCD"/>
    <w:rsid w:val="00673510"/>
    <w:rsid w:val="00673E74"/>
    <w:rsid w:val="00673EE4"/>
    <w:rsid w:val="00673F9E"/>
    <w:rsid w:val="0067553C"/>
    <w:rsid w:val="00675BEA"/>
    <w:rsid w:val="00676009"/>
    <w:rsid w:val="00676A0F"/>
    <w:rsid w:val="006770AC"/>
    <w:rsid w:val="006803F9"/>
    <w:rsid w:val="00680E7E"/>
    <w:rsid w:val="00681515"/>
    <w:rsid w:val="006828FA"/>
    <w:rsid w:val="0068295A"/>
    <w:rsid w:val="00683011"/>
    <w:rsid w:val="006846AB"/>
    <w:rsid w:val="0068490D"/>
    <w:rsid w:val="00684A73"/>
    <w:rsid w:val="00684B31"/>
    <w:rsid w:val="00684CE6"/>
    <w:rsid w:val="00684F33"/>
    <w:rsid w:val="00684FA8"/>
    <w:rsid w:val="006861D7"/>
    <w:rsid w:val="006862D6"/>
    <w:rsid w:val="00686E34"/>
    <w:rsid w:val="00690052"/>
    <w:rsid w:val="006900C0"/>
    <w:rsid w:val="006904A3"/>
    <w:rsid w:val="0069160B"/>
    <w:rsid w:val="00691B0C"/>
    <w:rsid w:val="00691DAE"/>
    <w:rsid w:val="00692054"/>
    <w:rsid w:val="00692751"/>
    <w:rsid w:val="00692CF0"/>
    <w:rsid w:val="00692DE9"/>
    <w:rsid w:val="006938C2"/>
    <w:rsid w:val="006949F6"/>
    <w:rsid w:val="00694B1D"/>
    <w:rsid w:val="00694C63"/>
    <w:rsid w:val="006951AC"/>
    <w:rsid w:val="006953A7"/>
    <w:rsid w:val="0069549E"/>
    <w:rsid w:val="00695591"/>
    <w:rsid w:val="00695824"/>
    <w:rsid w:val="00695D90"/>
    <w:rsid w:val="00695E24"/>
    <w:rsid w:val="00695F70"/>
    <w:rsid w:val="006961B9"/>
    <w:rsid w:val="006964C9"/>
    <w:rsid w:val="00696530"/>
    <w:rsid w:val="00697097"/>
    <w:rsid w:val="0069767F"/>
    <w:rsid w:val="006A080C"/>
    <w:rsid w:val="006A0851"/>
    <w:rsid w:val="006A1416"/>
    <w:rsid w:val="006A1544"/>
    <w:rsid w:val="006A1A03"/>
    <w:rsid w:val="006A1DE8"/>
    <w:rsid w:val="006A220F"/>
    <w:rsid w:val="006A25E0"/>
    <w:rsid w:val="006A2746"/>
    <w:rsid w:val="006A2F38"/>
    <w:rsid w:val="006A37F3"/>
    <w:rsid w:val="006A393F"/>
    <w:rsid w:val="006A3B56"/>
    <w:rsid w:val="006A3C4D"/>
    <w:rsid w:val="006A3DE3"/>
    <w:rsid w:val="006A42D9"/>
    <w:rsid w:val="006A4527"/>
    <w:rsid w:val="006A45EC"/>
    <w:rsid w:val="006A47B2"/>
    <w:rsid w:val="006A4C30"/>
    <w:rsid w:val="006A4E94"/>
    <w:rsid w:val="006A4F37"/>
    <w:rsid w:val="006A54ED"/>
    <w:rsid w:val="006A62A9"/>
    <w:rsid w:val="006A6596"/>
    <w:rsid w:val="006A673C"/>
    <w:rsid w:val="006A72BA"/>
    <w:rsid w:val="006A7477"/>
    <w:rsid w:val="006A79E9"/>
    <w:rsid w:val="006B126F"/>
    <w:rsid w:val="006B14EA"/>
    <w:rsid w:val="006B16A9"/>
    <w:rsid w:val="006B1E93"/>
    <w:rsid w:val="006B3542"/>
    <w:rsid w:val="006B393E"/>
    <w:rsid w:val="006B3B56"/>
    <w:rsid w:val="006B3DAF"/>
    <w:rsid w:val="006B40E0"/>
    <w:rsid w:val="006B4A7C"/>
    <w:rsid w:val="006B506F"/>
    <w:rsid w:val="006B54CC"/>
    <w:rsid w:val="006B5D3C"/>
    <w:rsid w:val="006B5E8F"/>
    <w:rsid w:val="006B6171"/>
    <w:rsid w:val="006B6465"/>
    <w:rsid w:val="006B6E66"/>
    <w:rsid w:val="006B70A1"/>
    <w:rsid w:val="006B712C"/>
    <w:rsid w:val="006B765D"/>
    <w:rsid w:val="006B7712"/>
    <w:rsid w:val="006B787C"/>
    <w:rsid w:val="006B78CD"/>
    <w:rsid w:val="006B7C56"/>
    <w:rsid w:val="006C0196"/>
    <w:rsid w:val="006C0436"/>
    <w:rsid w:val="006C05ED"/>
    <w:rsid w:val="006C0FF4"/>
    <w:rsid w:val="006C139D"/>
    <w:rsid w:val="006C151B"/>
    <w:rsid w:val="006C1703"/>
    <w:rsid w:val="006C230F"/>
    <w:rsid w:val="006C23FE"/>
    <w:rsid w:val="006C2A52"/>
    <w:rsid w:val="006C3837"/>
    <w:rsid w:val="006C3E56"/>
    <w:rsid w:val="006C418C"/>
    <w:rsid w:val="006C4A64"/>
    <w:rsid w:val="006C4E79"/>
    <w:rsid w:val="006C55ED"/>
    <w:rsid w:val="006C575F"/>
    <w:rsid w:val="006C62EE"/>
    <w:rsid w:val="006C6F09"/>
    <w:rsid w:val="006C7934"/>
    <w:rsid w:val="006C7D60"/>
    <w:rsid w:val="006D0E95"/>
    <w:rsid w:val="006D14FD"/>
    <w:rsid w:val="006D1BCB"/>
    <w:rsid w:val="006D2BDE"/>
    <w:rsid w:val="006D305F"/>
    <w:rsid w:val="006D3308"/>
    <w:rsid w:val="006D41A0"/>
    <w:rsid w:val="006D43BC"/>
    <w:rsid w:val="006D4644"/>
    <w:rsid w:val="006D4D85"/>
    <w:rsid w:val="006D4E0B"/>
    <w:rsid w:val="006D54C8"/>
    <w:rsid w:val="006D5531"/>
    <w:rsid w:val="006D56DF"/>
    <w:rsid w:val="006D59FA"/>
    <w:rsid w:val="006D5B30"/>
    <w:rsid w:val="006D63FD"/>
    <w:rsid w:val="006D664F"/>
    <w:rsid w:val="006D6651"/>
    <w:rsid w:val="006D6658"/>
    <w:rsid w:val="006D6747"/>
    <w:rsid w:val="006D7064"/>
    <w:rsid w:val="006D78AE"/>
    <w:rsid w:val="006D7A4B"/>
    <w:rsid w:val="006E026C"/>
    <w:rsid w:val="006E0840"/>
    <w:rsid w:val="006E08DC"/>
    <w:rsid w:val="006E18CB"/>
    <w:rsid w:val="006E1902"/>
    <w:rsid w:val="006E320D"/>
    <w:rsid w:val="006E395C"/>
    <w:rsid w:val="006E41F7"/>
    <w:rsid w:val="006E4923"/>
    <w:rsid w:val="006E600A"/>
    <w:rsid w:val="006E6B86"/>
    <w:rsid w:val="006E7C22"/>
    <w:rsid w:val="006E7D0D"/>
    <w:rsid w:val="006E7E0F"/>
    <w:rsid w:val="006F0302"/>
    <w:rsid w:val="006F0C63"/>
    <w:rsid w:val="006F146D"/>
    <w:rsid w:val="006F19A7"/>
    <w:rsid w:val="006F1AE8"/>
    <w:rsid w:val="006F1D52"/>
    <w:rsid w:val="006F21C8"/>
    <w:rsid w:val="006F2231"/>
    <w:rsid w:val="006F233F"/>
    <w:rsid w:val="006F241F"/>
    <w:rsid w:val="006F2AE2"/>
    <w:rsid w:val="006F38DB"/>
    <w:rsid w:val="006F397F"/>
    <w:rsid w:val="006F3A52"/>
    <w:rsid w:val="006F3C2F"/>
    <w:rsid w:val="006F3D77"/>
    <w:rsid w:val="006F42C8"/>
    <w:rsid w:val="006F4490"/>
    <w:rsid w:val="006F472A"/>
    <w:rsid w:val="006F4BC7"/>
    <w:rsid w:val="006F4F96"/>
    <w:rsid w:val="006F5526"/>
    <w:rsid w:val="006F5979"/>
    <w:rsid w:val="006F6E33"/>
    <w:rsid w:val="006F784B"/>
    <w:rsid w:val="006F7B84"/>
    <w:rsid w:val="006F7F86"/>
    <w:rsid w:val="00700359"/>
    <w:rsid w:val="0070124C"/>
    <w:rsid w:val="007012E4"/>
    <w:rsid w:val="00701314"/>
    <w:rsid w:val="00701F64"/>
    <w:rsid w:val="00701FD5"/>
    <w:rsid w:val="00702147"/>
    <w:rsid w:val="00702CEB"/>
    <w:rsid w:val="00702DD1"/>
    <w:rsid w:val="00703069"/>
    <w:rsid w:val="007031C6"/>
    <w:rsid w:val="00703267"/>
    <w:rsid w:val="007036B6"/>
    <w:rsid w:val="007036DA"/>
    <w:rsid w:val="00703820"/>
    <w:rsid w:val="00703A63"/>
    <w:rsid w:val="00703DFE"/>
    <w:rsid w:val="007048C4"/>
    <w:rsid w:val="00704C44"/>
    <w:rsid w:val="0070556D"/>
    <w:rsid w:val="00705732"/>
    <w:rsid w:val="007057D6"/>
    <w:rsid w:val="00705C4C"/>
    <w:rsid w:val="00705D31"/>
    <w:rsid w:val="00705E8C"/>
    <w:rsid w:val="00705F4D"/>
    <w:rsid w:val="00706566"/>
    <w:rsid w:val="00706920"/>
    <w:rsid w:val="00706C9C"/>
    <w:rsid w:val="00706E24"/>
    <w:rsid w:val="00706F9A"/>
    <w:rsid w:val="00707D89"/>
    <w:rsid w:val="00707DB7"/>
    <w:rsid w:val="0071006A"/>
    <w:rsid w:val="007104E4"/>
    <w:rsid w:val="00710509"/>
    <w:rsid w:val="007108E6"/>
    <w:rsid w:val="00710B92"/>
    <w:rsid w:val="00710DA6"/>
    <w:rsid w:val="00711326"/>
    <w:rsid w:val="00711570"/>
    <w:rsid w:val="00711587"/>
    <w:rsid w:val="007116CB"/>
    <w:rsid w:val="00711BCB"/>
    <w:rsid w:val="0071272F"/>
    <w:rsid w:val="0071295B"/>
    <w:rsid w:val="00712B1F"/>
    <w:rsid w:val="007132F8"/>
    <w:rsid w:val="00713701"/>
    <w:rsid w:val="00713793"/>
    <w:rsid w:val="00713E0C"/>
    <w:rsid w:val="0071405E"/>
    <w:rsid w:val="0071430B"/>
    <w:rsid w:val="0071443B"/>
    <w:rsid w:val="00714B93"/>
    <w:rsid w:val="007157E9"/>
    <w:rsid w:val="00715A5C"/>
    <w:rsid w:val="00716110"/>
    <w:rsid w:val="00716318"/>
    <w:rsid w:val="00716883"/>
    <w:rsid w:val="00716AA7"/>
    <w:rsid w:val="00716CD6"/>
    <w:rsid w:val="0071713D"/>
    <w:rsid w:val="007203CC"/>
    <w:rsid w:val="00720BC7"/>
    <w:rsid w:val="00720FA2"/>
    <w:rsid w:val="007216BD"/>
    <w:rsid w:val="00721EF5"/>
    <w:rsid w:val="0072268C"/>
    <w:rsid w:val="007231E1"/>
    <w:rsid w:val="00723A25"/>
    <w:rsid w:val="007242B4"/>
    <w:rsid w:val="00724501"/>
    <w:rsid w:val="00724624"/>
    <w:rsid w:val="00724729"/>
    <w:rsid w:val="0072490E"/>
    <w:rsid w:val="00724BD7"/>
    <w:rsid w:val="00724C08"/>
    <w:rsid w:val="00724D10"/>
    <w:rsid w:val="00725096"/>
    <w:rsid w:val="0072530E"/>
    <w:rsid w:val="00725658"/>
    <w:rsid w:val="00725CE2"/>
    <w:rsid w:val="007261DB"/>
    <w:rsid w:val="00726402"/>
    <w:rsid w:val="007264E8"/>
    <w:rsid w:val="00726593"/>
    <w:rsid w:val="00726B08"/>
    <w:rsid w:val="00726F7A"/>
    <w:rsid w:val="007271F7"/>
    <w:rsid w:val="007301BB"/>
    <w:rsid w:val="00730AB2"/>
    <w:rsid w:val="00730CFB"/>
    <w:rsid w:val="00730D18"/>
    <w:rsid w:val="00731F65"/>
    <w:rsid w:val="00731FFB"/>
    <w:rsid w:val="00732690"/>
    <w:rsid w:val="00732965"/>
    <w:rsid w:val="00732AFE"/>
    <w:rsid w:val="007335F3"/>
    <w:rsid w:val="007336FF"/>
    <w:rsid w:val="00733D4F"/>
    <w:rsid w:val="00733F75"/>
    <w:rsid w:val="007343C1"/>
    <w:rsid w:val="00735C82"/>
    <w:rsid w:val="00735CBD"/>
    <w:rsid w:val="00735D42"/>
    <w:rsid w:val="007360D0"/>
    <w:rsid w:val="007369A4"/>
    <w:rsid w:val="007369BA"/>
    <w:rsid w:val="00737ABE"/>
    <w:rsid w:val="00737B8B"/>
    <w:rsid w:val="007402E5"/>
    <w:rsid w:val="007405D9"/>
    <w:rsid w:val="00740968"/>
    <w:rsid w:val="00740AC2"/>
    <w:rsid w:val="007417BB"/>
    <w:rsid w:val="00741CB5"/>
    <w:rsid w:val="007436FA"/>
    <w:rsid w:val="00743D76"/>
    <w:rsid w:val="00743E9D"/>
    <w:rsid w:val="00744363"/>
    <w:rsid w:val="0074436C"/>
    <w:rsid w:val="00744785"/>
    <w:rsid w:val="0074478C"/>
    <w:rsid w:val="00744D47"/>
    <w:rsid w:val="00744FF1"/>
    <w:rsid w:val="00745097"/>
    <w:rsid w:val="00745272"/>
    <w:rsid w:val="00745F5F"/>
    <w:rsid w:val="0074620B"/>
    <w:rsid w:val="007462D6"/>
    <w:rsid w:val="00746562"/>
    <w:rsid w:val="00746849"/>
    <w:rsid w:val="007469C8"/>
    <w:rsid w:val="00746A75"/>
    <w:rsid w:val="00747A8D"/>
    <w:rsid w:val="00747DEA"/>
    <w:rsid w:val="00747E48"/>
    <w:rsid w:val="00747FD8"/>
    <w:rsid w:val="00750228"/>
    <w:rsid w:val="0075070F"/>
    <w:rsid w:val="00750CA3"/>
    <w:rsid w:val="0075260B"/>
    <w:rsid w:val="0075264E"/>
    <w:rsid w:val="00752B1B"/>
    <w:rsid w:val="00752CCE"/>
    <w:rsid w:val="00752E82"/>
    <w:rsid w:val="00752F20"/>
    <w:rsid w:val="0075322A"/>
    <w:rsid w:val="007537DC"/>
    <w:rsid w:val="00753A72"/>
    <w:rsid w:val="00753D1D"/>
    <w:rsid w:val="007543F1"/>
    <w:rsid w:val="007549D1"/>
    <w:rsid w:val="00754F5D"/>
    <w:rsid w:val="0075545F"/>
    <w:rsid w:val="00755B67"/>
    <w:rsid w:val="00755CCB"/>
    <w:rsid w:val="00756118"/>
    <w:rsid w:val="007561D8"/>
    <w:rsid w:val="007563B2"/>
    <w:rsid w:val="00756833"/>
    <w:rsid w:val="00756957"/>
    <w:rsid w:val="007572E5"/>
    <w:rsid w:val="00757439"/>
    <w:rsid w:val="00757573"/>
    <w:rsid w:val="00760084"/>
    <w:rsid w:val="0076011F"/>
    <w:rsid w:val="007609CE"/>
    <w:rsid w:val="00761263"/>
    <w:rsid w:val="00761D09"/>
    <w:rsid w:val="00761EC0"/>
    <w:rsid w:val="007620CF"/>
    <w:rsid w:val="007623A0"/>
    <w:rsid w:val="00762E5F"/>
    <w:rsid w:val="0076324F"/>
    <w:rsid w:val="00764987"/>
    <w:rsid w:val="007652A6"/>
    <w:rsid w:val="00765424"/>
    <w:rsid w:val="007655C6"/>
    <w:rsid w:val="00765AE2"/>
    <w:rsid w:val="00765E7C"/>
    <w:rsid w:val="00766746"/>
    <w:rsid w:val="00766874"/>
    <w:rsid w:val="007672F4"/>
    <w:rsid w:val="0076730C"/>
    <w:rsid w:val="00767778"/>
    <w:rsid w:val="00770128"/>
    <w:rsid w:val="0077022A"/>
    <w:rsid w:val="00770444"/>
    <w:rsid w:val="007714BA"/>
    <w:rsid w:val="007716F1"/>
    <w:rsid w:val="007717EF"/>
    <w:rsid w:val="00771A24"/>
    <w:rsid w:val="0077209E"/>
    <w:rsid w:val="00772677"/>
    <w:rsid w:val="00772AF2"/>
    <w:rsid w:val="00772BF2"/>
    <w:rsid w:val="00772C14"/>
    <w:rsid w:val="00772EB3"/>
    <w:rsid w:val="007734AB"/>
    <w:rsid w:val="00773FB0"/>
    <w:rsid w:val="00774512"/>
    <w:rsid w:val="00774798"/>
    <w:rsid w:val="00774B5F"/>
    <w:rsid w:val="0077562B"/>
    <w:rsid w:val="00775B35"/>
    <w:rsid w:val="0077613D"/>
    <w:rsid w:val="00776609"/>
    <w:rsid w:val="0077672A"/>
    <w:rsid w:val="00776F3F"/>
    <w:rsid w:val="00777532"/>
    <w:rsid w:val="00777C94"/>
    <w:rsid w:val="00777FFC"/>
    <w:rsid w:val="00780962"/>
    <w:rsid w:val="00780ABB"/>
    <w:rsid w:val="00780BA9"/>
    <w:rsid w:val="00781477"/>
    <w:rsid w:val="007816B0"/>
    <w:rsid w:val="00781B1B"/>
    <w:rsid w:val="007827B1"/>
    <w:rsid w:val="007828E3"/>
    <w:rsid w:val="00782D58"/>
    <w:rsid w:val="00782DD3"/>
    <w:rsid w:val="00783032"/>
    <w:rsid w:val="0078329C"/>
    <w:rsid w:val="00783C18"/>
    <w:rsid w:val="00783D6A"/>
    <w:rsid w:val="00784987"/>
    <w:rsid w:val="007849AD"/>
    <w:rsid w:val="0078510F"/>
    <w:rsid w:val="00785209"/>
    <w:rsid w:val="0078530C"/>
    <w:rsid w:val="007856BC"/>
    <w:rsid w:val="00785910"/>
    <w:rsid w:val="00785927"/>
    <w:rsid w:val="00785E6B"/>
    <w:rsid w:val="0078648B"/>
    <w:rsid w:val="00786965"/>
    <w:rsid w:val="00786F93"/>
    <w:rsid w:val="007873FF"/>
    <w:rsid w:val="00787FA7"/>
    <w:rsid w:val="007902D9"/>
    <w:rsid w:val="007903D7"/>
    <w:rsid w:val="00790B92"/>
    <w:rsid w:val="00790C44"/>
    <w:rsid w:val="00790E46"/>
    <w:rsid w:val="00791474"/>
    <w:rsid w:val="00791D0A"/>
    <w:rsid w:val="00791EBC"/>
    <w:rsid w:val="00792745"/>
    <w:rsid w:val="00792CCF"/>
    <w:rsid w:val="00793D99"/>
    <w:rsid w:val="00794ED5"/>
    <w:rsid w:val="00795F5C"/>
    <w:rsid w:val="00796129"/>
    <w:rsid w:val="007963E2"/>
    <w:rsid w:val="00796A37"/>
    <w:rsid w:val="00796D81"/>
    <w:rsid w:val="00797CC5"/>
    <w:rsid w:val="00797DEE"/>
    <w:rsid w:val="007A0952"/>
    <w:rsid w:val="007A1599"/>
    <w:rsid w:val="007A16F8"/>
    <w:rsid w:val="007A17EC"/>
    <w:rsid w:val="007A1BF2"/>
    <w:rsid w:val="007A2626"/>
    <w:rsid w:val="007A3160"/>
    <w:rsid w:val="007A3FD8"/>
    <w:rsid w:val="007A4AEF"/>
    <w:rsid w:val="007A53F6"/>
    <w:rsid w:val="007A5B55"/>
    <w:rsid w:val="007A6261"/>
    <w:rsid w:val="007A6890"/>
    <w:rsid w:val="007A6AE4"/>
    <w:rsid w:val="007A6B09"/>
    <w:rsid w:val="007A7B2E"/>
    <w:rsid w:val="007A7C81"/>
    <w:rsid w:val="007B0931"/>
    <w:rsid w:val="007B1986"/>
    <w:rsid w:val="007B1B0C"/>
    <w:rsid w:val="007B2506"/>
    <w:rsid w:val="007B27C9"/>
    <w:rsid w:val="007B2CF7"/>
    <w:rsid w:val="007B2F28"/>
    <w:rsid w:val="007B2F75"/>
    <w:rsid w:val="007B2FF6"/>
    <w:rsid w:val="007B34BA"/>
    <w:rsid w:val="007B358A"/>
    <w:rsid w:val="007B36D3"/>
    <w:rsid w:val="007B3B14"/>
    <w:rsid w:val="007B4536"/>
    <w:rsid w:val="007B4DE8"/>
    <w:rsid w:val="007B4F57"/>
    <w:rsid w:val="007B53A1"/>
    <w:rsid w:val="007B682B"/>
    <w:rsid w:val="007B71E1"/>
    <w:rsid w:val="007B76B1"/>
    <w:rsid w:val="007B7ADE"/>
    <w:rsid w:val="007C00C4"/>
    <w:rsid w:val="007C02BA"/>
    <w:rsid w:val="007C05E3"/>
    <w:rsid w:val="007C07AF"/>
    <w:rsid w:val="007C09E4"/>
    <w:rsid w:val="007C0C1D"/>
    <w:rsid w:val="007C1603"/>
    <w:rsid w:val="007C164D"/>
    <w:rsid w:val="007C1738"/>
    <w:rsid w:val="007C276D"/>
    <w:rsid w:val="007C2831"/>
    <w:rsid w:val="007C2C29"/>
    <w:rsid w:val="007C2DC6"/>
    <w:rsid w:val="007C3E3E"/>
    <w:rsid w:val="007C4069"/>
    <w:rsid w:val="007C44FD"/>
    <w:rsid w:val="007C4686"/>
    <w:rsid w:val="007C4D26"/>
    <w:rsid w:val="007C4D9E"/>
    <w:rsid w:val="007C4EBF"/>
    <w:rsid w:val="007C4FB8"/>
    <w:rsid w:val="007C5A6D"/>
    <w:rsid w:val="007C6252"/>
    <w:rsid w:val="007C75CF"/>
    <w:rsid w:val="007D036D"/>
    <w:rsid w:val="007D0559"/>
    <w:rsid w:val="007D0A97"/>
    <w:rsid w:val="007D16AE"/>
    <w:rsid w:val="007D1A58"/>
    <w:rsid w:val="007D2002"/>
    <w:rsid w:val="007D210D"/>
    <w:rsid w:val="007D24AE"/>
    <w:rsid w:val="007D2C29"/>
    <w:rsid w:val="007D2C7A"/>
    <w:rsid w:val="007D2C92"/>
    <w:rsid w:val="007D3B6C"/>
    <w:rsid w:val="007D4A2C"/>
    <w:rsid w:val="007D5357"/>
    <w:rsid w:val="007D5A4C"/>
    <w:rsid w:val="007D7B2F"/>
    <w:rsid w:val="007D7DAB"/>
    <w:rsid w:val="007E0C27"/>
    <w:rsid w:val="007E11A4"/>
    <w:rsid w:val="007E14B5"/>
    <w:rsid w:val="007E1782"/>
    <w:rsid w:val="007E2B5A"/>
    <w:rsid w:val="007E345B"/>
    <w:rsid w:val="007E3EB5"/>
    <w:rsid w:val="007E3FE5"/>
    <w:rsid w:val="007E46D0"/>
    <w:rsid w:val="007E475C"/>
    <w:rsid w:val="007E4FB1"/>
    <w:rsid w:val="007E5975"/>
    <w:rsid w:val="007E61EB"/>
    <w:rsid w:val="007E65E9"/>
    <w:rsid w:val="007E67A2"/>
    <w:rsid w:val="007E6BE2"/>
    <w:rsid w:val="007E6EA9"/>
    <w:rsid w:val="007E6FB5"/>
    <w:rsid w:val="007E707F"/>
    <w:rsid w:val="007E7213"/>
    <w:rsid w:val="007E74C8"/>
    <w:rsid w:val="007E7D1F"/>
    <w:rsid w:val="007F0523"/>
    <w:rsid w:val="007F1061"/>
    <w:rsid w:val="007F159F"/>
    <w:rsid w:val="007F20F5"/>
    <w:rsid w:val="007F248F"/>
    <w:rsid w:val="007F24C7"/>
    <w:rsid w:val="007F271C"/>
    <w:rsid w:val="007F2A46"/>
    <w:rsid w:val="007F2AA6"/>
    <w:rsid w:val="007F334B"/>
    <w:rsid w:val="007F3CBF"/>
    <w:rsid w:val="007F40C5"/>
    <w:rsid w:val="007F4DE0"/>
    <w:rsid w:val="007F512D"/>
    <w:rsid w:val="007F58A1"/>
    <w:rsid w:val="007F5973"/>
    <w:rsid w:val="007F5DD1"/>
    <w:rsid w:val="007F5F4E"/>
    <w:rsid w:val="007F6B6C"/>
    <w:rsid w:val="007F6C8A"/>
    <w:rsid w:val="007F7011"/>
    <w:rsid w:val="007F7112"/>
    <w:rsid w:val="007F785A"/>
    <w:rsid w:val="007F794A"/>
    <w:rsid w:val="007F7B87"/>
    <w:rsid w:val="007F7CFA"/>
    <w:rsid w:val="00800077"/>
    <w:rsid w:val="00801459"/>
    <w:rsid w:val="00801665"/>
    <w:rsid w:val="008019C1"/>
    <w:rsid w:val="0080238D"/>
    <w:rsid w:val="008023C4"/>
    <w:rsid w:val="008023FC"/>
    <w:rsid w:val="008024F3"/>
    <w:rsid w:val="00802635"/>
    <w:rsid w:val="008038DA"/>
    <w:rsid w:val="00803F18"/>
    <w:rsid w:val="00803F1D"/>
    <w:rsid w:val="00803F39"/>
    <w:rsid w:val="008041A2"/>
    <w:rsid w:val="00804FE6"/>
    <w:rsid w:val="008052C5"/>
    <w:rsid w:val="008055FA"/>
    <w:rsid w:val="008057BF"/>
    <w:rsid w:val="0080620E"/>
    <w:rsid w:val="00807048"/>
    <w:rsid w:val="00807680"/>
    <w:rsid w:val="00807F26"/>
    <w:rsid w:val="008104AC"/>
    <w:rsid w:val="008112B1"/>
    <w:rsid w:val="00811361"/>
    <w:rsid w:val="00811EF9"/>
    <w:rsid w:val="008120D4"/>
    <w:rsid w:val="00812137"/>
    <w:rsid w:val="008124CD"/>
    <w:rsid w:val="008125E6"/>
    <w:rsid w:val="00812A4C"/>
    <w:rsid w:val="00812E28"/>
    <w:rsid w:val="008139AE"/>
    <w:rsid w:val="00814442"/>
    <w:rsid w:val="008148D2"/>
    <w:rsid w:val="0081598B"/>
    <w:rsid w:val="00815C10"/>
    <w:rsid w:val="00816745"/>
    <w:rsid w:val="00816ACC"/>
    <w:rsid w:val="00816BD0"/>
    <w:rsid w:val="0081738D"/>
    <w:rsid w:val="0081748A"/>
    <w:rsid w:val="008175AC"/>
    <w:rsid w:val="008175EE"/>
    <w:rsid w:val="00817824"/>
    <w:rsid w:val="00817C84"/>
    <w:rsid w:val="00817FE9"/>
    <w:rsid w:val="00820482"/>
    <w:rsid w:val="00820868"/>
    <w:rsid w:val="00821D4A"/>
    <w:rsid w:val="0082223E"/>
    <w:rsid w:val="00822884"/>
    <w:rsid w:val="00822A63"/>
    <w:rsid w:val="00824421"/>
    <w:rsid w:val="0082453D"/>
    <w:rsid w:val="00824C2B"/>
    <w:rsid w:val="0082527E"/>
    <w:rsid w:val="00825A1A"/>
    <w:rsid w:val="008263B7"/>
    <w:rsid w:val="008263BD"/>
    <w:rsid w:val="00826643"/>
    <w:rsid w:val="00826CF6"/>
    <w:rsid w:val="00826F6D"/>
    <w:rsid w:val="00827096"/>
    <w:rsid w:val="008274E7"/>
    <w:rsid w:val="00827B14"/>
    <w:rsid w:val="00827BEE"/>
    <w:rsid w:val="00827CCF"/>
    <w:rsid w:val="00827E9D"/>
    <w:rsid w:val="00830E1F"/>
    <w:rsid w:val="008318C1"/>
    <w:rsid w:val="00831B5F"/>
    <w:rsid w:val="00832516"/>
    <w:rsid w:val="00832F66"/>
    <w:rsid w:val="00832FAC"/>
    <w:rsid w:val="00833497"/>
    <w:rsid w:val="0083363E"/>
    <w:rsid w:val="00833868"/>
    <w:rsid w:val="008338FA"/>
    <w:rsid w:val="00833B0F"/>
    <w:rsid w:val="00833F7A"/>
    <w:rsid w:val="008343D1"/>
    <w:rsid w:val="008348B0"/>
    <w:rsid w:val="00834EF9"/>
    <w:rsid w:val="008352A3"/>
    <w:rsid w:val="008354A5"/>
    <w:rsid w:val="00835746"/>
    <w:rsid w:val="00835D14"/>
    <w:rsid w:val="008368A5"/>
    <w:rsid w:val="00836960"/>
    <w:rsid w:val="008371E8"/>
    <w:rsid w:val="00837338"/>
    <w:rsid w:val="00837383"/>
    <w:rsid w:val="00837596"/>
    <w:rsid w:val="0083767E"/>
    <w:rsid w:val="00837802"/>
    <w:rsid w:val="00841475"/>
    <w:rsid w:val="008414BC"/>
    <w:rsid w:val="00841A8F"/>
    <w:rsid w:val="00841B74"/>
    <w:rsid w:val="0084219A"/>
    <w:rsid w:val="008424CE"/>
    <w:rsid w:val="00842A79"/>
    <w:rsid w:val="0084337C"/>
    <w:rsid w:val="008437EC"/>
    <w:rsid w:val="00843AE3"/>
    <w:rsid w:val="00843BDF"/>
    <w:rsid w:val="00843D21"/>
    <w:rsid w:val="00844493"/>
    <w:rsid w:val="008445ED"/>
    <w:rsid w:val="00844FD0"/>
    <w:rsid w:val="008451D5"/>
    <w:rsid w:val="00845A17"/>
    <w:rsid w:val="008466CB"/>
    <w:rsid w:val="008471EA"/>
    <w:rsid w:val="00847200"/>
    <w:rsid w:val="00847222"/>
    <w:rsid w:val="00847629"/>
    <w:rsid w:val="0084795A"/>
    <w:rsid w:val="00847D1B"/>
    <w:rsid w:val="00847E49"/>
    <w:rsid w:val="00850D69"/>
    <w:rsid w:val="008512A2"/>
    <w:rsid w:val="008514EF"/>
    <w:rsid w:val="0085207C"/>
    <w:rsid w:val="008523AE"/>
    <w:rsid w:val="008526BF"/>
    <w:rsid w:val="008529AB"/>
    <w:rsid w:val="00852CFE"/>
    <w:rsid w:val="0085344C"/>
    <w:rsid w:val="0085391E"/>
    <w:rsid w:val="008547BA"/>
    <w:rsid w:val="008552A9"/>
    <w:rsid w:val="00855460"/>
    <w:rsid w:val="0085583E"/>
    <w:rsid w:val="00855B32"/>
    <w:rsid w:val="00856110"/>
    <w:rsid w:val="00856244"/>
    <w:rsid w:val="0085637B"/>
    <w:rsid w:val="00856391"/>
    <w:rsid w:val="008563D7"/>
    <w:rsid w:val="008565F6"/>
    <w:rsid w:val="008575B2"/>
    <w:rsid w:val="00857B8D"/>
    <w:rsid w:val="008600AC"/>
    <w:rsid w:val="00860578"/>
    <w:rsid w:val="008605B4"/>
    <w:rsid w:val="008605E4"/>
    <w:rsid w:val="00860690"/>
    <w:rsid w:val="00860960"/>
    <w:rsid w:val="00860C1E"/>
    <w:rsid w:val="00861105"/>
    <w:rsid w:val="008611AB"/>
    <w:rsid w:val="00861C5F"/>
    <w:rsid w:val="008620EB"/>
    <w:rsid w:val="0086274F"/>
    <w:rsid w:val="00862A74"/>
    <w:rsid w:val="008632E0"/>
    <w:rsid w:val="00863487"/>
    <w:rsid w:val="00864170"/>
    <w:rsid w:val="0086438B"/>
    <w:rsid w:val="00864880"/>
    <w:rsid w:val="00864E13"/>
    <w:rsid w:val="00864E86"/>
    <w:rsid w:val="00864EC1"/>
    <w:rsid w:val="00865205"/>
    <w:rsid w:val="00865D15"/>
    <w:rsid w:val="00865F96"/>
    <w:rsid w:val="008664BD"/>
    <w:rsid w:val="00867787"/>
    <w:rsid w:val="00867B40"/>
    <w:rsid w:val="00867BE2"/>
    <w:rsid w:val="0087058F"/>
    <w:rsid w:val="00870773"/>
    <w:rsid w:val="00870C48"/>
    <w:rsid w:val="008716D8"/>
    <w:rsid w:val="00871A4E"/>
    <w:rsid w:val="008720BF"/>
    <w:rsid w:val="008724EC"/>
    <w:rsid w:val="00872982"/>
    <w:rsid w:val="0087321D"/>
    <w:rsid w:val="00873A46"/>
    <w:rsid w:val="00873BCA"/>
    <w:rsid w:val="00873C9B"/>
    <w:rsid w:val="00873DFC"/>
    <w:rsid w:val="00874686"/>
    <w:rsid w:val="00875934"/>
    <w:rsid w:val="00876CB8"/>
    <w:rsid w:val="0087714D"/>
    <w:rsid w:val="008772CE"/>
    <w:rsid w:val="008777CA"/>
    <w:rsid w:val="00881942"/>
    <w:rsid w:val="00881F76"/>
    <w:rsid w:val="008822F3"/>
    <w:rsid w:val="00882867"/>
    <w:rsid w:val="00882B89"/>
    <w:rsid w:val="0088346E"/>
    <w:rsid w:val="008839D6"/>
    <w:rsid w:val="00883EAA"/>
    <w:rsid w:val="00884260"/>
    <w:rsid w:val="00884ACF"/>
    <w:rsid w:val="00885939"/>
    <w:rsid w:val="00886B5C"/>
    <w:rsid w:val="008873D4"/>
    <w:rsid w:val="00887CFD"/>
    <w:rsid w:val="0089077D"/>
    <w:rsid w:val="008907FA"/>
    <w:rsid w:val="00890A38"/>
    <w:rsid w:val="00890A5E"/>
    <w:rsid w:val="0089108D"/>
    <w:rsid w:val="008918FA"/>
    <w:rsid w:val="00891913"/>
    <w:rsid w:val="00891E8D"/>
    <w:rsid w:val="00891F94"/>
    <w:rsid w:val="00892761"/>
    <w:rsid w:val="00892EA2"/>
    <w:rsid w:val="00893710"/>
    <w:rsid w:val="00893A63"/>
    <w:rsid w:val="0089497A"/>
    <w:rsid w:val="00894FDC"/>
    <w:rsid w:val="00895B87"/>
    <w:rsid w:val="00895D46"/>
    <w:rsid w:val="00895EC6"/>
    <w:rsid w:val="00896047"/>
    <w:rsid w:val="00897141"/>
    <w:rsid w:val="0089725D"/>
    <w:rsid w:val="008A0B32"/>
    <w:rsid w:val="008A0D3E"/>
    <w:rsid w:val="008A1136"/>
    <w:rsid w:val="008A11D9"/>
    <w:rsid w:val="008A18C6"/>
    <w:rsid w:val="008A245C"/>
    <w:rsid w:val="008A340B"/>
    <w:rsid w:val="008A375A"/>
    <w:rsid w:val="008A3BA2"/>
    <w:rsid w:val="008A3D5F"/>
    <w:rsid w:val="008A417F"/>
    <w:rsid w:val="008A4298"/>
    <w:rsid w:val="008A4989"/>
    <w:rsid w:val="008A5312"/>
    <w:rsid w:val="008A5ACD"/>
    <w:rsid w:val="008A5B3A"/>
    <w:rsid w:val="008A5E8F"/>
    <w:rsid w:val="008A6037"/>
    <w:rsid w:val="008A74E9"/>
    <w:rsid w:val="008A7E7E"/>
    <w:rsid w:val="008B0426"/>
    <w:rsid w:val="008B262E"/>
    <w:rsid w:val="008B28FB"/>
    <w:rsid w:val="008B2B29"/>
    <w:rsid w:val="008B32B1"/>
    <w:rsid w:val="008B3496"/>
    <w:rsid w:val="008B4ADE"/>
    <w:rsid w:val="008B5781"/>
    <w:rsid w:val="008B5ABC"/>
    <w:rsid w:val="008B5CBE"/>
    <w:rsid w:val="008B5F4B"/>
    <w:rsid w:val="008B631A"/>
    <w:rsid w:val="008B6475"/>
    <w:rsid w:val="008B65D8"/>
    <w:rsid w:val="008B6688"/>
    <w:rsid w:val="008B67CF"/>
    <w:rsid w:val="008B773F"/>
    <w:rsid w:val="008C000F"/>
    <w:rsid w:val="008C00FF"/>
    <w:rsid w:val="008C034D"/>
    <w:rsid w:val="008C047A"/>
    <w:rsid w:val="008C112E"/>
    <w:rsid w:val="008C1A37"/>
    <w:rsid w:val="008C1B49"/>
    <w:rsid w:val="008C207A"/>
    <w:rsid w:val="008C2FF4"/>
    <w:rsid w:val="008C304A"/>
    <w:rsid w:val="008C335F"/>
    <w:rsid w:val="008C372A"/>
    <w:rsid w:val="008C3A99"/>
    <w:rsid w:val="008C3ABB"/>
    <w:rsid w:val="008C3F3E"/>
    <w:rsid w:val="008C4214"/>
    <w:rsid w:val="008C4562"/>
    <w:rsid w:val="008C486F"/>
    <w:rsid w:val="008C51FB"/>
    <w:rsid w:val="008C5D57"/>
    <w:rsid w:val="008C5E4F"/>
    <w:rsid w:val="008C60A1"/>
    <w:rsid w:val="008C60C6"/>
    <w:rsid w:val="008C6306"/>
    <w:rsid w:val="008C695D"/>
    <w:rsid w:val="008C6E6E"/>
    <w:rsid w:val="008C75CF"/>
    <w:rsid w:val="008D0652"/>
    <w:rsid w:val="008D0828"/>
    <w:rsid w:val="008D1467"/>
    <w:rsid w:val="008D1B45"/>
    <w:rsid w:val="008D1FF1"/>
    <w:rsid w:val="008D2124"/>
    <w:rsid w:val="008D32E8"/>
    <w:rsid w:val="008D3A10"/>
    <w:rsid w:val="008D3E47"/>
    <w:rsid w:val="008D4B7C"/>
    <w:rsid w:val="008D50DE"/>
    <w:rsid w:val="008D604D"/>
    <w:rsid w:val="008D6A9E"/>
    <w:rsid w:val="008D73D1"/>
    <w:rsid w:val="008D7D52"/>
    <w:rsid w:val="008D7DEC"/>
    <w:rsid w:val="008E0A1F"/>
    <w:rsid w:val="008E0FED"/>
    <w:rsid w:val="008E1937"/>
    <w:rsid w:val="008E1A74"/>
    <w:rsid w:val="008E1B48"/>
    <w:rsid w:val="008E20EA"/>
    <w:rsid w:val="008E229F"/>
    <w:rsid w:val="008E2802"/>
    <w:rsid w:val="008E2B1F"/>
    <w:rsid w:val="008E383E"/>
    <w:rsid w:val="008E3945"/>
    <w:rsid w:val="008E3CC3"/>
    <w:rsid w:val="008E3F64"/>
    <w:rsid w:val="008E3FCC"/>
    <w:rsid w:val="008E436F"/>
    <w:rsid w:val="008E4483"/>
    <w:rsid w:val="008E53AA"/>
    <w:rsid w:val="008E5432"/>
    <w:rsid w:val="008E551D"/>
    <w:rsid w:val="008E592B"/>
    <w:rsid w:val="008E5A08"/>
    <w:rsid w:val="008E5AF4"/>
    <w:rsid w:val="008E5C3B"/>
    <w:rsid w:val="008E5DB0"/>
    <w:rsid w:val="008E5F93"/>
    <w:rsid w:val="008E6771"/>
    <w:rsid w:val="008E73AB"/>
    <w:rsid w:val="008E7690"/>
    <w:rsid w:val="008E7916"/>
    <w:rsid w:val="008E7E97"/>
    <w:rsid w:val="008F00BD"/>
    <w:rsid w:val="008F0621"/>
    <w:rsid w:val="008F0EAE"/>
    <w:rsid w:val="008F106B"/>
    <w:rsid w:val="008F1E52"/>
    <w:rsid w:val="008F28D8"/>
    <w:rsid w:val="008F2A14"/>
    <w:rsid w:val="008F2A6E"/>
    <w:rsid w:val="008F2E95"/>
    <w:rsid w:val="008F35F7"/>
    <w:rsid w:val="008F3760"/>
    <w:rsid w:val="008F3A73"/>
    <w:rsid w:val="008F3A7D"/>
    <w:rsid w:val="008F41E4"/>
    <w:rsid w:val="008F4B14"/>
    <w:rsid w:val="008F5D85"/>
    <w:rsid w:val="008F5E74"/>
    <w:rsid w:val="008F5F75"/>
    <w:rsid w:val="008F6117"/>
    <w:rsid w:val="008F6AC7"/>
    <w:rsid w:val="008F73DA"/>
    <w:rsid w:val="008F7536"/>
    <w:rsid w:val="0090009E"/>
    <w:rsid w:val="009005AA"/>
    <w:rsid w:val="00900F68"/>
    <w:rsid w:val="0090136D"/>
    <w:rsid w:val="00901A0F"/>
    <w:rsid w:val="0090202D"/>
    <w:rsid w:val="009024F0"/>
    <w:rsid w:val="00902530"/>
    <w:rsid w:val="0090278C"/>
    <w:rsid w:val="009028E4"/>
    <w:rsid w:val="009034BB"/>
    <w:rsid w:val="0090355E"/>
    <w:rsid w:val="00903EB3"/>
    <w:rsid w:val="00905040"/>
    <w:rsid w:val="009057FB"/>
    <w:rsid w:val="00905847"/>
    <w:rsid w:val="00905B43"/>
    <w:rsid w:val="00905C36"/>
    <w:rsid w:val="00905DFD"/>
    <w:rsid w:val="0090637D"/>
    <w:rsid w:val="00906993"/>
    <w:rsid w:val="00906A68"/>
    <w:rsid w:val="009074B4"/>
    <w:rsid w:val="009106EC"/>
    <w:rsid w:val="0091112A"/>
    <w:rsid w:val="0091112F"/>
    <w:rsid w:val="0091242C"/>
    <w:rsid w:val="00912908"/>
    <w:rsid w:val="00912B15"/>
    <w:rsid w:val="00913048"/>
    <w:rsid w:val="009130AF"/>
    <w:rsid w:val="00913306"/>
    <w:rsid w:val="00913F16"/>
    <w:rsid w:val="00914515"/>
    <w:rsid w:val="00914A5A"/>
    <w:rsid w:val="00914E33"/>
    <w:rsid w:val="009154E8"/>
    <w:rsid w:val="0091566D"/>
    <w:rsid w:val="00915F75"/>
    <w:rsid w:val="00915FC9"/>
    <w:rsid w:val="009167AE"/>
    <w:rsid w:val="009170BD"/>
    <w:rsid w:val="00917766"/>
    <w:rsid w:val="009178AF"/>
    <w:rsid w:val="00917BAF"/>
    <w:rsid w:val="00920231"/>
    <w:rsid w:val="009209F7"/>
    <w:rsid w:val="0092131A"/>
    <w:rsid w:val="00921477"/>
    <w:rsid w:val="00921FA8"/>
    <w:rsid w:val="00922863"/>
    <w:rsid w:val="00922FF2"/>
    <w:rsid w:val="00923990"/>
    <w:rsid w:val="00923B2C"/>
    <w:rsid w:val="00923ED6"/>
    <w:rsid w:val="00924320"/>
    <w:rsid w:val="009247F0"/>
    <w:rsid w:val="0092493A"/>
    <w:rsid w:val="00924A69"/>
    <w:rsid w:val="00925101"/>
    <w:rsid w:val="00925346"/>
    <w:rsid w:val="00925386"/>
    <w:rsid w:val="00925415"/>
    <w:rsid w:val="009255AE"/>
    <w:rsid w:val="009259D0"/>
    <w:rsid w:val="00925CA8"/>
    <w:rsid w:val="00926B1C"/>
    <w:rsid w:val="00926E13"/>
    <w:rsid w:val="00927C4D"/>
    <w:rsid w:val="00930009"/>
    <w:rsid w:val="00930F6A"/>
    <w:rsid w:val="00931223"/>
    <w:rsid w:val="009319F9"/>
    <w:rsid w:val="00932165"/>
    <w:rsid w:val="009321BE"/>
    <w:rsid w:val="0093221B"/>
    <w:rsid w:val="00932363"/>
    <w:rsid w:val="00932E90"/>
    <w:rsid w:val="00933515"/>
    <w:rsid w:val="0093383B"/>
    <w:rsid w:val="00934063"/>
    <w:rsid w:val="009340FD"/>
    <w:rsid w:val="0093487F"/>
    <w:rsid w:val="00934B05"/>
    <w:rsid w:val="0093538E"/>
    <w:rsid w:val="009366DA"/>
    <w:rsid w:val="00936951"/>
    <w:rsid w:val="00936A95"/>
    <w:rsid w:val="009370C2"/>
    <w:rsid w:val="00937129"/>
    <w:rsid w:val="009402D2"/>
    <w:rsid w:val="00940B98"/>
    <w:rsid w:val="00941257"/>
    <w:rsid w:val="00941380"/>
    <w:rsid w:val="00942210"/>
    <w:rsid w:val="009432A7"/>
    <w:rsid w:val="00943A35"/>
    <w:rsid w:val="00943C34"/>
    <w:rsid w:val="00943C9A"/>
    <w:rsid w:val="00943EBA"/>
    <w:rsid w:val="0094525F"/>
    <w:rsid w:val="00945D1D"/>
    <w:rsid w:val="00945EE6"/>
    <w:rsid w:val="00946E1B"/>
    <w:rsid w:val="009474CC"/>
    <w:rsid w:val="009509EC"/>
    <w:rsid w:val="00950A42"/>
    <w:rsid w:val="00950ABD"/>
    <w:rsid w:val="009513EC"/>
    <w:rsid w:val="0095193E"/>
    <w:rsid w:val="0095264A"/>
    <w:rsid w:val="00952C48"/>
    <w:rsid w:val="009534C8"/>
    <w:rsid w:val="00953548"/>
    <w:rsid w:val="009538D8"/>
    <w:rsid w:val="00953F5E"/>
    <w:rsid w:val="009540C8"/>
    <w:rsid w:val="00954EB9"/>
    <w:rsid w:val="00955CEA"/>
    <w:rsid w:val="00956D0A"/>
    <w:rsid w:val="009573CC"/>
    <w:rsid w:val="00957749"/>
    <w:rsid w:val="00957C06"/>
    <w:rsid w:val="00957FD6"/>
    <w:rsid w:val="00960185"/>
    <w:rsid w:val="009607B4"/>
    <w:rsid w:val="0096110A"/>
    <w:rsid w:val="009612D5"/>
    <w:rsid w:val="00961558"/>
    <w:rsid w:val="00961981"/>
    <w:rsid w:val="00961AF5"/>
    <w:rsid w:val="009626E7"/>
    <w:rsid w:val="009629D5"/>
    <w:rsid w:val="00963092"/>
    <w:rsid w:val="00963E25"/>
    <w:rsid w:val="00964033"/>
    <w:rsid w:val="009640AB"/>
    <w:rsid w:val="009643D6"/>
    <w:rsid w:val="00964483"/>
    <w:rsid w:val="00964563"/>
    <w:rsid w:val="00964A2A"/>
    <w:rsid w:val="00965E9F"/>
    <w:rsid w:val="009660D4"/>
    <w:rsid w:val="00966442"/>
    <w:rsid w:val="00966886"/>
    <w:rsid w:val="00966A9E"/>
    <w:rsid w:val="00966BC6"/>
    <w:rsid w:val="00966D9A"/>
    <w:rsid w:val="009672E8"/>
    <w:rsid w:val="00967489"/>
    <w:rsid w:val="00967574"/>
    <w:rsid w:val="0096769F"/>
    <w:rsid w:val="00970B6F"/>
    <w:rsid w:val="009710E0"/>
    <w:rsid w:val="00971482"/>
    <w:rsid w:val="009716D4"/>
    <w:rsid w:val="00971A78"/>
    <w:rsid w:val="00971BAE"/>
    <w:rsid w:val="00971EE2"/>
    <w:rsid w:val="009726CF"/>
    <w:rsid w:val="00973E50"/>
    <w:rsid w:val="00974028"/>
    <w:rsid w:val="009741DD"/>
    <w:rsid w:val="00975B1C"/>
    <w:rsid w:val="00976133"/>
    <w:rsid w:val="00976C3D"/>
    <w:rsid w:val="00977A52"/>
    <w:rsid w:val="00977E54"/>
    <w:rsid w:val="00980625"/>
    <w:rsid w:val="009807ED"/>
    <w:rsid w:val="00981480"/>
    <w:rsid w:val="00981764"/>
    <w:rsid w:val="00981E60"/>
    <w:rsid w:val="00982A02"/>
    <w:rsid w:val="00982E5D"/>
    <w:rsid w:val="00984F2F"/>
    <w:rsid w:val="00985013"/>
    <w:rsid w:val="00985422"/>
    <w:rsid w:val="00985867"/>
    <w:rsid w:val="009859AD"/>
    <w:rsid w:val="00985DA0"/>
    <w:rsid w:val="0098620C"/>
    <w:rsid w:val="00987090"/>
    <w:rsid w:val="009870B8"/>
    <w:rsid w:val="00987A42"/>
    <w:rsid w:val="00987D0B"/>
    <w:rsid w:val="00990045"/>
    <w:rsid w:val="00990588"/>
    <w:rsid w:val="0099062F"/>
    <w:rsid w:val="00991B55"/>
    <w:rsid w:val="00991CEB"/>
    <w:rsid w:val="00991F2C"/>
    <w:rsid w:val="00991FFA"/>
    <w:rsid w:val="00992183"/>
    <w:rsid w:val="00992670"/>
    <w:rsid w:val="0099392E"/>
    <w:rsid w:val="009944E0"/>
    <w:rsid w:val="009947EA"/>
    <w:rsid w:val="00994B6A"/>
    <w:rsid w:val="00994CEE"/>
    <w:rsid w:val="009950C6"/>
    <w:rsid w:val="00995AB3"/>
    <w:rsid w:val="00995C1D"/>
    <w:rsid w:val="00997692"/>
    <w:rsid w:val="00997F9D"/>
    <w:rsid w:val="009A03EC"/>
    <w:rsid w:val="009A0684"/>
    <w:rsid w:val="009A096E"/>
    <w:rsid w:val="009A1245"/>
    <w:rsid w:val="009A16F0"/>
    <w:rsid w:val="009A1BB7"/>
    <w:rsid w:val="009A2846"/>
    <w:rsid w:val="009A38AE"/>
    <w:rsid w:val="009A38F5"/>
    <w:rsid w:val="009A41F2"/>
    <w:rsid w:val="009A4961"/>
    <w:rsid w:val="009A576C"/>
    <w:rsid w:val="009A5C54"/>
    <w:rsid w:val="009A61C7"/>
    <w:rsid w:val="009A6491"/>
    <w:rsid w:val="009A6BF5"/>
    <w:rsid w:val="009A75B6"/>
    <w:rsid w:val="009A791C"/>
    <w:rsid w:val="009A7C3F"/>
    <w:rsid w:val="009B08F8"/>
    <w:rsid w:val="009B0B0A"/>
    <w:rsid w:val="009B0B20"/>
    <w:rsid w:val="009B0DAB"/>
    <w:rsid w:val="009B154F"/>
    <w:rsid w:val="009B1984"/>
    <w:rsid w:val="009B1D7C"/>
    <w:rsid w:val="009B2070"/>
    <w:rsid w:val="009B27C3"/>
    <w:rsid w:val="009B2975"/>
    <w:rsid w:val="009B2A99"/>
    <w:rsid w:val="009B2BE6"/>
    <w:rsid w:val="009B3D96"/>
    <w:rsid w:val="009B3E68"/>
    <w:rsid w:val="009B4087"/>
    <w:rsid w:val="009B4390"/>
    <w:rsid w:val="009B48DD"/>
    <w:rsid w:val="009B4914"/>
    <w:rsid w:val="009B4AB0"/>
    <w:rsid w:val="009B4F46"/>
    <w:rsid w:val="009B5009"/>
    <w:rsid w:val="009B5530"/>
    <w:rsid w:val="009B5728"/>
    <w:rsid w:val="009B58BE"/>
    <w:rsid w:val="009B5BA0"/>
    <w:rsid w:val="009B5D97"/>
    <w:rsid w:val="009B6639"/>
    <w:rsid w:val="009B6A28"/>
    <w:rsid w:val="009B73E9"/>
    <w:rsid w:val="009B753B"/>
    <w:rsid w:val="009B78EF"/>
    <w:rsid w:val="009C0670"/>
    <w:rsid w:val="009C0873"/>
    <w:rsid w:val="009C092C"/>
    <w:rsid w:val="009C0D14"/>
    <w:rsid w:val="009C0FC2"/>
    <w:rsid w:val="009C1366"/>
    <w:rsid w:val="009C20C0"/>
    <w:rsid w:val="009C20F3"/>
    <w:rsid w:val="009C2303"/>
    <w:rsid w:val="009C32D5"/>
    <w:rsid w:val="009C38EE"/>
    <w:rsid w:val="009C4521"/>
    <w:rsid w:val="009C46B0"/>
    <w:rsid w:val="009C4A75"/>
    <w:rsid w:val="009C57F4"/>
    <w:rsid w:val="009C5B92"/>
    <w:rsid w:val="009C606F"/>
    <w:rsid w:val="009C6CBF"/>
    <w:rsid w:val="009C71F4"/>
    <w:rsid w:val="009C7259"/>
    <w:rsid w:val="009C7458"/>
    <w:rsid w:val="009C7AF1"/>
    <w:rsid w:val="009D0069"/>
    <w:rsid w:val="009D05A1"/>
    <w:rsid w:val="009D09EF"/>
    <w:rsid w:val="009D0B86"/>
    <w:rsid w:val="009D0E69"/>
    <w:rsid w:val="009D0F0D"/>
    <w:rsid w:val="009D102C"/>
    <w:rsid w:val="009D124F"/>
    <w:rsid w:val="009D1372"/>
    <w:rsid w:val="009D1481"/>
    <w:rsid w:val="009D153B"/>
    <w:rsid w:val="009D1555"/>
    <w:rsid w:val="009D17E9"/>
    <w:rsid w:val="009D2336"/>
    <w:rsid w:val="009D281A"/>
    <w:rsid w:val="009D2C20"/>
    <w:rsid w:val="009D2E37"/>
    <w:rsid w:val="009D400E"/>
    <w:rsid w:val="009D51F2"/>
    <w:rsid w:val="009D5CA9"/>
    <w:rsid w:val="009D68F9"/>
    <w:rsid w:val="009D6981"/>
    <w:rsid w:val="009D7224"/>
    <w:rsid w:val="009D72B4"/>
    <w:rsid w:val="009D7DD8"/>
    <w:rsid w:val="009E05CD"/>
    <w:rsid w:val="009E0657"/>
    <w:rsid w:val="009E0885"/>
    <w:rsid w:val="009E17B1"/>
    <w:rsid w:val="009E1860"/>
    <w:rsid w:val="009E191F"/>
    <w:rsid w:val="009E19E8"/>
    <w:rsid w:val="009E1BD5"/>
    <w:rsid w:val="009E1BE4"/>
    <w:rsid w:val="009E1DD1"/>
    <w:rsid w:val="009E21B1"/>
    <w:rsid w:val="009E3504"/>
    <w:rsid w:val="009E40DC"/>
    <w:rsid w:val="009E4D46"/>
    <w:rsid w:val="009E4D7D"/>
    <w:rsid w:val="009E4EEC"/>
    <w:rsid w:val="009E54A2"/>
    <w:rsid w:val="009E593D"/>
    <w:rsid w:val="009E5A54"/>
    <w:rsid w:val="009E5BE2"/>
    <w:rsid w:val="009E5F75"/>
    <w:rsid w:val="009E6635"/>
    <w:rsid w:val="009E67FE"/>
    <w:rsid w:val="009E6813"/>
    <w:rsid w:val="009E6F05"/>
    <w:rsid w:val="009F03F1"/>
    <w:rsid w:val="009F0CF9"/>
    <w:rsid w:val="009F2158"/>
    <w:rsid w:val="009F266F"/>
    <w:rsid w:val="009F2A97"/>
    <w:rsid w:val="009F2C8E"/>
    <w:rsid w:val="009F2D88"/>
    <w:rsid w:val="009F2EEA"/>
    <w:rsid w:val="009F2EF7"/>
    <w:rsid w:val="009F37F2"/>
    <w:rsid w:val="009F3B67"/>
    <w:rsid w:val="009F43FF"/>
    <w:rsid w:val="009F4C14"/>
    <w:rsid w:val="009F5436"/>
    <w:rsid w:val="009F5631"/>
    <w:rsid w:val="009F5907"/>
    <w:rsid w:val="009F69F0"/>
    <w:rsid w:val="009F6ACE"/>
    <w:rsid w:val="009F7804"/>
    <w:rsid w:val="009F7DC0"/>
    <w:rsid w:val="00A002C4"/>
    <w:rsid w:val="00A0038E"/>
    <w:rsid w:val="00A0045F"/>
    <w:rsid w:val="00A008A7"/>
    <w:rsid w:val="00A00B13"/>
    <w:rsid w:val="00A0175D"/>
    <w:rsid w:val="00A01E49"/>
    <w:rsid w:val="00A02354"/>
    <w:rsid w:val="00A0251E"/>
    <w:rsid w:val="00A032B4"/>
    <w:rsid w:val="00A03661"/>
    <w:rsid w:val="00A036E5"/>
    <w:rsid w:val="00A03D6E"/>
    <w:rsid w:val="00A03DA6"/>
    <w:rsid w:val="00A05CBE"/>
    <w:rsid w:val="00A06D54"/>
    <w:rsid w:val="00A06D7F"/>
    <w:rsid w:val="00A06EA6"/>
    <w:rsid w:val="00A07165"/>
    <w:rsid w:val="00A0732A"/>
    <w:rsid w:val="00A10E40"/>
    <w:rsid w:val="00A117F7"/>
    <w:rsid w:val="00A1195D"/>
    <w:rsid w:val="00A1362F"/>
    <w:rsid w:val="00A14B8F"/>
    <w:rsid w:val="00A14CF7"/>
    <w:rsid w:val="00A14F20"/>
    <w:rsid w:val="00A150FC"/>
    <w:rsid w:val="00A1554A"/>
    <w:rsid w:val="00A15C5F"/>
    <w:rsid w:val="00A16890"/>
    <w:rsid w:val="00A2006D"/>
    <w:rsid w:val="00A20BDC"/>
    <w:rsid w:val="00A20FB8"/>
    <w:rsid w:val="00A2131C"/>
    <w:rsid w:val="00A215B8"/>
    <w:rsid w:val="00A218A6"/>
    <w:rsid w:val="00A218AD"/>
    <w:rsid w:val="00A220A9"/>
    <w:rsid w:val="00A229ED"/>
    <w:rsid w:val="00A22A10"/>
    <w:rsid w:val="00A23002"/>
    <w:rsid w:val="00A23527"/>
    <w:rsid w:val="00A24D67"/>
    <w:rsid w:val="00A24E8F"/>
    <w:rsid w:val="00A253FB"/>
    <w:rsid w:val="00A26196"/>
    <w:rsid w:val="00A26636"/>
    <w:rsid w:val="00A273E9"/>
    <w:rsid w:val="00A3047D"/>
    <w:rsid w:val="00A30FAD"/>
    <w:rsid w:val="00A3103C"/>
    <w:rsid w:val="00A31136"/>
    <w:rsid w:val="00A313F1"/>
    <w:rsid w:val="00A31CD3"/>
    <w:rsid w:val="00A3276E"/>
    <w:rsid w:val="00A347CA"/>
    <w:rsid w:val="00A348CF"/>
    <w:rsid w:val="00A34987"/>
    <w:rsid w:val="00A353ED"/>
    <w:rsid w:val="00A354E5"/>
    <w:rsid w:val="00A3607D"/>
    <w:rsid w:val="00A365FF"/>
    <w:rsid w:val="00A37261"/>
    <w:rsid w:val="00A3762B"/>
    <w:rsid w:val="00A37746"/>
    <w:rsid w:val="00A402A8"/>
    <w:rsid w:val="00A40A40"/>
    <w:rsid w:val="00A40A60"/>
    <w:rsid w:val="00A40AD1"/>
    <w:rsid w:val="00A40EB1"/>
    <w:rsid w:val="00A41283"/>
    <w:rsid w:val="00A4133D"/>
    <w:rsid w:val="00A43DCB"/>
    <w:rsid w:val="00A45072"/>
    <w:rsid w:val="00A45829"/>
    <w:rsid w:val="00A45991"/>
    <w:rsid w:val="00A46210"/>
    <w:rsid w:val="00A474D6"/>
    <w:rsid w:val="00A47A40"/>
    <w:rsid w:val="00A503B8"/>
    <w:rsid w:val="00A50846"/>
    <w:rsid w:val="00A50A57"/>
    <w:rsid w:val="00A51402"/>
    <w:rsid w:val="00A51518"/>
    <w:rsid w:val="00A52084"/>
    <w:rsid w:val="00A52473"/>
    <w:rsid w:val="00A52CCB"/>
    <w:rsid w:val="00A52D4B"/>
    <w:rsid w:val="00A53044"/>
    <w:rsid w:val="00A54FC8"/>
    <w:rsid w:val="00A5529E"/>
    <w:rsid w:val="00A557A3"/>
    <w:rsid w:val="00A55A24"/>
    <w:rsid w:val="00A55A68"/>
    <w:rsid w:val="00A564E3"/>
    <w:rsid w:val="00A566DB"/>
    <w:rsid w:val="00A56C86"/>
    <w:rsid w:val="00A57962"/>
    <w:rsid w:val="00A57A4C"/>
    <w:rsid w:val="00A6002E"/>
    <w:rsid w:val="00A606D9"/>
    <w:rsid w:val="00A607DB"/>
    <w:rsid w:val="00A608A7"/>
    <w:rsid w:val="00A60D97"/>
    <w:rsid w:val="00A6110D"/>
    <w:rsid w:val="00A6153A"/>
    <w:rsid w:val="00A61A18"/>
    <w:rsid w:val="00A61E82"/>
    <w:rsid w:val="00A61F0D"/>
    <w:rsid w:val="00A6219B"/>
    <w:rsid w:val="00A62397"/>
    <w:rsid w:val="00A628D9"/>
    <w:rsid w:val="00A638FF"/>
    <w:rsid w:val="00A63BD7"/>
    <w:rsid w:val="00A64F09"/>
    <w:rsid w:val="00A66938"/>
    <w:rsid w:val="00A66AB1"/>
    <w:rsid w:val="00A66FB6"/>
    <w:rsid w:val="00A67C9F"/>
    <w:rsid w:val="00A70117"/>
    <w:rsid w:val="00A70B16"/>
    <w:rsid w:val="00A70D66"/>
    <w:rsid w:val="00A710CA"/>
    <w:rsid w:val="00A7140A"/>
    <w:rsid w:val="00A71B9F"/>
    <w:rsid w:val="00A725B0"/>
    <w:rsid w:val="00A72E2E"/>
    <w:rsid w:val="00A72FD6"/>
    <w:rsid w:val="00A7339E"/>
    <w:rsid w:val="00A73813"/>
    <w:rsid w:val="00A73B53"/>
    <w:rsid w:val="00A73E37"/>
    <w:rsid w:val="00A7414E"/>
    <w:rsid w:val="00A744B8"/>
    <w:rsid w:val="00A74BCE"/>
    <w:rsid w:val="00A75521"/>
    <w:rsid w:val="00A75C62"/>
    <w:rsid w:val="00A75E7C"/>
    <w:rsid w:val="00A7738E"/>
    <w:rsid w:val="00A77AF5"/>
    <w:rsid w:val="00A77BB4"/>
    <w:rsid w:val="00A8006D"/>
    <w:rsid w:val="00A80635"/>
    <w:rsid w:val="00A80930"/>
    <w:rsid w:val="00A80E35"/>
    <w:rsid w:val="00A81A6F"/>
    <w:rsid w:val="00A81E19"/>
    <w:rsid w:val="00A822CD"/>
    <w:rsid w:val="00A82D57"/>
    <w:rsid w:val="00A83363"/>
    <w:rsid w:val="00A83DAE"/>
    <w:rsid w:val="00A8484B"/>
    <w:rsid w:val="00A84907"/>
    <w:rsid w:val="00A851B5"/>
    <w:rsid w:val="00A85447"/>
    <w:rsid w:val="00A85938"/>
    <w:rsid w:val="00A8672F"/>
    <w:rsid w:val="00A868D1"/>
    <w:rsid w:val="00A86CED"/>
    <w:rsid w:val="00A87127"/>
    <w:rsid w:val="00A87BD9"/>
    <w:rsid w:val="00A87D00"/>
    <w:rsid w:val="00A87D5E"/>
    <w:rsid w:val="00A9054C"/>
    <w:rsid w:val="00A90B8C"/>
    <w:rsid w:val="00A90D51"/>
    <w:rsid w:val="00A90FCD"/>
    <w:rsid w:val="00A91BC5"/>
    <w:rsid w:val="00A92D27"/>
    <w:rsid w:val="00A92F1B"/>
    <w:rsid w:val="00A9374C"/>
    <w:rsid w:val="00A93F27"/>
    <w:rsid w:val="00A95475"/>
    <w:rsid w:val="00A95A5E"/>
    <w:rsid w:val="00A96364"/>
    <w:rsid w:val="00A969A8"/>
    <w:rsid w:val="00A96D2D"/>
    <w:rsid w:val="00A97A29"/>
    <w:rsid w:val="00AA01AC"/>
    <w:rsid w:val="00AA0510"/>
    <w:rsid w:val="00AA085B"/>
    <w:rsid w:val="00AA0B57"/>
    <w:rsid w:val="00AA0CFD"/>
    <w:rsid w:val="00AA163B"/>
    <w:rsid w:val="00AA223E"/>
    <w:rsid w:val="00AA2409"/>
    <w:rsid w:val="00AA24DE"/>
    <w:rsid w:val="00AA2644"/>
    <w:rsid w:val="00AA278A"/>
    <w:rsid w:val="00AA2B04"/>
    <w:rsid w:val="00AA300A"/>
    <w:rsid w:val="00AA3839"/>
    <w:rsid w:val="00AA3E2B"/>
    <w:rsid w:val="00AA43C2"/>
    <w:rsid w:val="00AA45BD"/>
    <w:rsid w:val="00AA561D"/>
    <w:rsid w:val="00AA56CF"/>
    <w:rsid w:val="00AA5B23"/>
    <w:rsid w:val="00AA5E97"/>
    <w:rsid w:val="00AA6BE9"/>
    <w:rsid w:val="00AA6E87"/>
    <w:rsid w:val="00AA779A"/>
    <w:rsid w:val="00AB01C3"/>
    <w:rsid w:val="00AB0887"/>
    <w:rsid w:val="00AB3FB4"/>
    <w:rsid w:val="00AB4383"/>
    <w:rsid w:val="00AB486D"/>
    <w:rsid w:val="00AB4D9D"/>
    <w:rsid w:val="00AB4FF5"/>
    <w:rsid w:val="00AB54D0"/>
    <w:rsid w:val="00AB5D8C"/>
    <w:rsid w:val="00AB6506"/>
    <w:rsid w:val="00AB6930"/>
    <w:rsid w:val="00AB7997"/>
    <w:rsid w:val="00AC02B7"/>
    <w:rsid w:val="00AC038B"/>
    <w:rsid w:val="00AC05F6"/>
    <w:rsid w:val="00AC06AB"/>
    <w:rsid w:val="00AC072B"/>
    <w:rsid w:val="00AC080F"/>
    <w:rsid w:val="00AC13D1"/>
    <w:rsid w:val="00AC1AEB"/>
    <w:rsid w:val="00AC22F9"/>
    <w:rsid w:val="00AC257C"/>
    <w:rsid w:val="00AC2587"/>
    <w:rsid w:val="00AC2AAF"/>
    <w:rsid w:val="00AC3322"/>
    <w:rsid w:val="00AC523A"/>
    <w:rsid w:val="00AC5657"/>
    <w:rsid w:val="00AC566B"/>
    <w:rsid w:val="00AC5941"/>
    <w:rsid w:val="00AC5A0E"/>
    <w:rsid w:val="00AC5C69"/>
    <w:rsid w:val="00AC61BF"/>
    <w:rsid w:val="00AC61ED"/>
    <w:rsid w:val="00AC6296"/>
    <w:rsid w:val="00AC6770"/>
    <w:rsid w:val="00AC6917"/>
    <w:rsid w:val="00AC695D"/>
    <w:rsid w:val="00AC6E7F"/>
    <w:rsid w:val="00AC7AEC"/>
    <w:rsid w:val="00AC7D36"/>
    <w:rsid w:val="00AC7F84"/>
    <w:rsid w:val="00AD00E6"/>
    <w:rsid w:val="00AD02EB"/>
    <w:rsid w:val="00AD0602"/>
    <w:rsid w:val="00AD062D"/>
    <w:rsid w:val="00AD0B41"/>
    <w:rsid w:val="00AD0B6F"/>
    <w:rsid w:val="00AD1662"/>
    <w:rsid w:val="00AD1B54"/>
    <w:rsid w:val="00AD27A7"/>
    <w:rsid w:val="00AD3096"/>
    <w:rsid w:val="00AD33EC"/>
    <w:rsid w:val="00AD3BCD"/>
    <w:rsid w:val="00AD4037"/>
    <w:rsid w:val="00AD43DD"/>
    <w:rsid w:val="00AD5AA0"/>
    <w:rsid w:val="00AD60BB"/>
    <w:rsid w:val="00AD630D"/>
    <w:rsid w:val="00AD7040"/>
    <w:rsid w:val="00AD7155"/>
    <w:rsid w:val="00AD7F40"/>
    <w:rsid w:val="00AE01FD"/>
    <w:rsid w:val="00AE080B"/>
    <w:rsid w:val="00AE0C76"/>
    <w:rsid w:val="00AE1350"/>
    <w:rsid w:val="00AE1735"/>
    <w:rsid w:val="00AE182C"/>
    <w:rsid w:val="00AE19A7"/>
    <w:rsid w:val="00AE1DC9"/>
    <w:rsid w:val="00AE2250"/>
    <w:rsid w:val="00AE26FA"/>
    <w:rsid w:val="00AE28E0"/>
    <w:rsid w:val="00AE309B"/>
    <w:rsid w:val="00AE3538"/>
    <w:rsid w:val="00AE4145"/>
    <w:rsid w:val="00AE451A"/>
    <w:rsid w:val="00AE49D5"/>
    <w:rsid w:val="00AE4E32"/>
    <w:rsid w:val="00AE4F7F"/>
    <w:rsid w:val="00AE54C3"/>
    <w:rsid w:val="00AE55DA"/>
    <w:rsid w:val="00AE5900"/>
    <w:rsid w:val="00AE64A7"/>
    <w:rsid w:val="00AE6A8A"/>
    <w:rsid w:val="00AE6DE3"/>
    <w:rsid w:val="00AE7147"/>
    <w:rsid w:val="00AE7325"/>
    <w:rsid w:val="00AE743C"/>
    <w:rsid w:val="00AE7540"/>
    <w:rsid w:val="00AF0841"/>
    <w:rsid w:val="00AF1029"/>
    <w:rsid w:val="00AF16E4"/>
    <w:rsid w:val="00AF1E09"/>
    <w:rsid w:val="00AF2052"/>
    <w:rsid w:val="00AF23FC"/>
    <w:rsid w:val="00AF2576"/>
    <w:rsid w:val="00AF2B72"/>
    <w:rsid w:val="00AF2C0D"/>
    <w:rsid w:val="00AF3151"/>
    <w:rsid w:val="00AF320F"/>
    <w:rsid w:val="00AF47D9"/>
    <w:rsid w:val="00AF55CA"/>
    <w:rsid w:val="00AF575E"/>
    <w:rsid w:val="00AF589F"/>
    <w:rsid w:val="00AF6302"/>
    <w:rsid w:val="00AF69D2"/>
    <w:rsid w:val="00AF6D8F"/>
    <w:rsid w:val="00AF74C4"/>
    <w:rsid w:val="00AF75AE"/>
    <w:rsid w:val="00B0041A"/>
    <w:rsid w:val="00B00C42"/>
    <w:rsid w:val="00B010B3"/>
    <w:rsid w:val="00B0114F"/>
    <w:rsid w:val="00B01439"/>
    <w:rsid w:val="00B01983"/>
    <w:rsid w:val="00B02642"/>
    <w:rsid w:val="00B02F8E"/>
    <w:rsid w:val="00B03775"/>
    <w:rsid w:val="00B04064"/>
    <w:rsid w:val="00B0416A"/>
    <w:rsid w:val="00B04E3C"/>
    <w:rsid w:val="00B052B4"/>
    <w:rsid w:val="00B065EC"/>
    <w:rsid w:val="00B067D3"/>
    <w:rsid w:val="00B06CA9"/>
    <w:rsid w:val="00B074AA"/>
    <w:rsid w:val="00B076D7"/>
    <w:rsid w:val="00B07AC3"/>
    <w:rsid w:val="00B07BE6"/>
    <w:rsid w:val="00B1062E"/>
    <w:rsid w:val="00B10E23"/>
    <w:rsid w:val="00B10F7F"/>
    <w:rsid w:val="00B11733"/>
    <w:rsid w:val="00B11C3C"/>
    <w:rsid w:val="00B11C49"/>
    <w:rsid w:val="00B11FDB"/>
    <w:rsid w:val="00B12259"/>
    <w:rsid w:val="00B12497"/>
    <w:rsid w:val="00B126BE"/>
    <w:rsid w:val="00B12932"/>
    <w:rsid w:val="00B130C3"/>
    <w:rsid w:val="00B13526"/>
    <w:rsid w:val="00B143BC"/>
    <w:rsid w:val="00B1458D"/>
    <w:rsid w:val="00B14604"/>
    <w:rsid w:val="00B14EE9"/>
    <w:rsid w:val="00B15193"/>
    <w:rsid w:val="00B15430"/>
    <w:rsid w:val="00B15588"/>
    <w:rsid w:val="00B15664"/>
    <w:rsid w:val="00B15715"/>
    <w:rsid w:val="00B158B1"/>
    <w:rsid w:val="00B16198"/>
    <w:rsid w:val="00B16688"/>
    <w:rsid w:val="00B16AC7"/>
    <w:rsid w:val="00B16BBC"/>
    <w:rsid w:val="00B16BE9"/>
    <w:rsid w:val="00B16C22"/>
    <w:rsid w:val="00B17813"/>
    <w:rsid w:val="00B20D0D"/>
    <w:rsid w:val="00B20DFF"/>
    <w:rsid w:val="00B20EF8"/>
    <w:rsid w:val="00B21001"/>
    <w:rsid w:val="00B210CA"/>
    <w:rsid w:val="00B2151B"/>
    <w:rsid w:val="00B21E87"/>
    <w:rsid w:val="00B2344C"/>
    <w:rsid w:val="00B23BAC"/>
    <w:rsid w:val="00B24D07"/>
    <w:rsid w:val="00B24D13"/>
    <w:rsid w:val="00B24EE1"/>
    <w:rsid w:val="00B254BB"/>
    <w:rsid w:val="00B25547"/>
    <w:rsid w:val="00B2603A"/>
    <w:rsid w:val="00B2646F"/>
    <w:rsid w:val="00B26669"/>
    <w:rsid w:val="00B26B2D"/>
    <w:rsid w:val="00B27097"/>
    <w:rsid w:val="00B27474"/>
    <w:rsid w:val="00B2750E"/>
    <w:rsid w:val="00B27558"/>
    <w:rsid w:val="00B30CF2"/>
    <w:rsid w:val="00B313DA"/>
    <w:rsid w:val="00B31A31"/>
    <w:rsid w:val="00B31F03"/>
    <w:rsid w:val="00B32236"/>
    <w:rsid w:val="00B322B7"/>
    <w:rsid w:val="00B33312"/>
    <w:rsid w:val="00B34589"/>
    <w:rsid w:val="00B34C79"/>
    <w:rsid w:val="00B352B5"/>
    <w:rsid w:val="00B35668"/>
    <w:rsid w:val="00B35D48"/>
    <w:rsid w:val="00B36787"/>
    <w:rsid w:val="00B36F1F"/>
    <w:rsid w:val="00B403EF"/>
    <w:rsid w:val="00B40576"/>
    <w:rsid w:val="00B4083C"/>
    <w:rsid w:val="00B40A3B"/>
    <w:rsid w:val="00B40E7A"/>
    <w:rsid w:val="00B40F15"/>
    <w:rsid w:val="00B41903"/>
    <w:rsid w:val="00B42145"/>
    <w:rsid w:val="00B42223"/>
    <w:rsid w:val="00B4289A"/>
    <w:rsid w:val="00B42DAD"/>
    <w:rsid w:val="00B43118"/>
    <w:rsid w:val="00B4381D"/>
    <w:rsid w:val="00B43C9D"/>
    <w:rsid w:val="00B43F54"/>
    <w:rsid w:val="00B446FF"/>
    <w:rsid w:val="00B44CB1"/>
    <w:rsid w:val="00B45679"/>
    <w:rsid w:val="00B4584E"/>
    <w:rsid w:val="00B470F4"/>
    <w:rsid w:val="00B475FC"/>
    <w:rsid w:val="00B47F70"/>
    <w:rsid w:val="00B5026A"/>
    <w:rsid w:val="00B502BD"/>
    <w:rsid w:val="00B506AD"/>
    <w:rsid w:val="00B50FA5"/>
    <w:rsid w:val="00B50FBF"/>
    <w:rsid w:val="00B5187A"/>
    <w:rsid w:val="00B5266F"/>
    <w:rsid w:val="00B52785"/>
    <w:rsid w:val="00B52884"/>
    <w:rsid w:val="00B52C1A"/>
    <w:rsid w:val="00B5320F"/>
    <w:rsid w:val="00B533B3"/>
    <w:rsid w:val="00B53480"/>
    <w:rsid w:val="00B53807"/>
    <w:rsid w:val="00B54844"/>
    <w:rsid w:val="00B554C4"/>
    <w:rsid w:val="00B5587B"/>
    <w:rsid w:val="00B55AFB"/>
    <w:rsid w:val="00B55C5C"/>
    <w:rsid w:val="00B55DA1"/>
    <w:rsid w:val="00B5723C"/>
    <w:rsid w:val="00B5736D"/>
    <w:rsid w:val="00B5786D"/>
    <w:rsid w:val="00B57BA8"/>
    <w:rsid w:val="00B600AD"/>
    <w:rsid w:val="00B603F0"/>
    <w:rsid w:val="00B6051D"/>
    <w:rsid w:val="00B61B57"/>
    <w:rsid w:val="00B6218A"/>
    <w:rsid w:val="00B62B7F"/>
    <w:rsid w:val="00B62D88"/>
    <w:rsid w:val="00B633C4"/>
    <w:rsid w:val="00B636B1"/>
    <w:rsid w:val="00B63C3E"/>
    <w:rsid w:val="00B64536"/>
    <w:rsid w:val="00B64748"/>
    <w:rsid w:val="00B648A8"/>
    <w:rsid w:val="00B64D61"/>
    <w:rsid w:val="00B64ED1"/>
    <w:rsid w:val="00B65032"/>
    <w:rsid w:val="00B6519E"/>
    <w:rsid w:val="00B65990"/>
    <w:rsid w:val="00B67F8B"/>
    <w:rsid w:val="00B67F9D"/>
    <w:rsid w:val="00B708A8"/>
    <w:rsid w:val="00B708C0"/>
    <w:rsid w:val="00B71628"/>
    <w:rsid w:val="00B71C49"/>
    <w:rsid w:val="00B7206F"/>
    <w:rsid w:val="00B721FE"/>
    <w:rsid w:val="00B72337"/>
    <w:rsid w:val="00B723F8"/>
    <w:rsid w:val="00B72739"/>
    <w:rsid w:val="00B72744"/>
    <w:rsid w:val="00B72D3E"/>
    <w:rsid w:val="00B7364B"/>
    <w:rsid w:val="00B74056"/>
    <w:rsid w:val="00B74BE2"/>
    <w:rsid w:val="00B75B16"/>
    <w:rsid w:val="00B75E05"/>
    <w:rsid w:val="00B760A0"/>
    <w:rsid w:val="00B760DA"/>
    <w:rsid w:val="00B76592"/>
    <w:rsid w:val="00B765DC"/>
    <w:rsid w:val="00B76957"/>
    <w:rsid w:val="00B76B9B"/>
    <w:rsid w:val="00B8025E"/>
    <w:rsid w:val="00B80431"/>
    <w:rsid w:val="00B8043D"/>
    <w:rsid w:val="00B804BF"/>
    <w:rsid w:val="00B80BF5"/>
    <w:rsid w:val="00B81605"/>
    <w:rsid w:val="00B81BDA"/>
    <w:rsid w:val="00B822AE"/>
    <w:rsid w:val="00B82D56"/>
    <w:rsid w:val="00B8308F"/>
    <w:rsid w:val="00B83454"/>
    <w:rsid w:val="00B83596"/>
    <w:rsid w:val="00B83E6C"/>
    <w:rsid w:val="00B843E1"/>
    <w:rsid w:val="00B8463A"/>
    <w:rsid w:val="00B85239"/>
    <w:rsid w:val="00B8536F"/>
    <w:rsid w:val="00B85975"/>
    <w:rsid w:val="00B86144"/>
    <w:rsid w:val="00B861E4"/>
    <w:rsid w:val="00B86522"/>
    <w:rsid w:val="00B8729C"/>
    <w:rsid w:val="00B8780E"/>
    <w:rsid w:val="00B90203"/>
    <w:rsid w:val="00B90C32"/>
    <w:rsid w:val="00B91175"/>
    <w:rsid w:val="00B91343"/>
    <w:rsid w:val="00B914E7"/>
    <w:rsid w:val="00B91CB3"/>
    <w:rsid w:val="00B92C63"/>
    <w:rsid w:val="00B92E77"/>
    <w:rsid w:val="00B9335D"/>
    <w:rsid w:val="00B93ED8"/>
    <w:rsid w:val="00B94330"/>
    <w:rsid w:val="00B947BD"/>
    <w:rsid w:val="00B94DCE"/>
    <w:rsid w:val="00B96239"/>
    <w:rsid w:val="00B96364"/>
    <w:rsid w:val="00B97EAF"/>
    <w:rsid w:val="00BA0578"/>
    <w:rsid w:val="00BA059A"/>
    <w:rsid w:val="00BA07EA"/>
    <w:rsid w:val="00BA140B"/>
    <w:rsid w:val="00BA1BBF"/>
    <w:rsid w:val="00BA1C49"/>
    <w:rsid w:val="00BA1EC6"/>
    <w:rsid w:val="00BA2D2F"/>
    <w:rsid w:val="00BA2ED0"/>
    <w:rsid w:val="00BA2FC1"/>
    <w:rsid w:val="00BA3000"/>
    <w:rsid w:val="00BA30EB"/>
    <w:rsid w:val="00BA35BF"/>
    <w:rsid w:val="00BA3CC1"/>
    <w:rsid w:val="00BA4CFD"/>
    <w:rsid w:val="00BA4F79"/>
    <w:rsid w:val="00BA5199"/>
    <w:rsid w:val="00BA5361"/>
    <w:rsid w:val="00BA5395"/>
    <w:rsid w:val="00BA53F2"/>
    <w:rsid w:val="00BA5504"/>
    <w:rsid w:val="00BA56D9"/>
    <w:rsid w:val="00BA650C"/>
    <w:rsid w:val="00BA66EA"/>
    <w:rsid w:val="00BA68D6"/>
    <w:rsid w:val="00BA6980"/>
    <w:rsid w:val="00BA7A57"/>
    <w:rsid w:val="00BA7A6C"/>
    <w:rsid w:val="00BB025D"/>
    <w:rsid w:val="00BB032E"/>
    <w:rsid w:val="00BB034D"/>
    <w:rsid w:val="00BB038E"/>
    <w:rsid w:val="00BB05F4"/>
    <w:rsid w:val="00BB077D"/>
    <w:rsid w:val="00BB08D4"/>
    <w:rsid w:val="00BB131D"/>
    <w:rsid w:val="00BB162B"/>
    <w:rsid w:val="00BB16D1"/>
    <w:rsid w:val="00BB2120"/>
    <w:rsid w:val="00BB2A7F"/>
    <w:rsid w:val="00BB327D"/>
    <w:rsid w:val="00BB3BD1"/>
    <w:rsid w:val="00BB4285"/>
    <w:rsid w:val="00BB4713"/>
    <w:rsid w:val="00BB49A9"/>
    <w:rsid w:val="00BB4E77"/>
    <w:rsid w:val="00BB4EA0"/>
    <w:rsid w:val="00BB50E7"/>
    <w:rsid w:val="00BB5457"/>
    <w:rsid w:val="00BB5CAB"/>
    <w:rsid w:val="00BB5E8D"/>
    <w:rsid w:val="00BB7228"/>
    <w:rsid w:val="00BB7821"/>
    <w:rsid w:val="00BB79C4"/>
    <w:rsid w:val="00BC2099"/>
    <w:rsid w:val="00BC2756"/>
    <w:rsid w:val="00BC2B1B"/>
    <w:rsid w:val="00BC2EA2"/>
    <w:rsid w:val="00BC303C"/>
    <w:rsid w:val="00BC3F2A"/>
    <w:rsid w:val="00BC3F5E"/>
    <w:rsid w:val="00BC488A"/>
    <w:rsid w:val="00BC5759"/>
    <w:rsid w:val="00BC5A1B"/>
    <w:rsid w:val="00BC6477"/>
    <w:rsid w:val="00BC71E5"/>
    <w:rsid w:val="00BD0079"/>
    <w:rsid w:val="00BD0784"/>
    <w:rsid w:val="00BD09E2"/>
    <w:rsid w:val="00BD1463"/>
    <w:rsid w:val="00BD1808"/>
    <w:rsid w:val="00BD18EB"/>
    <w:rsid w:val="00BD1AA5"/>
    <w:rsid w:val="00BD1EA1"/>
    <w:rsid w:val="00BD1FFB"/>
    <w:rsid w:val="00BD2E5B"/>
    <w:rsid w:val="00BD2FBF"/>
    <w:rsid w:val="00BD3C7F"/>
    <w:rsid w:val="00BD3DD8"/>
    <w:rsid w:val="00BD41C5"/>
    <w:rsid w:val="00BD4FBA"/>
    <w:rsid w:val="00BD683E"/>
    <w:rsid w:val="00BD6955"/>
    <w:rsid w:val="00BD6BDF"/>
    <w:rsid w:val="00BD717A"/>
    <w:rsid w:val="00BD7DA6"/>
    <w:rsid w:val="00BE1AFF"/>
    <w:rsid w:val="00BE1B79"/>
    <w:rsid w:val="00BE1C05"/>
    <w:rsid w:val="00BE1C30"/>
    <w:rsid w:val="00BE2314"/>
    <w:rsid w:val="00BE23A7"/>
    <w:rsid w:val="00BE23C2"/>
    <w:rsid w:val="00BE25BE"/>
    <w:rsid w:val="00BE2A85"/>
    <w:rsid w:val="00BE2D78"/>
    <w:rsid w:val="00BE3487"/>
    <w:rsid w:val="00BE3A5E"/>
    <w:rsid w:val="00BE3C39"/>
    <w:rsid w:val="00BE3F01"/>
    <w:rsid w:val="00BE4EFE"/>
    <w:rsid w:val="00BE4F7A"/>
    <w:rsid w:val="00BE5AFA"/>
    <w:rsid w:val="00BE5CE5"/>
    <w:rsid w:val="00BE5F98"/>
    <w:rsid w:val="00BE5FE2"/>
    <w:rsid w:val="00BE6515"/>
    <w:rsid w:val="00BE67F4"/>
    <w:rsid w:val="00BE6EE6"/>
    <w:rsid w:val="00BE7D46"/>
    <w:rsid w:val="00BF0345"/>
    <w:rsid w:val="00BF0B4D"/>
    <w:rsid w:val="00BF0D7C"/>
    <w:rsid w:val="00BF1717"/>
    <w:rsid w:val="00BF18EF"/>
    <w:rsid w:val="00BF1AFE"/>
    <w:rsid w:val="00BF2051"/>
    <w:rsid w:val="00BF2497"/>
    <w:rsid w:val="00BF2760"/>
    <w:rsid w:val="00BF2ACB"/>
    <w:rsid w:val="00BF344D"/>
    <w:rsid w:val="00BF361F"/>
    <w:rsid w:val="00BF374F"/>
    <w:rsid w:val="00BF3858"/>
    <w:rsid w:val="00BF3DB2"/>
    <w:rsid w:val="00BF422B"/>
    <w:rsid w:val="00BF42DD"/>
    <w:rsid w:val="00BF4A37"/>
    <w:rsid w:val="00BF5A70"/>
    <w:rsid w:val="00BF6A60"/>
    <w:rsid w:val="00BF76B8"/>
    <w:rsid w:val="00C00FC5"/>
    <w:rsid w:val="00C01644"/>
    <w:rsid w:val="00C01DAB"/>
    <w:rsid w:val="00C02C65"/>
    <w:rsid w:val="00C03131"/>
    <w:rsid w:val="00C0326A"/>
    <w:rsid w:val="00C037C0"/>
    <w:rsid w:val="00C03BFD"/>
    <w:rsid w:val="00C0410B"/>
    <w:rsid w:val="00C042A2"/>
    <w:rsid w:val="00C04941"/>
    <w:rsid w:val="00C04B38"/>
    <w:rsid w:val="00C05190"/>
    <w:rsid w:val="00C0529D"/>
    <w:rsid w:val="00C05894"/>
    <w:rsid w:val="00C059B6"/>
    <w:rsid w:val="00C05E81"/>
    <w:rsid w:val="00C0600C"/>
    <w:rsid w:val="00C067AE"/>
    <w:rsid w:val="00C06A5E"/>
    <w:rsid w:val="00C06CEE"/>
    <w:rsid w:val="00C0748A"/>
    <w:rsid w:val="00C07B1F"/>
    <w:rsid w:val="00C07F2A"/>
    <w:rsid w:val="00C10415"/>
    <w:rsid w:val="00C104E1"/>
    <w:rsid w:val="00C106F1"/>
    <w:rsid w:val="00C108CB"/>
    <w:rsid w:val="00C10AC3"/>
    <w:rsid w:val="00C10B3C"/>
    <w:rsid w:val="00C10FB5"/>
    <w:rsid w:val="00C10FE3"/>
    <w:rsid w:val="00C11095"/>
    <w:rsid w:val="00C111BF"/>
    <w:rsid w:val="00C11230"/>
    <w:rsid w:val="00C1154D"/>
    <w:rsid w:val="00C11578"/>
    <w:rsid w:val="00C11587"/>
    <w:rsid w:val="00C116A2"/>
    <w:rsid w:val="00C11970"/>
    <w:rsid w:val="00C12791"/>
    <w:rsid w:val="00C12ED5"/>
    <w:rsid w:val="00C13381"/>
    <w:rsid w:val="00C13605"/>
    <w:rsid w:val="00C14044"/>
    <w:rsid w:val="00C14323"/>
    <w:rsid w:val="00C14570"/>
    <w:rsid w:val="00C14F22"/>
    <w:rsid w:val="00C14F41"/>
    <w:rsid w:val="00C15428"/>
    <w:rsid w:val="00C15AE6"/>
    <w:rsid w:val="00C15D4A"/>
    <w:rsid w:val="00C15EAB"/>
    <w:rsid w:val="00C1656B"/>
    <w:rsid w:val="00C16B4E"/>
    <w:rsid w:val="00C1744D"/>
    <w:rsid w:val="00C1760E"/>
    <w:rsid w:val="00C177F8"/>
    <w:rsid w:val="00C17929"/>
    <w:rsid w:val="00C202CA"/>
    <w:rsid w:val="00C202D2"/>
    <w:rsid w:val="00C20303"/>
    <w:rsid w:val="00C203BF"/>
    <w:rsid w:val="00C20670"/>
    <w:rsid w:val="00C2080B"/>
    <w:rsid w:val="00C20C8C"/>
    <w:rsid w:val="00C21157"/>
    <w:rsid w:val="00C214BB"/>
    <w:rsid w:val="00C220D0"/>
    <w:rsid w:val="00C221DB"/>
    <w:rsid w:val="00C22B0B"/>
    <w:rsid w:val="00C22DB8"/>
    <w:rsid w:val="00C22FF5"/>
    <w:rsid w:val="00C235EA"/>
    <w:rsid w:val="00C23A7D"/>
    <w:rsid w:val="00C23B99"/>
    <w:rsid w:val="00C23E88"/>
    <w:rsid w:val="00C2428C"/>
    <w:rsid w:val="00C25F9B"/>
    <w:rsid w:val="00C2695E"/>
    <w:rsid w:val="00C269AD"/>
    <w:rsid w:val="00C27411"/>
    <w:rsid w:val="00C278BB"/>
    <w:rsid w:val="00C27E39"/>
    <w:rsid w:val="00C30261"/>
    <w:rsid w:val="00C3026A"/>
    <w:rsid w:val="00C3056A"/>
    <w:rsid w:val="00C305CE"/>
    <w:rsid w:val="00C30AF7"/>
    <w:rsid w:val="00C30D37"/>
    <w:rsid w:val="00C31101"/>
    <w:rsid w:val="00C31475"/>
    <w:rsid w:val="00C31AF7"/>
    <w:rsid w:val="00C31C1A"/>
    <w:rsid w:val="00C31C95"/>
    <w:rsid w:val="00C32A63"/>
    <w:rsid w:val="00C33253"/>
    <w:rsid w:val="00C33764"/>
    <w:rsid w:val="00C337AE"/>
    <w:rsid w:val="00C34CF3"/>
    <w:rsid w:val="00C34DE8"/>
    <w:rsid w:val="00C34EFD"/>
    <w:rsid w:val="00C357A8"/>
    <w:rsid w:val="00C358D0"/>
    <w:rsid w:val="00C35941"/>
    <w:rsid w:val="00C35B98"/>
    <w:rsid w:val="00C36831"/>
    <w:rsid w:val="00C372F4"/>
    <w:rsid w:val="00C37748"/>
    <w:rsid w:val="00C4046D"/>
    <w:rsid w:val="00C40AD4"/>
    <w:rsid w:val="00C40C11"/>
    <w:rsid w:val="00C42328"/>
    <w:rsid w:val="00C4245B"/>
    <w:rsid w:val="00C4258A"/>
    <w:rsid w:val="00C426E1"/>
    <w:rsid w:val="00C429DC"/>
    <w:rsid w:val="00C42BE8"/>
    <w:rsid w:val="00C44217"/>
    <w:rsid w:val="00C447B7"/>
    <w:rsid w:val="00C455D0"/>
    <w:rsid w:val="00C4679D"/>
    <w:rsid w:val="00C46DF0"/>
    <w:rsid w:val="00C475BB"/>
    <w:rsid w:val="00C4768E"/>
    <w:rsid w:val="00C510E5"/>
    <w:rsid w:val="00C51FCF"/>
    <w:rsid w:val="00C52685"/>
    <w:rsid w:val="00C52D0C"/>
    <w:rsid w:val="00C53491"/>
    <w:rsid w:val="00C53D1F"/>
    <w:rsid w:val="00C53E33"/>
    <w:rsid w:val="00C54391"/>
    <w:rsid w:val="00C54445"/>
    <w:rsid w:val="00C5569A"/>
    <w:rsid w:val="00C55A77"/>
    <w:rsid w:val="00C55BC0"/>
    <w:rsid w:val="00C55EF2"/>
    <w:rsid w:val="00C55FFE"/>
    <w:rsid w:val="00C5650D"/>
    <w:rsid w:val="00C5680A"/>
    <w:rsid w:val="00C56B27"/>
    <w:rsid w:val="00C57049"/>
    <w:rsid w:val="00C57207"/>
    <w:rsid w:val="00C603F3"/>
    <w:rsid w:val="00C60C93"/>
    <w:rsid w:val="00C60F5E"/>
    <w:rsid w:val="00C60F96"/>
    <w:rsid w:val="00C613F0"/>
    <w:rsid w:val="00C61842"/>
    <w:rsid w:val="00C618DB"/>
    <w:rsid w:val="00C61972"/>
    <w:rsid w:val="00C61A80"/>
    <w:rsid w:val="00C61AA2"/>
    <w:rsid w:val="00C61D8C"/>
    <w:rsid w:val="00C61F24"/>
    <w:rsid w:val="00C623C7"/>
    <w:rsid w:val="00C62690"/>
    <w:rsid w:val="00C62698"/>
    <w:rsid w:val="00C62C61"/>
    <w:rsid w:val="00C632DA"/>
    <w:rsid w:val="00C632E0"/>
    <w:rsid w:val="00C63460"/>
    <w:rsid w:val="00C636C0"/>
    <w:rsid w:val="00C637CE"/>
    <w:rsid w:val="00C63B01"/>
    <w:rsid w:val="00C63CF9"/>
    <w:rsid w:val="00C63E14"/>
    <w:rsid w:val="00C6480B"/>
    <w:rsid w:val="00C648FD"/>
    <w:rsid w:val="00C64942"/>
    <w:rsid w:val="00C64B73"/>
    <w:rsid w:val="00C64B79"/>
    <w:rsid w:val="00C64F2E"/>
    <w:rsid w:val="00C64F59"/>
    <w:rsid w:val="00C65362"/>
    <w:rsid w:val="00C65D4B"/>
    <w:rsid w:val="00C65E3B"/>
    <w:rsid w:val="00C65E4D"/>
    <w:rsid w:val="00C66996"/>
    <w:rsid w:val="00C67123"/>
    <w:rsid w:val="00C67C6F"/>
    <w:rsid w:val="00C67FC7"/>
    <w:rsid w:val="00C702B9"/>
    <w:rsid w:val="00C705C4"/>
    <w:rsid w:val="00C717BE"/>
    <w:rsid w:val="00C718C5"/>
    <w:rsid w:val="00C71DE9"/>
    <w:rsid w:val="00C7285B"/>
    <w:rsid w:val="00C73748"/>
    <w:rsid w:val="00C73841"/>
    <w:rsid w:val="00C73A44"/>
    <w:rsid w:val="00C73C82"/>
    <w:rsid w:val="00C73DAB"/>
    <w:rsid w:val="00C740BA"/>
    <w:rsid w:val="00C74734"/>
    <w:rsid w:val="00C747E9"/>
    <w:rsid w:val="00C748A4"/>
    <w:rsid w:val="00C74F17"/>
    <w:rsid w:val="00C75050"/>
    <w:rsid w:val="00C75455"/>
    <w:rsid w:val="00C7565A"/>
    <w:rsid w:val="00C763C3"/>
    <w:rsid w:val="00C76A9D"/>
    <w:rsid w:val="00C76CBD"/>
    <w:rsid w:val="00C76DB9"/>
    <w:rsid w:val="00C7701D"/>
    <w:rsid w:val="00C7723A"/>
    <w:rsid w:val="00C773CC"/>
    <w:rsid w:val="00C77B63"/>
    <w:rsid w:val="00C77F75"/>
    <w:rsid w:val="00C8000D"/>
    <w:rsid w:val="00C80049"/>
    <w:rsid w:val="00C8043E"/>
    <w:rsid w:val="00C807BB"/>
    <w:rsid w:val="00C8126D"/>
    <w:rsid w:val="00C8164B"/>
    <w:rsid w:val="00C81AC5"/>
    <w:rsid w:val="00C832D2"/>
    <w:rsid w:val="00C836AB"/>
    <w:rsid w:val="00C83B97"/>
    <w:rsid w:val="00C83D2D"/>
    <w:rsid w:val="00C83E78"/>
    <w:rsid w:val="00C844D8"/>
    <w:rsid w:val="00C84E08"/>
    <w:rsid w:val="00C85078"/>
    <w:rsid w:val="00C854D8"/>
    <w:rsid w:val="00C8554E"/>
    <w:rsid w:val="00C85C29"/>
    <w:rsid w:val="00C86176"/>
    <w:rsid w:val="00C8640C"/>
    <w:rsid w:val="00C865F5"/>
    <w:rsid w:val="00C86F9A"/>
    <w:rsid w:val="00C87A9D"/>
    <w:rsid w:val="00C87AC4"/>
    <w:rsid w:val="00C903AA"/>
    <w:rsid w:val="00C90805"/>
    <w:rsid w:val="00C908E9"/>
    <w:rsid w:val="00C90CD1"/>
    <w:rsid w:val="00C914BF"/>
    <w:rsid w:val="00C9235F"/>
    <w:rsid w:val="00C925A0"/>
    <w:rsid w:val="00C92EB1"/>
    <w:rsid w:val="00C93128"/>
    <w:rsid w:val="00C9357C"/>
    <w:rsid w:val="00C93DB6"/>
    <w:rsid w:val="00C94403"/>
    <w:rsid w:val="00C947E0"/>
    <w:rsid w:val="00C94929"/>
    <w:rsid w:val="00C94CE5"/>
    <w:rsid w:val="00C954B0"/>
    <w:rsid w:val="00C95C3D"/>
    <w:rsid w:val="00C96A48"/>
    <w:rsid w:val="00C97803"/>
    <w:rsid w:val="00C97832"/>
    <w:rsid w:val="00CA080E"/>
    <w:rsid w:val="00CA0C99"/>
    <w:rsid w:val="00CA1D4F"/>
    <w:rsid w:val="00CA22C6"/>
    <w:rsid w:val="00CA2D28"/>
    <w:rsid w:val="00CA2F41"/>
    <w:rsid w:val="00CA3F3F"/>
    <w:rsid w:val="00CA4508"/>
    <w:rsid w:val="00CA4DD6"/>
    <w:rsid w:val="00CA58E9"/>
    <w:rsid w:val="00CA5B23"/>
    <w:rsid w:val="00CA68F5"/>
    <w:rsid w:val="00CA7BDC"/>
    <w:rsid w:val="00CA7E61"/>
    <w:rsid w:val="00CA7F5A"/>
    <w:rsid w:val="00CB04C5"/>
    <w:rsid w:val="00CB0846"/>
    <w:rsid w:val="00CB13CF"/>
    <w:rsid w:val="00CB15B8"/>
    <w:rsid w:val="00CB277C"/>
    <w:rsid w:val="00CB28A4"/>
    <w:rsid w:val="00CB2F44"/>
    <w:rsid w:val="00CB301D"/>
    <w:rsid w:val="00CB346B"/>
    <w:rsid w:val="00CB3D8E"/>
    <w:rsid w:val="00CB45CA"/>
    <w:rsid w:val="00CB4775"/>
    <w:rsid w:val="00CB4783"/>
    <w:rsid w:val="00CB4B97"/>
    <w:rsid w:val="00CB550F"/>
    <w:rsid w:val="00CB6AA1"/>
    <w:rsid w:val="00CB72AE"/>
    <w:rsid w:val="00CB7E36"/>
    <w:rsid w:val="00CC01D2"/>
    <w:rsid w:val="00CC0696"/>
    <w:rsid w:val="00CC0711"/>
    <w:rsid w:val="00CC08C8"/>
    <w:rsid w:val="00CC11FF"/>
    <w:rsid w:val="00CC18DF"/>
    <w:rsid w:val="00CC1BA6"/>
    <w:rsid w:val="00CC1DD2"/>
    <w:rsid w:val="00CC1F9D"/>
    <w:rsid w:val="00CC30FB"/>
    <w:rsid w:val="00CC4C91"/>
    <w:rsid w:val="00CC4ED6"/>
    <w:rsid w:val="00CC5578"/>
    <w:rsid w:val="00CC55EF"/>
    <w:rsid w:val="00CC6602"/>
    <w:rsid w:val="00CC6780"/>
    <w:rsid w:val="00CC67D2"/>
    <w:rsid w:val="00CC6CEF"/>
    <w:rsid w:val="00CC7A85"/>
    <w:rsid w:val="00CC7D6B"/>
    <w:rsid w:val="00CD01AF"/>
    <w:rsid w:val="00CD05B7"/>
    <w:rsid w:val="00CD0C75"/>
    <w:rsid w:val="00CD17D1"/>
    <w:rsid w:val="00CD183C"/>
    <w:rsid w:val="00CD1975"/>
    <w:rsid w:val="00CD1B13"/>
    <w:rsid w:val="00CD24C0"/>
    <w:rsid w:val="00CD2A0C"/>
    <w:rsid w:val="00CD314A"/>
    <w:rsid w:val="00CD322C"/>
    <w:rsid w:val="00CD335B"/>
    <w:rsid w:val="00CD3FC7"/>
    <w:rsid w:val="00CD4631"/>
    <w:rsid w:val="00CD464B"/>
    <w:rsid w:val="00CD4DA5"/>
    <w:rsid w:val="00CD53F0"/>
    <w:rsid w:val="00CD54FC"/>
    <w:rsid w:val="00CD5C20"/>
    <w:rsid w:val="00CD5FC8"/>
    <w:rsid w:val="00CD627D"/>
    <w:rsid w:val="00CD63BC"/>
    <w:rsid w:val="00CD6BBA"/>
    <w:rsid w:val="00CD6E41"/>
    <w:rsid w:val="00CE09B5"/>
    <w:rsid w:val="00CE0D3A"/>
    <w:rsid w:val="00CE0D58"/>
    <w:rsid w:val="00CE1209"/>
    <w:rsid w:val="00CE1606"/>
    <w:rsid w:val="00CE2CDF"/>
    <w:rsid w:val="00CE2FD2"/>
    <w:rsid w:val="00CE51B3"/>
    <w:rsid w:val="00CE5679"/>
    <w:rsid w:val="00CE5683"/>
    <w:rsid w:val="00CE59CD"/>
    <w:rsid w:val="00CE5A6D"/>
    <w:rsid w:val="00CE5CAF"/>
    <w:rsid w:val="00CE681A"/>
    <w:rsid w:val="00CE775A"/>
    <w:rsid w:val="00CE7B60"/>
    <w:rsid w:val="00CF07CF"/>
    <w:rsid w:val="00CF0C87"/>
    <w:rsid w:val="00CF1879"/>
    <w:rsid w:val="00CF253C"/>
    <w:rsid w:val="00CF27A2"/>
    <w:rsid w:val="00CF31EC"/>
    <w:rsid w:val="00CF45F9"/>
    <w:rsid w:val="00CF47C7"/>
    <w:rsid w:val="00CF54B1"/>
    <w:rsid w:val="00CF5769"/>
    <w:rsid w:val="00CF5804"/>
    <w:rsid w:val="00CF5882"/>
    <w:rsid w:val="00CF58A7"/>
    <w:rsid w:val="00CF591E"/>
    <w:rsid w:val="00CF64CF"/>
    <w:rsid w:val="00CF657D"/>
    <w:rsid w:val="00CF6780"/>
    <w:rsid w:val="00CF6D50"/>
    <w:rsid w:val="00CF7B68"/>
    <w:rsid w:val="00CF7D99"/>
    <w:rsid w:val="00CF7F10"/>
    <w:rsid w:val="00D01464"/>
    <w:rsid w:val="00D014D4"/>
    <w:rsid w:val="00D016FA"/>
    <w:rsid w:val="00D026BE"/>
    <w:rsid w:val="00D03309"/>
    <w:rsid w:val="00D0338F"/>
    <w:rsid w:val="00D0343B"/>
    <w:rsid w:val="00D036CF"/>
    <w:rsid w:val="00D03AFD"/>
    <w:rsid w:val="00D04113"/>
    <w:rsid w:val="00D0429B"/>
    <w:rsid w:val="00D04596"/>
    <w:rsid w:val="00D050F8"/>
    <w:rsid w:val="00D10053"/>
    <w:rsid w:val="00D109AC"/>
    <w:rsid w:val="00D10FF1"/>
    <w:rsid w:val="00D11223"/>
    <w:rsid w:val="00D11558"/>
    <w:rsid w:val="00D134A3"/>
    <w:rsid w:val="00D13711"/>
    <w:rsid w:val="00D137B0"/>
    <w:rsid w:val="00D13E41"/>
    <w:rsid w:val="00D142C1"/>
    <w:rsid w:val="00D1452B"/>
    <w:rsid w:val="00D14D28"/>
    <w:rsid w:val="00D15211"/>
    <w:rsid w:val="00D15431"/>
    <w:rsid w:val="00D155E2"/>
    <w:rsid w:val="00D15669"/>
    <w:rsid w:val="00D159D0"/>
    <w:rsid w:val="00D15E35"/>
    <w:rsid w:val="00D164BC"/>
    <w:rsid w:val="00D167AE"/>
    <w:rsid w:val="00D16BA7"/>
    <w:rsid w:val="00D17051"/>
    <w:rsid w:val="00D17870"/>
    <w:rsid w:val="00D17B55"/>
    <w:rsid w:val="00D2026E"/>
    <w:rsid w:val="00D2045E"/>
    <w:rsid w:val="00D2083D"/>
    <w:rsid w:val="00D20A1B"/>
    <w:rsid w:val="00D20D61"/>
    <w:rsid w:val="00D213B0"/>
    <w:rsid w:val="00D21A66"/>
    <w:rsid w:val="00D21DA5"/>
    <w:rsid w:val="00D21EB2"/>
    <w:rsid w:val="00D222D0"/>
    <w:rsid w:val="00D22BE7"/>
    <w:rsid w:val="00D236A8"/>
    <w:rsid w:val="00D239A0"/>
    <w:rsid w:val="00D23C56"/>
    <w:rsid w:val="00D2419F"/>
    <w:rsid w:val="00D259E8"/>
    <w:rsid w:val="00D26125"/>
    <w:rsid w:val="00D262E4"/>
    <w:rsid w:val="00D263A0"/>
    <w:rsid w:val="00D263D1"/>
    <w:rsid w:val="00D26A03"/>
    <w:rsid w:val="00D26F11"/>
    <w:rsid w:val="00D270BC"/>
    <w:rsid w:val="00D27343"/>
    <w:rsid w:val="00D27BEE"/>
    <w:rsid w:val="00D30F41"/>
    <w:rsid w:val="00D31192"/>
    <w:rsid w:val="00D3153D"/>
    <w:rsid w:val="00D317AD"/>
    <w:rsid w:val="00D31A18"/>
    <w:rsid w:val="00D31BDD"/>
    <w:rsid w:val="00D31FD8"/>
    <w:rsid w:val="00D329F1"/>
    <w:rsid w:val="00D32AE3"/>
    <w:rsid w:val="00D32E56"/>
    <w:rsid w:val="00D32E8E"/>
    <w:rsid w:val="00D339DF"/>
    <w:rsid w:val="00D33BDD"/>
    <w:rsid w:val="00D3508B"/>
    <w:rsid w:val="00D354C3"/>
    <w:rsid w:val="00D359B4"/>
    <w:rsid w:val="00D35F0E"/>
    <w:rsid w:val="00D36713"/>
    <w:rsid w:val="00D368DC"/>
    <w:rsid w:val="00D404BE"/>
    <w:rsid w:val="00D4077D"/>
    <w:rsid w:val="00D407A4"/>
    <w:rsid w:val="00D40A73"/>
    <w:rsid w:val="00D40B04"/>
    <w:rsid w:val="00D40FB8"/>
    <w:rsid w:val="00D41565"/>
    <w:rsid w:val="00D42520"/>
    <w:rsid w:val="00D43108"/>
    <w:rsid w:val="00D439C9"/>
    <w:rsid w:val="00D43A99"/>
    <w:rsid w:val="00D43FB8"/>
    <w:rsid w:val="00D441D0"/>
    <w:rsid w:val="00D44EA8"/>
    <w:rsid w:val="00D4538A"/>
    <w:rsid w:val="00D4588F"/>
    <w:rsid w:val="00D470C7"/>
    <w:rsid w:val="00D47523"/>
    <w:rsid w:val="00D47D06"/>
    <w:rsid w:val="00D51BB4"/>
    <w:rsid w:val="00D520F9"/>
    <w:rsid w:val="00D52119"/>
    <w:rsid w:val="00D5220E"/>
    <w:rsid w:val="00D5242A"/>
    <w:rsid w:val="00D5257D"/>
    <w:rsid w:val="00D52A30"/>
    <w:rsid w:val="00D52E13"/>
    <w:rsid w:val="00D53ABB"/>
    <w:rsid w:val="00D54EB5"/>
    <w:rsid w:val="00D557D1"/>
    <w:rsid w:val="00D558FD"/>
    <w:rsid w:val="00D55FF2"/>
    <w:rsid w:val="00D561A5"/>
    <w:rsid w:val="00D56297"/>
    <w:rsid w:val="00D5654F"/>
    <w:rsid w:val="00D56649"/>
    <w:rsid w:val="00D56C7E"/>
    <w:rsid w:val="00D572A7"/>
    <w:rsid w:val="00D5797B"/>
    <w:rsid w:val="00D57AAD"/>
    <w:rsid w:val="00D57ADF"/>
    <w:rsid w:val="00D60070"/>
    <w:rsid w:val="00D609AA"/>
    <w:rsid w:val="00D615B7"/>
    <w:rsid w:val="00D6163E"/>
    <w:rsid w:val="00D62186"/>
    <w:rsid w:val="00D621E2"/>
    <w:rsid w:val="00D62266"/>
    <w:rsid w:val="00D62506"/>
    <w:rsid w:val="00D6260D"/>
    <w:rsid w:val="00D63D69"/>
    <w:rsid w:val="00D63DEF"/>
    <w:rsid w:val="00D64C39"/>
    <w:rsid w:val="00D650F5"/>
    <w:rsid w:val="00D65492"/>
    <w:rsid w:val="00D660C9"/>
    <w:rsid w:val="00D67A28"/>
    <w:rsid w:val="00D67AF6"/>
    <w:rsid w:val="00D67B44"/>
    <w:rsid w:val="00D67F44"/>
    <w:rsid w:val="00D70698"/>
    <w:rsid w:val="00D70AFD"/>
    <w:rsid w:val="00D71089"/>
    <w:rsid w:val="00D714B4"/>
    <w:rsid w:val="00D719ED"/>
    <w:rsid w:val="00D71D69"/>
    <w:rsid w:val="00D72531"/>
    <w:rsid w:val="00D73653"/>
    <w:rsid w:val="00D73CF9"/>
    <w:rsid w:val="00D742C7"/>
    <w:rsid w:val="00D74425"/>
    <w:rsid w:val="00D746BC"/>
    <w:rsid w:val="00D747A3"/>
    <w:rsid w:val="00D74A5B"/>
    <w:rsid w:val="00D74EA6"/>
    <w:rsid w:val="00D75222"/>
    <w:rsid w:val="00D7546B"/>
    <w:rsid w:val="00D758A7"/>
    <w:rsid w:val="00D7626F"/>
    <w:rsid w:val="00D76307"/>
    <w:rsid w:val="00D7636F"/>
    <w:rsid w:val="00D76B42"/>
    <w:rsid w:val="00D77540"/>
    <w:rsid w:val="00D77998"/>
    <w:rsid w:val="00D8094C"/>
    <w:rsid w:val="00D80B7E"/>
    <w:rsid w:val="00D80DC8"/>
    <w:rsid w:val="00D81672"/>
    <w:rsid w:val="00D81A8C"/>
    <w:rsid w:val="00D81E9E"/>
    <w:rsid w:val="00D82800"/>
    <w:rsid w:val="00D82A6A"/>
    <w:rsid w:val="00D830CC"/>
    <w:rsid w:val="00D8389B"/>
    <w:rsid w:val="00D838EA"/>
    <w:rsid w:val="00D84E8D"/>
    <w:rsid w:val="00D8524C"/>
    <w:rsid w:val="00D86209"/>
    <w:rsid w:val="00D8640A"/>
    <w:rsid w:val="00D86422"/>
    <w:rsid w:val="00D864CA"/>
    <w:rsid w:val="00D8670F"/>
    <w:rsid w:val="00D904F9"/>
    <w:rsid w:val="00D9056D"/>
    <w:rsid w:val="00D90CD2"/>
    <w:rsid w:val="00D90F58"/>
    <w:rsid w:val="00D91265"/>
    <w:rsid w:val="00D917F7"/>
    <w:rsid w:val="00D924A7"/>
    <w:rsid w:val="00D92B11"/>
    <w:rsid w:val="00D92E07"/>
    <w:rsid w:val="00D92EA3"/>
    <w:rsid w:val="00D93195"/>
    <w:rsid w:val="00D9333A"/>
    <w:rsid w:val="00D94002"/>
    <w:rsid w:val="00D943FF"/>
    <w:rsid w:val="00D95A61"/>
    <w:rsid w:val="00D95B88"/>
    <w:rsid w:val="00D95DE0"/>
    <w:rsid w:val="00D96482"/>
    <w:rsid w:val="00D9649A"/>
    <w:rsid w:val="00D968B1"/>
    <w:rsid w:val="00D96A9B"/>
    <w:rsid w:val="00D972B3"/>
    <w:rsid w:val="00D97506"/>
    <w:rsid w:val="00D97633"/>
    <w:rsid w:val="00D9772C"/>
    <w:rsid w:val="00D97A1D"/>
    <w:rsid w:val="00D97F27"/>
    <w:rsid w:val="00D97FDA"/>
    <w:rsid w:val="00DA0553"/>
    <w:rsid w:val="00DA05F4"/>
    <w:rsid w:val="00DA0A10"/>
    <w:rsid w:val="00DA0EFC"/>
    <w:rsid w:val="00DA1124"/>
    <w:rsid w:val="00DA175F"/>
    <w:rsid w:val="00DA1D74"/>
    <w:rsid w:val="00DA1F0D"/>
    <w:rsid w:val="00DA2B45"/>
    <w:rsid w:val="00DA2B64"/>
    <w:rsid w:val="00DA325C"/>
    <w:rsid w:val="00DA37B6"/>
    <w:rsid w:val="00DA38A9"/>
    <w:rsid w:val="00DA4236"/>
    <w:rsid w:val="00DA4390"/>
    <w:rsid w:val="00DA4EC8"/>
    <w:rsid w:val="00DA6A02"/>
    <w:rsid w:val="00DA6B22"/>
    <w:rsid w:val="00DA6DF7"/>
    <w:rsid w:val="00DA7295"/>
    <w:rsid w:val="00DA77C3"/>
    <w:rsid w:val="00DA79DB"/>
    <w:rsid w:val="00DB0358"/>
    <w:rsid w:val="00DB041F"/>
    <w:rsid w:val="00DB0530"/>
    <w:rsid w:val="00DB054C"/>
    <w:rsid w:val="00DB10CC"/>
    <w:rsid w:val="00DB1364"/>
    <w:rsid w:val="00DB1378"/>
    <w:rsid w:val="00DB1892"/>
    <w:rsid w:val="00DB20C1"/>
    <w:rsid w:val="00DB245C"/>
    <w:rsid w:val="00DB2CA8"/>
    <w:rsid w:val="00DB3300"/>
    <w:rsid w:val="00DB467F"/>
    <w:rsid w:val="00DB4984"/>
    <w:rsid w:val="00DB49D4"/>
    <w:rsid w:val="00DB4C2B"/>
    <w:rsid w:val="00DB4E11"/>
    <w:rsid w:val="00DB52C9"/>
    <w:rsid w:val="00DB540E"/>
    <w:rsid w:val="00DB556E"/>
    <w:rsid w:val="00DB5693"/>
    <w:rsid w:val="00DB56FD"/>
    <w:rsid w:val="00DB5B66"/>
    <w:rsid w:val="00DB5E5E"/>
    <w:rsid w:val="00DB668D"/>
    <w:rsid w:val="00DB673B"/>
    <w:rsid w:val="00DB67AE"/>
    <w:rsid w:val="00DB6829"/>
    <w:rsid w:val="00DB6A4D"/>
    <w:rsid w:val="00DB76AA"/>
    <w:rsid w:val="00DB7C8D"/>
    <w:rsid w:val="00DC051E"/>
    <w:rsid w:val="00DC093B"/>
    <w:rsid w:val="00DC0E4A"/>
    <w:rsid w:val="00DC159F"/>
    <w:rsid w:val="00DC2059"/>
    <w:rsid w:val="00DC23FF"/>
    <w:rsid w:val="00DC3304"/>
    <w:rsid w:val="00DC3492"/>
    <w:rsid w:val="00DC4530"/>
    <w:rsid w:val="00DC4776"/>
    <w:rsid w:val="00DC4BC2"/>
    <w:rsid w:val="00DC5212"/>
    <w:rsid w:val="00DC52BC"/>
    <w:rsid w:val="00DC52FF"/>
    <w:rsid w:val="00DC5338"/>
    <w:rsid w:val="00DC5372"/>
    <w:rsid w:val="00DC55B2"/>
    <w:rsid w:val="00DC5932"/>
    <w:rsid w:val="00DC63F0"/>
    <w:rsid w:val="00DC64E0"/>
    <w:rsid w:val="00DC6952"/>
    <w:rsid w:val="00DC6AF7"/>
    <w:rsid w:val="00DC6D79"/>
    <w:rsid w:val="00DC76F4"/>
    <w:rsid w:val="00DC7779"/>
    <w:rsid w:val="00DC7B16"/>
    <w:rsid w:val="00DC7BF0"/>
    <w:rsid w:val="00DC7C33"/>
    <w:rsid w:val="00DC7E67"/>
    <w:rsid w:val="00DD0365"/>
    <w:rsid w:val="00DD0438"/>
    <w:rsid w:val="00DD0C28"/>
    <w:rsid w:val="00DD0FFC"/>
    <w:rsid w:val="00DD125D"/>
    <w:rsid w:val="00DD134E"/>
    <w:rsid w:val="00DD1C86"/>
    <w:rsid w:val="00DD22A8"/>
    <w:rsid w:val="00DD2ABA"/>
    <w:rsid w:val="00DD2D50"/>
    <w:rsid w:val="00DD3283"/>
    <w:rsid w:val="00DD32BE"/>
    <w:rsid w:val="00DD34E2"/>
    <w:rsid w:val="00DD357A"/>
    <w:rsid w:val="00DD3F74"/>
    <w:rsid w:val="00DD5932"/>
    <w:rsid w:val="00DD6A51"/>
    <w:rsid w:val="00DD7106"/>
    <w:rsid w:val="00DD79FC"/>
    <w:rsid w:val="00DE0D74"/>
    <w:rsid w:val="00DE1193"/>
    <w:rsid w:val="00DE16FD"/>
    <w:rsid w:val="00DE187A"/>
    <w:rsid w:val="00DE1BE5"/>
    <w:rsid w:val="00DE2570"/>
    <w:rsid w:val="00DE2DD6"/>
    <w:rsid w:val="00DE3D82"/>
    <w:rsid w:val="00DE4121"/>
    <w:rsid w:val="00DE4982"/>
    <w:rsid w:val="00DE4AF3"/>
    <w:rsid w:val="00DE5C69"/>
    <w:rsid w:val="00DE61D1"/>
    <w:rsid w:val="00DE654E"/>
    <w:rsid w:val="00DE6B89"/>
    <w:rsid w:val="00DE6CFF"/>
    <w:rsid w:val="00DE6F4E"/>
    <w:rsid w:val="00DE7283"/>
    <w:rsid w:val="00DE7FD7"/>
    <w:rsid w:val="00DF029C"/>
    <w:rsid w:val="00DF035B"/>
    <w:rsid w:val="00DF08CB"/>
    <w:rsid w:val="00DF16E9"/>
    <w:rsid w:val="00DF1A2C"/>
    <w:rsid w:val="00DF1D6D"/>
    <w:rsid w:val="00DF20CA"/>
    <w:rsid w:val="00DF2836"/>
    <w:rsid w:val="00DF2853"/>
    <w:rsid w:val="00DF2FEF"/>
    <w:rsid w:val="00DF3644"/>
    <w:rsid w:val="00DF3BDF"/>
    <w:rsid w:val="00DF44B5"/>
    <w:rsid w:val="00DF44F0"/>
    <w:rsid w:val="00DF48ED"/>
    <w:rsid w:val="00DF49D0"/>
    <w:rsid w:val="00DF4C9C"/>
    <w:rsid w:val="00DF4DDE"/>
    <w:rsid w:val="00DF5AE4"/>
    <w:rsid w:val="00DF5C50"/>
    <w:rsid w:val="00DF5DC2"/>
    <w:rsid w:val="00DF68B9"/>
    <w:rsid w:val="00DF771D"/>
    <w:rsid w:val="00DF779F"/>
    <w:rsid w:val="00DF7924"/>
    <w:rsid w:val="00DF7BDE"/>
    <w:rsid w:val="00DF7C42"/>
    <w:rsid w:val="00E005EB"/>
    <w:rsid w:val="00E007E3"/>
    <w:rsid w:val="00E00A69"/>
    <w:rsid w:val="00E00DBD"/>
    <w:rsid w:val="00E013B4"/>
    <w:rsid w:val="00E0184A"/>
    <w:rsid w:val="00E01AD0"/>
    <w:rsid w:val="00E01CB3"/>
    <w:rsid w:val="00E01DC7"/>
    <w:rsid w:val="00E0247A"/>
    <w:rsid w:val="00E02487"/>
    <w:rsid w:val="00E02564"/>
    <w:rsid w:val="00E02653"/>
    <w:rsid w:val="00E027EF"/>
    <w:rsid w:val="00E02871"/>
    <w:rsid w:val="00E02A35"/>
    <w:rsid w:val="00E02C59"/>
    <w:rsid w:val="00E0310F"/>
    <w:rsid w:val="00E036A9"/>
    <w:rsid w:val="00E039E4"/>
    <w:rsid w:val="00E04A59"/>
    <w:rsid w:val="00E04B38"/>
    <w:rsid w:val="00E04DEF"/>
    <w:rsid w:val="00E04E4A"/>
    <w:rsid w:val="00E0588F"/>
    <w:rsid w:val="00E05998"/>
    <w:rsid w:val="00E05BB8"/>
    <w:rsid w:val="00E061E1"/>
    <w:rsid w:val="00E0623F"/>
    <w:rsid w:val="00E062CA"/>
    <w:rsid w:val="00E07451"/>
    <w:rsid w:val="00E077AB"/>
    <w:rsid w:val="00E07F60"/>
    <w:rsid w:val="00E1050C"/>
    <w:rsid w:val="00E10563"/>
    <w:rsid w:val="00E10B50"/>
    <w:rsid w:val="00E112F9"/>
    <w:rsid w:val="00E11DE8"/>
    <w:rsid w:val="00E12C60"/>
    <w:rsid w:val="00E130E2"/>
    <w:rsid w:val="00E133F3"/>
    <w:rsid w:val="00E13DD6"/>
    <w:rsid w:val="00E14344"/>
    <w:rsid w:val="00E1472A"/>
    <w:rsid w:val="00E15679"/>
    <w:rsid w:val="00E15D3E"/>
    <w:rsid w:val="00E1681B"/>
    <w:rsid w:val="00E17051"/>
    <w:rsid w:val="00E2052D"/>
    <w:rsid w:val="00E20C08"/>
    <w:rsid w:val="00E212D5"/>
    <w:rsid w:val="00E21591"/>
    <w:rsid w:val="00E21942"/>
    <w:rsid w:val="00E2272A"/>
    <w:rsid w:val="00E22817"/>
    <w:rsid w:val="00E22C48"/>
    <w:rsid w:val="00E23B8D"/>
    <w:rsid w:val="00E23F2B"/>
    <w:rsid w:val="00E246A6"/>
    <w:rsid w:val="00E2475E"/>
    <w:rsid w:val="00E25209"/>
    <w:rsid w:val="00E2520C"/>
    <w:rsid w:val="00E25EBA"/>
    <w:rsid w:val="00E27284"/>
    <w:rsid w:val="00E27F64"/>
    <w:rsid w:val="00E30E64"/>
    <w:rsid w:val="00E30EF8"/>
    <w:rsid w:val="00E314B5"/>
    <w:rsid w:val="00E31853"/>
    <w:rsid w:val="00E31A87"/>
    <w:rsid w:val="00E326E8"/>
    <w:rsid w:val="00E32A59"/>
    <w:rsid w:val="00E32C82"/>
    <w:rsid w:val="00E32CE7"/>
    <w:rsid w:val="00E3323A"/>
    <w:rsid w:val="00E33417"/>
    <w:rsid w:val="00E3341E"/>
    <w:rsid w:val="00E33743"/>
    <w:rsid w:val="00E34D8A"/>
    <w:rsid w:val="00E34F1C"/>
    <w:rsid w:val="00E35356"/>
    <w:rsid w:val="00E35B5F"/>
    <w:rsid w:val="00E36A68"/>
    <w:rsid w:val="00E36BB1"/>
    <w:rsid w:val="00E36E1E"/>
    <w:rsid w:val="00E37382"/>
    <w:rsid w:val="00E375CD"/>
    <w:rsid w:val="00E376A3"/>
    <w:rsid w:val="00E400BE"/>
    <w:rsid w:val="00E41E0B"/>
    <w:rsid w:val="00E422F9"/>
    <w:rsid w:val="00E42579"/>
    <w:rsid w:val="00E42899"/>
    <w:rsid w:val="00E43DC7"/>
    <w:rsid w:val="00E4425F"/>
    <w:rsid w:val="00E442CB"/>
    <w:rsid w:val="00E450BD"/>
    <w:rsid w:val="00E45995"/>
    <w:rsid w:val="00E45C8B"/>
    <w:rsid w:val="00E4608B"/>
    <w:rsid w:val="00E46238"/>
    <w:rsid w:val="00E46396"/>
    <w:rsid w:val="00E4699B"/>
    <w:rsid w:val="00E46C41"/>
    <w:rsid w:val="00E502DC"/>
    <w:rsid w:val="00E506F4"/>
    <w:rsid w:val="00E50711"/>
    <w:rsid w:val="00E50DEE"/>
    <w:rsid w:val="00E51529"/>
    <w:rsid w:val="00E51EF2"/>
    <w:rsid w:val="00E52817"/>
    <w:rsid w:val="00E52A02"/>
    <w:rsid w:val="00E533ED"/>
    <w:rsid w:val="00E53409"/>
    <w:rsid w:val="00E536BA"/>
    <w:rsid w:val="00E53C46"/>
    <w:rsid w:val="00E53C73"/>
    <w:rsid w:val="00E54A2B"/>
    <w:rsid w:val="00E551B7"/>
    <w:rsid w:val="00E55680"/>
    <w:rsid w:val="00E566F6"/>
    <w:rsid w:val="00E60123"/>
    <w:rsid w:val="00E601DC"/>
    <w:rsid w:val="00E60B06"/>
    <w:rsid w:val="00E60C5C"/>
    <w:rsid w:val="00E6154C"/>
    <w:rsid w:val="00E62728"/>
    <w:rsid w:val="00E6284E"/>
    <w:rsid w:val="00E62AB6"/>
    <w:rsid w:val="00E62D74"/>
    <w:rsid w:val="00E62EC2"/>
    <w:rsid w:val="00E62F38"/>
    <w:rsid w:val="00E6345F"/>
    <w:rsid w:val="00E63F26"/>
    <w:rsid w:val="00E640B7"/>
    <w:rsid w:val="00E644B1"/>
    <w:rsid w:val="00E6456B"/>
    <w:rsid w:val="00E64E19"/>
    <w:rsid w:val="00E64E94"/>
    <w:rsid w:val="00E6597B"/>
    <w:rsid w:val="00E659CB"/>
    <w:rsid w:val="00E65B37"/>
    <w:rsid w:val="00E66243"/>
    <w:rsid w:val="00E66340"/>
    <w:rsid w:val="00E664B7"/>
    <w:rsid w:val="00E66FFC"/>
    <w:rsid w:val="00E67421"/>
    <w:rsid w:val="00E679CB"/>
    <w:rsid w:val="00E67AC7"/>
    <w:rsid w:val="00E7041E"/>
    <w:rsid w:val="00E705CD"/>
    <w:rsid w:val="00E70B27"/>
    <w:rsid w:val="00E720E2"/>
    <w:rsid w:val="00E728F3"/>
    <w:rsid w:val="00E72DB3"/>
    <w:rsid w:val="00E74160"/>
    <w:rsid w:val="00E74EA3"/>
    <w:rsid w:val="00E759C3"/>
    <w:rsid w:val="00E76619"/>
    <w:rsid w:val="00E7690D"/>
    <w:rsid w:val="00E76CE1"/>
    <w:rsid w:val="00E77302"/>
    <w:rsid w:val="00E7770B"/>
    <w:rsid w:val="00E77B66"/>
    <w:rsid w:val="00E77C04"/>
    <w:rsid w:val="00E77D8D"/>
    <w:rsid w:val="00E80798"/>
    <w:rsid w:val="00E80CBB"/>
    <w:rsid w:val="00E80D09"/>
    <w:rsid w:val="00E8107F"/>
    <w:rsid w:val="00E8118C"/>
    <w:rsid w:val="00E812AA"/>
    <w:rsid w:val="00E81F96"/>
    <w:rsid w:val="00E82095"/>
    <w:rsid w:val="00E82270"/>
    <w:rsid w:val="00E823B4"/>
    <w:rsid w:val="00E829AB"/>
    <w:rsid w:val="00E83395"/>
    <w:rsid w:val="00E833FC"/>
    <w:rsid w:val="00E848E2"/>
    <w:rsid w:val="00E84E25"/>
    <w:rsid w:val="00E8586D"/>
    <w:rsid w:val="00E85C59"/>
    <w:rsid w:val="00E868B8"/>
    <w:rsid w:val="00E86EA0"/>
    <w:rsid w:val="00E87027"/>
    <w:rsid w:val="00E87672"/>
    <w:rsid w:val="00E877CC"/>
    <w:rsid w:val="00E87814"/>
    <w:rsid w:val="00E87E62"/>
    <w:rsid w:val="00E87ED8"/>
    <w:rsid w:val="00E9012D"/>
    <w:rsid w:val="00E90EC1"/>
    <w:rsid w:val="00E9226C"/>
    <w:rsid w:val="00E9232D"/>
    <w:rsid w:val="00E92D09"/>
    <w:rsid w:val="00E93DA5"/>
    <w:rsid w:val="00E94BC6"/>
    <w:rsid w:val="00E94BFE"/>
    <w:rsid w:val="00E94C77"/>
    <w:rsid w:val="00E95EBB"/>
    <w:rsid w:val="00E973C9"/>
    <w:rsid w:val="00E97780"/>
    <w:rsid w:val="00E97894"/>
    <w:rsid w:val="00E97C29"/>
    <w:rsid w:val="00E97E15"/>
    <w:rsid w:val="00E97E3A"/>
    <w:rsid w:val="00EA003D"/>
    <w:rsid w:val="00EA040F"/>
    <w:rsid w:val="00EA0FFB"/>
    <w:rsid w:val="00EA110C"/>
    <w:rsid w:val="00EA112E"/>
    <w:rsid w:val="00EA1EEC"/>
    <w:rsid w:val="00EA207A"/>
    <w:rsid w:val="00EA226F"/>
    <w:rsid w:val="00EA2325"/>
    <w:rsid w:val="00EA283D"/>
    <w:rsid w:val="00EA2A4F"/>
    <w:rsid w:val="00EA30DE"/>
    <w:rsid w:val="00EA3B7C"/>
    <w:rsid w:val="00EA4171"/>
    <w:rsid w:val="00EA42EA"/>
    <w:rsid w:val="00EA4DDD"/>
    <w:rsid w:val="00EA5361"/>
    <w:rsid w:val="00EA570B"/>
    <w:rsid w:val="00EA5744"/>
    <w:rsid w:val="00EA603F"/>
    <w:rsid w:val="00EA6328"/>
    <w:rsid w:val="00EA665A"/>
    <w:rsid w:val="00EB1B51"/>
    <w:rsid w:val="00EB2A8D"/>
    <w:rsid w:val="00EB2B3B"/>
    <w:rsid w:val="00EB3062"/>
    <w:rsid w:val="00EB42D2"/>
    <w:rsid w:val="00EB4963"/>
    <w:rsid w:val="00EB4E79"/>
    <w:rsid w:val="00EB56C4"/>
    <w:rsid w:val="00EB5CDC"/>
    <w:rsid w:val="00EB5F76"/>
    <w:rsid w:val="00EB5F7C"/>
    <w:rsid w:val="00EB604E"/>
    <w:rsid w:val="00EB6E74"/>
    <w:rsid w:val="00EB7113"/>
    <w:rsid w:val="00EB7D21"/>
    <w:rsid w:val="00EB7E1D"/>
    <w:rsid w:val="00EB7E72"/>
    <w:rsid w:val="00EC0446"/>
    <w:rsid w:val="00EC06E0"/>
    <w:rsid w:val="00EC0A46"/>
    <w:rsid w:val="00EC0BA5"/>
    <w:rsid w:val="00EC126B"/>
    <w:rsid w:val="00EC14E1"/>
    <w:rsid w:val="00EC18DD"/>
    <w:rsid w:val="00EC1AFD"/>
    <w:rsid w:val="00EC1EDF"/>
    <w:rsid w:val="00EC2276"/>
    <w:rsid w:val="00EC2391"/>
    <w:rsid w:val="00EC2542"/>
    <w:rsid w:val="00EC2677"/>
    <w:rsid w:val="00EC26CC"/>
    <w:rsid w:val="00EC2B4C"/>
    <w:rsid w:val="00EC3B54"/>
    <w:rsid w:val="00EC54DF"/>
    <w:rsid w:val="00EC557D"/>
    <w:rsid w:val="00EC58B8"/>
    <w:rsid w:val="00EC59FF"/>
    <w:rsid w:val="00EC6545"/>
    <w:rsid w:val="00EC6F74"/>
    <w:rsid w:val="00ED040B"/>
    <w:rsid w:val="00ED066F"/>
    <w:rsid w:val="00ED0E79"/>
    <w:rsid w:val="00ED0FE8"/>
    <w:rsid w:val="00ED1A0E"/>
    <w:rsid w:val="00ED1B4F"/>
    <w:rsid w:val="00ED1D5F"/>
    <w:rsid w:val="00ED24D7"/>
    <w:rsid w:val="00ED25F0"/>
    <w:rsid w:val="00ED2705"/>
    <w:rsid w:val="00ED29AF"/>
    <w:rsid w:val="00ED2B20"/>
    <w:rsid w:val="00ED30D0"/>
    <w:rsid w:val="00ED3556"/>
    <w:rsid w:val="00ED3A8E"/>
    <w:rsid w:val="00ED42CE"/>
    <w:rsid w:val="00ED47B7"/>
    <w:rsid w:val="00ED5854"/>
    <w:rsid w:val="00ED58A0"/>
    <w:rsid w:val="00ED58C3"/>
    <w:rsid w:val="00ED5A9C"/>
    <w:rsid w:val="00ED5C10"/>
    <w:rsid w:val="00ED6424"/>
    <w:rsid w:val="00ED65F5"/>
    <w:rsid w:val="00ED6E79"/>
    <w:rsid w:val="00ED70C3"/>
    <w:rsid w:val="00ED750F"/>
    <w:rsid w:val="00EE02DA"/>
    <w:rsid w:val="00EE0E4E"/>
    <w:rsid w:val="00EE18BF"/>
    <w:rsid w:val="00EE241F"/>
    <w:rsid w:val="00EE285B"/>
    <w:rsid w:val="00EE2CCD"/>
    <w:rsid w:val="00EE357A"/>
    <w:rsid w:val="00EE3E89"/>
    <w:rsid w:val="00EE4251"/>
    <w:rsid w:val="00EE4ED1"/>
    <w:rsid w:val="00EE51D8"/>
    <w:rsid w:val="00EE567D"/>
    <w:rsid w:val="00EE5FC1"/>
    <w:rsid w:val="00EE61CA"/>
    <w:rsid w:val="00EE6FC8"/>
    <w:rsid w:val="00EE75AC"/>
    <w:rsid w:val="00EE7DF5"/>
    <w:rsid w:val="00EE7E15"/>
    <w:rsid w:val="00EF15F6"/>
    <w:rsid w:val="00EF1820"/>
    <w:rsid w:val="00EF1FB0"/>
    <w:rsid w:val="00EF2394"/>
    <w:rsid w:val="00EF2621"/>
    <w:rsid w:val="00EF302A"/>
    <w:rsid w:val="00EF3237"/>
    <w:rsid w:val="00EF345B"/>
    <w:rsid w:val="00EF3796"/>
    <w:rsid w:val="00EF3851"/>
    <w:rsid w:val="00EF3940"/>
    <w:rsid w:val="00EF3BB4"/>
    <w:rsid w:val="00EF3C09"/>
    <w:rsid w:val="00EF4541"/>
    <w:rsid w:val="00EF4700"/>
    <w:rsid w:val="00EF4ABC"/>
    <w:rsid w:val="00EF56B7"/>
    <w:rsid w:val="00EF5954"/>
    <w:rsid w:val="00EF6CB4"/>
    <w:rsid w:val="00EF6F99"/>
    <w:rsid w:val="00EF755C"/>
    <w:rsid w:val="00F00726"/>
    <w:rsid w:val="00F01205"/>
    <w:rsid w:val="00F013CD"/>
    <w:rsid w:val="00F015C0"/>
    <w:rsid w:val="00F02754"/>
    <w:rsid w:val="00F02CA8"/>
    <w:rsid w:val="00F02D11"/>
    <w:rsid w:val="00F02D49"/>
    <w:rsid w:val="00F02D59"/>
    <w:rsid w:val="00F03FEF"/>
    <w:rsid w:val="00F04167"/>
    <w:rsid w:val="00F048EA"/>
    <w:rsid w:val="00F04DC2"/>
    <w:rsid w:val="00F04FA0"/>
    <w:rsid w:val="00F05129"/>
    <w:rsid w:val="00F065A8"/>
    <w:rsid w:val="00F066A1"/>
    <w:rsid w:val="00F06A27"/>
    <w:rsid w:val="00F073B5"/>
    <w:rsid w:val="00F11869"/>
    <w:rsid w:val="00F11BE3"/>
    <w:rsid w:val="00F1223E"/>
    <w:rsid w:val="00F1325C"/>
    <w:rsid w:val="00F13E50"/>
    <w:rsid w:val="00F1449E"/>
    <w:rsid w:val="00F145E8"/>
    <w:rsid w:val="00F14E5A"/>
    <w:rsid w:val="00F15E4F"/>
    <w:rsid w:val="00F15EEF"/>
    <w:rsid w:val="00F16168"/>
    <w:rsid w:val="00F16E24"/>
    <w:rsid w:val="00F178D9"/>
    <w:rsid w:val="00F17B16"/>
    <w:rsid w:val="00F17D78"/>
    <w:rsid w:val="00F20050"/>
    <w:rsid w:val="00F2020F"/>
    <w:rsid w:val="00F20329"/>
    <w:rsid w:val="00F20B17"/>
    <w:rsid w:val="00F21558"/>
    <w:rsid w:val="00F22029"/>
    <w:rsid w:val="00F22767"/>
    <w:rsid w:val="00F22B02"/>
    <w:rsid w:val="00F22F07"/>
    <w:rsid w:val="00F23C48"/>
    <w:rsid w:val="00F23FF9"/>
    <w:rsid w:val="00F24029"/>
    <w:rsid w:val="00F2473F"/>
    <w:rsid w:val="00F248CF"/>
    <w:rsid w:val="00F24D4C"/>
    <w:rsid w:val="00F24E63"/>
    <w:rsid w:val="00F250DF"/>
    <w:rsid w:val="00F25206"/>
    <w:rsid w:val="00F255BE"/>
    <w:rsid w:val="00F257CB"/>
    <w:rsid w:val="00F25AD1"/>
    <w:rsid w:val="00F25C4D"/>
    <w:rsid w:val="00F2614B"/>
    <w:rsid w:val="00F267F6"/>
    <w:rsid w:val="00F27039"/>
    <w:rsid w:val="00F27AFF"/>
    <w:rsid w:val="00F27CED"/>
    <w:rsid w:val="00F3001F"/>
    <w:rsid w:val="00F305F4"/>
    <w:rsid w:val="00F30A69"/>
    <w:rsid w:val="00F319BB"/>
    <w:rsid w:val="00F32770"/>
    <w:rsid w:val="00F32F6A"/>
    <w:rsid w:val="00F3449A"/>
    <w:rsid w:val="00F34934"/>
    <w:rsid w:val="00F355C4"/>
    <w:rsid w:val="00F35644"/>
    <w:rsid w:val="00F359D4"/>
    <w:rsid w:val="00F36164"/>
    <w:rsid w:val="00F361BD"/>
    <w:rsid w:val="00F36492"/>
    <w:rsid w:val="00F36B94"/>
    <w:rsid w:val="00F37263"/>
    <w:rsid w:val="00F4114E"/>
    <w:rsid w:val="00F418B0"/>
    <w:rsid w:val="00F42296"/>
    <w:rsid w:val="00F423E4"/>
    <w:rsid w:val="00F4269E"/>
    <w:rsid w:val="00F432F1"/>
    <w:rsid w:val="00F43F65"/>
    <w:rsid w:val="00F441BA"/>
    <w:rsid w:val="00F447F4"/>
    <w:rsid w:val="00F44904"/>
    <w:rsid w:val="00F4557A"/>
    <w:rsid w:val="00F456BF"/>
    <w:rsid w:val="00F45A4D"/>
    <w:rsid w:val="00F45B36"/>
    <w:rsid w:val="00F45D30"/>
    <w:rsid w:val="00F46474"/>
    <w:rsid w:val="00F467C2"/>
    <w:rsid w:val="00F468A3"/>
    <w:rsid w:val="00F46939"/>
    <w:rsid w:val="00F469A2"/>
    <w:rsid w:val="00F469E6"/>
    <w:rsid w:val="00F4747E"/>
    <w:rsid w:val="00F475BE"/>
    <w:rsid w:val="00F50051"/>
    <w:rsid w:val="00F5015C"/>
    <w:rsid w:val="00F505F7"/>
    <w:rsid w:val="00F5080E"/>
    <w:rsid w:val="00F50D6A"/>
    <w:rsid w:val="00F5133C"/>
    <w:rsid w:val="00F51CAA"/>
    <w:rsid w:val="00F5215A"/>
    <w:rsid w:val="00F52D9A"/>
    <w:rsid w:val="00F53A16"/>
    <w:rsid w:val="00F53C1C"/>
    <w:rsid w:val="00F53F64"/>
    <w:rsid w:val="00F5423D"/>
    <w:rsid w:val="00F54D40"/>
    <w:rsid w:val="00F54DC0"/>
    <w:rsid w:val="00F55784"/>
    <w:rsid w:val="00F558A9"/>
    <w:rsid w:val="00F55B5A"/>
    <w:rsid w:val="00F55FEE"/>
    <w:rsid w:val="00F5636A"/>
    <w:rsid w:val="00F60028"/>
    <w:rsid w:val="00F600E3"/>
    <w:rsid w:val="00F60C0C"/>
    <w:rsid w:val="00F61795"/>
    <w:rsid w:val="00F62272"/>
    <w:rsid w:val="00F622DD"/>
    <w:rsid w:val="00F623CB"/>
    <w:rsid w:val="00F627F7"/>
    <w:rsid w:val="00F62818"/>
    <w:rsid w:val="00F633B4"/>
    <w:rsid w:val="00F63D8C"/>
    <w:rsid w:val="00F63EB6"/>
    <w:rsid w:val="00F63EC1"/>
    <w:rsid w:val="00F64425"/>
    <w:rsid w:val="00F6453E"/>
    <w:rsid w:val="00F649AE"/>
    <w:rsid w:val="00F64AE7"/>
    <w:rsid w:val="00F65132"/>
    <w:rsid w:val="00F652E3"/>
    <w:rsid w:val="00F6539F"/>
    <w:rsid w:val="00F6555D"/>
    <w:rsid w:val="00F65954"/>
    <w:rsid w:val="00F667DB"/>
    <w:rsid w:val="00F668DA"/>
    <w:rsid w:val="00F66E78"/>
    <w:rsid w:val="00F67029"/>
    <w:rsid w:val="00F6706B"/>
    <w:rsid w:val="00F673AE"/>
    <w:rsid w:val="00F67966"/>
    <w:rsid w:val="00F67F30"/>
    <w:rsid w:val="00F70033"/>
    <w:rsid w:val="00F7059F"/>
    <w:rsid w:val="00F70936"/>
    <w:rsid w:val="00F70ADA"/>
    <w:rsid w:val="00F70CB7"/>
    <w:rsid w:val="00F71B4D"/>
    <w:rsid w:val="00F71ED2"/>
    <w:rsid w:val="00F726A5"/>
    <w:rsid w:val="00F72859"/>
    <w:rsid w:val="00F72B7B"/>
    <w:rsid w:val="00F7302D"/>
    <w:rsid w:val="00F73278"/>
    <w:rsid w:val="00F732ED"/>
    <w:rsid w:val="00F733E2"/>
    <w:rsid w:val="00F733E8"/>
    <w:rsid w:val="00F739D3"/>
    <w:rsid w:val="00F739EE"/>
    <w:rsid w:val="00F73B55"/>
    <w:rsid w:val="00F74118"/>
    <w:rsid w:val="00F74579"/>
    <w:rsid w:val="00F74602"/>
    <w:rsid w:val="00F74CB1"/>
    <w:rsid w:val="00F74F6F"/>
    <w:rsid w:val="00F74FC9"/>
    <w:rsid w:val="00F756FA"/>
    <w:rsid w:val="00F75A61"/>
    <w:rsid w:val="00F75D6E"/>
    <w:rsid w:val="00F76159"/>
    <w:rsid w:val="00F76592"/>
    <w:rsid w:val="00F80310"/>
    <w:rsid w:val="00F804E3"/>
    <w:rsid w:val="00F80580"/>
    <w:rsid w:val="00F80A1E"/>
    <w:rsid w:val="00F80F95"/>
    <w:rsid w:val="00F8276C"/>
    <w:rsid w:val="00F82794"/>
    <w:rsid w:val="00F84484"/>
    <w:rsid w:val="00F84B61"/>
    <w:rsid w:val="00F85264"/>
    <w:rsid w:val="00F857B3"/>
    <w:rsid w:val="00F85908"/>
    <w:rsid w:val="00F85911"/>
    <w:rsid w:val="00F8614C"/>
    <w:rsid w:val="00F86537"/>
    <w:rsid w:val="00F86714"/>
    <w:rsid w:val="00F8689E"/>
    <w:rsid w:val="00F86F75"/>
    <w:rsid w:val="00F906CC"/>
    <w:rsid w:val="00F906FE"/>
    <w:rsid w:val="00F90B04"/>
    <w:rsid w:val="00F90DEC"/>
    <w:rsid w:val="00F90FCD"/>
    <w:rsid w:val="00F91118"/>
    <w:rsid w:val="00F91164"/>
    <w:rsid w:val="00F91EB7"/>
    <w:rsid w:val="00F92007"/>
    <w:rsid w:val="00F92491"/>
    <w:rsid w:val="00F9282B"/>
    <w:rsid w:val="00F92E4F"/>
    <w:rsid w:val="00F93223"/>
    <w:rsid w:val="00F93541"/>
    <w:rsid w:val="00F93B67"/>
    <w:rsid w:val="00F947DB"/>
    <w:rsid w:val="00F951A2"/>
    <w:rsid w:val="00F95B12"/>
    <w:rsid w:val="00F95C34"/>
    <w:rsid w:val="00F97B1A"/>
    <w:rsid w:val="00FA024A"/>
    <w:rsid w:val="00FA0A7C"/>
    <w:rsid w:val="00FA0D7F"/>
    <w:rsid w:val="00FA1319"/>
    <w:rsid w:val="00FA1336"/>
    <w:rsid w:val="00FA1494"/>
    <w:rsid w:val="00FA1BE4"/>
    <w:rsid w:val="00FA22AF"/>
    <w:rsid w:val="00FA242B"/>
    <w:rsid w:val="00FA2790"/>
    <w:rsid w:val="00FA27AC"/>
    <w:rsid w:val="00FA2B83"/>
    <w:rsid w:val="00FA3DA6"/>
    <w:rsid w:val="00FA43E0"/>
    <w:rsid w:val="00FA4596"/>
    <w:rsid w:val="00FA481C"/>
    <w:rsid w:val="00FA4977"/>
    <w:rsid w:val="00FA4B77"/>
    <w:rsid w:val="00FA4CBD"/>
    <w:rsid w:val="00FA5166"/>
    <w:rsid w:val="00FA52BF"/>
    <w:rsid w:val="00FA549A"/>
    <w:rsid w:val="00FA5E39"/>
    <w:rsid w:val="00FA5E6F"/>
    <w:rsid w:val="00FA6AD5"/>
    <w:rsid w:val="00FA7182"/>
    <w:rsid w:val="00FA7CDF"/>
    <w:rsid w:val="00FB06A4"/>
    <w:rsid w:val="00FB17E3"/>
    <w:rsid w:val="00FB1A6F"/>
    <w:rsid w:val="00FB1BD5"/>
    <w:rsid w:val="00FB2749"/>
    <w:rsid w:val="00FB2AE6"/>
    <w:rsid w:val="00FB368F"/>
    <w:rsid w:val="00FB39B8"/>
    <w:rsid w:val="00FB3A59"/>
    <w:rsid w:val="00FB4FE6"/>
    <w:rsid w:val="00FB5190"/>
    <w:rsid w:val="00FB52B2"/>
    <w:rsid w:val="00FB5747"/>
    <w:rsid w:val="00FB578B"/>
    <w:rsid w:val="00FB589F"/>
    <w:rsid w:val="00FB5B00"/>
    <w:rsid w:val="00FB5E84"/>
    <w:rsid w:val="00FB645C"/>
    <w:rsid w:val="00FB6B21"/>
    <w:rsid w:val="00FB6FF0"/>
    <w:rsid w:val="00FB7729"/>
    <w:rsid w:val="00FC01C4"/>
    <w:rsid w:val="00FC05AF"/>
    <w:rsid w:val="00FC08E2"/>
    <w:rsid w:val="00FC133C"/>
    <w:rsid w:val="00FC1B84"/>
    <w:rsid w:val="00FC1C63"/>
    <w:rsid w:val="00FC24B5"/>
    <w:rsid w:val="00FC25CE"/>
    <w:rsid w:val="00FC2D86"/>
    <w:rsid w:val="00FC2E25"/>
    <w:rsid w:val="00FC2E59"/>
    <w:rsid w:val="00FC3E89"/>
    <w:rsid w:val="00FC44D5"/>
    <w:rsid w:val="00FC465B"/>
    <w:rsid w:val="00FC5526"/>
    <w:rsid w:val="00FC65E7"/>
    <w:rsid w:val="00FC68C1"/>
    <w:rsid w:val="00FC6E29"/>
    <w:rsid w:val="00FC721A"/>
    <w:rsid w:val="00FC74C3"/>
    <w:rsid w:val="00FC783B"/>
    <w:rsid w:val="00FC7C77"/>
    <w:rsid w:val="00FD0162"/>
    <w:rsid w:val="00FD01F5"/>
    <w:rsid w:val="00FD0ED3"/>
    <w:rsid w:val="00FD11AB"/>
    <w:rsid w:val="00FD13C9"/>
    <w:rsid w:val="00FD1DC4"/>
    <w:rsid w:val="00FD1DE4"/>
    <w:rsid w:val="00FD250D"/>
    <w:rsid w:val="00FD28A1"/>
    <w:rsid w:val="00FD2AC8"/>
    <w:rsid w:val="00FD2E18"/>
    <w:rsid w:val="00FD2E24"/>
    <w:rsid w:val="00FD2F57"/>
    <w:rsid w:val="00FD3417"/>
    <w:rsid w:val="00FD417D"/>
    <w:rsid w:val="00FD4216"/>
    <w:rsid w:val="00FD4477"/>
    <w:rsid w:val="00FD5165"/>
    <w:rsid w:val="00FD51F0"/>
    <w:rsid w:val="00FD5528"/>
    <w:rsid w:val="00FD5F76"/>
    <w:rsid w:val="00FD6ED7"/>
    <w:rsid w:val="00FD703F"/>
    <w:rsid w:val="00FE0850"/>
    <w:rsid w:val="00FE15F6"/>
    <w:rsid w:val="00FE1886"/>
    <w:rsid w:val="00FE1D96"/>
    <w:rsid w:val="00FE1ECE"/>
    <w:rsid w:val="00FE22FF"/>
    <w:rsid w:val="00FE2A55"/>
    <w:rsid w:val="00FE2B3F"/>
    <w:rsid w:val="00FE2DAB"/>
    <w:rsid w:val="00FE2DD9"/>
    <w:rsid w:val="00FE369A"/>
    <w:rsid w:val="00FE3EAF"/>
    <w:rsid w:val="00FE47DB"/>
    <w:rsid w:val="00FE4E75"/>
    <w:rsid w:val="00FE5ACD"/>
    <w:rsid w:val="00FE5E07"/>
    <w:rsid w:val="00FE675A"/>
    <w:rsid w:val="00FE685B"/>
    <w:rsid w:val="00FE7975"/>
    <w:rsid w:val="00FE7B3F"/>
    <w:rsid w:val="00FE7EE8"/>
    <w:rsid w:val="00FF00B2"/>
    <w:rsid w:val="00FF047A"/>
    <w:rsid w:val="00FF067C"/>
    <w:rsid w:val="00FF0BB5"/>
    <w:rsid w:val="00FF0CB7"/>
    <w:rsid w:val="00FF153D"/>
    <w:rsid w:val="00FF1694"/>
    <w:rsid w:val="00FF23EE"/>
    <w:rsid w:val="00FF3032"/>
    <w:rsid w:val="00FF31DF"/>
    <w:rsid w:val="00FF393D"/>
    <w:rsid w:val="00FF396C"/>
    <w:rsid w:val="00FF3BE2"/>
    <w:rsid w:val="00FF3E42"/>
    <w:rsid w:val="00FF42B8"/>
    <w:rsid w:val="00FF468D"/>
    <w:rsid w:val="00FF5411"/>
    <w:rsid w:val="00FF5639"/>
    <w:rsid w:val="00FF57B0"/>
    <w:rsid w:val="00FF5B24"/>
    <w:rsid w:val="00FF633C"/>
    <w:rsid w:val="00FF657F"/>
    <w:rsid w:val="00FF683A"/>
    <w:rsid w:val="00FF7011"/>
    <w:rsid w:val="00FF71D9"/>
    <w:rsid w:val="00FF739A"/>
    <w:rsid w:val="00FF7786"/>
    <w:rsid w:val="00FF7AC4"/>
    <w:rsid w:val="00FF7B9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61B51"/>
  <w15:chartTrackingRefBased/>
  <w15:docId w15:val="{5C8A72D6-62F4-4FC6-B5BE-1FA8ABE40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94DCE"/>
  </w:style>
  <w:style w:type="paragraph" w:styleId="Titolo1">
    <w:name w:val="heading 1"/>
    <w:basedOn w:val="Normale"/>
    <w:next w:val="Normale"/>
    <w:link w:val="Titolo1Carattere"/>
    <w:uiPriority w:val="9"/>
    <w:qFormat/>
    <w:rsid w:val="007C4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E5E8A"/>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olo3">
    <w:name w:val="heading 3"/>
    <w:basedOn w:val="Normale"/>
    <w:next w:val="Normale"/>
    <w:link w:val="Titolo3Carattere"/>
    <w:uiPriority w:val="9"/>
    <w:unhideWhenUsed/>
    <w:qFormat/>
    <w:rsid w:val="002E5E8A"/>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Titolo4">
    <w:name w:val="heading 4"/>
    <w:basedOn w:val="Normale"/>
    <w:next w:val="Normale"/>
    <w:link w:val="Titolo4Carattere"/>
    <w:uiPriority w:val="9"/>
    <w:unhideWhenUsed/>
    <w:qFormat/>
    <w:rsid w:val="002E5E8A"/>
    <w:pPr>
      <w:keepNext/>
      <w:keepLines/>
      <w:spacing w:before="40" w:after="0"/>
      <w:outlineLvl w:val="3"/>
    </w:pPr>
    <w:rPr>
      <w:rFonts w:asciiTheme="majorHAnsi" w:eastAsiaTheme="majorEastAsia" w:hAnsiTheme="majorHAnsi" w:cstheme="majorBidi"/>
      <w:i/>
      <w:iCs/>
      <w:color w:val="2F5496" w:themeColor="accent1" w:themeShade="BF"/>
      <w:sz w:val="24"/>
    </w:rPr>
  </w:style>
  <w:style w:type="paragraph" w:styleId="Titolo5">
    <w:name w:val="heading 5"/>
    <w:basedOn w:val="Normale"/>
    <w:next w:val="Normale"/>
    <w:link w:val="Titolo5Carattere"/>
    <w:uiPriority w:val="9"/>
    <w:unhideWhenUsed/>
    <w:qFormat/>
    <w:rsid w:val="00F43F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E77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083079"/>
    <w:pPr>
      <w:ind w:left="720"/>
      <w:contextualSpacing/>
    </w:pPr>
  </w:style>
  <w:style w:type="table" w:styleId="Tabellasemplice5">
    <w:name w:val="Plain Table 5"/>
    <w:basedOn w:val="Tabellanormale"/>
    <w:uiPriority w:val="45"/>
    <w:rsid w:val="004524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3-colore5">
    <w:name w:val="Grid Table 3 Accent 5"/>
    <w:basedOn w:val="Tabellanormale"/>
    <w:uiPriority w:val="48"/>
    <w:rsid w:val="0045246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lasemplice4">
    <w:name w:val="Plain Table 4"/>
    <w:basedOn w:val="Tabellanormale"/>
    <w:uiPriority w:val="44"/>
    <w:rsid w:val="00A253F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stosegnaposto">
    <w:name w:val="Placeholder Text"/>
    <w:basedOn w:val="Carpredefinitoparagrafo"/>
    <w:uiPriority w:val="99"/>
    <w:semiHidden/>
    <w:rsid w:val="00424561"/>
    <w:rPr>
      <w:color w:val="808080"/>
    </w:rPr>
  </w:style>
  <w:style w:type="character" w:styleId="Collegamentoipertestuale">
    <w:name w:val="Hyperlink"/>
    <w:basedOn w:val="Carpredefinitoparagrafo"/>
    <w:uiPriority w:val="99"/>
    <w:unhideWhenUsed/>
    <w:rsid w:val="001C24BF"/>
    <w:rPr>
      <w:color w:val="0563C1" w:themeColor="hyperlink"/>
      <w:u w:val="single"/>
    </w:rPr>
  </w:style>
  <w:style w:type="character" w:styleId="Menzionenonrisolta">
    <w:name w:val="Unresolved Mention"/>
    <w:basedOn w:val="Carpredefinitoparagrafo"/>
    <w:uiPriority w:val="99"/>
    <w:semiHidden/>
    <w:unhideWhenUsed/>
    <w:rsid w:val="001C24BF"/>
    <w:rPr>
      <w:color w:val="605E5C"/>
      <w:shd w:val="clear" w:color="auto" w:fill="E1DFDD"/>
    </w:rPr>
  </w:style>
  <w:style w:type="paragraph" w:styleId="Intestazione">
    <w:name w:val="header"/>
    <w:basedOn w:val="Normale"/>
    <w:link w:val="IntestazioneCarattere"/>
    <w:uiPriority w:val="99"/>
    <w:unhideWhenUsed/>
    <w:rsid w:val="00D8670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8670F"/>
  </w:style>
  <w:style w:type="paragraph" w:styleId="Pidipagina">
    <w:name w:val="footer"/>
    <w:basedOn w:val="Normale"/>
    <w:link w:val="PidipaginaCarattere"/>
    <w:uiPriority w:val="99"/>
    <w:unhideWhenUsed/>
    <w:rsid w:val="00D8670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8670F"/>
  </w:style>
  <w:style w:type="table" w:styleId="Tabellasemplice-1">
    <w:name w:val="Plain Table 1"/>
    <w:basedOn w:val="Tabellanormale"/>
    <w:uiPriority w:val="41"/>
    <w:rsid w:val="001E31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D239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essunaspaziatura">
    <w:name w:val="No Spacing"/>
    <w:link w:val="NessunaspaziaturaCarattere"/>
    <w:uiPriority w:val="1"/>
    <w:qFormat/>
    <w:rsid w:val="005B5D50"/>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5B5D50"/>
    <w:rPr>
      <w:rFonts w:eastAsiaTheme="minorEastAsia"/>
      <w:lang w:eastAsia="it-IT"/>
    </w:rPr>
  </w:style>
  <w:style w:type="character" w:customStyle="1" w:styleId="Titolo1Carattere">
    <w:name w:val="Titolo 1 Carattere"/>
    <w:basedOn w:val="Carpredefinitoparagrafo"/>
    <w:link w:val="Titolo1"/>
    <w:uiPriority w:val="9"/>
    <w:rsid w:val="007C4D2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C4D26"/>
    <w:pPr>
      <w:outlineLvl w:val="9"/>
    </w:pPr>
    <w:rPr>
      <w:lang w:eastAsia="it-IT"/>
    </w:rPr>
  </w:style>
  <w:style w:type="character" w:customStyle="1" w:styleId="Titolo2Carattere">
    <w:name w:val="Titolo 2 Carattere"/>
    <w:basedOn w:val="Carpredefinitoparagrafo"/>
    <w:link w:val="Titolo2"/>
    <w:uiPriority w:val="9"/>
    <w:rsid w:val="002E5E8A"/>
    <w:rPr>
      <w:rFonts w:asciiTheme="majorHAnsi" w:eastAsiaTheme="majorEastAsia" w:hAnsiTheme="majorHAnsi" w:cstheme="majorBidi"/>
      <w:color w:val="2F5496" w:themeColor="accent1" w:themeShade="BF"/>
      <w:sz w:val="28"/>
      <w:szCs w:val="26"/>
    </w:rPr>
  </w:style>
  <w:style w:type="paragraph" w:styleId="Sommario2">
    <w:name w:val="toc 2"/>
    <w:basedOn w:val="Normale"/>
    <w:next w:val="Normale"/>
    <w:autoRedefine/>
    <w:uiPriority w:val="39"/>
    <w:unhideWhenUsed/>
    <w:rsid w:val="0003701F"/>
    <w:pPr>
      <w:tabs>
        <w:tab w:val="right" w:leader="dot" w:pos="9628"/>
      </w:tabs>
      <w:spacing w:after="100"/>
      <w:ind w:left="442" w:right="851"/>
    </w:pPr>
  </w:style>
  <w:style w:type="character" w:customStyle="1" w:styleId="Titolo3Carattere">
    <w:name w:val="Titolo 3 Carattere"/>
    <w:basedOn w:val="Carpredefinitoparagrafo"/>
    <w:link w:val="Titolo3"/>
    <w:uiPriority w:val="9"/>
    <w:rsid w:val="002E5E8A"/>
    <w:rPr>
      <w:rFonts w:asciiTheme="majorHAnsi" w:eastAsiaTheme="majorEastAsia" w:hAnsiTheme="majorHAnsi" w:cstheme="majorBidi"/>
      <w:color w:val="1F3763" w:themeColor="accent1" w:themeShade="7F"/>
      <w:sz w:val="26"/>
      <w:szCs w:val="24"/>
    </w:rPr>
  </w:style>
  <w:style w:type="character" w:customStyle="1" w:styleId="Titolo4Carattere">
    <w:name w:val="Titolo 4 Carattere"/>
    <w:basedOn w:val="Carpredefinitoparagrafo"/>
    <w:link w:val="Titolo4"/>
    <w:uiPriority w:val="9"/>
    <w:rsid w:val="002E5E8A"/>
    <w:rPr>
      <w:rFonts w:asciiTheme="majorHAnsi" w:eastAsiaTheme="majorEastAsia" w:hAnsiTheme="majorHAnsi" w:cstheme="majorBidi"/>
      <w:i/>
      <w:iCs/>
      <w:color w:val="2F5496" w:themeColor="accent1" w:themeShade="BF"/>
      <w:sz w:val="24"/>
    </w:rPr>
  </w:style>
  <w:style w:type="paragraph" w:styleId="Sommario3">
    <w:name w:val="toc 3"/>
    <w:basedOn w:val="Normale"/>
    <w:next w:val="Normale"/>
    <w:autoRedefine/>
    <w:uiPriority w:val="39"/>
    <w:unhideWhenUsed/>
    <w:rsid w:val="003A0463"/>
    <w:pPr>
      <w:tabs>
        <w:tab w:val="right" w:leader="dot" w:pos="9628"/>
      </w:tabs>
      <w:spacing w:after="100"/>
      <w:ind w:left="708"/>
    </w:pPr>
  </w:style>
  <w:style w:type="paragraph" w:styleId="Revisione">
    <w:name w:val="Revision"/>
    <w:hidden/>
    <w:uiPriority w:val="99"/>
    <w:semiHidden/>
    <w:rsid w:val="00BB034D"/>
    <w:pPr>
      <w:spacing w:after="0" w:line="240" w:lineRule="auto"/>
    </w:pPr>
  </w:style>
  <w:style w:type="paragraph" w:styleId="Testofumetto">
    <w:name w:val="Balloon Text"/>
    <w:basedOn w:val="Normale"/>
    <w:link w:val="TestofumettoCarattere"/>
    <w:uiPriority w:val="99"/>
    <w:semiHidden/>
    <w:unhideWhenUsed/>
    <w:rsid w:val="00BB034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B034D"/>
    <w:rPr>
      <w:rFonts w:ascii="Segoe UI" w:hAnsi="Segoe UI" w:cs="Segoe UI"/>
      <w:sz w:val="18"/>
      <w:szCs w:val="18"/>
    </w:rPr>
  </w:style>
  <w:style w:type="paragraph" w:styleId="Sommario1">
    <w:name w:val="toc 1"/>
    <w:basedOn w:val="Normale"/>
    <w:next w:val="Normale"/>
    <w:autoRedefine/>
    <w:uiPriority w:val="39"/>
    <w:unhideWhenUsed/>
    <w:rsid w:val="008E6771"/>
    <w:pPr>
      <w:spacing w:after="100"/>
    </w:pPr>
  </w:style>
  <w:style w:type="paragraph" w:styleId="Sommario4">
    <w:name w:val="toc 4"/>
    <w:basedOn w:val="Normale"/>
    <w:next w:val="Normale"/>
    <w:autoRedefine/>
    <w:uiPriority w:val="39"/>
    <w:unhideWhenUsed/>
    <w:rsid w:val="00DA77C3"/>
    <w:pPr>
      <w:tabs>
        <w:tab w:val="right" w:leader="dot" w:pos="9628"/>
      </w:tabs>
      <w:spacing w:after="100"/>
      <w:ind w:left="1416"/>
    </w:pPr>
  </w:style>
  <w:style w:type="character" w:customStyle="1" w:styleId="Titolo5Carattere">
    <w:name w:val="Titolo 5 Carattere"/>
    <w:basedOn w:val="Carpredefinitoparagrafo"/>
    <w:link w:val="Titolo5"/>
    <w:uiPriority w:val="9"/>
    <w:rsid w:val="00F43F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6756937">
      <w:bodyDiv w:val="1"/>
      <w:marLeft w:val="0"/>
      <w:marRight w:val="0"/>
      <w:marTop w:val="0"/>
      <w:marBottom w:val="0"/>
      <w:divBdr>
        <w:top w:val="none" w:sz="0" w:space="0" w:color="auto"/>
        <w:left w:val="none" w:sz="0" w:space="0" w:color="auto"/>
        <w:bottom w:val="none" w:sz="0" w:space="0" w:color="auto"/>
        <w:right w:val="none" w:sz="0" w:space="0" w:color="auto"/>
      </w:divBdr>
      <w:divsChild>
        <w:div w:id="1563979960">
          <w:marLeft w:val="0"/>
          <w:marRight w:val="0"/>
          <w:marTop w:val="0"/>
          <w:marBottom w:val="0"/>
          <w:divBdr>
            <w:top w:val="none" w:sz="0" w:space="0" w:color="auto"/>
            <w:left w:val="none" w:sz="0" w:space="0" w:color="auto"/>
            <w:bottom w:val="none" w:sz="0" w:space="0" w:color="auto"/>
            <w:right w:val="none" w:sz="0" w:space="0" w:color="auto"/>
          </w:divBdr>
        </w:div>
        <w:div w:id="1939021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A5E3F7B51EA46148BC0891F82EFCAE26" ma:contentTypeVersion="6" ma:contentTypeDescription="Creare un nuovo documento." ma:contentTypeScope="" ma:versionID="32b7b073a30a9a19bd5e8880afe19600">
  <xsd:schema xmlns:xsd="http://www.w3.org/2001/XMLSchema" xmlns:xs="http://www.w3.org/2001/XMLSchema" xmlns:p="http://schemas.microsoft.com/office/2006/metadata/properties" xmlns:ns2="eb9efab0-71c3-470b-be83-c22b441f9ebe" targetNamespace="http://schemas.microsoft.com/office/2006/metadata/properties" ma:root="true" ma:fieldsID="2dc6272ccb8604084ae9434ecb8c0a86" ns2:_="">
    <xsd:import namespace="eb9efab0-71c3-470b-be83-c22b441f9eb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9efab0-71c3-470b-be83-c22b441f9e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0AD35D-91D3-4A1E-8BC3-1BE0F2FDA4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59F181-3709-4BBE-B924-8C286E5AFB0C}">
  <ds:schemaRefs>
    <ds:schemaRef ds:uri="http://schemas.microsoft.com/sharepoint/v3/contenttype/forms"/>
  </ds:schemaRefs>
</ds:datastoreItem>
</file>

<file path=customXml/itemProps4.xml><?xml version="1.0" encoding="utf-8"?>
<ds:datastoreItem xmlns:ds="http://schemas.openxmlformats.org/officeDocument/2006/customXml" ds:itemID="{B97CDA98-982F-45AD-9503-9BB3FF31AC21}">
  <ds:schemaRefs>
    <ds:schemaRef ds:uri="http://schemas.openxmlformats.org/officeDocument/2006/bibliography"/>
  </ds:schemaRefs>
</ds:datastoreItem>
</file>

<file path=customXml/itemProps5.xml><?xml version="1.0" encoding="utf-8"?>
<ds:datastoreItem xmlns:ds="http://schemas.openxmlformats.org/officeDocument/2006/customXml" ds:itemID="{653E0FA1-6B85-4CFA-B5D4-1A1DBCC0CB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9efab0-71c3-470b-be83-c22b441f9e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12931</TotalTime>
  <Pages>86</Pages>
  <Words>21090</Words>
  <Characters>120218</Characters>
  <Application>Microsoft Office Word</Application>
  <DocSecurity>0</DocSecurity>
  <Lines>1001</Lines>
  <Paragraphs>282</Paragraphs>
  <ScaleCrop>false</ScaleCrop>
  <HeadingPairs>
    <vt:vector size="2" baseType="variant">
      <vt:variant>
        <vt:lpstr>Titolo</vt:lpstr>
      </vt:variant>
      <vt:variant>
        <vt:i4>1</vt:i4>
      </vt:variant>
    </vt:vector>
  </HeadingPairs>
  <TitlesOfParts>
    <vt:vector size="1" baseType="lpstr">
      <vt:lpstr>Documentazione di progetto per il corso di Basi di Dati</vt:lpstr>
    </vt:vector>
  </TitlesOfParts>
  <Company/>
  <LinksUpToDate>false</LinksUpToDate>
  <CharactersWithSpaces>141026</CharactersWithSpaces>
  <SharedDoc>false</SharedDoc>
  <HLinks>
    <vt:vector size="264" baseType="variant">
      <vt:variant>
        <vt:i4>1507388</vt:i4>
      </vt:variant>
      <vt:variant>
        <vt:i4>260</vt:i4>
      </vt:variant>
      <vt:variant>
        <vt:i4>0</vt:i4>
      </vt:variant>
      <vt:variant>
        <vt:i4>5</vt:i4>
      </vt:variant>
      <vt:variant>
        <vt:lpwstr/>
      </vt:variant>
      <vt:variant>
        <vt:lpwstr>_Toc56099807</vt:lpwstr>
      </vt:variant>
      <vt:variant>
        <vt:i4>1441852</vt:i4>
      </vt:variant>
      <vt:variant>
        <vt:i4>254</vt:i4>
      </vt:variant>
      <vt:variant>
        <vt:i4>0</vt:i4>
      </vt:variant>
      <vt:variant>
        <vt:i4>5</vt:i4>
      </vt:variant>
      <vt:variant>
        <vt:lpwstr/>
      </vt:variant>
      <vt:variant>
        <vt:lpwstr>_Toc56099806</vt:lpwstr>
      </vt:variant>
      <vt:variant>
        <vt:i4>1376316</vt:i4>
      </vt:variant>
      <vt:variant>
        <vt:i4>248</vt:i4>
      </vt:variant>
      <vt:variant>
        <vt:i4>0</vt:i4>
      </vt:variant>
      <vt:variant>
        <vt:i4>5</vt:i4>
      </vt:variant>
      <vt:variant>
        <vt:lpwstr/>
      </vt:variant>
      <vt:variant>
        <vt:lpwstr>_Toc56099805</vt:lpwstr>
      </vt:variant>
      <vt:variant>
        <vt:i4>1310780</vt:i4>
      </vt:variant>
      <vt:variant>
        <vt:i4>242</vt:i4>
      </vt:variant>
      <vt:variant>
        <vt:i4>0</vt:i4>
      </vt:variant>
      <vt:variant>
        <vt:i4>5</vt:i4>
      </vt:variant>
      <vt:variant>
        <vt:lpwstr/>
      </vt:variant>
      <vt:variant>
        <vt:lpwstr>_Toc56099804</vt:lpwstr>
      </vt:variant>
      <vt:variant>
        <vt:i4>1245244</vt:i4>
      </vt:variant>
      <vt:variant>
        <vt:i4>236</vt:i4>
      </vt:variant>
      <vt:variant>
        <vt:i4>0</vt:i4>
      </vt:variant>
      <vt:variant>
        <vt:i4>5</vt:i4>
      </vt:variant>
      <vt:variant>
        <vt:lpwstr/>
      </vt:variant>
      <vt:variant>
        <vt:lpwstr>_Toc56099803</vt:lpwstr>
      </vt:variant>
      <vt:variant>
        <vt:i4>1179708</vt:i4>
      </vt:variant>
      <vt:variant>
        <vt:i4>230</vt:i4>
      </vt:variant>
      <vt:variant>
        <vt:i4>0</vt:i4>
      </vt:variant>
      <vt:variant>
        <vt:i4>5</vt:i4>
      </vt:variant>
      <vt:variant>
        <vt:lpwstr/>
      </vt:variant>
      <vt:variant>
        <vt:lpwstr>_Toc56099802</vt:lpwstr>
      </vt:variant>
      <vt:variant>
        <vt:i4>1114172</vt:i4>
      </vt:variant>
      <vt:variant>
        <vt:i4>224</vt:i4>
      </vt:variant>
      <vt:variant>
        <vt:i4>0</vt:i4>
      </vt:variant>
      <vt:variant>
        <vt:i4>5</vt:i4>
      </vt:variant>
      <vt:variant>
        <vt:lpwstr/>
      </vt:variant>
      <vt:variant>
        <vt:lpwstr>_Toc56099801</vt:lpwstr>
      </vt:variant>
      <vt:variant>
        <vt:i4>1048636</vt:i4>
      </vt:variant>
      <vt:variant>
        <vt:i4>218</vt:i4>
      </vt:variant>
      <vt:variant>
        <vt:i4>0</vt:i4>
      </vt:variant>
      <vt:variant>
        <vt:i4>5</vt:i4>
      </vt:variant>
      <vt:variant>
        <vt:lpwstr/>
      </vt:variant>
      <vt:variant>
        <vt:lpwstr>_Toc56099800</vt:lpwstr>
      </vt:variant>
      <vt:variant>
        <vt:i4>1441845</vt:i4>
      </vt:variant>
      <vt:variant>
        <vt:i4>212</vt:i4>
      </vt:variant>
      <vt:variant>
        <vt:i4>0</vt:i4>
      </vt:variant>
      <vt:variant>
        <vt:i4>5</vt:i4>
      </vt:variant>
      <vt:variant>
        <vt:lpwstr/>
      </vt:variant>
      <vt:variant>
        <vt:lpwstr>_Toc56099799</vt:lpwstr>
      </vt:variant>
      <vt:variant>
        <vt:i4>1507381</vt:i4>
      </vt:variant>
      <vt:variant>
        <vt:i4>206</vt:i4>
      </vt:variant>
      <vt:variant>
        <vt:i4>0</vt:i4>
      </vt:variant>
      <vt:variant>
        <vt:i4>5</vt:i4>
      </vt:variant>
      <vt:variant>
        <vt:lpwstr/>
      </vt:variant>
      <vt:variant>
        <vt:lpwstr>_Toc56099798</vt:lpwstr>
      </vt:variant>
      <vt:variant>
        <vt:i4>1572917</vt:i4>
      </vt:variant>
      <vt:variant>
        <vt:i4>200</vt:i4>
      </vt:variant>
      <vt:variant>
        <vt:i4>0</vt:i4>
      </vt:variant>
      <vt:variant>
        <vt:i4>5</vt:i4>
      </vt:variant>
      <vt:variant>
        <vt:lpwstr/>
      </vt:variant>
      <vt:variant>
        <vt:lpwstr>_Toc56099797</vt:lpwstr>
      </vt:variant>
      <vt:variant>
        <vt:i4>1638453</vt:i4>
      </vt:variant>
      <vt:variant>
        <vt:i4>194</vt:i4>
      </vt:variant>
      <vt:variant>
        <vt:i4>0</vt:i4>
      </vt:variant>
      <vt:variant>
        <vt:i4>5</vt:i4>
      </vt:variant>
      <vt:variant>
        <vt:lpwstr/>
      </vt:variant>
      <vt:variant>
        <vt:lpwstr>_Toc56099796</vt:lpwstr>
      </vt:variant>
      <vt:variant>
        <vt:i4>1703989</vt:i4>
      </vt:variant>
      <vt:variant>
        <vt:i4>188</vt:i4>
      </vt:variant>
      <vt:variant>
        <vt:i4>0</vt:i4>
      </vt:variant>
      <vt:variant>
        <vt:i4>5</vt:i4>
      </vt:variant>
      <vt:variant>
        <vt:lpwstr/>
      </vt:variant>
      <vt:variant>
        <vt:lpwstr>_Toc56099795</vt:lpwstr>
      </vt:variant>
      <vt:variant>
        <vt:i4>1769525</vt:i4>
      </vt:variant>
      <vt:variant>
        <vt:i4>182</vt:i4>
      </vt:variant>
      <vt:variant>
        <vt:i4>0</vt:i4>
      </vt:variant>
      <vt:variant>
        <vt:i4>5</vt:i4>
      </vt:variant>
      <vt:variant>
        <vt:lpwstr/>
      </vt:variant>
      <vt:variant>
        <vt:lpwstr>_Toc56099794</vt:lpwstr>
      </vt:variant>
      <vt:variant>
        <vt:i4>1835061</vt:i4>
      </vt:variant>
      <vt:variant>
        <vt:i4>176</vt:i4>
      </vt:variant>
      <vt:variant>
        <vt:i4>0</vt:i4>
      </vt:variant>
      <vt:variant>
        <vt:i4>5</vt:i4>
      </vt:variant>
      <vt:variant>
        <vt:lpwstr/>
      </vt:variant>
      <vt:variant>
        <vt:lpwstr>_Toc56099793</vt:lpwstr>
      </vt:variant>
      <vt:variant>
        <vt:i4>1900597</vt:i4>
      </vt:variant>
      <vt:variant>
        <vt:i4>170</vt:i4>
      </vt:variant>
      <vt:variant>
        <vt:i4>0</vt:i4>
      </vt:variant>
      <vt:variant>
        <vt:i4>5</vt:i4>
      </vt:variant>
      <vt:variant>
        <vt:lpwstr/>
      </vt:variant>
      <vt:variant>
        <vt:lpwstr>_Toc56099792</vt:lpwstr>
      </vt:variant>
      <vt:variant>
        <vt:i4>1966133</vt:i4>
      </vt:variant>
      <vt:variant>
        <vt:i4>164</vt:i4>
      </vt:variant>
      <vt:variant>
        <vt:i4>0</vt:i4>
      </vt:variant>
      <vt:variant>
        <vt:i4>5</vt:i4>
      </vt:variant>
      <vt:variant>
        <vt:lpwstr/>
      </vt:variant>
      <vt:variant>
        <vt:lpwstr>_Toc56099791</vt:lpwstr>
      </vt:variant>
      <vt:variant>
        <vt:i4>2031669</vt:i4>
      </vt:variant>
      <vt:variant>
        <vt:i4>158</vt:i4>
      </vt:variant>
      <vt:variant>
        <vt:i4>0</vt:i4>
      </vt:variant>
      <vt:variant>
        <vt:i4>5</vt:i4>
      </vt:variant>
      <vt:variant>
        <vt:lpwstr/>
      </vt:variant>
      <vt:variant>
        <vt:lpwstr>_Toc56099790</vt:lpwstr>
      </vt:variant>
      <vt:variant>
        <vt:i4>1441844</vt:i4>
      </vt:variant>
      <vt:variant>
        <vt:i4>152</vt:i4>
      </vt:variant>
      <vt:variant>
        <vt:i4>0</vt:i4>
      </vt:variant>
      <vt:variant>
        <vt:i4>5</vt:i4>
      </vt:variant>
      <vt:variant>
        <vt:lpwstr/>
      </vt:variant>
      <vt:variant>
        <vt:lpwstr>_Toc56099789</vt:lpwstr>
      </vt:variant>
      <vt:variant>
        <vt:i4>1507380</vt:i4>
      </vt:variant>
      <vt:variant>
        <vt:i4>146</vt:i4>
      </vt:variant>
      <vt:variant>
        <vt:i4>0</vt:i4>
      </vt:variant>
      <vt:variant>
        <vt:i4>5</vt:i4>
      </vt:variant>
      <vt:variant>
        <vt:lpwstr/>
      </vt:variant>
      <vt:variant>
        <vt:lpwstr>_Toc56099788</vt:lpwstr>
      </vt:variant>
      <vt:variant>
        <vt:i4>1572916</vt:i4>
      </vt:variant>
      <vt:variant>
        <vt:i4>140</vt:i4>
      </vt:variant>
      <vt:variant>
        <vt:i4>0</vt:i4>
      </vt:variant>
      <vt:variant>
        <vt:i4>5</vt:i4>
      </vt:variant>
      <vt:variant>
        <vt:lpwstr/>
      </vt:variant>
      <vt:variant>
        <vt:lpwstr>_Toc56099787</vt:lpwstr>
      </vt:variant>
      <vt:variant>
        <vt:i4>1638452</vt:i4>
      </vt:variant>
      <vt:variant>
        <vt:i4>134</vt:i4>
      </vt:variant>
      <vt:variant>
        <vt:i4>0</vt:i4>
      </vt:variant>
      <vt:variant>
        <vt:i4>5</vt:i4>
      </vt:variant>
      <vt:variant>
        <vt:lpwstr/>
      </vt:variant>
      <vt:variant>
        <vt:lpwstr>_Toc56099786</vt:lpwstr>
      </vt:variant>
      <vt:variant>
        <vt:i4>1703988</vt:i4>
      </vt:variant>
      <vt:variant>
        <vt:i4>128</vt:i4>
      </vt:variant>
      <vt:variant>
        <vt:i4>0</vt:i4>
      </vt:variant>
      <vt:variant>
        <vt:i4>5</vt:i4>
      </vt:variant>
      <vt:variant>
        <vt:lpwstr/>
      </vt:variant>
      <vt:variant>
        <vt:lpwstr>_Toc56099785</vt:lpwstr>
      </vt:variant>
      <vt:variant>
        <vt:i4>1769524</vt:i4>
      </vt:variant>
      <vt:variant>
        <vt:i4>122</vt:i4>
      </vt:variant>
      <vt:variant>
        <vt:i4>0</vt:i4>
      </vt:variant>
      <vt:variant>
        <vt:i4>5</vt:i4>
      </vt:variant>
      <vt:variant>
        <vt:lpwstr/>
      </vt:variant>
      <vt:variant>
        <vt:lpwstr>_Toc56099784</vt:lpwstr>
      </vt:variant>
      <vt:variant>
        <vt:i4>1835060</vt:i4>
      </vt:variant>
      <vt:variant>
        <vt:i4>116</vt:i4>
      </vt:variant>
      <vt:variant>
        <vt:i4>0</vt:i4>
      </vt:variant>
      <vt:variant>
        <vt:i4>5</vt:i4>
      </vt:variant>
      <vt:variant>
        <vt:lpwstr/>
      </vt:variant>
      <vt:variant>
        <vt:lpwstr>_Toc56099783</vt:lpwstr>
      </vt:variant>
      <vt:variant>
        <vt:i4>1900596</vt:i4>
      </vt:variant>
      <vt:variant>
        <vt:i4>110</vt:i4>
      </vt:variant>
      <vt:variant>
        <vt:i4>0</vt:i4>
      </vt:variant>
      <vt:variant>
        <vt:i4>5</vt:i4>
      </vt:variant>
      <vt:variant>
        <vt:lpwstr/>
      </vt:variant>
      <vt:variant>
        <vt:lpwstr>_Toc56099782</vt:lpwstr>
      </vt:variant>
      <vt:variant>
        <vt:i4>1966132</vt:i4>
      </vt:variant>
      <vt:variant>
        <vt:i4>104</vt:i4>
      </vt:variant>
      <vt:variant>
        <vt:i4>0</vt:i4>
      </vt:variant>
      <vt:variant>
        <vt:i4>5</vt:i4>
      </vt:variant>
      <vt:variant>
        <vt:lpwstr/>
      </vt:variant>
      <vt:variant>
        <vt:lpwstr>_Toc56099781</vt:lpwstr>
      </vt:variant>
      <vt:variant>
        <vt:i4>2031668</vt:i4>
      </vt:variant>
      <vt:variant>
        <vt:i4>98</vt:i4>
      </vt:variant>
      <vt:variant>
        <vt:i4>0</vt:i4>
      </vt:variant>
      <vt:variant>
        <vt:i4>5</vt:i4>
      </vt:variant>
      <vt:variant>
        <vt:lpwstr/>
      </vt:variant>
      <vt:variant>
        <vt:lpwstr>_Toc56099780</vt:lpwstr>
      </vt:variant>
      <vt:variant>
        <vt:i4>1441851</vt:i4>
      </vt:variant>
      <vt:variant>
        <vt:i4>92</vt:i4>
      </vt:variant>
      <vt:variant>
        <vt:i4>0</vt:i4>
      </vt:variant>
      <vt:variant>
        <vt:i4>5</vt:i4>
      </vt:variant>
      <vt:variant>
        <vt:lpwstr/>
      </vt:variant>
      <vt:variant>
        <vt:lpwstr>_Toc56099779</vt:lpwstr>
      </vt:variant>
      <vt:variant>
        <vt:i4>1507387</vt:i4>
      </vt:variant>
      <vt:variant>
        <vt:i4>86</vt:i4>
      </vt:variant>
      <vt:variant>
        <vt:i4>0</vt:i4>
      </vt:variant>
      <vt:variant>
        <vt:i4>5</vt:i4>
      </vt:variant>
      <vt:variant>
        <vt:lpwstr/>
      </vt:variant>
      <vt:variant>
        <vt:lpwstr>_Toc56099778</vt:lpwstr>
      </vt:variant>
      <vt:variant>
        <vt:i4>1572923</vt:i4>
      </vt:variant>
      <vt:variant>
        <vt:i4>80</vt:i4>
      </vt:variant>
      <vt:variant>
        <vt:i4>0</vt:i4>
      </vt:variant>
      <vt:variant>
        <vt:i4>5</vt:i4>
      </vt:variant>
      <vt:variant>
        <vt:lpwstr/>
      </vt:variant>
      <vt:variant>
        <vt:lpwstr>_Toc56099777</vt:lpwstr>
      </vt:variant>
      <vt:variant>
        <vt:i4>1638459</vt:i4>
      </vt:variant>
      <vt:variant>
        <vt:i4>74</vt:i4>
      </vt:variant>
      <vt:variant>
        <vt:i4>0</vt:i4>
      </vt:variant>
      <vt:variant>
        <vt:i4>5</vt:i4>
      </vt:variant>
      <vt:variant>
        <vt:lpwstr/>
      </vt:variant>
      <vt:variant>
        <vt:lpwstr>_Toc56099776</vt:lpwstr>
      </vt:variant>
      <vt:variant>
        <vt:i4>1703995</vt:i4>
      </vt:variant>
      <vt:variant>
        <vt:i4>68</vt:i4>
      </vt:variant>
      <vt:variant>
        <vt:i4>0</vt:i4>
      </vt:variant>
      <vt:variant>
        <vt:i4>5</vt:i4>
      </vt:variant>
      <vt:variant>
        <vt:lpwstr/>
      </vt:variant>
      <vt:variant>
        <vt:lpwstr>_Toc56099775</vt:lpwstr>
      </vt:variant>
      <vt:variant>
        <vt:i4>1769531</vt:i4>
      </vt:variant>
      <vt:variant>
        <vt:i4>62</vt:i4>
      </vt:variant>
      <vt:variant>
        <vt:i4>0</vt:i4>
      </vt:variant>
      <vt:variant>
        <vt:i4>5</vt:i4>
      </vt:variant>
      <vt:variant>
        <vt:lpwstr/>
      </vt:variant>
      <vt:variant>
        <vt:lpwstr>_Toc56099774</vt:lpwstr>
      </vt:variant>
      <vt:variant>
        <vt:i4>1835067</vt:i4>
      </vt:variant>
      <vt:variant>
        <vt:i4>56</vt:i4>
      </vt:variant>
      <vt:variant>
        <vt:i4>0</vt:i4>
      </vt:variant>
      <vt:variant>
        <vt:i4>5</vt:i4>
      </vt:variant>
      <vt:variant>
        <vt:lpwstr/>
      </vt:variant>
      <vt:variant>
        <vt:lpwstr>_Toc56099773</vt:lpwstr>
      </vt:variant>
      <vt:variant>
        <vt:i4>1900603</vt:i4>
      </vt:variant>
      <vt:variant>
        <vt:i4>50</vt:i4>
      </vt:variant>
      <vt:variant>
        <vt:i4>0</vt:i4>
      </vt:variant>
      <vt:variant>
        <vt:i4>5</vt:i4>
      </vt:variant>
      <vt:variant>
        <vt:lpwstr/>
      </vt:variant>
      <vt:variant>
        <vt:lpwstr>_Toc56099772</vt:lpwstr>
      </vt:variant>
      <vt:variant>
        <vt:i4>1966139</vt:i4>
      </vt:variant>
      <vt:variant>
        <vt:i4>44</vt:i4>
      </vt:variant>
      <vt:variant>
        <vt:i4>0</vt:i4>
      </vt:variant>
      <vt:variant>
        <vt:i4>5</vt:i4>
      </vt:variant>
      <vt:variant>
        <vt:lpwstr/>
      </vt:variant>
      <vt:variant>
        <vt:lpwstr>_Toc56099771</vt:lpwstr>
      </vt:variant>
      <vt:variant>
        <vt:i4>2031675</vt:i4>
      </vt:variant>
      <vt:variant>
        <vt:i4>38</vt:i4>
      </vt:variant>
      <vt:variant>
        <vt:i4>0</vt:i4>
      </vt:variant>
      <vt:variant>
        <vt:i4>5</vt:i4>
      </vt:variant>
      <vt:variant>
        <vt:lpwstr/>
      </vt:variant>
      <vt:variant>
        <vt:lpwstr>_Toc56099770</vt:lpwstr>
      </vt:variant>
      <vt:variant>
        <vt:i4>1441850</vt:i4>
      </vt:variant>
      <vt:variant>
        <vt:i4>32</vt:i4>
      </vt:variant>
      <vt:variant>
        <vt:i4>0</vt:i4>
      </vt:variant>
      <vt:variant>
        <vt:i4>5</vt:i4>
      </vt:variant>
      <vt:variant>
        <vt:lpwstr/>
      </vt:variant>
      <vt:variant>
        <vt:lpwstr>_Toc56099769</vt:lpwstr>
      </vt:variant>
      <vt:variant>
        <vt:i4>1507386</vt:i4>
      </vt:variant>
      <vt:variant>
        <vt:i4>26</vt:i4>
      </vt:variant>
      <vt:variant>
        <vt:i4>0</vt:i4>
      </vt:variant>
      <vt:variant>
        <vt:i4>5</vt:i4>
      </vt:variant>
      <vt:variant>
        <vt:lpwstr/>
      </vt:variant>
      <vt:variant>
        <vt:lpwstr>_Toc56099768</vt:lpwstr>
      </vt:variant>
      <vt:variant>
        <vt:i4>1572922</vt:i4>
      </vt:variant>
      <vt:variant>
        <vt:i4>20</vt:i4>
      </vt:variant>
      <vt:variant>
        <vt:i4>0</vt:i4>
      </vt:variant>
      <vt:variant>
        <vt:i4>5</vt:i4>
      </vt:variant>
      <vt:variant>
        <vt:lpwstr/>
      </vt:variant>
      <vt:variant>
        <vt:lpwstr>_Toc56099767</vt:lpwstr>
      </vt:variant>
      <vt:variant>
        <vt:i4>1638458</vt:i4>
      </vt:variant>
      <vt:variant>
        <vt:i4>14</vt:i4>
      </vt:variant>
      <vt:variant>
        <vt:i4>0</vt:i4>
      </vt:variant>
      <vt:variant>
        <vt:i4>5</vt:i4>
      </vt:variant>
      <vt:variant>
        <vt:lpwstr/>
      </vt:variant>
      <vt:variant>
        <vt:lpwstr>_Toc56099766</vt:lpwstr>
      </vt:variant>
      <vt:variant>
        <vt:i4>1703994</vt:i4>
      </vt:variant>
      <vt:variant>
        <vt:i4>8</vt:i4>
      </vt:variant>
      <vt:variant>
        <vt:i4>0</vt:i4>
      </vt:variant>
      <vt:variant>
        <vt:i4>5</vt:i4>
      </vt:variant>
      <vt:variant>
        <vt:lpwstr/>
      </vt:variant>
      <vt:variant>
        <vt:lpwstr>_Toc56099765</vt:lpwstr>
      </vt:variant>
      <vt:variant>
        <vt:i4>1769530</vt:i4>
      </vt:variant>
      <vt:variant>
        <vt:i4>2</vt:i4>
      </vt:variant>
      <vt:variant>
        <vt:i4>0</vt:i4>
      </vt:variant>
      <vt:variant>
        <vt:i4>5</vt:i4>
      </vt:variant>
      <vt:variant>
        <vt:lpwstr/>
      </vt:variant>
      <vt:variant>
        <vt:lpwstr>_Toc56099764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di progetto per il corso di Basi di Dati</dc:title>
  <dc:subject>Anno accademico 2019/2020                                                                              Corso di laurea in ingegneria informatica</dc:subject>
  <dc:creator>Davide Bruni, Marco Lampis</dc:creator>
  <cp:keywords/>
  <dc:description/>
  <cp:lastModifiedBy>Marco Lampis</cp:lastModifiedBy>
  <cp:revision>4448</cp:revision>
  <cp:lastPrinted>2020-11-18T22:08:00Z</cp:lastPrinted>
  <dcterms:created xsi:type="dcterms:W3CDTF">2020-04-30T10:15:00Z</dcterms:created>
  <dcterms:modified xsi:type="dcterms:W3CDTF">2020-11-18T22:08:00Z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0x010100A5E3F7B51EA46148BC0891F82EFCAE26</vt:lpwstr>
  </property>
</Properties>
</file>