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0AAF8A30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552450</wp:posOffset>
                </wp:positionV>
                <wp:extent cx="2428875" cy="60960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A0B43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BHARATH</w:t>
                            </w:r>
                          </w:p>
                          <w:p w14:paraId="3030EF3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15.35pt;margin-top:43.5pt;height:48pt;width:191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xM0U3tgAAAAL&#10;AQAADwAAAGRycy9kb3ducmV2LnhtbE2PTU/DMAyG70j7D5EncWNJV9hKabrDJq4gxofELWu8tqJx&#10;qiZby7/HO7GbLT96/bzFZnKdOOMQWk8akoUCgVR521Kt4eP9+S4DEaIhazpPqOEXA2zK2U1hcutH&#10;esPzPtaCQyjkRkMTY59LGaoGnQkL3yPx7egHZyKvQy3tYEYOd51cKrWSzrTEHxrT47bB6md/cho+&#10;X47fX/fqtd65h370k5LkHqXWt/NEPYGIOMV/GC76rA4lOx38iWwQnYZVqtaMasjW3OkCqCRdgjjw&#10;lKUKZFnI6w7lH1BLAwQUAAAACACHTuJAE5oz0hoCAAAvBAAADgAAAGRycy9lMm9Eb2MueG1srVPL&#10;btswELwX6D8QvNeSBT8Fy0EaI0WBtAmQ9gNoirKIkFyWpC25X98lpbhGesmhOghcLnd2Zzjc3PRa&#10;kZNwXoKp6HSSUyIMh1qaQ0V//rj/tKLEB2ZqpsCIip6Fpzfbjx82nS1FAS2oWjiCIMaXna1oG4It&#10;s8zzVmjmJ2CFwWQDTrOAoTtktWMdomuVFXm+yDpwtXXAhfe4uxuSdER07wGEppFc7IAftTBhQHVC&#10;sYCUfCutp9s0bdMIHh6bxotAVEWRaUh/bILrffxn2w0rD47ZVvJxBPaeEd5w0kwabHqB2rHAyNHJ&#10;f6C05A48NGHCQWcDkaQIspjmb7R5bpkViQtK7e1FdP//YPn305Mjsq5oMV1SYpjGK38CJUgQLz5A&#10;J0gRReqsL/Hss8XTof8MPVonEfb2AfiLJwbuWmYO4tY56FrBahxyGiuzq9IBx0eQffcNauzFjgES&#10;UN84HRVETQii4wWdLxck+kA4bhazYrVazinhmFvk60WebjBj5Wu1dT58EaBJXFTUoQESOjs9+BCn&#10;YeXrkdjMwL1UKplAGdJVdD0v5qngKqNlQMcrqSu6yuOXaLFSmZFdJDRQC/2+H9XaQ31Gng4Gz+GL&#10;w0UL7jclHfqtov7XkTlBifpqUKv1dDaLBk3BbL4sMHDXmf11hhmOUBUNlAzLu5BMPXC6RU0bmehG&#10;8YdJxlnRR0mF0fPRqNdxOvX3nW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TNFN7YAAAACwEA&#10;AA8AAAAAAAAAAQAgAAAAIgAAAGRycy9kb3ducmV2LnhtbFBLAQIUABQAAAAIAIdO4kATmjPSGgIA&#10;AC8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A0B43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BHARATH</w:t>
                      </w:r>
                    </w:p>
                    <w:p w14:paraId="3030EF35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930910</wp:posOffset>
                </wp:positionV>
                <wp:extent cx="2360930" cy="657225"/>
                <wp:effectExtent l="0" t="0" r="0" b="0"/>
                <wp:wrapSquare wrapText="bothSides"/>
                <wp:docPr id="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661D25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RAJESH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2" o:spid="_x0000_s1026" o:spt="202" type="#_x0000_t202" style="position:absolute;left:0pt;margin-left:315.35pt;margin-top:73.3pt;height:51.75pt;width:185.9pt;mso-wrap-distance-bottom:3.6pt;mso-wrap-distance-left:9pt;mso-wrap-distance-right:9pt;mso-wrap-distance-top:3.6pt;z-index:251663360;mso-width-relative:margin;mso-height-relative:page;mso-width-percent:400;" filled="f" stroked="f" coordsize="21600,21600" o:gfxdata="UEsDBAoAAAAAAIdO4kAAAAAAAAAAAAAAAAAEAAAAZHJzL1BLAwQUAAAACACHTuJA+bIYy9oAAAAM&#10;AQAADwAAAGRycy9kb3ducmV2LnhtbE2Py07DMBBF90j8gzVI7Kid0KQoxOkClQUSCyhl79qTB8Tj&#10;KHbSwNfjruhydI/uPVNuF9uzGUffOZKQrAQwJO1MR42Ew8fz3QMwHxQZ1TtCCT/oYVtdX5WqMO5E&#10;7zjvQ8NiCflCSWhDGArOvW7RKr9yA1LMajdaFeI5NtyM6hTLbc9TIXJuVUdxoVUDPrWov/eTlVC/&#10;fG7s67reHXZT9vs1Z3p5a7SUtzeJeAQWcAn/MJz1ozpU0enoJjKe9RLye7GJaAzWeQ7sTAiRZsCO&#10;EtJMJMCrkl8+Uf0BUEsDBBQAAAAIAIdO4kA2JyLJFAIAAC0EAAAOAAAAZHJzL2Uyb0RvYy54bWyt&#10;U9Fu2yAUfZ+0f0C8L3bcJGusOFXXqNOkbqvU9QMIxjEqcBmQ2NnX74LdLEpf+jA/WFwunHvPuYfV&#10;Ta8VOQjnJZiKTic5JcJwqKXZVfT51/2na0p8YKZmCoyo6FF4erP++GHV2VIU0IKqhSMIYnzZ2Yq2&#10;IdgyyzxvhWZ+AlYYTDbgNAsYul1WO9YhulZZkeeLrANXWwdceI+7myFJR0T3HkBoGsnFBvheCxMG&#10;VCcUC0jJt9J6uk7dNo3g4WfTeBGIqigyDemPRXC9jf9svWLlzjHbSj62wN7TwgUnzaTBoieoDQuM&#10;7J18A6Uld+ChCRMOOhuIJEWQxTS/0OapZVYkLii1tyfR/f+D5T8Oj47IuqJLSgzTOPBHUIIE8eID&#10;dIIUUaLO+hJPPlk8G/ov0KNxEl1vH4C/eGLgrmVmJ26dg64VrMYWp/FmdnZ1wPERZNt9hxprsX2A&#10;BNQ3Tkf9UBGC6Die42k8og+E42ZxtciXV5jimFvMPxfFPJVg5ett63z4KkCTuKiow/EndHZ48CF2&#10;w8rXI7GYgXupVLKAMqRDDeYIeZHRMqDfldQVvc7jN9ZUZmQXCQ3UQr/tR7W2UB+Rp4PBcfjecNGC&#10;+0NJh26rqP+9Z05Qor4Z1Go5nc2iPVMwQ2oYuPPM9jzDDEeoigZKhuVdSJYeOr9FTRuZ6Ebxh07G&#10;XtFFSYXR8dGm53E69e+Vr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bIYy9oAAAAMAQAADwAA&#10;AAAAAAABACAAAAAiAAAAZHJzL2Rvd25yZXYueG1sUEsBAhQAFAAAAAgAh07iQDYnIskUAgAALQQA&#10;AA4AAAAAAAAAAQAgAAAAK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C661D25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RAJESH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607060</wp:posOffset>
                </wp:positionV>
                <wp:extent cx="3962400" cy="97256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72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6A53472">
                            <w:pPr>
                              <w:pStyle w:val="20"/>
                              <w:rPr>
                                <w:color w:val="5B9BD5" w:themeColor="accen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Carrier Objective</w:t>
                            </w:r>
                          </w:p>
                          <w:p w14:paraId="59B90FF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I am looking forward to work in an organization, which provides the environment for growth with competent and strong leaders in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Non IT Sector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.I have an urge and inclination for learning new technologies, a strong work ethic combined with a commitment to excellence in all projects undertaken. </w:t>
                            </w:r>
                          </w:p>
                          <w:p w14:paraId="6B97056D">
                            <w:pPr>
                              <w:pStyle w:val="20"/>
                              <w:rPr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 w14:paraId="338D75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MPOKKET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 Pvt.ltd       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|1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/2021-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10/2022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53063C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LEVITICA TECHNOLOGIES Pvt.ltd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|0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/2023-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0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/2024</w:t>
                            </w:r>
                          </w:p>
                          <w:p w14:paraId="322B131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Hands-on experience with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MS WORD,MS OFFICE,MS POWER POINT,GOOGLE TOOLS,DCA,WPS OFFICE CONFLUENCES,JIRA,VSCODE,SQL,HTML,CSS,JSON</w:t>
                            </w:r>
                          </w:p>
                          <w:p w14:paraId="539779E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2"/>
                                <w:szCs w:val="22"/>
                              </w:rPr>
                              <w:t>Familiarity with relevant tools and software used in process management, such as Microsoft Office Suite (especially Excel), project management software, or industry-specific tools.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Worked with fin-tech product base company for retrieving data of the users who cleared their lend and who doesn’t cleared and entering that data in the application.</w:t>
                            </w:r>
                          </w:p>
                          <w:p w14:paraId="14B618C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Maintaining quality control standards by monitoring the performance of process operations.</w:t>
                            </w:r>
                          </w:p>
                          <w:p w14:paraId="29E122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Analyzing data from various sources to measure performance metrics and identify trends in process execution. </w:t>
                            </w:r>
                          </w:p>
                          <w:p w14:paraId="3F31CCA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ssistance to those who are experiencing simple technical glitches with software, applications and network-related issues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by using chat support.</w:t>
                            </w:r>
                          </w:p>
                          <w:p w14:paraId="61845E0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Worked on the documents without compromising on the quality and quantity of the work which needed to be performed. </w:t>
                            </w:r>
                          </w:p>
                          <w:p w14:paraId="75D8E60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Processed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KPO of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FedEx shipments received from vendors across the globe according to established protocols. </w:t>
                            </w:r>
                          </w:p>
                          <w:p w14:paraId="297313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Monitored shipping and logistics proceedings which support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s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to moving forward with legitimate information. Built and maintain relationships with peers and higher management to drive team success.</w:t>
                            </w:r>
                          </w:p>
                          <w:p w14:paraId="0C1E2A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Gather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data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of Bank cheques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to incorporate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into reports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of applications of the clients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</w:t>
                            </w:r>
                          </w:p>
                          <w:p w14:paraId="7CEB144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Documenting MOU and Quotations to the clients on behalf of the company.</w:t>
                            </w:r>
                          </w:p>
                          <w:p w14:paraId="2DB5693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13F40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727CFA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7FC84F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40F44C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6F09867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 w14:paraId="1F337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</w:t>
                            </w:r>
                          </w:p>
                          <w:p w14:paraId="5DA4BD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  </w:t>
                            </w:r>
                          </w:p>
                          <w:p w14:paraId="449ECFC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  </w:t>
                            </w:r>
                          </w:p>
                          <w:p w14:paraId="2C86E5A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32.65pt;margin-top:47.8pt;height:765.8pt;width:312pt;mso-wrap-distance-bottom:3.6pt;mso-wrap-distance-left:9pt;mso-wrap-distance-right:9pt;mso-wrap-distance-top:3.6pt;z-index:251662336;v-text-anchor:middle;mso-width-relative:page;mso-height-relative:page;" filled="f" stroked="f" coordsize="21600,21600" o:gfxdata="UEsDBAoAAAAAAIdO4kAAAAAAAAAAAAAAAAAEAAAAZHJzL1BLAwQUAAAACACHTuJAq2iTLdoAAAAL&#10;AQAADwAAAGRycy9kb3ducmV2LnhtbE2PQU7DMBBF90jcwZpKbFBrNyhOSeN0gVQJVbCgcAAnnsZR&#10;43EUu2m5PWYFy9F/+v9Ntbu5gc04hd6TgvVKAENqvempU/D1uV9ugIWoyejBEyr4xgC7+v6u0qXx&#10;V/rA+Rg7lkoolFqBjXEsOQ+tRafDyo9IKTv5yemYzqnjZtLXVO4GngkhudM9pQWrR3yx2J6PF6fg&#10;0Y7i/e302uyNbO35EHTh5oNSD4u12AKLeIt/MPzqJ3Wok1PjL2QCGxQsZf6UUAXPuQSWgDzfFMCa&#10;RMqsyIDXFf//Q/0DUEsDBBQAAAAIAIdO4kAKwak4GQIAADAEAAAOAAAAZHJzL2Uyb0RvYy54bWyt&#10;U9Fu2yAUfZ+0f0C8L3a8JG2sOFXXqNOkbqvU7QMwxjEqcBmQ2NnX74LdLOpe+jA/WFwu93DPuYfN&#10;zaAVOQrnJZiKzmc5JcJwaKTZV/Tnj/sP15T4wEzDFBhR0ZPw9Gb7/t2mt6UooAPVCEcQxPiytxXt&#10;QrBllnneCc38DKwwmGzBaRYwdPuscaxHdK2yIs9XWQ+usQ648B53d2OSTojuLYDQtpKLHfCDFiaM&#10;qE4oFpCS76T1dJu6bVvBw/e29SIQVVFkGtIfL8F1Hf/ZdsPKvWO2k3xqgb2lhVecNJMGLz1D7Vhg&#10;5ODkP1Bacgce2jDjoLORSFIEWczzV9o8dcyKxAWl9vYsuv9/sPzb8dER2VR0QYlhGgf+CEqQIJ59&#10;gF6QIkrUW1/iySeLZ8PwCQY0TqLr7QPwZ08M3HXM7MWtc9B3gjXY4jxWZhelI46PIHX/FRq8ix0C&#10;JKChdTrqh4oQRMfxnM7jEUMgHDc/rlfFIscUx9z6qliuVmmAGStfyq3z4bMATeKiog7nn+DZ8cGH&#10;2A4rX47E2wzcS6WSB5QhPaIui2UquMhoGdDwSuqKXufxS7xYqcxELzIauYWhHia5amhOSNTBaDl8&#10;cLjowP2mpEe7VdT/OjAnKFFfDIq1ni8W0Z8pWCyvCgzcZaa+zDDDEaqiPDhKxuAuJFePrG5R1lYm&#10;wlH/sZepWzRS0mEyfXTqZZxO/X3o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raJMt2gAAAAsB&#10;AAAPAAAAAAAAAAEAIAAAACIAAABkcnMvZG93bnJldi54bWxQSwECFAAUAAAACACHTuJACsGpOBkC&#10;AAAwBA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6A53472">
                      <w:pPr>
                        <w:pStyle w:val="20"/>
                        <w:rPr>
                          <w:color w:val="5B9BD5" w:themeColor="accen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Carrier Objective</w:t>
                      </w:r>
                    </w:p>
                    <w:p w14:paraId="59B90FF2"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I am looking forward to work in an organization, which provides the environment for growth with competent and strong leaders in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Non IT Sector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.I have an urge and inclination for learning new technologies, a strong work ethic combined with a commitment to excellence in all projects undertaken. </w:t>
                      </w:r>
                    </w:p>
                    <w:p w14:paraId="6B97056D">
                      <w:pPr>
                        <w:pStyle w:val="20"/>
                        <w:rPr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Experience</w:t>
                      </w:r>
                    </w:p>
                    <w:p w14:paraId="338D753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MPOKKET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 Pvt.ltd       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                 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|1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2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/2021-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10/2022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</w:p>
                    <w:p w14:paraId="53063CD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LEVITICA TECHNOLOGIES Pvt.ltd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|0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1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/2023-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0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/2024</w:t>
                      </w:r>
                    </w:p>
                    <w:p w14:paraId="322B131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Hands-on experience with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>MS WORD,MS OFFICE,MS POWER POINT,GOOGLE TOOLS,DCA,WPS OFFICE CONFLUENCES,JIRA,VSCODE,SQL,HTML,CSS,JSON</w:t>
                      </w:r>
                    </w:p>
                    <w:p w14:paraId="539779E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2"/>
                          <w:szCs w:val="22"/>
                        </w:rPr>
                        <w:t>Familiarity with relevant tools and software used in process management, such as Microsoft Office Suite (especially Excel), project management software, or industry-specific tools.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Worked with fin-tech product base company for retrieving data of the users who cleared their lend and who doesn’t cleared and entering that data in the application.</w:t>
                      </w:r>
                    </w:p>
                    <w:p w14:paraId="14B618C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Maintaining quality control standards by monitoring the performance of process operations.</w:t>
                      </w:r>
                    </w:p>
                    <w:p w14:paraId="29E122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Analyzing data from various sources to measure performance metrics and identify trends in process execution. </w:t>
                      </w:r>
                    </w:p>
                    <w:p w14:paraId="3F31CCA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A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ssistance to those who are experiencing simple technical glitches with software, applications and network-related issues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by using chat support.</w:t>
                      </w:r>
                    </w:p>
                    <w:p w14:paraId="61845E0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Worked on the documents without compromising on the quality and quantity of the work which needed to be performed. </w:t>
                      </w:r>
                    </w:p>
                    <w:p w14:paraId="75D8E60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Processed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KPO of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FedEx shipments received from vendors across the globe according to established protocols. </w:t>
                      </w:r>
                    </w:p>
                    <w:p w14:paraId="297313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Monitored shipping and logistics proceedings which support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s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to moving forward with legitimate information. Built and maintain relationships with peers and higher management to drive team success.</w:t>
                      </w:r>
                    </w:p>
                    <w:p w14:paraId="0C1E2A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Gather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ing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data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of Bank cheques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to incorporate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into reports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of applications of the clients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</w:t>
                      </w:r>
                    </w:p>
                    <w:p w14:paraId="7CEB144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Documenting MOU and Quotations to the clients on behalf of the company.</w:t>
                      </w:r>
                    </w:p>
                    <w:p w14:paraId="2DB5693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213F400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727CFA9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7FC84F4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40F44C6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6F09867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  <w:p w14:paraId="1F337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 </w:t>
                      </w:r>
                    </w:p>
                    <w:p w14:paraId="5DA4BD2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  </w:t>
                      </w:r>
                    </w:p>
                    <w:p w14:paraId="449ECFC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  </w:t>
                      </w:r>
                    </w:p>
                    <w:p w14:paraId="2C86E5A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-383540</wp:posOffset>
                </wp:positionV>
                <wp:extent cx="2867025" cy="10820400"/>
                <wp:effectExtent l="6350" t="6350" r="6985" b="889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82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A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298.85pt;margin-top:-30.2pt;height:852pt;width:225.75pt;z-index:251659264;v-text-anchor:middle;mso-width-relative:page;mso-height-relative:page;" fillcolor="#5B9BD5 [3204]" filled="t" stroked="t" coordsize="21600,21600" o:gfxdata="UEsDBAoAAAAAAIdO4kAAAAAAAAAAAAAAAAAEAAAAZHJzL1BLAwQUAAAACACHTuJAAbBykd0AAAAN&#10;AQAADwAAAGRycy9kb3ducmV2LnhtbE2PwU7DMAyG70i8Q2QkbluyUTpamk4C1AsSGnTTxDFrTNvR&#10;OFWTdeXtyU5ws+VPv78/W0+mYyMOrrUkYTEXwJAqq1uqJey2xewBmPOKtOosoYQfdLDOr68ylWp7&#10;pg8cS1+zEEIuVRIa7/uUc1c1aJSb2x4p3L7sYJQP61BzPahzCDcdXwoRc6NaCh8a1eNzg9V3eTIS&#10;fOE/j2/vr8UxedmUw9N+nPaWS3l7sxCPwDxO/g+Gi35Qhzw4HeyJtGOdhPtktQqohFksImAXQkTJ&#10;EtghTHF0FwPPM/6/Rf4LUEsDBBQAAAAIAIdO4kBkNqUCcgIAAAUFAAAOAAAAZHJzL2Uyb0RvYy54&#10;bWytVE1v2zAMvQ/YfxB0X+0ESZsGdYq0QYcBxRogG3ZWZDkWpq9JSpzuvn+2H7Yn2f3cDj0sB4UU&#10;KZLvkfTF5VErchA+SGsqOjopKRGG21qaXUW/frn5MKMkRGZqpqwRFb0XgV4u3r+76NxcjG1rVS08&#10;QRAT5p2raBujmxdF4K3QLJxYJwyMjfWaRah+V9SedYiuVTEuy9Ois7523nIRAm5XvZEOEf1bAtqm&#10;kVysLN9rYWIf1QvFIiCFVrpAF7naphE83jVNEJGoigJpzCeSQN6ms1hcsPnOM9dKPpTA3lLCK0ya&#10;SYOkj6FWLDKy9/KvUFpyb4Nt4gm3uuiBZEaAYlS+4mbTMicyFlAd3CPp4f+F5Z8Pa09kjUmgxDCN&#10;hq9RYLTff/+KZJT46VyYw23j1n7QAsQE9th4nf4Bgxwzp/ePnIpjJByX49npWTmeUsJhG5WzcTkp&#10;M+3F03vnQ/worCZJqKhH1zKZ7HAbInLC9cElpQtWyfpGKpUVv9teK08ODB2eXp1fraapaDx54aYM&#10;6ZB/fIbkhDPMbYN5gagdsAezo4SpHRaCR59zv3gd3pYkFblioe2LyRH6AdMyYmeU1BWdlek3lKgM&#10;Kk389owmKR63x4Hmra3v0Rxv+6kNjt9IZLhlIa6Zx5gCChY53uFolAU+O0iUtNb//Nd98sf0wEpJ&#10;h7EH9h975gUl6pPBXJ2PJpO0J1mZTM/GUPxzy/a5xez1tQXvmB1Ul8XkH9WD2Hirv2HflykrTMxw&#10;5O5ZHpTr2K8jvhhcLJfZDbvhWLw1G8dT8NRnY5f7aBuZ5yER1bMz8IftyD0fNjmt33M9ez19vR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GwcpHdAAAADQEAAA8AAAAAAAAAAQAgAAAAIgAAAGRy&#10;cy9kb3ducmV2LnhtbFBLAQIUABQAAAAIAIdO4kBkNqUCcgIAAAUFAAAOAAAAAAAAAAEAIAAAACwB&#10;AABkcnMvZTJvRG9jLnhtbFBLBQYAAAAABgAGAFkBAAAQ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5FEA03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14:paraId="24989503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1160145</wp:posOffset>
                </wp:positionV>
                <wp:extent cx="2849245" cy="8953500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895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A54AB5">
                            <w:pPr>
                              <w:pStyle w:val="4"/>
                              <w:jc w:val="center"/>
                              <w:rPr>
                                <w:rFonts w:hint="default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1"/>
                                <w:lang w:val="en-IN"/>
                              </w:rPr>
                              <w:t xml:space="preserve">    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8"/>
                                <w:szCs w:val="21"/>
                                <w:lang w:val="en-US"/>
                              </w:rPr>
                              <w:t>B.Tech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36"/>
                                <w:szCs w:val="24"/>
                                <w:lang w:val="en-IN"/>
                              </w:rPr>
                              <w:t xml:space="preserve">Process Executive </w:t>
                            </w:r>
                          </w:p>
                          <w:p w14:paraId="11E11158">
                            <w:pPr>
                              <w:pStyle w:val="4"/>
                              <w:jc w:val="both"/>
                              <w:rPr>
                                <w:rFonts w:hint="default"/>
                                <w:sz w:val="40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28"/>
                                <w:lang w:val="en-IN"/>
                              </w:rPr>
                              <w:t>Contact</w:t>
                            </w:r>
                          </w:p>
                          <w:p w14:paraId="0F854D5B">
                            <w:pPr>
                              <w:pStyle w:val="32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8978126841</w:t>
                            </w:r>
                          </w:p>
                          <w:p w14:paraId="45721F2B">
                            <w:pPr>
                              <w:pStyle w:val="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"vmsbharathrajesh@gmail.com" </w:instrText>
                            </w:r>
                            <w:r>
                              <w:rPr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bharathfedm</w:t>
                            </w:r>
                            <w:r>
                              <w:rPr>
                                <w:rStyle w:val="16"/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Fonts w:hint="default" w:ascii="Times New Roman" w:hAnsi="Times New Roman" w:eastAsia="Roboto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1"/>
                                <w:sz w:val="36"/>
                                <w:szCs w:val="36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40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9CAD056">
                            <w:pPr>
                              <w:pStyle w:val="32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SSC|AMG INTERNATIONAL|9.5 GPA</w:t>
                            </w:r>
                          </w:p>
                          <w:p w14:paraId="2CC14E4B">
                            <w:pPr>
                              <w:pStyle w:val="32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DIPLOMA|SBTET|9.0 CGPA</w:t>
                            </w:r>
                          </w:p>
                          <w:p w14:paraId="0CBBC5B4">
                            <w:pPr>
                              <w:pStyle w:val="32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JNTUK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|8.5 CGPA</w:t>
                            </w:r>
                          </w:p>
                          <w:p w14:paraId="050F140C">
                            <w:pPr>
                              <w:pStyle w:val="4"/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5EF6705D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MS WORD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16230" cy="265430"/>
                                  <wp:effectExtent l="0" t="0" r="3810" b="8890"/>
                                  <wp:docPr id="2" name="Picture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265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6CEB0D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71D57B2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MS EXCEL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72415" cy="272415"/>
                                  <wp:effectExtent l="0" t="0" r="1905" b="1905"/>
                                  <wp:docPr id="7" name="Picture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15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BEFACC3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B56DEF4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MS POWER POINT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82575" cy="282575"/>
                                  <wp:effectExtent l="0" t="0" r="6985" b="6985"/>
                                  <wp:docPr id="8" name="Picture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575" cy="28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44623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CAAD414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GOOGLE TOOLS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14325" cy="309245"/>
                                  <wp:effectExtent l="0" t="0" r="5715" b="10795"/>
                                  <wp:docPr id="16" name="Picture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0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554A7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02C1643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spacing w:before="120"/>
                              <w:ind w:left="357" w:leftChars="0" w:hanging="357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381000" cy="348615"/>
                                  <wp:effectExtent l="0" t="0" r="0" b="1905"/>
                                  <wp:docPr id="228" name="imag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image2.png"/>
                                          <pic:cNvPicPr preferRelativeResize="0"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4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2D4AE9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spacing w:before="120"/>
                              <w:ind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4E4F6E9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373380" cy="367030"/>
                                  <wp:effectExtent l="0" t="0" r="0" b="13970"/>
                                  <wp:docPr id="229" name="image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image3.png"/>
                                          <pic:cNvPicPr preferRelativeResize="0"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380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26EC5975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F5A3CB0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SON         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00355" cy="288290"/>
                                  <wp:effectExtent l="0" t="0" r="4445" b="1270"/>
                                  <wp:docPr id="17" name="Picture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355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 w14:paraId="17C4B62F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 w14:paraId="132A4E11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335280" cy="274320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" name="Picture 2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28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FB691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2BF4C0F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CONFLUENCE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58140" cy="317500"/>
                                  <wp:effectExtent l="0" t="0" r="0" b="0"/>
                                  <wp:docPr id="14" name="Picture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 w14:paraId="6051B3F2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 w14:paraId="67BE7364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 w14:paraId="1FEF722F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 w14:paraId="73B4A712">
                            <w:pPr>
                              <w:pStyle w:val="32"/>
                              <w:ind w:left="7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4E09184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EA3A9B5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CA4978C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3B202081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05BAB26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0.4pt;margin-top:91.35pt;height:705pt;width:224.3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anNjNcAAAAL&#10;AQAADwAAAGRycy9kb3ducmV2LnhtbE2PTW/CMAyG75P4D5GRuI2EijLaNeWwiSvT2Ie0W2hMW61x&#10;qibQ8u/nnbajH796/bjYTa4TVxxC60nDaqlAIFXetlRreH/b329BhGjIms4TarhhgF05uytMbv1I&#10;r3g9xlpwCYXcaGhi7HMpQ9WgM2HpeyTenf3gTORxqKUdzMjlrpOJUhvpTEt8oTE9PjVYfR8vTsPH&#10;4fz1uVYv9bNL+9FPSpLLpNaL+Uo9gog4xb8w/OqzOpTsdPIXskF0GhLF5pH5NnkAwYH1JktBnJik&#10;GSNZFvL/D+UPUEsDBBQAAAAIAIdO4kAIPMaMGQIAAC4EAAAOAAAAZHJzL2Uyb0RvYy54bWytU9Fu&#10;2yAUfZ+0f0C8L3bceEusOFXXqNOkrqvU7QMIxjEqcBmQ2NnX74LdLOpe+jA/WFwunHvPuYf19aAV&#10;OQrnJZiazmc5JcJwaKTZ1/Tnj7sPS0p8YKZhCoyo6Ul4er15/27d20oU0IFqhCMIYnzV25p2Idgq&#10;yzzvhGZ+BlYYTLbgNAsYun3WONYjulZZkecfsx5cYx1w4T3ubscknRDdWwChbSUXW+AHLUwYUZ1Q&#10;LCAl30nr6SZ127aCh+9t60UgqqbINKQ/FsH1Lv6zzZpVe8dsJ/nUAntLC684aSYNFj1DbVlg5ODk&#10;P1Bacgce2jDjoLORSFIEWczzV9o8dcyKxAWl9vYsuv9/sPzh+OiIbGp6RYlhGgf+CEqQIJ59gF6Q&#10;IkrUW1/hySeLZ8PwGQY0TqLr7T3wZ08M3HbM7MWNc9B3gjXY4jzezC6ujjg+guz6b9BgLXYIkICG&#10;1umoHypCEB3HczqPRwyBcNwslotVsSgp4ZhbrsqrMk8DzFj1ct06H74I0CQuaupw/gmeHe99iO2w&#10;6uVIrGbgTiqVPKAM6Wu6KosyXbjIaBnQ8EpqLJrHL/FilTITvcho5BaG3TDJtYPmhEQdjJbDB4eL&#10;DtxvSnq0W039rwNzghL11aBYq/liEf2ZgkX5qcDAXWZ2lxlmOELVNFAyLm9D8vTI6QZFbWWiG9Uf&#10;O5l6RRslFSbLR59exunU32e+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qc2M1wAAAAsBAAAP&#10;AAAAAAAAAAEAIAAAACIAAABkcnMvZG93bnJldi54bWxQSwECFAAUAAAACACHTuJACDzGjBkCAAAu&#10;BAAADgAAAAAAAAABACAAAAAm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5A54AB5">
                      <w:pPr>
                        <w:pStyle w:val="4"/>
                        <w:jc w:val="center"/>
                        <w:rPr>
                          <w:rFonts w:hint="default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1"/>
                          <w:lang w:val="en-IN"/>
                        </w:rPr>
                        <w:t xml:space="preserve">                        </w:t>
                      </w:r>
                      <w:r>
                        <w:rPr>
                          <w:b w:val="0"/>
                          <w:bCs w:val="0"/>
                          <w:sz w:val="28"/>
                          <w:szCs w:val="21"/>
                          <w:lang w:val="en-US"/>
                        </w:rPr>
                        <w:t>B.Tech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36"/>
                          <w:szCs w:val="24"/>
                          <w:lang w:val="en-IN"/>
                        </w:rPr>
                        <w:t xml:space="preserve">Process Executive </w:t>
                      </w:r>
                    </w:p>
                    <w:p w14:paraId="11E11158">
                      <w:pPr>
                        <w:pStyle w:val="4"/>
                        <w:jc w:val="both"/>
                        <w:rPr>
                          <w:rFonts w:hint="default"/>
                          <w:sz w:val="40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40"/>
                          <w:szCs w:val="28"/>
                          <w:lang w:val="en-IN"/>
                        </w:rPr>
                        <w:t>Contact</w:t>
                      </w:r>
                    </w:p>
                    <w:p w14:paraId="0F854D5B">
                      <w:pPr>
                        <w:pStyle w:val="32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8978126841</w:t>
                      </w:r>
                    </w:p>
                    <w:p w14:paraId="45721F2B">
                      <w:pPr>
                        <w:pStyle w:val="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"vmsbharathrajesh@gmail.com" </w:instrText>
                      </w:r>
                      <w:r>
                        <w:rPr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bharathfedm</w:t>
                      </w:r>
                      <w:r>
                        <w:rPr>
                          <w:rStyle w:val="16"/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Fonts w:hint="default" w:ascii="Times New Roman" w:hAnsi="Times New Roman" w:eastAsia="Roboto" w:cs="Times New Roman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1"/>
                          <w:sz w:val="36"/>
                          <w:szCs w:val="36"/>
                          <w:u w:val="none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40"/>
                          <w:szCs w:val="28"/>
                          <w:lang w:val="en-US"/>
                        </w:rPr>
                        <w:t>Education</w:t>
                      </w:r>
                    </w:p>
                    <w:p w14:paraId="69CAD056">
                      <w:pPr>
                        <w:pStyle w:val="32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SSC|AMG INTERNATIONAL|9.5 GPA</w:t>
                      </w:r>
                    </w:p>
                    <w:p w14:paraId="2CC14E4B">
                      <w:pPr>
                        <w:pStyle w:val="32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DIPLOMA|SBTET|9.0 CGPA</w:t>
                      </w:r>
                    </w:p>
                    <w:p w14:paraId="0CBBC5B4">
                      <w:pPr>
                        <w:pStyle w:val="32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JNTUK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|8.5 CGPA</w:t>
                      </w:r>
                    </w:p>
                    <w:p w14:paraId="050F140C">
                      <w:pPr>
                        <w:pStyle w:val="4"/>
                        <w:rPr>
                          <w:sz w:val="40"/>
                          <w:szCs w:val="28"/>
                          <w:lang w:val="en-US"/>
                        </w:rPr>
                      </w:pPr>
                      <w:r>
                        <w:rPr>
                          <w:sz w:val="40"/>
                          <w:szCs w:val="28"/>
                          <w:lang w:val="en-US"/>
                        </w:rPr>
                        <w:t>Skills</w:t>
                      </w:r>
                    </w:p>
                    <w:p w14:paraId="5EF6705D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MS WORD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16230" cy="265430"/>
                            <wp:effectExtent l="0" t="0" r="3810" b="8890"/>
                            <wp:docPr id="2" name="Picture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265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6CEB0D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71D57B2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MS EXCEL 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72415" cy="272415"/>
                            <wp:effectExtent l="0" t="0" r="1905" b="1905"/>
                            <wp:docPr id="7" name="Picture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415" cy="272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BEFACC3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B56DEF4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MS POWER POINT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82575" cy="282575"/>
                            <wp:effectExtent l="0" t="0" r="6985" b="6985"/>
                            <wp:docPr id="8" name="Picture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575" cy="282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944623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CAAD414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GOOGLE TOOLS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14325" cy="309245"/>
                            <wp:effectExtent l="0" t="0" r="5715" b="10795"/>
                            <wp:docPr id="16" name="Picture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554A7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02C1643">
                      <w:pPr>
                        <w:pStyle w:val="32"/>
                        <w:numPr>
                          <w:ilvl w:val="0"/>
                          <w:numId w:val="2"/>
                        </w:numPr>
                        <w:spacing w:before="120"/>
                        <w:ind w:left="357" w:leftChars="0" w:hanging="357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381000" cy="348615"/>
                            <wp:effectExtent l="0" t="0" r="0" b="1905"/>
                            <wp:docPr id="228" name="imag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image2.png"/>
                                    <pic:cNvPicPr preferRelativeResize="0"/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4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2D4AE9">
                      <w:pPr>
                        <w:pStyle w:val="32"/>
                        <w:numPr>
                          <w:ilvl w:val="0"/>
                          <w:numId w:val="0"/>
                        </w:numPr>
                        <w:spacing w:before="120"/>
                        <w:ind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4E4F6E9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373380" cy="367030"/>
                            <wp:effectExtent l="0" t="0" r="0" b="13970"/>
                            <wp:docPr id="229" name="image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image3.png"/>
                                    <pic:cNvPicPr preferRelativeResize="0"/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380" cy="36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 w14:paraId="26EC5975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F5A3CB0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SON          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00355" cy="288290"/>
                            <wp:effectExtent l="0" t="0" r="4445" b="1270"/>
                            <wp:docPr id="17" name="Picture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355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  <w:p w14:paraId="17C4B62F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</w:t>
                      </w:r>
                    </w:p>
                    <w:p w14:paraId="132A4E11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335280" cy="274320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" name="Picture 2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2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FB691">
                      <w:pPr>
                        <w:pStyle w:val="32"/>
                        <w:numPr>
                          <w:ilvl w:val="0"/>
                          <w:numId w:val="0"/>
                        </w:numPr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2BF4C0F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CONFLUENCE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58140" cy="317500"/>
                            <wp:effectExtent l="0" t="0" r="0" b="0"/>
                            <wp:docPr id="14" name="Picture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</w:p>
                    <w:p w14:paraId="6051B3F2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</w:p>
                    <w:p w14:paraId="67BE7364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</w:t>
                      </w:r>
                    </w:p>
                    <w:p w14:paraId="1FEF722F">
                      <w:pPr>
                        <w:pStyle w:val="32"/>
                        <w:numPr>
                          <w:ilvl w:val="0"/>
                          <w:numId w:val="0"/>
                        </w:numPr>
                        <w:rPr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 w14:paraId="73B4A712">
                      <w:pPr>
                        <w:pStyle w:val="32"/>
                        <w:ind w:left="72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4E09184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EA3A9B5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CA4978C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3B202081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05BAB26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br w:type="page"/>
      </w:r>
    </w:p>
    <w:p w14:paraId="11024040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-281940</wp:posOffset>
                </wp:positionV>
                <wp:extent cx="2840990" cy="10683240"/>
                <wp:effectExtent l="0" t="0" r="0" b="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1068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993BC0">
                            <w:pPr>
                              <w:pStyle w:val="3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</w:p>
                          <w:p w14:paraId="5EABA225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13B3D591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D866B60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</w:p>
                          <w:p w14:paraId="23783E2C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VS CODE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320675" cy="304800"/>
                                  <wp:effectExtent l="0" t="0" r="14605" b="0"/>
                                  <wp:docPr id="35" name="image20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20.jpg"/>
                                          <pic:cNvPicPr preferRelativeResize="0"/>
                                        </pic:nvPicPr>
                                        <pic:blipFill>
                                          <a:blip r:embed="rId15" cstate="print"/>
                                          <a:srcRect t="3972" b="39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714DA143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807F32E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MYSQL(WB)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43535" cy="343535"/>
                                  <wp:effectExtent l="0" t="0" r="6985" b="6985"/>
                                  <wp:docPr id="6" name="Picture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53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3BEF2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42CA7BFD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JIRA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(AGILE)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319405" cy="290195"/>
                                  <wp:effectExtent l="0" t="0" r="635" b="14605"/>
                                  <wp:docPr id="13" name="image2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21.png"/>
                                          <pic:cNvPicPr preferRelativeResize="0"/>
                                        </pic:nvPicPr>
                                        <pic:blipFill>
                                          <a:blip r:embed="rId17" cstate="print"/>
                                          <a:srcRect l="10987" r="109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405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69F7BBF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4533426">
                            <w:pPr>
                              <w:pStyle w:val="32"/>
                              <w:numPr>
                                <w:ilvl w:val="0"/>
                                <w:numId w:val="2"/>
                              </w:numPr>
                              <w:ind w:left="363" w:leftChars="0" w:firstLine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WPS OFFICE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67030" cy="367030"/>
                                  <wp:effectExtent l="0" t="0" r="13970" b="13970"/>
                                  <wp:docPr id="15" name="Picture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66ED28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2E03E4CE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4BFEFAA2">
                            <w:pPr>
                              <w:pStyle w:val="32"/>
                              <w:numPr>
                                <w:ilvl w:val="0"/>
                                <w:numId w:val="0"/>
                              </w:numPr>
                              <w:ind w:left="3" w:leftChars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AA958E9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CCA0D9D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5115466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DA13858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BA67940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BDB819F">
                            <w:pPr>
                              <w:pStyle w:val="32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99.35pt;margin-top:-22.2pt;height:841.2pt;width:223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SEk0iNoAAAAN&#10;AQAADwAAAGRycy9kb3ducmV2LnhtbE2PwU7DMAyG75P2DpGRuG1JR1a60nQHEFfQxobELWu8tqJx&#10;qiZby9uTneBmy59+f3+xnWzHrjj41pGCZCmAIVXOtFQrOHy8LjJgPmgyunOECn7Qw7aczwqdGzfS&#10;Dq/7ULMYQj7XCpoQ+pxzXzVotV+6Hinezm6wOsR1qLkZ9BjDbcdXQqTc6pbih0b3+Nxg9b2/WAXH&#10;t/PXpxTv9Ytd96ObBCe74Urd3yXiCVjAKfzBcNOP6lBGp5O7kPGsU7DeZI8RVbCQUgK7EUKmCbBT&#10;nNKHTAAvC/6/RfkLUEsDBBQAAAAIAIdO4kB2Gr7wGgIAAC8EAAAOAAAAZHJzL2Uyb0RvYy54bWyt&#10;U8tu2zAQvBfoPxC813rUTm3BcpDGSFEgTQOk/QCaoiwiJJclaUvu13dJKa6RXnKoDgKXy53dGQ7X&#10;14NW5Cicl2BqWsxySoTh0Eizr+nPH3cflpT4wEzDFBhR05Pw9Hrz/t26t5UooQPVCEcQxPiqtzXt&#10;QrBVlnneCc38DKwwmGzBaRYwdPuscaxHdK2yMs+vsh5cYx1w4T3ubscknRDdWwChbSUXW+AHLUwY&#10;UZ1QLCAl30nr6SZN27aCh+9t60UgqqbINKQ/NsH1Lv6zzZpVe8dsJ/k0AnvLCK84aSYNNj1DbVlg&#10;5ODkP1Bacgce2jDjoLORSFIEWRT5K22eOmZF4oJSe3sW3f8/WP5wfHRENjVdUGKYxgt/BCVIEM8+&#10;QC9IGSXqra/w5JPFs2H4DAMaJ9H19h74sycGbjtm9uLGOeg7wRocsYiV2UXpiOMjyK7/Bg32YocA&#10;CWhonY76oSIE0fF6TufrEUMgHDfL5TxfrTDFMVfkV8uP5TzdYMaql3rrfPgiQJO4qKlDAyR8drz3&#10;Ic7DqpcjsZ2BO6lUMoEypK/palEuUsFFRsuAjldS13SZxy8RY5UyE79IaSQXht0w6bWD5oRMHYye&#10;wxeHiw7cb0p69FtN/a8Dc4IS9dWgWqtijmRISMF88anEwF1mdpcZZjhC1TRQMi5vQzL1yOkGVW1l&#10;ohvlHyeZZkUfJRUmz0ejXsbp1N93v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Ek0iNoAAAAN&#10;AQAADwAAAAAAAAABACAAAAAiAAAAZHJzL2Rvd25yZXYueG1sUEsBAhQAFAAAAAgAh07iQHYavvAa&#10;AgAALwQAAA4AAAAAAAAAAQAgAAAAK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993BC0">
                      <w:pPr>
                        <w:pStyle w:val="3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 w:type="textWrapping"/>
                      </w:r>
                    </w:p>
                    <w:p w14:paraId="5EABA225">
                      <w:pPr>
                        <w:pStyle w:val="32"/>
                        <w:numPr>
                          <w:ilvl w:val="0"/>
                          <w:numId w:val="0"/>
                        </w:numP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 w14:paraId="13B3D591">
                      <w:pPr>
                        <w:pStyle w:val="32"/>
                        <w:numPr>
                          <w:ilvl w:val="0"/>
                          <w:numId w:val="0"/>
                        </w:numP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D866B60">
                      <w:pPr>
                        <w:pStyle w:val="32"/>
                        <w:numPr>
                          <w:ilvl w:val="0"/>
                          <w:numId w:val="0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</w:p>
                    <w:p w14:paraId="23783E2C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VS CODE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320675" cy="304800"/>
                            <wp:effectExtent l="0" t="0" r="14605" b="0"/>
                            <wp:docPr id="35" name="image20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20.jpg"/>
                                    <pic:cNvPicPr preferRelativeResize="0"/>
                                  </pic:nvPicPr>
                                  <pic:blipFill>
                                    <a:blip r:embed="rId15" cstate="print"/>
                                    <a:srcRect t="3972" b="39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 w14:paraId="714DA143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807F32E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MYSQL(WB)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43535" cy="343535"/>
                            <wp:effectExtent l="0" t="0" r="6985" b="6985"/>
                            <wp:docPr id="6" name="Picture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535" cy="343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3BEF2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42CA7BFD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JIRA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(AGILE)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319405" cy="290195"/>
                            <wp:effectExtent l="0" t="0" r="635" b="14605"/>
                            <wp:docPr id="13" name="image2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1.png"/>
                                    <pic:cNvPicPr preferRelativeResize="0"/>
                                  </pic:nvPicPr>
                                  <pic:blipFill>
                                    <a:blip r:embed="rId17" cstate="print"/>
                                    <a:srcRect l="10987" r="109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405" cy="290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569F7BBF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04533426">
                      <w:pPr>
                        <w:pStyle w:val="32"/>
                        <w:numPr>
                          <w:ilvl w:val="0"/>
                          <w:numId w:val="2"/>
                        </w:numPr>
                        <w:ind w:left="363" w:leftChars="0" w:firstLine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WPS OFFICE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67030" cy="367030"/>
                            <wp:effectExtent l="0" t="0" r="13970" b="13970"/>
                            <wp:docPr id="15" name="Picture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030" cy="367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66ED28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 w14:paraId="2E03E4CE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4BFEFAA2">
                      <w:pPr>
                        <w:pStyle w:val="32"/>
                        <w:numPr>
                          <w:ilvl w:val="0"/>
                          <w:numId w:val="0"/>
                        </w:numPr>
                        <w:ind w:left="3" w:leftChars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AA958E9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CCA0D9D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5115466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DA13858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BA67940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BDB819F">
                      <w:pPr>
                        <w:pStyle w:val="32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-281940</wp:posOffset>
                </wp:positionV>
                <wp:extent cx="2867025" cy="10820400"/>
                <wp:effectExtent l="0" t="0" r="9525" b="0"/>
                <wp:wrapNone/>
                <wp:docPr id="1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82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2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299.75pt;margin-top:-22.2pt;height:852pt;width:225.75pt;z-index:251664384;v-text-anchor:middle;mso-width-relative:page;mso-height-relative:page;" fillcolor="#5B9BD5 [3204]" filled="t" stroked="f" coordsize="21600,21600" o:gfxdata="UEsDBAoAAAAAAIdO4kAAAAAAAAAAAAAAAAAEAAAAZHJzL1BLAwQUAAAACACHTuJAifiPxtoAAAAN&#10;AQAADwAAAGRycy9kb3ducmV2LnhtbE2PsU7DMBCGdyTewTokttYOxIGEOB1AMCEkSgdGN74mUeNz&#10;ZLtt+va4E93udJ/++/56NduRHdGHwZGCbCmAIbXODNQp2Py8L56BhajJ6NERKjhjgFVze1PryrgT&#10;feNxHTuWQihUWkEf41RxHtoerQ5LNyGl2855q2NafceN16cUbkf+IETBrR4ofej1hK89tvv1wSp4&#10;iuLtLB5/vz4/Mul3c7aPhdsodX+XiRdgEef4D8NFP6lDk5y27kAmsFGBLEuZUAWLPM+BXQghs1Rv&#10;m6ZClgXwpubXLZo/UEsDBBQAAAAIAIdO4kBRtVRlcQIAAN0EAAAOAAAAZHJzL2Uyb0RvYy54bWyt&#10;VMtu2zAQvBfoPxC8N5IFO3GMyIETI0WBoDWQFj3TFGUR5askbTm998/6YR1SyqNpDznUB3pXu9rZ&#10;Hc7q4vKoFTkIH6Q1NZ2clJQIw20jza6mXz7fvJtTEiIzDVPWiJrei0Avl2/fXPRuISrbWdUIT1DE&#10;hEXvatrF6BZFEXgnNAsn1gmDYGu9ZhGu3xWNZz2qa1VUZXla9NY3zlsuQsDT9RCkY0X/moK2bSUX&#10;a8v3Wpg4VPVCsYiRQiddoMvcbdsKHj+1bRCRqJpi0phPgMDeprNYXrDFzjPXST62wF7TwouZNJMG&#10;oI+l1iwysvfyr1Jacm+DbeMJt7oYBsmMYIpJ+YKbu445kWcB1cE9kh7+X1n+8bDxRDZQwoQSwzRu&#10;fIMOo/3262ckk0RQ78ICeXdu40cvwEzTHluv0z/mIMdM6v0jqeIYCcfDan56VlYzSjhik3JeldMy&#10;8148ve98iO+F1SQZNfW4tswmO9yGCEykPqQkuGCVbG6kUtnxu+218uTAcMWzq/Or9Sw1jVf+SFOG&#10;9MCvzgBOOINwWwgGpnYYPpgdJUztsBE8+oxtbEJApQF7zUI3YOSyg3C0jNgFJXVN52X6jcjKoIFE&#10;20BUsuJxexzZ29rmHqR7O6gxOH4jMfctC3HDPOSHDrGg8ROOVlm0bUeLks76H/96nvKhCkQp6SFn&#10;jPR9z7ygRH0w0Mv5ZDpN+s/OdHZWwfHPI9vnEbPX1xZ0QhLoLpspP6oHs/VWf8UerxIqQsxwYA/k&#10;jc51HNYMXwIuVqucBs07Fm/NneOpeOLW2NU+2lbma05EDeyM/EH1+SrHDU1r9dzPWU9fp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fiPxtoAAAANAQAADwAAAAAAAAABACAAAAAiAAAAZHJzL2Rv&#10;d25yZXYueG1sUEsBAhQAFAAAAAgAh07iQFG1VGVxAgAA3Q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51C28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CA7738">
      <w:pPr>
        <w:rPr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607060</wp:posOffset>
                </wp:positionV>
                <wp:extent cx="3962400" cy="9434830"/>
                <wp:effectExtent l="0" t="0" r="0" b="0"/>
                <wp:wrapSquare wrapText="bothSides"/>
                <wp:docPr id="10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43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E1EE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69971993">
                            <w:pPr>
                              <w:pStyle w:val="20"/>
                              <w:rPr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  <w:p w14:paraId="1B392888">
                            <w:pPr>
                              <w:pStyle w:val="48"/>
                              <w:numPr>
                                <w:ilvl w:val="0"/>
                                <w:numId w:val="3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hanging="420" w:firstLineChars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</w:rPr>
                              <w:t xml:space="preserve">MPOKKET            </w:t>
                            </w: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</w:rPr>
                              <w:t xml:space="preserve">-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 https:/mpokket.in/"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6"/>
                              </w:rPr>
                              <w:t xml:space="preserve"> </w:t>
                            </w:r>
                            <w:r>
                              <w:rPr>
                                <w:rStyle w:val="16"/>
                                <w:rFonts w:ascii="Book Antiqua" w:hAnsi="Book Antiqua" w:eastAsia="Book Antiqua" w:cs="Book Antiqua"/>
                                <w:b/>
                              </w:rPr>
                              <w:t>https://mpokket.in/</w:t>
                            </w:r>
                            <w:r>
                              <w:fldChar w:fldCharType="end"/>
                            </w:r>
                          </w:p>
                          <w:p w14:paraId="7EF672EA">
                            <w:pPr>
                              <w:pStyle w:val="48"/>
                              <w:numPr>
                                <w:ilvl w:val="0"/>
                                <w:numId w:val="3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hanging="420" w:firstLineChars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default" w:ascii="Book Antiqua" w:hAnsi="Book Antiqua" w:eastAsia="Book Antiqua" w:cs="Book Antiqua"/>
                                <w:b/>
                                <w:lang w:val="en-IN"/>
                              </w:rPr>
                              <w:t>LEVITICA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</w:rPr>
                              <w:t xml:space="preserve">               -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 https:/mpokket.in/"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6"/>
                              </w:rPr>
                              <w:t xml:space="preserve"> </w:t>
                            </w:r>
                            <w:r>
                              <w:rPr>
                                <w:rStyle w:val="16"/>
                                <w:rFonts w:hint="default" w:ascii="Book Antiqua" w:hAnsi="Book Antiqua" w:eastAsia="Book Antiqua"/>
                                <w:b/>
                              </w:rPr>
                              <w:t>https://leviticatechnologies.com/</w:t>
                            </w:r>
                            <w:r>
                              <w:fldChar w:fldCharType="end"/>
                            </w:r>
                          </w:p>
                          <w:p w14:paraId="0E547758">
                            <w:pPr>
                              <w:pStyle w:val="32"/>
                              <w:rPr>
                                <w:color w:val="5B9BD5" w:themeColor="accent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 w14:paraId="1AB372A8">
                            <w:pPr>
                              <w:pStyle w:val="48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="360" w:leftChars="0"/>
                              <w:rPr>
                                <w:rFonts w:ascii="Book Antiqua" w:hAnsi="Book Antiqua" w:eastAsia="Book Antiqua" w:cs="Book Antiqua"/>
                                <w:color w:val="0563C1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0DB4B402">
                            <w:pPr>
                              <w:pStyle w:val="48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="360" w:leftChars="0"/>
                              <w:rPr>
                                <w:rFonts w:ascii="Book Antiqua" w:hAnsi="Book Antiqua" w:eastAsia="Book Antiqua" w:cs="Book Antiqua"/>
                                <w:color w:val="0563C1"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78925782">
                            <w:pPr>
                              <w:pStyle w:val="20"/>
                              <w:rPr>
                                <w:rFonts w:hint="default"/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40"/>
                                <w:szCs w:val="72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Declaration</w:t>
                            </w:r>
                          </w:p>
                          <w:p w14:paraId="53ED78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I hereby declare that the above furnished information is true and correct to the best of my knowledge and belief. </w:t>
                            </w:r>
                          </w:p>
                          <w:p w14:paraId="502EB6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72BD0E1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Place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Visakhapatnam                       Name: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zh-CN" w:bidi="ar"/>
                              </w:rPr>
                              <w:t>BHARATH RAJESH</w:t>
                            </w:r>
                          </w:p>
                          <w:p w14:paraId="0E639E50">
                            <w:pPr>
                              <w:pStyle w:val="48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17263C">
                            <w:pPr>
                              <w:pStyle w:val="48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986BBA">
                            <w:pPr>
                              <w:pStyle w:val="32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32.65pt;margin-top:47.8pt;height:742.9pt;width:312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A2xMadgAAAAL&#10;AQAADwAAAGRycy9kb3ducmV2LnhtbE2PwU7DMBBE70j8g7VI3Fo7UIc0xOkBxBVEgUq9uck2iYjX&#10;Uew24e9ZTvS4mqeZt8Vmdr044xg6TwaSpQKBVPm6o8bA58fLIgMRoqXa9p7QwA8G2JTXV4XNaz/R&#10;O563sRFcQiG3BtoYh1zKULXobFj6AYmzox+djXyOjaxHO3G56+WdUql0tiNeaO2ATy1W39uTM/D1&#10;etzvVuqteXZ6mPysJLm1NOb2JlGPICLO8R+GP31Wh5KdDv5EdRC9gUWq7xk1sNYpCAa0zh5AHJjU&#10;WbICWRby8ofyF1BLAwQUAAAACACHTuJAsCrtzBgCAAAvBAAADgAAAGRycy9lMm9Eb2MueG1srVPR&#10;btsgFH2ftH9AvC92HKdLrDhV16jTpG6r1O0DCMYxKnAZkNjd1++C3SzqXvowP1gX7r2Hew6HzfWg&#10;FTkJ5yWYms5nOSXCcGikOdT054+7DytKfGCmYQqMqOmz8PR6+/7dpreVKKAD1QhHEMT4qrc17UKw&#10;VZZ53gnN/AysMJhswWkWcOkOWeNYj+haZUWeX2U9uMY64MJ73N2NSTohurcAQttKLnbAj1qYMKI6&#10;oVhASr6T1tNtmrZtBQ/f29aLQFRNkWlIfzwE4338Z9sNqw6O2U7yaQT2lhFecdJMGjz0DLVjgZGj&#10;k/9AackdeGjDjIPORiJJEWQxz19p89gxKxIXlNrbs+j+/8Hyb6cHR2SDTkBJDNN44w+gBAniyQfo&#10;BSmiRr31FZY+WiwOwycYsD7x9fYe+JMnBm47Zg7ixjnoO8EanHEeO7OL1hHHR5B9/xUaPIsdAySg&#10;oXU6CoiSEETHYZ7P9yOGQDhuLtZXRZljimNuXS7K1SLdYMaql3brfPgsQJMY1NShARI8O937EMdh&#10;1UtJPM3AnVQqmUAZ0iPqslimhouMlgEdr6Su6SqPX+LFKmUmepHRyC0M+2GSaw/NMxJ1MHoOXxwG&#10;HbjflPTot5r6X0fmBCXqi0Gx1vOyRGYhLcrlxwIX7jKzv8wwwxGqpoGSMbwNydQjpxsUtZWJblR/&#10;nGSaFX2UVJg8H416uU5Vf9/5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bExp2AAAAAsBAAAP&#10;AAAAAAAAAAEAIAAAACIAAABkcnMvZG93bnJldi54bWxQSwECFAAUAAAACACHTuJAsCrtzBgCAAAv&#10;BA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CE1EE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</w:p>
                    <w:p w14:paraId="69971993">
                      <w:pPr>
                        <w:pStyle w:val="20"/>
                        <w:rPr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Projects</w:t>
                      </w:r>
                    </w:p>
                    <w:p w14:paraId="1B392888">
                      <w:pPr>
                        <w:pStyle w:val="48"/>
                        <w:numPr>
                          <w:ilvl w:val="0"/>
                          <w:numId w:val="3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tabs>
                          <w:tab w:val="clear" w:pos="420"/>
                        </w:tabs>
                        <w:spacing w:after="0" w:line="360" w:lineRule="auto"/>
                        <w:ind w:left="420" w:leftChars="0" w:hanging="420" w:firstLineChars="0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</w:rPr>
                        <w:t xml:space="preserve">MPOKKET            </w:t>
                      </w:r>
                      <w:r>
                        <w:rPr>
                          <w:rFonts w:hint="default" w:ascii="Book Antiqua" w:hAnsi="Book Antiqua" w:eastAsia="Book Antiqua" w:cs="Book Antiqua"/>
                          <w:b/>
                          <w:lang w:val="en-IN"/>
                        </w:rPr>
                        <w:t xml:space="preserve"> 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</w:rPr>
                        <w:t xml:space="preserve">-    </w:t>
                      </w:r>
                      <w:r>
                        <w:fldChar w:fldCharType="begin"/>
                      </w:r>
                      <w:r>
                        <w:instrText xml:space="preserve"> HYPERLINK " https:/mpokket.in/" </w:instrText>
                      </w:r>
                      <w:r>
                        <w:fldChar w:fldCharType="separate"/>
                      </w:r>
                      <w:r>
                        <w:rPr>
                          <w:rStyle w:val="16"/>
                        </w:rPr>
                        <w:t xml:space="preserve"> </w:t>
                      </w:r>
                      <w:r>
                        <w:rPr>
                          <w:rStyle w:val="16"/>
                          <w:rFonts w:ascii="Book Antiqua" w:hAnsi="Book Antiqua" w:eastAsia="Book Antiqua" w:cs="Book Antiqua"/>
                          <w:b/>
                        </w:rPr>
                        <w:t>https://mpokket.in/</w:t>
                      </w:r>
                      <w:r>
                        <w:fldChar w:fldCharType="end"/>
                      </w:r>
                    </w:p>
                    <w:p w14:paraId="7EF672EA">
                      <w:pPr>
                        <w:pStyle w:val="48"/>
                        <w:numPr>
                          <w:ilvl w:val="0"/>
                          <w:numId w:val="3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tabs>
                          <w:tab w:val="clear" w:pos="420"/>
                        </w:tabs>
                        <w:spacing w:after="0" w:line="360" w:lineRule="auto"/>
                        <w:ind w:left="420" w:leftChars="0" w:hanging="420" w:firstLineChars="0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hint="default" w:ascii="Book Antiqua" w:hAnsi="Book Antiqua" w:eastAsia="Book Antiqua" w:cs="Book Antiqua"/>
                          <w:b/>
                          <w:lang w:val="en-IN"/>
                        </w:rPr>
                        <w:t>LEVITICA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</w:rPr>
                        <w:t xml:space="preserve">               -   </w:t>
                      </w:r>
                      <w:r>
                        <w:fldChar w:fldCharType="begin"/>
                      </w:r>
                      <w:r>
                        <w:instrText xml:space="preserve"> HYPERLINK " https:/mpokket.in/" </w:instrText>
                      </w:r>
                      <w:r>
                        <w:fldChar w:fldCharType="separate"/>
                      </w:r>
                      <w:r>
                        <w:rPr>
                          <w:rStyle w:val="16"/>
                        </w:rPr>
                        <w:t xml:space="preserve"> </w:t>
                      </w:r>
                      <w:r>
                        <w:rPr>
                          <w:rStyle w:val="16"/>
                          <w:rFonts w:hint="default" w:ascii="Book Antiqua" w:hAnsi="Book Antiqua" w:eastAsia="Book Antiqua"/>
                          <w:b/>
                        </w:rPr>
                        <w:t>https://leviticatechnologies.com/</w:t>
                      </w:r>
                      <w:r>
                        <w:fldChar w:fldCharType="end"/>
                      </w:r>
                    </w:p>
                    <w:p w14:paraId="0E547758">
                      <w:pPr>
                        <w:pStyle w:val="32"/>
                        <w:rPr>
                          <w:color w:val="5B9BD5" w:themeColor="accent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 w14:paraId="1AB372A8">
                      <w:pPr>
                        <w:pStyle w:val="48"/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="360" w:leftChars="0"/>
                        <w:rPr>
                          <w:rFonts w:ascii="Book Antiqua" w:hAnsi="Book Antiqua" w:eastAsia="Book Antiqua" w:cs="Book Antiqua"/>
                          <w:color w:val="0563C1"/>
                          <w:sz w:val="21"/>
                          <w:szCs w:val="21"/>
                          <w:u w:val="single"/>
                        </w:rPr>
                      </w:pPr>
                    </w:p>
                    <w:p w14:paraId="0DB4B402">
                      <w:pPr>
                        <w:pStyle w:val="48"/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="360" w:leftChars="0"/>
                        <w:rPr>
                          <w:rFonts w:ascii="Book Antiqua" w:hAnsi="Book Antiqua" w:eastAsia="Book Antiqua" w:cs="Book Antiqua"/>
                          <w:color w:val="0563C1"/>
                          <w:sz w:val="21"/>
                          <w:szCs w:val="21"/>
                          <w:u w:val="single"/>
                        </w:rPr>
                      </w:pPr>
                    </w:p>
                    <w:p w14:paraId="78925782">
                      <w:pPr>
                        <w:pStyle w:val="20"/>
                        <w:rPr>
                          <w:rFonts w:hint="default"/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40"/>
                          <w:szCs w:val="72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Declaration</w:t>
                      </w:r>
                    </w:p>
                    <w:p w14:paraId="53ED782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I hereby declare that the above furnished information is true and correct to the best of my knowledge and belief. </w:t>
                      </w:r>
                    </w:p>
                    <w:p w14:paraId="502EB63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</w:p>
                    <w:p w14:paraId="72BD0E1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Place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Visakhapatnam                       Name: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IN" w:eastAsia="zh-CN" w:bidi="ar"/>
                        </w:rPr>
                        <w:t>BHARATH RAJESH</w:t>
                      </w:r>
                    </w:p>
                    <w:p w14:paraId="0E639E50">
                      <w:pPr>
                        <w:pStyle w:val="48"/>
                        <w:numPr>
                          <w:ilvl w:val="0"/>
                          <w:numId w:val="0"/>
                        </w:num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5417263C">
                      <w:pPr>
                        <w:pStyle w:val="48"/>
                        <w:numPr>
                          <w:ilvl w:val="0"/>
                          <w:numId w:val="0"/>
                        </w:num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07986BBA">
                      <w:pPr>
                        <w:pStyle w:val="32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</w:p>
    <w:sectPr>
      <w:pgSz w:w="11906" w:h="16838"/>
      <w:pgMar w:top="454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6632C"/>
    <w:multiLevelType w:val="multilevel"/>
    <w:tmpl w:val="1006632C"/>
    <w:lvl w:ilvl="0" w:tentative="0">
      <w:start w:val="1"/>
      <w:numFmt w:val="bullet"/>
      <w:lvlText w:val=""/>
      <w:lvlJc w:val="left"/>
      <w:pPr>
        <w:ind w:left="36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3" w:hanging="360"/>
      </w:pPr>
      <w:rPr>
        <w:rFonts w:hint="default" w:ascii="Wingdings" w:hAnsi="Wingdings"/>
      </w:rPr>
    </w:lvl>
  </w:abstractNum>
  <w:abstractNum w:abstractNumId="1">
    <w:nsid w:val="122F2F41"/>
    <w:multiLevelType w:val="singleLevel"/>
    <w:tmpl w:val="122F2F4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909F54"/>
    <w:multiLevelType w:val="singleLevel"/>
    <w:tmpl w:val="5E909F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844E4"/>
    <w:rsid w:val="001B607C"/>
    <w:rsid w:val="002014BE"/>
    <w:rsid w:val="00233EF8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36C9F"/>
    <w:rsid w:val="00472B8A"/>
    <w:rsid w:val="004B059D"/>
    <w:rsid w:val="004B78BD"/>
    <w:rsid w:val="005172F8"/>
    <w:rsid w:val="00522B54"/>
    <w:rsid w:val="005A1E06"/>
    <w:rsid w:val="005A5CAD"/>
    <w:rsid w:val="005C4696"/>
    <w:rsid w:val="005E1EA8"/>
    <w:rsid w:val="00603BB3"/>
    <w:rsid w:val="00626BFA"/>
    <w:rsid w:val="00707677"/>
    <w:rsid w:val="007563F2"/>
    <w:rsid w:val="00775307"/>
    <w:rsid w:val="007A2F63"/>
    <w:rsid w:val="007A3A77"/>
    <w:rsid w:val="007C676F"/>
    <w:rsid w:val="007E0B59"/>
    <w:rsid w:val="007E3E12"/>
    <w:rsid w:val="0082535E"/>
    <w:rsid w:val="008325BE"/>
    <w:rsid w:val="008470FF"/>
    <w:rsid w:val="008A4713"/>
    <w:rsid w:val="00954D63"/>
    <w:rsid w:val="00955DD3"/>
    <w:rsid w:val="00982DA2"/>
    <w:rsid w:val="009D244A"/>
    <w:rsid w:val="00A10FA4"/>
    <w:rsid w:val="00A61746"/>
    <w:rsid w:val="00A93F17"/>
    <w:rsid w:val="00AA1A96"/>
    <w:rsid w:val="00B53F15"/>
    <w:rsid w:val="00B6633E"/>
    <w:rsid w:val="00B9794C"/>
    <w:rsid w:val="00BA18AF"/>
    <w:rsid w:val="00C112E1"/>
    <w:rsid w:val="00C22C90"/>
    <w:rsid w:val="00CB4106"/>
    <w:rsid w:val="00CC1319"/>
    <w:rsid w:val="00CE593E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  <w:rsid w:val="018B64C3"/>
    <w:rsid w:val="01C97C1F"/>
    <w:rsid w:val="01D740D1"/>
    <w:rsid w:val="03697D60"/>
    <w:rsid w:val="03AD1A31"/>
    <w:rsid w:val="05A26BB1"/>
    <w:rsid w:val="05BD01A0"/>
    <w:rsid w:val="07CB01A9"/>
    <w:rsid w:val="09F32F5F"/>
    <w:rsid w:val="0C015C45"/>
    <w:rsid w:val="0C1E568E"/>
    <w:rsid w:val="0DE66D1D"/>
    <w:rsid w:val="0ED04064"/>
    <w:rsid w:val="0F2B0F0E"/>
    <w:rsid w:val="12FF1ECD"/>
    <w:rsid w:val="130F5064"/>
    <w:rsid w:val="169F72CB"/>
    <w:rsid w:val="194A7C8B"/>
    <w:rsid w:val="1AE31FAA"/>
    <w:rsid w:val="1C4F1A49"/>
    <w:rsid w:val="1C7A3F00"/>
    <w:rsid w:val="1E0E11DD"/>
    <w:rsid w:val="1EEC0D8F"/>
    <w:rsid w:val="1F344F1C"/>
    <w:rsid w:val="1F854242"/>
    <w:rsid w:val="211B23FE"/>
    <w:rsid w:val="21407D9B"/>
    <w:rsid w:val="22584CBA"/>
    <w:rsid w:val="225B3D6B"/>
    <w:rsid w:val="237F3162"/>
    <w:rsid w:val="23E70F73"/>
    <w:rsid w:val="241C67F5"/>
    <w:rsid w:val="26201939"/>
    <w:rsid w:val="26E16169"/>
    <w:rsid w:val="27337E03"/>
    <w:rsid w:val="28B00ECC"/>
    <w:rsid w:val="28D5368A"/>
    <w:rsid w:val="2A554F31"/>
    <w:rsid w:val="2A7366E5"/>
    <w:rsid w:val="2B6939FD"/>
    <w:rsid w:val="2C250D85"/>
    <w:rsid w:val="2C8A3A04"/>
    <w:rsid w:val="2FD55533"/>
    <w:rsid w:val="30F33051"/>
    <w:rsid w:val="31FF0314"/>
    <w:rsid w:val="32E41577"/>
    <w:rsid w:val="33C165B9"/>
    <w:rsid w:val="34010D5F"/>
    <w:rsid w:val="34F678B7"/>
    <w:rsid w:val="35577112"/>
    <w:rsid w:val="359E0997"/>
    <w:rsid w:val="36215072"/>
    <w:rsid w:val="36EE5F2E"/>
    <w:rsid w:val="375677C0"/>
    <w:rsid w:val="37CB7F0A"/>
    <w:rsid w:val="38CE701D"/>
    <w:rsid w:val="39782FEE"/>
    <w:rsid w:val="39D5466D"/>
    <w:rsid w:val="3CEA4F7F"/>
    <w:rsid w:val="3DDA5A27"/>
    <w:rsid w:val="43CD2A25"/>
    <w:rsid w:val="44124A97"/>
    <w:rsid w:val="456C53F2"/>
    <w:rsid w:val="458C735B"/>
    <w:rsid w:val="46576B2E"/>
    <w:rsid w:val="47EF4992"/>
    <w:rsid w:val="4982328C"/>
    <w:rsid w:val="4A020BC9"/>
    <w:rsid w:val="4B064F25"/>
    <w:rsid w:val="4B6C5707"/>
    <w:rsid w:val="4DA96527"/>
    <w:rsid w:val="51EA3CB4"/>
    <w:rsid w:val="53555000"/>
    <w:rsid w:val="53B704D4"/>
    <w:rsid w:val="54965127"/>
    <w:rsid w:val="553C4982"/>
    <w:rsid w:val="57722BD3"/>
    <w:rsid w:val="5A5835BC"/>
    <w:rsid w:val="5B211FCE"/>
    <w:rsid w:val="5B792B30"/>
    <w:rsid w:val="5C413AF6"/>
    <w:rsid w:val="5E125B5E"/>
    <w:rsid w:val="5ECD7C18"/>
    <w:rsid w:val="5EF92B4E"/>
    <w:rsid w:val="602D3498"/>
    <w:rsid w:val="609D3493"/>
    <w:rsid w:val="62B61418"/>
    <w:rsid w:val="633B2B91"/>
    <w:rsid w:val="66A42A73"/>
    <w:rsid w:val="676D24BC"/>
    <w:rsid w:val="6B2A44E1"/>
    <w:rsid w:val="6B5F58D6"/>
    <w:rsid w:val="6BA91F5A"/>
    <w:rsid w:val="6BB32256"/>
    <w:rsid w:val="6C335CE1"/>
    <w:rsid w:val="6C3705A0"/>
    <w:rsid w:val="6CD90265"/>
    <w:rsid w:val="6EE86DA5"/>
    <w:rsid w:val="6FBF2510"/>
    <w:rsid w:val="70863B09"/>
    <w:rsid w:val="728E15A6"/>
    <w:rsid w:val="72BF024A"/>
    <w:rsid w:val="736949E6"/>
    <w:rsid w:val="73DB2FF8"/>
    <w:rsid w:val="75527E88"/>
    <w:rsid w:val="78463A84"/>
    <w:rsid w:val="785636BC"/>
    <w:rsid w:val="79027215"/>
    <w:rsid w:val="7EAC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pBdr>
        <w:bottom w:val="single" w:color="FFFFFF" w:themeColor="background1" w:sz="4" w:space="1"/>
      </w:pBdr>
      <w:spacing w:before="80" w:after="240" w:line="240" w:lineRule="auto"/>
      <w:outlineLvl w:val="2"/>
    </w:pPr>
    <w:rPr>
      <w:rFonts w:ascii="Arial Black" w:hAnsi="Arial Black" w:eastAsiaTheme="majorEastAsia" w:cstheme="majorBidi"/>
      <w:color w:val="FFFFFF" w:themeColor="background1"/>
      <w:sz w:val="44"/>
      <w:szCs w:val="32"/>
      <w14:textFill>
        <w14:solidFill>
          <w14:schemeClr w14:val="bg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pPr>
      <w:pBdr>
        <w:left w:val="single" w:color="7E6C50" w:sz="18" w:space="4"/>
      </w:pBd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itle"/>
    <w:basedOn w:val="1"/>
    <w:next w:val="1"/>
    <w:link w:val="21"/>
    <w:qFormat/>
    <w:uiPriority w:val="10"/>
    <w:pPr>
      <w:pBdr>
        <w:bottom w:val="single" w:color="000000" w:themeColor="text1" w:sz="8" w:space="1"/>
      </w:pBdr>
      <w:spacing w:after="240" w:line="240" w:lineRule="auto"/>
      <w:contextualSpacing/>
    </w:pPr>
    <w:rPr>
      <w:rFonts w:ascii="Arial Black" w:hAnsi="Arial Black" w:eastAsiaTheme="majorEastAsia" w:cstheme="majorBidi"/>
      <w:color w:val="000000" w:themeColor="text1"/>
      <w:sz w:val="44"/>
      <w:szCs w:val="96"/>
      <w14:textFill>
        <w14:solidFill>
          <w14:schemeClr w14:val="tx1"/>
        </w14:solidFill>
      </w14:textFill>
    </w:rPr>
  </w:style>
  <w:style w:type="character" w:customStyle="1" w:styleId="21">
    <w:name w:val="Title Char"/>
    <w:basedOn w:val="11"/>
    <w:link w:val="20"/>
    <w:qFormat/>
    <w:uiPriority w:val="10"/>
    <w:rPr>
      <w:rFonts w:ascii="Arial Black" w:hAnsi="Arial Black" w:eastAsiaTheme="majorEastAsia" w:cstheme="majorBidi"/>
      <w:color w:val="000000" w:themeColor="text1"/>
      <w:sz w:val="44"/>
      <w:szCs w:val="96"/>
      <w14:textFill>
        <w14:solidFill>
          <w14:schemeClr w14:val="tx1"/>
        </w14:solidFill>
      </w14:textFill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="Arial Black" w:hAnsi="Arial Black" w:eastAsiaTheme="majorEastAsia" w:cstheme="majorBidi"/>
      <w:color w:val="FFFFFF" w:themeColor="background1"/>
      <w:sz w:val="44"/>
      <w:szCs w:val="32"/>
      <w14:textFill>
        <w14:solidFill>
          <w14:schemeClr w14:val="bg1"/>
        </w14:solidFill>
      </w14:textFill>
    </w:rPr>
  </w:style>
  <w:style w:type="character" w:customStyle="1" w:styleId="25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1">
    <w:name w:val="Subtitle Char"/>
    <w:basedOn w:val="11"/>
    <w:link w:val="18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Intense Quote Char"/>
    <w:basedOn w:val="11"/>
    <w:link w:val="35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9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3">
    <w:name w:val="Styl1"/>
    <w:basedOn w:val="2"/>
    <w:link w:val="44"/>
    <w:qFormat/>
    <w:uiPriority w:val="0"/>
  </w:style>
  <w:style w:type="character" w:customStyle="1" w:styleId="44">
    <w:name w:val="Styl1 Znak"/>
    <w:basedOn w:val="22"/>
    <w:link w:val="43"/>
    <w:qFormat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5">
    <w:name w:val="StylALICE"/>
    <w:basedOn w:val="43"/>
    <w:link w:val="46"/>
    <w:qFormat/>
    <w:uiPriority w:val="0"/>
    <w:pPr>
      <w:outlineLvl w:val="9"/>
    </w:pPr>
    <w:rPr>
      <w:lang w:val="en-US"/>
    </w:rPr>
  </w:style>
  <w:style w:type="character" w:customStyle="1" w:styleId="46">
    <w:name w:val="StylALICE Znak"/>
    <w:basedOn w:val="44"/>
    <w:link w:val="45"/>
    <w:qFormat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7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8">
    <w:name w:val="Normal1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7616B-236E-49D4-B807-DD98D1A419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172</TotalTime>
  <ScaleCrop>false</ScaleCrop>
  <LinksUpToDate>false</LinksUpToDate>
  <CharactersWithSpaces>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2023-06-24T08:06:00Z</dcterms:created>
  <dc:creator>Turbo</dc:creator>
  <cp:lastModifiedBy>bharath rajesh</cp:lastModifiedBy>
  <cp:lastPrinted>2023-01-31T20:50:00Z</cp:lastPrinted>
  <dcterms:modified xsi:type="dcterms:W3CDTF">2024-08-29T04:55:49Z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2A665FBFA5524EF09D440F50F49DF854</vt:lpwstr>
  </property>
</Properties>
</file>