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173" w:rsidRDefault="00FB3D0D">
      <w:pPr>
        <w:rPr>
          <w:rFonts w:ascii="Arial" w:hAnsi="Arial" w:cs="Arial"/>
          <w:color w:val="222222"/>
          <w:sz w:val="17"/>
          <w:szCs w:val="17"/>
          <w:shd w:val="clear" w:color="auto" w:fill="FFFFFF"/>
        </w:rPr>
      </w:pPr>
      <w:r>
        <w:rPr>
          <w:rStyle w:val="Strong"/>
          <w:rFonts w:ascii="Arial" w:hAnsi="Arial" w:cs="Arial"/>
          <w:color w:val="222222"/>
          <w:sz w:val="17"/>
          <w:szCs w:val="17"/>
          <w:shd w:val="clear" w:color="auto" w:fill="FFFFFF"/>
        </w:rPr>
        <w:t>FUNCTIONAL TESTING</w:t>
      </w:r>
      <w:r>
        <w:rPr>
          <w:rFonts w:ascii="Arial" w:hAnsi="Arial" w:cs="Arial"/>
          <w:color w:val="222222"/>
          <w:sz w:val="17"/>
          <w:szCs w:val="17"/>
          <w:shd w:val="clear" w:color="auto" w:fill="FFFFFF"/>
        </w:rPr>
        <w:t>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w:t>
      </w:r>
    </w:p>
    <w:p w:rsidR="00FB3D0D" w:rsidRDefault="00FB3D0D" w:rsidP="00FB3D0D">
      <w:pPr>
        <w:pStyle w:val="NormalWeb"/>
        <w:shd w:val="clear" w:color="auto" w:fill="FFFFFF"/>
        <w:spacing w:before="0" w:beforeAutospacing="0" w:after="0" w:afterAutospacing="0"/>
        <w:rPr>
          <w:rFonts w:ascii="Arial" w:hAnsi="Arial" w:cs="Arial"/>
          <w:color w:val="222222"/>
          <w:sz w:val="17"/>
          <w:szCs w:val="17"/>
        </w:rPr>
      </w:pPr>
      <w:r>
        <w:rPr>
          <w:rStyle w:val="Strong"/>
          <w:rFonts w:ascii="Arial" w:hAnsi="Arial" w:cs="Arial"/>
          <w:color w:val="222222"/>
          <w:sz w:val="17"/>
          <w:szCs w:val="17"/>
        </w:rPr>
        <w:t xml:space="preserve">End </w:t>
      </w:r>
      <w:proofErr w:type="gramStart"/>
      <w:r>
        <w:rPr>
          <w:rStyle w:val="Strong"/>
          <w:rFonts w:ascii="Arial" w:hAnsi="Arial" w:cs="Arial"/>
          <w:color w:val="222222"/>
          <w:sz w:val="17"/>
          <w:szCs w:val="17"/>
        </w:rPr>
        <w:t>To</w:t>
      </w:r>
      <w:proofErr w:type="gramEnd"/>
      <w:r>
        <w:rPr>
          <w:rStyle w:val="Strong"/>
          <w:rFonts w:ascii="Arial" w:hAnsi="Arial" w:cs="Arial"/>
          <w:color w:val="222222"/>
          <w:sz w:val="17"/>
          <w:szCs w:val="17"/>
        </w:rPr>
        <w:t xml:space="preserve"> End Testing</w:t>
      </w:r>
      <w:r>
        <w:rPr>
          <w:rFonts w:ascii="Arial" w:hAnsi="Arial" w:cs="Arial"/>
          <w:color w:val="222222"/>
          <w:sz w:val="17"/>
          <w:szCs w:val="17"/>
        </w:rPr>
        <w:t> is a software testing method that validates entire software from starting to the end along with its integration with external interfaces. The purpose of end-to-end testing is testing whole software for dependencies, data integrity and communication with other systems, interfaces and databases to exercise complete production like scenario.</w:t>
      </w:r>
    </w:p>
    <w:p w:rsidR="00FB3D0D" w:rsidRDefault="00FB3D0D" w:rsidP="00FB3D0D">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 xml:space="preserve">Along with the software system, it also validates batch/data processing from other upstream/downstream systems. </w:t>
      </w:r>
      <w:proofErr w:type="gramStart"/>
      <w:r>
        <w:rPr>
          <w:rFonts w:ascii="Arial" w:hAnsi="Arial" w:cs="Arial"/>
          <w:color w:val="222222"/>
          <w:sz w:val="17"/>
          <w:szCs w:val="17"/>
        </w:rPr>
        <w:t>Hence, the name </w:t>
      </w:r>
      <w:r>
        <w:rPr>
          <w:rStyle w:val="Strong"/>
          <w:rFonts w:ascii="Arial" w:hAnsi="Arial" w:cs="Arial"/>
          <w:color w:val="222222"/>
          <w:sz w:val="17"/>
          <w:szCs w:val="17"/>
        </w:rPr>
        <w:t>“End-to-End”</w:t>
      </w:r>
      <w:r>
        <w:rPr>
          <w:rFonts w:ascii="Arial" w:hAnsi="Arial" w:cs="Arial"/>
          <w:color w:val="222222"/>
          <w:sz w:val="17"/>
          <w:szCs w:val="17"/>
        </w:rPr>
        <w:t>.</w:t>
      </w:r>
      <w:proofErr w:type="gramEnd"/>
      <w:r>
        <w:rPr>
          <w:rFonts w:ascii="Arial" w:hAnsi="Arial" w:cs="Arial"/>
          <w:color w:val="222222"/>
          <w:sz w:val="17"/>
          <w:szCs w:val="17"/>
        </w:rPr>
        <w:t xml:space="preserve"> End to End Testing is usually executed after functional and </w:t>
      </w:r>
      <w:hyperlink r:id="rId5" w:history="1">
        <w:r>
          <w:rPr>
            <w:rStyle w:val="Hyperlink"/>
            <w:rFonts w:ascii="Arial" w:hAnsi="Arial" w:cs="Arial"/>
            <w:sz w:val="17"/>
            <w:szCs w:val="17"/>
            <w:u w:val="none"/>
          </w:rPr>
          <w:t>System Testing</w:t>
        </w:r>
      </w:hyperlink>
      <w:r>
        <w:rPr>
          <w:rFonts w:ascii="Arial" w:hAnsi="Arial" w:cs="Arial"/>
          <w:color w:val="222222"/>
          <w:sz w:val="17"/>
          <w:szCs w:val="17"/>
        </w:rPr>
        <w:t>. It uses actual production like data and test environment to simulate real-time settings. End-to-End testing is also called </w:t>
      </w:r>
      <w:r>
        <w:rPr>
          <w:rStyle w:val="Strong"/>
          <w:rFonts w:ascii="Arial" w:hAnsi="Arial" w:cs="Arial"/>
          <w:color w:val="222222"/>
          <w:sz w:val="17"/>
          <w:szCs w:val="17"/>
        </w:rPr>
        <w:t>Chain Testing</w:t>
      </w:r>
      <w:r>
        <w:rPr>
          <w:rFonts w:ascii="Arial" w:hAnsi="Arial" w:cs="Arial"/>
          <w:color w:val="222222"/>
          <w:sz w:val="17"/>
          <w:szCs w:val="17"/>
        </w:rPr>
        <w:t>.</w:t>
      </w:r>
    </w:p>
    <w:p w:rsidR="00FB3D0D" w:rsidRPr="00FB3D0D" w:rsidRDefault="00FB3D0D" w:rsidP="00FB3D0D">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FB3D0D">
        <w:rPr>
          <w:rFonts w:ascii="Arial" w:eastAsia="Times New Roman" w:hAnsi="Arial" w:cs="Arial"/>
          <w:b/>
          <w:bCs/>
          <w:color w:val="222222"/>
          <w:sz w:val="24"/>
          <w:szCs w:val="24"/>
          <w:lang w:eastAsia="en-IN"/>
        </w:rPr>
        <w:t>Ad hoc Testing</w:t>
      </w:r>
    </w:p>
    <w:p w:rsidR="00FB3D0D" w:rsidRPr="00FB3D0D" w:rsidRDefault="00FB3D0D" w:rsidP="00FB3D0D">
      <w:pPr>
        <w:shd w:val="clear" w:color="auto" w:fill="FFFFFF"/>
        <w:spacing w:after="0" w:line="240" w:lineRule="auto"/>
        <w:rPr>
          <w:rFonts w:ascii="Arial" w:eastAsia="Times New Roman" w:hAnsi="Arial" w:cs="Arial"/>
          <w:color w:val="222222"/>
          <w:sz w:val="17"/>
          <w:szCs w:val="17"/>
          <w:lang w:eastAsia="en-IN"/>
        </w:rPr>
      </w:pPr>
      <w:r w:rsidRPr="00FB3D0D">
        <w:rPr>
          <w:rFonts w:ascii="Arial" w:eastAsia="Times New Roman" w:hAnsi="Arial" w:cs="Arial"/>
          <w:b/>
          <w:bCs/>
          <w:color w:val="222222"/>
          <w:sz w:val="17"/>
          <w:lang w:eastAsia="en-IN"/>
        </w:rPr>
        <w:t>Ad hoc Testing</w:t>
      </w:r>
      <w:r w:rsidRPr="00FB3D0D">
        <w:rPr>
          <w:rFonts w:ascii="Arial" w:eastAsia="Times New Roman" w:hAnsi="Arial" w:cs="Arial"/>
          <w:color w:val="222222"/>
          <w:sz w:val="17"/>
          <w:szCs w:val="17"/>
          <w:lang w:eastAsia="en-IN"/>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Pr>
          <w:rFonts w:ascii="Arial" w:eastAsia="Times New Roman" w:hAnsi="Arial" w:cs="Arial"/>
          <w:noProof/>
          <w:color w:val="222222"/>
          <w:sz w:val="17"/>
          <w:szCs w:val="17"/>
          <w:lang w:eastAsia="en-IN"/>
        </w:rPr>
        <w:drawing>
          <wp:inline distT="0" distB="0" distL="0" distR="0">
            <wp:extent cx="3432175" cy="2060575"/>
            <wp:effectExtent l="19050" t="0" r="0" b="0"/>
            <wp:docPr id="1" name="Picture 1" descr="Adhoc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c Testing"/>
                    <pic:cNvPicPr>
                      <a:picLocks noChangeAspect="1" noChangeArrowheads="1"/>
                    </pic:cNvPicPr>
                  </pic:nvPicPr>
                  <pic:blipFill>
                    <a:blip r:embed="rId6"/>
                    <a:srcRect/>
                    <a:stretch>
                      <a:fillRect/>
                    </a:stretch>
                  </pic:blipFill>
                  <pic:spPr bwMode="auto">
                    <a:xfrm>
                      <a:off x="0" y="0"/>
                      <a:ext cx="3432175" cy="2060575"/>
                    </a:xfrm>
                    <a:prstGeom prst="rect">
                      <a:avLst/>
                    </a:prstGeom>
                    <a:noFill/>
                    <a:ln w="9525">
                      <a:noFill/>
                      <a:miter lim="800000"/>
                      <a:headEnd/>
                      <a:tailEnd/>
                    </a:ln>
                  </pic:spPr>
                </pic:pic>
              </a:graphicData>
            </a:graphic>
          </wp:inline>
        </w:drawing>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color w:val="222222"/>
          <w:sz w:val="17"/>
          <w:szCs w:val="17"/>
          <w:lang w:eastAsia="en-IN"/>
        </w:rPr>
        <w:t xml:space="preserve">Ad hoc Testing does not follow any structured way of testing and it is randomly done on any part of application. Main aim of this testing is to find defects by random checking. </w:t>
      </w:r>
      <w:proofErr w:type="spellStart"/>
      <w:r w:rsidRPr="00FB3D0D">
        <w:rPr>
          <w:rFonts w:ascii="Arial" w:eastAsia="Times New Roman" w:hAnsi="Arial" w:cs="Arial"/>
          <w:color w:val="222222"/>
          <w:sz w:val="17"/>
          <w:szCs w:val="17"/>
          <w:lang w:eastAsia="en-IN"/>
        </w:rPr>
        <w:t>Adhoc</w:t>
      </w:r>
      <w:proofErr w:type="spellEnd"/>
      <w:r w:rsidRPr="00FB3D0D">
        <w:rPr>
          <w:rFonts w:ascii="Arial" w:eastAsia="Times New Roman" w:hAnsi="Arial" w:cs="Arial"/>
          <w:color w:val="222222"/>
          <w:sz w:val="17"/>
          <w:szCs w:val="17"/>
          <w:lang w:eastAsia="en-IN"/>
        </w:rPr>
        <w:t xml:space="preserve"> testing can be achieved with the Software testing technique called </w:t>
      </w:r>
      <w:r w:rsidRPr="00FB3D0D">
        <w:rPr>
          <w:rFonts w:ascii="Arial" w:eastAsia="Times New Roman" w:hAnsi="Arial" w:cs="Arial"/>
          <w:b/>
          <w:bCs/>
          <w:color w:val="222222"/>
          <w:sz w:val="17"/>
          <w:lang w:eastAsia="en-IN"/>
        </w:rPr>
        <w:t>Error Guessing.</w:t>
      </w:r>
      <w:r w:rsidRPr="00FB3D0D">
        <w:rPr>
          <w:rFonts w:ascii="Arial" w:eastAsia="Times New Roman" w:hAnsi="Arial" w:cs="Arial"/>
          <w:color w:val="222222"/>
          <w:sz w:val="17"/>
          <w:szCs w:val="17"/>
          <w:lang w:eastAsia="en-IN"/>
        </w:rPr>
        <w:t> Error guessing can be done by the people having enough experience on the system to “guess” the most likely source of errors.</w:t>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color w:val="222222"/>
          <w:sz w:val="17"/>
          <w:szCs w:val="17"/>
          <w:lang w:eastAsia="en-IN"/>
        </w:rPr>
        <w:t>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rsidR="00FB3D0D" w:rsidRPr="00FB3D0D" w:rsidRDefault="00FB3D0D" w:rsidP="00FB3D0D">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FB3D0D">
        <w:rPr>
          <w:rFonts w:ascii="Arial" w:eastAsia="Times New Roman" w:hAnsi="Arial" w:cs="Arial"/>
          <w:b/>
          <w:bCs/>
          <w:color w:val="222222"/>
          <w:sz w:val="24"/>
          <w:szCs w:val="24"/>
          <w:lang w:eastAsia="en-IN"/>
        </w:rPr>
        <w:t>Risk Based Testing</w:t>
      </w:r>
    </w:p>
    <w:p w:rsidR="00FB3D0D" w:rsidRPr="00FB3D0D" w:rsidRDefault="00FB3D0D" w:rsidP="00FB3D0D">
      <w:pPr>
        <w:shd w:val="clear" w:color="auto" w:fill="FFFFFF"/>
        <w:spacing w:after="0" w:line="240" w:lineRule="auto"/>
        <w:rPr>
          <w:rFonts w:ascii="Arial" w:eastAsia="Times New Roman" w:hAnsi="Arial" w:cs="Arial"/>
          <w:color w:val="222222"/>
          <w:sz w:val="17"/>
          <w:szCs w:val="17"/>
          <w:lang w:eastAsia="en-IN"/>
        </w:rPr>
      </w:pPr>
      <w:r w:rsidRPr="00FB3D0D">
        <w:rPr>
          <w:rFonts w:ascii="Arial" w:eastAsia="Times New Roman" w:hAnsi="Arial" w:cs="Arial"/>
          <w:b/>
          <w:bCs/>
          <w:color w:val="222222"/>
          <w:sz w:val="17"/>
          <w:lang w:eastAsia="en-IN"/>
        </w:rPr>
        <w:t>Risk Based Testing (RBT)</w:t>
      </w:r>
      <w:r w:rsidRPr="00FB3D0D">
        <w:rPr>
          <w:rFonts w:ascii="Arial" w:eastAsia="Times New Roman" w:hAnsi="Arial" w:cs="Arial"/>
          <w:color w:val="222222"/>
          <w:sz w:val="17"/>
          <w:szCs w:val="17"/>
          <w:lang w:eastAsia="en-IN"/>
        </w:rPr>
        <w:t> is a software testing type which is based on the probability of risk. It involves assessing the risk based on software complexity, criticality of business, frequency of use, possible areas with</w:t>
      </w:r>
      <w:hyperlink r:id="rId7" w:history="1">
        <w:r w:rsidRPr="00FB3D0D">
          <w:rPr>
            <w:rFonts w:ascii="Arial" w:eastAsia="Times New Roman" w:hAnsi="Arial" w:cs="Arial"/>
            <w:color w:val="0000FF"/>
            <w:sz w:val="17"/>
            <w:lang w:eastAsia="en-IN"/>
          </w:rPr>
          <w:t> Defect </w:t>
        </w:r>
      </w:hyperlink>
      <w:r w:rsidRPr="00FB3D0D">
        <w:rPr>
          <w:rFonts w:ascii="Arial" w:eastAsia="Times New Roman" w:hAnsi="Arial" w:cs="Arial"/>
          <w:color w:val="222222"/>
          <w:sz w:val="17"/>
          <w:szCs w:val="17"/>
          <w:lang w:eastAsia="en-IN"/>
        </w:rPr>
        <w:t>etc. Risk based testing prioritizes testing of features and functions of the software application which are more impactful and likely to have defects.</w:t>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color w:val="222222"/>
          <w:sz w:val="17"/>
          <w:szCs w:val="17"/>
          <w:lang w:eastAsia="en-IN"/>
        </w:rPr>
        <w:t>Risk is the occurrence of an uncertain event with a positive or negative effect on the measurable success criteria of a project. It could be events that have occurred in the past or current events or something that could happen in the future. These uncertain events can have an impact on the cost, business, technical and quality targets of a project.</w:t>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color w:val="222222"/>
          <w:sz w:val="17"/>
          <w:szCs w:val="17"/>
          <w:lang w:eastAsia="en-IN"/>
        </w:rPr>
        <w:t>Risks can be positive or negative.</w:t>
      </w:r>
    </w:p>
    <w:p w:rsidR="00FB3D0D" w:rsidRPr="00FB3D0D" w:rsidRDefault="00FB3D0D" w:rsidP="00FB3D0D">
      <w:pPr>
        <w:numPr>
          <w:ilvl w:val="0"/>
          <w:numId w:val="1"/>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b/>
          <w:bCs/>
          <w:color w:val="222222"/>
          <w:sz w:val="17"/>
          <w:lang w:eastAsia="en-IN"/>
        </w:rPr>
        <w:t>Positive risks</w:t>
      </w:r>
      <w:r w:rsidRPr="00FB3D0D">
        <w:rPr>
          <w:rFonts w:ascii="Arial" w:eastAsia="Times New Roman" w:hAnsi="Arial" w:cs="Arial"/>
          <w:color w:val="222222"/>
          <w:sz w:val="17"/>
          <w:szCs w:val="17"/>
          <w:lang w:eastAsia="en-IN"/>
        </w:rPr>
        <w:t xml:space="preserve"> are referred to as opportunities and help in business sustainability. For example investing in a </w:t>
      </w:r>
      <w:proofErr w:type="gramStart"/>
      <w:r w:rsidRPr="00FB3D0D">
        <w:rPr>
          <w:rFonts w:ascii="Arial" w:eastAsia="Times New Roman" w:hAnsi="Arial" w:cs="Arial"/>
          <w:color w:val="222222"/>
          <w:sz w:val="17"/>
          <w:szCs w:val="17"/>
          <w:lang w:eastAsia="en-IN"/>
        </w:rPr>
        <w:t>New</w:t>
      </w:r>
      <w:proofErr w:type="gramEnd"/>
      <w:r w:rsidRPr="00FB3D0D">
        <w:rPr>
          <w:rFonts w:ascii="Arial" w:eastAsia="Times New Roman" w:hAnsi="Arial" w:cs="Arial"/>
          <w:color w:val="222222"/>
          <w:sz w:val="17"/>
          <w:szCs w:val="17"/>
          <w:lang w:eastAsia="en-IN"/>
        </w:rPr>
        <w:t xml:space="preserve"> project, Changing business processes, Developing new products.</w:t>
      </w:r>
    </w:p>
    <w:p w:rsidR="00FB3D0D" w:rsidRPr="00FB3D0D" w:rsidRDefault="00FB3D0D" w:rsidP="00FB3D0D">
      <w:pPr>
        <w:numPr>
          <w:ilvl w:val="0"/>
          <w:numId w:val="1"/>
        </w:numPr>
        <w:shd w:val="clear" w:color="auto" w:fill="FFFFFF"/>
        <w:spacing w:before="100" w:beforeAutospacing="1"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b/>
          <w:bCs/>
          <w:color w:val="222222"/>
          <w:sz w:val="17"/>
          <w:lang w:eastAsia="en-IN"/>
        </w:rPr>
        <w:t>Negative Risks</w:t>
      </w:r>
      <w:r w:rsidRPr="00FB3D0D">
        <w:rPr>
          <w:rFonts w:ascii="Arial" w:eastAsia="Times New Roman" w:hAnsi="Arial" w:cs="Arial"/>
          <w:color w:val="222222"/>
          <w:sz w:val="17"/>
          <w:szCs w:val="17"/>
          <w:lang w:eastAsia="en-IN"/>
        </w:rPr>
        <w:t> are referred to as threats and recommendations to minimize or eliminate them must be implemented for project success.</w:t>
      </w:r>
    </w:p>
    <w:p w:rsidR="00FB3D0D" w:rsidRDefault="00FB3D0D" w:rsidP="00FB3D0D">
      <w:pPr>
        <w:pStyle w:val="Heading1"/>
        <w:shd w:val="clear" w:color="auto" w:fill="FFFFFF"/>
        <w:spacing w:line="318" w:lineRule="atLeast"/>
        <w:rPr>
          <w:rFonts w:ascii="Arial" w:hAnsi="Arial" w:cs="Arial"/>
          <w:color w:val="222222"/>
          <w:sz w:val="29"/>
          <w:szCs w:val="29"/>
        </w:rPr>
      </w:pPr>
    </w:p>
    <w:p w:rsidR="00FB3D0D" w:rsidRDefault="00FB3D0D" w:rsidP="00FB3D0D">
      <w:pPr>
        <w:pStyle w:val="Heading1"/>
        <w:shd w:val="clear" w:color="auto" w:fill="FFFFFF"/>
        <w:spacing w:line="318" w:lineRule="atLeast"/>
        <w:rPr>
          <w:rFonts w:ascii="Arial" w:hAnsi="Arial" w:cs="Arial"/>
          <w:color w:val="222222"/>
          <w:sz w:val="29"/>
          <w:szCs w:val="29"/>
        </w:rPr>
      </w:pPr>
      <w:r>
        <w:rPr>
          <w:rFonts w:ascii="Arial" w:hAnsi="Arial" w:cs="Arial"/>
          <w:color w:val="222222"/>
          <w:sz w:val="29"/>
          <w:szCs w:val="29"/>
        </w:rPr>
        <w:t>Sanity Testing Vs Smoke Testing: Introduction and Differences</w:t>
      </w:r>
    </w:p>
    <w:p w:rsidR="00FB3D0D" w:rsidRDefault="00FB3D0D" w:rsidP="00FB3D0D"/>
    <w:p w:rsidR="00FB3D0D" w:rsidRPr="00FB3D0D" w:rsidRDefault="00FB3D0D" w:rsidP="00FB3D0D">
      <w:pPr>
        <w:spacing w:after="0" w:line="240" w:lineRule="auto"/>
        <w:rPr>
          <w:rFonts w:ascii="Times New Roman" w:eastAsia="Times New Roman" w:hAnsi="Times New Roman" w:cs="Times New Roman"/>
          <w:sz w:val="24"/>
          <w:szCs w:val="24"/>
          <w:lang w:eastAsia="en-IN"/>
        </w:rPr>
      </w:pPr>
      <w:r w:rsidRPr="00FB3D0D">
        <w:rPr>
          <w:rFonts w:ascii="Arial" w:eastAsia="Times New Roman" w:hAnsi="Arial" w:cs="Arial"/>
          <w:color w:val="222222"/>
          <w:sz w:val="17"/>
          <w:szCs w:val="17"/>
          <w:shd w:val="clear" w:color="auto" w:fill="FFFFFF"/>
          <w:lang w:eastAsia="en-IN"/>
        </w:rPr>
        <w:t>Smoke and Sanity testing difference is the most misunderstood topic in Software Testing. There is an enormous amount of literature on the subject, but most of them are confusing. The following article makes an attempt to address the confusion.</w:t>
      </w:r>
    </w:p>
    <w:p w:rsidR="00FB3D0D" w:rsidRPr="00FB3D0D" w:rsidRDefault="00FB3D0D" w:rsidP="00FB3D0D">
      <w:pPr>
        <w:shd w:val="clear" w:color="auto" w:fill="FFFFFF"/>
        <w:spacing w:after="100" w:afterAutospacing="1" w:line="240" w:lineRule="auto"/>
        <w:rPr>
          <w:rFonts w:ascii="Arial" w:eastAsia="Times New Roman" w:hAnsi="Arial" w:cs="Arial"/>
          <w:color w:val="222222"/>
          <w:sz w:val="17"/>
          <w:szCs w:val="17"/>
          <w:lang w:eastAsia="en-IN"/>
        </w:rPr>
      </w:pPr>
      <w:r w:rsidRPr="00FB3D0D">
        <w:rPr>
          <w:rFonts w:ascii="Arial" w:eastAsia="Times New Roman" w:hAnsi="Arial" w:cs="Arial"/>
          <w:color w:val="222222"/>
          <w:sz w:val="17"/>
          <w:szCs w:val="17"/>
          <w:lang w:eastAsia="en-IN"/>
        </w:rPr>
        <w:t>The key differences between Smoke Testing and Sanity Testing can be learned with the help of the following diagram –</w:t>
      </w:r>
    </w:p>
    <w:p w:rsidR="00FB3D0D" w:rsidRPr="00FB3D0D" w:rsidRDefault="00FF5855" w:rsidP="00FB3D0D">
      <w:r>
        <w:rPr>
          <w:noProof/>
          <w:lang w:eastAsia="en-IN"/>
        </w:rPr>
        <w:pict>
          <v:rect id="_x0000_s1026" style="position:absolute;margin-left:367pt;margin-top:137.7pt;width:60.3pt;height:11.7pt;z-index:251658240"/>
        </w:pict>
      </w:r>
      <w:r>
        <w:rPr>
          <w:noProof/>
          <w:lang w:eastAsia="en-IN"/>
        </w:rPr>
        <w:drawing>
          <wp:inline distT="0" distB="0" distL="0" distR="0">
            <wp:extent cx="5912675" cy="1945131"/>
            <wp:effectExtent l="19050" t="0" r="0" b="0"/>
            <wp:docPr id="3" name="Picture 3" descr="Smoke Testing vs San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Testing vs Sanity Testing"/>
                    <pic:cNvPicPr>
                      <a:picLocks noChangeAspect="1" noChangeArrowheads="1"/>
                    </pic:cNvPicPr>
                  </pic:nvPicPr>
                  <pic:blipFill>
                    <a:blip r:embed="rId8"/>
                    <a:srcRect/>
                    <a:stretch>
                      <a:fillRect/>
                    </a:stretch>
                  </pic:blipFill>
                  <pic:spPr bwMode="auto">
                    <a:xfrm>
                      <a:off x="0" y="0"/>
                      <a:ext cx="5909286" cy="1944016"/>
                    </a:xfrm>
                    <a:prstGeom prst="rect">
                      <a:avLst/>
                    </a:prstGeom>
                    <a:noFill/>
                    <a:ln w="9525">
                      <a:noFill/>
                      <a:miter lim="800000"/>
                      <a:headEnd/>
                      <a:tailEnd/>
                    </a:ln>
                  </pic:spPr>
                </pic:pic>
              </a:graphicData>
            </a:graphic>
          </wp:inline>
        </w:drawing>
      </w:r>
    </w:p>
    <w:p w:rsidR="00FB3D0D" w:rsidRDefault="00FB3D0D"/>
    <w:p w:rsidR="00FF5855" w:rsidRDefault="00FF5855" w:rsidP="00FF5855">
      <w:pPr>
        <w:pStyle w:val="Heading2"/>
        <w:shd w:val="clear" w:color="auto" w:fill="FFFFFF"/>
        <w:spacing w:after="120" w:afterAutospacing="0" w:line="374" w:lineRule="atLeast"/>
        <w:rPr>
          <w:rFonts w:ascii="Arial" w:hAnsi="Arial" w:cs="Arial"/>
          <w:color w:val="222222"/>
          <w:sz w:val="24"/>
          <w:szCs w:val="24"/>
        </w:rPr>
      </w:pPr>
      <w:r>
        <w:rPr>
          <w:rFonts w:ascii="Arial" w:hAnsi="Arial" w:cs="Arial"/>
          <w:color w:val="222222"/>
          <w:sz w:val="24"/>
          <w:szCs w:val="24"/>
        </w:rPr>
        <w:t>Smoke Testing</w:t>
      </w:r>
    </w:p>
    <w:p w:rsidR="00FF5855" w:rsidRDefault="00FF5855" w:rsidP="00FF5855">
      <w:pPr>
        <w:pStyle w:val="NormalWeb"/>
        <w:shd w:val="clear" w:color="auto" w:fill="FFFFFF"/>
        <w:spacing w:before="0" w:beforeAutospacing="0" w:after="0" w:afterAutospacing="0"/>
        <w:rPr>
          <w:rFonts w:ascii="Arial" w:hAnsi="Arial" w:cs="Arial"/>
          <w:color w:val="222222"/>
          <w:sz w:val="17"/>
          <w:szCs w:val="17"/>
        </w:rPr>
      </w:pPr>
      <w:r>
        <w:rPr>
          <w:rStyle w:val="Strong"/>
          <w:rFonts w:ascii="Arial" w:hAnsi="Arial" w:cs="Arial"/>
          <w:color w:val="222222"/>
          <w:sz w:val="17"/>
          <w:szCs w:val="17"/>
        </w:rPr>
        <w:t>Smoke Testing</w:t>
      </w:r>
      <w:r>
        <w:rPr>
          <w:rFonts w:ascii="Arial" w:hAnsi="Arial" w:cs="Arial"/>
          <w:color w:val="222222"/>
          <w:sz w:val="17"/>
          <w:szCs w:val="17"/>
        </w:rPr>
        <w:t> is a software testing technique performed post software build to verify that the critical functionalities of software are working fine. It is executed before any detailed functional or regression tests are executed. The main purpose of smoke testing is to reject a software application with defects so that QA team does not waste time testing broken software application.</w:t>
      </w:r>
    </w:p>
    <w:p w:rsidR="00FF5855" w:rsidRDefault="00FF5855" w:rsidP="00FF5855">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In </w:t>
      </w:r>
      <w:hyperlink r:id="rId9" w:history="1">
        <w:r>
          <w:rPr>
            <w:rStyle w:val="Hyperlink"/>
            <w:rFonts w:ascii="Arial" w:hAnsi="Arial" w:cs="Arial"/>
            <w:sz w:val="17"/>
            <w:szCs w:val="17"/>
          </w:rPr>
          <w:t>Smoke Testing</w:t>
        </w:r>
      </w:hyperlink>
      <w:r>
        <w:rPr>
          <w:rFonts w:ascii="Arial" w:hAnsi="Arial" w:cs="Arial"/>
          <w:color w:val="222222"/>
          <w:sz w:val="17"/>
          <w:szCs w:val="17"/>
        </w:rPr>
        <w:t>, the test cases chose to cover the most important functionality or component of the system. The objective is not to perform exhaustive testing, but to verify that the critical functionalities of the system are working fine.</w:t>
      </w:r>
      <w:r>
        <w:rPr>
          <w:rFonts w:ascii="Arial" w:hAnsi="Arial" w:cs="Arial"/>
          <w:color w:val="222222"/>
          <w:sz w:val="17"/>
          <w:szCs w:val="17"/>
        </w:rPr>
        <w:br/>
        <w:t>For Example, a typical smoke test would be – Verify that the application launches successfully, Check that the GUI is responsive … etc.</w:t>
      </w:r>
    </w:p>
    <w:p w:rsidR="00FF5855" w:rsidRDefault="00FF5855" w:rsidP="00FF5855">
      <w:pPr>
        <w:pStyle w:val="Heading2"/>
        <w:shd w:val="clear" w:color="auto" w:fill="FFFFFF"/>
        <w:spacing w:after="120" w:afterAutospacing="0" w:line="374" w:lineRule="atLeast"/>
        <w:rPr>
          <w:rFonts w:ascii="Arial" w:hAnsi="Arial" w:cs="Arial"/>
          <w:color w:val="222222"/>
          <w:sz w:val="24"/>
          <w:szCs w:val="24"/>
        </w:rPr>
      </w:pPr>
      <w:r>
        <w:rPr>
          <w:rFonts w:ascii="Arial" w:hAnsi="Arial" w:cs="Arial"/>
          <w:color w:val="222222"/>
          <w:sz w:val="24"/>
          <w:szCs w:val="24"/>
        </w:rPr>
        <w:t>What is Sanity Testing?</w:t>
      </w:r>
    </w:p>
    <w:p w:rsidR="00FF5855" w:rsidRDefault="00FF5855" w:rsidP="00FF5855">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Sanity testing is a kind of Software Testing performed after receiving a software build, with minor changes in code, or functionality, to ascertain that the bugs have been fixed and no further issues are introduced due to these changes. The goal is to determine that the proposed functionality works roughly as expected. If sanity test fails, the build is rejected to save the time and costs involved in a more rigorous testing.</w:t>
      </w:r>
    </w:p>
    <w:p w:rsidR="00FF5855" w:rsidRDefault="00FF5855" w:rsidP="00FF5855">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 xml:space="preserve">The objective is “not” to verify thoroughly the new functionality but to determine that the developer has applied some rationality (sanity) while producing the software. For instance, if </w:t>
      </w:r>
      <w:proofErr w:type="gramStart"/>
      <w:r>
        <w:rPr>
          <w:rFonts w:ascii="Arial" w:hAnsi="Arial" w:cs="Arial"/>
          <w:color w:val="222222"/>
          <w:sz w:val="17"/>
          <w:szCs w:val="17"/>
        </w:rPr>
        <w:t>your</w:t>
      </w:r>
      <w:proofErr w:type="gramEnd"/>
      <w:r>
        <w:rPr>
          <w:rFonts w:ascii="Arial" w:hAnsi="Arial" w:cs="Arial"/>
          <w:color w:val="222222"/>
          <w:sz w:val="17"/>
          <w:szCs w:val="17"/>
        </w:rPr>
        <w:t xml:space="preserve"> scientific calculator gives the result of 2 + 2 =5! Then, there is no point testing the advanced functionalities like sin 30 + </w:t>
      </w:r>
      <w:proofErr w:type="spellStart"/>
      <w:r>
        <w:rPr>
          <w:rFonts w:ascii="Arial" w:hAnsi="Arial" w:cs="Arial"/>
          <w:color w:val="222222"/>
          <w:sz w:val="17"/>
          <w:szCs w:val="17"/>
        </w:rPr>
        <w:t>cos</w:t>
      </w:r>
      <w:proofErr w:type="spellEnd"/>
      <w:r>
        <w:rPr>
          <w:rFonts w:ascii="Arial" w:hAnsi="Arial" w:cs="Arial"/>
          <w:color w:val="222222"/>
          <w:sz w:val="17"/>
          <w:szCs w:val="17"/>
        </w:rPr>
        <w:t xml:space="preserve"> 50.</w:t>
      </w:r>
    </w:p>
    <w:p w:rsid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p>
    <w:p w:rsidR="00FF5855" w:rsidRPr="00FF5855" w:rsidRDefault="00FF5855" w:rsidP="00FF5855">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FF5855">
        <w:rPr>
          <w:rFonts w:ascii="Arial" w:eastAsia="Times New Roman" w:hAnsi="Arial" w:cs="Arial"/>
          <w:b/>
          <w:bCs/>
          <w:color w:val="222222"/>
          <w:sz w:val="24"/>
          <w:szCs w:val="24"/>
          <w:lang w:eastAsia="en-IN"/>
        </w:rPr>
        <w:t>Smoke Testing Vs Sanity Testing – Key Differences</w:t>
      </w:r>
    </w:p>
    <w:p w:rsidR="00FF5855" w:rsidRPr="00FF5855" w:rsidRDefault="00FF5855" w:rsidP="00FF5855">
      <w:pPr>
        <w:shd w:val="clear" w:color="auto" w:fill="FFFFFF"/>
        <w:spacing w:after="100" w:afterAutospacing="1"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Following is the difference between Sanity and Smoke testing:</w:t>
      </w:r>
    </w:p>
    <w:tbl>
      <w:tblPr>
        <w:tblW w:w="7875" w:type="dxa"/>
        <w:shd w:val="clear" w:color="auto" w:fill="FFFFFF"/>
        <w:tblCellMar>
          <w:top w:w="15" w:type="dxa"/>
          <w:left w:w="15" w:type="dxa"/>
          <w:bottom w:w="15" w:type="dxa"/>
          <w:right w:w="15" w:type="dxa"/>
        </w:tblCellMar>
        <w:tblLook w:val="04A0"/>
      </w:tblPr>
      <w:tblGrid>
        <w:gridCol w:w="3824"/>
        <w:gridCol w:w="4051"/>
      </w:tblGrid>
      <w:tr w:rsidR="00FF5855" w:rsidRPr="00FF5855" w:rsidTr="00FF5855">
        <w:tc>
          <w:tcPr>
            <w:tcW w:w="0" w:type="auto"/>
            <w:tcBorders>
              <w:top w:val="nil"/>
              <w:left w:val="nil"/>
              <w:bottom w:val="nil"/>
              <w:right w:val="nil"/>
            </w:tcBorders>
            <w:shd w:val="clear" w:color="auto" w:fill="F9F9F9"/>
            <w:vAlign w:val="center"/>
            <w:hideMark/>
          </w:tcPr>
          <w:p w:rsidR="00FF5855" w:rsidRPr="00FF5855" w:rsidRDefault="00FF5855" w:rsidP="00FF5855">
            <w:pPr>
              <w:spacing w:after="0" w:line="240" w:lineRule="auto"/>
              <w:jc w:val="center"/>
              <w:rPr>
                <w:rFonts w:ascii="Arial" w:eastAsia="Times New Roman" w:hAnsi="Arial" w:cs="Arial"/>
                <w:b/>
                <w:bCs/>
                <w:color w:val="222222"/>
                <w:sz w:val="17"/>
                <w:szCs w:val="17"/>
                <w:lang w:eastAsia="en-IN"/>
              </w:rPr>
            </w:pPr>
            <w:r w:rsidRPr="00FF5855">
              <w:rPr>
                <w:rFonts w:ascii="Arial" w:eastAsia="Times New Roman" w:hAnsi="Arial" w:cs="Arial"/>
                <w:b/>
                <w:bCs/>
                <w:color w:val="222222"/>
                <w:sz w:val="17"/>
                <w:szCs w:val="17"/>
                <w:lang w:eastAsia="en-IN"/>
              </w:rPr>
              <w:t>Smoke Testing</w:t>
            </w:r>
          </w:p>
        </w:tc>
        <w:tc>
          <w:tcPr>
            <w:tcW w:w="0" w:type="auto"/>
            <w:tcBorders>
              <w:top w:val="nil"/>
              <w:left w:val="nil"/>
              <w:bottom w:val="nil"/>
              <w:right w:val="nil"/>
            </w:tcBorders>
            <w:shd w:val="clear" w:color="auto" w:fill="F9F9F9"/>
            <w:vAlign w:val="center"/>
            <w:hideMark/>
          </w:tcPr>
          <w:p w:rsidR="00FF5855" w:rsidRPr="00FF5855" w:rsidRDefault="00FF5855" w:rsidP="00FF5855">
            <w:pPr>
              <w:spacing w:after="0" w:line="240" w:lineRule="auto"/>
              <w:jc w:val="center"/>
              <w:rPr>
                <w:rFonts w:ascii="Arial" w:eastAsia="Times New Roman" w:hAnsi="Arial" w:cs="Arial"/>
                <w:b/>
                <w:bCs/>
                <w:color w:val="222222"/>
                <w:sz w:val="17"/>
                <w:szCs w:val="17"/>
                <w:lang w:eastAsia="en-IN"/>
              </w:rPr>
            </w:pPr>
            <w:r w:rsidRPr="00FF5855">
              <w:rPr>
                <w:rFonts w:ascii="Arial" w:eastAsia="Times New Roman" w:hAnsi="Arial" w:cs="Arial"/>
                <w:b/>
                <w:bCs/>
                <w:color w:val="222222"/>
                <w:sz w:val="17"/>
                <w:szCs w:val="17"/>
                <w:lang w:eastAsia="en-IN"/>
              </w:rPr>
              <w:t>Sanity Testing</w:t>
            </w:r>
          </w:p>
        </w:tc>
      </w:tr>
      <w:tr w:rsidR="00FF5855" w:rsidRPr="00FF5855" w:rsidTr="00FF5855">
        <w:trPr>
          <w:trHeight w:val="900"/>
        </w:trPr>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Smoke Testing is performed to ascertain that the critical functionalities of the program is working fine</w:t>
            </w:r>
          </w:p>
        </w:tc>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is done to check the new functionality/bugs have been fixed</w:t>
            </w:r>
          </w:p>
        </w:tc>
      </w:tr>
      <w:tr w:rsidR="00FF5855" w:rsidRPr="00FF5855" w:rsidTr="00FF5855">
        <w:trPr>
          <w:trHeight w:val="900"/>
        </w:trPr>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The objective of this testing is to verify the “stability” of the system in order to proceed with more rigorous testing</w:t>
            </w:r>
          </w:p>
        </w:tc>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The objective of the testing is to verify the “rationality” of the system in order to proceed with more rigorous testing</w:t>
            </w:r>
          </w:p>
        </w:tc>
      </w:tr>
      <w:tr w:rsidR="00FF5855" w:rsidRPr="00FF5855" w:rsidTr="00FF5855">
        <w:trPr>
          <w:trHeight w:val="600"/>
        </w:trPr>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This testing is performed by the developers or testers</w:t>
            </w:r>
          </w:p>
        </w:tc>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in software testing is usually performed by testers</w:t>
            </w:r>
          </w:p>
        </w:tc>
      </w:tr>
      <w:tr w:rsidR="00FF5855" w:rsidRPr="00FF5855" w:rsidTr="00FF5855">
        <w:trPr>
          <w:trHeight w:val="600"/>
        </w:trPr>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Smoke testing is usually documented or scripted</w:t>
            </w:r>
          </w:p>
        </w:tc>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is usually not documented and is unscripted</w:t>
            </w:r>
          </w:p>
        </w:tc>
      </w:tr>
      <w:tr w:rsidR="00FF5855" w:rsidRPr="00FF5855" w:rsidTr="00FF5855">
        <w:trPr>
          <w:trHeight w:val="600"/>
        </w:trPr>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Smoke testing is a subset of Acceptance testing</w:t>
            </w:r>
          </w:p>
        </w:tc>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is a subset of </w:t>
            </w:r>
            <w:hyperlink r:id="rId10" w:history="1">
              <w:r w:rsidRPr="00FF5855">
                <w:rPr>
                  <w:rFonts w:ascii="Arial" w:eastAsia="Times New Roman" w:hAnsi="Arial" w:cs="Arial"/>
                  <w:color w:val="0000FF"/>
                  <w:sz w:val="17"/>
                  <w:lang w:eastAsia="en-IN"/>
                </w:rPr>
                <w:t>Regression Testing</w:t>
              </w:r>
            </w:hyperlink>
          </w:p>
        </w:tc>
      </w:tr>
      <w:tr w:rsidR="00FF5855" w:rsidRPr="00FF5855" w:rsidTr="00FF5855">
        <w:trPr>
          <w:trHeight w:val="600"/>
        </w:trPr>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Smoke testing exercises the entire system from end to end</w:t>
            </w:r>
          </w:p>
        </w:tc>
        <w:tc>
          <w:tcPr>
            <w:tcW w:w="0" w:type="auto"/>
            <w:tcBorders>
              <w:top w:val="single" w:sz="4" w:space="0" w:color="EEEEEE"/>
              <w:left w:val="nil"/>
              <w:bottom w:val="nil"/>
              <w:right w:val="nil"/>
            </w:tcBorders>
            <w:shd w:val="clear" w:color="auto" w:fill="F9F9F9"/>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exercises only the particular component of the entire system</w:t>
            </w:r>
          </w:p>
        </w:tc>
      </w:tr>
      <w:tr w:rsidR="00FF5855" w:rsidRPr="00FF5855" w:rsidTr="00FF5855">
        <w:trPr>
          <w:trHeight w:val="600"/>
        </w:trPr>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Smoke testing is like General Health Check Up</w:t>
            </w:r>
          </w:p>
        </w:tc>
        <w:tc>
          <w:tcPr>
            <w:tcW w:w="0" w:type="auto"/>
            <w:tcBorders>
              <w:top w:val="single" w:sz="4" w:space="0" w:color="EEEEEE"/>
              <w:left w:val="nil"/>
              <w:bottom w:val="nil"/>
              <w:right w:val="nil"/>
            </w:tcBorders>
            <w:shd w:val="clear" w:color="auto" w:fill="FFFFFF"/>
            <w:vAlign w:val="center"/>
            <w:hideMark/>
          </w:tcPr>
          <w:p w:rsidR="00FF5855" w:rsidRPr="00FF5855" w:rsidRDefault="00FF5855" w:rsidP="00FF5855">
            <w:pPr>
              <w:spacing w:after="0" w:line="240" w:lineRule="auto"/>
              <w:rPr>
                <w:rFonts w:ascii="Arial" w:eastAsia="Times New Roman" w:hAnsi="Arial" w:cs="Arial"/>
                <w:color w:val="222222"/>
                <w:sz w:val="17"/>
                <w:szCs w:val="17"/>
                <w:lang w:eastAsia="en-IN"/>
              </w:rPr>
            </w:pPr>
            <w:r w:rsidRPr="00FF5855">
              <w:rPr>
                <w:rFonts w:ascii="Arial" w:eastAsia="Times New Roman" w:hAnsi="Arial" w:cs="Arial"/>
                <w:color w:val="222222"/>
                <w:sz w:val="17"/>
                <w:szCs w:val="17"/>
                <w:lang w:eastAsia="en-IN"/>
              </w:rPr>
              <w:t>Sanity Testing is like specialized health check up</w:t>
            </w:r>
          </w:p>
        </w:tc>
      </w:tr>
    </w:tbl>
    <w:p w:rsidR="00FB3D0D" w:rsidRDefault="00FB3D0D"/>
    <w:p w:rsidR="00FF5855" w:rsidRDefault="00FF5855"/>
    <w:p w:rsidR="00FF5855" w:rsidRDefault="00FF5855" w:rsidP="00FF5855">
      <w:pPr>
        <w:pStyle w:val="Heading1"/>
        <w:shd w:val="clear" w:color="auto" w:fill="FFFFFF"/>
        <w:spacing w:line="318" w:lineRule="atLeast"/>
        <w:rPr>
          <w:rFonts w:ascii="Arial" w:hAnsi="Arial" w:cs="Arial"/>
          <w:color w:val="222222"/>
          <w:sz w:val="29"/>
          <w:szCs w:val="29"/>
        </w:rPr>
      </w:pPr>
      <w:r>
        <w:rPr>
          <w:rFonts w:ascii="Arial" w:hAnsi="Arial" w:cs="Arial"/>
          <w:color w:val="222222"/>
          <w:sz w:val="29"/>
          <w:szCs w:val="29"/>
        </w:rPr>
        <w:t xml:space="preserve">Difference </w:t>
      </w:r>
      <w:proofErr w:type="gramStart"/>
      <w:r>
        <w:rPr>
          <w:rFonts w:ascii="Arial" w:hAnsi="Arial" w:cs="Arial"/>
          <w:color w:val="222222"/>
          <w:sz w:val="29"/>
          <w:szCs w:val="29"/>
        </w:rPr>
        <w:t>Between</w:t>
      </w:r>
      <w:proofErr w:type="gramEnd"/>
      <w:r>
        <w:rPr>
          <w:rFonts w:ascii="Arial" w:hAnsi="Arial" w:cs="Arial"/>
          <w:color w:val="222222"/>
          <w:sz w:val="29"/>
          <w:szCs w:val="29"/>
        </w:rPr>
        <w:t xml:space="preserve"> Retesting and Regression Testing</w:t>
      </w:r>
    </w:p>
    <w:p w:rsidR="00FF5855" w:rsidRDefault="00FF5855"/>
    <w:p w:rsidR="007E3C7D" w:rsidRDefault="007E3C7D" w:rsidP="007E3C7D">
      <w:pPr>
        <w:pStyle w:val="Heading2"/>
        <w:shd w:val="clear" w:color="auto" w:fill="FFFFFF"/>
        <w:spacing w:after="120" w:afterAutospacing="0" w:line="374" w:lineRule="atLeast"/>
        <w:rPr>
          <w:rFonts w:ascii="Arial" w:hAnsi="Arial" w:cs="Arial"/>
          <w:color w:val="222222"/>
          <w:sz w:val="24"/>
          <w:szCs w:val="24"/>
        </w:rPr>
      </w:pPr>
      <w:r>
        <w:rPr>
          <w:rFonts w:ascii="Arial" w:hAnsi="Arial" w:cs="Arial"/>
          <w:color w:val="222222"/>
          <w:sz w:val="24"/>
          <w:szCs w:val="24"/>
        </w:rPr>
        <w:t>Retesting</w:t>
      </w:r>
    </w:p>
    <w:p w:rsidR="007E3C7D" w:rsidRDefault="007E3C7D" w:rsidP="007E3C7D">
      <w:pPr>
        <w:pStyle w:val="NormalWeb"/>
        <w:shd w:val="clear" w:color="auto" w:fill="FFFFFF"/>
        <w:spacing w:before="0" w:beforeAutospacing="0" w:after="0" w:afterAutospacing="0"/>
        <w:rPr>
          <w:rFonts w:ascii="Arial" w:hAnsi="Arial" w:cs="Arial"/>
          <w:color w:val="222222"/>
          <w:sz w:val="17"/>
          <w:szCs w:val="17"/>
        </w:rPr>
      </w:pPr>
      <w:r>
        <w:rPr>
          <w:rStyle w:val="Strong"/>
          <w:rFonts w:ascii="Arial" w:hAnsi="Arial" w:cs="Arial"/>
          <w:color w:val="222222"/>
          <w:sz w:val="17"/>
          <w:szCs w:val="17"/>
        </w:rPr>
        <w:t>Retesting</w:t>
      </w:r>
      <w:r>
        <w:rPr>
          <w:rFonts w:ascii="Arial" w:hAnsi="Arial" w:cs="Arial"/>
          <w:color w:val="222222"/>
          <w:sz w:val="17"/>
          <w:szCs w:val="17"/>
        </w:rPr>
        <w:t> is a process to check specific test cases that are found with bug/s in the final execution. Generally, testers find these bugs while testing the software application and assign it to the developers to fix it. Then the developers fix the bug/s and assign it back to the testers for verification. This continuous process is called Retesting.</w:t>
      </w:r>
    </w:p>
    <w:p w:rsidR="007E3C7D" w:rsidRDefault="007E3C7D" w:rsidP="007E3C7D">
      <w:pPr>
        <w:pStyle w:val="Heading3"/>
        <w:shd w:val="clear" w:color="auto" w:fill="FFFFFF"/>
        <w:spacing w:before="0" w:after="120" w:line="234" w:lineRule="atLeast"/>
        <w:rPr>
          <w:rFonts w:ascii="Arial" w:hAnsi="Arial" w:cs="Arial"/>
          <w:color w:val="222222"/>
          <w:sz w:val="21"/>
          <w:szCs w:val="21"/>
        </w:rPr>
      </w:pPr>
      <w:r>
        <w:rPr>
          <w:rFonts w:ascii="Arial" w:hAnsi="Arial" w:cs="Arial"/>
          <w:color w:val="222222"/>
          <w:sz w:val="21"/>
          <w:szCs w:val="21"/>
        </w:rPr>
        <w:t>What is Regression Testing?</w:t>
      </w:r>
    </w:p>
    <w:p w:rsidR="007E3C7D" w:rsidRDefault="007E3C7D" w:rsidP="007E3C7D">
      <w:pPr>
        <w:pStyle w:val="NormalWeb"/>
        <w:shd w:val="clear" w:color="auto" w:fill="FFFFFF"/>
        <w:spacing w:before="0" w:beforeAutospacing="0"/>
        <w:rPr>
          <w:rFonts w:ascii="Arial" w:hAnsi="Arial" w:cs="Arial"/>
          <w:color w:val="222222"/>
          <w:sz w:val="17"/>
          <w:szCs w:val="17"/>
        </w:rPr>
      </w:pPr>
      <w:hyperlink r:id="rId11" w:history="1">
        <w:r>
          <w:rPr>
            <w:rStyle w:val="Hyperlink"/>
            <w:rFonts w:ascii="Arial" w:hAnsi="Arial" w:cs="Arial"/>
            <w:sz w:val="17"/>
            <w:szCs w:val="17"/>
          </w:rPr>
          <w:t>Regression Testing</w:t>
        </w:r>
      </w:hyperlink>
      <w:r>
        <w:rPr>
          <w:rFonts w:ascii="Arial" w:hAnsi="Arial" w:cs="Arial"/>
          <w:color w:val="222222"/>
          <w:sz w:val="17"/>
          <w:szCs w:val="17"/>
        </w:rPr>
        <w:t xml:space="preserve"> is a type of software testing executed to check whether a code change has not </w:t>
      </w:r>
      <w:proofErr w:type="spellStart"/>
      <w:r>
        <w:rPr>
          <w:rFonts w:ascii="Arial" w:hAnsi="Arial" w:cs="Arial"/>
          <w:color w:val="222222"/>
          <w:sz w:val="17"/>
          <w:szCs w:val="17"/>
        </w:rPr>
        <w:t>unfavorably</w:t>
      </w:r>
      <w:proofErr w:type="spellEnd"/>
      <w:r>
        <w:rPr>
          <w:rFonts w:ascii="Arial" w:hAnsi="Arial" w:cs="Arial"/>
          <w:color w:val="222222"/>
          <w:sz w:val="17"/>
          <w:szCs w:val="17"/>
        </w:rPr>
        <w:t xml:space="preserve"> disturbed current features &amp; functions of an Application</w:t>
      </w:r>
    </w:p>
    <w:p w:rsidR="007E3C7D" w:rsidRDefault="007E3C7D" w:rsidP="007E3C7D">
      <w:pPr>
        <w:pStyle w:val="Heading3"/>
        <w:shd w:val="clear" w:color="auto" w:fill="FFFFFF"/>
        <w:spacing w:before="0" w:after="120" w:line="234" w:lineRule="atLeast"/>
        <w:rPr>
          <w:rFonts w:ascii="Arial" w:hAnsi="Arial" w:cs="Arial"/>
          <w:color w:val="222222"/>
          <w:sz w:val="21"/>
          <w:szCs w:val="21"/>
        </w:rPr>
      </w:pPr>
      <w:r>
        <w:rPr>
          <w:rFonts w:ascii="Arial" w:hAnsi="Arial" w:cs="Arial"/>
          <w:color w:val="222222"/>
          <w:sz w:val="21"/>
          <w:szCs w:val="21"/>
        </w:rPr>
        <w:t xml:space="preserve">Retesting </w:t>
      </w:r>
      <w:proofErr w:type="spellStart"/>
      <w:r>
        <w:rPr>
          <w:rFonts w:ascii="Arial" w:hAnsi="Arial" w:cs="Arial"/>
          <w:color w:val="222222"/>
          <w:sz w:val="21"/>
          <w:szCs w:val="21"/>
        </w:rPr>
        <w:t>vs</w:t>
      </w:r>
      <w:proofErr w:type="spellEnd"/>
      <w:r>
        <w:rPr>
          <w:rFonts w:ascii="Arial" w:hAnsi="Arial" w:cs="Arial"/>
          <w:color w:val="222222"/>
          <w:sz w:val="21"/>
          <w:szCs w:val="21"/>
        </w:rPr>
        <w:t xml:space="preserve"> Regression Testing</w:t>
      </w:r>
    </w:p>
    <w:tbl>
      <w:tblPr>
        <w:tblW w:w="7875" w:type="dxa"/>
        <w:shd w:val="clear" w:color="auto" w:fill="FFFFFF"/>
        <w:tblCellMar>
          <w:top w:w="15" w:type="dxa"/>
          <w:left w:w="15" w:type="dxa"/>
          <w:bottom w:w="15" w:type="dxa"/>
          <w:right w:w="15" w:type="dxa"/>
        </w:tblCellMar>
        <w:tblLook w:val="04A0"/>
      </w:tblPr>
      <w:tblGrid>
        <w:gridCol w:w="4330"/>
        <w:gridCol w:w="3545"/>
      </w:tblGrid>
      <w:tr w:rsidR="007E3C7D" w:rsidTr="007E3C7D">
        <w:tc>
          <w:tcPr>
            <w:tcW w:w="0" w:type="auto"/>
            <w:tcBorders>
              <w:top w:val="nil"/>
              <w:left w:val="nil"/>
              <w:bottom w:val="nil"/>
              <w:right w:val="nil"/>
            </w:tcBorders>
            <w:shd w:val="clear" w:color="auto" w:fill="F9F9F9"/>
            <w:vAlign w:val="center"/>
            <w:hideMark/>
          </w:tcPr>
          <w:p w:rsidR="007E3C7D" w:rsidRDefault="007E3C7D">
            <w:pPr>
              <w:jc w:val="center"/>
              <w:rPr>
                <w:rFonts w:ascii="Arial" w:hAnsi="Arial" w:cs="Arial"/>
                <w:b/>
                <w:bCs/>
                <w:color w:val="222222"/>
                <w:sz w:val="17"/>
                <w:szCs w:val="17"/>
              </w:rPr>
            </w:pPr>
            <w:r>
              <w:rPr>
                <w:rFonts w:ascii="Arial" w:hAnsi="Arial" w:cs="Arial"/>
                <w:b/>
                <w:bCs/>
                <w:color w:val="222222"/>
                <w:sz w:val="17"/>
                <w:szCs w:val="17"/>
              </w:rPr>
              <w:t>Regression Testing</w:t>
            </w:r>
          </w:p>
        </w:tc>
        <w:tc>
          <w:tcPr>
            <w:tcW w:w="0" w:type="auto"/>
            <w:tcBorders>
              <w:top w:val="nil"/>
              <w:left w:val="nil"/>
              <w:bottom w:val="nil"/>
              <w:right w:val="nil"/>
            </w:tcBorders>
            <w:shd w:val="clear" w:color="auto" w:fill="F9F9F9"/>
            <w:vAlign w:val="center"/>
            <w:hideMark/>
          </w:tcPr>
          <w:p w:rsidR="007E3C7D" w:rsidRDefault="007E3C7D">
            <w:pPr>
              <w:jc w:val="center"/>
              <w:rPr>
                <w:rFonts w:ascii="Arial" w:hAnsi="Arial" w:cs="Arial"/>
                <w:b/>
                <w:bCs/>
                <w:color w:val="222222"/>
                <w:sz w:val="17"/>
                <w:szCs w:val="17"/>
              </w:rPr>
            </w:pPr>
            <w:r>
              <w:rPr>
                <w:rFonts w:ascii="Arial" w:hAnsi="Arial" w:cs="Arial"/>
                <w:b/>
                <w:bCs/>
                <w:color w:val="222222"/>
                <w:sz w:val="17"/>
                <w:szCs w:val="17"/>
              </w:rPr>
              <w:t>Re-testing</w:t>
            </w:r>
          </w:p>
        </w:tc>
      </w:tr>
      <w:tr w:rsidR="007E3C7D" w:rsidTr="007E3C7D">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2"/>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Regression Testing is carried out to confirm whether a recent program or code change has not adversely affected existing features</w:t>
            </w:r>
          </w:p>
        </w:tc>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3"/>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Re-testing is carried out to confirm the test cases that failed in the final execution are passing after the defects are fixed</w:t>
            </w:r>
          </w:p>
        </w:tc>
      </w:tr>
      <w:tr w:rsidR="007E3C7D" w:rsidTr="007E3C7D">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4"/>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 xml:space="preserve">The purpose of Regression Testing is that new code changes should not have any side effects </w:t>
            </w:r>
            <w:r>
              <w:rPr>
                <w:rFonts w:ascii="Arial" w:hAnsi="Arial" w:cs="Arial"/>
                <w:color w:val="222222"/>
                <w:sz w:val="17"/>
                <w:szCs w:val="17"/>
              </w:rPr>
              <w:lastRenderedPageBreak/>
              <w:t>to existing functionalities</w:t>
            </w:r>
          </w:p>
        </w:tc>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5"/>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lastRenderedPageBreak/>
              <w:t xml:space="preserve">Re-testing is done on the basis of </w:t>
            </w:r>
            <w:r>
              <w:rPr>
                <w:rFonts w:ascii="Arial" w:hAnsi="Arial" w:cs="Arial"/>
                <w:color w:val="222222"/>
                <w:sz w:val="17"/>
                <w:szCs w:val="17"/>
              </w:rPr>
              <w:lastRenderedPageBreak/>
              <w:t>the</w:t>
            </w:r>
            <w:hyperlink r:id="rId12" w:history="1">
              <w:r>
                <w:rPr>
                  <w:rStyle w:val="Hyperlink"/>
                  <w:rFonts w:ascii="Arial" w:hAnsi="Arial" w:cs="Arial"/>
                  <w:sz w:val="17"/>
                  <w:szCs w:val="17"/>
                </w:rPr>
                <w:t> Defect </w:t>
              </w:r>
            </w:hyperlink>
            <w:r>
              <w:rPr>
                <w:rFonts w:ascii="Arial" w:hAnsi="Arial" w:cs="Arial"/>
                <w:color w:val="222222"/>
                <w:sz w:val="17"/>
                <w:szCs w:val="17"/>
              </w:rPr>
              <w:t>fixes</w:t>
            </w:r>
          </w:p>
        </w:tc>
      </w:tr>
      <w:tr w:rsidR="007E3C7D" w:rsidTr="007E3C7D">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6"/>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lastRenderedPageBreak/>
              <w:t>Defect verification is not the part of Regression Testing</w:t>
            </w:r>
          </w:p>
        </w:tc>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7"/>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Defect verification is the part of re-testing</w:t>
            </w:r>
          </w:p>
        </w:tc>
      </w:tr>
      <w:tr w:rsidR="007E3C7D" w:rsidTr="007E3C7D">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8"/>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Based on the project and availability of resources, Regression Testing can be carried out parallel with Re-testing</w:t>
            </w:r>
          </w:p>
        </w:tc>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9"/>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Priority of re-testing is higher than regression testing, so it is carried out before regression testing</w:t>
            </w:r>
          </w:p>
        </w:tc>
      </w:tr>
      <w:tr w:rsidR="007E3C7D" w:rsidTr="007E3C7D">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0"/>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You can do automation for regression testing, </w:t>
            </w:r>
            <w:hyperlink r:id="rId13" w:history="1">
              <w:r>
                <w:rPr>
                  <w:rStyle w:val="Hyperlink"/>
                  <w:rFonts w:ascii="Arial" w:hAnsi="Arial" w:cs="Arial"/>
                  <w:sz w:val="17"/>
                  <w:szCs w:val="17"/>
                </w:rPr>
                <w:t>Manual Testing</w:t>
              </w:r>
            </w:hyperlink>
            <w:r>
              <w:rPr>
                <w:rFonts w:ascii="Arial" w:hAnsi="Arial" w:cs="Arial"/>
                <w:color w:val="222222"/>
                <w:sz w:val="17"/>
                <w:szCs w:val="17"/>
              </w:rPr>
              <w:t> could be expensive and time-consuming</w:t>
            </w:r>
          </w:p>
        </w:tc>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1"/>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You cannot automate the test cases for Retesting</w:t>
            </w:r>
          </w:p>
        </w:tc>
      </w:tr>
      <w:tr w:rsidR="007E3C7D" w:rsidTr="007E3C7D">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12"/>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Regression testing is known as a generic testing</w:t>
            </w:r>
          </w:p>
        </w:tc>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13"/>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Re-testing is a planned testing</w:t>
            </w:r>
          </w:p>
        </w:tc>
      </w:tr>
      <w:tr w:rsidR="007E3C7D" w:rsidTr="007E3C7D">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4"/>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Regression testing is done for passed test cases</w:t>
            </w:r>
          </w:p>
        </w:tc>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5"/>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Retesting is done only for failed test cases</w:t>
            </w:r>
          </w:p>
        </w:tc>
      </w:tr>
      <w:tr w:rsidR="007E3C7D" w:rsidTr="007E3C7D">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16"/>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Regression testing checks for unexpected side-effects</w:t>
            </w:r>
          </w:p>
        </w:tc>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17"/>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Re-testing makes sure that the original fault has been corrected</w:t>
            </w:r>
          </w:p>
        </w:tc>
      </w:tr>
      <w:tr w:rsidR="007E3C7D" w:rsidTr="007E3C7D">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8"/>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Regression testing is only done when there is any modification or changes become mandatory in an existing project</w:t>
            </w:r>
          </w:p>
        </w:tc>
        <w:tc>
          <w:tcPr>
            <w:tcW w:w="0" w:type="auto"/>
            <w:tcBorders>
              <w:top w:val="single" w:sz="4" w:space="0" w:color="EEEEEE"/>
              <w:left w:val="nil"/>
              <w:bottom w:val="nil"/>
              <w:right w:val="nil"/>
            </w:tcBorders>
            <w:shd w:val="clear" w:color="auto" w:fill="FFFFFF"/>
            <w:vAlign w:val="center"/>
            <w:hideMark/>
          </w:tcPr>
          <w:p w:rsidR="007E3C7D" w:rsidRDefault="007E3C7D" w:rsidP="007E3C7D">
            <w:pPr>
              <w:numPr>
                <w:ilvl w:val="0"/>
                <w:numId w:val="19"/>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Re-testing executes a defect with the same data and the same environment with different inputs with a new build</w:t>
            </w:r>
          </w:p>
        </w:tc>
      </w:tr>
      <w:tr w:rsidR="007E3C7D" w:rsidTr="007E3C7D">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20"/>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Test cases for regression testing can be obtained from the functional specification, user tutorials and manuals, and defect reports in regards to corrected problems</w:t>
            </w:r>
          </w:p>
        </w:tc>
        <w:tc>
          <w:tcPr>
            <w:tcW w:w="0" w:type="auto"/>
            <w:tcBorders>
              <w:top w:val="single" w:sz="4" w:space="0" w:color="EEEEEE"/>
              <w:left w:val="nil"/>
              <w:bottom w:val="nil"/>
              <w:right w:val="nil"/>
            </w:tcBorders>
            <w:shd w:val="clear" w:color="auto" w:fill="F9F9F9"/>
            <w:vAlign w:val="center"/>
            <w:hideMark/>
          </w:tcPr>
          <w:p w:rsidR="007E3C7D" w:rsidRDefault="007E3C7D" w:rsidP="007E3C7D">
            <w:pPr>
              <w:numPr>
                <w:ilvl w:val="0"/>
                <w:numId w:val="21"/>
              </w:numPr>
              <w:spacing w:before="100" w:beforeAutospacing="1" w:after="100" w:afterAutospacing="1" w:line="240" w:lineRule="auto"/>
              <w:rPr>
                <w:rFonts w:ascii="Arial" w:hAnsi="Arial" w:cs="Arial"/>
                <w:color w:val="222222"/>
                <w:sz w:val="17"/>
                <w:szCs w:val="17"/>
              </w:rPr>
            </w:pPr>
            <w:r>
              <w:rPr>
                <w:rFonts w:ascii="Arial" w:hAnsi="Arial" w:cs="Arial"/>
                <w:color w:val="222222"/>
                <w:sz w:val="17"/>
                <w:szCs w:val="17"/>
              </w:rPr>
              <w:t>Test cases for retesting cannot be obtained before start testing.</w:t>
            </w:r>
          </w:p>
        </w:tc>
      </w:tr>
    </w:tbl>
    <w:p w:rsidR="00FF5855" w:rsidRDefault="00FF5855"/>
    <w:p w:rsidR="007E3C7D" w:rsidRDefault="007E3C7D"/>
    <w:p w:rsidR="00470F57" w:rsidRDefault="00470F57" w:rsidP="00470F57">
      <w:pPr>
        <w:pStyle w:val="Heading1"/>
        <w:shd w:val="clear" w:color="auto" w:fill="FFFFFF"/>
        <w:spacing w:line="318" w:lineRule="atLeast"/>
        <w:rPr>
          <w:rFonts w:ascii="Arial" w:hAnsi="Arial" w:cs="Arial"/>
          <w:color w:val="222222"/>
          <w:sz w:val="29"/>
          <w:szCs w:val="29"/>
        </w:rPr>
      </w:pPr>
      <w:r>
        <w:rPr>
          <w:rFonts w:ascii="Arial" w:hAnsi="Arial" w:cs="Arial"/>
          <w:color w:val="222222"/>
          <w:sz w:val="29"/>
          <w:szCs w:val="29"/>
        </w:rPr>
        <w:t>What is Exploratory Testing</w:t>
      </w:r>
    </w:p>
    <w:p w:rsidR="00470F57" w:rsidRDefault="00470F57"/>
    <w:p w:rsidR="00470F57" w:rsidRDefault="00470F57"/>
    <w:p w:rsidR="00470F57" w:rsidRDefault="00470F57" w:rsidP="00470F57">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Exploratory Testing?</w:t>
      </w:r>
    </w:p>
    <w:p w:rsidR="00470F57" w:rsidRPr="00470F57" w:rsidRDefault="00470F57" w:rsidP="00470F57">
      <w:pPr>
        <w:pStyle w:val="NormalWeb"/>
        <w:shd w:val="clear" w:color="auto" w:fill="FFFFFF"/>
        <w:spacing w:before="0" w:beforeAutospacing="0" w:after="0" w:afterAutospacing="0"/>
        <w:rPr>
          <w:rFonts w:ascii="Arial" w:hAnsi="Arial" w:cs="Arial"/>
          <w:color w:val="222222"/>
          <w:sz w:val="22"/>
          <w:szCs w:val="22"/>
        </w:rPr>
      </w:pPr>
      <w:r w:rsidRPr="00470F57">
        <w:rPr>
          <w:rStyle w:val="Strong"/>
          <w:rFonts w:ascii="Arial" w:hAnsi="Arial" w:cs="Arial"/>
          <w:color w:val="222222"/>
          <w:sz w:val="22"/>
          <w:szCs w:val="22"/>
        </w:rPr>
        <w:t>Exploratory Testing</w:t>
      </w:r>
      <w:r w:rsidRPr="00470F57">
        <w:rPr>
          <w:rFonts w:ascii="Arial" w:hAnsi="Arial" w:cs="Arial"/>
          <w:color w:val="222222"/>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p>
    <w:p w:rsidR="00470F57" w:rsidRPr="00470F57" w:rsidRDefault="00470F57" w:rsidP="00470F57">
      <w:pPr>
        <w:pStyle w:val="NormalWeb"/>
        <w:shd w:val="clear" w:color="auto" w:fill="FFFFFF"/>
        <w:spacing w:before="0" w:beforeAutospacing="0"/>
        <w:rPr>
          <w:rFonts w:ascii="Arial" w:hAnsi="Arial" w:cs="Arial"/>
          <w:color w:val="222222"/>
          <w:sz w:val="22"/>
          <w:szCs w:val="22"/>
        </w:rPr>
      </w:pPr>
      <w:r w:rsidRPr="00470F57">
        <w:rPr>
          <w:rFonts w:ascii="Arial" w:hAnsi="Arial" w:cs="Arial"/>
          <w:color w:val="222222"/>
          <w:sz w:val="22"/>
          <w:szCs w:val="22"/>
        </w:rPr>
        <w:t xml:space="preserve">Exploratory Testing is widely used in </w:t>
      </w:r>
      <w:proofErr w:type="gramStart"/>
      <w:r w:rsidRPr="00470F57">
        <w:rPr>
          <w:rFonts w:ascii="Arial" w:hAnsi="Arial" w:cs="Arial"/>
          <w:color w:val="222222"/>
          <w:sz w:val="22"/>
          <w:szCs w:val="22"/>
        </w:rPr>
        <w:t>Agile</w:t>
      </w:r>
      <w:proofErr w:type="gramEnd"/>
      <w:r w:rsidRPr="00470F57">
        <w:rPr>
          <w:rFonts w:ascii="Arial" w:hAnsi="Arial" w:cs="Arial"/>
          <w:color w:val="222222"/>
          <w:sz w:val="22"/>
          <w:szCs w:val="22"/>
        </w:rPr>
        <w:t xml:space="preserve"> models and is all about discovery, investigation, and learning. It emphasizes personal freedom and responsibility of the individual tester.</w:t>
      </w:r>
    </w:p>
    <w:p w:rsidR="00470F57" w:rsidRPr="00470F57" w:rsidRDefault="00470F57" w:rsidP="00470F57">
      <w:pPr>
        <w:pStyle w:val="NormalWeb"/>
        <w:shd w:val="clear" w:color="auto" w:fill="FFFFFF"/>
        <w:spacing w:before="0" w:beforeAutospacing="0"/>
        <w:rPr>
          <w:rFonts w:ascii="Arial" w:hAnsi="Arial" w:cs="Arial"/>
          <w:color w:val="222222"/>
          <w:sz w:val="22"/>
          <w:szCs w:val="22"/>
        </w:rPr>
      </w:pPr>
      <w:r w:rsidRPr="00470F57">
        <w:rPr>
          <w:rFonts w:ascii="Arial" w:hAnsi="Arial" w:cs="Arial"/>
          <w:color w:val="222222"/>
          <w:sz w:val="22"/>
          <w:szCs w:val="22"/>
        </w:rPr>
        <w:t>Under scripted testing, you design test cases first and later proceed with test execution. On the contrary, exploratory testing is a simultaneous process of test design and test execution all done at the same time.</w:t>
      </w:r>
    </w:p>
    <w:p w:rsidR="00470F57" w:rsidRPr="00470F57" w:rsidRDefault="00470F57" w:rsidP="00470F57">
      <w:pPr>
        <w:pStyle w:val="NormalWeb"/>
        <w:shd w:val="clear" w:color="auto" w:fill="FFFFFF"/>
        <w:spacing w:before="0" w:beforeAutospacing="0"/>
        <w:rPr>
          <w:rFonts w:ascii="Arial" w:hAnsi="Arial" w:cs="Arial"/>
          <w:color w:val="222222"/>
          <w:sz w:val="22"/>
          <w:szCs w:val="22"/>
        </w:rPr>
      </w:pPr>
      <w:r w:rsidRPr="00470F57">
        <w:rPr>
          <w:rFonts w:ascii="Arial" w:hAnsi="Arial" w:cs="Arial"/>
          <w:color w:val="222222"/>
          <w:sz w:val="22"/>
          <w:szCs w:val="22"/>
        </w:rPr>
        <w:lastRenderedPageBreak/>
        <w:t>Scripted Test Execution is usually a non-thinking activity where testers execute the test steps and compare the actual results with expected results. Such test execution activity can be automated does not require many cognitive skills.</w:t>
      </w:r>
    </w:p>
    <w:p w:rsidR="00470F57" w:rsidRDefault="00470F57" w:rsidP="00470F57">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404508" cy="1551840"/>
            <wp:effectExtent l="19050" t="0" r="0" b="0"/>
            <wp:docPr id="6" name="Picture 6" descr="Explorator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oratory Testing"/>
                    <pic:cNvPicPr>
                      <a:picLocks noChangeAspect="1" noChangeArrowheads="1"/>
                    </pic:cNvPicPr>
                  </pic:nvPicPr>
                  <pic:blipFill>
                    <a:blip r:embed="rId14"/>
                    <a:srcRect/>
                    <a:stretch>
                      <a:fillRect/>
                    </a:stretch>
                  </pic:blipFill>
                  <pic:spPr bwMode="auto">
                    <a:xfrm>
                      <a:off x="0" y="0"/>
                      <a:ext cx="4406490" cy="1552538"/>
                    </a:xfrm>
                    <a:prstGeom prst="rect">
                      <a:avLst/>
                    </a:prstGeom>
                    <a:noFill/>
                    <a:ln w="9525">
                      <a:noFill/>
                      <a:miter lim="800000"/>
                      <a:headEnd/>
                      <a:tailEnd/>
                    </a:ln>
                  </pic:spPr>
                </pic:pic>
              </a:graphicData>
            </a:graphic>
          </wp:inline>
        </w:drawing>
      </w:r>
    </w:p>
    <w:p w:rsidR="00470F57" w:rsidRDefault="00470F57" w:rsidP="00470F57">
      <w:pPr>
        <w:pStyle w:val="NormalWeb"/>
        <w:shd w:val="clear" w:color="auto" w:fill="FFFFFF"/>
        <w:spacing w:before="0" w:beforeAutospacing="0"/>
        <w:jc w:val="center"/>
        <w:rPr>
          <w:rFonts w:ascii="Arial" w:hAnsi="Arial" w:cs="Arial"/>
          <w:color w:val="222222"/>
          <w:sz w:val="27"/>
          <w:szCs w:val="27"/>
        </w:rPr>
      </w:pPr>
    </w:p>
    <w:p w:rsidR="00470F57" w:rsidRDefault="00470F57" w:rsidP="00470F57">
      <w:pPr>
        <w:pStyle w:val="NormalWeb"/>
        <w:shd w:val="clear" w:color="auto" w:fill="FFFFFF"/>
        <w:spacing w:before="0" w:beforeAutospacing="0"/>
        <w:jc w:val="center"/>
        <w:rPr>
          <w:rFonts w:ascii="Arial" w:hAnsi="Arial" w:cs="Arial"/>
          <w:color w:val="222222"/>
          <w:sz w:val="27"/>
          <w:szCs w:val="27"/>
        </w:rPr>
      </w:pPr>
    </w:p>
    <w:p w:rsidR="00470F57" w:rsidRPr="00470F57" w:rsidRDefault="00470F57" w:rsidP="00470F57">
      <w:pPr>
        <w:shd w:val="clear" w:color="auto" w:fill="FFFFFF"/>
        <w:spacing w:before="100" w:beforeAutospacing="1" w:after="120" w:line="374" w:lineRule="atLeast"/>
        <w:outlineLvl w:val="1"/>
        <w:rPr>
          <w:rFonts w:ascii="Arial" w:eastAsia="Times New Roman" w:hAnsi="Arial" w:cs="Arial"/>
          <w:b/>
          <w:bCs/>
          <w:color w:val="222222"/>
          <w:sz w:val="24"/>
          <w:szCs w:val="24"/>
          <w:lang w:eastAsia="en-IN"/>
        </w:rPr>
      </w:pPr>
      <w:r w:rsidRPr="00470F57">
        <w:rPr>
          <w:rFonts w:ascii="Arial" w:eastAsia="Times New Roman" w:hAnsi="Arial" w:cs="Arial"/>
          <w:b/>
          <w:bCs/>
          <w:color w:val="222222"/>
          <w:sz w:val="24"/>
          <w:szCs w:val="24"/>
          <w:lang w:eastAsia="en-IN"/>
        </w:rPr>
        <w:t>Differences between Scripted and Exploratory Testing</w:t>
      </w:r>
    </w:p>
    <w:tbl>
      <w:tblPr>
        <w:tblW w:w="7875" w:type="dxa"/>
        <w:shd w:val="clear" w:color="auto" w:fill="FFFFFF"/>
        <w:tblCellMar>
          <w:top w:w="15" w:type="dxa"/>
          <w:left w:w="15" w:type="dxa"/>
          <w:bottom w:w="15" w:type="dxa"/>
          <w:right w:w="15" w:type="dxa"/>
        </w:tblCellMar>
        <w:tblLook w:val="04A0"/>
      </w:tblPr>
      <w:tblGrid>
        <w:gridCol w:w="3535"/>
        <w:gridCol w:w="4340"/>
      </w:tblGrid>
      <w:tr w:rsidR="00470F57" w:rsidRPr="00470F57" w:rsidTr="00470F57">
        <w:tc>
          <w:tcPr>
            <w:tcW w:w="0" w:type="auto"/>
            <w:tcBorders>
              <w:top w:val="nil"/>
              <w:left w:val="nil"/>
              <w:bottom w:val="nil"/>
              <w:right w:val="nil"/>
            </w:tcBorders>
            <w:shd w:val="clear" w:color="auto" w:fill="F9F9F9"/>
            <w:vAlign w:val="center"/>
            <w:hideMark/>
          </w:tcPr>
          <w:p w:rsidR="00470F57" w:rsidRPr="00470F57" w:rsidRDefault="00470F57" w:rsidP="00470F57">
            <w:pPr>
              <w:spacing w:after="0" w:line="240" w:lineRule="auto"/>
              <w:jc w:val="center"/>
              <w:rPr>
                <w:rFonts w:ascii="Arial" w:eastAsia="Times New Roman" w:hAnsi="Arial" w:cs="Arial"/>
                <w:b/>
                <w:bCs/>
                <w:color w:val="222222"/>
                <w:sz w:val="17"/>
                <w:szCs w:val="17"/>
                <w:lang w:eastAsia="en-IN"/>
              </w:rPr>
            </w:pPr>
            <w:r w:rsidRPr="00470F57">
              <w:rPr>
                <w:rFonts w:ascii="Arial" w:eastAsia="Times New Roman" w:hAnsi="Arial" w:cs="Arial"/>
                <w:b/>
                <w:bCs/>
                <w:color w:val="222222"/>
                <w:sz w:val="17"/>
                <w:szCs w:val="17"/>
                <w:lang w:eastAsia="en-IN"/>
              </w:rPr>
              <w:t>Scripted Testing</w:t>
            </w:r>
          </w:p>
        </w:tc>
        <w:tc>
          <w:tcPr>
            <w:tcW w:w="0" w:type="auto"/>
            <w:tcBorders>
              <w:top w:val="nil"/>
              <w:left w:val="nil"/>
              <w:bottom w:val="nil"/>
              <w:right w:val="nil"/>
            </w:tcBorders>
            <w:shd w:val="clear" w:color="auto" w:fill="F9F9F9"/>
            <w:vAlign w:val="center"/>
            <w:hideMark/>
          </w:tcPr>
          <w:p w:rsidR="00470F57" w:rsidRPr="00470F57" w:rsidRDefault="00470F57" w:rsidP="00470F57">
            <w:pPr>
              <w:spacing w:after="0" w:line="240" w:lineRule="auto"/>
              <w:jc w:val="center"/>
              <w:rPr>
                <w:rFonts w:ascii="Arial" w:eastAsia="Times New Roman" w:hAnsi="Arial" w:cs="Arial"/>
                <w:b/>
                <w:bCs/>
                <w:color w:val="222222"/>
                <w:sz w:val="17"/>
                <w:szCs w:val="17"/>
                <w:lang w:eastAsia="en-IN"/>
              </w:rPr>
            </w:pPr>
            <w:r w:rsidRPr="00470F57">
              <w:rPr>
                <w:rFonts w:ascii="Arial" w:eastAsia="Times New Roman" w:hAnsi="Arial" w:cs="Arial"/>
                <w:b/>
                <w:bCs/>
                <w:color w:val="222222"/>
                <w:sz w:val="17"/>
                <w:szCs w:val="17"/>
                <w:lang w:eastAsia="en-IN"/>
              </w:rPr>
              <w:t>Exploratory Testing</w:t>
            </w:r>
          </w:p>
        </w:tc>
      </w:tr>
      <w:tr w:rsidR="00470F57" w:rsidRPr="00470F57" w:rsidTr="00470F57">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Directed from requirements</w:t>
            </w:r>
          </w:p>
        </w:tc>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Directed from requirements and exploring during testing</w:t>
            </w:r>
          </w:p>
        </w:tc>
      </w:tr>
      <w:tr w:rsidR="00470F57" w:rsidRPr="00470F57" w:rsidTr="00470F57">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Determination of test cases well in advance</w:t>
            </w:r>
          </w:p>
        </w:tc>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Determination of test cases during testing</w:t>
            </w:r>
          </w:p>
        </w:tc>
      </w:tr>
      <w:tr w:rsidR="00470F57" w:rsidRPr="00470F57" w:rsidTr="00470F57">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Confirmation of testing with the requirements</w:t>
            </w:r>
          </w:p>
        </w:tc>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Investigation of system or application</w:t>
            </w:r>
          </w:p>
        </w:tc>
      </w:tr>
      <w:tr w:rsidR="00470F57" w:rsidRPr="00470F57" w:rsidTr="00470F57">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Emphasizes prediction and decision making</w:t>
            </w:r>
          </w:p>
        </w:tc>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Emphasizes adaptability and learning</w:t>
            </w:r>
          </w:p>
        </w:tc>
      </w:tr>
      <w:tr w:rsidR="00470F57" w:rsidRPr="00470F57" w:rsidTr="00470F57">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Involves confirmed testing</w:t>
            </w:r>
          </w:p>
        </w:tc>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Involves Investigation</w:t>
            </w:r>
          </w:p>
        </w:tc>
      </w:tr>
      <w:tr w:rsidR="00470F57" w:rsidRPr="00470F57" w:rsidTr="00470F57">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Is about Controlling tests</w:t>
            </w:r>
          </w:p>
        </w:tc>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Is about Improvement of test design</w:t>
            </w:r>
          </w:p>
        </w:tc>
      </w:tr>
      <w:tr w:rsidR="00470F57" w:rsidRPr="00470F57" w:rsidTr="00470F57">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Like making a speech – you read from a draft</w:t>
            </w:r>
          </w:p>
        </w:tc>
        <w:tc>
          <w:tcPr>
            <w:tcW w:w="0" w:type="auto"/>
            <w:tcBorders>
              <w:top w:val="single" w:sz="4" w:space="0" w:color="EEEEEE"/>
              <w:left w:val="nil"/>
              <w:bottom w:val="nil"/>
              <w:right w:val="nil"/>
            </w:tcBorders>
            <w:shd w:val="clear" w:color="auto" w:fill="FFFFFF"/>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Like making a conversation – it’s spontaneous</w:t>
            </w:r>
          </w:p>
        </w:tc>
      </w:tr>
      <w:tr w:rsidR="00470F57" w:rsidRPr="00470F57" w:rsidTr="00470F57">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The script is in control</w:t>
            </w:r>
          </w:p>
        </w:tc>
        <w:tc>
          <w:tcPr>
            <w:tcW w:w="0" w:type="auto"/>
            <w:tcBorders>
              <w:top w:val="single" w:sz="4" w:space="0" w:color="EEEEEE"/>
              <w:left w:val="nil"/>
              <w:bottom w:val="nil"/>
              <w:right w:val="nil"/>
            </w:tcBorders>
            <w:shd w:val="clear" w:color="auto" w:fill="F9F9F9"/>
            <w:vAlign w:val="center"/>
            <w:hideMark/>
          </w:tcPr>
          <w:p w:rsidR="00470F57" w:rsidRPr="00470F57" w:rsidRDefault="00470F57" w:rsidP="00470F57">
            <w:pPr>
              <w:spacing w:after="0" w:line="240" w:lineRule="auto"/>
              <w:rPr>
                <w:rFonts w:ascii="Arial" w:eastAsia="Times New Roman" w:hAnsi="Arial" w:cs="Arial"/>
                <w:color w:val="222222"/>
                <w:sz w:val="17"/>
                <w:szCs w:val="17"/>
                <w:lang w:eastAsia="en-IN"/>
              </w:rPr>
            </w:pPr>
            <w:r w:rsidRPr="00470F57">
              <w:rPr>
                <w:rFonts w:ascii="Arial" w:eastAsia="Times New Roman" w:hAnsi="Arial" w:cs="Arial"/>
                <w:color w:val="222222"/>
                <w:sz w:val="17"/>
                <w:szCs w:val="17"/>
                <w:lang w:eastAsia="en-IN"/>
              </w:rPr>
              <w:t>The tester’s mind is in control</w:t>
            </w:r>
          </w:p>
        </w:tc>
      </w:tr>
    </w:tbl>
    <w:p w:rsidR="00470F57" w:rsidRDefault="00470F57"/>
    <w:p w:rsidR="00470F57" w:rsidRDefault="00470F57"/>
    <w:p w:rsidR="00470F57" w:rsidRDefault="00470F57" w:rsidP="00470F57">
      <w:pPr>
        <w:pStyle w:val="Heading2"/>
        <w:shd w:val="clear" w:color="auto" w:fill="FFFFFF"/>
        <w:spacing w:after="120" w:afterAutospacing="0" w:line="374" w:lineRule="atLeast"/>
        <w:rPr>
          <w:rFonts w:ascii="Arial" w:hAnsi="Arial" w:cs="Arial"/>
          <w:color w:val="222222"/>
          <w:sz w:val="24"/>
          <w:szCs w:val="24"/>
        </w:rPr>
      </w:pPr>
      <w:r>
        <w:rPr>
          <w:rFonts w:ascii="Arial" w:hAnsi="Arial" w:cs="Arial"/>
          <w:color w:val="222222"/>
          <w:sz w:val="24"/>
          <w:szCs w:val="24"/>
        </w:rPr>
        <w:t>Parallel Testing</w:t>
      </w:r>
    </w:p>
    <w:p w:rsidR="00470F57" w:rsidRDefault="00470F57" w:rsidP="00470F57">
      <w:pPr>
        <w:pStyle w:val="NormalWeb"/>
        <w:shd w:val="clear" w:color="auto" w:fill="FFFFFF"/>
        <w:spacing w:before="0" w:beforeAutospacing="0" w:after="0" w:afterAutospacing="0"/>
        <w:rPr>
          <w:rFonts w:ascii="Arial" w:hAnsi="Arial" w:cs="Arial"/>
          <w:color w:val="222222"/>
          <w:sz w:val="17"/>
          <w:szCs w:val="17"/>
        </w:rPr>
      </w:pPr>
      <w:r>
        <w:rPr>
          <w:rStyle w:val="Strong"/>
          <w:rFonts w:ascii="Arial" w:hAnsi="Arial" w:cs="Arial"/>
          <w:color w:val="222222"/>
          <w:sz w:val="17"/>
          <w:szCs w:val="17"/>
        </w:rPr>
        <w:t>Parallel Testing</w:t>
      </w:r>
      <w:r>
        <w:rPr>
          <w:rFonts w:ascii="Arial" w:hAnsi="Arial" w:cs="Arial"/>
          <w:color w:val="222222"/>
          <w:sz w:val="17"/>
          <w:szCs w:val="17"/>
        </w:rPr>
        <w:t> is a software testing type in which multiple versions or subcomponents of an application are tested with same input on different systems simultaneously to reduce test execution time. The purpose of parallel testing is finding out if legacy version and new version are behaving the same or differently and ensuring whether new version is more efficient or not.</w:t>
      </w:r>
    </w:p>
    <w:p w:rsidR="00470F57" w:rsidRDefault="00470F57" w:rsidP="00470F57">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The below image demonstrate the parallel testing.</w:t>
      </w:r>
    </w:p>
    <w:p w:rsidR="00470F57" w:rsidRDefault="00470F57" w:rsidP="00470F57">
      <w:pPr>
        <w:pStyle w:val="NormalWeb"/>
        <w:shd w:val="clear" w:color="auto" w:fill="FFFFFF"/>
        <w:spacing w:before="0" w:beforeAutospacing="0"/>
        <w:jc w:val="center"/>
        <w:rPr>
          <w:rFonts w:ascii="Arial" w:hAnsi="Arial" w:cs="Arial"/>
          <w:color w:val="222222"/>
          <w:sz w:val="17"/>
          <w:szCs w:val="17"/>
        </w:rPr>
      </w:pPr>
      <w:r>
        <w:rPr>
          <w:rFonts w:ascii="Arial" w:hAnsi="Arial" w:cs="Arial"/>
          <w:noProof/>
          <w:color w:val="222222"/>
          <w:sz w:val="17"/>
          <w:szCs w:val="17"/>
        </w:rPr>
        <w:lastRenderedPageBreak/>
        <w:drawing>
          <wp:inline distT="0" distB="0" distL="0" distR="0">
            <wp:extent cx="2808737" cy="2281422"/>
            <wp:effectExtent l="19050" t="0" r="0" b="0"/>
            <wp:docPr id="8" name="Picture 8" descr="Parallel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rallel Testing"/>
                    <pic:cNvPicPr>
                      <a:picLocks noChangeAspect="1" noChangeArrowheads="1"/>
                    </pic:cNvPicPr>
                  </pic:nvPicPr>
                  <pic:blipFill>
                    <a:blip r:embed="rId15"/>
                    <a:srcRect/>
                    <a:stretch>
                      <a:fillRect/>
                    </a:stretch>
                  </pic:blipFill>
                  <pic:spPr bwMode="auto">
                    <a:xfrm>
                      <a:off x="0" y="0"/>
                      <a:ext cx="2809702" cy="2282206"/>
                    </a:xfrm>
                    <a:prstGeom prst="rect">
                      <a:avLst/>
                    </a:prstGeom>
                    <a:noFill/>
                    <a:ln w="9525">
                      <a:noFill/>
                      <a:miter lim="800000"/>
                      <a:headEnd/>
                      <a:tailEnd/>
                    </a:ln>
                  </pic:spPr>
                </pic:pic>
              </a:graphicData>
            </a:graphic>
          </wp:inline>
        </w:drawing>
      </w:r>
    </w:p>
    <w:p w:rsidR="00470F57" w:rsidRDefault="00470F57" w:rsidP="00470F57">
      <w:pPr>
        <w:pStyle w:val="Heading3"/>
        <w:shd w:val="clear" w:color="auto" w:fill="FFFFFF"/>
        <w:spacing w:before="0" w:after="120" w:line="234" w:lineRule="atLeast"/>
        <w:rPr>
          <w:rFonts w:ascii="Arial" w:hAnsi="Arial" w:cs="Arial"/>
          <w:color w:val="222222"/>
          <w:sz w:val="21"/>
          <w:szCs w:val="21"/>
        </w:rPr>
      </w:pPr>
      <w:r>
        <w:rPr>
          <w:rFonts w:ascii="Arial" w:hAnsi="Arial" w:cs="Arial"/>
          <w:color w:val="222222"/>
          <w:sz w:val="21"/>
          <w:szCs w:val="21"/>
        </w:rPr>
        <w:t>Parallel Testing Example</w:t>
      </w:r>
    </w:p>
    <w:p w:rsidR="00470F57" w:rsidRDefault="00470F57" w:rsidP="00470F57">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When any organization is moving from old system to new system, legacy data is an important part. Transferring this data is a complex process.</w:t>
      </w:r>
    </w:p>
    <w:p w:rsidR="00470F57" w:rsidRDefault="00470F57" w:rsidP="00470F57">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In software testing, verifying compatibility of the newly developed system with the old system is done through “parallel testing.”</w:t>
      </w:r>
    </w:p>
    <w:p w:rsidR="00470F57" w:rsidRDefault="00470F57" w:rsidP="00470F57">
      <w:pPr>
        <w:pStyle w:val="NormalWeb"/>
        <w:shd w:val="clear" w:color="auto" w:fill="FFFFFF"/>
        <w:spacing w:before="0" w:beforeAutospacing="0"/>
        <w:jc w:val="center"/>
        <w:rPr>
          <w:rFonts w:ascii="Arial" w:hAnsi="Arial" w:cs="Arial"/>
          <w:color w:val="222222"/>
          <w:sz w:val="17"/>
          <w:szCs w:val="17"/>
        </w:rPr>
      </w:pPr>
      <w:r>
        <w:rPr>
          <w:rFonts w:ascii="Arial" w:hAnsi="Arial" w:cs="Arial"/>
          <w:noProof/>
          <w:color w:val="222222"/>
          <w:sz w:val="17"/>
          <w:szCs w:val="17"/>
        </w:rPr>
        <w:drawing>
          <wp:inline distT="0" distB="0" distL="0" distR="0">
            <wp:extent cx="4042311" cy="1360143"/>
            <wp:effectExtent l="19050" t="0" r="0" b="0"/>
            <wp:docPr id="9" name="Picture 9" descr="Parallel Testing Tutorial: Learn in 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rallel Testing Tutorial: Learn in 5 Minutes"/>
                    <pic:cNvPicPr>
                      <a:picLocks noChangeAspect="1" noChangeArrowheads="1"/>
                    </pic:cNvPicPr>
                  </pic:nvPicPr>
                  <pic:blipFill>
                    <a:blip r:embed="rId16"/>
                    <a:srcRect/>
                    <a:stretch>
                      <a:fillRect/>
                    </a:stretch>
                  </pic:blipFill>
                  <pic:spPr bwMode="auto">
                    <a:xfrm>
                      <a:off x="0" y="0"/>
                      <a:ext cx="4043483" cy="1360537"/>
                    </a:xfrm>
                    <a:prstGeom prst="rect">
                      <a:avLst/>
                    </a:prstGeom>
                    <a:noFill/>
                    <a:ln w="9525">
                      <a:noFill/>
                      <a:miter lim="800000"/>
                      <a:headEnd/>
                      <a:tailEnd/>
                    </a:ln>
                  </pic:spPr>
                </pic:pic>
              </a:graphicData>
            </a:graphic>
          </wp:inline>
        </w:drawing>
      </w:r>
    </w:p>
    <w:p w:rsidR="00470F57" w:rsidRDefault="00470F57"/>
    <w:p w:rsidR="00470F57" w:rsidRDefault="00470F57"/>
    <w:p w:rsidR="00470F57" w:rsidRDefault="00470F57"/>
    <w:p w:rsidR="00470F57" w:rsidRDefault="00470F57" w:rsidP="00470F57">
      <w:pPr>
        <w:pStyle w:val="Heading3"/>
        <w:shd w:val="clear" w:color="auto" w:fill="FFFFFF"/>
        <w:spacing w:before="0" w:after="120" w:line="234" w:lineRule="atLeast"/>
        <w:rPr>
          <w:rFonts w:ascii="Arial" w:hAnsi="Arial" w:cs="Arial"/>
          <w:color w:val="222222"/>
          <w:sz w:val="21"/>
          <w:szCs w:val="21"/>
        </w:rPr>
      </w:pPr>
      <w:r>
        <w:rPr>
          <w:rFonts w:ascii="Arial" w:hAnsi="Arial" w:cs="Arial"/>
          <w:color w:val="222222"/>
          <w:sz w:val="21"/>
          <w:szCs w:val="21"/>
        </w:rPr>
        <w:t>What is Concurrency Testing?</w:t>
      </w:r>
    </w:p>
    <w:p w:rsidR="00470F57" w:rsidRDefault="00470F57" w:rsidP="00470F57">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 xml:space="preserve">Concurrency Testing is defined as a testing technique to detect the defects in an application when multiple users are logged in. </w:t>
      </w:r>
      <w:proofErr w:type="gramStart"/>
      <w:r>
        <w:rPr>
          <w:rFonts w:ascii="Arial" w:hAnsi="Arial" w:cs="Arial"/>
          <w:color w:val="222222"/>
          <w:sz w:val="17"/>
          <w:szCs w:val="17"/>
        </w:rPr>
        <w:t>In other words monitoring the effect while multiple users perform the same action at the same time.</w:t>
      </w:r>
      <w:proofErr w:type="gramEnd"/>
      <w:r>
        <w:rPr>
          <w:rFonts w:ascii="Arial" w:hAnsi="Arial" w:cs="Arial"/>
          <w:color w:val="222222"/>
          <w:sz w:val="17"/>
          <w:szCs w:val="17"/>
        </w:rPr>
        <w:t xml:space="preserve"> The image below show the concurrent testing</w:t>
      </w:r>
    </w:p>
    <w:p w:rsidR="00470F57" w:rsidRDefault="00470F57" w:rsidP="00470F57">
      <w:pPr>
        <w:pStyle w:val="NormalWeb"/>
        <w:shd w:val="clear" w:color="auto" w:fill="FFFFFF"/>
        <w:spacing w:before="0" w:beforeAutospacing="0"/>
        <w:rPr>
          <w:rFonts w:ascii="Arial" w:hAnsi="Arial" w:cs="Arial"/>
          <w:color w:val="222222"/>
          <w:sz w:val="17"/>
          <w:szCs w:val="17"/>
        </w:rPr>
      </w:pPr>
      <w:r>
        <w:rPr>
          <w:rFonts w:ascii="Arial" w:hAnsi="Arial" w:cs="Arial"/>
          <w:color w:val="222222"/>
          <w:sz w:val="17"/>
          <w:szCs w:val="17"/>
        </w:rPr>
        <w:t>Concurrent testing is also referred as </w:t>
      </w:r>
      <w:r>
        <w:rPr>
          <w:rStyle w:val="Strong"/>
          <w:rFonts w:ascii="Arial" w:hAnsi="Arial" w:cs="Arial"/>
          <w:color w:val="222222"/>
          <w:sz w:val="17"/>
          <w:szCs w:val="17"/>
        </w:rPr>
        <w:t>multi-user</w:t>
      </w:r>
      <w:r>
        <w:rPr>
          <w:rFonts w:ascii="Arial" w:hAnsi="Arial" w:cs="Arial"/>
          <w:color w:val="222222"/>
          <w:sz w:val="17"/>
          <w:szCs w:val="17"/>
        </w:rPr>
        <w:t> testing. Testing concurrent program is more challenging then testing sequential program, due to non-determinism and synchronization issues.</w:t>
      </w:r>
    </w:p>
    <w:p w:rsidR="00470F57" w:rsidRDefault="00470F57" w:rsidP="00470F57">
      <w:pPr>
        <w:pStyle w:val="NormalWeb"/>
        <w:shd w:val="clear" w:color="auto" w:fill="FFFFFF"/>
        <w:spacing w:before="0" w:beforeAutospacing="0"/>
        <w:jc w:val="center"/>
        <w:rPr>
          <w:rFonts w:ascii="Arial" w:hAnsi="Arial" w:cs="Arial"/>
          <w:color w:val="222222"/>
          <w:sz w:val="17"/>
          <w:szCs w:val="17"/>
        </w:rPr>
      </w:pPr>
      <w:r>
        <w:rPr>
          <w:rFonts w:ascii="Arial" w:hAnsi="Arial" w:cs="Arial"/>
          <w:noProof/>
          <w:color w:val="222222"/>
          <w:sz w:val="17"/>
          <w:szCs w:val="17"/>
        </w:rPr>
        <w:lastRenderedPageBreak/>
        <w:drawing>
          <wp:inline distT="0" distB="0" distL="0" distR="0">
            <wp:extent cx="3424794" cy="1986310"/>
            <wp:effectExtent l="19050" t="0" r="4206" b="0"/>
            <wp:docPr id="12" name="Picture 12" descr="Concurrency Testing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currency Testing in Software Testing"/>
                    <pic:cNvPicPr>
                      <a:picLocks noChangeAspect="1" noChangeArrowheads="1"/>
                    </pic:cNvPicPr>
                  </pic:nvPicPr>
                  <pic:blipFill>
                    <a:blip r:embed="rId17"/>
                    <a:srcRect/>
                    <a:stretch>
                      <a:fillRect/>
                    </a:stretch>
                  </pic:blipFill>
                  <pic:spPr bwMode="auto">
                    <a:xfrm>
                      <a:off x="0" y="0"/>
                      <a:ext cx="3426677" cy="1987402"/>
                    </a:xfrm>
                    <a:prstGeom prst="rect">
                      <a:avLst/>
                    </a:prstGeom>
                    <a:noFill/>
                    <a:ln w="9525">
                      <a:noFill/>
                      <a:miter lim="800000"/>
                      <a:headEnd/>
                      <a:tailEnd/>
                    </a:ln>
                  </pic:spPr>
                </pic:pic>
              </a:graphicData>
            </a:graphic>
          </wp:inline>
        </w:drawing>
      </w:r>
    </w:p>
    <w:p w:rsidR="00470F57" w:rsidRDefault="00470F57"/>
    <w:sectPr w:rsidR="00470F57" w:rsidSect="003E71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693"/>
    <w:multiLevelType w:val="multilevel"/>
    <w:tmpl w:val="DE5A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455F84"/>
    <w:multiLevelType w:val="multilevel"/>
    <w:tmpl w:val="44C6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D44CC"/>
    <w:multiLevelType w:val="multilevel"/>
    <w:tmpl w:val="F14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E35356"/>
    <w:multiLevelType w:val="multilevel"/>
    <w:tmpl w:val="AD94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30FCC"/>
    <w:multiLevelType w:val="multilevel"/>
    <w:tmpl w:val="6C0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E5081"/>
    <w:multiLevelType w:val="multilevel"/>
    <w:tmpl w:val="4F48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0C5B44"/>
    <w:multiLevelType w:val="multilevel"/>
    <w:tmpl w:val="0BE6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394B35"/>
    <w:multiLevelType w:val="multilevel"/>
    <w:tmpl w:val="0DCC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D06A47"/>
    <w:multiLevelType w:val="multilevel"/>
    <w:tmpl w:val="00C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5B2201"/>
    <w:multiLevelType w:val="multilevel"/>
    <w:tmpl w:val="5114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3382061"/>
    <w:multiLevelType w:val="multilevel"/>
    <w:tmpl w:val="AD7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954118"/>
    <w:multiLevelType w:val="multilevel"/>
    <w:tmpl w:val="84B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2C4261B"/>
    <w:multiLevelType w:val="multilevel"/>
    <w:tmpl w:val="4A6A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C91BC4"/>
    <w:multiLevelType w:val="multilevel"/>
    <w:tmpl w:val="AFAA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F150FB"/>
    <w:multiLevelType w:val="multilevel"/>
    <w:tmpl w:val="F2FC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A8145F"/>
    <w:multiLevelType w:val="multilevel"/>
    <w:tmpl w:val="55F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427EA7"/>
    <w:multiLevelType w:val="multilevel"/>
    <w:tmpl w:val="2A06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762B4A"/>
    <w:multiLevelType w:val="multilevel"/>
    <w:tmpl w:val="F652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AF7205"/>
    <w:multiLevelType w:val="multilevel"/>
    <w:tmpl w:val="0CF2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7A6C2D"/>
    <w:multiLevelType w:val="multilevel"/>
    <w:tmpl w:val="B150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EA2685"/>
    <w:multiLevelType w:val="multilevel"/>
    <w:tmpl w:val="DB62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9"/>
  </w:num>
  <w:num w:numId="4">
    <w:abstractNumId w:val="6"/>
  </w:num>
  <w:num w:numId="5">
    <w:abstractNumId w:val="4"/>
  </w:num>
  <w:num w:numId="6">
    <w:abstractNumId w:val="5"/>
  </w:num>
  <w:num w:numId="7">
    <w:abstractNumId w:val="13"/>
  </w:num>
  <w:num w:numId="8">
    <w:abstractNumId w:val="2"/>
  </w:num>
  <w:num w:numId="9">
    <w:abstractNumId w:val="9"/>
  </w:num>
  <w:num w:numId="10">
    <w:abstractNumId w:val="8"/>
  </w:num>
  <w:num w:numId="11">
    <w:abstractNumId w:val="12"/>
  </w:num>
  <w:num w:numId="12">
    <w:abstractNumId w:val="3"/>
  </w:num>
  <w:num w:numId="13">
    <w:abstractNumId w:val="15"/>
  </w:num>
  <w:num w:numId="14">
    <w:abstractNumId w:val="14"/>
  </w:num>
  <w:num w:numId="15">
    <w:abstractNumId w:val="20"/>
  </w:num>
  <w:num w:numId="16">
    <w:abstractNumId w:val="16"/>
  </w:num>
  <w:num w:numId="17">
    <w:abstractNumId w:val="17"/>
  </w:num>
  <w:num w:numId="18">
    <w:abstractNumId w:val="7"/>
  </w:num>
  <w:num w:numId="19">
    <w:abstractNumId w:val="18"/>
  </w:num>
  <w:num w:numId="20">
    <w:abstractNumId w:val="0"/>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FB3D0D"/>
    <w:rsid w:val="003E7173"/>
    <w:rsid w:val="00470F57"/>
    <w:rsid w:val="007E3C7D"/>
    <w:rsid w:val="00FB3D0D"/>
    <w:rsid w:val="00FF58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173"/>
  </w:style>
  <w:style w:type="paragraph" w:styleId="Heading1">
    <w:name w:val="heading 1"/>
    <w:basedOn w:val="Normal"/>
    <w:next w:val="Normal"/>
    <w:link w:val="Heading1Char"/>
    <w:uiPriority w:val="9"/>
    <w:qFormat/>
    <w:rsid w:val="00FB3D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B3D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3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3D0D"/>
    <w:rPr>
      <w:b/>
      <w:bCs/>
    </w:rPr>
  </w:style>
  <w:style w:type="paragraph" w:styleId="NormalWeb">
    <w:name w:val="Normal (Web)"/>
    <w:basedOn w:val="Normal"/>
    <w:uiPriority w:val="99"/>
    <w:semiHidden/>
    <w:unhideWhenUsed/>
    <w:rsid w:val="00FB3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3D0D"/>
    <w:rPr>
      <w:color w:val="0000FF"/>
      <w:u w:val="single"/>
    </w:rPr>
  </w:style>
  <w:style w:type="character" w:customStyle="1" w:styleId="Heading2Char">
    <w:name w:val="Heading 2 Char"/>
    <w:basedOn w:val="DefaultParagraphFont"/>
    <w:link w:val="Heading2"/>
    <w:uiPriority w:val="9"/>
    <w:rsid w:val="00FB3D0D"/>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FB3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D0D"/>
    <w:rPr>
      <w:rFonts w:ascii="Tahoma" w:hAnsi="Tahoma" w:cs="Tahoma"/>
      <w:sz w:val="16"/>
      <w:szCs w:val="16"/>
    </w:rPr>
  </w:style>
  <w:style w:type="character" w:customStyle="1" w:styleId="Heading1Char">
    <w:name w:val="Heading 1 Char"/>
    <w:basedOn w:val="DefaultParagraphFont"/>
    <w:link w:val="Heading1"/>
    <w:uiPriority w:val="9"/>
    <w:rsid w:val="00FB3D0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E3C7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1940125">
      <w:bodyDiv w:val="1"/>
      <w:marLeft w:val="0"/>
      <w:marRight w:val="0"/>
      <w:marTop w:val="0"/>
      <w:marBottom w:val="0"/>
      <w:divBdr>
        <w:top w:val="none" w:sz="0" w:space="0" w:color="auto"/>
        <w:left w:val="none" w:sz="0" w:space="0" w:color="auto"/>
        <w:bottom w:val="none" w:sz="0" w:space="0" w:color="auto"/>
        <w:right w:val="none" w:sz="0" w:space="0" w:color="auto"/>
      </w:divBdr>
    </w:div>
    <w:div w:id="260338081">
      <w:bodyDiv w:val="1"/>
      <w:marLeft w:val="0"/>
      <w:marRight w:val="0"/>
      <w:marTop w:val="0"/>
      <w:marBottom w:val="0"/>
      <w:divBdr>
        <w:top w:val="none" w:sz="0" w:space="0" w:color="auto"/>
        <w:left w:val="none" w:sz="0" w:space="0" w:color="auto"/>
        <w:bottom w:val="none" w:sz="0" w:space="0" w:color="auto"/>
        <w:right w:val="none" w:sz="0" w:space="0" w:color="auto"/>
      </w:divBdr>
      <w:divsChild>
        <w:div w:id="1498812534">
          <w:marLeft w:val="0"/>
          <w:marRight w:val="0"/>
          <w:marTop w:val="0"/>
          <w:marBottom w:val="0"/>
          <w:divBdr>
            <w:top w:val="none" w:sz="0" w:space="0" w:color="auto"/>
            <w:left w:val="none" w:sz="0" w:space="0" w:color="auto"/>
            <w:bottom w:val="none" w:sz="0" w:space="0" w:color="auto"/>
            <w:right w:val="none" w:sz="0" w:space="0" w:color="auto"/>
          </w:divBdr>
        </w:div>
      </w:divsChild>
    </w:div>
    <w:div w:id="337006382">
      <w:bodyDiv w:val="1"/>
      <w:marLeft w:val="0"/>
      <w:marRight w:val="0"/>
      <w:marTop w:val="0"/>
      <w:marBottom w:val="0"/>
      <w:divBdr>
        <w:top w:val="none" w:sz="0" w:space="0" w:color="auto"/>
        <w:left w:val="none" w:sz="0" w:space="0" w:color="auto"/>
        <w:bottom w:val="none" w:sz="0" w:space="0" w:color="auto"/>
        <w:right w:val="none" w:sz="0" w:space="0" w:color="auto"/>
      </w:divBdr>
    </w:div>
    <w:div w:id="416900857">
      <w:bodyDiv w:val="1"/>
      <w:marLeft w:val="0"/>
      <w:marRight w:val="0"/>
      <w:marTop w:val="0"/>
      <w:marBottom w:val="0"/>
      <w:divBdr>
        <w:top w:val="none" w:sz="0" w:space="0" w:color="auto"/>
        <w:left w:val="none" w:sz="0" w:space="0" w:color="auto"/>
        <w:bottom w:val="none" w:sz="0" w:space="0" w:color="auto"/>
        <w:right w:val="none" w:sz="0" w:space="0" w:color="auto"/>
      </w:divBdr>
    </w:div>
    <w:div w:id="439643265">
      <w:bodyDiv w:val="1"/>
      <w:marLeft w:val="0"/>
      <w:marRight w:val="0"/>
      <w:marTop w:val="0"/>
      <w:marBottom w:val="0"/>
      <w:divBdr>
        <w:top w:val="none" w:sz="0" w:space="0" w:color="auto"/>
        <w:left w:val="none" w:sz="0" w:space="0" w:color="auto"/>
        <w:bottom w:val="none" w:sz="0" w:space="0" w:color="auto"/>
        <w:right w:val="none" w:sz="0" w:space="0" w:color="auto"/>
      </w:divBdr>
    </w:div>
    <w:div w:id="557520162">
      <w:bodyDiv w:val="1"/>
      <w:marLeft w:val="0"/>
      <w:marRight w:val="0"/>
      <w:marTop w:val="0"/>
      <w:marBottom w:val="0"/>
      <w:divBdr>
        <w:top w:val="none" w:sz="0" w:space="0" w:color="auto"/>
        <w:left w:val="none" w:sz="0" w:space="0" w:color="auto"/>
        <w:bottom w:val="none" w:sz="0" w:space="0" w:color="auto"/>
        <w:right w:val="none" w:sz="0" w:space="0" w:color="auto"/>
      </w:divBdr>
      <w:divsChild>
        <w:div w:id="1274436659">
          <w:marLeft w:val="0"/>
          <w:marRight w:val="0"/>
          <w:marTop w:val="0"/>
          <w:marBottom w:val="0"/>
          <w:divBdr>
            <w:top w:val="none" w:sz="0" w:space="0" w:color="auto"/>
            <w:left w:val="none" w:sz="0" w:space="0" w:color="auto"/>
            <w:bottom w:val="none" w:sz="0" w:space="0" w:color="auto"/>
            <w:right w:val="none" w:sz="0" w:space="0" w:color="auto"/>
          </w:divBdr>
        </w:div>
      </w:divsChild>
    </w:div>
    <w:div w:id="817574477">
      <w:bodyDiv w:val="1"/>
      <w:marLeft w:val="0"/>
      <w:marRight w:val="0"/>
      <w:marTop w:val="0"/>
      <w:marBottom w:val="0"/>
      <w:divBdr>
        <w:top w:val="none" w:sz="0" w:space="0" w:color="auto"/>
        <w:left w:val="none" w:sz="0" w:space="0" w:color="auto"/>
        <w:bottom w:val="none" w:sz="0" w:space="0" w:color="auto"/>
        <w:right w:val="none" w:sz="0" w:space="0" w:color="auto"/>
      </w:divBdr>
      <w:divsChild>
        <w:div w:id="473452284">
          <w:marLeft w:val="0"/>
          <w:marRight w:val="0"/>
          <w:marTop w:val="0"/>
          <w:marBottom w:val="0"/>
          <w:divBdr>
            <w:top w:val="none" w:sz="0" w:space="0" w:color="auto"/>
            <w:left w:val="none" w:sz="0" w:space="0" w:color="auto"/>
            <w:bottom w:val="none" w:sz="0" w:space="0" w:color="auto"/>
            <w:right w:val="none" w:sz="0" w:space="0" w:color="auto"/>
          </w:divBdr>
        </w:div>
      </w:divsChild>
    </w:div>
    <w:div w:id="926235372">
      <w:bodyDiv w:val="1"/>
      <w:marLeft w:val="0"/>
      <w:marRight w:val="0"/>
      <w:marTop w:val="0"/>
      <w:marBottom w:val="0"/>
      <w:divBdr>
        <w:top w:val="none" w:sz="0" w:space="0" w:color="auto"/>
        <w:left w:val="none" w:sz="0" w:space="0" w:color="auto"/>
        <w:bottom w:val="none" w:sz="0" w:space="0" w:color="auto"/>
        <w:right w:val="none" w:sz="0" w:space="0" w:color="auto"/>
      </w:divBdr>
      <w:divsChild>
        <w:div w:id="1956906309">
          <w:marLeft w:val="0"/>
          <w:marRight w:val="0"/>
          <w:marTop w:val="0"/>
          <w:marBottom w:val="0"/>
          <w:divBdr>
            <w:top w:val="none" w:sz="0" w:space="0" w:color="auto"/>
            <w:left w:val="none" w:sz="0" w:space="0" w:color="auto"/>
            <w:bottom w:val="none" w:sz="0" w:space="0" w:color="auto"/>
            <w:right w:val="none" w:sz="0" w:space="0" w:color="auto"/>
          </w:divBdr>
        </w:div>
      </w:divsChild>
    </w:div>
    <w:div w:id="963344750">
      <w:bodyDiv w:val="1"/>
      <w:marLeft w:val="0"/>
      <w:marRight w:val="0"/>
      <w:marTop w:val="0"/>
      <w:marBottom w:val="0"/>
      <w:divBdr>
        <w:top w:val="none" w:sz="0" w:space="0" w:color="auto"/>
        <w:left w:val="none" w:sz="0" w:space="0" w:color="auto"/>
        <w:bottom w:val="none" w:sz="0" w:space="0" w:color="auto"/>
        <w:right w:val="none" w:sz="0" w:space="0" w:color="auto"/>
      </w:divBdr>
      <w:divsChild>
        <w:div w:id="705984739">
          <w:marLeft w:val="0"/>
          <w:marRight w:val="0"/>
          <w:marTop w:val="0"/>
          <w:marBottom w:val="0"/>
          <w:divBdr>
            <w:top w:val="none" w:sz="0" w:space="0" w:color="auto"/>
            <w:left w:val="none" w:sz="0" w:space="0" w:color="auto"/>
            <w:bottom w:val="none" w:sz="0" w:space="0" w:color="auto"/>
            <w:right w:val="none" w:sz="0" w:space="0" w:color="auto"/>
          </w:divBdr>
          <w:divsChild>
            <w:div w:id="4369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524">
      <w:bodyDiv w:val="1"/>
      <w:marLeft w:val="0"/>
      <w:marRight w:val="0"/>
      <w:marTop w:val="0"/>
      <w:marBottom w:val="0"/>
      <w:divBdr>
        <w:top w:val="none" w:sz="0" w:space="0" w:color="auto"/>
        <w:left w:val="none" w:sz="0" w:space="0" w:color="auto"/>
        <w:bottom w:val="none" w:sz="0" w:space="0" w:color="auto"/>
        <w:right w:val="none" w:sz="0" w:space="0" w:color="auto"/>
      </w:divBdr>
      <w:divsChild>
        <w:div w:id="1340084200">
          <w:marLeft w:val="0"/>
          <w:marRight w:val="0"/>
          <w:marTop w:val="0"/>
          <w:marBottom w:val="0"/>
          <w:divBdr>
            <w:top w:val="none" w:sz="0" w:space="0" w:color="auto"/>
            <w:left w:val="none" w:sz="0" w:space="0" w:color="auto"/>
            <w:bottom w:val="none" w:sz="0" w:space="0" w:color="auto"/>
            <w:right w:val="none" w:sz="0" w:space="0" w:color="auto"/>
          </w:divBdr>
        </w:div>
        <w:div w:id="1433744703">
          <w:marLeft w:val="0"/>
          <w:marRight w:val="0"/>
          <w:marTop w:val="0"/>
          <w:marBottom w:val="187"/>
          <w:divBdr>
            <w:top w:val="single" w:sz="4" w:space="0" w:color="D6D6D6"/>
            <w:left w:val="single" w:sz="4" w:space="0" w:color="D6D6D6"/>
            <w:bottom w:val="single" w:sz="4" w:space="0" w:color="D6D6D6"/>
            <w:right w:val="single" w:sz="4" w:space="0" w:color="D6D6D6"/>
          </w:divBdr>
        </w:div>
      </w:divsChild>
    </w:div>
    <w:div w:id="1213074914">
      <w:bodyDiv w:val="1"/>
      <w:marLeft w:val="0"/>
      <w:marRight w:val="0"/>
      <w:marTop w:val="0"/>
      <w:marBottom w:val="0"/>
      <w:divBdr>
        <w:top w:val="none" w:sz="0" w:space="0" w:color="auto"/>
        <w:left w:val="none" w:sz="0" w:space="0" w:color="auto"/>
        <w:bottom w:val="none" w:sz="0" w:space="0" w:color="auto"/>
        <w:right w:val="none" w:sz="0" w:space="0" w:color="auto"/>
      </w:divBdr>
      <w:divsChild>
        <w:div w:id="1712873644">
          <w:marLeft w:val="0"/>
          <w:marRight w:val="0"/>
          <w:marTop w:val="0"/>
          <w:marBottom w:val="0"/>
          <w:divBdr>
            <w:top w:val="none" w:sz="0" w:space="0" w:color="auto"/>
            <w:left w:val="none" w:sz="0" w:space="0" w:color="auto"/>
            <w:bottom w:val="none" w:sz="0" w:space="0" w:color="auto"/>
            <w:right w:val="none" w:sz="0" w:space="0" w:color="auto"/>
          </w:divBdr>
          <w:divsChild>
            <w:div w:id="11109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2643">
      <w:bodyDiv w:val="1"/>
      <w:marLeft w:val="0"/>
      <w:marRight w:val="0"/>
      <w:marTop w:val="0"/>
      <w:marBottom w:val="0"/>
      <w:divBdr>
        <w:top w:val="none" w:sz="0" w:space="0" w:color="auto"/>
        <w:left w:val="none" w:sz="0" w:space="0" w:color="auto"/>
        <w:bottom w:val="none" w:sz="0" w:space="0" w:color="auto"/>
        <w:right w:val="none" w:sz="0" w:space="0" w:color="auto"/>
      </w:divBdr>
    </w:div>
    <w:div w:id="1558475283">
      <w:bodyDiv w:val="1"/>
      <w:marLeft w:val="0"/>
      <w:marRight w:val="0"/>
      <w:marTop w:val="0"/>
      <w:marBottom w:val="0"/>
      <w:divBdr>
        <w:top w:val="none" w:sz="0" w:space="0" w:color="auto"/>
        <w:left w:val="none" w:sz="0" w:space="0" w:color="auto"/>
        <w:bottom w:val="none" w:sz="0" w:space="0" w:color="auto"/>
        <w:right w:val="none" w:sz="0" w:space="0" w:color="auto"/>
      </w:divBdr>
    </w:div>
    <w:div w:id="1793162516">
      <w:bodyDiv w:val="1"/>
      <w:marLeft w:val="0"/>
      <w:marRight w:val="0"/>
      <w:marTop w:val="0"/>
      <w:marBottom w:val="0"/>
      <w:divBdr>
        <w:top w:val="none" w:sz="0" w:space="0" w:color="auto"/>
        <w:left w:val="none" w:sz="0" w:space="0" w:color="auto"/>
        <w:bottom w:val="none" w:sz="0" w:space="0" w:color="auto"/>
        <w:right w:val="none" w:sz="0" w:space="0" w:color="auto"/>
      </w:divBdr>
    </w:div>
    <w:div w:id="1805922387">
      <w:bodyDiv w:val="1"/>
      <w:marLeft w:val="0"/>
      <w:marRight w:val="0"/>
      <w:marTop w:val="0"/>
      <w:marBottom w:val="0"/>
      <w:divBdr>
        <w:top w:val="none" w:sz="0" w:space="0" w:color="auto"/>
        <w:left w:val="none" w:sz="0" w:space="0" w:color="auto"/>
        <w:bottom w:val="none" w:sz="0" w:space="0" w:color="auto"/>
        <w:right w:val="none" w:sz="0" w:space="0" w:color="auto"/>
      </w:divBdr>
    </w:div>
    <w:div w:id="18781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manual-test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defect-management-process.html" TargetMode="External"/><Relationship Id="rId12" Type="http://schemas.openxmlformats.org/officeDocument/2006/relationships/hyperlink" Target="https://www.guru99.com/defect-management-process.html"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regression-testing.html" TargetMode="External"/><Relationship Id="rId5" Type="http://schemas.openxmlformats.org/officeDocument/2006/relationships/hyperlink" Target="https://www.guru99.com/system-testing.html" TargetMode="External"/><Relationship Id="rId15" Type="http://schemas.openxmlformats.org/officeDocument/2006/relationships/image" Target="media/image4.png"/><Relationship Id="rId10" Type="http://schemas.openxmlformats.org/officeDocument/2006/relationships/hyperlink" Target="https://www.guru99.com/regression-test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smoke-testing.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hp2570p</dc:creator>
  <cp:lastModifiedBy>hp2570p</cp:lastModifiedBy>
  <cp:revision>2</cp:revision>
  <dcterms:created xsi:type="dcterms:W3CDTF">2022-05-31T07:56:00Z</dcterms:created>
  <dcterms:modified xsi:type="dcterms:W3CDTF">2022-05-31T08:45:00Z</dcterms:modified>
</cp:coreProperties>
</file>