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20921" w:type="dxa"/>
        <w:tblLook w:val="04A0" w:firstRow="1" w:lastRow="0" w:firstColumn="1" w:lastColumn="0" w:noHBand="0" w:noVBand="1"/>
      </w:tblPr>
      <w:tblGrid>
        <w:gridCol w:w="1551"/>
        <w:gridCol w:w="2261"/>
        <w:gridCol w:w="2259"/>
        <w:gridCol w:w="1837"/>
        <w:gridCol w:w="1696"/>
        <w:gridCol w:w="1094"/>
        <w:gridCol w:w="282"/>
        <w:gridCol w:w="4971"/>
        <w:gridCol w:w="4970"/>
      </w:tblGrid>
      <w:tr w:rsidR="00FC6B5F" w:rsidRPr="00FC6B5F" w14:paraId="2FFD7249" w14:textId="7A8EDC0C" w:rsidTr="00E86CCA">
        <w:tc>
          <w:tcPr>
            <w:tcW w:w="1553" w:type="dxa"/>
            <w:shd w:val="clear" w:color="auto" w:fill="BFBFBF" w:themeFill="background1" w:themeFillShade="BF"/>
          </w:tcPr>
          <w:p w14:paraId="364BFC65" w14:textId="658AC074" w:rsidR="00561373" w:rsidRPr="00FC6B5F" w:rsidRDefault="004F094F" w:rsidP="00F54157">
            <w:pPr>
              <w:jc w:val="center"/>
              <w:rPr>
                <w:rFonts w:cstheme="minorHAnsi"/>
                <w:sz w:val="16"/>
                <w:szCs w:val="16"/>
              </w:rPr>
            </w:pPr>
            <w:r w:rsidRPr="00FC6B5F">
              <w:rPr>
                <w:rFonts w:cstheme="minorHAnsi"/>
                <w:sz w:val="16"/>
                <w:szCs w:val="16"/>
              </w:rPr>
              <w:t>Standard</w:t>
            </w:r>
          </w:p>
        </w:tc>
        <w:tc>
          <w:tcPr>
            <w:tcW w:w="2270" w:type="dxa"/>
            <w:shd w:val="clear" w:color="auto" w:fill="BFBFBF" w:themeFill="background1" w:themeFillShade="BF"/>
          </w:tcPr>
          <w:p w14:paraId="5BB2D30E" w14:textId="58A83689" w:rsidR="00561373" w:rsidRPr="00FC6B5F" w:rsidRDefault="00561373" w:rsidP="00F54157">
            <w:pPr>
              <w:jc w:val="center"/>
              <w:rPr>
                <w:rFonts w:cstheme="minorHAnsi"/>
                <w:sz w:val="16"/>
                <w:szCs w:val="16"/>
              </w:rPr>
            </w:pPr>
            <w:r w:rsidRPr="00FC6B5F">
              <w:rPr>
                <w:rFonts w:cstheme="minorHAnsi"/>
                <w:sz w:val="16"/>
                <w:szCs w:val="16"/>
              </w:rPr>
              <w:t xml:space="preserve">A </w:t>
            </w:r>
          </w:p>
        </w:tc>
        <w:tc>
          <w:tcPr>
            <w:tcW w:w="2268" w:type="dxa"/>
            <w:shd w:val="clear" w:color="auto" w:fill="BFBFBF" w:themeFill="background1" w:themeFillShade="BF"/>
          </w:tcPr>
          <w:p w14:paraId="7657B4F9" w14:textId="001FB020" w:rsidR="00561373" w:rsidRPr="00FC6B5F" w:rsidRDefault="00561373" w:rsidP="00F54157">
            <w:pPr>
              <w:jc w:val="center"/>
              <w:rPr>
                <w:rFonts w:cstheme="minorHAnsi"/>
                <w:sz w:val="16"/>
                <w:szCs w:val="16"/>
              </w:rPr>
            </w:pPr>
            <w:r w:rsidRPr="00FC6B5F">
              <w:rPr>
                <w:rFonts w:cstheme="minorHAnsi"/>
                <w:sz w:val="16"/>
                <w:szCs w:val="16"/>
              </w:rPr>
              <w:t>B</w:t>
            </w:r>
          </w:p>
        </w:tc>
        <w:tc>
          <w:tcPr>
            <w:tcW w:w="1842" w:type="dxa"/>
            <w:shd w:val="clear" w:color="auto" w:fill="BFBFBF" w:themeFill="background1" w:themeFillShade="BF"/>
          </w:tcPr>
          <w:p w14:paraId="1DC69C16" w14:textId="7F345A75" w:rsidR="00561373" w:rsidRPr="00FC6B5F" w:rsidRDefault="00561373" w:rsidP="00F54157">
            <w:pPr>
              <w:jc w:val="center"/>
              <w:rPr>
                <w:rFonts w:cstheme="minorHAnsi"/>
                <w:sz w:val="16"/>
                <w:szCs w:val="16"/>
              </w:rPr>
            </w:pPr>
            <w:r w:rsidRPr="00FC6B5F">
              <w:rPr>
                <w:rFonts w:cstheme="minorHAnsi"/>
                <w:sz w:val="16"/>
                <w:szCs w:val="16"/>
              </w:rPr>
              <w:t>C</w:t>
            </w:r>
          </w:p>
        </w:tc>
        <w:tc>
          <w:tcPr>
            <w:tcW w:w="1701" w:type="dxa"/>
            <w:shd w:val="clear" w:color="auto" w:fill="BFBFBF" w:themeFill="background1" w:themeFillShade="BF"/>
          </w:tcPr>
          <w:p w14:paraId="675EB38F" w14:textId="21B09C1B" w:rsidR="00561373" w:rsidRPr="00FC6B5F" w:rsidRDefault="00561373" w:rsidP="00F54157">
            <w:pPr>
              <w:jc w:val="center"/>
              <w:rPr>
                <w:rFonts w:cstheme="minorHAnsi"/>
                <w:sz w:val="16"/>
                <w:szCs w:val="16"/>
              </w:rPr>
            </w:pPr>
            <w:r w:rsidRPr="00FC6B5F">
              <w:rPr>
                <w:rFonts w:cstheme="minorHAnsi"/>
                <w:sz w:val="16"/>
                <w:szCs w:val="16"/>
              </w:rPr>
              <w:t>D</w:t>
            </w:r>
          </w:p>
        </w:tc>
        <w:tc>
          <w:tcPr>
            <w:tcW w:w="993" w:type="dxa"/>
            <w:shd w:val="clear" w:color="auto" w:fill="BFBFBF" w:themeFill="background1" w:themeFillShade="BF"/>
          </w:tcPr>
          <w:p w14:paraId="371B5E4D" w14:textId="4B093B06" w:rsidR="00561373" w:rsidRPr="00FC6B5F" w:rsidRDefault="00561373" w:rsidP="00F54157">
            <w:pPr>
              <w:jc w:val="center"/>
              <w:rPr>
                <w:rFonts w:cstheme="minorHAnsi"/>
                <w:sz w:val="16"/>
                <w:szCs w:val="16"/>
              </w:rPr>
            </w:pPr>
            <w:r w:rsidRPr="00FC6B5F">
              <w:rPr>
                <w:rFonts w:cstheme="minorHAnsi"/>
                <w:sz w:val="16"/>
                <w:szCs w:val="16"/>
              </w:rPr>
              <w:t xml:space="preserve">E </w:t>
            </w:r>
          </w:p>
        </w:tc>
        <w:tc>
          <w:tcPr>
            <w:tcW w:w="283" w:type="dxa"/>
            <w:vMerge w:val="restart"/>
            <w:shd w:val="clear" w:color="auto" w:fill="BFBFBF" w:themeFill="background1" w:themeFillShade="BF"/>
          </w:tcPr>
          <w:p w14:paraId="65778DC1" w14:textId="77777777" w:rsidR="00561373" w:rsidRPr="00FC6B5F" w:rsidRDefault="00561373" w:rsidP="00F54157">
            <w:pPr>
              <w:jc w:val="center"/>
              <w:rPr>
                <w:rFonts w:cstheme="minorHAnsi"/>
                <w:sz w:val="16"/>
                <w:szCs w:val="16"/>
              </w:rPr>
            </w:pPr>
          </w:p>
        </w:tc>
        <w:tc>
          <w:tcPr>
            <w:tcW w:w="10011" w:type="dxa"/>
            <w:gridSpan w:val="2"/>
            <w:shd w:val="clear" w:color="auto" w:fill="BFBFBF" w:themeFill="background1" w:themeFillShade="BF"/>
          </w:tcPr>
          <w:p w14:paraId="559CB2F1" w14:textId="65FD7CF4" w:rsidR="00561373" w:rsidRPr="00FC6B5F" w:rsidRDefault="00D730A0" w:rsidP="00F54157">
            <w:pPr>
              <w:jc w:val="center"/>
              <w:rPr>
                <w:rFonts w:cstheme="minorHAnsi"/>
                <w:sz w:val="16"/>
                <w:szCs w:val="16"/>
              </w:rPr>
            </w:pPr>
            <w:r w:rsidRPr="00FC6B5F">
              <w:rPr>
                <w:rFonts w:cstheme="minorHAnsi"/>
                <w:sz w:val="16"/>
                <w:szCs w:val="16"/>
              </w:rPr>
              <w:t xml:space="preserve">Important </w:t>
            </w:r>
            <w:r w:rsidR="00561373" w:rsidRPr="00FC6B5F">
              <w:rPr>
                <w:rFonts w:cstheme="minorHAnsi"/>
                <w:sz w:val="16"/>
                <w:szCs w:val="16"/>
              </w:rPr>
              <w:t>Notes to Students &amp; Teachers</w:t>
            </w:r>
            <w:r w:rsidR="00905707" w:rsidRPr="00FC6B5F">
              <w:rPr>
                <w:rFonts w:cstheme="minorHAnsi"/>
                <w:sz w:val="16"/>
                <w:szCs w:val="16"/>
              </w:rPr>
              <w:t xml:space="preserve"> on Achieving the ‘A’ Standard</w:t>
            </w:r>
          </w:p>
        </w:tc>
      </w:tr>
      <w:tr w:rsidR="00561373" w:rsidRPr="00FC6B5F" w14:paraId="3D2ACD0F" w14:textId="7789A7AE" w:rsidTr="00E86CCA">
        <w:tc>
          <w:tcPr>
            <w:tcW w:w="1553" w:type="dxa"/>
          </w:tcPr>
          <w:p w14:paraId="4EC05222" w14:textId="77777777" w:rsidR="00561373" w:rsidRPr="00FC6B5F" w:rsidRDefault="00561373" w:rsidP="001B3DF7">
            <w:pPr>
              <w:jc w:val="center"/>
              <w:rPr>
                <w:rFonts w:cstheme="minorHAnsi"/>
                <w:i/>
                <w:iCs/>
                <w:sz w:val="16"/>
                <w:szCs w:val="16"/>
              </w:rPr>
            </w:pPr>
          </w:p>
          <w:p w14:paraId="49C3DBFB" w14:textId="77777777" w:rsidR="00561373" w:rsidRPr="00FC6B5F" w:rsidRDefault="00561373" w:rsidP="001B3DF7">
            <w:pPr>
              <w:jc w:val="center"/>
              <w:rPr>
                <w:rFonts w:cstheme="minorHAnsi"/>
                <w:i/>
                <w:iCs/>
                <w:sz w:val="16"/>
                <w:szCs w:val="16"/>
              </w:rPr>
            </w:pPr>
          </w:p>
          <w:p w14:paraId="449F45AA" w14:textId="4AC02E7A" w:rsidR="00561373" w:rsidRPr="00FC6B5F" w:rsidRDefault="00561373" w:rsidP="001B3DF7">
            <w:pPr>
              <w:jc w:val="center"/>
              <w:rPr>
                <w:rFonts w:cstheme="minorHAnsi"/>
                <w:b/>
                <w:bCs/>
                <w:i/>
                <w:iCs/>
                <w:sz w:val="16"/>
                <w:szCs w:val="16"/>
                <w:u w:val="single"/>
              </w:rPr>
            </w:pPr>
            <w:r w:rsidRPr="00FC6B5F">
              <w:rPr>
                <w:rFonts w:cstheme="minorHAnsi"/>
                <w:b/>
                <w:bCs/>
                <w:i/>
                <w:iCs/>
                <w:sz w:val="16"/>
                <w:szCs w:val="16"/>
                <w:u w:val="single"/>
              </w:rPr>
              <w:t>Hypothesis</w:t>
            </w:r>
          </w:p>
          <w:p w14:paraId="17D0B0BE" w14:textId="77777777" w:rsidR="00561373" w:rsidRPr="00FC6B5F" w:rsidRDefault="00561373" w:rsidP="001B3DF7">
            <w:pPr>
              <w:jc w:val="center"/>
              <w:rPr>
                <w:rFonts w:cstheme="minorHAnsi"/>
                <w:i/>
                <w:iCs/>
                <w:sz w:val="16"/>
                <w:szCs w:val="16"/>
              </w:rPr>
            </w:pPr>
          </w:p>
          <w:p w14:paraId="5957875D" w14:textId="164C38C3" w:rsidR="00561373" w:rsidRPr="00FC6B5F" w:rsidRDefault="00561373" w:rsidP="001B3DF7">
            <w:pPr>
              <w:rPr>
                <w:rFonts w:cstheme="minorHAnsi"/>
                <w:i/>
                <w:iCs/>
                <w:sz w:val="16"/>
                <w:szCs w:val="16"/>
              </w:rPr>
            </w:pPr>
          </w:p>
        </w:tc>
        <w:tc>
          <w:tcPr>
            <w:tcW w:w="2270" w:type="dxa"/>
            <w:shd w:val="clear" w:color="auto" w:fill="FFE599" w:themeFill="accent4" w:themeFillTint="66"/>
          </w:tcPr>
          <w:p w14:paraId="637A1FEC" w14:textId="77777777" w:rsidR="00561373" w:rsidRPr="00FC6B5F" w:rsidRDefault="00561373" w:rsidP="001B3DF7">
            <w:pPr>
              <w:rPr>
                <w:rFonts w:cstheme="minorHAnsi"/>
                <w:sz w:val="16"/>
                <w:szCs w:val="16"/>
              </w:rPr>
            </w:pPr>
            <w:r w:rsidRPr="00FC6B5F">
              <w:rPr>
                <w:rFonts w:cstheme="minorHAnsi"/>
                <w:sz w:val="16"/>
                <w:szCs w:val="16"/>
              </w:rPr>
              <w:t>Formulates/states a relevant, testable hypothesis that describes a quantifiable relationship between the dependent and independent variables.</w:t>
            </w:r>
          </w:p>
          <w:p w14:paraId="29162AD8" w14:textId="2D2729B4" w:rsidR="00E86CCA" w:rsidRPr="00FC6B5F" w:rsidRDefault="00E86CCA" w:rsidP="00E86CCA">
            <w:pPr>
              <w:jc w:val="center"/>
              <w:rPr>
                <w:rFonts w:cstheme="minorHAnsi"/>
                <w:sz w:val="16"/>
                <w:szCs w:val="16"/>
              </w:rPr>
            </w:pPr>
            <w:r w:rsidRPr="00FC6B5F">
              <w:rPr>
                <w:rFonts w:cstheme="minorHAnsi"/>
                <w:sz w:val="16"/>
                <w:szCs w:val="16"/>
              </w:rPr>
              <w:t>(4)</w:t>
            </w:r>
          </w:p>
        </w:tc>
        <w:tc>
          <w:tcPr>
            <w:tcW w:w="2268" w:type="dxa"/>
            <w:shd w:val="clear" w:color="auto" w:fill="FFE599" w:themeFill="accent4" w:themeFillTint="66"/>
          </w:tcPr>
          <w:p w14:paraId="5459B2D2" w14:textId="77777777" w:rsidR="00561373" w:rsidRPr="00FC6B5F" w:rsidRDefault="00561373" w:rsidP="001B3DF7">
            <w:pPr>
              <w:rPr>
                <w:rFonts w:cstheme="minorHAnsi"/>
                <w:sz w:val="16"/>
                <w:szCs w:val="16"/>
              </w:rPr>
            </w:pPr>
            <w:r w:rsidRPr="00FC6B5F">
              <w:rPr>
                <w:rFonts w:cstheme="minorHAnsi"/>
                <w:sz w:val="16"/>
                <w:szCs w:val="16"/>
              </w:rPr>
              <w:t>Formulates/states a relevant, testable hypothesis that describes a relationship between the dependent and independent variables.</w:t>
            </w:r>
          </w:p>
          <w:p w14:paraId="21643FF2" w14:textId="77777777" w:rsidR="00FC6B5F" w:rsidRDefault="00FC6B5F" w:rsidP="00E86CCA">
            <w:pPr>
              <w:jc w:val="center"/>
              <w:rPr>
                <w:rFonts w:cstheme="minorHAnsi"/>
                <w:sz w:val="16"/>
                <w:szCs w:val="16"/>
              </w:rPr>
            </w:pPr>
          </w:p>
          <w:p w14:paraId="52766F84" w14:textId="18DAEA89" w:rsidR="00E86CCA" w:rsidRPr="00FC6B5F" w:rsidRDefault="00E86CCA" w:rsidP="00E86CCA">
            <w:pPr>
              <w:jc w:val="center"/>
              <w:rPr>
                <w:rFonts w:cstheme="minorHAnsi"/>
                <w:sz w:val="16"/>
                <w:szCs w:val="16"/>
              </w:rPr>
            </w:pPr>
            <w:r w:rsidRPr="00FC6B5F">
              <w:rPr>
                <w:rFonts w:cstheme="minorHAnsi"/>
                <w:sz w:val="16"/>
                <w:szCs w:val="16"/>
              </w:rPr>
              <w:t>(3)</w:t>
            </w:r>
          </w:p>
        </w:tc>
        <w:tc>
          <w:tcPr>
            <w:tcW w:w="1842" w:type="dxa"/>
            <w:shd w:val="clear" w:color="auto" w:fill="FFE599" w:themeFill="accent4" w:themeFillTint="66"/>
          </w:tcPr>
          <w:p w14:paraId="5BC020D8" w14:textId="77777777" w:rsidR="00561373" w:rsidRPr="00FC6B5F" w:rsidRDefault="00561373" w:rsidP="001B3DF7">
            <w:pPr>
              <w:rPr>
                <w:rFonts w:cstheme="minorHAnsi"/>
                <w:sz w:val="16"/>
                <w:szCs w:val="16"/>
              </w:rPr>
            </w:pPr>
            <w:r w:rsidRPr="00FC6B5F">
              <w:rPr>
                <w:rFonts w:cstheme="minorHAnsi"/>
                <w:sz w:val="16"/>
                <w:szCs w:val="16"/>
              </w:rPr>
              <w:t>Formulates/states a testable hypothesis that includes the dependent and independent variables.</w:t>
            </w:r>
          </w:p>
          <w:p w14:paraId="76936F39" w14:textId="77777777" w:rsidR="00E86CCA" w:rsidRPr="00FC6B5F" w:rsidRDefault="00E86CCA" w:rsidP="001B3DF7">
            <w:pPr>
              <w:rPr>
                <w:rFonts w:cstheme="minorHAnsi"/>
                <w:sz w:val="16"/>
                <w:szCs w:val="16"/>
              </w:rPr>
            </w:pPr>
          </w:p>
          <w:p w14:paraId="24A10CFF" w14:textId="16F41411" w:rsidR="00E86CCA" w:rsidRPr="00FC6B5F" w:rsidRDefault="00E86CCA" w:rsidP="00E86CCA">
            <w:pPr>
              <w:jc w:val="center"/>
              <w:rPr>
                <w:rFonts w:cstheme="minorHAnsi"/>
                <w:sz w:val="16"/>
                <w:szCs w:val="16"/>
              </w:rPr>
            </w:pPr>
            <w:r w:rsidRPr="00FC6B5F">
              <w:rPr>
                <w:rFonts w:cstheme="minorHAnsi"/>
                <w:sz w:val="16"/>
                <w:szCs w:val="16"/>
              </w:rPr>
              <w:t>(2)</w:t>
            </w:r>
          </w:p>
        </w:tc>
        <w:tc>
          <w:tcPr>
            <w:tcW w:w="1701" w:type="dxa"/>
            <w:shd w:val="clear" w:color="auto" w:fill="FFE599" w:themeFill="accent4" w:themeFillTint="66"/>
          </w:tcPr>
          <w:p w14:paraId="5A069198" w14:textId="77777777" w:rsidR="00561373" w:rsidRPr="00FC6B5F" w:rsidRDefault="00561373" w:rsidP="001B3DF7">
            <w:pPr>
              <w:rPr>
                <w:rFonts w:cstheme="minorHAnsi"/>
                <w:sz w:val="16"/>
                <w:szCs w:val="16"/>
              </w:rPr>
            </w:pPr>
            <w:r w:rsidRPr="00FC6B5F">
              <w:rPr>
                <w:rFonts w:cstheme="minorHAnsi"/>
                <w:sz w:val="16"/>
                <w:szCs w:val="16"/>
              </w:rPr>
              <w:t>Identifies one or more relevant variables.</w:t>
            </w:r>
          </w:p>
          <w:p w14:paraId="79B9547F" w14:textId="77777777" w:rsidR="00E86CCA" w:rsidRPr="00FC6B5F" w:rsidRDefault="00E86CCA" w:rsidP="001B3DF7">
            <w:pPr>
              <w:rPr>
                <w:rFonts w:cstheme="minorHAnsi"/>
                <w:sz w:val="16"/>
                <w:szCs w:val="16"/>
              </w:rPr>
            </w:pPr>
          </w:p>
          <w:p w14:paraId="45B0972B" w14:textId="77777777" w:rsidR="00E86CCA" w:rsidRPr="00FC6B5F" w:rsidRDefault="00E86CCA" w:rsidP="001B3DF7">
            <w:pPr>
              <w:rPr>
                <w:rFonts w:cstheme="minorHAnsi"/>
                <w:sz w:val="16"/>
                <w:szCs w:val="16"/>
              </w:rPr>
            </w:pPr>
          </w:p>
          <w:p w14:paraId="0C114950" w14:textId="77777777" w:rsidR="00E86CCA" w:rsidRPr="00FC6B5F" w:rsidRDefault="00E86CCA" w:rsidP="001B3DF7">
            <w:pPr>
              <w:rPr>
                <w:rFonts w:cstheme="minorHAnsi"/>
                <w:sz w:val="16"/>
                <w:szCs w:val="16"/>
              </w:rPr>
            </w:pPr>
          </w:p>
          <w:p w14:paraId="7DA80A66" w14:textId="77777777" w:rsidR="00FC6B5F" w:rsidRDefault="00FC6B5F" w:rsidP="00E86CCA">
            <w:pPr>
              <w:jc w:val="center"/>
              <w:rPr>
                <w:rFonts w:cstheme="minorHAnsi"/>
                <w:sz w:val="16"/>
                <w:szCs w:val="16"/>
              </w:rPr>
            </w:pPr>
          </w:p>
          <w:p w14:paraId="517C57A5" w14:textId="1DF5E6E8" w:rsidR="00E86CCA" w:rsidRPr="00FC6B5F" w:rsidRDefault="00E86CCA" w:rsidP="00E86CCA">
            <w:pPr>
              <w:jc w:val="center"/>
              <w:rPr>
                <w:rFonts w:cstheme="minorHAnsi"/>
                <w:sz w:val="16"/>
                <w:szCs w:val="16"/>
              </w:rPr>
            </w:pPr>
            <w:r w:rsidRPr="00FC6B5F">
              <w:rPr>
                <w:rFonts w:cstheme="minorHAnsi"/>
                <w:sz w:val="16"/>
                <w:szCs w:val="16"/>
              </w:rPr>
              <w:t>(1)</w:t>
            </w:r>
          </w:p>
        </w:tc>
        <w:tc>
          <w:tcPr>
            <w:tcW w:w="993" w:type="dxa"/>
            <w:shd w:val="clear" w:color="auto" w:fill="FFE599" w:themeFill="accent4" w:themeFillTint="66"/>
          </w:tcPr>
          <w:p w14:paraId="310F5109" w14:textId="77777777" w:rsidR="00561373" w:rsidRPr="00FC6B5F" w:rsidRDefault="00561373" w:rsidP="001B3DF7">
            <w:pPr>
              <w:rPr>
                <w:rFonts w:eastAsia="Times New Roman" w:cstheme="minorHAnsi"/>
                <w:sz w:val="16"/>
                <w:szCs w:val="16"/>
              </w:rPr>
            </w:pPr>
            <w:r w:rsidRPr="00FC6B5F">
              <w:rPr>
                <w:rFonts w:eastAsia="Times New Roman" w:cstheme="minorHAnsi"/>
                <w:sz w:val="16"/>
                <w:szCs w:val="16"/>
              </w:rPr>
              <w:t>Does not meet the requirements of a D grade.</w:t>
            </w:r>
          </w:p>
          <w:p w14:paraId="4D09AA91" w14:textId="77777777" w:rsidR="00E86CCA" w:rsidRPr="00FC6B5F" w:rsidRDefault="00E86CCA" w:rsidP="001B3DF7">
            <w:pPr>
              <w:rPr>
                <w:rFonts w:eastAsia="Times New Roman" w:cstheme="minorHAnsi"/>
                <w:sz w:val="16"/>
                <w:szCs w:val="16"/>
              </w:rPr>
            </w:pPr>
          </w:p>
          <w:p w14:paraId="55CCF16A" w14:textId="77777777" w:rsidR="00FC6B5F" w:rsidRDefault="00FC6B5F" w:rsidP="00E86CCA">
            <w:pPr>
              <w:jc w:val="center"/>
              <w:rPr>
                <w:rFonts w:eastAsia="Times New Roman" w:cstheme="minorHAnsi"/>
                <w:sz w:val="16"/>
                <w:szCs w:val="16"/>
              </w:rPr>
            </w:pPr>
          </w:p>
          <w:p w14:paraId="2A3B39F2" w14:textId="32A3ED22" w:rsidR="00E86CCA" w:rsidRPr="00FC6B5F" w:rsidRDefault="00E86CCA" w:rsidP="00E86CCA">
            <w:pPr>
              <w:jc w:val="center"/>
              <w:rPr>
                <w:rFonts w:cstheme="minorHAnsi"/>
                <w:sz w:val="16"/>
                <w:szCs w:val="16"/>
              </w:rPr>
            </w:pPr>
            <w:r w:rsidRPr="00FC6B5F">
              <w:rPr>
                <w:rFonts w:eastAsia="Times New Roman" w:cstheme="minorHAnsi"/>
                <w:sz w:val="16"/>
                <w:szCs w:val="16"/>
              </w:rPr>
              <w:t>(0)</w:t>
            </w:r>
          </w:p>
        </w:tc>
        <w:tc>
          <w:tcPr>
            <w:tcW w:w="283" w:type="dxa"/>
            <w:vMerge/>
            <w:shd w:val="clear" w:color="auto" w:fill="BFBFBF" w:themeFill="background1" w:themeFillShade="BF"/>
          </w:tcPr>
          <w:p w14:paraId="507B26D1" w14:textId="77777777" w:rsidR="00561373" w:rsidRPr="00FC6B5F" w:rsidRDefault="00561373" w:rsidP="001B3DF7">
            <w:pPr>
              <w:pStyle w:val="NoSpacing"/>
              <w:rPr>
                <w:rFonts w:cstheme="minorHAnsi"/>
                <w:b/>
                <w:bCs/>
                <w:sz w:val="16"/>
                <w:szCs w:val="16"/>
                <w:u w:val="single"/>
              </w:rPr>
            </w:pPr>
          </w:p>
        </w:tc>
        <w:tc>
          <w:tcPr>
            <w:tcW w:w="10011" w:type="dxa"/>
            <w:gridSpan w:val="2"/>
          </w:tcPr>
          <w:p w14:paraId="24FF86AF" w14:textId="2237FA1C" w:rsidR="00561373" w:rsidRPr="00FC6B5F" w:rsidRDefault="00561373" w:rsidP="001B3DF7">
            <w:pPr>
              <w:pStyle w:val="NoSpacing"/>
              <w:rPr>
                <w:rFonts w:cstheme="minorHAnsi"/>
                <w:sz w:val="16"/>
                <w:szCs w:val="16"/>
              </w:rPr>
            </w:pPr>
            <w:r w:rsidRPr="00FC6B5F">
              <w:rPr>
                <w:rFonts w:cstheme="minorHAnsi"/>
                <w:sz w:val="16"/>
                <w:szCs w:val="16"/>
              </w:rPr>
              <w:t>A</w:t>
            </w:r>
            <w:r w:rsidR="00905707" w:rsidRPr="00FC6B5F">
              <w:rPr>
                <w:rFonts w:cstheme="minorHAnsi"/>
                <w:sz w:val="16"/>
                <w:szCs w:val="16"/>
              </w:rPr>
              <w:t xml:space="preserve"> hypothesis is a</w:t>
            </w:r>
            <w:r w:rsidRPr="00FC6B5F">
              <w:rPr>
                <w:rFonts w:cstheme="minorHAnsi"/>
                <w:sz w:val="16"/>
                <w:szCs w:val="16"/>
              </w:rPr>
              <w:t xml:space="preserve"> testable (falsifiable), scientific statement upon which your experiment is based, linking a change in the independent variable to a response in the dependent variable. Phrase as an "</w:t>
            </w:r>
            <w:r w:rsidRPr="00FC6B5F">
              <w:rPr>
                <w:rFonts w:cstheme="minorHAnsi"/>
                <w:i/>
                <w:sz w:val="16"/>
                <w:szCs w:val="16"/>
              </w:rPr>
              <w:t>if/then/because</w:t>
            </w:r>
            <w:r w:rsidRPr="00FC6B5F">
              <w:rPr>
                <w:rFonts w:cstheme="minorHAnsi"/>
                <w:sz w:val="16"/>
                <w:szCs w:val="16"/>
              </w:rPr>
              <w:t>" statement.</w:t>
            </w:r>
          </w:p>
          <w:p w14:paraId="79DEA05E" w14:textId="77777777" w:rsidR="00561373" w:rsidRPr="00FC6B5F" w:rsidRDefault="00561373" w:rsidP="001B3DF7">
            <w:pPr>
              <w:rPr>
                <w:rFonts w:cstheme="minorHAnsi"/>
                <w:sz w:val="16"/>
                <w:szCs w:val="16"/>
              </w:rPr>
            </w:pPr>
          </w:p>
          <w:p w14:paraId="7988146C" w14:textId="77777777" w:rsidR="00561373" w:rsidRPr="00FC6B5F" w:rsidRDefault="00561373" w:rsidP="001B3DF7">
            <w:pPr>
              <w:rPr>
                <w:rFonts w:cstheme="minorHAnsi"/>
                <w:i/>
                <w:iCs/>
                <w:sz w:val="16"/>
                <w:szCs w:val="16"/>
              </w:rPr>
            </w:pPr>
            <w:r w:rsidRPr="00FC6B5F">
              <w:rPr>
                <w:rFonts w:cstheme="minorHAnsi"/>
                <w:sz w:val="16"/>
                <w:szCs w:val="16"/>
              </w:rPr>
              <w:t xml:space="preserve">i.e. </w:t>
            </w:r>
            <w:r w:rsidRPr="00FC6B5F">
              <w:rPr>
                <w:rFonts w:cstheme="minorHAnsi"/>
                <w:i/>
                <w:iCs/>
                <w:sz w:val="16"/>
                <w:szCs w:val="16"/>
              </w:rPr>
              <w:t>if I [state measurable change] to [independent variable], then [state second measurable change] should be observed for [dependent variable], because [statement about theory behind experiment].</w:t>
            </w:r>
          </w:p>
          <w:p w14:paraId="76F2C022" w14:textId="6CBB2A36" w:rsidR="00561373" w:rsidRPr="00FC6B5F" w:rsidRDefault="00561373" w:rsidP="001B3DF7">
            <w:pPr>
              <w:rPr>
                <w:rFonts w:eastAsia="Times New Roman" w:cstheme="minorHAnsi"/>
                <w:sz w:val="16"/>
                <w:szCs w:val="16"/>
              </w:rPr>
            </w:pPr>
          </w:p>
        </w:tc>
      </w:tr>
      <w:tr w:rsidR="00561373" w:rsidRPr="00FC6B5F" w14:paraId="305A615B" w14:textId="59C1D75B" w:rsidTr="00E86CCA">
        <w:tc>
          <w:tcPr>
            <w:tcW w:w="1553" w:type="dxa"/>
            <w:vMerge w:val="restart"/>
          </w:tcPr>
          <w:p w14:paraId="48F3CF53" w14:textId="77777777" w:rsidR="00561373" w:rsidRPr="00FC6B5F" w:rsidRDefault="00561373" w:rsidP="001B3DF7">
            <w:pPr>
              <w:jc w:val="center"/>
              <w:rPr>
                <w:rFonts w:cstheme="minorHAnsi"/>
                <w:i/>
                <w:iCs/>
                <w:sz w:val="16"/>
                <w:szCs w:val="16"/>
              </w:rPr>
            </w:pPr>
          </w:p>
          <w:p w14:paraId="052E05A3" w14:textId="77777777" w:rsidR="00561373" w:rsidRPr="00FC6B5F" w:rsidRDefault="00561373" w:rsidP="001B3DF7">
            <w:pPr>
              <w:jc w:val="center"/>
              <w:rPr>
                <w:rFonts w:cstheme="minorHAnsi"/>
                <w:i/>
                <w:iCs/>
                <w:sz w:val="16"/>
                <w:szCs w:val="16"/>
              </w:rPr>
            </w:pPr>
          </w:p>
          <w:p w14:paraId="0C5577EE" w14:textId="77777777" w:rsidR="00561373" w:rsidRPr="00FC6B5F" w:rsidRDefault="00561373" w:rsidP="001B3DF7">
            <w:pPr>
              <w:jc w:val="center"/>
              <w:rPr>
                <w:rFonts w:cstheme="minorHAnsi"/>
                <w:b/>
                <w:bCs/>
                <w:i/>
                <w:iCs/>
                <w:sz w:val="16"/>
                <w:szCs w:val="16"/>
                <w:u w:val="single"/>
              </w:rPr>
            </w:pPr>
            <w:r w:rsidRPr="00FC6B5F">
              <w:rPr>
                <w:rFonts w:cstheme="minorHAnsi"/>
                <w:b/>
                <w:bCs/>
                <w:i/>
                <w:iCs/>
                <w:sz w:val="16"/>
                <w:szCs w:val="16"/>
                <w:u w:val="single"/>
              </w:rPr>
              <w:t>Planning &amp; Conducting Investigation</w:t>
            </w:r>
          </w:p>
          <w:p w14:paraId="0CAD2ADB" w14:textId="77777777" w:rsidR="00561373" w:rsidRPr="00FC6B5F" w:rsidRDefault="00561373" w:rsidP="001B3DF7">
            <w:pPr>
              <w:jc w:val="center"/>
              <w:rPr>
                <w:rFonts w:cstheme="minorHAnsi"/>
                <w:i/>
                <w:iCs/>
                <w:sz w:val="16"/>
                <w:szCs w:val="16"/>
              </w:rPr>
            </w:pPr>
          </w:p>
          <w:p w14:paraId="6C3662FE" w14:textId="4339710B" w:rsidR="00561373" w:rsidRPr="00FC6B5F" w:rsidRDefault="00561373" w:rsidP="001B3DF7">
            <w:pPr>
              <w:jc w:val="center"/>
              <w:rPr>
                <w:rFonts w:cstheme="minorHAnsi"/>
                <w:i/>
                <w:iCs/>
                <w:sz w:val="16"/>
                <w:szCs w:val="16"/>
              </w:rPr>
            </w:pPr>
            <w:r w:rsidRPr="00FC6B5F">
              <w:rPr>
                <w:rFonts w:cstheme="minorHAnsi"/>
                <w:i/>
                <w:iCs/>
                <w:sz w:val="16"/>
                <w:szCs w:val="16"/>
              </w:rPr>
              <w:t>(Introduction, Equipment &amp; Method)</w:t>
            </w:r>
          </w:p>
        </w:tc>
        <w:tc>
          <w:tcPr>
            <w:tcW w:w="2270" w:type="dxa"/>
            <w:shd w:val="clear" w:color="auto" w:fill="FFE599" w:themeFill="accent4" w:themeFillTint="66"/>
          </w:tcPr>
          <w:p w14:paraId="1145C4D2" w14:textId="77777777" w:rsidR="00561373" w:rsidRPr="00FC6B5F" w:rsidRDefault="00561373" w:rsidP="001B3DF7">
            <w:pPr>
              <w:rPr>
                <w:rFonts w:cstheme="minorHAnsi"/>
                <w:sz w:val="16"/>
                <w:szCs w:val="16"/>
              </w:rPr>
            </w:pPr>
            <w:r w:rsidRPr="00FC6B5F">
              <w:rPr>
                <w:rFonts w:cstheme="minorHAnsi"/>
                <w:sz w:val="16"/>
                <w:szCs w:val="16"/>
              </w:rPr>
              <w:t>Plans and conducts investigations, identifying appropriate variables and explaining how they are controlled.</w:t>
            </w:r>
          </w:p>
          <w:p w14:paraId="6AA149CB" w14:textId="77777777" w:rsidR="00561373" w:rsidRPr="00FC6B5F" w:rsidRDefault="00561373" w:rsidP="001B3DF7">
            <w:pPr>
              <w:rPr>
                <w:rFonts w:cstheme="minorHAnsi"/>
                <w:sz w:val="16"/>
                <w:szCs w:val="16"/>
              </w:rPr>
            </w:pPr>
          </w:p>
          <w:p w14:paraId="2E09919E" w14:textId="55F2D5E2" w:rsidR="00E86CCA" w:rsidRPr="00FC6B5F" w:rsidRDefault="00E86CCA" w:rsidP="00E86CCA">
            <w:pPr>
              <w:jc w:val="center"/>
              <w:rPr>
                <w:rFonts w:cstheme="minorHAnsi"/>
                <w:sz w:val="16"/>
                <w:szCs w:val="16"/>
              </w:rPr>
            </w:pPr>
            <w:r w:rsidRPr="00FC6B5F">
              <w:rPr>
                <w:rFonts w:cstheme="minorHAnsi"/>
                <w:sz w:val="16"/>
                <w:szCs w:val="16"/>
              </w:rPr>
              <w:t>(4)</w:t>
            </w:r>
          </w:p>
        </w:tc>
        <w:tc>
          <w:tcPr>
            <w:tcW w:w="2268" w:type="dxa"/>
            <w:shd w:val="clear" w:color="auto" w:fill="FFE599" w:themeFill="accent4" w:themeFillTint="66"/>
          </w:tcPr>
          <w:p w14:paraId="188B43BC" w14:textId="77777777" w:rsidR="00561373" w:rsidRPr="00FC6B5F" w:rsidRDefault="00561373" w:rsidP="001B3DF7">
            <w:pPr>
              <w:rPr>
                <w:rFonts w:cstheme="minorHAnsi"/>
                <w:sz w:val="16"/>
                <w:szCs w:val="16"/>
              </w:rPr>
            </w:pPr>
            <w:r w:rsidRPr="00FC6B5F">
              <w:rPr>
                <w:rFonts w:cstheme="minorHAnsi"/>
                <w:sz w:val="16"/>
                <w:szCs w:val="16"/>
              </w:rPr>
              <w:t>Plans and conducts investigations, identifying and controlling appropriate variables.</w:t>
            </w:r>
          </w:p>
          <w:p w14:paraId="1D6D75C9" w14:textId="77777777" w:rsidR="00E86CCA" w:rsidRPr="00FC6B5F" w:rsidRDefault="00E86CCA" w:rsidP="001B3DF7">
            <w:pPr>
              <w:rPr>
                <w:rFonts w:cstheme="minorHAnsi"/>
                <w:sz w:val="16"/>
                <w:szCs w:val="16"/>
              </w:rPr>
            </w:pPr>
          </w:p>
          <w:p w14:paraId="0B0F1698" w14:textId="77777777" w:rsidR="00E86CCA" w:rsidRPr="00FC6B5F" w:rsidRDefault="00E86CCA" w:rsidP="001B3DF7">
            <w:pPr>
              <w:rPr>
                <w:rFonts w:cstheme="minorHAnsi"/>
                <w:sz w:val="16"/>
                <w:szCs w:val="16"/>
              </w:rPr>
            </w:pPr>
          </w:p>
          <w:p w14:paraId="402413B8" w14:textId="323F0889" w:rsidR="00E86CCA" w:rsidRPr="00FC6B5F" w:rsidRDefault="00E86CCA" w:rsidP="00E86CCA">
            <w:pPr>
              <w:jc w:val="center"/>
              <w:rPr>
                <w:rFonts w:cstheme="minorHAnsi"/>
                <w:sz w:val="16"/>
                <w:szCs w:val="16"/>
              </w:rPr>
            </w:pPr>
            <w:r w:rsidRPr="00FC6B5F">
              <w:rPr>
                <w:rFonts w:cstheme="minorHAnsi"/>
                <w:sz w:val="16"/>
                <w:szCs w:val="16"/>
              </w:rPr>
              <w:t>(3)</w:t>
            </w:r>
          </w:p>
        </w:tc>
        <w:tc>
          <w:tcPr>
            <w:tcW w:w="1842" w:type="dxa"/>
            <w:shd w:val="clear" w:color="auto" w:fill="FFE599" w:themeFill="accent4" w:themeFillTint="66"/>
          </w:tcPr>
          <w:p w14:paraId="5A866B97" w14:textId="77777777" w:rsidR="00561373" w:rsidRPr="00FC6B5F" w:rsidRDefault="00561373" w:rsidP="001B3DF7">
            <w:pPr>
              <w:rPr>
                <w:rFonts w:cstheme="minorHAnsi"/>
                <w:sz w:val="16"/>
                <w:szCs w:val="16"/>
              </w:rPr>
            </w:pPr>
            <w:r w:rsidRPr="00FC6B5F">
              <w:rPr>
                <w:rFonts w:cstheme="minorHAnsi"/>
                <w:sz w:val="16"/>
                <w:szCs w:val="16"/>
              </w:rPr>
              <w:t>Plans and conducts investigations identifying and controlling some variables.</w:t>
            </w:r>
          </w:p>
          <w:p w14:paraId="62E8F9BA" w14:textId="77777777" w:rsidR="00E86CCA" w:rsidRPr="00FC6B5F" w:rsidRDefault="00E86CCA" w:rsidP="001B3DF7">
            <w:pPr>
              <w:rPr>
                <w:rFonts w:cstheme="minorHAnsi"/>
                <w:sz w:val="16"/>
                <w:szCs w:val="16"/>
              </w:rPr>
            </w:pPr>
          </w:p>
          <w:p w14:paraId="350638F6" w14:textId="77777777" w:rsidR="00FC6B5F" w:rsidRDefault="00FC6B5F" w:rsidP="00E86CCA">
            <w:pPr>
              <w:jc w:val="center"/>
              <w:rPr>
                <w:rFonts w:cstheme="minorHAnsi"/>
                <w:sz w:val="16"/>
                <w:szCs w:val="16"/>
              </w:rPr>
            </w:pPr>
          </w:p>
          <w:p w14:paraId="431551F6" w14:textId="325654F6" w:rsidR="00E86CCA" w:rsidRPr="00FC6B5F" w:rsidRDefault="00E86CCA" w:rsidP="00E86CCA">
            <w:pPr>
              <w:jc w:val="center"/>
              <w:rPr>
                <w:rFonts w:cstheme="minorHAnsi"/>
                <w:sz w:val="16"/>
                <w:szCs w:val="16"/>
              </w:rPr>
            </w:pPr>
            <w:r w:rsidRPr="00FC6B5F">
              <w:rPr>
                <w:rFonts w:cstheme="minorHAnsi"/>
                <w:sz w:val="16"/>
                <w:szCs w:val="16"/>
              </w:rPr>
              <w:t>(2)</w:t>
            </w:r>
          </w:p>
        </w:tc>
        <w:tc>
          <w:tcPr>
            <w:tcW w:w="1701" w:type="dxa"/>
            <w:shd w:val="clear" w:color="auto" w:fill="FFE599" w:themeFill="accent4" w:themeFillTint="66"/>
          </w:tcPr>
          <w:p w14:paraId="568FE915" w14:textId="77777777" w:rsidR="00561373" w:rsidRPr="00FC6B5F" w:rsidRDefault="00561373" w:rsidP="001B3DF7">
            <w:pPr>
              <w:rPr>
                <w:rFonts w:cstheme="minorHAnsi"/>
                <w:sz w:val="16"/>
                <w:szCs w:val="16"/>
              </w:rPr>
            </w:pPr>
            <w:r w:rsidRPr="00FC6B5F">
              <w:rPr>
                <w:rFonts w:cstheme="minorHAnsi"/>
                <w:sz w:val="16"/>
                <w:szCs w:val="16"/>
              </w:rPr>
              <w:t>Plans investigations without controlling variables.</w:t>
            </w:r>
          </w:p>
          <w:p w14:paraId="5C13698B" w14:textId="77777777" w:rsidR="00E86CCA" w:rsidRPr="00FC6B5F" w:rsidRDefault="00E86CCA" w:rsidP="001B3DF7">
            <w:pPr>
              <w:rPr>
                <w:rFonts w:cstheme="minorHAnsi"/>
                <w:sz w:val="16"/>
                <w:szCs w:val="16"/>
              </w:rPr>
            </w:pPr>
          </w:p>
          <w:p w14:paraId="6C2324F7" w14:textId="77777777" w:rsidR="00E86CCA" w:rsidRPr="00FC6B5F" w:rsidRDefault="00E86CCA" w:rsidP="001B3DF7">
            <w:pPr>
              <w:rPr>
                <w:rFonts w:cstheme="minorHAnsi"/>
                <w:sz w:val="16"/>
                <w:szCs w:val="16"/>
              </w:rPr>
            </w:pPr>
          </w:p>
          <w:p w14:paraId="5AB9C1C4" w14:textId="77777777" w:rsidR="00FC6B5F" w:rsidRDefault="00FC6B5F" w:rsidP="00E86CCA">
            <w:pPr>
              <w:jc w:val="center"/>
              <w:rPr>
                <w:rFonts w:cstheme="minorHAnsi"/>
                <w:sz w:val="16"/>
                <w:szCs w:val="16"/>
              </w:rPr>
            </w:pPr>
          </w:p>
          <w:p w14:paraId="23F61539" w14:textId="4AC3F5CE" w:rsidR="00E86CCA" w:rsidRPr="00FC6B5F" w:rsidRDefault="00E86CCA" w:rsidP="00E86CCA">
            <w:pPr>
              <w:jc w:val="center"/>
              <w:rPr>
                <w:rFonts w:cstheme="minorHAnsi"/>
                <w:sz w:val="16"/>
                <w:szCs w:val="16"/>
              </w:rPr>
            </w:pPr>
            <w:r w:rsidRPr="00FC6B5F">
              <w:rPr>
                <w:rFonts w:cstheme="minorHAnsi"/>
                <w:sz w:val="16"/>
                <w:szCs w:val="16"/>
              </w:rPr>
              <w:t>(1)</w:t>
            </w:r>
          </w:p>
        </w:tc>
        <w:tc>
          <w:tcPr>
            <w:tcW w:w="993" w:type="dxa"/>
            <w:shd w:val="clear" w:color="auto" w:fill="FFE599" w:themeFill="accent4" w:themeFillTint="66"/>
          </w:tcPr>
          <w:p w14:paraId="2EAAD3B4" w14:textId="77777777" w:rsidR="00561373" w:rsidRPr="00FC6B5F" w:rsidRDefault="00561373" w:rsidP="001B3DF7">
            <w:pPr>
              <w:rPr>
                <w:rFonts w:cstheme="minorHAnsi"/>
                <w:sz w:val="16"/>
                <w:szCs w:val="16"/>
              </w:rPr>
            </w:pPr>
            <w:r w:rsidRPr="00FC6B5F">
              <w:rPr>
                <w:rFonts w:cstheme="minorHAnsi"/>
                <w:sz w:val="16"/>
                <w:szCs w:val="16"/>
              </w:rPr>
              <w:t>See above.</w:t>
            </w:r>
          </w:p>
          <w:p w14:paraId="0E1F99A1" w14:textId="77777777" w:rsidR="00E86CCA" w:rsidRPr="00FC6B5F" w:rsidRDefault="00E86CCA" w:rsidP="001B3DF7">
            <w:pPr>
              <w:rPr>
                <w:rFonts w:cstheme="minorHAnsi"/>
                <w:sz w:val="16"/>
                <w:szCs w:val="16"/>
              </w:rPr>
            </w:pPr>
          </w:p>
          <w:p w14:paraId="029CC6E7" w14:textId="77777777" w:rsidR="00E86CCA" w:rsidRPr="00FC6B5F" w:rsidRDefault="00E86CCA" w:rsidP="001B3DF7">
            <w:pPr>
              <w:rPr>
                <w:rFonts w:cstheme="minorHAnsi"/>
                <w:sz w:val="16"/>
                <w:szCs w:val="16"/>
              </w:rPr>
            </w:pPr>
          </w:p>
          <w:p w14:paraId="084CC3B6" w14:textId="77777777" w:rsidR="00E86CCA" w:rsidRPr="00FC6B5F" w:rsidRDefault="00E86CCA" w:rsidP="001B3DF7">
            <w:pPr>
              <w:rPr>
                <w:rFonts w:cstheme="minorHAnsi"/>
                <w:sz w:val="16"/>
                <w:szCs w:val="16"/>
              </w:rPr>
            </w:pPr>
          </w:p>
          <w:p w14:paraId="165977B1" w14:textId="77777777" w:rsidR="00E86CCA" w:rsidRPr="00FC6B5F" w:rsidRDefault="00E86CCA" w:rsidP="001B3DF7">
            <w:pPr>
              <w:rPr>
                <w:rFonts w:cstheme="minorHAnsi"/>
                <w:sz w:val="16"/>
                <w:szCs w:val="16"/>
              </w:rPr>
            </w:pPr>
          </w:p>
          <w:p w14:paraId="1E83BAE6" w14:textId="77777777" w:rsidR="00FC6B5F" w:rsidRDefault="00FC6B5F" w:rsidP="00E86CCA">
            <w:pPr>
              <w:jc w:val="center"/>
              <w:rPr>
                <w:rFonts w:eastAsia="Times New Roman" w:cstheme="minorHAnsi"/>
                <w:sz w:val="16"/>
                <w:szCs w:val="16"/>
              </w:rPr>
            </w:pPr>
          </w:p>
          <w:p w14:paraId="3298F0CB" w14:textId="234B658E" w:rsidR="00E86CCA" w:rsidRPr="00FC6B5F" w:rsidRDefault="00E86CCA" w:rsidP="00E86CCA">
            <w:pPr>
              <w:jc w:val="center"/>
              <w:rPr>
                <w:rFonts w:cstheme="minorHAnsi"/>
                <w:sz w:val="16"/>
                <w:szCs w:val="16"/>
              </w:rPr>
            </w:pPr>
            <w:r w:rsidRPr="00FC6B5F">
              <w:rPr>
                <w:rFonts w:eastAsia="Times New Roman" w:cstheme="minorHAnsi"/>
                <w:sz w:val="16"/>
                <w:szCs w:val="16"/>
              </w:rPr>
              <w:t>(0)</w:t>
            </w:r>
          </w:p>
        </w:tc>
        <w:tc>
          <w:tcPr>
            <w:tcW w:w="283" w:type="dxa"/>
            <w:vMerge/>
            <w:shd w:val="clear" w:color="auto" w:fill="BFBFBF" w:themeFill="background1" w:themeFillShade="BF"/>
          </w:tcPr>
          <w:p w14:paraId="7F4AFAE1" w14:textId="77777777" w:rsidR="00561373" w:rsidRPr="00FC6B5F" w:rsidRDefault="00561373" w:rsidP="001B3DF7">
            <w:pPr>
              <w:pStyle w:val="NoSpacing"/>
              <w:rPr>
                <w:rFonts w:cstheme="minorHAnsi"/>
                <w:b/>
                <w:bCs/>
                <w:sz w:val="16"/>
                <w:szCs w:val="16"/>
                <w:u w:val="single"/>
              </w:rPr>
            </w:pPr>
          </w:p>
        </w:tc>
        <w:tc>
          <w:tcPr>
            <w:tcW w:w="10011" w:type="dxa"/>
            <w:gridSpan w:val="2"/>
          </w:tcPr>
          <w:p w14:paraId="0DFC07C1" w14:textId="77777777" w:rsidR="005F69B8" w:rsidRPr="00FC6B5F" w:rsidRDefault="005F69B8" w:rsidP="005F69B8">
            <w:pPr>
              <w:pStyle w:val="NoSpacing"/>
              <w:rPr>
                <w:rFonts w:cstheme="minorHAnsi"/>
                <w:b/>
                <w:bCs/>
                <w:sz w:val="16"/>
                <w:szCs w:val="16"/>
                <w:u w:val="single"/>
              </w:rPr>
            </w:pPr>
            <w:r w:rsidRPr="00FC6B5F">
              <w:rPr>
                <w:rFonts w:cstheme="minorHAnsi"/>
                <w:b/>
                <w:bCs/>
                <w:sz w:val="16"/>
                <w:szCs w:val="16"/>
                <w:u w:val="single"/>
              </w:rPr>
              <w:t>Be sure to include the following in your report:</w:t>
            </w:r>
          </w:p>
          <w:p w14:paraId="56FEF4A3" w14:textId="77777777" w:rsidR="005F69B8" w:rsidRPr="00FC6B5F" w:rsidRDefault="005F69B8" w:rsidP="001B3DF7">
            <w:pPr>
              <w:pStyle w:val="NoSpacing"/>
              <w:rPr>
                <w:rFonts w:cstheme="minorHAnsi"/>
                <w:sz w:val="16"/>
                <w:szCs w:val="16"/>
              </w:rPr>
            </w:pPr>
          </w:p>
          <w:p w14:paraId="6DF3DCFD" w14:textId="33BEAA38" w:rsidR="005F69B8" w:rsidRPr="00FC6B5F" w:rsidRDefault="00561373" w:rsidP="005F69B8">
            <w:pPr>
              <w:pStyle w:val="NoSpacing"/>
              <w:numPr>
                <w:ilvl w:val="0"/>
                <w:numId w:val="6"/>
              </w:numPr>
              <w:rPr>
                <w:rFonts w:cstheme="minorHAnsi"/>
                <w:sz w:val="16"/>
                <w:szCs w:val="16"/>
              </w:rPr>
            </w:pPr>
            <w:r w:rsidRPr="00FC6B5F">
              <w:rPr>
                <w:rFonts w:cstheme="minorHAnsi"/>
                <w:sz w:val="16"/>
                <w:szCs w:val="16"/>
              </w:rPr>
              <w:t>A brief introductory paragraph or so detailing the theory behind the experiment, such as a short paragraph on the theory of rolling friction, would be appropriate.</w:t>
            </w:r>
            <w:r w:rsidR="00905707" w:rsidRPr="00FC6B5F">
              <w:rPr>
                <w:rFonts w:cstheme="minorHAnsi"/>
                <w:sz w:val="16"/>
                <w:szCs w:val="16"/>
              </w:rPr>
              <w:t xml:space="preserve"> Be sure to discuss relevant variables (see rubric).</w:t>
            </w:r>
          </w:p>
          <w:p w14:paraId="09F40D88" w14:textId="442A433B" w:rsidR="005F69B8" w:rsidRPr="00FC6B5F" w:rsidRDefault="005F69B8" w:rsidP="005F69B8">
            <w:pPr>
              <w:pStyle w:val="NoSpacing"/>
              <w:numPr>
                <w:ilvl w:val="0"/>
                <w:numId w:val="6"/>
              </w:numPr>
              <w:rPr>
                <w:rFonts w:cstheme="minorHAnsi"/>
                <w:bCs/>
                <w:iCs/>
                <w:sz w:val="16"/>
                <w:szCs w:val="16"/>
              </w:rPr>
            </w:pPr>
            <w:r w:rsidRPr="00FC6B5F">
              <w:rPr>
                <w:rFonts w:cstheme="minorHAnsi"/>
                <w:bCs/>
                <w:iCs/>
                <w:sz w:val="16"/>
                <w:szCs w:val="16"/>
              </w:rPr>
              <w:t>Any pre-lab questions you were asked to complete</w:t>
            </w:r>
            <w:r w:rsidR="00334A90" w:rsidRPr="00FC6B5F">
              <w:rPr>
                <w:rFonts w:cstheme="minorHAnsi"/>
                <w:bCs/>
                <w:iCs/>
                <w:sz w:val="16"/>
                <w:szCs w:val="16"/>
              </w:rPr>
              <w:t xml:space="preserve"> (if applicable)</w:t>
            </w:r>
            <w:r w:rsidRPr="00FC6B5F">
              <w:rPr>
                <w:rFonts w:cstheme="minorHAnsi"/>
                <w:bCs/>
                <w:iCs/>
                <w:sz w:val="16"/>
                <w:szCs w:val="16"/>
              </w:rPr>
              <w:t>.</w:t>
            </w:r>
          </w:p>
          <w:p w14:paraId="7C6F9366" w14:textId="77777777" w:rsidR="00561373" w:rsidRPr="00FC6B5F" w:rsidRDefault="00561373" w:rsidP="001B3DF7">
            <w:pPr>
              <w:rPr>
                <w:rFonts w:cstheme="minorHAnsi"/>
                <w:sz w:val="16"/>
                <w:szCs w:val="16"/>
              </w:rPr>
            </w:pPr>
          </w:p>
        </w:tc>
      </w:tr>
      <w:tr w:rsidR="00561373" w:rsidRPr="00FC6B5F" w14:paraId="0FCD6DD9" w14:textId="5F76ABFC" w:rsidTr="00E86CCA">
        <w:tc>
          <w:tcPr>
            <w:tcW w:w="1553" w:type="dxa"/>
            <w:vMerge/>
          </w:tcPr>
          <w:p w14:paraId="486166CD" w14:textId="587CB988" w:rsidR="00561373" w:rsidRPr="00FC6B5F" w:rsidRDefault="00561373" w:rsidP="001B3DF7">
            <w:pPr>
              <w:jc w:val="center"/>
              <w:rPr>
                <w:rFonts w:cstheme="minorHAnsi"/>
                <w:i/>
                <w:iCs/>
                <w:sz w:val="16"/>
                <w:szCs w:val="16"/>
              </w:rPr>
            </w:pPr>
          </w:p>
        </w:tc>
        <w:tc>
          <w:tcPr>
            <w:tcW w:w="2270" w:type="dxa"/>
            <w:shd w:val="clear" w:color="auto" w:fill="FFE599" w:themeFill="accent4" w:themeFillTint="66"/>
          </w:tcPr>
          <w:p w14:paraId="7EF41614" w14:textId="77777777" w:rsidR="00561373" w:rsidRPr="00FC6B5F" w:rsidRDefault="00561373" w:rsidP="001B3DF7">
            <w:pPr>
              <w:rPr>
                <w:rFonts w:cstheme="minorHAnsi"/>
                <w:color w:val="000000" w:themeColor="text1"/>
                <w:sz w:val="16"/>
                <w:szCs w:val="16"/>
              </w:rPr>
            </w:pPr>
            <w:r w:rsidRPr="00FC6B5F">
              <w:rPr>
                <w:rFonts w:cstheme="minorHAnsi"/>
                <w:sz w:val="16"/>
                <w:szCs w:val="16"/>
              </w:rPr>
              <w:t xml:space="preserve">Describes </w:t>
            </w:r>
            <w:r w:rsidRPr="00FC6B5F">
              <w:rPr>
                <w:rFonts w:cstheme="minorHAnsi"/>
                <w:color w:val="000000" w:themeColor="text1"/>
                <w:sz w:val="16"/>
                <w:szCs w:val="16"/>
              </w:rPr>
              <w:t>experimental method in detail, with labelled diagrams of setup.</w:t>
            </w:r>
          </w:p>
          <w:p w14:paraId="18365E2D" w14:textId="77777777" w:rsidR="00E86CCA" w:rsidRPr="00FC6B5F" w:rsidRDefault="00E86CCA" w:rsidP="001B3DF7">
            <w:pPr>
              <w:rPr>
                <w:rFonts w:cstheme="minorHAnsi"/>
                <w:sz w:val="16"/>
                <w:szCs w:val="16"/>
              </w:rPr>
            </w:pPr>
          </w:p>
          <w:p w14:paraId="1655B016" w14:textId="475D2242" w:rsidR="00E86CCA" w:rsidRPr="00FC6B5F" w:rsidRDefault="00E86CCA" w:rsidP="00E86CCA">
            <w:pPr>
              <w:jc w:val="center"/>
              <w:rPr>
                <w:rFonts w:cstheme="minorHAnsi"/>
                <w:sz w:val="16"/>
                <w:szCs w:val="16"/>
              </w:rPr>
            </w:pPr>
            <w:r w:rsidRPr="00FC6B5F">
              <w:rPr>
                <w:rFonts w:cstheme="minorHAnsi"/>
                <w:sz w:val="16"/>
                <w:szCs w:val="16"/>
              </w:rPr>
              <w:t>(4)</w:t>
            </w:r>
          </w:p>
        </w:tc>
        <w:tc>
          <w:tcPr>
            <w:tcW w:w="2268" w:type="dxa"/>
            <w:shd w:val="clear" w:color="auto" w:fill="FFE599" w:themeFill="accent4" w:themeFillTint="66"/>
          </w:tcPr>
          <w:p w14:paraId="7CB90772" w14:textId="77777777" w:rsidR="00561373" w:rsidRPr="00FC6B5F" w:rsidRDefault="00561373" w:rsidP="001B3DF7">
            <w:pPr>
              <w:rPr>
                <w:rFonts w:cstheme="minorHAnsi"/>
                <w:sz w:val="16"/>
                <w:szCs w:val="16"/>
              </w:rPr>
            </w:pPr>
            <w:r w:rsidRPr="00FC6B5F">
              <w:rPr>
                <w:rFonts w:cstheme="minorHAnsi"/>
                <w:sz w:val="16"/>
                <w:szCs w:val="16"/>
              </w:rPr>
              <w:t>Describes the experimental method.</w:t>
            </w:r>
            <w:r w:rsidR="00D730A0" w:rsidRPr="00FC6B5F">
              <w:rPr>
                <w:rFonts w:cstheme="minorHAnsi"/>
                <w:sz w:val="16"/>
                <w:szCs w:val="16"/>
              </w:rPr>
              <w:t xml:space="preserve"> Includes diagram of setup.</w:t>
            </w:r>
          </w:p>
          <w:p w14:paraId="271645BF" w14:textId="77777777" w:rsidR="00E86CCA" w:rsidRPr="00FC6B5F" w:rsidRDefault="00E86CCA" w:rsidP="001B3DF7">
            <w:pPr>
              <w:rPr>
                <w:rFonts w:cstheme="minorHAnsi"/>
                <w:sz w:val="16"/>
                <w:szCs w:val="16"/>
              </w:rPr>
            </w:pPr>
          </w:p>
          <w:p w14:paraId="7050EF2A" w14:textId="17C7C4AE" w:rsidR="00E86CCA" w:rsidRPr="00FC6B5F" w:rsidRDefault="00E86CCA" w:rsidP="00E86CCA">
            <w:pPr>
              <w:jc w:val="center"/>
              <w:rPr>
                <w:rFonts w:cstheme="minorHAnsi"/>
                <w:sz w:val="16"/>
                <w:szCs w:val="16"/>
              </w:rPr>
            </w:pPr>
            <w:r w:rsidRPr="00FC6B5F">
              <w:rPr>
                <w:rFonts w:cstheme="minorHAnsi"/>
                <w:sz w:val="16"/>
                <w:szCs w:val="16"/>
              </w:rPr>
              <w:t>(3)</w:t>
            </w:r>
          </w:p>
        </w:tc>
        <w:tc>
          <w:tcPr>
            <w:tcW w:w="1842" w:type="dxa"/>
            <w:shd w:val="clear" w:color="auto" w:fill="FFE599" w:themeFill="accent4" w:themeFillTint="66"/>
          </w:tcPr>
          <w:p w14:paraId="1EFFAEA9" w14:textId="77777777" w:rsidR="00561373" w:rsidRPr="00FC6B5F" w:rsidRDefault="00561373" w:rsidP="001B3DF7">
            <w:pPr>
              <w:rPr>
                <w:rFonts w:cstheme="minorHAnsi"/>
                <w:sz w:val="16"/>
                <w:szCs w:val="16"/>
              </w:rPr>
            </w:pPr>
            <w:r w:rsidRPr="00FC6B5F">
              <w:rPr>
                <w:rFonts w:cstheme="minorHAnsi"/>
                <w:sz w:val="16"/>
                <w:szCs w:val="16"/>
              </w:rPr>
              <w:t>Briefly outlines the experimental method.</w:t>
            </w:r>
          </w:p>
          <w:p w14:paraId="0C7661E4" w14:textId="77777777" w:rsidR="00E86CCA" w:rsidRPr="00FC6B5F" w:rsidRDefault="00E86CCA" w:rsidP="001B3DF7">
            <w:pPr>
              <w:rPr>
                <w:rFonts w:cstheme="minorHAnsi"/>
                <w:sz w:val="16"/>
                <w:szCs w:val="16"/>
              </w:rPr>
            </w:pPr>
          </w:p>
          <w:p w14:paraId="7C43A0C8" w14:textId="77777777" w:rsidR="00E86CCA" w:rsidRPr="00FC6B5F" w:rsidRDefault="00E86CCA" w:rsidP="001B3DF7">
            <w:pPr>
              <w:rPr>
                <w:rFonts w:cstheme="minorHAnsi"/>
                <w:sz w:val="16"/>
                <w:szCs w:val="16"/>
              </w:rPr>
            </w:pPr>
          </w:p>
          <w:p w14:paraId="6BF420C8" w14:textId="2BF9383B" w:rsidR="00E86CCA" w:rsidRPr="00FC6B5F" w:rsidRDefault="00E86CCA" w:rsidP="00E86CCA">
            <w:pPr>
              <w:jc w:val="center"/>
              <w:rPr>
                <w:rFonts w:cstheme="minorHAnsi"/>
                <w:sz w:val="16"/>
                <w:szCs w:val="16"/>
              </w:rPr>
            </w:pPr>
            <w:r w:rsidRPr="00FC6B5F">
              <w:rPr>
                <w:rFonts w:cstheme="minorHAnsi"/>
                <w:sz w:val="16"/>
                <w:szCs w:val="16"/>
              </w:rPr>
              <w:t>(2)</w:t>
            </w:r>
          </w:p>
        </w:tc>
        <w:tc>
          <w:tcPr>
            <w:tcW w:w="1701" w:type="dxa"/>
            <w:shd w:val="clear" w:color="auto" w:fill="FFE599" w:themeFill="accent4" w:themeFillTint="66"/>
          </w:tcPr>
          <w:p w14:paraId="555D9C06" w14:textId="77777777" w:rsidR="00561373" w:rsidRPr="00FC6B5F" w:rsidRDefault="00561373" w:rsidP="001B3DF7">
            <w:pPr>
              <w:rPr>
                <w:rFonts w:cstheme="minorHAnsi"/>
                <w:sz w:val="16"/>
                <w:szCs w:val="16"/>
              </w:rPr>
            </w:pPr>
            <w:r w:rsidRPr="00FC6B5F">
              <w:rPr>
                <w:rFonts w:cstheme="minorHAnsi"/>
                <w:sz w:val="16"/>
                <w:szCs w:val="16"/>
              </w:rPr>
              <w:t>Describes an experimental method that lacks detail.</w:t>
            </w:r>
          </w:p>
          <w:p w14:paraId="7799D038" w14:textId="77777777" w:rsidR="00E86CCA" w:rsidRPr="00FC6B5F" w:rsidRDefault="00E86CCA" w:rsidP="001B3DF7">
            <w:pPr>
              <w:rPr>
                <w:rFonts w:cstheme="minorHAnsi"/>
                <w:sz w:val="16"/>
                <w:szCs w:val="16"/>
              </w:rPr>
            </w:pPr>
          </w:p>
          <w:p w14:paraId="0F9A82AF" w14:textId="45CCA4EB" w:rsidR="00561373" w:rsidRPr="00FC6B5F" w:rsidRDefault="00E86CCA" w:rsidP="00E86CCA">
            <w:pPr>
              <w:jc w:val="center"/>
              <w:rPr>
                <w:rFonts w:cstheme="minorHAnsi"/>
                <w:sz w:val="16"/>
                <w:szCs w:val="16"/>
              </w:rPr>
            </w:pPr>
            <w:r w:rsidRPr="00FC6B5F">
              <w:rPr>
                <w:rFonts w:cstheme="minorHAnsi"/>
                <w:sz w:val="16"/>
                <w:szCs w:val="16"/>
              </w:rPr>
              <w:t>(1)</w:t>
            </w:r>
          </w:p>
        </w:tc>
        <w:tc>
          <w:tcPr>
            <w:tcW w:w="993" w:type="dxa"/>
            <w:shd w:val="clear" w:color="auto" w:fill="FFE599" w:themeFill="accent4" w:themeFillTint="66"/>
          </w:tcPr>
          <w:p w14:paraId="2A37A6DF" w14:textId="77777777" w:rsidR="00561373" w:rsidRPr="00FC6B5F" w:rsidRDefault="00561373" w:rsidP="001B3DF7">
            <w:pPr>
              <w:rPr>
                <w:rFonts w:cstheme="minorHAnsi"/>
                <w:sz w:val="16"/>
                <w:szCs w:val="16"/>
              </w:rPr>
            </w:pPr>
            <w:r w:rsidRPr="00FC6B5F">
              <w:rPr>
                <w:rFonts w:cstheme="minorHAnsi"/>
                <w:sz w:val="16"/>
                <w:szCs w:val="16"/>
              </w:rPr>
              <w:t>See above.</w:t>
            </w:r>
          </w:p>
          <w:p w14:paraId="6B77F7C7" w14:textId="77777777" w:rsidR="00E86CCA" w:rsidRPr="00FC6B5F" w:rsidRDefault="00E86CCA" w:rsidP="001B3DF7">
            <w:pPr>
              <w:rPr>
                <w:rFonts w:cstheme="minorHAnsi"/>
                <w:sz w:val="16"/>
                <w:szCs w:val="16"/>
              </w:rPr>
            </w:pPr>
          </w:p>
          <w:p w14:paraId="0F67AE5F" w14:textId="77777777" w:rsidR="00E86CCA" w:rsidRPr="00FC6B5F" w:rsidRDefault="00E86CCA" w:rsidP="001B3DF7">
            <w:pPr>
              <w:rPr>
                <w:rFonts w:cstheme="minorHAnsi"/>
                <w:sz w:val="16"/>
                <w:szCs w:val="16"/>
              </w:rPr>
            </w:pPr>
          </w:p>
          <w:p w14:paraId="5CD1DA4A" w14:textId="77777777" w:rsidR="00E86CCA" w:rsidRPr="00FC6B5F" w:rsidRDefault="00E86CCA" w:rsidP="001B3DF7">
            <w:pPr>
              <w:rPr>
                <w:rFonts w:cstheme="minorHAnsi"/>
                <w:sz w:val="16"/>
                <w:szCs w:val="16"/>
              </w:rPr>
            </w:pPr>
          </w:p>
          <w:p w14:paraId="359427F3" w14:textId="17991D26" w:rsidR="00E86CCA" w:rsidRPr="00FC6B5F" w:rsidRDefault="00E86CCA" w:rsidP="00E86CCA">
            <w:pPr>
              <w:jc w:val="center"/>
              <w:rPr>
                <w:rFonts w:cstheme="minorHAnsi"/>
                <w:sz w:val="16"/>
                <w:szCs w:val="16"/>
              </w:rPr>
            </w:pPr>
            <w:r w:rsidRPr="00FC6B5F">
              <w:rPr>
                <w:rFonts w:eastAsia="Times New Roman" w:cstheme="minorHAnsi"/>
                <w:sz w:val="16"/>
                <w:szCs w:val="16"/>
              </w:rPr>
              <w:t>(0)</w:t>
            </w:r>
          </w:p>
        </w:tc>
        <w:tc>
          <w:tcPr>
            <w:tcW w:w="283" w:type="dxa"/>
            <w:vMerge/>
            <w:shd w:val="clear" w:color="auto" w:fill="BFBFBF" w:themeFill="background1" w:themeFillShade="BF"/>
          </w:tcPr>
          <w:p w14:paraId="3BF1DDD0" w14:textId="77777777" w:rsidR="00561373" w:rsidRPr="00FC6B5F" w:rsidRDefault="00561373" w:rsidP="001B3DF7">
            <w:pPr>
              <w:pStyle w:val="NoSpacing"/>
              <w:rPr>
                <w:rFonts w:cstheme="minorHAnsi"/>
                <w:b/>
                <w:bCs/>
                <w:sz w:val="16"/>
                <w:szCs w:val="16"/>
                <w:u w:val="single"/>
              </w:rPr>
            </w:pPr>
          </w:p>
        </w:tc>
        <w:tc>
          <w:tcPr>
            <w:tcW w:w="10011" w:type="dxa"/>
            <w:gridSpan w:val="2"/>
            <w:shd w:val="clear" w:color="auto" w:fill="auto"/>
          </w:tcPr>
          <w:p w14:paraId="728C8931" w14:textId="75807898" w:rsidR="00561373" w:rsidRPr="00FC6B5F" w:rsidRDefault="00561373" w:rsidP="001B3DF7">
            <w:pPr>
              <w:pStyle w:val="NoSpacing"/>
              <w:rPr>
                <w:rFonts w:cstheme="minorHAnsi"/>
                <w:sz w:val="16"/>
                <w:szCs w:val="16"/>
              </w:rPr>
            </w:pPr>
            <w:r w:rsidRPr="00FC6B5F">
              <w:rPr>
                <w:rFonts w:cstheme="minorHAnsi"/>
                <w:sz w:val="16"/>
                <w:szCs w:val="16"/>
              </w:rPr>
              <w:t>Method: Detail the steps your group took in the experiment. Be explicit.</w:t>
            </w:r>
          </w:p>
          <w:p w14:paraId="68089065" w14:textId="77777777" w:rsidR="00561373" w:rsidRPr="00FC6B5F" w:rsidRDefault="00561373" w:rsidP="001B3DF7">
            <w:pPr>
              <w:pStyle w:val="NoSpacing"/>
              <w:rPr>
                <w:rFonts w:cstheme="minorHAnsi"/>
                <w:sz w:val="16"/>
                <w:szCs w:val="16"/>
              </w:rPr>
            </w:pPr>
          </w:p>
          <w:p w14:paraId="66B0CD2B" w14:textId="3EA5D9E1" w:rsidR="00561373" w:rsidRPr="00FC6B5F" w:rsidRDefault="00561373" w:rsidP="00AA3832">
            <w:pPr>
              <w:pStyle w:val="NoSpacing"/>
              <w:rPr>
                <w:rFonts w:cstheme="minorHAnsi"/>
                <w:sz w:val="16"/>
                <w:szCs w:val="16"/>
              </w:rPr>
            </w:pPr>
            <w:r w:rsidRPr="00FC6B5F">
              <w:rPr>
                <w:rFonts w:cstheme="minorHAnsi"/>
                <w:sz w:val="16"/>
                <w:szCs w:val="16"/>
              </w:rPr>
              <w:t>Equipment: List the equipment you used. Draw the experimental setup and label your diagram(s). Figure should be at least one-third of a page in size.</w:t>
            </w:r>
          </w:p>
        </w:tc>
      </w:tr>
      <w:tr w:rsidR="00FC6B5F" w:rsidRPr="00FC6B5F" w14:paraId="0D12A2C8" w14:textId="27BBD6AB" w:rsidTr="00E86CCA">
        <w:tc>
          <w:tcPr>
            <w:tcW w:w="1553" w:type="dxa"/>
            <w:vMerge w:val="restart"/>
          </w:tcPr>
          <w:p w14:paraId="1BD4D110" w14:textId="77777777" w:rsidR="00561373" w:rsidRPr="00FC6B5F" w:rsidRDefault="00561373" w:rsidP="001B3DF7">
            <w:pPr>
              <w:jc w:val="center"/>
              <w:rPr>
                <w:rFonts w:cstheme="minorHAnsi"/>
                <w:i/>
                <w:iCs/>
                <w:sz w:val="16"/>
                <w:szCs w:val="16"/>
              </w:rPr>
            </w:pPr>
          </w:p>
          <w:p w14:paraId="1A3245A9" w14:textId="77777777" w:rsidR="00561373" w:rsidRPr="00FC6B5F" w:rsidRDefault="00561373" w:rsidP="00561373">
            <w:pPr>
              <w:rPr>
                <w:rFonts w:cstheme="minorHAnsi"/>
                <w:i/>
                <w:iCs/>
                <w:sz w:val="16"/>
                <w:szCs w:val="16"/>
              </w:rPr>
            </w:pPr>
          </w:p>
          <w:p w14:paraId="0CCF9BCE" w14:textId="77777777" w:rsidR="00561373" w:rsidRPr="00FC6B5F" w:rsidRDefault="00561373" w:rsidP="001B3DF7">
            <w:pPr>
              <w:jc w:val="center"/>
              <w:rPr>
                <w:rFonts w:cstheme="minorHAnsi"/>
                <w:i/>
                <w:iCs/>
                <w:sz w:val="16"/>
                <w:szCs w:val="16"/>
              </w:rPr>
            </w:pPr>
          </w:p>
          <w:p w14:paraId="36B48264" w14:textId="77777777" w:rsidR="00561373" w:rsidRPr="00FC6B5F" w:rsidRDefault="00561373" w:rsidP="001B3DF7">
            <w:pPr>
              <w:jc w:val="center"/>
              <w:rPr>
                <w:rFonts w:cstheme="minorHAnsi"/>
                <w:b/>
                <w:bCs/>
                <w:i/>
                <w:iCs/>
                <w:sz w:val="16"/>
                <w:szCs w:val="16"/>
                <w:u w:val="single"/>
              </w:rPr>
            </w:pPr>
            <w:r w:rsidRPr="00FC6B5F">
              <w:rPr>
                <w:rFonts w:cstheme="minorHAnsi"/>
                <w:b/>
                <w:bCs/>
                <w:i/>
                <w:iCs/>
                <w:sz w:val="16"/>
                <w:szCs w:val="16"/>
                <w:u w:val="single"/>
              </w:rPr>
              <w:t>Organisation of Data</w:t>
            </w:r>
          </w:p>
          <w:p w14:paraId="5C4DCCF6" w14:textId="77777777" w:rsidR="00561373" w:rsidRPr="00FC6B5F" w:rsidRDefault="00561373" w:rsidP="001B3DF7">
            <w:pPr>
              <w:jc w:val="center"/>
              <w:rPr>
                <w:rFonts w:cstheme="minorHAnsi"/>
                <w:i/>
                <w:iCs/>
                <w:sz w:val="16"/>
                <w:szCs w:val="16"/>
              </w:rPr>
            </w:pPr>
          </w:p>
          <w:p w14:paraId="47B3BDCF" w14:textId="2561A482" w:rsidR="00561373" w:rsidRPr="00FC6B5F" w:rsidRDefault="00561373" w:rsidP="001B3DF7">
            <w:pPr>
              <w:jc w:val="center"/>
              <w:rPr>
                <w:rFonts w:cstheme="minorHAnsi"/>
                <w:i/>
                <w:iCs/>
                <w:sz w:val="16"/>
                <w:szCs w:val="16"/>
              </w:rPr>
            </w:pPr>
            <w:r w:rsidRPr="00FC6B5F">
              <w:rPr>
                <w:rFonts w:cstheme="minorHAnsi"/>
                <w:i/>
                <w:iCs/>
                <w:sz w:val="16"/>
                <w:szCs w:val="16"/>
              </w:rPr>
              <w:t>(Results)</w:t>
            </w:r>
          </w:p>
        </w:tc>
        <w:tc>
          <w:tcPr>
            <w:tcW w:w="2270" w:type="dxa"/>
            <w:shd w:val="clear" w:color="auto" w:fill="FFE599" w:themeFill="accent4" w:themeFillTint="66"/>
          </w:tcPr>
          <w:p w14:paraId="0D0723BE" w14:textId="310EA2AF" w:rsidR="00905707" w:rsidRPr="00FC6B5F" w:rsidRDefault="00561373" w:rsidP="00905707">
            <w:pPr>
              <w:rPr>
                <w:rFonts w:cstheme="minorHAnsi"/>
                <w:sz w:val="16"/>
                <w:szCs w:val="16"/>
              </w:rPr>
            </w:pPr>
            <w:r w:rsidRPr="00FC6B5F">
              <w:rPr>
                <w:rFonts w:cstheme="minorHAnsi"/>
                <w:sz w:val="16"/>
                <w:szCs w:val="16"/>
              </w:rPr>
              <w:t>Accurately collects valid and reliable data.</w:t>
            </w:r>
            <w:r w:rsidR="00905707" w:rsidRPr="00FC6B5F">
              <w:rPr>
                <w:rFonts w:cstheme="minorHAnsi"/>
                <w:sz w:val="16"/>
                <w:szCs w:val="16"/>
              </w:rPr>
              <w:t xml:space="preserve"> Consistently organises and processes data accurately, including uncertainty of measurement.</w:t>
            </w:r>
          </w:p>
          <w:p w14:paraId="1A519280" w14:textId="65F2DCD4" w:rsidR="00561373" w:rsidRPr="00FC6B5F" w:rsidRDefault="00561373" w:rsidP="001B3DF7">
            <w:pPr>
              <w:rPr>
                <w:rFonts w:cstheme="minorHAnsi"/>
                <w:sz w:val="16"/>
                <w:szCs w:val="16"/>
              </w:rPr>
            </w:pPr>
          </w:p>
          <w:p w14:paraId="3D2CDBDD" w14:textId="77777777" w:rsidR="00561373" w:rsidRPr="00FC6B5F" w:rsidRDefault="00561373" w:rsidP="001B3DF7">
            <w:pPr>
              <w:rPr>
                <w:rFonts w:cstheme="minorHAnsi"/>
                <w:sz w:val="16"/>
                <w:szCs w:val="16"/>
              </w:rPr>
            </w:pPr>
          </w:p>
          <w:p w14:paraId="55859A2B" w14:textId="5E9108B8" w:rsidR="004F094F" w:rsidRPr="00FC6B5F" w:rsidRDefault="004F094F" w:rsidP="004F094F">
            <w:pPr>
              <w:jc w:val="center"/>
              <w:rPr>
                <w:rFonts w:cstheme="minorHAnsi"/>
                <w:sz w:val="16"/>
                <w:szCs w:val="16"/>
              </w:rPr>
            </w:pPr>
            <w:r w:rsidRPr="00FC6B5F">
              <w:rPr>
                <w:rFonts w:cstheme="minorHAnsi"/>
                <w:sz w:val="16"/>
                <w:szCs w:val="16"/>
              </w:rPr>
              <w:t>(8-7)</w:t>
            </w:r>
          </w:p>
        </w:tc>
        <w:tc>
          <w:tcPr>
            <w:tcW w:w="2268" w:type="dxa"/>
            <w:shd w:val="clear" w:color="auto" w:fill="FFE599" w:themeFill="accent4" w:themeFillTint="66"/>
          </w:tcPr>
          <w:p w14:paraId="7ABC9B01" w14:textId="77777777" w:rsidR="00561373" w:rsidRPr="00FC6B5F" w:rsidRDefault="00561373" w:rsidP="001B3DF7">
            <w:pPr>
              <w:rPr>
                <w:rFonts w:cstheme="minorHAnsi"/>
                <w:sz w:val="16"/>
                <w:szCs w:val="16"/>
              </w:rPr>
            </w:pPr>
            <w:r w:rsidRPr="00FC6B5F">
              <w:rPr>
                <w:rFonts w:cstheme="minorHAnsi"/>
                <w:sz w:val="16"/>
                <w:szCs w:val="16"/>
              </w:rPr>
              <w:t>Accurately collects appropriate data.</w:t>
            </w:r>
            <w:r w:rsidR="00905707" w:rsidRPr="00FC6B5F">
              <w:rPr>
                <w:rFonts w:cstheme="minorHAnsi"/>
                <w:sz w:val="16"/>
                <w:szCs w:val="16"/>
              </w:rPr>
              <w:t xml:space="preserve"> Often organises and processes data accurately.</w:t>
            </w:r>
          </w:p>
          <w:p w14:paraId="21B39FB7" w14:textId="77777777" w:rsidR="004F094F" w:rsidRPr="00FC6B5F" w:rsidRDefault="004F094F" w:rsidP="001B3DF7">
            <w:pPr>
              <w:rPr>
                <w:rFonts w:cstheme="minorHAnsi"/>
                <w:sz w:val="16"/>
                <w:szCs w:val="16"/>
              </w:rPr>
            </w:pPr>
          </w:p>
          <w:p w14:paraId="243C1AFA" w14:textId="77777777" w:rsidR="004F094F" w:rsidRPr="00FC6B5F" w:rsidRDefault="004F094F" w:rsidP="001B3DF7">
            <w:pPr>
              <w:rPr>
                <w:rFonts w:cstheme="minorHAnsi"/>
                <w:sz w:val="16"/>
                <w:szCs w:val="16"/>
              </w:rPr>
            </w:pPr>
          </w:p>
          <w:p w14:paraId="26FE57A4" w14:textId="77777777" w:rsidR="004F094F" w:rsidRDefault="004F094F" w:rsidP="001B3DF7">
            <w:pPr>
              <w:rPr>
                <w:rFonts w:cstheme="minorHAnsi"/>
                <w:sz w:val="16"/>
                <w:szCs w:val="16"/>
              </w:rPr>
            </w:pPr>
          </w:p>
          <w:p w14:paraId="6B62200F" w14:textId="77777777" w:rsidR="00FC6B5F" w:rsidRPr="00FC6B5F" w:rsidRDefault="00FC6B5F" w:rsidP="001B3DF7">
            <w:pPr>
              <w:rPr>
                <w:rFonts w:cstheme="minorHAnsi"/>
                <w:sz w:val="16"/>
                <w:szCs w:val="16"/>
              </w:rPr>
            </w:pPr>
          </w:p>
          <w:p w14:paraId="01785A03" w14:textId="448B84E6" w:rsidR="004F094F" w:rsidRPr="00FC6B5F" w:rsidRDefault="004F094F" w:rsidP="004F094F">
            <w:pPr>
              <w:jc w:val="center"/>
              <w:rPr>
                <w:rFonts w:cstheme="minorHAnsi"/>
                <w:sz w:val="16"/>
                <w:szCs w:val="16"/>
              </w:rPr>
            </w:pPr>
            <w:r w:rsidRPr="00FC6B5F">
              <w:rPr>
                <w:rFonts w:cstheme="minorHAnsi"/>
                <w:sz w:val="16"/>
                <w:szCs w:val="16"/>
              </w:rPr>
              <w:t>(6-5)</w:t>
            </w:r>
          </w:p>
        </w:tc>
        <w:tc>
          <w:tcPr>
            <w:tcW w:w="1842" w:type="dxa"/>
            <w:shd w:val="clear" w:color="auto" w:fill="FFE599" w:themeFill="accent4" w:themeFillTint="66"/>
          </w:tcPr>
          <w:p w14:paraId="519B6AFB" w14:textId="77777777" w:rsidR="00561373" w:rsidRPr="00FC6B5F" w:rsidRDefault="00561373" w:rsidP="001B3DF7">
            <w:pPr>
              <w:rPr>
                <w:rFonts w:cstheme="minorHAnsi"/>
                <w:sz w:val="16"/>
                <w:szCs w:val="16"/>
              </w:rPr>
            </w:pPr>
            <w:r w:rsidRPr="00FC6B5F">
              <w:rPr>
                <w:rFonts w:cstheme="minorHAnsi"/>
                <w:sz w:val="16"/>
                <w:szCs w:val="16"/>
              </w:rPr>
              <w:t>Collects data.</w:t>
            </w:r>
            <w:r w:rsidR="00905707" w:rsidRPr="00FC6B5F">
              <w:rPr>
                <w:rFonts w:cstheme="minorHAnsi"/>
                <w:sz w:val="16"/>
                <w:szCs w:val="16"/>
              </w:rPr>
              <w:t xml:space="preserve"> Organises and processes data with minor errors or omissions.</w:t>
            </w:r>
          </w:p>
          <w:p w14:paraId="60C267EF" w14:textId="77777777" w:rsidR="004F094F" w:rsidRPr="00FC6B5F" w:rsidRDefault="004F094F" w:rsidP="001B3DF7">
            <w:pPr>
              <w:rPr>
                <w:rFonts w:cstheme="minorHAnsi"/>
                <w:sz w:val="16"/>
                <w:szCs w:val="16"/>
              </w:rPr>
            </w:pPr>
          </w:p>
          <w:p w14:paraId="11F3B06D" w14:textId="77777777" w:rsidR="004F094F" w:rsidRPr="00FC6B5F" w:rsidRDefault="004F094F" w:rsidP="001B3DF7">
            <w:pPr>
              <w:rPr>
                <w:rFonts w:cstheme="minorHAnsi"/>
                <w:sz w:val="16"/>
                <w:szCs w:val="16"/>
              </w:rPr>
            </w:pPr>
          </w:p>
          <w:p w14:paraId="160BD602" w14:textId="77777777" w:rsidR="004F094F" w:rsidRPr="00FC6B5F" w:rsidRDefault="004F094F" w:rsidP="001B3DF7">
            <w:pPr>
              <w:rPr>
                <w:rFonts w:cstheme="minorHAnsi"/>
                <w:sz w:val="16"/>
                <w:szCs w:val="16"/>
              </w:rPr>
            </w:pPr>
          </w:p>
          <w:p w14:paraId="0121D845" w14:textId="04345689" w:rsidR="004F094F" w:rsidRPr="00FC6B5F" w:rsidRDefault="004F094F" w:rsidP="004F094F">
            <w:pPr>
              <w:jc w:val="center"/>
              <w:rPr>
                <w:rFonts w:cstheme="minorHAnsi"/>
                <w:sz w:val="16"/>
                <w:szCs w:val="16"/>
              </w:rPr>
            </w:pPr>
            <w:r w:rsidRPr="00FC6B5F">
              <w:rPr>
                <w:rFonts w:cstheme="minorHAnsi"/>
                <w:sz w:val="16"/>
                <w:szCs w:val="16"/>
              </w:rPr>
              <w:t>(4-3)</w:t>
            </w:r>
          </w:p>
        </w:tc>
        <w:tc>
          <w:tcPr>
            <w:tcW w:w="1701" w:type="dxa"/>
            <w:shd w:val="clear" w:color="auto" w:fill="FFE599" w:themeFill="accent4" w:themeFillTint="66"/>
          </w:tcPr>
          <w:p w14:paraId="4E622E2B" w14:textId="12C609B1" w:rsidR="00561373" w:rsidRPr="00FC6B5F" w:rsidRDefault="00561373" w:rsidP="001B3DF7">
            <w:pPr>
              <w:rPr>
                <w:rFonts w:cstheme="minorHAnsi"/>
                <w:sz w:val="16"/>
                <w:szCs w:val="16"/>
              </w:rPr>
            </w:pPr>
            <w:r w:rsidRPr="00FC6B5F">
              <w:rPr>
                <w:rFonts w:cstheme="minorHAnsi"/>
                <w:sz w:val="16"/>
                <w:szCs w:val="16"/>
              </w:rPr>
              <w:t>Collects insufficient or inappropriate data.</w:t>
            </w:r>
            <w:r w:rsidR="00905707" w:rsidRPr="00FC6B5F">
              <w:rPr>
                <w:rFonts w:cstheme="minorHAnsi"/>
                <w:sz w:val="16"/>
                <w:szCs w:val="16"/>
              </w:rPr>
              <w:t xml:space="preserve"> Organises and processes data with significant errors or omissions.</w:t>
            </w:r>
          </w:p>
          <w:p w14:paraId="7EE7DE69" w14:textId="77777777" w:rsidR="00561373" w:rsidRPr="00FC6B5F" w:rsidRDefault="00561373" w:rsidP="001B3DF7">
            <w:pPr>
              <w:rPr>
                <w:rFonts w:cstheme="minorHAnsi"/>
                <w:sz w:val="16"/>
                <w:szCs w:val="16"/>
              </w:rPr>
            </w:pPr>
          </w:p>
          <w:p w14:paraId="0A7284DF" w14:textId="51794749" w:rsidR="004F094F" w:rsidRPr="00FC6B5F" w:rsidRDefault="004F094F" w:rsidP="004F094F">
            <w:pPr>
              <w:jc w:val="center"/>
              <w:rPr>
                <w:rFonts w:cstheme="minorHAnsi"/>
                <w:sz w:val="16"/>
                <w:szCs w:val="16"/>
              </w:rPr>
            </w:pPr>
            <w:r w:rsidRPr="00FC6B5F">
              <w:rPr>
                <w:rFonts w:cstheme="minorHAnsi"/>
                <w:sz w:val="16"/>
                <w:szCs w:val="16"/>
              </w:rPr>
              <w:t>(2-1)</w:t>
            </w:r>
          </w:p>
        </w:tc>
        <w:tc>
          <w:tcPr>
            <w:tcW w:w="993" w:type="dxa"/>
            <w:shd w:val="clear" w:color="auto" w:fill="FFE599" w:themeFill="accent4" w:themeFillTint="66"/>
          </w:tcPr>
          <w:p w14:paraId="626D5A6B" w14:textId="77777777" w:rsidR="00561373" w:rsidRPr="00FC6B5F" w:rsidRDefault="00561373" w:rsidP="001B3DF7">
            <w:pPr>
              <w:rPr>
                <w:rFonts w:cstheme="minorHAnsi"/>
                <w:sz w:val="16"/>
                <w:szCs w:val="16"/>
              </w:rPr>
            </w:pPr>
            <w:r w:rsidRPr="00FC6B5F">
              <w:rPr>
                <w:rFonts w:cstheme="minorHAnsi"/>
                <w:sz w:val="16"/>
                <w:szCs w:val="16"/>
              </w:rPr>
              <w:t>See above.</w:t>
            </w:r>
          </w:p>
          <w:p w14:paraId="6AA1D7B4" w14:textId="77777777" w:rsidR="00E86CCA" w:rsidRPr="00FC6B5F" w:rsidRDefault="00E86CCA" w:rsidP="001B3DF7">
            <w:pPr>
              <w:rPr>
                <w:rFonts w:cstheme="minorHAnsi"/>
                <w:sz w:val="16"/>
                <w:szCs w:val="16"/>
              </w:rPr>
            </w:pPr>
          </w:p>
          <w:p w14:paraId="0585BBBB" w14:textId="77777777" w:rsidR="00E86CCA" w:rsidRPr="00FC6B5F" w:rsidRDefault="00E86CCA" w:rsidP="001B3DF7">
            <w:pPr>
              <w:rPr>
                <w:rFonts w:cstheme="minorHAnsi"/>
                <w:sz w:val="16"/>
                <w:szCs w:val="16"/>
              </w:rPr>
            </w:pPr>
          </w:p>
          <w:p w14:paraId="1A8C3465" w14:textId="77777777" w:rsidR="00E86CCA" w:rsidRPr="00FC6B5F" w:rsidRDefault="00E86CCA" w:rsidP="001B3DF7">
            <w:pPr>
              <w:rPr>
                <w:rFonts w:cstheme="minorHAnsi"/>
                <w:sz w:val="16"/>
                <w:szCs w:val="16"/>
              </w:rPr>
            </w:pPr>
          </w:p>
          <w:p w14:paraId="4112DFC1" w14:textId="77777777" w:rsidR="00E86CCA" w:rsidRDefault="00E86CCA" w:rsidP="001B3DF7">
            <w:pPr>
              <w:rPr>
                <w:rFonts w:cstheme="minorHAnsi"/>
                <w:sz w:val="16"/>
                <w:szCs w:val="16"/>
              </w:rPr>
            </w:pPr>
          </w:p>
          <w:p w14:paraId="519B7F1C" w14:textId="77777777" w:rsidR="00FC6B5F" w:rsidRPr="00FC6B5F" w:rsidRDefault="00FC6B5F" w:rsidP="001B3DF7">
            <w:pPr>
              <w:rPr>
                <w:rFonts w:cstheme="minorHAnsi"/>
                <w:sz w:val="16"/>
                <w:szCs w:val="16"/>
              </w:rPr>
            </w:pPr>
          </w:p>
          <w:p w14:paraId="777E03A6" w14:textId="77777777" w:rsidR="004F094F" w:rsidRPr="00FC6B5F" w:rsidRDefault="004F094F" w:rsidP="001B3DF7">
            <w:pPr>
              <w:rPr>
                <w:rFonts w:cstheme="minorHAnsi"/>
                <w:sz w:val="16"/>
                <w:szCs w:val="16"/>
              </w:rPr>
            </w:pPr>
          </w:p>
          <w:p w14:paraId="666007A8" w14:textId="385EEB72" w:rsidR="00E86CCA" w:rsidRPr="00FC6B5F" w:rsidRDefault="004F094F" w:rsidP="004F094F">
            <w:pPr>
              <w:jc w:val="center"/>
              <w:rPr>
                <w:rFonts w:cstheme="minorHAnsi"/>
                <w:sz w:val="16"/>
                <w:szCs w:val="16"/>
              </w:rPr>
            </w:pPr>
            <w:r w:rsidRPr="00FC6B5F">
              <w:rPr>
                <w:rFonts w:eastAsia="Times New Roman" w:cstheme="minorHAnsi"/>
                <w:sz w:val="16"/>
                <w:szCs w:val="16"/>
              </w:rPr>
              <w:t>(0)</w:t>
            </w:r>
          </w:p>
        </w:tc>
        <w:tc>
          <w:tcPr>
            <w:tcW w:w="283" w:type="dxa"/>
            <w:vMerge/>
            <w:shd w:val="clear" w:color="auto" w:fill="BFBFBF" w:themeFill="background1" w:themeFillShade="BF"/>
          </w:tcPr>
          <w:p w14:paraId="08070A29" w14:textId="77777777" w:rsidR="00561373" w:rsidRPr="00FC6B5F" w:rsidRDefault="00561373" w:rsidP="001B3DF7">
            <w:pPr>
              <w:pStyle w:val="NoSpacing"/>
              <w:rPr>
                <w:rFonts w:cstheme="minorHAnsi"/>
                <w:b/>
                <w:bCs/>
                <w:sz w:val="16"/>
                <w:szCs w:val="16"/>
                <w:u w:val="single"/>
              </w:rPr>
            </w:pPr>
          </w:p>
        </w:tc>
        <w:tc>
          <w:tcPr>
            <w:tcW w:w="10011" w:type="dxa"/>
            <w:gridSpan w:val="2"/>
            <w:shd w:val="clear" w:color="auto" w:fill="auto"/>
          </w:tcPr>
          <w:p w14:paraId="4ADB1373" w14:textId="4840FF9C" w:rsidR="00561373" w:rsidRPr="00FC6B5F" w:rsidRDefault="00561373" w:rsidP="001B3DF7">
            <w:pPr>
              <w:pStyle w:val="NoSpacing"/>
              <w:rPr>
                <w:rFonts w:cstheme="minorHAnsi"/>
                <w:b/>
                <w:bCs/>
                <w:sz w:val="16"/>
                <w:szCs w:val="16"/>
                <w:u w:val="single"/>
              </w:rPr>
            </w:pPr>
            <w:r w:rsidRPr="00FC6B5F">
              <w:rPr>
                <w:rFonts w:cstheme="minorHAnsi"/>
                <w:b/>
                <w:bCs/>
                <w:sz w:val="16"/>
                <w:szCs w:val="16"/>
                <w:u w:val="single"/>
              </w:rPr>
              <w:t>Be sure to include the following in your report:</w:t>
            </w:r>
          </w:p>
          <w:p w14:paraId="1CA64629" w14:textId="77777777" w:rsidR="00561373" w:rsidRPr="00FC6B5F" w:rsidRDefault="00561373" w:rsidP="001B3DF7">
            <w:pPr>
              <w:pStyle w:val="NoSpacing"/>
              <w:rPr>
                <w:rFonts w:cstheme="minorHAnsi"/>
                <w:sz w:val="16"/>
                <w:szCs w:val="16"/>
              </w:rPr>
            </w:pPr>
          </w:p>
          <w:p w14:paraId="46EBF84A" w14:textId="4709E3C4" w:rsidR="00561373" w:rsidRPr="00FC6B5F" w:rsidRDefault="00561373" w:rsidP="005F69B8">
            <w:pPr>
              <w:pStyle w:val="NoSpacing"/>
              <w:numPr>
                <w:ilvl w:val="0"/>
                <w:numId w:val="7"/>
              </w:numPr>
              <w:rPr>
                <w:rFonts w:cstheme="minorHAnsi"/>
                <w:sz w:val="16"/>
                <w:szCs w:val="16"/>
              </w:rPr>
            </w:pPr>
            <w:r w:rsidRPr="00FC6B5F">
              <w:rPr>
                <w:rFonts w:cstheme="minorHAnsi"/>
                <w:sz w:val="16"/>
                <w:szCs w:val="16"/>
              </w:rPr>
              <w:t>Provide relevant measurements</w:t>
            </w:r>
            <w:r w:rsidR="00905707" w:rsidRPr="00FC6B5F">
              <w:rPr>
                <w:rFonts w:cstheme="minorHAnsi"/>
                <w:sz w:val="16"/>
                <w:szCs w:val="16"/>
              </w:rPr>
              <w:t>, with uncertainties,</w:t>
            </w:r>
            <w:r w:rsidRPr="00FC6B5F">
              <w:rPr>
                <w:rFonts w:cstheme="minorHAnsi"/>
                <w:sz w:val="16"/>
                <w:szCs w:val="16"/>
              </w:rPr>
              <w:t xml:space="preserve"> used to test the assumption of negligible rolling friction of the ramp (Part 1).</w:t>
            </w:r>
          </w:p>
          <w:p w14:paraId="65A0FE4E" w14:textId="5B3A3BB9" w:rsidR="00561373" w:rsidRPr="00FC6B5F" w:rsidRDefault="00561373" w:rsidP="005F69B8">
            <w:pPr>
              <w:pStyle w:val="NoSpacing"/>
              <w:numPr>
                <w:ilvl w:val="0"/>
                <w:numId w:val="7"/>
              </w:numPr>
              <w:rPr>
                <w:rFonts w:cstheme="minorHAnsi"/>
                <w:sz w:val="16"/>
                <w:szCs w:val="16"/>
              </w:rPr>
            </w:pPr>
            <w:r w:rsidRPr="00FC6B5F">
              <w:rPr>
                <w:rFonts w:cstheme="minorHAnsi"/>
                <w:sz w:val="16"/>
                <w:szCs w:val="16"/>
              </w:rPr>
              <w:t>Provide relevant measurements</w:t>
            </w:r>
            <w:r w:rsidR="00905707" w:rsidRPr="00FC6B5F">
              <w:rPr>
                <w:rFonts w:cstheme="minorHAnsi"/>
                <w:sz w:val="16"/>
                <w:szCs w:val="16"/>
              </w:rPr>
              <w:t>, with uncertainties,</w:t>
            </w:r>
            <w:r w:rsidRPr="00FC6B5F">
              <w:rPr>
                <w:rFonts w:cstheme="minorHAnsi"/>
                <w:sz w:val="16"/>
                <w:szCs w:val="16"/>
              </w:rPr>
              <w:t xml:space="preserve"> used to determine the speed at the bottom of the ramp.</w:t>
            </w:r>
          </w:p>
          <w:p w14:paraId="6C48E4DA" w14:textId="47160B44" w:rsidR="00561373" w:rsidRPr="00FC6B5F" w:rsidRDefault="00561373" w:rsidP="005F69B8">
            <w:pPr>
              <w:pStyle w:val="NoSpacing"/>
              <w:numPr>
                <w:ilvl w:val="0"/>
                <w:numId w:val="7"/>
              </w:numPr>
              <w:rPr>
                <w:rFonts w:cstheme="minorHAnsi"/>
                <w:sz w:val="16"/>
                <w:szCs w:val="16"/>
              </w:rPr>
            </w:pPr>
            <w:r w:rsidRPr="00FC6B5F">
              <w:rPr>
                <w:rFonts w:cstheme="minorHAnsi"/>
                <w:sz w:val="16"/>
                <w:szCs w:val="16"/>
              </w:rPr>
              <w:t>Provide relevant measurements</w:t>
            </w:r>
            <w:r w:rsidR="00905707" w:rsidRPr="00FC6B5F">
              <w:rPr>
                <w:rFonts w:cstheme="minorHAnsi"/>
                <w:sz w:val="16"/>
                <w:szCs w:val="16"/>
              </w:rPr>
              <w:t>, with uncertainties,</w:t>
            </w:r>
            <w:r w:rsidRPr="00FC6B5F">
              <w:rPr>
                <w:rFonts w:cstheme="minorHAnsi"/>
                <w:sz w:val="16"/>
                <w:szCs w:val="16"/>
              </w:rPr>
              <w:t xml:space="preserve"> used to determine the average friction force of the carpet (Part 2).</w:t>
            </w:r>
          </w:p>
          <w:p w14:paraId="2A9CC552" w14:textId="77777777" w:rsidR="00561373" w:rsidRPr="00FC6B5F" w:rsidRDefault="00561373" w:rsidP="005F69B8">
            <w:pPr>
              <w:pStyle w:val="NoSpacing"/>
              <w:numPr>
                <w:ilvl w:val="0"/>
                <w:numId w:val="7"/>
              </w:numPr>
              <w:rPr>
                <w:rFonts w:cstheme="minorHAnsi"/>
                <w:sz w:val="16"/>
                <w:szCs w:val="16"/>
              </w:rPr>
            </w:pPr>
            <w:r w:rsidRPr="00FC6B5F">
              <w:rPr>
                <w:rFonts w:cstheme="minorHAnsi"/>
                <w:sz w:val="16"/>
                <w:szCs w:val="16"/>
              </w:rPr>
              <w:t>Provide relevant measurements</w:t>
            </w:r>
            <w:r w:rsidR="00905707" w:rsidRPr="00FC6B5F">
              <w:rPr>
                <w:rFonts w:cstheme="minorHAnsi"/>
                <w:sz w:val="16"/>
                <w:szCs w:val="16"/>
              </w:rPr>
              <w:t>, with uncertainties,</w:t>
            </w:r>
            <w:r w:rsidRPr="00FC6B5F">
              <w:rPr>
                <w:rFonts w:cstheme="minorHAnsi"/>
                <w:sz w:val="16"/>
                <w:szCs w:val="16"/>
              </w:rPr>
              <w:t xml:space="preserve"> used to determine how average friction force of the carpet changes with the mass if the trolley (Part 2).</w:t>
            </w:r>
          </w:p>
          <w:p w14:paraId="6C27351C" w14:textId="2E10AFD0" w:rsidR="00E86CCA" w:rsidRPr="00FC6B5F" w:rsidRDefault="00E86CCA" w:rsidP="00E86CCA">
            <w:pPr>
              <w:pStyle w:val="NoSpacing"/>
              <w:ind w:left="360"/>
              <w:rPr>
                <w:rFonts w:cstheme="minorHAnsi"/>
                <w:sz w:val="16"/>
                <w:szCs w:val="16"/>
              </w:rPr>
            </w:pPr>
          </w:p>
        </w:tc>
      </w:tr>
      <w:tr w:rsidR="00E86CCA" w:rsidRPr="00FC6B5F" w14:paraId="55EFDC26" w14:textId="299D6410" w:rsidTr="00E86CCA">
        <w:tc>
          <w:tcPr>
            <w:tcW w:w="1553" w:type="dxa"/>
            <w:vMerge/>
          </w:tcPr>
          <w:p w14:paraId="4AAB2E1F" w14:textId="77777777" w:rsidR="00E86CCA" w:rsidRPr="00FC6B5F" w:rsidRDefault="00E86CCA" w:rsidP="001B3DF7">
            <w:pPr>
              <w:jc w:val="center"/>
              <w:rPr>
                <w:rFonts w:cstheme="minorHAnsi"/>
                <w:i/>
                <w:iCs/>
                <w:sz w:val="16"/>
                <w:szCs w:val="16"/>
              </w:rPr>
            </w:pPr>
          </w:p>
        </w:tc>
        <w:tc>
          <w:tcPr>
            <w:tcW w:w="4538" w:type="dxa"/>
            <w:gridSpan w:val="2"/>
            <w:shd w:val="clear" w:color="auto" w:fill="FFE599" w:themeFill="accent4" w:themeFillTint="66"/>
          </w:tcPr>
          <w:p w14:paraId="1F80A38F" w14:textId="77777777" w:rsidR="00E86CCA" w:rsidRPr="00FC6B5F" w:rsidRDefault="00E86CCA" w:rsidP="001B3DF7">
            <w:pPr>
              <w:rPr>
                <w:rFonts w:cstheme="minorHAnsi"/>
                <w:sz w:val="16"/>
                <w:szCs w:val="16"/>
              </w:rPr>
            </w:pPr>
            <w:r w:rsidRPr="00FC6B5F">
              <w:rPr>
                <w:rFonts w:cstheme="minorHAnsi"/>
                <w:sz w:val="16"/>
                <w:szCs w:val="16"/>
              </w:rPr>
              <w:t>Presents data logically in a range of forms, including graphs, tables, and diagrams.</w:t>
            </w:r>
          </w:p>
          <w:p w14:paraId="5C8E936D" w14:textId="77777777" w:rsidR="004F094F" w:rsidRPr="00FC6B5F" w:rsidRDefault="004F094F" w:rsidP="001B3DF7">
            <w:pPr>
              <w:rPr>
                <w:rFonts w:cstheme="minorHAnsi"/>
                <w:sz w:val="16"/>
                <w:szCs w:val="16"/>
              </w:rPr>
            </w:pPr>
          </w:p>
          <w:p w14:paraId="6336A670" w14:textId="77777777" w:rsidR="004F094F" w:rsidRPr="00FC6B5F" w:rsidRDefault="004F094F" w:rsidP="001B3DF7">
            <w:pPr>
              <w:rPr>
                <w:rFonts w:cstheme="minorHAnsi"/>
                <w:sz w:val="16"/>
                <w:szCs w:val="16"/>
              </w:rPr>
            </w:pPr>
          </w:p>
          <w:p w14:paraId="5AFAEFE0" w14:textId="518C8CC6" w:rsidR="004F094F" w:rsidRPr="00FC6B5F" w:rsidRDefault="004F094F" w:rsidP="004F094F">
            <w:pPr>
              <w:jc w:val="center"/>
              <w:rPr>
                <w:rFonts w:cstheme="minorHAnsi"/>
                <w:sz w:val="16"/>
                <w:szCs w:val="16"/>
              </w:rPr>
            </w:pPr>
            <w:r w:rsidRPr="00FC6B5F">
              <w:rPr>
                <w:rFonts w:cstheme="minorHAnsi"/>
                <w:sz w:val="16"/>
                <w:szCs w:val="16"/>
              </w:rPr>
              <w:t>(4)</w:t>
            </w:r>
          </w:p>
        </w:tc>
        <w:tc>
          <w:tcPr>
            <w:tcW w:w="1842" w:type="dxa"/>
            <w:shd w:val="clear" w:color="auto" w:fill="FFE599" w:themeFill="accent4" w:themeFillTint="66"/>
          </w:tcPr>
          <w:p w14:paraId="7594E39F" w14:textId="77777777" w:rsidR="00E86CCA" w:rsidRPr="00FC6B5F" w:rsidRDefault="00E86CCA" w:rsidP="001B3DF7">
            <w:pPr>
              <w:rPr>
                <w:rFonts w:cstheme="minorHAnsi"/>
                <w:sz w:val="16"/>
                <w:szCs w:val="16"/>
              </w:rPr>
            </w:pPr>
            <w:r w:rsidRPr="00FC6B5F">
              <w:rPr>
                <w:rFonts w:cstheme="minorHAnsi"/>
                <w:sz w:val="16"/>
                <w:szCs w:val="16"/>
              </w:rPr>
              <w:t>Presents data in basic graphs, tables, and diagrams.</w:t>
            </w:r>
          </w:p>
          <w:p w14:paraId="0A3C2DA7" w14:textId="77777777" w:rsidR="004F094F" w:rsidRPr="00FC6B5F" w:rsidRDefault="004F094F" w:rsidP="001B3DF7">
            <w:pPr>
              <w:rPr>
                <w:rFonts w:cstheme="minorHAnsi"/>
                <w:sz w:val="16"/>
                <w:szCs w:val="16"/>
              </w:rPr>
            </w:pPr>
          </w:p>
          <w:p w14:paraId="67D1507F" w14:textId="21EA8D7D" w:rsidR="004F094F" w:rsidRPr="00FC6B5F" w:rsidRDefault="004F094F" w:rsidP="004F094F">
            <w:pPr>
              <w:jc w:val="center"/>
              <w:rPr>
                <w:rFonts w:cstheme="minorHAnsi"/>
                <w:sz w:val="16"/>
                <w:szCs w:val="16"/>
              </w:rPr>
            </w:pPr>
            <w:r w:rsidRPr="00FC6B5F">
              <w:rPr>
                <w:rFonts w:cstheme="minorHAnsi"/>
                <w:sz w:val="16"/>
                <w:szCs w:val="16"/>
              </w:rPr>
              <w:t>(2)</w:t>
            </w:r>
          </w:p>
        </w:tc>
        <w:tc>
          <w:tcPr>
            <w:tcW w:w="1701" w:type="dxa"/>
            <w:shd w:val="clear" w:color="auto" w:fill="FFE599" w:themeFill="accent4" w:themeFillTint="66"/>
          </w:tcPr>
          <w:p w14:paraId="0B46AF41" w14:textId="77777777" w:rsidR="00E86CCA" w:rsidRPr="00FC6B5F" w:rsidRDefault="00E86CCA" w:rsidP="001B3DF7">
            <w:pPr>
              <w:rPr>
                <w:rFonts w:cstheme="minorHAnsi"/>
                <w:sz w:val="16"/>
                <w:szCs w:val="16"/>
              </w:rPr>
            </w:pPr>
            <w:r w:rsidRPr="00FC6B5F">
              <w:rPr>
                <w:rFonts w:cstheme="minorHAnsi"/>
                <w:sz w:val="16"/>
                <w:szCs w:val="16"/>
              </w:rPr>
              <w:t>Presents data that is unclear, insufficient and lacks appropriate processing.</w:t>
            </w:r>
          </w:p>
          <w:p w14:paraId="6409F618" w14:textId="3F08DE22" w:rsidR="004F094F" w:rsidRPr="00FC6B5F" w:rsidRDefault="004F094F" w:rsidP="004F094F">
            <w:pPr>
              <w:jc w:val="center"/>
              <w:rPr>
                <w:rFonts w:cstheme="minorHAnsi"/>
                <w:sz w:val="16"/>
                <w:szCs w:val="16"/>
              </w:rPr>
            </w:pPr>
            <w:r w:rsidRPr="00FC6B5F">
              <w:rPr>
                <w:rFonts w:cstheme="minorHAnsi"/>
                <w:sz w:val="16"/>
                <w:szCs w:val="16"/>
              </w:rPr>
              <w:t>(1)</w:t>
            </w:r>
          </w:p>
        </w:tc>
        <w:tc>
          <w:tcPr>
            <w:tcW w:w="993" w:type="dxa"/>
            <w:shd w:val="clear" w:color="auto" w:fill="FFE599" w:themeFill="accent4" w:themeFillTint="66"/>
          </w:tcPr>
          <w:p w14:paraId="473BE608" w14:textId="77777777" w:rsidR="00E86CCA" w:rsidRPr="00FC6B5F" w:rsidRDefault="00E86CCA" w:rsidP="001B3DF7">
            <w:pPr>
              <w:rPr>
                <w:rFonts w:cstheme="minorHAnsi"/>
                <w:sz w:val="16"/>
                <w:szCs w:val="16"/>
              </w:rPr>
            </w:pPr>
            <w:r w:rsidRPr="00FC6B5F">
              <w:rPr>
                <w:rFonts w:cstheme="minorHAnsi"/>
                <w:sz w:val="16"/>
                <w:szCs w:val="16"/>
              </w:rPr>
              <w:t>See above.</w:t>
            </w:r>
          </w:p>
          <w:p w14:paraId="4426B6FA" w14:textId="77777777" w:rsidR="004F094F" w:rsidRPr="00FC6B5F" w:rsidRDefault="004F094F" w:rsidP="001B3DF7">
            <w:pPr>
              <w:rPr>
                <w:rFonts w:cstheme="minorHAnsi"/>
                <w:sz w:val="16"/>
                <w:szCs w:val="16"/>
              </w:rPr>
            </w:pPr>
          </w:p>
          <w:p w14:paraId="525E3A1B" w14:textId="77777777" w:rsidR="004F094F" w:rsidRPr="00FC6B5F" w:rsidRDefault="004F094F" w:rsidP="001B3DF7">
            <w:pPr>
              <w:rPr>
                <w:rFonts w:cstheme="minorHAnsi"/>
                <w:sz w:val="16"/>
                <w:szCs w:val="16"/>
              </w:rPr>
            </w:pPr>
          </w:p>
          <w:p w14:paraId="73C13C3C" w14:textId="77777777" w:rsidR="004F094F" w:rsidRPr="00FC6B5F" w:rsidRDefault="004F094F" w:rsidP="001B3DF7">
            <w:pPr>
              <w:rPr>
                <w:rFonts w:cstheme="minorHAnsi"/>
                <w:sz w:val="16"/>
                <w:szCs w:val="16"/>
              </w:rPr>
            </w:pPr>
          </w:p>
          <w:p w14:paraId="6D32EE60" w14:textId="5730BD1C" w:rsidR="004F094F" w:rsidRPr="00FC6B5F" w:rsidRDefault="004F094F" w:rsidP="004F094F">
            <w:pPr>
              <w:jc w:val="center"/>
              <w:rPr>
                <w:rFonts w:cstheme="minorHAnsi"/>
                <w:sz w:val="16"/>
                <w:szCs w:val="16"/>
              </w:rPr>
            </w:pPr>
            <w:r w:rsidRPr="00FC6B5F">
              <w:rPr>
                <w:rFonts w:eastAsia="Times New Roman" w:cstheme="minorHAnsi"/>
                <w:sz w:val="16"/>
                <w:szCs w:val="16"/>
              </w:rPr>
              <w:t>(0)</w:t>
            </w:r>
          </w:p>
        </w:tc>
        <w:tc>
          <w:tcPr>
            <w:tcW w:w="283" w:type="dxa"/>
            <w:vMerge/>
            <w:shd w:val="clear" w:color="auto" w:fill="BFBFBF" w:themeFill="background1" w:themeFillShade="BF"/>
          </w:tcPr>
          <w:p w14:paraId="23375102" w14:textId="77777777" w:rsidR="00E86CCA" w:rsidRPr="00FC6B5F" w:rsidRDefault="00E86CCA" w:rsidP="001B3DF7">
            <w:pPr>
              <w:rPr>
                <w:rFonts w:cstheme="minorHAnsi"/>
                <w:sz w:val="16"/>
                <w:szCs w:val="16"/>
              </w:rPr>
            </w:pPr>
          </w:p>
        </w:tc>
        <w:tc>
          <w:tcPr>
            <w:tcW w:w="10011" w:type="dxa"/>
            <w:gridSpan w:val="2"/>
            <w:shd w:val="clear" w:color="auto" w:fill="auto"/>
          </w:tcPr>
          <w:p w14:paraId="099311AC" w14:textId="77777777" w:rsidR="00E86CCA" w:rsidRPr="00FC6B5F" w:rsidRDefault="00E86CCA" w:rsidP="008F5678">
            <w:pPr>
              <w:pStyle w:val="NoSpacing"/>
              <w:rPr>
                <w:rFonts w:cstheme="minorHAnsi"/>
                <w:b/>
                <w:bCs/>
                <w:sz w:val="16"/>
                <w:szCs w:val="16"/>
                <w:u w:val="single"/>
              </w:rPr>
            </w:pPr>
            <w:r w:rsidRPr="00FC6B5F">
              <w:rPr>
                <w:rFonts w:cstheme="minorHAnsi"/>
                <w:b/>
                <w:bCs/>
                <w:sz w:val="16"/>
                <w:szCs w:val="16"/>
                <w:u w:val="single"/>
              </w:rPr>
              <w:t>Be sure to include the following in your report:</w:t>
            </w:r>
          </w:p>
          <w:p w14:paraId="75A57759" w14:textId="77777777" w:rsidR="00E86CCA" w:rsidRPr="00FC6B5F" w:rsidRDefault="00E86CCA" w:rsidP="001B3DF7">
            <w:pPr>
              <w:rPr>
                <w:rFonts w:cstheme="minorHAnsi"/>
                <w:sz w:val="16"/>
                <w:szCs w:val="16"/>
              </w:rPr>
            </w:pPr>
          </w:p>
          <w:p w14:paraId="41BD0083" w14:textId="106BD027" w:rsidR="00E86CCA" w:rsidRPr="00FC6B5F" w:rsidRDefault="00E86CCA" w:rsidP="00FC6B5F">
            <w:pPr>
              <w:pStyle w:val="ListParagraph"/>
              <w:numPr>
                <w:ilvl w:val="0"/>
                <w:numId w:val="9"/>
              </w:numPr>
              <w:rPr>
                <w:rFonts w:cstheme="minorHAnsi"/>
                <w:sz w:val="16"/>
                <w:szCs w:val="16"/>
              </w:rPr>
            </w:pPr>
            <w:r w:rsidRPr="00FC6B5F">
              <w:rPr>
                <w:rFonts w:cstheme="minorHAnsi"/>
                <w:sz w:val="16"/>
                <w:szCs w:val="16"/>
              </w:rPr>
              <w:t>Uncertainties can be represented graphically using error-bars (must show how they were calculated – see ‘Analysis of Data’).</w:t>
            </w:r>
          </w:p>
        </w:tc>
      </w:tr>
      <w:tr w:rsidR="004F094F" w:rsidRPr="00FC6B5F" w14:paraId="64EEE1EF" w14:textId="0AC97D4E" w:rsidTr="004F094F">
        <w:trPr>
          <w:trHeight w:val="2120"/>
        </w:trPr>
        <w:tc>
          <w:tcPr>
            <w:tcW w:w="1553" w:type="dxa"/>
          </w:tcPr>
          <w:p w14:paraId="6D5BAE40" w14:textId="77777777" w:rsidR="004F094F" w:rsidRPr="00FC6B5F" w:rsidRDefault="004F094F" w:rsidP="00561373">
            <w:pPr>
              <w:rPr>
                <w:rFonts w:cstheme="minorHAnsi"/>
                <w:i/>
                <w:iCs/>
                <w:sz w:val="16"/>
                <w:szCs w:val="16"/>
              </w:rPr>
            </w:pPr>
          </w:p>
          <w:p w14:paraId="1610FC92" w14:textId="77777777" w:rsidR="004F094F" w:rsidRPr="00FC6B5F" w:rsidRDefault="004F094F" w:rsidP="001B3DF7">
            <w:pPr>
              <w:jc w:val="center"/>
              <w:rPr>
                <w:rFonts w:cstheme="minorHAnsi"/>
                <w:b/>
                <w:bCs/>
                <w:i/>
                <w:iCs/>
                <w:sz w:val="16"/>
                <w:szCs w:val="16"/>
                <w:u w:val="single"/>
              </w:rPr>
            </w:pPr>
            <w:r w:rsidRPr="00FC6B5F">
              <w:rPr>
                <w:rFonts w:cstheme="minorHAnsi"/>
                <w:b/>
                <w:bCs/>
                <w:i/>
                <w:iCs/>
                <w:sz w:val="16"/>
                <w:szCs w:val="16"/>
                <w:u w:val="single"/>
              </w:rPr>
              <w:t>Analysis of Data</w:t>
            </w:r>
          </w:p>
          <w:p w14:paraId="7AA062AE" w14:textId="77777777" w:rsidR="004F094F" w:rsidRPr="00FC6B5F" w:rsidRDefault="004F094F" w:rsidP="001B3DF7">
            <w:pPr>
              <w:jc w:val="center"/>
              <w:rPr>
                <w:rFonts w:cstheme="minorHAnsi"/>
                <w:i/>
                <w:iCs/>
                <w:sz w:val="16"/>
                <w:szCs w:val="16"/>
              </w:rPr>
            </w:pPr>
          </w:p>
          <w:p w14:paraId="5C3B7CC6" w14:textId="58A52F39" w:rsidR="004F094F" w:rsidRPr="00FC6B5F" w:rsidRDefault="004F094F" w:rsidP="001B3DF7">
            <w:pPr>
              <w:jc w:val="center"/>
              <w:rPr>
                <w:rFonts w:cstheme="minorHAnsi"/>
                <w:i/>
                <w:iCs/>
                <w:sz w:val="16"/>
                <w:szCs w:val="16"/>
              </w:rPr>
            </w:pPr>
            <w:r w:rsidRPr="00FC6B5F">
              <w:rPr>
                <w:rFonts w:cstheme="minorHAnsi"/>
                <w:i/>
                <w:iCs/>
                <w:sz w:val="16"/>
                <w:szCs w:val="16"/>
              </w:rPr>
              <w:t>(Discussion)</w:t>
            </w:r>
          </w:p>
        </w:tc>
        <w:tc>
          <w:tcPr>
            <w:tcW w:w="2270" w:type="dxa"/>
            <w:shd w:val="clear" w:color="auto" w:fill="FFE599" w:themeFill="accent4" w:themeFillTint="66"/>
          </w:tcPr>
          <w:p w14:paraId="6EF8E18C" w14:textId="77777777" w:rsidR="004F094F" w:rsidRPr="00FC6B5F" w:rsidRDefault="004F094F" w:rsidP="001B3DF7">
            <w:pPr>
              <w:rPr>
                <w:rFonts w:cstheme="minorHAnsi"/>
                <w:sz w:val="16"/>
                <w:szCs w:val="16"/>
              </w:rPr>
            </w:pPr>
            <w:r w:rsidRPr="00FC6B5F">
              <w:rPr>
                <w:rFonts w:cstheme="minorHAnsi"/>
                <w:sz w:val="16"/>
                <w:szCs w:val="16"/>
              </w:rPr>
              <w:t>Comprehensively explains trends using quantitative data, where appropriate, as evidence to draw conclusions that relate to the hypothesis.</w:t>
            </w:r>
          </w:p>
          <w:p w14:paraId="3FAAD582" w14:textId="77777777" w:rsidR="004F094F" w:rsidRPr="00FC6B5F" w:rsidRDefault="004F094F" w:rsidP="001B3DF7">
            <w:pPr>
              <w:rPr>
                <w:rFonts w:cstheme="minorHAnsi"/>
                <w:sz w:val="16"/>
                <w:szCs w:val="16"/>
              </w:rPr>
            </w:pPr>
          </w:p>
          <w:p w14:paraId="4A72547A" w14:textId="77777777" w:rsidR="004F094F" w:rsidRPr="00FC6B5F" w:rsidRDefault="004F094F" w:rsidP="001B3DF7">
            <w:pPr>
              <w:rPr>
                <w:rFonts w:cstheme="minorHAnsi"/>
                <w:sz w:val="16"/>
                <w:szCs w:val="16"/>
              </w:rPr>
            </w:pPr>
          </w:p>
          <w:p w14:paraId="1B6FED7E" w14:textId="77777777" w:rsidR="004F094F" w:rsidRPr="00FC6B5F" w:rsidRDefault="004F094F" w:rsidP="001B3DF7">
            <w:pPr>
              <w:rPr>
                <w:rFonts w:cstheme="minorHAnsi"/>
                <w:sz w:val="16"/>
                <w:szCs w:val="16"/>
              </w:rPr>
            </w:pPr>
          </w:p>
          <w:p w14:paraId="27D4E469" w14:textId="77777777" w:rsidR="004F094F" w:rsidRPr="00FC6B5F" w:rsidRDefault="004F094F" w:rsidP="001B3DF7">
            <w:pPr>
              <w:rPr>
                <w:rFonts w:cstheme="minorHAnsi"/>
                <w:sz w:val="16"/>
                <w:szCs w:val="16"/>
              </w:rPr>
            </w:pPr>
          </w:p>
          <w:p w14:paraId="40FCDC6B" w14:textId="77777777" w:rsidR="004F094F" w:rsidRPr="00FC6B5F" w:rsidRDefault="004F094F" w:rsidP="001B3DF7">
            <w:pPr>
              <w:rPr>
                <w:rFonts w:cstheme="minorHAnsi"/>
                <w:sz w:val="16"/>
                <w:szCs w:val="16"/>
              </w:rPr>
            </w:pPr>
          </w:p>
          <w:p w14:paraId="5C207261" w14:textId="77777777" w:rsidR="004F094F" w:rsidRDefault="004F094F" w:rsidP="001B3DF7">
            <w:pPr>
              <w:rPr>
                <w:rFonts w:cstheme="minorHAnsi"/>
                <w:sz w:val="16"/>
                <w:szCs w:val="16"/>
              </w:rPr>
            </w:pPr>
          </w:p>
          <w:p w14:paraId="5DE5A42F" w14:textId="77777777" w:rsidR="00FC6B5F" w:rsidRDefault="00FC6B5F" w:rsidP="001B3DF7">
            <w:pPr>
              <w:rPr>
                <w:rFonts w:cstheme="minorHAnsi"/>
                <w:sz w:val="16"/>
                <w:szCs w:val="16"/>
              </w:rPr>
            </w:pPr>
          </w:p>
          <w:p w14:paraId="04477ED2" w14:textId="77777777" w:rsidR="00FC6B5F" w:rsidRPr="00FC6B5F" w:rsidRDefault="00FC6B5F" w:rsidP="001B3DF7">
            <w:pPr>
              <w:rPr>
                <w:rFonts w:cstheme="minorHAnsi"/>
                <w:sz w:val="16"/>
                <w:szCs w:val="16"/>
              </w:rPr>
            </w:pPr>
          </w:p>
          <w:p w14:paraId="7CA70F73" w14:textId="77777777" w:rsidR="004F094F" w:rsidRPr="00FC6B5F" w:rsidRDefault="004F094F" w:rsidP="001B3DF7">
            <w:pPr>
              <w:rPr>
                <w:rFonts w:cstheme="minorHAnsi"/>
                <w:sz w:val="16"/>
                <w:szCs w:val="16"/>
              </w:rPr>
            </w:pPr>
          </w:p>
          <w:p w14:paraId="6DDD80A2" w14:textId="7C58E073" w:rsidR="004F094F" w:rsidRPr="00FC6B5F" w:rsidRDefault="004F094F" w:rsidP="004F094F">
            <w:pPr>
              <w:jc w:val="center"/>
              <w:rPr>
                <w:rFonts w:cstheme="minorHAnsi"/>
                <w:sz w:val="16"/>
                <w:szCs w:val="16"/>
              </w:rPr>
            </w:pPr>
            <w:r w:rsidRPr="00FC6B5F">
              <w:rPr>
                <w:rFonts w:cstheme="minorHAnsi"/>
                <w:sz w:val="16"/>
                <w:szCs w:val="16"/>
              </w:rPr>
              <w:t>(8-7)</w:t>
            </w:r>
          </w:p>
        </w:tc>
        <w:tc>
          <w:tcPr>
            <w:tcW w:w="2268" w:type="dxa"/>
            <w:shd w:val="clear" w:color="auto" w:fill="FFE599" w:themeFill="accent4" w:themeFillTint="66"/>
          </w:tcPr>
          <w:p w14:paraId="52345134" w14:textId="77777777" w:rsidR="004F094F" w:rsidRPr="00FC6B5F" w:rsidRDefault="004F094F" w:rsidP="001B3DF7">
            <w:pPr>
              <w:rPr>
                <w:rFonts w:cstheme="minorHAnsi"/>
                <w:sz w:val="16"/>
                <w:szCs w:val="16"/>
              </w:rPr>
            </w:pPr>
            <w:r w:rsidRPr="00FC6B5F">
              <w:rPr>
                <w:rFonts w:cstheme="minorHAnsi"/>
                <w:sz w:val="16"/>
                <w:szCs w:val="16"/>
              </w:rPr>
              <w:t>Explains trends using some quantitative data, where appropriate, and uses evidence to draw conclusions that relate to the hypothesis.</w:t>
            </w:r>
          </w:p>
          <w:p w14:paraId="1A43173B" w14:textId="77777777" w:rsidR="004F094F" w:rsidRPr="00FC6B5F" w:rsidRDefault="004F094F" w:rsidP="001B3DF7">
            <w:pPr>
              <w:rPr>
                <w:rFonts w:cstheme="minorHAnsi"/>
                <w:sz w:val="16"/>
                <w:szCs w:val="16"/>
              </w:rPr>
            </w:pPr>
          </w:p>
          <w:p w14:paraId="76C78F0D" w14:textId="77777777" w:rsidR="004F094F" w:rsidRPr="00FC6B5F" w:rsidRDefault="004F094F" w:rsidP="001B3DF7">
            <w:pPr>
              <w:rPr>
                <w:rFonts w:cstheme="minorHAnsi"/>
                <w:sz w:val="16"/>
                <w:szCs w:val="16"/>
              </w:rPr>
            </w:pPr>
          </w:p>
          <w:p w14:paraId="6EF210AC" w14:textId="77777777" w:rsidR="004F094F" w:rsidRPr="00FC6B5F" w:rsidRDefault="004F094F" w:rsidP="001B3DF7">
            <w:pPr>
              <w:rPr>
                <w:rFonts w:cstheme="minorHAnsi"/>
                <w:sz w:val="16"/>
                <w:szCs w:val="16"/>
              </w:rPr>
            </w:pPr>
          </w:p>
          <w:p w14:paraId="77AB7BDB" w14:textId="77777777" w:rsidR="004F094F" w:rsidRDefault="004F094F" w:rsidP="001B3DF7">
            <w:pPr>
              <w:rPr>
                <w:rFonts w:cstheme="minorHAnsi"/>
                <w:sz w:val="16"/>
                <w:szCs w:val="16"/>
              </w:rPr>
            </w:pPr>
          </w:p>
          <w:p w14:paraId="313261AF" w14:textId="77777777" w:rsidR="00FC6B5F" w:rsidRDefault="00FC6B5F" w:rsidP="001B3DF7">
            <w:pPr>
              <w:rPr>
                <w:rFonts w:cstheme="minorHAnsi"/>
                <w:sz w:val="16"/>
                <w:szCs w:val="16"/>
              </w:rPr>
            </w:pPr>
          </w:p>
          <w:p w14:paraId="73D360A1" w14:textId="77777777" w:rsidR="00FC6B5F" w:rsidRPr="00FC6B5F" w:rsidRDefault="00FC6B5F" w:rsidP="001B3DF7">
            <w:pPr>
              <w:rPr>
                <w:rFonts w:cstheme="minorHAnsi"/>
                <w:sz w:val="16"/>
                <w:szCs w:val="16"/>
              </w:rPr>
            </w:pPr>
          </w:p>
          <w:p w14:paraId="1C2DABD4" w14:textId="77777777" w:rsidR="004F094F" w:rsidRPr="00FC6B5F" w:rsidRDefault="004F094F" w:rsidP="001B3DF7">
            <w:pPr>
              <w:rPr>
                <w:rFonts w:cstheme="minorHAnsi"/>
                <w:sz w:val="16"/>
                <w:szCs w:val="16"/>
              </w:rPr>
            </w:pPr>
          </w:p>
          <w:p w14:paraId="56113D3E" w14:textId="77777777" w:rsidR="004F094F" w:rsidRPr="00FC6B5F" w:rsidRDefault="004F094F" w:rsidP="001B3DF7">
            <w:pPr>
              <w:rPr>
                <w:rFonts w:cstheme="minorHAnsi"/>
                <w:sz w:val="16"/>
                <w:szCs w:val="16"/>
              </w:rPr>
            </w:pPr>
          </w:p>
          <w:p w14:paraId="0E294247" w14:textId="77777777" w:rsidR="004F094F" w:rsidRPr="00FC6B5F" w:rsidRDefault="004F094F" w:rsidP="001B3DF7">
            <w:pPr>
              <w:rPr>
                <w:rFonts w:cstheme="minorHAnsi"/>
                <w:sz w:val="16"/>
                <w:szCs w:val="16"/>
              </w:rPr>
            </w:pPr>
          </w:p>
          <w:p w14:paraId="659CB718" w14:textId="1EDF5A95" w:rsidR="004F094F" w:rsidRPr="00FC6B5F" w:rsidRDefault="004F094F" w:rsidP="004F094F">
            <w:pPr>
              <w:jc w:val="center"/>
              <w:rPr>
                <w:rFonts w:cstheme="minorHAnsi"/>
                <w:sz w:val="16"/>
                <w:szCs w:val="16"/>
              </w:rPr>
            </w:pPr>
            <w:r w:rsidRPr="00FC6B5F">
              <w:rPr>
                <w:rFonts w:cstheme="minorHAnsi"/>
                <w:sz w:val="16"/>
                <w:szCs w:val="16"/>
              </w:rPr>
              <w:t>(6-5)</w:t>
            </w:r>
          </w:p>
        </w:tc>
        <w:tc>
          <w:tcPr>
            <w:tcW w:w="1842" w:type="dxa"/>
            <w:shd w:val="clear" w:color="auto" w:fill="FFE599" w:themeFill="accent4" w:themeFillTint="66"/>
          </w:tcPr>
          <w:p w14:paraId="758E8042" w14:textId="77777777" w:rsidR="004F094F" w:rsidRPr="00FC6B5F" w:rsidRDefault="004F094F" w:rsidP="001B3DF7">
            <w:pPr>
              <w:rPr>
                <w:rFonts w:cstheme="minorHAnsi"/>
                <w:sz w:val="16"/>
                <w:szCs w:val="16"/>
              </w:rPr>
            </w:pPr>
            <w:r w:rsidRPr="00FC6B5F">
              <w:rPr>
                <w:rFonts w:cstheme="minorHAnsi"/>
                <w:sz w:val="16"/>
                <w:szCs w:val="16"/>
              </w:rPr>
              <w:t>Describes trends in data and draws simple conclusions that may not link to the hypothesis.</w:t>
            </w:r>
          </w:p>
          <w:p w14:paraId="588B16DF" w14:textId="77777777" w:rsidR="004F094F" w:rsidRPr="00FC6B5F" w:rsidRDefault="004F094F" w:rsidP="001B3DF7">
            <w:pPr>
              <w:rPr>
                <w:rFonts w:cstheme="minorHAnsi"/>
                <w:sz w:val="16"/>
                <w:szCs w:val="16"/>
              </w:rPr>
            </w:pPr>
          </w:p>
          <w:p w14:paraId="7A4F56CB" w14:textId="77777777" w:rsidR="004F094F" w:rsidRPr="00FC6B5F" w:rsidRDefault="004F094F" w:rsidP="001B3DF7">
            <w:pPr>
              <w:rPr>
                <w:rFonts w:cstheme="minorHAnsi"/>
                <w:sz w:val="16"/>
                <w:szCs w:val="16"/>
              </w:rPr>
            </w:pPr>
          </w:p>
          <w:p w14:paraId="2CE74BF6" w14:textId="77777777" w:rsidR="004F094F" w:rsidRPr="00FC6B5F" w:rsidRDefault="004F094F" w:rsidP="001B3DF7">
            <w:pPr>
              <w:rPr>
                <w:rFonts w:cstheme="minorHAnsi"/>
                <w:sz w:val="16"/>
                <w:szCs w:val="16"/>
              </w:rPr>
            </w:pPr>
          </w:p>
          <w:p w14:paraId="5552CBEB" w14:textId="77777777" w:rsidR="004F094F" w:rsidRPr="00FC6B5F" w:rsidRDefault="004F094F" w:rsidP="001B3DF7">
            <w:pPr>
              <w:rPr>
                <w:rFonts w:cstheme="minorHAnsi"/>
                <w:sz w:val="16"/>
                <w:szCs w:val="16"/>
              </w:rPr>
            </w:pPr>
          </w:p>
          <w:p w14:paraId="31A0D167" w14:textId="77777777" w:rsidR="004F094F" w:rsidRPr="00FC6B5F" w:rsidRDefault="004F094F" w:rsidP="001B3DF7">
            <w:pPr>
              <w:rPr>
                <w:rFonts w:cstheme="minorHAnsi"/>
                <w:sz w:val="16"/>
                <w:szCs w:val="16"/>
              </w:rPr>
            </w:pPr>
          </w:p>
          <w:p w14:paraId="44859906" w14:textId="77777777" w:rsidR="004F094F" w:rsidRPr="00FC6B5F" w:rsidRDefault="004F094F" w:rsidP="001B3DF7">
            <w:pPr>
              <w:rPr>
                <w:rFonts w:cstheme="minorHAnsi"/>
                <w:sz w:val="16"/>
                <w:szCs w:val="16"/>
              </w:rPr>
            </w:pPr>
          </w:p>
          <w:p w14:paraId="0F975BC2" w14:textId="77777777" w:rsidR="004F094F" w:rsidRDefault="004F094F" w:rsidP="001B3DF7">
            <w:pPr>
              <w:rPr>
                <w:rFonts w:cstheme="minorHAnsi"/>
                <w:sz w:val="16"/>
                <w:szCs w:val="16"/>
              </w:rPr>
            </w:pPr>
          </w:p>
          <w:p w14:paraId="171270E2" w14:textId="77777777" w:rsidR="00FC6B5F" w:rsidRPr="00FC6B5F" w:rsidRDefault="00FC6B5F" w:rsidP="001B3DF7">
            <w:pPr>
              <w:rPr>
                <w:rFonts w:cstheme="minorHAnsi"/>
                <w:sz w:val="16"/>
                <w:szCs w:val="16"/>
              </w:rPr>
            </w:pPr>
          </w:p>
          <w:p w14:paraId="0D5C696B" w14:textId="77777777" w:rsidR="004F094F" w:rsidRPr="00FC6B5F" w:rsidRDefault="004F094F" w:rsidP="001B3DF7">
            <w:pPr>
              <w:rPr>
                <w:rFonts w:cstheme="minorHAnsi"/>
                <w:sz w:val="16"/>
                <w:szCs w:val="16"/>
              </w:rPr>
            </w:pPr>
          </w:p>
          <w:p w14:paraId="4828F174" w14:textId="7E0F105D" w:rsidR="004F094F" w:rsidRPr="00FC6B5F" w:rsidRDefault="004F094F" w:rsidP="004F094F">
            <w:pPr>
              <w:jc w:val="center"/>
              <w:rPr>
                <w:rFonts w:cstheme="minorHAnsi"/>
                <w:sz w:val="16"/>
                <w:szCs w:val="16"/>
              </w:rPr>
            </w:pPr>
            <w:r w:rsidRPr="00FC6B5F">
              <w:rPr>
                <w:rFonts w:cstheme="minorHAnsi"/>
                <w:sz w:val="16"/>
                <w:szCs w:val="16"/>
              </w:rPr>
              <w:t>(4-3)</w:t>
            </w:r>
          </w:p>
        </w:tc>
        <w:tc>
          <w:tcPr>
            <w:tcW w:w="1701" w:type="dxa"/>
            <w:shd w:val="clear" w:color="auto" w:fill="FFE599" w:themeFill="accent4" w:themeFillTint="66"/>
          </w:tcPr>
          <w:p w14:paraId="7B6406BA" w14:textId="77777777" w:rsidR="004F094F" w:rsidRPr="00FC6B5F" w:rsidRDefault="004F094F" w:rsidP="001B3DF7">
            <w:pPr>
              <w:rPr>
                <w:rFonts w:cstheme="minorHAnsi"/>
                <w:sz w:val="16"/>
                <w:szCs w:val="16"/>
              </w:rPr>
            </w:pPr>
            <w:r w:rsidRPr="00FC6B5F">
              <w:rPr>
                <w:rFonts w:cstheme="minorHAnsi"/>
                <w:sz w:val="16"/>
                <w:szCs w:val="16"/>
              </w:rPr>
              <w:t>Identifies trends in data incorrectly or overlooks trends and draws simple conclusions that are not always supported by the data or are not related to the hypothesis.</w:t>
            </w:r>
          </w:p>
          <w:p w14:paraId="3CACE6EB" w14:textId="77777777" w:rsidR="004F094F" w:rsidRPr="00FC6B5F" w:rsidRDefault="004F094F" w:rsidP="001B3DF7">
            <w:pPr>
              <w:rPr>
                <w:rFonts w:cstheme="minorHAnsi"/>
                <w:sz w:val="16"/>
                <w:szCs w:val="16"/>
              </w:rPr>
            </w:pPr>
          </w:p>
          <w:p w14:paraId="005ADAE8" w14:textId="77777777" w:rsidR="004F094F" w:rsidRPr="00FC6B5F" w:rsidRDefault="004F094F" w:rsidP="001B3DF7">
            <w:pPr>
              <w:rPr>
                <w:rFonts w:cstheme="minorHAnsi"/>
                <w:sz w:val="16"/>
                <w:szCs w:val="16"/>
              </w:rPr>
            </w:pPr>
          </w:p>
          <w:p w14:paraId="081420BF" w14:textId="77777777" w:rsidR="004F094F" w:rsidRPr="00FC6B5F" w:rsidRDefault="004F094F" w:rsidP="001B3DF7">
            <w:pPr>
              <w:rPr>
                <w:rFonts w:cstheme="minorHAnsi"/>
                <w:sz w:val="16"/>
                <w:szCs w:val="16"/>
              </w:rPr>
            </w:pPr>
          </w:p>
          <w:p w14:paraId="30FA60BD" w14:textId="77777777" w:rsidR="004F094F" w:rsidRPr="00FC6B5F" w:rsidRDefault="004F094F" w:rsidP="001B3DF7">
            <w:pPr>
              <w:rPr>
                <w:rFonts w:cstheme="minorHAnsi"/>
                <w:sz w:val="16"/>
                <w:szCs w:val="16"/>
              </w:rPr>
            </w:pPr>
          </w:p>
          <w:p w14:paraId="034EB976" w14:textId="77777777" w:rsidR="004F094F" w:rsidRPr="00FC6B5F" w:rsidRDefault="004F094F" w:rsidP="001B3DF7">
            <w:pPr>
              <w:rPr>
                <w:rFonts w:cstheme="minorHAnsi"/>
                <w:sz w:val="16"/>
                <w:szCs w:val="16"/>
              </w:rPr>
            </w:pPr>
          </w:p>
          <w:p w14:paraId="65C3D1E5" w14:textId="04CF006D" w:rsidR="004F094F" w:rsidRPr="00FC6B5F" w:rsidRDefault="004F094F" w:rsidP="004F094F">
            <w:pPr>
              <w:jc w:val="center"/>
              <w:rPr>
                <w:rFonts w:cstheme="minorHAnsi"/>
                <w:sz w:val="16"/>
                <w:szCs w:val="16"/>
              </w:rPr>
            </w:pPr>
            <w:r w:rsidRPr="00FC6B5F">
              <w:rPr>
                <w:rFonts w:cstheme="minorHAnsi"/>
                <w:sz w:val="16"/>
                <w:szCs w:val="16"/>
              </w:rPr>
              <w:t>(2-1)</w:t>
            </w:r>
          </w:p>
        </w:tc>
        <w:tc>
          <w:tcPr>
            <w:tcW w:w="993" w:type="dxa"/>
            <w:shd w:val="clear" w:color="auto" w:fill="FFE599" w:themeFill="accent4" w:themeFillTint="66"/>
          </w:tcPr>
          <w:p w14:paraId="5EBDC0F5" w14:textId="77777777" w:rsidR="004F094F" w:rsidRPr="00FC6B5F" w:rsidRDefault="004F094F" w:rsidP="001B3DF7">
            <w:pPr>
              <w:rPr>
                <w:rFonts w:cstheme="minorHAnsi"/>
                <w:sz w:val="16"/>
                <w:szCs w:val="16"/>
              </w:rPr>
            </w:pPr>
            <w:r w:rsidRPr="00FC6B5F">
              <w:rPr>
                <w:rFonts w:cstheme="minorHAnsi"/>
                <w:sz w:val="16"/>
                <w:szCs w:val="16"/>
              </w:rPr>
              <w:t>See above.</w:t>
            </w:r>
          </w:p>
          <w:p w14:paraId="162CA7E3" w14:textId="77777777" w:rsidR="004F094F" w:rsidRPr="00FC6B5F" w:rsidRDefault="004F094F" w:rsidP="001B3DF7">
            <w:pPr>
              <w:rPr>
                <w:rFonts w:cstheme="minorHAnsi"/>
                <w:sz w:val="16"/>
                <w:szCs w:val="16"/>
              </w:rPr>
            </w:pPr>
          </w:p>
          <w:p w14:paraId="652BD805" w14:textId="77777777" w:rsidR="004F094F" w:rsidRPr="00FC6B5F" w:rsidRDefault="004F094F" w:rsidP="001B3DF7">
            <w:pPr>
              <w:rPr>
                <w:rFonts w:cstheme="minorHAnsi"/>
                <w:sz w:val="16"/>
                <w:szCs w:val="16"/>
              </w:rPr>
            </w:pPr>
          </w:p>
          <w:p w14:paraId="6DB91D46" w14:textId="77777777" w:rsidR="004F094F" w:rsidRPr="00FC6B5F" w:rsidRDefault="004F094F" w:rsidP="001B3DF7">
            <w:pPr>
              <w:rPr>
                <w:rFonts w:cstheme="minorHAnsi"/>
                <w:sz w:val="16"/>
                <w:szCs w:val="16"/>
              </w:rPr>
            </w:pPr>
          </w:p>
          <w:p w14:paraId="5FAC4CAC" w14:textId="77777777" w:rsidR="004F094F" w:rsidRPr="00FC6B5F" w:rsidRDefault="004F094F" w:rsidP="001B3DF7">
            <w:pPr>
              <w:rPr>
                <w:rFonts w:cstheme="minorHAnsi"/>
                <w:sz w:val="16"/>
                <w:szCs w:val="16"/>
              </w:rPr>
            </w:pPr>
          </w:p>
          <w:p w14:paraId="3E2D60D2" w14:textId="77777777" w:rsidR="004F094F" w:rsidRPr="00FC6B5F" w:rsidRDefault="004F094F" w:rsidP="001B3DF7">
            <w:pPr>
              <w:rPr>
                <w:rFonts w:cstheme="minorHAnsi"/>
                <w:sz w:val="16"/>
                <w:szCs w:val="16"/>
              </w:rPr>
            </w:pPr>
          </w:p>
          <w:p w14:paraId="7D990786" w14:textId="77777777" w:rsidR="004F094F" w:rsidRPr="00FC6B5F" w:rsidRDefault="004F094F" w:rsidP="001B3DF7">
            <w:pPr>
              <w:rPr>
                <w:rFonts w:cstheme="minorHAnsi"/>
                <w:sz w:val="16"/>
                <w:szCs w:val="16"/>
              </w:rPr>
            </w:pPr>
          </w:p>
          <w:p w14:paraId="2C7A1582" w14:textId="77777777" w:rsidR="004F094F" w:rsidRPr="00FC6B5F" w:rsidRDefault="004F094F" w:rsidP="001B3DF7">
            <w:pPr>
              <w:rPr>
                <w:rFonts w:cstheme="minorHAnsi"/>
                <w:sz w:val="16"/>
                <w:szCs w:val="16"/>
              </w:rPr>
            </w:pPr>
          </w:p>
          <w:p w14:paraId="7A8E3E6E" w14:textId="77777777" w:rsidR="004F094F" w:rsidRPr="00FC6B5F" w:rsidRDefault="004F094F" w:rsidP="001B3DF7">
            <w:pPr>
              <w:rPr>
                <w:rFonts w:cstheme="minorHAnsi"/>
                <w:sz w:val="16"/>
                <w:szCs w:val="16"/>
              </w:rPr>
            </w:pPr>
          </w:p>
          <w:p w14:paraId="556F0DF3" w14:textId="77777777" w:rsidR="004F094F" w:rsidRPr="00FC6B5F" w:rsidRDefault="004F094F" w:rsidP="001B3DF7">
            <w:pPr>
              <w:rPr>
                <w:rFonts w:cstheme="minorHAnsi"/>
                <w:sz w:val="16"/>
                <w:szCs w:val="16"/>
              </w:rPr>
            </w:pPr>
          </w:p>
          <w:p w14:paraId="13966E82" w14:textId="77777777" w:rsidR="004F094F" w:rsidRDefault="004F094F" w:rsidP="001B3DF7">
            <w:pPr>
              <w:rPr>
                <w:rFonts w:cstheme="minorHAnsi"/>
                <w:sz w:val="16"/>
                <w:szCs w:val="16"/>
              </w:rPr>
            </w:pPr>
          </w:p>
          <w:p w14:paraId="2D8FCA05" w14:textId="77777777" w:rsidR="00FC6B5F" w:rsidRDefault="00FC6B5F" w:rsidP="001B3DF7">
            <w:pPr>
              <w:rPr>
                <w:rFonts w:cstheme="minorHAnsi"/>
                <w:sz w:val="16"/>
                <w:szCs w:val="16"/>
              </w:rPr>
            </w:pPr>
          </w:p>
          <w:p w14:paraId="139E3E34" w14:textId="77777777" w:rsidR="00FC6B5F" w:rsidRPr="00FC6B5F" w:rsidRDefault="00FC6B5F" w:rsidP="001B3DF7">
            <w:pPr>
              <w:rPr>
                <w:rFonts w:cstheme="minorHAnsi"/>
                <w:sz w:val="16"/>
                <w:szCs w:val="16"/>
              </w:rPr>
            </w:pPr>
          </w:p>
          <w:p w14:paraId="403DF0B5" w14:textId="77777777" w:rsidR="004F094F" w:rsidRPr="00FC6B5F" w:rsidRDefault="004F094F" w:rsidP="001B3DF7">
            <w:pPr>
              <w:rPr>
                <w:rFonts w:cstheme="minorHAnsi"/>
                <w:sz w:val="16"/>
                <w:szCs w:val="16"/>
              </w:rPr>
            </w:pPr>
          </w:p>
          <w:p w14:paraId="24582778" w14:textId="23482C11" w:rsidR="004F094F" w:rsidRPr="00FC6B5F" w:rsidRDefault="004F094F" w:rsidP="004F094F">
            <w:pPr>
              <w:jc w:val="center"/>
              <w:rPr>
                <w:rFonts w:cstheme="minorHAnsi"/>
                <w:sz w:val="16"/>
                <w:szCs w:val="16"/>
              </w:rPr>
            </w:pPr>
            <w:r w:rsidRPr="00FC6B5F">
              <w:rPr>
                <w:rFonts w:eastAsia="Times New Roman" w:cstheme="minorHAnsi"/>
                <w:sz w:val="16"/>
                <w:szCs w:val="16"/>
              </w:rPr>
              <w:t>(0)</w:t>
            </w:r>
          </w:p>
        </w:tc>
        <w:tc>
          <w:tcPr>
            <w:tcW w:w="283" w:type="dxa"/>
            <w:vMerge/>
            <w:shd w:val="clear" w:color="auto" w:fill="BFBFBF" w:themeFill="background1" w:themeFillShade="BF"/>
          </w:tcPr>
          <w:p w14:paraId="4970B0E8" w14:textId="77777777" w:rsidR="004F094F" w:rsidRPr="00FC6B5F" w:rsidRDefault="004F094F" w:rsidP="001B3DF7">
            <w:pPr>
              <w:pStyle w:val="NoSpacing"/>
              <w:rPr>
                <w:rFonts w:cstheme="minorHAnsi"/>
                <w:b/>
                <w:bCs/>
                <w:sz w:val="16"/>
                <w:szCs w:val="16"/>
                <w:u w:val="single"/>
              </w:rPr>
            </w:pPr>
          </w:p>
        </w:tc>
        <w:tc>
          <w:tcPr>
            <w:tcW w:w="5005" w:type="dxa"/>
            <w:shd w:val="clear" w:color="auto" w:fill="auto"/>
          </w:tcPr>
          <w:p w14:paraId="04FBA185" w14:textId="009AD559" w:rsidR="004F094F" w:rsidRPr="00FC6B5F" w:rsidRDefault="004F094F" w:rsidP="00561373">
            <w:pPr>
              <w:pStyle w:val="NoSpacing"/>
              <w:rPr>
                <w:rFonts w:cstheme="minorHAnsi"/>
                <w:sz w:val="16"/>
                <w:szCs w:val="16"/>
              </w:rPr>
            </w:pPr>
            <w:r w:rsidRPr="00FC6B5F">
              <w:rPr>
                <w:rFonts w:cstheme="minorHAnsi"/>
                <w:b/>
                <w:bCs/>
                <w:sz w:val="16"/>
                <w:szCs w:val="16"/>
                <w:u w:val="single"/>
              </w:rPr>
              <w:t>Be sure to include the following in your report:</w:t>
            </w:r>
          </w:p>
          <w:p w14:paraId="4470102E" w14:textId="77777777" w:rsidR="004F094F" w:rsidRPr="00FC6B5F" w:rsidRDefault="004F094F" w:rsidP="00561373">
            <w:pPr>
              <w:pStyle w:val="NoSpacing"/>
              <w:rPr>
                <w:rFonts w:cstheme="minorHAnsi"/>
                <w:sz w:val="16"/>
                <w:szCs w:val="16"/>
              </w:rPr>
            </w:pPr>
          </w:p>
          <w:p w14:paraId="496AF095" w14:textId="5CE6BA04" w:rsidR="004F094F" w:rsidRPr="00FC6B5F" w:rsidRDefault="004F094F" w:rsidP="005F69B8">
            <w:pPr>
              <w:pStyle w:val="NoSpacing"/>
              <w:numPr>
                <w:ilvl w:val="0"/>
                <w:numId w:val="8"/>
              </w:numPr>
              <w:ind w:left="360"/>
              <w:rPr>
                <w:rFonts w:cstheme="minorHAnsi"/>
                <w:sz w:val="16"/>
                <w:szCs w:val="16"/>
              </w:rPr>
            </w:pPr>
            <w:r w:rsidRPr="00FC6B5F">
              <w:rPr>
                <w:rFonts w:cstheme="minorHAnsi"/>
                <w:sz w:val="16"/>
                <w:szCs w:val="16"/>
              </w:rPr>
              <w:t>Provide relevant calculations used to test the assumption of negligible rolling friction of the ramp (Part 1).</w:t>
            </w:r>
          </w:p>
          <w:p w14:paraId="269C5607" w14:textId="78660114" w:rsidR="004F094F" w:rsidRPr="00FC6B5F" w:rsidRDefault="004F094F" w:rsidP="005F69B8">
            <w:pPr>
              <w:pStyle w:val="NoSpacing"/>
              <w:numPr>
                <w:ilvl w:val="0"/>
                <w:numId w:val="8"/>
              </w:numPr>
              <w:ind w:left="360"/>
              <w:rPr>
                <w:rFonts w:cstheme="minorHAnsi"/>
                <w:sz w:val="16"/>
                <w:szCs w:val="16"/>
              </w:rPr>
            </w:pPr>
            <w:r w:rsidRPr="00FC6B5F">
              <w:rPr>
                <w:rFonts w:cstheme="minorHAnsi"/>
                <w:sz w:val="16"/>
                <w:szCs w:val="16"/>
              </w:rPr>
              <w:t>Provide relevant calculations used to determine the speed at the bottom of the ramp.</w:t>
            </w:r>
          </w:p>
          <w:p w14:paraId="569D1279" w14:textId="4CDDFE72" w:rsidR="004F094F" w:rsidRPr="00FC6B5F" w:rsidRDefault="004F094F" w:rsidP="005F69B8">
            <w:pPr>
              <w:pStyle w:val="NoSpacing"/>
              <w:numPr>
                <w:ilvl w:val="0"/>
                <w:numId w:val="8"/>
              </w:numPr>
              <w:ind w:left="360"/>
              <w:rPr>
                <w:rFonts w:cstheme="minorHAnsi"/>
                <w:sz w:val="16"/>
                <w:szCs w:val="16"/>
              </w:rPr>
            </w:pPr>
            <w:r w:rsidRPr="00FC6B5F">
              <w:rPr>
                <w:rFonts w:cstheme="minorHAnsi"/>
                <w:sz w:val="16"/>
                <w:szCs w:val="16"/>
              </w:rPr>
              <w:t>Provide relevant calculations used to determine the average friction force of the carpet (Part 2).</w:t>
            </w:r>
          </w:p>
          <w:p w14:paraId="62DA942E" w14:textId="58D1D1D0" w:rsidR="004F094F" w:rsidRPr="00FC6B5F" w:rsidRDefault="004F094F" w:rsidP="005F69B8">
            <w:pPr>
              <w:pStyle w:val="NoSpacing"/>
              <w:numPr>
                <w:ilvl w:val="0"/>
                <w:numId w:val="8"/>
              </w:numPr>
              <w:ind w:left="360"/>
              <w:rPr>
                <w:rFonts w:cstheme="minorHAnsi"/>
                <w:sz w:val="16"/>
                <w:szCs w:val="16"/>
              </w:rPr>
            </w:pPr>
            <w:r w:rsidRPr="00FC6B5F">
              <w:rPr>
                <w:rFonts w:cstheme="minorHAnsi"/>
                <w:sz w:val="16"/>
                <w:szCs w:val="16"/>
              </w:rPr>
              <w:t>Provide relevant calculations used to determine how average friction force of the carpet changes with the mass if the trolley (Part 2).</w:t>
            </w:r>
          </w:p>
          <w:p w14:paraId="634BD0C9" w14:textId="77777777" w:rsidR="004F094F" w:rsidRPr="00FC6B5F" w:rsidRDefault="004F094F" w:rsidP="005F69B8">
            <w:pPr>
              <w:pStyle w:val="NoSpacing"/>
              <w:numPr>
                <w:ilvl w:val="0"/>
                <w:numId w:val="8"/>
              </w:numPr>
              <w:ind w:left="360"/>
              <w:rPr>
                <w:rFonts w:cstheme="minorHAnsi"/>
                <w:sz w:val="16"/>
                <w:szCs w:val="16"/>
              </w:rPr>
            </w:pPr>
            <w:r w:rsidRPr="00FC6B5F">
              <w:rPr>
                <w:rFonts w:cstheme="minorHAnsi"/>
                <w:sz w:val="16"/>
                <w:szCs w:val="16"/>
              </w:rPr>
              <w:t>Provide relevant calculations demonstrating the propagation of uncertainties as appropriate.</w:t>
            </w:r>
          </w:p>
          <w:p w14:paraId="1576B201" w14:textId="77777777" w:rsidR="004F094F" w:rsidRPr="00FC6B5F" w:rsidRDefault="004F094F" w:rsidP="004F094F">
            <w:pPr>
              <w:pStyle w:val="NoSpacing"/>
              <w:ind w:left="360"/>
              <w:rPr>
                <w:rFonts w:cstheme="minorHAnsi"/>
                <w:sz w:val="16"/>
                <w:szCs w:val="16"/>
              </w:rPr>
            </w:pPr>
          </w:p>
        </w:tc>
        <w:tc>
          <w:tcPr>
            <w:tcW w:w="5006" w:type="dxa"/>
            <w:shd w:val="clear" w:color="auto" w:fill="auto"/>
          </w:tcPr>
          <w:p w14:paraId="1F6618A2" w14:textId="23447CDB" w:rsidR="004F094F" w:rsidRPr="00FC6B5F" w:rsidRDefault="004F094F" w:rsidP="005F69B8">
            <w:pPr>
              <w:pStyle w:val="NoSpacing"/>
              <w:numPr>
                <w:ilvl w:val="0"/>
                <w:numId w:val="8"/>
              </w:numPr>
              <w:ind w:left="360"/>
              <w:rPr>
                <w:rFonts w:cstheme="minorHAnsi"/>
                <w:sz w:val="16"/>
                <w:szCs w:val="16"/>
              </w:rPr>
            </w:pPr>
            <w:r w:rsidRPr="00FC6B5F">
              <w:rPr>
                <w:rFonts w:cstheme="minorHAnsi"/>
                <w:sz w:val="16"/>
                <w:szCs w:val="16"/>
              </w:rPr>
              <w:t>State assumptions made (if any) at each stage of calculation.</w:t>
            </w:r>
          </w:p>
          <w:p w14:paraId="29BE41F1" w14:textId="77777777" w:rsidR="004F094F" w:rsidRPr="00FC6B5F" w:rsidRDefault="004F094F" w:rsidP="005F69B8">
            <w:pPr>
              <w:pStyle w:val="NoSpacing"/>
              <w:rPr>
                <w:rFonts w:cstheme="minorHAnsi"/>
                <w:sz w:val="16"/>
                <w:szCs w:val="16"/>
              </w:rPr>
            </w:pPr>
          </w:p>
          <w:p w14:paraId="33556E51" w14:textId="7B9002F4" w:rsidR="004F094F" w:rsidRPr="00FC6B5F" w:rsidRDefault="004F094F" w:rsidP="005F69B8">
            <w:pPr>
              <w:pStyle w:val="NoSpacing"/>
              <w:ind w:left="360"/>
              <w:rPr>
                <w:rFonts w:cstheme="minorHAnsi"/>
                <w:i/>
                <w:iCs/>
                <w:sz w:val="16"/>
                <w:szCs w:val="16"/>
              </w:rPr>
            </w:pPr>
            <w:r w:rsidRPr="00FC6B5F">
              <w:rPr>
                <w:rFonts w:cstheme="minorHAnsi"/>
                <w:i/>
                <w:iCs/>
                <w:sz w:val="16"/>
                <w:szCs w:val="16"/>
              </w:rPr>
              <w:t>*If you need to perform the same calculation repeatedly for different data points, you may provide one fully-worked sample calculation and provide the results of the remaining calculations of the same type in an appropriate format (i.e., table, graph). You may repeat this for each separate set of calculations that you need to perform.</w:t>
            </w:r>
          </w:p>
          <w:p w14:paraId="78305D10" w14:textId="77777777" w:rsidR="004F094F" w:rsidRPr="00FC6B5F" w:rsidRDefault="004F094F" w:rsidP="005F69B8">
            <w:pPr>
              <w:pStyle w:val="NoSpacing"/>
              <w:rPr>
                <w:rFonts w:cstheme="minorHAnsi"/>
                <w:sz w:val="16"/>
                <w:szCs w:val="16"/>
              </w:rPr>
            </w:pPr>
          </w:p>
          <w:p w14:paraId="6ED8D966" w14:textId="2BDD1050" w:rsidR="004F094F" w:rsidRPr="00FC6B5F" w:rsidRDefault="004F094F" w:rsidP="001B3DF7">
            <w:pPr>
              <w:pStyle w:val="NoSpacing"/>
              <w:numPr>
                <w:ilvl w:val="0"/>
                <w:numId w:val="8"/>
              </w:numPr>
              <w:ind w:left="360"/>
              <w:rPr>
                <w:rFonts w:cstheme="minorHAnsi"/>
                <w:sz w:val="16"/>
                <w:szCs w:val="16"/>
              </w:rPr>
            </w:pPr>
            <w:r w:rsidRPr="00FC6B5F">
              <w:rPr>
                <w:rFonts w:cstheme="minorHAnsi"/>
                <w:sz w:val="16"/>
                <w:szCs w:val="16"/>
              </w:rPr>
              <w:t>Explain your results and what you can infer from them (i.e. state whether your results support your hypothesis and explain why or why not, with reference to your results).</w:t>
            </w:r>
          </w:p>
        </w:tc>
      </w:tr>
      <w:tr w:rsidR="00561373" w:rsidRPr="00FC6B5F" w14:paraId="3731C439" w14:textId="10190383" w:rsidTr="00E86CCA">
        <w:tc>
          <w:tcPr>
            <w:tcW w:w="1553" w:type="dxa"/>
          </w:tcPr>
          <w:p w14:paraId="4322EBAF" w14:textId="77777777" w:rsidR="00561373" w:rsidRPr="00FC6B5F" w:rsidRDefault="00561373" w:rsidP="00561373">
            <w:pPr>
              <w:rPr>
                <w:rFonts w:cstheme="minorHAnsi"/>
                <w:i/>
                <w:iCs/>
                <w:sz w:val="16"/>
                <w:szCs w:val="16"/>
              </w:rPr>
            </w:pPr>
          </w:p>
          <w:p w14:paraId="40CC5E3F" w14:textId="77777777" w:rsidR="00561373" w:rsidRPr="00FC6B5F" w:rsidRDefault="00561373" w:rsidP="00561373">
            <w:pPr>
              <w:rPr>
                <w:rFonts w:cstheme="minorHAnsi"/>
                <w:i/>
                <w:iCs/>
                <w:sz w:val="16"/>
                <w:szCs w:val="16"/>
              </w:rPr>
            </w:pPr>
          </w:p>
          <w:p w14:paraId="52F67C32" w14:textId="77777777" w:rsidR="00561373" w:rsidRPr="00FC6B5F" w:rsidRDefault="00561373" w:rsidP="001B3DF7">
            <w:pPr>
              <w:jc w:val="center"/>
              <w:rPr>
                <w:rFonts w:cstheme="minorHAnsi"/>
                <w:b/>
                <w:bCs/>
                <w:i/>
                <w:iCs/>
                <w:sz w:val="16"/>
                <w:szCs w:val="16"/>
                <w:u w:val="single"/>
              </w:rPr>
            </w:pPr>
            <w:r w:rsidRPr="00FC6B5F">
              <w:rPr>
                <w:rFonts w:cstheme="minorHAnsi"/>
                <w:b/>
                <w:bCs/>
                <w:i/>
                <w:iCs/>
                <w:sz w:val="16"/>
                <w:szCs w:val="16"/>
                <w:u w:val="single"/>
              </w:rPr>
              <w:t>Evaluation of Experiment</w:t>
            </w:r>
          </w:p>
          <w:p w14:paraId="133F4F11" w14:textId="77777777" w:rsidR="00561373" w:rsidRPr="00FC6B5F" w:rsidRDefault="00561373" w:rsidP="001B3DF7">
            <w:pPr>
              <w:jc w:val="center"/>
              <w:rPr>
                <w:rFonts w:cstheme="minorHAnsi"/>
                <w:i/>
                <w:iCs/>
                <w:sz w:val="16"/>
                <w:szCs w:val="16"/>
              </w:rPr>
            </w:pPr>
          </w:p>
          <w:p w14:paraId="21C64DCF" w14:textId="4E776D8A" w:rsidR="00561373" w:rsidRPr="00FC6B5F" w:rsidRDefault="00561373" w:rsidP="001B3DF7">
            <w:pPr>
              <w:jc w:val="center"/>
              <w:rPr>
                <w:rFonts w:cstheme="minorHAnsi"/>
                <w:i/>
                <w:iCs/>
                <w:sz w:val="16"/>
                <w:szCs w:val="16"/>
              </w:rPr>
            </w:pPr>
            <w:r w:rsidRPr="00FC6B5F">
              <w:rPr>
                <w:rFonts w:cstheme="minorHAnsi"/>
                <w:i/>
                <w:iCs/>
                <w:sz w:val="16"/>
                <w:szCs w:val="16"/>
              </w:rPr>
              <w:t>(Discussion)</w:t>
            </w:r>
          </w:p>
        </w:tc>
        <w:tc>
          <w:tcPr>
            <w:tcW w:w="2270" w:type="dxa"/>
            <w:shd w:val="clear" w:color="auto" w:fill="FFE599" w:themeFill="accent4" w:themeFillTint="66"/>
          </w:tcPr>
          <w:p w14:paraId="3DABA7BB" w14:textId="4CA8EDD1" w:rsidR="00561373" w:rsidRPr="00FC6B5F" w:rsidRDefault="00561373" w:rsidP="001B3DF7">
            <w:pPr>
              <w:rPr>
                <w:rFonts w:cstheme="minorHAnsi"/>
                <w:color w:val="FF0000"/>
                <w:sz w:val="16"/>
                <w:szCs w:val="16"/>
              </w:rPr>
            </w:pPr>
            <w:r w:rsidRPr="00FC6B5F">
              <w:rPr>
                <w:rFonts w:cstheme="minorHAnsi"/>
                <w:sz w:val="16"/>
                <w:szCs w:val="16"/>
              </w:rPr>
              <w:t>Evaluates the experimental method and provides specific and relevant suggestions to improve the reliability of the data collected.</w:t>
            </w:r>
          </w:p>
          <w:p w14:paraId="45768EE1" w14:textId="77777777" w:rsidR="00FC6B5F" w:rsidRDefault="00FC6B5F" w:rsidP="001B3DF7">
            <w:pPr>
              <w:rPr>
                <w:rFonts w:cstheme="minorHAnsi"/>
                <w:sz w:val="16"/>
                <w:szCs w:val="16"/>
              </w:rPr>
            </w:pPr>
          </w:p>
          <w:p w14:paraId="0FF4C168" w14:textId="77777777" w:rsidR="00D246DD" w:rsidRPr="00FC6B5F" w:rsidRDefault="00D246DD" w:rsidP="001B3DF7">
            <w:pPr>
              <w:rPr>
                <w:rFonts w:cstheme="minorHAnsi"/>
                <w:sz w:val="16"/>
                <w:szCs w:val="16"/>
              </w:rPr>
            </w:pPr>
          </w:p>
          <w:p w14:paraId="3B5E88A2" w14:textId="0166644E" w:rsidR="00FC6B5F" w:rsidRPr="00FC6B5F" w:rsidRDefault="00FC6B5F" w:rsidP="00FC6B5F">
            <w:pPr>
              <w:jc w:val="center"/>
              <w:rPr>
                <w:rFonts w:cstheme="minorHAnsi"/>
                <w:sz w:val="16"/>
                <w:szCs w:val="16"/>
              </w:rPr>
            </w:pPr>
            <w:r w:rsidRPr="00FC6B5F">
              <w:rPr>
                <w:rFonts w:cstheme="minorHAnsi"/>
                <w:sz w:val="16"/>
                <w:szCs w:val="16"/>
              </w:rPr>
              <w:t>(8-7)</w:t>
            </w:r>
          </w:p>
        </w:tc>
        <w:tc>
          <w:tcPr>
            <w:tcW w:w="2268" w:type="dxa"/>
            <w:shd w:val="clear" w:color="auto" w:fill="FFE599" w:themeFill="accent4" w:themeFillTint="66"/>
          </w:tcPr>
          <w:p w14:paraId="5F1AB66C" w14:textId="77777777" w:rsidR="00561373" w:rsidRPr="00FC6B5F" w:rsidRDefault="00561373" w:rsidP="001B3DF7">
            <w:pPr>
              <w:rPr>
                <w:rFonts w:cstheme="minorHAnsi"/>
                <w:sz w:val="16"/>
                <w:szCs w:val="16"/>
              </w:rPr>
            </w:pPr>
            <w:r w:rsidRPr="00FC6B5F">
              <w:rPr>
                <w:rFonts w:cstheme="minorHAnsi"/>
                <w:sz w:val="16"/>
                <w:szCs w:val="16"/>
              </w:rPr>
              <w:t>Evaluates the experimental method and provides relevant suggestions to improve the reliability of the data collected.</w:t>
            </w:r>
          </w:p>
          <w:p w14:paraId="76C981B6" w14:textId="77777777" w:rsidR="00FC6B5F" w:rsidRPr="00FC6B5F" w:rsidRDefault="00FC6B5F" w:rsidP="001B3DF7">
            <w:pPr>
              <w:rPr>
                <w:rFonts w:cstheme="minorHAnsi"/>
                <w:sz w:val="16"/>
                <w:szCs w:val="16"/>
              </w:rPr>
            </w:pPr>
          </w:p>
          <w:p w14:paraId="3A10786E" w14:textId="77777777" w:rsidR="00FC6B5F" w:rsidRDefault="00FC6B5F" w:rsidP="001B3DF7">
            <w:pPr>
              <w:rPr>
                <w:rFonts w:cstheme="minorHAnsi"/>
                <w:sz w:val="16"/>
                <w:szCs w:val="16"/>
              </w:rPr>
            </w:pPr>
          </w:p>
          <w:p w14:paraId="61CFED25" w14:textId="77777777" w:rsidR="00D246DD" w:rsidRPr="00FC6B5F" w:rsidRDefault="00D246DD" w:rsidP="001B3DF7">
            <w:pPr>
              <w:rPr>
                <w:rFonts w:cstheme="minorHAnsi"/>
                <w:sz w:val="16"/>
                <w:szCs w:val="16"/>
              </w:rPr>
            </w:pPr>
          </w:p>
          <w:p w14:paraId="34AC7D87" w14:textId="47FBDA1E" w:rsidR="00FC6B5F" w:rsidRPr="00FC6B5F" w:rsidRDefault="00FC6B5F" w:rsidP="00FC6B5F">
            <w:pPr>
              <w:jc w:val="center"/>
              <w:rPr>
                <w:rFonts w:cstheme="minorHAnsi"/>
                <w:sz w:val="16"/>
                <w:szCs w:val="16"/>
              </w:rPr>
            </w:pPr>
            <w:r w:rsidRPr="00FC6B5F">
              <w:rPr>
                <w:rFonts w:cstheme="minorHAnsi"/>
                <w:sz w:val="16"/>
                <w:szCs w:val="16"/>
              </w:rPr>
              <w:t>(6-5)</w:t>
            </w:r>
          </w:p>
        </w:tc>
        <w:tc>
          <w:tcPr>
            <w:tcW w:w="1842" w:type="dxa"/>
            <w:shd w:val="clear" w:color="auto" w:fill="FFE599" w:themeFill="accent4" w:themeFillTint="66"/>
          </w:tcPr>
          <w:p w14:paraId="1BFD1FF1" w14:textId="77777777" w:rsidR="00561373" w:rsidRPr="00FC6B5F" w:rsidRDefault="00561373" w:rsidP="001B3DF7">
            <w:pPr>
              <w:rPr>
                <w:rFonts w:cstheme="minorHAnsi"/>
                <w:sz w:val="16"/>
                <w:szCs w:val="16"/>
              </w:rPr>
            </w:pPr>
            <w:r w:rsidRPr="00FC6B5F">
              <w:rPr>
                <w:rFonts w:cstheme="minorHAnsi"/>
                <w:sz w:val="16"/>
                <w:szCs w:val="16"/>
              </w:rPr>
              <w:t>Provides general suggestions to improve the reliability of the data collected.</w:t>
            </w:r>
          </w:p>
          <w:p w14:paraId="36EB9125" w14:textId="77777777" w:rsidR="00FC6B5F" w:rsidRPr="00FC6B5F" w:rsidRDefault="00FC6B5F" w:rsidP="001B3DF7">
            <w:pPr>
              <w:rPr>
                <w:rFonts w:cstheme="minorHAnsi"/>
                <w:sz w:val="16"/>
                <w:szCs w:val="16"/>
              </w:rPr>
            </w:pPr>
          </w:p>
          <w:p w14:paraId="62AC7280" w14:textId="77777777" w:rsidR="00FC6B5F" w:rsidRDefault="00FC6B5F" w:rsidP="001B3DF7">
            <w:pPr>
              <w:rPr>
                <w:rFonts w:cstheme="minorHAnsi"/>
                <w:sz w:val="16"/>
                <w:szCs w:val="16"/>
              </w:rPr>
            </w:pPr>
          </w:p>
          <w:p w14:paraId="4EB34E2C" w14:textId="77777777" w:rsidR="00D246DD" w:rsidRPr="00FC6B5F" w:rsidRDefault="00D246DD" w:rsidP="001B3DF7">
            <w:pPr>
              <w:rPr>
                <w:rFonts w:cstheme="minorHAnsi"/>
                <w:sz w:val="16"/>
                <w:szCs w:val="16"/>
              </w:rPr>
            </w:pPr>
          </w:p>
          <w:p w14:paraId="5858733E" w14:textId="5671C224" w:rsidR="00FC6B5F" w:rsidRPr="00FC6B5F" w:rsidRDefault="00FC6B5F" w:rsidP="00FC6B5F">
            <w:pPr>
              <w:jc w:val="center"/>
              <w:rPr>
                <w:rFonts w:cstheme="minorHAnsi"/>
                <w:sz w:val="16"/>
                <w:szCs w:val="16"/>
              </w:rPr>
            </w:pPr>
            <w:r w:rsidRPr="00FC6B5F">
              <w:rPr>
                <w:rFonts w:cstheme="minorHAnsi"/>
                <w:sz w:val="16"/>
                <w:szCs w:val="16"/>
              </w:rPr>
              <w:t>(4-3)</w:t>
            </w:r>
          </w:p>
        </w:tc>
        <w:tc>
          <w:tcPr>
            <w:tcW w:w="1701" w:type="dxa"/>
            <w:shd w:val="clear" w:color="auto" w:fill="FFE599" w:themeFill="accent4" w:themeFillTint="66"/>
          </w:tcPr>
          <w:p w14:paraId="3EA9EB64" w14:textId="77777777" w:rsidR="00561373" w:rsidRPr="00FC6B5F" w:rsidRDefault="00561373" w:rsidP="001B3DF7">
            <w:pPr>
              <w:rPr>
                <w:rFonts w:cstheme="minorHAnsi"/>
                <w:sz w:val="16"/>
                <w:szCs w:val="16"/>
              </w:rPr>
            </w:pPr>
            <w:r w:rsidRPr="00FC6B5F">
              <w:rPr>
                <w:rFonts w:cstheme="minorHAnsi"/>
                <w:sz w:val="16"/>
                <w:szCs w:val="16"/>
              </w:rPr>
              <w:t>Provides suggestions to improve the reliability of the data collected that may not be feasible.</w:t>
            </w:r>
          </w:p>
          <w:p w14:paraId="4AF5D20C" w14:textId="77777777" w:rsidR="00FC6B5F" w:rsidRDefault="00FC6B5F" w:rsidP="001B3DF7">
            <w:pPr>
              <w:rPr>
                <w:rFonts w:cstheme="minorHAnsi"/>
                <w:sz w:val="16"/>
                <w:szCs w:val="16"/>
              </w:rPr>
            </w:pPr>
          </w:p>
          <w:p w14:paraId="2F6C9D4B" w14:textId="77777777" w:rsidR="00D246DD" w:rsidRPr="00FC6B5F" w:rsidRDefault="00D246DD" w:rsidP="001B3DF7">
            <w:pPr>
              <w:rPr>
                <w:rFonts w:cstheme="minorHAnsi"/>
                <w:sz w:val="16"/>
                <w:szCs w:val="16"/>
              </w:rPr>
            </w:pPr>
          </w:p>
          <w:p w14:paraId="5449EB23" w14:textId="7B448328" w:rsidR="00FC6B5F" w:rsidRPr="00FC6B5F" w:rsidRDefault="00FC6B5F" w:rsidP="00FC6B5F">
            <w:pPr>
              <w:jc w:val="center"/>
              <w:rPr>
                <w:rFonts w:cstheme="minorHAnsi"/>
                <w:sz w:val="16"/>
                <w:szCs w:val="16"/>
              </w:rPr>
            </w:pPr>
            <w:r w:rsidRPr="00FC6B5F">
              <w:rPr>
                <w:rFonts w:cstheme="minorHAnsi"/>
                <w:sz w:val="16"/>
                <w:szCs w:val="16"/>
              </w:rPr>
              <w:t>(2-1)</w:t>
            </w:r>
          </w:p>
        </w:tc>
        <w:tc>
          <w:tcPr>
            <w:tcW w:w="993" w:type="dxa"/>
            <w:shd w:val="clear" w:color="auto" w:fill="FFE599" w:themeFill="accent4" w:themeFillTint="66"/>
          </w:tcPr>
          <w:p w14:paraId="5B7653F0" w14:textId="77777777" w:rsidR="00561373" w:rsidRPr="00FC6B5F" w:rsidRDefault="00561373" w:rsidP="001B3DF7">
            <w:pPr>
              <w:rPr>
                <w:rFonts w:cstheme="minorHAnsi"/>
                <w:sz w:val="16"/>
                <w:szCs w:val="16"/>
              </w:rPr>
            </w:pPr>
            <w:r w:rsidRPr="00FC6B5F">
              <w:rPr>
                <w:rFonts w:cstheme="minorHAnsi"/>
                <w:sz w:val="16"/>
                <w:szCs w:val="16"/>
              </w:rPr>
              <w:t>See above.</w:t>
            </w:r>
          </w:p>
          <w:p w14:paraId="56B56B68" w14:textId="77777777" w:rsidR="00FC6B5F" w:rsidRPr="00FC6B5F" w:rsidRDefault="00FC6B5F" w:rsidP="001B3DF7">
            <w:pPr>
              <w:rPr>
                <w:rFonts w:cstheme="minorHAnsi"/>
                <w:sz w:val="16"/>
                <w:szCs w:val="16"/>
              </w:rPr>
            </w:pPr>
          </w:p>
          <w:p w14:paraId="08DE3EDB" w14:textId="77777777" w:rsidR="00FC6B5F" w:rsidRPr="00FC6B5F" w:rsidRDefault="00FC6B5F" w:rsidP="001B3DF7">
            <w:pPr>
              <w:rPr>
                <w:rFonts w:cstheme="minorHAnsi"/>
                <w:sz w:val="16"/>
                <w:szCs w:val="16"/>
              </w:rPr>
            </w:pPr>
          </w:p>
          <w:p w14:paraId="0A073985" w14:textId="77777777" w:rsidR="00FC6B5F" w:rsidRPr="00FC6B5F" w:rsidRDefault="00FC6B5F" w:rsidP="001B3DF7">
            <w:pPr>
              <w:rPr>
                <w:rFonts w:cstheme="minorHAnsi"/>
                <w:sz w:val="16"/>
                <w:szCs w:val="16"/>
              </w:rPr>
            </w:pPr>
          </w:p>
          <w:p w14:paraId="0BA94488" w14:textId="77777777" w:rsidR="00FC6B5F" w:rsidRPr="00FC6B5F" w:rsidRDefault="00FC6B5F" w:rsidP="001B3DF7">
            <w:pPr>
              <w:rPr>
                <w:rFonts w:cstheme="minorHAnsi"/>
                <w:sz w:val="16"/>
                <w:szCs w:val="16"/>
              </w:rPr>
            </w:pPr>
          </w:p>
          <w:p w14:paraId="3A1FF975" w14:textId="77777777" w:rsidR="00FC6B5F" w:rsidRDefault="00FC6B5F" w:rsidP="001B3DF7">
            <w:pPr>
              <w:rPr>
                <w:rFonts w:cstheme="minorHAnsi"/>
                <w:sz w:val="16"/>
                <w:szCs w:val="16"/>
              </w:rPr>
            </w:pPr>
          </w:p>
          <w:p w14:paraId="125FC0B7" w14:textId="77777777" w:rsidR="00D246DD" w:rsidRPr="00FC6B5F" w:rsidRDefault="00D246DD" w:rsidP="001B3DF7">
            <w:pPr>
              <w:rPr>
                <w:rFonts w:cstheme="minorHAnsi"/>
                <w:sz w:val="16"/>
                <w:szCs w:val="16"/>
              </w:rPr>
            </w:pPr>
          </w:p>
          <w:p w14:paraId="32CE80D9" w14:textId="77B1BFD0" w:rsidR="00FC6B5F" w:rsidRPr="00FC6B5F" w:rsidRDefault="00FC6B5F" w:rsidP="00FC6B5F">
            <w:pPr>
              <w:jc w:val="center"/>
              <w:rPr>
                <w:rFonts w:cstheme="minorHAnsi"/>
                <w:sz w:val="16"/>
                <w:szCs w:val="16"/>
              </w:rPr>
            </w:pPr>
            <w:r w:rsidRPr="00FC6B5F">
              <w:rPr>
                <w:rFonts w:eastAsia="Times New Roman" w:cstheme="minorHAnsi"/>
                <w:sz w:val="16"/>
                <w:szCs w:val="16"/>
              </w:rPr>
              <w:t>(0)</w:t>
            </w:r>
          </w:p>
        </w:tc>
        <w:tc>
          <w:tcPr>
            <w:tcW w:w="283" w:type="dxa"/>
            <w:vMerge/>
            <w:shd w:val="clear" w:color="auto" w:fill="BFBFBF" w:themeFill="background1" w:themeFillShade="BF"/>
          </w:tcPr>
          <w:p w14:paraId="38EE44EB" w14:textId="77777777" w:rsidR="00561373" w:rsidRPr="00FC6B5F" w:rsidRDefault="00561373" w:rsidP="001B3DF7">
            <w:pPr>
              <w:pStyle w:val="NoSpacing"/>
              <w:rPr>
                <w:rFonts w:cstheme="minorHAnsi"/>
                <w:b/>
                <w:bCs/>
                <w:sz w:val="16"/>
                <w:szCs w:val="16"/>
                <w:u w:val="single"/>
              </w:rPr>
            </w:pPr>
          </w:p>
        </w:tc>
        <w:tc>
          <w:tcPr>
            <w:tcW w:w="10011" w:type="dxa"/>
            <w:gridSpan w:val="2"/>
            <w:shd w:val="clear" w:color="auto" w:fill="auto"/>
          </w:tcPr>
          <w:p w14:paraId="7C29789A" w14:textId="77777777" w:rsidR="008F5678" w:rsidRPr="00FC6B5F" w:rsidRDefault="008F5678" w:rsidP="008F5678">
            <w:pPr>
              <w:pStyle w:val="NoSpacing"/>
              <w:rPr>
                <w:rFonts w:cstheme="minorHAnsi"/>
                <w:sz w:val="16"/>
                <w:szCs w:val="16"/>
              </w:rPr>
            </w:pPr>
            <w:r w:rsidRPr="00FC6B5F">
              <w:rPr>
                <w:rFonts w:cstheme="minorHAnsi"/>
                <w:b/>
                <w:bCs/>
                <w:sz w:val="16"/>
                <w:szCs w:val="16"/>
                <w:u w:val="single"/>
              </w:rPr>
              <w:t>Be sure to include the following in your report:</w:t>
            </w:r>
          </w:p>
          <w:p w14:paraId="5D5760CD" w14:textId="77777777" w:rsidR="008F5678" w:rsidRPr="00FC6B5F" w:rsidRDefault="008F5678" w:rsidP="001B3DF7">
            <w:pPr>
              <w:pStyle w:val="NoSpacing"/>
              <w:rPr>
                <w:rFonts w:cstheme="minorHAnsi"/>
                <w:sz w:val="16"/>
                <w:szCs w:val="16"/>
              </w:rPr>
            </w:pPr>
          </w:p>
          <w:p w14:paraId="13C13C05" w14:textId="77777777" w:rsidR="00334A90" w:rsidRPr="00381720" w:rsidRDefault="00334A90" w:rsidP="00334A90">
            <w:pPr>
              <w:pStyle w:val="NoSpacing"/>
              <w:numPr>
                <w:ilvl w:val="0"/>
                <w:numId w:val="8"/>
              </w:numPr>
              <w:ind w:left="360"/>
              <w:rPr>
                <w:rFonts w:cstheme="minorHAnsi"/>
                <w:sz w:val="16"/>
                <w:szCs w:val="16"/>
              </w:rPr>
            </w:pPr>
            <w:r w:rsidRPr="00FC6B5F">
              <w:rPr>
                <w:rFonts w:cstheme="minorHAnsi"/>
                <w:color w:val="000000" w:themeColor="text1"/>
                <w:sz w:val="16"/>
                <w:szCs w:val="16"/>
              </w:rPr>
              <w:t>Identify any potential sources for</w:t>
            </w:r>
            <w:r w:rsidRPr="00FC6B5F">
              <w:rPr>
                <w:rFonts w:cstheme="minorHAnsi"/>
                <w:i/>
                <w:iCs/>
                <w:color w:val="000000" w:themeColor="text1"/>
                <w:sz w:val="16"/>
                <w:szCs w:val="16"/>
              </w:rPr>
              <w:t xml:space="preserve"> systematic and random</w:t>
            </w:r>
            <w:r w:rsidRPr="00FC6B5F">
              <w:rPr>
                <w:rFonts w:cstheme="minorHAnsi"/>
                <w:color w:val="000000" w:themeColor="text1"/>
                <w:sz w:val="16"/>
                <w:szCs w:val="16"/>
              </w:rPr>
              <w:t xml:space="preserve"> error.</w:t>
            </w:r>
          </w:p>
          <w:p w14:paraId="01CA6338" w14:textId="124D49F9" w:rsidR="00381720" w:rsidRPr="00FC6B5F" w:rsidRDefault="00381720" w:rsidP="00334A90">
            <w:pPr>
              <w:pStyle w:val="NoSpacing"/>
              <w:numPr>
                <w:ilvl w:val="0"/>
                <w:numId w:val="8"/>
              </w:numPr>
              <w:ind w:left="360"/>
              <w:rPr>
                <w:rFonts w:cstheme="minorHAnsi"/>
                <w:sz w:val="16"/>
                <w:szCs w:val="16"/>
              </w:rPr>
            </w:pPr>
            <w:r>
              <w:rPr>
                <w:rFonts w:cstheme="minorHAnsi"/>
                <w:color w:val="000000" w:themeColor="text1"/>
                <w:sz w:val="16"/>
                <w:szCs w:val="16"/>
              </w:rPr>
              <w:t xml:space="preserve">Comment on the </w:t>
            </w:r>
            <w:r w:rsidRPr="00FC6B5F">
              <w:rPr>
                <w:rFonts w:cstheme="minorHAnsi"/>
                <w:color w:val="000000" w:themeColor="text1"/>
                <w:sz w:val="16"/>
                <w:szCs w:val="16"/>
              </w:rPr>
              <w:t>validity (a fair test of the hypothesis) and reliability (consistency of results upon repeat experimentation</w:t>
            </w:r>
            <w:r>
              <w:rPr>
                <w:rFonts w:cstheme="minorHAnsi"/>
                <w:color w:val="000000" w:themeColor="text1"/>
                <w:sz w:val="16"/>
                <w:szCs w:val="16"/>
              </w:rPr>
              <w:t xml:space="preserve"> - reproducibility</w:t>
            </w:r>
            <w:r w:rsidRPr="00FC6B5F">
              <w:rPr>
                <w:rFonts w:cstheme="minorHAnsi"/>
                <w:color w:val="000000" w:themeColor="text1"/>
                <w:sz w:val="16"/>
                <w:szCs w:val="16"/>
              </w:rPr>
              <w:t>)</w:t>
            </w:r>
            <w:r>
              <w:rPr>
                <w:rFonts w:cstheme="minorHAnsi"/>
                <w:color w:val="000000" w:themeColor="text1"/>
                <w:sz w:val="16"/>
                <w:szCs w:val="16"/>
              </w:rPr>
              <w:t xml:space="preserve"> of the experiment. Usually links back to </w:t>
            </w:r>
            <w:r w:rsidR="00D246DD">
              <w:rPr>
                <w:rFonts w:cstheme="minorHAnsi"/>
                <w:color w:val="000000" w:themeColor="text1"/>
                <w:sz w:val="16"/>
                <w:szCs w:val="16"/>
              </w:rPr>
              <w:t>control variables.</w:t>
            </w:r>
          </w:p>
          <w:p w14:paraId="484C14C2" w14:textId="77777777" w:rsidR="00334A90" w:rsidRPr="00D246DD" w:rsidRDefault="00334A90" w:rsidP="00334A90">
            <w:pPr>
              <w:pStyle w:val="NoSpacing"/>
              <w:numPr>
                <w:ilvl w:val="0"/>
                <w:numId w:val="8"/>
              </w:numPr>
              <w:ind w:left="360"/>
              <w:rPr>
                <w:rFonts w:cstheme="minorHAnsi"/>
                <w:sz w:val="16"/>
                <w:szCs w:val="16"/>
              </w:rPr>
            </w:pPr>
            <w:r w:rsidRPr="00FC6B5F">
              <w:rPr>
                <w:rFonts w:cstheme="minorHAnsi"/>
                <w:color w:val="000000" w:themeColor="text1"/>
                <w:sz w:val="16"/>
                <w:szCs w:val="16"/>
              </w:rPr>
              <w:t>Suggest improvements to the experiment to improve validity and reliability.</w:t>
            </w:r>
            <w:r w:rsidRPr="00FC6B5F">
              <w:rPr>
                <w:rFonts w:cstheme="minorHAnsi"/>
                <w:color w:val="000000" w:themeColor="text1"/>
                <w:sz w:val="16"/>
                <w:szCs w:val="16"/>
              </w:rPr>
              <w:t xml:space="preserve"> </w:t>
            </w:r>
            <w:r w:rsidRPr="00FC6B5F">
              <w:rPr>
                <w:rFonts w:cstheme="minorHAnsi"/>
                <w:color w:val="000000" w:themeColor="text1"/>
                <w:sz w:val="16"/>
                <w:szCs w:val="16"/>
              </w:rPr>
              <w:t>Usually this is discussed in terms of improving accuracy and precision, or reducing uncertainty size. Sample calculations should be provided to show how uncertainty size would be reduced.</w:t>
            </w:r>
          </w:p>
          <w:p w14:paraId="2AA869F8" w14:textId="5652BBE1" w:rsidR="00D246DD" w:rsidRPr="00FC6B5F" w:rsidRDefault="00D246DD" w:rsidP="00D246DD">
            <w:pPr>
              <w:pStyle w:val="NoSpacing"/>
              <w:ind w:left="360"/>
              <w:rPr>
                <w:rFonts w:cstheme="minorHAnsi"/>
                <w:sz w:val="16"/>
                <w:szCs w:val="16"/>
              </w:rPr>
            </w:pPr>
          </w:p>
        </w:tc>
      </w:tr>
      <w:tr w:rsidR="00561373" w:rsidRPr="00FC6B5F" w14:paraId="68966C95" w14:textId="19F61D79" w:rsidTr="00E86CCA">
        <w:tc>
          <w:tcPr>
            <w:tcW w:w="1553" w:type="dxa"/>
            <w:vMerge w:val="restart"/>
          </w:tcPr>
          <w:p w14:paraId="27A69F49" w14:textId="77777777" w:rsidR="00561373" w:rsidRPr="00FC6B5F" w:rsidRDefault="00561373" w:rsidP="001B3DF7">
            <w:pPr>
              <w:jc w:val="center"/>
              <w:rPr>
                <w:rFonts w:cstheme="minorHAnsi"/>
                <w:i/>
                <w:iCs/>
                <w:sz w:val="16"/>
                <w:szCs w:val="16"/>
              </w:rPr>
            </w:pPr>
          </w:p>
          <w:p w14:paraId="3CEBC265" w14:textId="77777777" w:rsidR="00561373" w:rsidRPr="00FC6B5F" w:rsidRDefault="00561373" w:rsidP="001B3DF7">
            <w:pPr>
              <w:jc w:val="center"/>
              <w:rPr>
                <w:rFonts w:cstheme="minorHAnsi"/>
                <w:i/>
                <w:iCs/>
                <w:sz w:val="16"/>
                <w:szCs w:val="16"/>
              </w:rPr>
            </w:pPr>
          </w:p>
          <w:p w14:paraId="5B47CD71" w14:textId="4409665A" w:rsidR="00561373" w:rsidRPr="00FC6B5F" w:rsidRDefault="00561373" w:rsidP="001B3DF7">
            <w:pPr>
              <w:jc w:val="center"/>
              <w:rPr>
                <w:rFonts w:cstheme="minorHAnsi"/>
                <w:b/>
                <w:bCs/>
                <w:i/>
                <w:iCs/>
                <w:sz w:val="16"/>
                <w:szCs w:val="16"/>
                <w:u w:val="single"/>
              </w:rPr>
            </w:pPr>
            <w:r w:rsidRPr="00FC6B5F">
              <w:rPr>
                <w:rFonts w:cstheme="minorHAnsi"/>
                <w:b/>
                <w:bCs/>
                <w:i/>
                <w:iCs/>
                <w:sz w:val="16"/>
                <w:szCs w:val="16"/>
                <w:u w:val="single"/>
              </w:rPr>
              <w:t>Communication</w:t>
            </w:r>
          </w:p>
        </w:tc>
        <w:tc>
          <w:tcPr>
            <w:tcW w:w="2270" w:type="dxa"/>
            <w:shd w:val="clear" w:color="auto" w:fill="FFE599" w:themeFill="accent4" w:themeFillTint="66"/>
          </w:tcPr>
          <w:p w14:paraId="1DE8E5D3" w14:textId="77777777" w:rsidR="00561373" w:rsidRPr="00FC6B5F" w:rsidRDefault="00561373" w:rsidP="001B3DF7">
            <w:pPr>
              <w:rPr>
                <w:rFonts w:cstheme="minorHAnsi"/>
                <w:sz w:val="16"/>
                <w:szCs w:val="16"/>
              </w:rPr>
            </w:pPr>
            <w:r w:rsidRPr="00FC6B5F">
              <w:rPr>
                <w:rFonts w:cstheme="minorHAnsi"/>
                <w:sz w:val="16"/>
                <w:szCs w:val="16"/>
              </w:rPr>
              <w:t>Communicates detailed information and concepts logically and coherently.</w:t>
            </w:r>
          </w:p>
          <w:p w14:paraId="3D0EA6F4" w14:textId="1DCD4ABE" w:rsidR="00561373" w:rsidRPr="00FC6B5F" w:rsidRDefault="00FC6B5F" w:rsidP="00FC6B5F">
            <w:pPr>
              <w:jc w:val="center"/>
              <w:rPr>
                <w:rFonts w:cstheme="minorHAnsi"/>
                <w:sz w:val="16"/>
                <w:szCs w:val="16"/>
              </w:rPr>
            </w:pPr>
            <w:r w:rsidRPr="00FC6B5F">
              <w:rPr>
                <w:rFonts w:cstheme="minorHAnsi"/>
                <w:sz w:val="16"/>
                <w:szCs w:val="16"/>
              </w:rPr>
              <w:t>(4)</w:t>
            </w:r>
          </w:p>
        </w:tc>
        <w:tc>
          <w:tcPr>
            <w:tcW w:w="2268" w:type="dxa"/>
            <w:shd w:val="clear" w:color="auto" w:fill="FFE599" w:themeFill="accent4" w:themeFillTint="66"/>
          </w:tcPr>
          <w:p w14:paraId="4661BD24" w14:textId="77777777" w:rsidR="00561373" w:rsidRPr="00FC6B5F" w:rsidRDefault="00561373" w:rsidP="001B3DF7">
            <w:pPr>
              <w:rPr>
                <w:rFonts w:cstheme="minorHAnsi"/>
                <w:sz w:val="16"/>
                <w:szCs w:val="16"/>
              </w:rPr>
            </w:pPr>
            <w:r w:rsidRPr="00FC6B5F">
              <w:rPr>
                <w:rFonts w:cstheme="minorHAnsi"/>
                <w:sz w:val="16"/>
                <w:szCs w:val="16"/>
              </w:rPr>
              <w:t>Communicates information and concepts logically.</w:t>
            </w:r>
          </w:p>
          <w:p w14:paraId="1214AD86" w14:textId="77777777" w:rsidR="00FC6B5F" w:rsidRPr="00FC6B5F" w:rsidRDefault="00FC6B5F" w:rsidP="001B3DF7">
            <w:pPr>
              <w:rPr>
                <w:rFonts w:cstheme="minorHAnsi"/>
                <w:sz w:val="16"/>
                <w:szCs w:val="16"/>
              </w:rPr>
            </w:pPr>
          </w:p>
          <w:p w14:paraId="7627B45B" w14:textId="37EC76DD" w:rsidR="00FC6B5F" w:rsidRPr="00FC6B5F" w:rsidRDefault="00FC6B5F" w:rsidP="00FC6B5F">
            <w:pPr>
              <w:jc w:val="center"/>
              <w:rPr>
                <w:rFonts w:cstheme="minorHAnsi"/>
                <w:sz w:val="16"/>
                <w:szCs w:val="16"/>
              </w:rPr>
            </w:pPr>
            <w:r w:rsidRPr="00FC6B5F">
              <w:rPr>
                <w:rFonts w:cstheme="minorHAnsi"/>
                <w:sz w:val="16"/>
                <w:szCs w:val="16"/>
              </w:rPr>
              <w:t>(3)</w:t>
            </w:r>
          </w:p>
        </w:tc>
        <w:tc>
          <w:tcPr>
            <w:tcW w:w="1842" w:type="dxa"/>
            <w:shd w:val="clear" w:color="auto" w:fill="FFE599" w:themeFill="accent4" w:themeFillTint="66"/>
          </w:tcPr>
          <w:p w14:paraId="33C2110C" w14:textId="705B0B4A" w:rsidR="00FC6B5F" w:rsidRPr="00FC6B5F" w:rsidRDefault="00561373" w:rsidP="001B3DF7">
            <w:pPr>
              <w:rPr>
                <w:rFonts w:cstheme="minorHAnsi"/>
                <w:sz w:val="16"/>
                <w:szCs w:val="16"/>
              </w:rPr>
            </w:pPr>
            <w:r w:rsidRPr="00FC6B5F">
              <w:rPr>
                <w:rFonts w:cstheme="minorHAnsi"/>
                <w:sz w:val="16"/>
                <w:szCs w:val="16"/>
              </w:rPr>
              <w:t>Communicates information and concepts simply.</w:t>
            </w:r>
          </w:p>
          <w:p w14:paraId="6C3EFF77" w14:textId="6C0B1998" w:rsidR="00FC6B5F" w:rsidRPr="00FC6B5F" w:rsidRDefault="00FC6B5F" w:rsidP="00FC6B5F">
            <w:pPr>
              <w:jc w:val="center"/>
              <w:rPr>
                <w:rFonts w:cstheme="minorHAnsi"/>
                <w:sz w:val="16"/>
                <w:szCs w:val="16"/>
              </w:rPr>
            </w:pPr>
            <w:r w:rsidRPr="00FC6B5F">
              <w:rPr>
                <w:rFonts w:cstheme="minorHAnsi"/>
                <w:sz w:val="16"/>
                <w:szCs w:val="16"/>
              </w:rPr>
              <w:t>(2)</w:t>
            </w:r>
          </w:p>
        </w:tc>
        <w:tc>
          <w:tcPr>
            <w:tcW w:w="1701" w:type="dxa"/>
            <w:shd w:val="clear" w:color="auto" w:fill="FFE599" w:themeFill="accent4" w:themeFillTint="66"/>
          </w:tcPr>
          <w:p w14:paraId="062CFE15" w14:textId="6FCD0B25" w:rsidR="00FC6B5F" w:rsidRPr="00FC6B5F" w:rsidRDefault="00561373" w:rsidP="001B3DF7">
            <w:pPr>
              <w:rPr>
                <w:rFonts w:cstheme="minorHAnsi"/>
                <w:sz w:val="16"/>
                <w:szCs w:val="16"/>
              </w:rPr>
            </w:pPr>
            <w:r w:rsidRPr="00FC6B5F">
              <w:rPr>
                <w:rFonts w:cstheme="minorHAnsi"/>
                <w:sz w:val="16"/>
                <w:szCs w:val="16"/>
              </w:rPr>
              <w:t>Communicates information ineffectively.</w:t>
            </w:r>
          </w:p>
          <w:p w14:paraId="47DB7489" w14:textId="138A17CF" w:rsidR="00FC6B5F" w:rsidRPr="00FC6B5F" w:rsidRDefault="00FC6B5F" w:rsidP="00FC6B5F">
            <w:pPr>
              <w:jc w:val="center"/>
              <w:rPr>
                <w:rFonts w:cstheme="minorHAnsi"/>
                <w:sz w:val="16"/>
                <w:szCs w:val="16"/>
              </w:rPr>
            </w:pPr>
            <w:r w:rsidRPr="00FC6B5F">
              <w:rPr>
                <w:rFonts w:cstheme="minorHAnsi"/>
                <w:sz w:val="16"/>
                <w:szCs w:val="16"/>
              </w:rPr>
              <w:t>(1)</w:t>
            </w:r>
          </w:p>
        </w:tc>
        <w:tc>
          <w:tcPr>
            <w:tcW w:w="993" w:type="dxa"/>
            <w:shd w:val="clear" w:color="auto" w:fill="FFE599" w:themeFill="accent4" w:themeFillTint="66"/>
          </w:tcPr>
          <w:p w14:paraId="69C2B0E6" w14:textId="77777777" w:rsidR="00561373" w:rsidRPr="00FC6B5F" w:rsidRDefault="00561373" w:rsidP="001B3DF7">
            <w:pPr>
              <w:rPr>
                <w:rFonts w:cstheme="minorHAnsi"/>
                <w:sz w:val="16"/>
                <w:szCs w:val="16"/>
              </w:rPr>
            </w:pPr>
            <w:r w:rsidRPr="00FC6B5F">
              <w:rPr>
                <w:rFonts w:cstheme="minorHAnsi"/>
                <w:sz w:val="16"/>
                <w:szCs w:val="16"/>
              </w:rPr>
              <w:t>See above.</w:t>
            </w:r>
          </w:p>
          <w:p w14:paraId="19A83423" w14:textId="77777777" w:rsidR="00FC6B5F" w:rsidRPr="00FC6B5F" w:rsidRDefault="00FC6B5F" w:rsidP="001B3DF7">
            <w:pPr>
              <w:rPr>
                <w:rFonts w:cstheme="minorHAnsi"/>
                <w:sz w:val="16"/>
                <w:szCs w:val="16"/>
              </w:rPr>
            </w:pPr>
          </w:p>
          <w:p w14:paraId="3E103866" w14:textId="77777777" w:rsidR="00FC6B5F" w:rsidRPr="00FC6B5F" w:rsidRDefault="00FC6B5F" w:rsidP="001B3DF7">
            <w:pPr>
              <w:rPr>
                <w:rFonts w:cstheme="minorHAnsi"/>
                <w:sz w:val="16"/>
                <w:szCs w:val="16"/>
              </w:rPr>
            </w:pPr>
          </w:p>
          <w:p w14:paraId="491292CC" w14:textId="0F50768D" w:rsidR="00FC6B5F" w:rsidRPr="00FC6B5F" w:rsidRDefault="00FC6B5F" w:rsidP="00FC6B5F">
            <w:pPr>
              <w:jc w:val="center"/>
              <w:rPr>
                <w:rFonts w:cstheme="minorHAnsi"/>
                <w:sz w:val="16"/>
                <w:szCs w:val="16"/>
              </w:rPr>
            </w:pPr>
            <w:r w:rsidRPr="00FC6B5F">
              <w:rPr>
                <w:rFonts w:eastAsia="Times New Roman" w:cstheme="minorHAnsi"/>
                <w:sz w:val="16"/>
                <w:szCs w:val="16"/>
              </w:rPr>
              <w:t>(0)</w:t>
            </w:r>
          </w:p>
        </w:tc>
        <w:tc>
          <w:tcPr>
            <w:tcW w:w="283" w:type="dxa"/>
            <w:vMerge/>
            <w:shd w:val="clear" w:color="auto" w:fill="BFBFBF" w:themeFill="background1" w:themeFillShade="BF"/>
          </w:tcPr>
          <w:p w14:paraId="717BBDC7" w14:textId="77777777" w:rsidR="00561373" w:rsidRPr="00FC6B5F" w:rsidRDefault="00561373" w:rsidP="001B3DF7">
            <w:pPr>
              <w:rPr>
                <w:rFonts w:cstheme="minorHAnsi"/>
                <w:sz w:val="16"/>
                <w:szCs w:val="16"/>
              </w:rPr>
            </w:pPr>
          </w:p>
        </w:tc>
        <w:tc>
          <w:tcPr>
            <w:tcW w:w="10011" w:type="dxa"/>
            <w:gridSpan w:val="2"/>
          </w:tcPr>
          <w:p w14:paraId="1ACFF3B3" w14:textId="77777777" w:rsidR="00561373" w:rsidRPr="00FC6B5F" w:rsidRDefault="00561373" w:rsidP="00334A90">
            <w:pPr>
              <w:pStyle w:val="NoSpacing"/>
              <w:rPr>
                <w:rFonts w:cstheme="minorHAnsi"/>
                <w:sz w:val="16"/>
                <w:szCs w:val="16"/>
              </w:rPr>
            </w:pPr>
          </w:p>
          <w:p w14:paraId="11D55E49" w14:textId="5EBAC3C7" w:rsidR="00E86CCA" w:rsidRPr="00FC6B5F" w:rsidRDefault="00D246DD" w:rsidP="00D246DD">
            <w:pPr>
              <w:pStyle w:val="NoSpacing"/>
              <w:rPr>
                <w:rFonts w:cstheme="minorHAnsi"/>
                <w:sz w:val="16"/>
                <w:szCs w:val="16"/>
              </w:rPr>
            </w:pPr>
            <w:r>
              <w:rPr>
                <w:rFonts w:cstheme="minorHAnsi"/>
                <w:sz w:val="16"/>
                <w:szCs w:val="16"/>
              </w:rPr>
              <w:t>Normally, you would also ensure you include a</w:t>
            </w:r>
            <w:r w:rsidR="00334A90" w:rsidRPr="00FC6B5F">
              <w:rPr>
                <w:rFonts w:cstheme="minorHAnsi"/>
                <w:sz w:val="16"/>
                <w:szCs w:val="16"/>
              </w:rPr>
              <w:t>ny post-lab questions you were asked to complete</w:t>
            </w:r>
            <w:r>
              <w:rPr>
                <w:rFonts w:cstheme="minorHAnsi"/>
                <w:sz w:val="16"/>
                <w:szCs w:val="16"/>
              </w:rPr>
              <w:t xml:space="preserve"> after the discussion</w:t>
            </w:r>
            <w:r w:rsidR="00334A90" w:rsidRPr="00FC6B5F">
              <w:rPr>
                <w:rFonts w:cstheme="minorHAnsi"/>
                <w:sz w:val="16"/>
                <w:szCs w:val="16"/>
              </w:rPr>
              <w:t xml:space="preserve"> (</w:t>
            </w:r>
            <w:r>
              <w:rPr>
                <w:rFonts w:cstheme="minorHAnsi"/>
                <w:sz w:val="16"/>
                <w:szCs w:val="16"/>
              </w:rPr>
              <w:t>not</w:t>
            </w:r>
            <w:r w:rsidR="00334A90" w:rsidRPr="00FC6B5F">
              <w:rPr>
                <w:rFonts w:cstheme="minorHAnsi"/>
                <w:sz w:val="16"/>
                <w:szCs w:val="16"/>
              </w:rPr>
              <w:t xml:space="preserve"> applicable</w:t>
            </w:r>
            <w:r>
              <w:rPr>
                <w:rFonts w:cstheme="minorHAnsi"/>
                <w:sz w:val="16"/>
                <w:szCs w:val="16"/>
              </w:rPr>
              <w:t xml:space="preserve"> for this investigation</w:t>
            </w:r>
            <w:r w:rsidR="00334A90" w:rsidRPr="00FC6B5F">
              <w:rPr>
                <w:rFonts w:cstheme="minorHAnsi"/>
                <w:sz w:val="16"/>
                <w:szCs w:val="16"/>
              </w:rPr>
              <w:t>).</w:t>
            </w:r>
          </w:p>
        </w:tc>
      </w:tr>
      <w:tr w:rsidR="00561373" w:rsidRPr="00FC6B5F" w14:paraId="62C0736E" w14:textId="418EDA41" w:rsidTr="00E86CCA">
        <w:tc>
          <w:tcPr>
            <w:tcW w:w="1553" w:type="dxa"/>
            <w:vMerge/>
          </w:tcPr>
          <w:p w14:paraId="03DC3D50" w14:textId="77777777" w:rsidR="00561373" w:rsidRPr="00FC6B5F" w:rsidRDefault="00561373" w:rsidP="001B3DF7">
            <w:pPr>
              <w:jc w:val="center"/>
              <w:rPr>
                <w:rFonts w:cstheme="minorHAnsi"/>
                <w:i/>
                <w:iCs/>
                <w:sz w:val="16"/>
                <w:szCs w:val="16"/>
              </w:rPr>
            </w:pPr>
          </w:p>
        </w:tc>
        <w:tc>
          <w:tcPr>
            <w:tcW w:w="2270" w:type="dxa"/>
            <w:shd w:val="clear" w:color="auto" w:fill="FFE599" w:themeFill="accent4" w:themeFillTint="66"/>
          </w:tcPr>
          <w:p w14:paraId="26718780" w14:textId="7A867237" w:rsidR="00561373" w:rsidRPr="00FC6B5F" w:rsidRDefault="00561373" w:rsidP="001B3DF7">
            <w:pPr>
              <w:rPr>
                <w:rFonts w:cstheme="minorHAnsi"/>
                <w:i/>
                <w:iCs/>
                <w:color w:val="FF0000"/>
                <w:sz w:val="16"/>
                <w:szCs w:val="16"/>
              </w:rPr>
            </w:pPr>
            <w:r w:rsidRPr="00FC6B5F">
              <w:rPr>
                <w:rFonts w:cstheme="minorHAnsi"/>
                <w:sz w:val="16"/>
                <w:szCs w:val="16"/>
              </w:rPr>
              <w:t xml:space="preserve">Consistently uses appropriate terminology and </w:t>
            </w:r>
            <w:r w:rsidRPr="00FC6B5F">
              <w:rPr>
                <w:rFonts w:cstheme="minorHAnsi"/>
                <w:color w:val="000000" w:themeColor="text1"/>
                <w:sz w:val="16"/>
                <w:szCs w:val="16"/>
              </w:rPr>
              <w:t>conventions</w:t>
            </w:r>
            <w:r w:rsidR="00D730A0" w:rsidRPr="00FC6B5F">
              <w:rPr>
                <w:rFonts w:cstheme="minorHAnsi"/>
                <w:color w:val="000000" w:themeColor="text1"/>
                <w:sz w:val="16"/>
                <w:szCs w:val="16"/>
              </w:rPr>
              <w:t>.</w:t>
            </w:r>
          </w:p>
          <w:p w14:paraId="74A71E03" w14:textId="77777777" w:rsidR="00561373" w:rsidRPr="00FC6B5F" w:rsidRDefault="00561373" w:rsidP="001B3DF7">
            <w:pPr>
              <w:rPr>
                <w:rFonts w:cstheme="minorHAnsi"/>
                <w:color w:val="FF0000"/>
                <w:sz w:val="16"/>
                <w:szCs w:val="16"/>
              </w:rPr>
            </w:pPr>
          </w:p>
          <w:p w14:paraId="4929FB67" w14:textId="77777777" w:rsidR="00FC6B5F" w:rsidRPr="00FC6B5F" w:rsidRDefault="00FC6B5F" w:rsidP="001B3DF7">
            <w:pPr>
              <w:rPr>
                <w:rFonts w:cstheme="minorHAnsi"/>
                <w:color w:val="FF0000"/>
                <w:sz w:val="16"/>
                <w:szCs w:val="16"/>
              </w:rPr>
            </w:pPr>
          </w:p>
          <w:p w14:paraId="6ABB1C33" w14:textId="77777777" w:rsidR="00FC6B5F" w:rsidRDefault="00FC6B5F" w:rsidP="00FC6B5F">
            <w:pPr>
              <w:jc w:val="center"/>
              <w:rPr>
                <w:rFonts w:cstheme="minorHAnsi"/>
                <w:color w:val="000000" w:themeColor="text1"/>
                <w:sz w:val="16"/>
                <w:szCs w:val="16"/>
              </w:rPr>
            </w:pPr>
          </w:p>
          <w:p w14:paraId="6DD06D1D" w14:textId="644CA0A1" w:rsidR="00FC6B5F" w:rsidRPr="00FC6B5F" w:rsidRDefault="00FC6B5F" w:rsidP="00FC6B5F">
            <w:pPr>
              <w:jc w:val="center"/>
              <w:rPr>
                <w:rFonts w:cstheme="minorHAnsi"/>
                <w:color w:val="FF0000"/>
                <w:sz w:val="16"/>
                <w:szCs w:val="16"/>
              </w:rPr>
            </w:pPr>
            <w:r w:rsidRPr="00FC6B5F">
              <w:rPr>
                <w:rFonts w:cstheme="minorHAnsi"/>
                <w:color w:val="000000" w:themeColor="text1"/>
                <w:sz w:val="16"/>
                <w:szCs w:val="16"/>
              </w:rPr>
              <w:t>(4)</w:t>
            </w:r>
          </w:p>
        </w:tc>
        <w:tc>
          <w:tcPr>
            <w:tcW w:w="2268" w:type="dxa"/>
            <w:shd w:val="clear" w:color="auto" w:fill="FFE599" w:themeFill="accent4" w:themeFillTint="66"/>
          </w:tcPr>
          <w:p w14:paraId="52F980BB" w14:textId="77777777" w:rsidR="00561373" w:rsidRPr="00FC6B5F" w:rsidRDefault="00561373" w:rsidP="001B3DF7">
            <w:pPr>
              <w:rPr>
                <w:rFonts w:cstheme="minorHAnsi"/>
                <w:sz w:val="16"/>
                <w:szCs w:val="16"/>
              </w:rPr>
            </w:pPr>
            <w:r w:rsidRPr="00FC6B5F">
              <w:rPr>
                <w:rFonts w:cstheme="minorHAnsi"/>
                <w:sz w:val="16"/>
                <w:szCs w:val="16"/>
              </w:rPr>
              <w:t>Often uses appropriate terminology and conventions.</w:t>
            </w:r>
          </w:p>
          <w:p w14:paraId="64B972A2" w14:textId="77777777" w:rsidR="00FC6B5F" w:rsidRPr="00FC6B5F" w:rsidRDefault="00FC6B5F" w:rsidP="001B3DF7">
            <w:pPr>
              <w:rPr>
                <w:rFonts w:cstheme="minorHAnsi"/>
                <w:sz w:val="16"/>
                <w:szCs w:val="16"/>
              </w:rPr>
            </w:pPr>
          </w:p>
          <w:p w14:paraId="0961A05F" w14:textId="77777777" w:rsidR="00FC6B5F" w:rsidRPr="00FC6B5F" w:rsidRDefault="00FC6B5F" w:rsidP="001B3DF7">
            <w:pPr>
              <w:rPr>
                <w:rFonts w:cstheme="minorHAnsi"/>
                <w:sz w:val="16"/>
                <w:szCs w:val="16"/>
              </w:rPr>
            </w:pPr>
          </w:p>
          <w:p w14:paraId="4623BE69" w14:textId="77777777" w:rsidR="00FC6B5F" w:rsidRDefault="00FC6B5F" w:rsidP="00FC6B5F">
            <w:pPr>
              <w:jc w:val="center"/>
              <w:rPr>
                <w:rFonts w:cstheme="minorHAnsi"/>
                <w:sz w:val="16"/>
                <w:szCs w:val="16"/>
              </w:rPr>
            </w:pPr>
          </w:p>
          <w:p w14:paraId="6FF6DB55" w14:textId="3790B95C" w:rsidR="00FC6B5F" w:rsidRPr="00FC6B5F" w:rsidRDefault="00FC6B5F" w:rsidP="00FC6B5F">
            <w:pPr>
              <w:jc w:val="center"/>
              <w:rPr>
                <w:rFonts w:cstheme="minorHAnsi"/>
                <w:sz w:val="16"/>
                <w:szCs w:val="16"/>
              </w:rPr>
            </w:pPr>
            <w:r w:rsidRPr="00FC6B5F">
              <w:rPr>
                <w:rFonts w:cstheme="minorHAnsi"/>
                <w:sz w:val="16"/>
                <w:szCs w:val="16"/>
              </w:rPr>
              <w:t>(3)</w:t>
            </w:r>
          </w:p>
        </w:tc>
        <w:tc>
          <w:tcPr>
            <w:tcW w:w="1842" w:type="dxa"/>
            <w:shd w:val="clear" w:color="auto" w:fill="FFE599" w:themeFill="accent4" w:themeFillTint="66"/>
          </w:tcPr>
          <w:p w14:paraId="3620CE54" w14:textId="77777777" w:rsidR="00561373" w:rsidRPr="00FC6B5F" w:rsidRDefault="00561373" w:rsidP="001B3DF7">
            <w:pPr>
              <w:rPr>
                <w:rFonts w:cstheme="minorHAnsi"/>
                <w:sz w:val="16"/>
                <w:szCs w:val="16"/>
              </w:rPr>
            </w:pPr>
            <w:r w:rsidRPr="00FC6B5F">
              <w:rPr>
                <w:rFonts w:cstheme="minorHAnsi"/>
                <w:sz w:val="16"/>
                <w:szCs w:val="16"/>
              </w:rPr>
              <w:t>Sometimes uses appropriate terminology and conventions.</w:t>
            </w:r>
          </w:p>
          <w:p w14:paraId="213500BC" w14:textId="77777777" w:rsidR="00FC6B5F" w:rsidRPr="00FC6B5F" w:rsidRDefault="00FC6B5F" w:rsidP="001B3DF7">
            <w:pPr>
              <w:rPr>
                <w:rFonts w:cstheme="minorHAnsi"/>
                <w:sz w:val="16"/>
                <w:szCs w:val="16"/>
              </w:rPr>
            </w:pPr>
          </w:p>
          <w:p w14:paraId="4A659EFA" w14:textId="77777777" w:rsidR="00FC6B5F" w:rsidRDefault="00FC6B5F" w:rsidP="00FC6B5F">
            <w:pPr>
              <w:jc w:val="center"/>
              <w:rPr>
                <w:rFonts w:cstheme="minorHAnsi"/>
                <w:sz w:val="16"/>
                <w:szCs w:val="16"/>
              </w:rPr>
            </w:pPr>
          </w:p>
          <w:p w14:paraId="6C493800" w14:textId="79A858DA" w:rsidR="00FC6B5F" w:rsidRPr="00FC6B5F" w:rsidRDefault="00FC6B5F" w:rsidP="00FC6B5F">
            <w:pPr>
              <w:jc w:val="center"/>
              <w:rPr>
                <w:rFonts w:cstheme="minorHAnsi"/>
                <w:sz w:val="16"/>
                <w:szCs w:val="16"/>
              </w:rPr>
            </w:pPr>
            <w:r w:rsidRPr="00FC6B5F">
              <w:rPr>
                <w:rFonts w:cstheme="minorHAnsi"/>
                <w:sz w:val="16"/>
                <w:szCs w:val="16"/>
              </w:rPr>
              <w:t>(2)</w:t>
            </w:r>
          </w:p>
        </w:tc>
        <w:tc>
          <w:tcPr>
            <w:tcW w:w="1701" w:type="dxa"/>
            <w:shd w:val="clear" w:color="auto" w:fill="FFE599" w:themeFill="accent4" w:themeFillTint="66"/>
          </w:tcPr>
          <w:p w14:paraId="0F2E3E37" w14:textId="28316E9F" w:rsidR="00FC6B5F" w:rsidRPr="00FC6B5F" w:rsidRDefault="00561373" w:rsidP="001B3DF7">
            <w:pPr>
              <w:rPr>
                <w:rFonts w:cstheme="minorHAnsi"/>
                <w:sz w:val="16"/>
                <w:szCs w:val="16"/>
              </w:rPr>
            </w:pPr>
            <w:r w:rsidRPr="00FC6B5F">
              <w:rPr>
                <w:rFonts w:cstheme="minorHAnsi"/>
                <w:sz w:val="16"/>
                <w:szCs w:val="16"/>
              </w:rPr>
              <w:t>Rarely uses appropriate terminology and conventions.</w:t>
            </w:r>
          </w:p>
          <w:p w14:paraId="142C1182" w14:textId="77777777" w:rsidR="00FC6B5F" w:rsidRDefault="00FC6B5F" w:rsidP="00FC6B5F">
            <w:pPr>
              <w:jc w:val="center"/>
              <w:rPr>
                <w:rFonts w:cstheme="minorHAnsi"/>
                <w:sz w:val="16"/>
                <w:szCs w:val="16"/>
              </w:rPr>
            </w:pPr>
          </w:p>
          <w:p w14:paraId="4FF63609" w14:textId="28F9D9FA" w:rsidR="00FC6B5F" w:rsidRPr="00FC6B5F" w:rsidRDefault="00FC6B5F" w:rsidP="00FC6B5F">
            <w:pPr>
              <w:jc w:val="center"/>
              <w:rPr>
                <w:rFonts w:cstheme="minorHAnsi"/>
                <w:sz w:val="16"/>
                <w:szCs w:val="16"/>
              </w:rPr>
            </w:pPr>
            <w:r w:rsidRPr="00FC6B5F">
              <w:rPr>
                <w:rFonts w:cstheme="minorHAnsi"/>
                <w:sz w:val="16"/>
                <w:szCs w:val="16"/>
              </w:rPr>
              <w:t>(1)</w:t>
            </w:r>
          </w:p>
        </w:tc>
        <w:tc>
          <w:tcPr>
            <w:tcW w:w="993" w:type="dxa"/>
            <w:shd w:val="clear" w:color="auto" w:fill="FFE599" w:themeFill="accent4" w:themeFillTint="66"/>
          </w:tcPr>
          <w:p w14:paraId="1B689F56" w14:textId="77777777" w:rsidR="00561373" w:rsidRPr="00FC6B5F" w:rsidRDefault="00561373" w:rsidP="001B3DF7">
            <w:pPr>
              <w:rPr>
                <w:rFonts w:cstheme="minorHAnsi"/>
                <w:sz w:val="16"/>
                <w:szCs w:val="16"/>
              </w:rPr>
            </w:pPr>
            <w:r w:rsidRPr="00FC6B5F">
              <w:rPr>
                <w:rFonts w:cstheme="minorHAnsi"/>
                <w:sz w:val="16"/>
                <w:szCs w:val="16"/>
              </w:rPr>
              <w:t>See above.</w:t>
            </w:r>
          </w:p>
          <w:p w14:paraId="277B68C3" w14:textId="77777777" w:rsidR="00FC6B5F" w:rsidRPr="00FC6B5F" w:rsidRDefault="00FC6B5F" w:rsidP="001B3DF7">
            <w:pPr>
              <w:rPr>
                <w:rFonts w:cstheme="minorHAnsi"/>
                <w:sz w:val="16"/>
                <w:szCs w:val="16"/>
              </w:rPr>
            </w:pPr>
          </w:p>
          <w:p w14:paraId="68D9D8A2" w14:textId="77777777" w:rsidR="00FC6B5F" w:rsidRPr="00FC6B5F" w:rsidRDefault="00FC6B5F" w:rsidP="001B3DF7">
            <w:pPr>
              <w:rPr>
                <w:rFonts w:cstheme="minorHAnsi"/>
                <w:sz w:val="16"/>
                <w:szCs w:val="16"/>
              </w:rPr>
            </w:pPr>
          </w:p>
          <w:p w14:paraId="4FCBAC13" w14:textId="77777777" w:rsidR="00FC6B5F" w:rsidRDefault="00FC6B5F" w:rsidP="001B3DF7">
            <w:pPr>
              <w:rPr>
                <w:rFonts w:cstheme="minorHAnsi"/>
                <w:sz w:val="16"/>
                <w:szCs w:val="16"/>
              </w:rPr>
            </w:pPr>
          </w:p>
          <w:p w14:paraId="6A7BC322" w14:textId="77777777" w:rsidR="00FC6B5F" w:rsidRPr="00FC6B5F" w:rsidRDefault="00FC6B5F" w:rsidP="001B3DF7">
            <w:pPr>
              <w:rPr>
                <w:rFonts w:cstheme="minorHAnsi"/>
                <w:sz w:val="16"/>
                <w:szCs w:val="16"/>
              </w:rPr>
            </w:pPr>
          </w:p>
          <w:p w14:paraId="3383CF9C" w14:textId="53954572" w:rsidR="00FC6B5F" w:rsidRPr="00FC6B5F" w:rsidRDefault="00FC6B5F" w:rsidP="00FC6B5F">
            <w:pPr>
              <w:jc w:val="center"/>
              <w:rPr>
                <w:rFonts w:cstheme="minorHAnsi"/>
                <w:sz w:val="16"/>
                <w:szCs w:val="16"/>
              </w:rPr>
            </w:pPr>
            <w:r w:rsidRPr="00FC6B5F">
              <w:rPr>
                <w:rFonts w:eastAsia="Times New Roman" w:cstheme="minorHAnsi"/>
                <w:sz w:val="16"/>
                <w:szCs w:val="16"/>
              </w:rPr>
              <w:t>(0)</w:t>
            </w:r>
          </w:p>
        </w:tc>
        <w:tc>
          <w:tcPr>
            <w:tcW w:w="283" w:type="dxa"/>
            <w:vMerge/>
            <w:shd w:val="clear" w:color="auto" w:fill="BFBFBF" w:themeFill="background1" w:themeFillShade="BF"/>
          </w:tcPr>
          <w:p w14:paraId="4AD87C56" w14:textId="77777777" w:rsidR="00561373" w:rsidRPr="00FC6B5F" w:rsidRDefault="00561373" w:rsidP="001B3DF7">
            <w:pPr>
              <w:rPr>
                <w:rFonts w:cstheme="minorHAnsi"/>
                <w:b/>
                <w:bCs/>
                <w:sz w:val="16"/>
                <w:szCs w:val="16"/>
                <w:u w:val="single"/>
              </w:rPr>
            </w:pPr>
          </w:p>
        </w:tc>
        <w:tc>
          <w:tcPr>
            <w:tcW w:w="10011" w:type="dxa"/>
            <w:gridSpan w:val="2"/>
          </w:tcPr>
          <w:p w14:paraId="1F6EAE0C" w14:textId="3070E967" w:rsidR="00D730A0" w:rsidRPr="00FC6B5F" w:rsidRDefault="00D730A0" w:rsidP="001B3DF7">
            <w:pPr>
              <w:rPr>
                <w:rFonts w:cstheme="minorHAnsi"/>
                <w:b/>
                <w:bCs/>
                <w:sz w:val="16"/>
                <w:szCs w:val="16"/>
                <w:u w:val="single"/>
              </w:rPr>
            </w:pPr>
            <w:r w:rsidRPr="00FC6B5F">
              <w:rPr>
                <w:rFonts w:cstheme="minorHAnsi"/>
                <w:b/>
                <w:bCs/>
                <w:sz w:val="16"/>
                <w:szCs w:val="16"/>
                <w:u w:val="single"/>
              </w:rPr>
              <w:t>Relevant Conventions:</w:t>
            </w:r>
          </w:p>
          <w:p w14:paraId="553351B2" w14:textId="036D9EB8" w:rsidR="00D730A0" w:rsidRPr="00FC6B5F" w:rsidRDefault="00561373" w:rsidP="00334A90">
            <w:pPr>
              <w:pStyle w:val="ListParagraph"/>
              <w:numPr>
                <w:ilvl w:val="0"/>
                <w:numId w:val="10"/>
              </w:numPr>
              <w:rPr>
                <w:rFonts w:cstheme="minorHAnsi"/>
                <w:sz w:val="16"/>
                <w:szCs w:val="16"/>
              </w:rPr>
            </w:pPr>
            <w:r w:rsidRPr="00FC6B5F">
              <w:rPr>
                <w:rFonts w:cstheme="minorHAnsi"/>
                <w:sz w:val="16"/>
                <w:szCs w:val="16"/>
              </w:rPr>
              <w:t>References: Make note of any relevant references used in this investigation. Attempt to use a formal referencing convention (Chicago/Harvard/APA).</w:t>
            </w:r>
          </w:p>
          <w:p w14:paraId="6C5D25B8" w14:textId="6CB00DE5" w:rsidR="00D730A0" w:rsidRPr="00FC6B5F" w:rsidRDefault="00D730A0" w:rsidP="00334A90">
            <w:pPr>
              <w:pStyle w:val="ListParagraph"/>
              <w:numPr>
                <w:ilvl w:val="0"/>
                <w:numId w:val="10"/>
              </w:numPr>
              <w:rPr>
                <w:rFonts w:cstheme="minorHAnsi"/>
                <w:sz w:val="16"/>
                <w:szCs w:val="16"/>
              </w:rPr>
            </w:pPr>
            <w:r w:rsidRPr="00FC6B5F">
              <w:rPr>
                <w:rFonts w:cstheme="minorHAnsi"/>
                <w:sz w:val="16"/>
                <w:szCs w:val="16"/>
              </w:rPr>
              <w:t>Diagrams should be numbered as ‘Figure 1’, ‘Figure 2’, etc., with description immediately below the figure.</w:t>
            </w:r>
          </w:p>
          <w:p w14:paraId="49DBAB93" w14:textId="77777777" w:rsidR="00D730A0" w:rsidRPr="00FC6B5F" w:rsidRDefault="00D730A0" w:rsidP="00334A90">
            <w:pPr>
              <w:pStyle w:val="ListParagraph"/>
              <w:numPr>
                <w:ilvl w:val="0"/>
                <w:numId w:val="10"/>
              </w:numPr>
              <w:rPr>
                <w:rFonts w:cstheme="minorHAnsi"/>
                <w:sz w:val="16"/>
                <w:szCs w:val="16"/>
              </w:rPr>
            </w:pPr>
            <w:r w:rsidRPr="00FC6B5F">
              <w:rPr>
                <w:rFonts w:cstheme="minorHAnsi"/>
                <w:sz w:val="16"/>
                <w:szCs w:val="16"/>
              </w:rPr>
              <w:t>Tables should be numbered as ‘Table 1’, Table 2’, etc., with description immediately above the table.</w:t>
            </w:r>
          </w:p>
          <w:p w14:paraId="2057D13F" w14:textId="51B01F5D" w:rsidR="00E86CCA" w:rsidRPr="00FC6B5F" w:rsidRDefault="00E86CCA" w:rsidP="00FC6B5F">
            <w:pPr>
              <w:rPr>
                <w:rFonts w:cstheme="minorHAnsi"/>
                <w:sz w:val="16"/>
                <w:szCs w:val="16"/>
              </w:rPr>
            </w:pPr>
          </w:p>
        </w:tc>
      </w:tr>
    </w:tbl>
    <w:p w14:paraId="2F269F13" w14:textId="462E5186" w:rsidR="007A0898" w:rsidRPr="00334A90" w:rsidRDefault="007A0898" w:rsidP="00334A90">
      <w:pPr>
        <w:rPr>
          <w:color w:val="000000" w:themeColor="text1"/>
          <w:sz w:val="12"/>
          <w:szCs w:val="12"/>
        </w:rPr>
      </w:pPr>
    </w:p>
    <w:sectPr w:rsidR="007A0898" w:rsidRPr="00334A90" w:rsidSect="00A31E8A">
      <w:headerReference w:type="first" r:id="rId7"/>
      <w:pgSz w:w="23811" w:h="16838" w:orient="landscape" w:code="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920F2A" w14:textId="77777777" w:rsidR="00A31E8A" w:rsidRDefault="00A31E8A" w:rsidP="002A1552">
      <w:pPr>
        <w:spacing w:after="0" w:line="240" w:lineRule="auto"/>
      </w:pPr>
      <w:r>
        <w:separator/>
      </w:r>
    </w:p>
  </w:endnote>
  <w:endnote w:type="continuationSeparator" w:id="0">
    <w:p w14:paraId="153594EA" w14:textId="77777777" w:rsidR="00A31E8A" w:rsidRDefault="00A31E8A" w:rsidP="002A15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CA94B5" w14:textId="77777777" w:rsidR="00A31E8A" w:rsidRDefault="00A31E8A" w:rsidP="002A1552">
      <w:pPr>
        <w:spacing w:after="0" w:line="240" w:lineRule="auto"/>
      </w:pPr>
      <w:r>
        <w:separator/>
      </w:r>
    </w:p>
  </w:footnote>
  <w:footnote w:type="continuationSeparator" w:id="0">
    <w:p w14:paraId="3DEB8226" w14:textId="77777777" w:rsidR="00A31E8A" w:rsidRDefault="00A31E8A" w:rsidP="002A15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2019E1" w14:textId="1ED68959" w:rsidR="00515412" w:rsidRPr="00515412" w:rsidRDefault="002E3483" w:rsidP="00515412">
    <w:pPr>
      <w:jc w:val="center"/>
    </w:pPr>
    <w:r>
      <w:t xml:space="preserve">Name: ____________________________________     </w:t>
    </w:r>
    <w:r w:rsidR="00296A6E">
      <w:t xml:space="preserve">                                                              </w:t>
    </w:r>
    <w:r w:rsidR="00515412">
      <w:t xml:space="preserve">                   </w:t>
    </w:r>
    <w:r w:rsidR="002A1552" w:rsidRPr="007C3432">
      <w:rPr>
        <w:b/>
        <w:bCs/>
        <w:u w:val="single"/>
      </w:rPr>
      <w:t xml:space="preserve">Science Inquiry </w:t>
    </w:r>
    <w:r w:rsidR="009231B2">
      <w:rPr>
        <w:b/>
        <w:bCs/>
        <w:u w:val="single"/>
      </w:rPr>
      <w:t>Investigation</w:t>
    </w:r>
    <w:r w:rsidR="002A1552">
      <w:rPr>
        <w:b/>
        <w:bCs/>
        <w:u w:val="single"/>
      </w:rPr>
      <w:t xml:space="preserve"> </w:t>
    </w:r>
    <w:r w:rsidR="002A1552" w:rsidRPr="007C3432">
      <w:rPr>
        <w:b/>
        <w:bCs/>
        <w:u w:val="single"/>
      </w:rPr>
      <w:t>Rubric</w:t>
    </w:r>
    <w:r w:rsidR="00515412">
      <w:t xml:space="preserve">                                                   </w:t>
    </w:r>
    <w:r w:rsidR="00296A6E">
      <w:t xml:space="preserve">                                                 </w:t>
    </w:r>
    <w:r w:rsidR="00515412">
      <w:t xml:space="preserve">                           Mark: _________ / 4</w:t>
    </w:r>
    <w:r w:rsidR="00296A6E">
      <w:t>8</w:t>
    </w:r>
  </w:p>
  <w:p w14:paraId="67972DE3" w14:textId="77777777" w:rsidR="002A1552" w:rsidRDefault="002A155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419DC"/>
    <w:multiLevelType w:val="hybridMultilevel"/>
    <w:tmpl w:val="8B92000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 w15:restartNumberingAfterBreak="0">
    <w:nsid w:val="1C1F7F4A"/>
    <w:multiLevelType w:val="hybridMultilevel"/>
    <w:tmpl w:val="08306AD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 w15:restartNumberingAfterBreak="0">
    <w:nsid w:val="265678A8"/>
    <w:multiLevelType w:val="hybridMultilevel"/>
    <w:tmpl w:val="161EC07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 w15:restartNumberingAfterBreak="0">
    <w:nsid w:val="2C365404"/>
    <w:multiLevelType w:val="hybridMultilevel"/>
    <w:tmpl w:val="C8D2D784"/>
    <w:lvl w:ilvl="0" w:tplc="0C09000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 w15:restartNumberingAfterBreak="0">
    <w:nsid w:val="3A6D26F3"/>
    <w:multiLevelType w:val="hybridMultilevel"/>
    <w:tmpl w:val="BAA6E21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3B642E2D"/>
    <w:multiLevelType w:val="hybridMultilevel"/>
    <w:tmpl w:val="6362077E"/>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6" w15:restartNumberingAfterBreak="0">
    <w:nsid w:val="3E910208"/>
    <w:multiLevelType w:val="hybridMultilevel"/>
    <w:tmpl w:val="5B38FAA8"/>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7" w15:restartNumberingAfterBreak="0">
    <w:nsid w:val="44256F06"/>
    <w:multiLevelType w:val="hybridMultilevel"/>
    <w:tmpl w:val="2466DF5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8" w15:restartNumberingAfterBreak="0">
    <w:nsid w:val="4AF14831"/>
    <w:multiLevelType w:val="hybridMultilevel"/>
    <w:tmpl w:val="702CDA9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9" w15:restartNumberingAfterBreak="0">
    <w:nsid w:val="523E697C"/>
    <w:multiLevelType w:val="hybridMultilevel"/>
    <w:tmpl w:val="ECC2767C"/>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0" w15:restartNumberingAfterBreak="0">
    <w:nsid w:val="6A7A0561"/>
    <w:multiLevelType w:val="hybridMultilevel"/>
    <w:tmpl w:val="3404EF6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num w:numId="1" w16cid:durableId="406152993">
    <w:abstractNumId w:val="2"/>
  </w:num>
  <w:num w:numId="2" w16cid:durableId="1582908472">
    <w:abstractNumId w:val="3"/>
  </w:num>
  <w:num w:numId="3" w16cid:durableId="382406301">
    <w:abstractNumId w:val="9"/>
  </w:num>
  <w:num w:numId="4" w16cid:durableId="299654371">
    <w:abstractNumId w:val="6"/>
  </w:num>
  <w:num w:numId="5" w16cid:durableId="537157189">
    <w:abstractNumId w:val="5"/>
  </w:num>
  <w:num w:numId="6" w16cid:durableId="1801730914">
    <w:abstractNumId w:val="10"/>
  </w:num>
  <w:num w:numId="7" w16cid:durableId="236476079">
    <w:abstractNumId w:val="8"/>
  </w:num>
  <w:num w:numId="8" w16cid:durableId="577521296">
    <w:abstractNumId w:val="4"/>
  </w:num>
  <w:num w:numId="9" w16cid:durableId="1842356743">
    <w:abstractNumId w:val="0"/>
  </w:num>
  <w:num w:numId="10" w16cid:durableId="1157502170">
    <w:abstractNumId w:val="1"/>
  </w:num>
  <w:num w:numId="11" w16cid:durableId="214692358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157"/>
    <w:rsid w:val="00086B49"/>
    <w:rsid w:val="001B3DF7"/>
    <w:rsid w:val="00287C44"/>
    <w:rsid w:val="00296A6E"/>
    <w:rsid w:val="002A1552"/>
    <w:rsid w:val="002B12B3"/>
    <w:rsid w:val="002C5647"/>
    <w:rsid w:val="002E2895"/>
    <w:rsid w:val="002E3483"/>
    <w:rsid w:val="00313485"/>
    <w:rsid w:val="00334A90"/>
    <w:rsid w:val="00381720"/>
    <w:rsid w:val="00381DAD"/>
    <w:rsid w:val="004C0334"/>
    <w:rsid w:val="004D43D6"/>
    <w:rsid w:val="004F094F"/>
    <w:rsid w:val="004F79AB"/>
    <w:rsid w:val="00515412"/>
    <w:rsid w:val="00561373"/>
    <w:rsid w:val="00591957"/>
    <w:rsid w:val="005D059A"/>
    <w:rsid w:val="005E31C0"/>
    <w:rsid w:val="005F69B8"/>
    <w:rsid w:val="00640C3C"/>
    <w:rsid w:val="00655655"/>
    <w:rsid w:val="00727D99"/>
    <w:rsid w:val="0078645A"/>
    <w:rsid w:val="007A0898"/>
    <w:rsid w:val="007C3432"/>
    <w:rsid w:val="00817B10"/>
    <w:rsid w:val="00832120"/>
    <w:rsid w:val="008F5678"/>
    <w:rsid w:val="00905707"/>
    <w:rsid w:val="009231B2"/>
    <w:rsid w:val="009C248D"/>
    <w:rsid w:val="00A31E8A"/>
    <w:rsid w:val="00AA3832"/>
    <w:rsid w:val="00AA5649"/>
    <w:rsid w:val="00B46481"/>
    <w:rsid w:val="00B71591"/>
    <w:rsid w:val="00B926F1"/>
    <w:rsid w:val="00BA28A4"/>
    <w:rsid w:val="00BC2854"/>
    <w:rsid w:val="00BD47CF"/>
    <w:rsid w:val="00C13C85"/>
    <w:rsid w:val="00D246DD"/>
    <w:rsid w:val="00D730A0"/>
    <w:rsid w:val="00DC7936"/>
    <w:rsid w:val="00DD0937"/>
    <w:rsid w:val="00E53A16"/>
    <w:rsid w:val="00E86CCA"/>
    <w:rsid w:val="00EA237C"/>
    <w:rsid w:val="00F54157"/>
    <w:rsid w:val="00FC6B5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4561A5"/>
  <w15:chartTrackingRefBased/>
  <w15:docId w15:val="{D73FAB55-BF3A-4DE6-8292-45CEDE5194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541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54157"/>
    <w:pPr>
      <w:ind w:left="720"/>
      <w:contextualSpacing/>
    </w:pPr>
  </w:style>
  <w:style w:type="paragraph" w:styleId="Header">
    <w:name w:val="header"/>
    <w:basedOn w:val="Normal"/>
    <w:link w:val="HeaderChar"/>
    <w:uiPriority w:val="99"/>
    <w:unhideWhenUsed/>
    <w:rsid w:val="002A1552"/>
    <w:pPr>
      <w:tabs>
        <w:tab w:val="center" w:pos="4513"/>
        <w:tab w:val="right" w:pos="9026"/>
      </w:tabs>
      <w:spacing w:after="0" w:line="240" w:lineRule="auto"/>
    </w:pPr>
  </w:style>
  <w:style w:type="character" w:customStyle="1" w:styleId="HeaderChar">
    <w:name w:val="Header Char"/>
    <w:basedOn w:val="DefaultParagraphFont"/>
    <w:link w:val="Header"/>
    <w:uiPriority w:val="99"/>
    <w:rsid w:val="002A1552"/>
  </w:style>
  <w:style w:type="paragraph" w:styleId="Footer">
    <w:name w:val="footer"/>
    <w:basedOn w:val="Normal"/>
    <w:link w:val="FooterChar"/>
    <w:uiPriority w:val="99"/>
    <w:unhideWhenUsed/>
    <w:rsid w:val="002A1552"/>
    <w:pPr>
      <w:tabs>
        <w:tab w:val="center" w:pos="4513"/>
        <w:tab w:val="right" w:pos="9026"/>
      </w:tabs>
      <w:spacing w:after="0" w:line="240" w:lineRule="auto"/>
    </w:pPr>
  </w:style>
  <w:style w:type="character" w:customStyle="1" w:styleId="FooterChar">
    <w:name w:val="Footer Char"/>
    <w:basedOn w:val="DefaultParagraphFont"/>
    <w:link w:val="Footer"/>
    <w:uiPriority w:val="99"/>
    <w:rsid w:val="002A1552"/>
  </w:style>
  <w:style w:type="paragraph" w:styleId="NoSpacing">
    <w:name w:val="No Spacing"/>
    <w:uiPriority w:val="1"/>
    <w:qFormat/>
    <w:rsid w:val="007A0898"/>
    <w:pPr>
      <w:spacing w:after="0" w:line="240" w:lineRule="auto"/>
    </w:pPr>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2.xml"/><Relationship Id="rId5" Type="http://schemas.openxmlformats.org/officeDocument/2006/relationships/footnotes" Target="footnotes.xml"/><Relationship Id="rId10"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7" ma:contentTypeDescription="Create a new document." ma:contentTypeScope="" ma:versionID="a80bebadbce44e7a05ce0f8ed1bf3577">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400fe0a1a6d11ddc4d41185554cf8274"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C4265D2-8D10-403A-B89C-EE3CA97894BB}"/>
</file>

<file path=customXml/itemProps2.xml><?xml version="1.0" encoding="utf-8"?>
<ds:datastoreItem xmlns:ds="http://schemas.openxmlformats.org/officeDocument/2006/customXml" ds:itemID="{C941E806-621F-48B1-A03A-BA1551C84F31}"/>
</file>

<file path=docProps/app.xml><?xml version="1.0" encoding="utf-8"?>
<Properties xmlns="http://schemas.openxmlformats.org/officeDocument/2006/extended-properties" xmlns:vt="http://schemas.openxmlformats.org/officeDocument/2006/docPropsVTypes">
  <Template>Normal</Template>
  <TotalTime>181</TotalTime>
  <Pages>1</Pages>
  <Words>1157</Words>
  <Characters>6597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Bradley Hearn</dc:creator>
  <cp:keywords/>
  <dc:description/>
  <cp:lastModifiedBy>Bradley Hearn</cp:lastModifiedBy>
  <cp:revision>8</cp:revision>
  <dcterms:created xsi:type="dcterms:W3CDTF">2024-01-24T13:25:00Z</dcterms:created>
  <dcterms:modified xsi:type="dcterms:W3CDTF">2024-01-24T16:28:00Z</dcterms:modified>
</cp:coreProperties>
</file>