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93F6" w14:textId="77777777" w:rsidR="00851E51" w:rsidRPr="00E33D86" w:rsidRDefault="00851E51" w:rsidP="00851E51">
      <w:pPr>
        <w:ind w:firstLine="720"/>
        <w:rPr>
          <w:rFonts w:asciiTheme="minorHAnsi" w:hAnsiTheme="minorHAnsi" w:cstheme="minorHAnsi"/>
        </w:rPr>
      </w:pPr>
    </w:p>
    <w:p w14:paraId="68BC0999" w14:textId="77777777" w:rsidR="00851E51" w:rsidRPr="00E33D86" w:rsidRDefault="00851E51" w:rsidP="00851E51">
      <w:pPr>
        <w:rPr>
          <w:rFonts w:asciiTheme="minorHAnsi" w:hAnsiTheme="minorHAnsi" w:cstheme="minorHAnsi"/>
        </w:rPr>
      </w:pPr>
    </w:p>
    <w:p w14:paraId="10C92C7E" w14:textId="77777777" w:rsidR="00851E51" w:rsidRPr="00E33D86" w:rsidRDefault="00851E51" w:rsidP="00851E51">
      <w:pPr>
        <w:jc w:val="center"/>
        <w:rPr>
          <w:rFonts w:asciiTheme="minorHAnsi" w:hAnsiTheme="minorHAnsi" w:cstheme="minorHAnsi"/>
        </w:rPr>
      </w:pPr>
    </w:p>
    <w:p w14:paraId="10BCA58F" w14:textId="77777777" w:rsidR="00851E51" w:rsidRPr="00E33D86" w:rsidRDefault="00851E51" w:rsidP="00851E51">
      <w:pPr>
        <w:rPr>
          <w:rFonts w:asciiTheme="minorHAnsi" w:hAnsiTheme="minorHAnsi" w:cstheme="minorHAnsi"/>
        </w:rPr>
      </w:pPr>
    </w:p>
    <w:p w14:paraId="302812E0" w14:textId="77777777" w:rsidR="00851E51" w:rsidRPr="00E33D86" w:rsidRDefault="00851E51" w:rsidP="00851E51">
      <w:pPr>
        <w:rPr>
          <w:rFonts w:asciiTheme="minorHAnsi" w:hAnsiTheme="minorHAnsi" w:cstheme="minorHAnsi"/>
        </w:rPr>
      </w:pPr>
    </w:p>
    <w:p w14:paraId="0C68F07F" w14:textId="77777777" w:rsidR="00851E51" w:rsidRPr="00E33D86" w:rsidRDefault="00851E51" w:rsidP="00851E51">
      <w:pPr>
        <w:rPr>
          <w:rFonts w:asciiTheme="minorHAnsi" w:hAnsiTheme="minorHAnsi" w:cstheme="minorHAnsi"/>
        </w:rPr>
      </w:pPr>
    </w:p>
    <w:p w14:paraId="30DEF8CD" w14:textId="77777777" w:rsidR="00851E51" w:rsidRDefault="00851E51" w:rsidP="00851E51">
      <w:pPr>
        <w:jc w:val="center"/>
        <w:rPr>
          <w:rFonts w:asciiTheme="minorHAnsi" w:hAnsiTheme="minorHAnsi" w:cstheme="minorHAnsi"/>
          <w:sz w:val="48"/>
          <w:szCs w:val="48"/>
        </w:rPr>
      </w:pPr>
    </w:p>
    <w:p w14:paraId="74FBA0F1" w14:textId="729AB86F" w:rsidR="00851E51" w:rsidRPr="00851E51" w:rsidRDefault="00851E51" w:rsidP="00851E51">
      <w:pPr>
        <w:rPr>
          <w:b/>
          <w:color w:val="002060"/>
          <w:sz w:val="48"/>
          <w:szCs w:val="48"/>
        </w:rPr>
      </w:pPr>
      <w:r w:rsidRPr="00851E51">
        <w:rPr>
          <w:b/>
          <w:color w:val="002060"/>
          <w:sz w:val="48"/>
          <w:szCs w:val="48"/>
        </w:rPr>
        <w:t>Year 1</w:t>
      </w:r>
      <w:r w:rsidR="008D7980">
        <w:rPr>
          <w:b/>
          <w:color w:val="002060"/>
          <w:sz w:val="48"/>
          <w:szCs w:val="48"/>
        </w:rPr>
        <w:t>2</w:t>
      </w:r>
      <w:r w:rsidRPr="00851E51">
        <w:rPr>
          <w:b/>
          <w:color w:val="002060"/>
          <w:sz w:val="48"/>
          <w:szCs w:val="48"/>
        </w:rPr>
        <w:t xml:space="preserve"> Physics</w:t>
      </w:r>
    </w:p>
    <w:p w14:paraId="745A40E6" w14:textId="2C1514FF" w:rsidR="00851E51" w:rsidRPr="00851E51" w:rsidRDefault="00851E51" w:rsidP="00851E51">
      <w:pPr>
        <w:rPr>
          <w:b/>
          <w:color w:val="002060"/>
          <w:sz w:val="48"/>
          <w:szCs w:val="48"/>
        </w:rPr>
      </w:pPr>
      <w:r w:rsidRPr="00851E51">
        <w:rPr>
          <w:b/>
          <w:color w:val="002060"/>
          <w:sz w:val="48"/>
          <w:szCs w:val="48"/>
        </w:rPr>
        <w:t xml:space="preserve">Task </w:t>
      </w:r>
      <w:r w:rsidR="008D7980">
        <w:rPr>
          <w:b/>
          <w:color w:val="002060"/>
          <w:sz w:val="48"/>
          <w:szCs w:val="48"/>
        </w:rPr>
        <w:t>4</w:t>
      </w:r>
      <w:r w:rsidRPr="00851E51">
        <w:rPr>
          <w:b/>
          <w:color w:val="002060"/>
          <w:sz w:val="48"/>
          <w:szCs w:val="48"/>
        </w:rPr>
        <w:t xml:space="preserve"> – </w:t>
      </w:r>
      <w:r w:rsidR="008D7980">
        <w:rPr>
          <w:b/>
          <w:color w:val="002060"/>
          <w:sz w:val="48"/>
          <w:szCs w:val="48"/>
        </w:rPr>
        <w:t>Circular</w:t>
      </w:r>
      <w:r w:rsidR="001E3420">
        <w:rPr>
          <w:b/>
          <w:color w:val="002060"/>
          <w:sz w:val="48"/>
          <w:szCs w:val="48"/>
        </w:rPr>
        <w:t xml:space="preserve"> Motion, Gravity and Equilibrium Test</w:t>
      </w:r>
    </w:p>
    <w:p w14:paraId="4578A16E" w14:textId="28FAE264" w:rsidR="00851E51" w:rsidRPr="00851E51" w:rsidRDefault="00851E51" w:rsidP="00851E51">
      <w:pPr>
        <w:rPr>
          <w:b/>
          <w:color w:val="002060"/>
          <w:sz w:val="48"/>
          <w:szCs w:val="48"/>
        </w:rPr>
      </w:pPr>
      <w:r w:rsidRPr="00851E51">
        <w:rPr>
          <w:b/>
          <w:color w:val="002060"/>
          <w:sz w:val="48"/>
          <w:szCs w:val="48"/>
        </w:rPr>
        <w:t xml:space="preserve">Weighting: </w:t>
      </w:r>
      <w:r>
        <w:rPr>
          <w:b/>
          <w:color w:val="002060"/>
          <w:sz w:val="48"/>
          <w:szCs w:val="48"/>
        </w:rPr>
        <w:t>5</w:t>
      </w:r>
      <w:r w:rsidRPr="00851E51">
        <w:rPr>
          <w:b/>
          <w:color w:val="002060"/>
          <w:sz w:val="48"/>
          <w:szCs w:val="48"/>
        </w:rPr>
        <w:t>%</w:t>
      </w:r>
    </w:p>
    <w:p w14:paraId="3FD5C5C3" w14:textId="6D61DF21" w:rsidR="00851E51" w:rsidRPr="00851E51" w:rsidRDefault="00851E51" w:rsidP="00851E51">
      <w:pPr>
        <w:rPr>
          <w:b/>
          <w:color w:val="002060"/>
          <w:sz w:val="48"/>
          <w:szCs w:val="48"/>
        </w:rPr>
      </w:pPr>
      <w:r w:rsidRPr="00851E51">
        <w:rPr>
          <w:b/>
          <w:color w:val="002060"/>
          <w:sz w:val="48"/>
          <w:szCs w:val="48"/>
        </w:rPr>
        <w:t xml:space="preserve">Total Marks: </w:t>
      </w:r>
      <w:r w:rsidR="001E3420">
        <w:rPr>
          <w:b/>
          <w:color w:val="002060"/>
          <w:sz w:val="48"/>
          <w:szCs w:val="48"/>
        </w:rPr>
        <w:t>55</w:t>
      </w:r>
    </w:p>
    <w:p w14:paraId="0710AAA7" w14:textId="77777777" w:rsidR="00851E51" w:rsidRPr="00851E51" w:rsidRDefault="00851E51" w:rsidP="00851E51">
      <w:pPr>
        <w:rPr>
          <w:b/>
          <w:color w:val="002060"/>
          <w:sz w:val="48"/>
          <w:szCs w:val="48"/>
        </w:rPr>
      </w:pPr>
    </w:p>
    <w:p w14:paraId="256F6FDB" w14:textId="2C4915CC" w:rsidR="00851E51" w:rsidRPr="00851E51" w:rsidRDefault="00851E51" w:rsidP="00851E51">
      <w:pPr>
        <w:rPr>
          <w:b/>
          <w:color w:val="002060"/>
          <w:sz w:val="48"/>
          <w:szCs w:val="48"/>
        </w:rPr>
      </w:pPr>
      <w:r w:rsidRPr="00851E51">
        <w:rPr>
          <w:b/>
          <w:color w:val="002060"/>
          <w:sz w:val="48"/>
          <w:szCs w:val="48"/>
        </w:rPr>
        <w:t xml:space="preserve">Date: </w:t>
      </w:r>
      <w:r w:rsidR="007D5D4F">
        <w:rPr>
          <w:b/>
          <w:color w:val="002060"/>
          <w:sz w:val="48"/>
          <w:szCs w:val="48"/>
        </w:rPr>
        <w:t>________________________</w:t>
      </w:r>
    </w:p>
    <w:p w14:paraId="3F22FE53" w14:textId="77777777" w:rsidR="00851E51" w:rsidRPr="00851E51" w:rsidRDefault="00851E51" w:rsidP="00851E51">
      <w:pPr>
        <w:rPr>
          <w:b/>
          <w:color w:val="002060"/>
          <w:sz w:val="48"/>
          <w:szCs w:val="48"/>
        </w:rPr>
      </w:pPr>
    </w:p>
    <w:p w14:paraId="3C8380DB" w14:textId="1C42CA1B" w:rsidR="00851E51" w:rsidRPr="00851E51" w:rsidRDefault="00851E51" w:rsidP="00851E51">
      <w:pPr>
        <w:rPr>
          <w:b/>
          <w:color w:val="002060"/>
          <w:sz w:val="48"/>
          <w:szCs w:val="48"/>
        </w:rPr>
      </w:pPr>
      <w:r w:rsidRPr="00851E51">
        <w:rPr>
          <w:b/>
          <w:color w:val="002060"/>
          <w:sz w:val="48"/>
          <w:szCs w:val="48"/>
        </w:rPr>
        <w:t xml:space="preserve">Time allowed: </w:t>
      </w:r>
      <w:r w:rsidR="001E3420">
        <w:rPr>
          <w:b/>
          <w:color w:val="002060"/>
          <w:sz w:val="48"/>
          <w:szCs w:val="48"/>
        </w:rPr>
        <w:t>5</w:t>
      </w:r>
      <w:r w:rsidR="00632587">
        <w:rPr>
          <w:b/>
          <w:color w:val="002060"/>
          <w:sz w:val="48"/>
          <w:szCs w:val="48"/>
        </w:rPr>
        <w:t>5</w:t>
      </w:r>
      <w:r w:rsidRPr="00851E51">
        <w:rPr>
          <w:b/>
          <w:color w:val="002060"/>
          <w:sz w:val="48"/>
          <w:szCs w:val="48"/>
        </w:rPr>
        <w:t xml:space="preserve"> minutes</w:t>
      </w:r>
    </w:p>
    <w:p w14:paraId="1BF32F12" w14:textId="77777777" w:rsidR="00851E51" w:rsidRPr="00851E51" w:rsidRDefault="00851E51" w:rsidP="00851E51">
      <w:pPr>
        <w:rPr>
          <w:b/>
          <w:color w:val="002060"/>
          <w:sz w:val="48"/>
          <w:szCs w:val="48"/>
        </w:rPr>
      </w:pPr>
    </w:p>
    <w:p w14:paraId="4712DE65" w14:textId="2F860CB0" w:rsidR="00632587" w:rsidRDefault="00851E51" w:rsidP="00851E51">
      <w:pPr>
        <w:rPr>
          <w:b/>
          <w:color w:val="002060"/>
          <w:sz w:val="48"/>
          <w:szCs w:val="48"/>
        </w:rPr>
      </w:pPr>
      <w:r w:rsidRPr="00851E51">
        <w:rPr>
          <w:b/>
          <w:color w:val="002060"/>
          <w:sz w:val="48"/>
          <w:szCs w:val="48"/>
        </w:rPr>
        <w:t>Student Name:</w:t>
      </w:r>
      <w:r>
        <w:rPr>
          <w:b/>
          <w:color w:val="002060"/>
          <w:sz w:val="48"/>
          <w:szCs w:val="48"/>
        </w:rPr>
        <w:t xml:space="preserve"> __________</w:t>
      </w:r>
      <w:r w:rsidR="00632587">
        <w:rPr>
          <w:b/>
          <w:color w:val="002060"/>
          <w:sz w:val="48"/>
          <w:szCs w:val="48"/>
        </w:rPr>
        <w:t>_____</w:t>
      </w:r>
      <w:r>
        <w:rPr>
          <w:b/>
          <w:color w:val="002060"/>
          <w:sz w:val="48"/>
          <w:szCs w:val="48"/>
        </w:rPr>
        <w:t>______</w:t>
      </w:r>
      <w:r w:rsidR="00632587">
        <w:rPr>
          <w:b/>
          <w:color w:val="002060"/>
          <w:sz w:val="48"/>
          <w:szCs w:val="48"/>
        </w:rPr>
        <w:t xml:space="preserve"> </w:t>
      </w:r>
    </w:p>
    <w:p w14:paraId="78253BB0" w14:textId="77777777" w:rsidR="00632587" w:rsidRDefault="00632587" w:rsidP="00851E51">
      <w:pPr>
        <w:rPr>
          <w:b/>
          <w:color w:val="002060"/>
          <w:sz w:val="48"/>
          <w:szCs w:val="48"/>
        </w:rPr>
      </w:pPr>
    </w:p>
    <w:p w14:paraId="5B619363" w14:textId="3D0B0191" w:rsidR="00851E51" w:rsidRPr="00851E51" w:rsidRDefault="00632587" w:rsidP="00851E51">
      <w:pPr>
        <w:rPr>
          <w:b/>
          <w:color w:val="002060"/>
          <w:sz w:val="48"/>
          <w:szCs w:val="48"/>
        </w:rPr>
      </w:pPr>
      <w:r>
        <w:rPr>
          <w:b/>
          <w:color w:val="002060"/>
          <w:sz w:val="48"/>
          <w:szCs w:val="48"/>
        </w:rPr>
        <w:t>Mark: _______/</w:t>
      </w:r>
      <w:r w:rsidR="001E3420">
        <w:rPr>
          <w:b/>
          <w:color w:val="002060"/>
          <w:sz w:val="48"/>
          <w:szCs w:val="48"/>
        </w:rPr>
        <w:t>55</w:t>
      </w:r>
    </w:p>
    <w:p w14:paraId="3CDA000D" w14:textId="77777777" w:rsidR="00851E51" w:rsidRPr="00E33D86" w:rsidRDefault="00851E51" w:rsidP="00851E51">
      <w:pPr>
        <w:jc w:val="center"/>
        <w:rPr>
          <w:rFonts w:asciiTheme="minorHAnsi" w:hAnsiTheme="minorHAnsi" w:cstheme="minorHAnsi"/>
          <w:sz w:val="48"/>
          <w:szCs w:val="48"/>
        </w:rPr>
      </w:pPr>
    </w:p>
    <w:p w14:paraId="1240D8DA" w14:textId="77777777" w:rsidR="00851E51" w:rsidRPr="00DE040E" w:rsidRDefault="00851E51" w:rsidP="00851E51">
      <w:pPr>
        <w:jc w:val="both"/>
        <w:rPr>
          <w:rFonts w:asciiTheme="minorHAnsi" w:hAnsiTheme="minorHAnsi" w:cstheme="minorHAnsi"/>
          <w:i/>
          <w:sz w:val="28"/>
          <w:szCs w:val="28"/>
        </w:rPr>
      </w:pPr>
      <w:r w:rsidRPr="00DE040E">
        <w:rPr>
          <w:rFonts w:asciiTheme="minorHAnsi" w:hAnsiTheme="minorHAnsi" w:cstheme="minorHAnsi"/>
          <w:i/>
          <w:sz w:val="28"/>
          <w:szCs w:val="28"/>
        </w:rPr>
        <w:t>I acknowledge that all the information contained in this task is my own work and not taken from other sources. If other sources have been used they have been acknowledged in my references.</w:t>
      </w:r>
    </w:p>
    <w:p w14:paraId="5CCBECC6" w14:textId="77777777" w:rsidR="00851E51" w:rsidRPr="00DE040E" w:rsidRDefault="00851E51" w:rsidP="00851E51">
      <w:pPr>
        <w:rPr>
          <w:rFonts w:asciiTheme="minorHAnsi" w:hAnsiTheme="minorHAnsi" w:cstheme="minorHAnsi"/>
          <w:sz w:val="28"/>
          <w:szCs w:val="28"/>
        </w:rPr>
      </w:pPr>
    </w:p>
    <w:p w14:paraId="16475002" w14:textId="77777777" w:rsidR="00851E51" w:rsidRPr="00DE040E" w:rsidRDefault="00851E51" w:rsidP="00851E51">
      <w:pPr>
        <w:rPr>
          <w:rFonts w:asciiTheme="minorHAnsi" w:hAnsiTheme="minorHAnsi" w:cstheme="minorHAnsi"/>
          <w:sz w:val="28"/>
          <w:szCs w:val="28"/>
        </w:rPr>
      </w:pPr>
    </w:p>
    <w:p w14:paraId="48D51BAB" w14:textId="4DEBE94C" w:rsidR="00851E51" w:rsidRDefault="00851E51" w:rsidP="00851E51">
      <w:pPr>
        <w:rPr>
          <w:rFonts w:asciiTheme="minorHAnsi" w:hAnsiTheme="minorHAnsi" w:cstheme="minorHAnsi"/>
          <w:sz w:val="28"/>
          <w:szCs w:val="28"/>
        </w:rPr>
      </w:pPr>
      <w:r w:rsidRPr="00DE040E">
        <w:rPr>
          <w:rFonts w:asciiTheme="minorHAnsi" w:hAnsiTheme="minorHAnsi" w:cstheme="minorHAnsi"/>
          <w:sz w:val="28"/>
          <w:szCs w:val="28"/>
        </w:rPr>
        <w:t>_________________________________</w:t>
      </w:r>
      <w:r w:rsidR="00632587">
        <w:rPr>
          <w:rFonts w:asciiTheme="minorHAnsi" w:hAnsiTheme="minorHAnsi" w:cstheme="minorHAnsi"/>
          <w:sz w:val="28"/>
          <w:szCs w:val="28"/>
        </w:rPr>
        <w:t>_________________</w:t>
      </w:r>
      <w:r w:rsidRPr="00DE040E">
        <w:rPr>
          <w:rFonts w:asciiTheme="minorHAnsi" w:hAnsiTheme="minorHAnsi" w:cstheme="minorHAnsi"/>
          <w:sz w:val="28"/>
          <w:szCs w:val="28"/>
        </w:rPr>
        <w:t>___</w:t>
      </w:r>
    </w:p>
    <w:p w14:paraId="329338C7" w14:textId="77777777" w:rsidR="00851E51" w:rsidRPr="00DE040E" w:rsidRDefault="00851E51" w:rsidP="00851E51">
      <w:pPr>
        <w:rPr>
          <w:rFonts w:asciiTheme="minorHAnsi" w:hAnsiTheme="minorHAnsi" w:cstheme="minorHAnsi"/>
          <w:sz w:val="28"/>
          <w:szCs w:val="28"/>
        </w:rPr>
      </w:pPr>
    </w:p>
    <w:p w14:paraId="54F5F2F9" w14:textId="77777777" w:rsidR="00851E51" w:rsidRDefault="00851E51" w:rsidP="00851E51">
      <w:pPr>
        <w:rPr>
          <w:rFonts w:asciiTheme="minorHAnsi" w:hAnsiTheme="minorHAnsi" w:cstheme="minorHAnsi"/>
          <w:sz w:val="20"/>
          <w:szCs w:val="20"/>
        </w:rPr>
      </w:pPr>
      <w:r w:rsidRPr="00E33D86">
        <w:rPr>
          <w:rFonts w:asciiTheme="minorHAnsi" w:hAnsiTheme="minorHAnsi" w:cstheme="minorHAnsi"/>
          <w:sz w:val="28"/>
          <w:szCs w:val="28"/>
        </w:rPr>
        <w:t xml:space="preserve">                      </w:t>
      </w:r>
      <w:r w:rsidRPr="00E33D86">
        <w:rPr>
          <w:rFonts w:asciiTheme="minorHAnsi" w:hAnsiTheme="minorHAnsi" w:cstheme="minorHAnsi"/>
          <w:sz w:val="20"/>
          <w:szCs w:val="20"/>
        </w:rPr>
        <w:t>(Student Signature)</w:t>
      </w:r>
    </w:p>
    <w:p w14:paraId="7A771BA3" w14:textId="77777777" w:rsidR="00851E51" w:rsidRDefault="00851E51" w:rsidP="00851E51">
      <w:pPr>
        <w:rPr>
          <w:rFonts w:asciiTheme="minorHAnsi" w:hAnsiTheme="minorHAnsi" w:cstheme="minorHAnsi"/>
          <w:sz w:val="20"/>
          <w:szCs w:val="20"/>
        </w:rPr>
        <w:sectPr w:rsidR="00851E51" w:rsidSect="00661C11">
          <w:headerReference w:type="default" r:id="rId10"/>
          <w:pgSz w:w="11906" w:h="16838" w:code="9"/>
          <w:pgMar w:top="851" w:right="851" w:bottom="851" w:left="851" w:header="709" w:footer="709" w:gutter="0"/>
          <w:cols w:space="708"/>
          <w:docGrid w:linePitch="360"/>
        </w:sectPr>
      </w:pPr>
    </w:p>
    <w:p w14:paraId="76B7657C" w14:textId="77777777" w:rsidR="003B785D" w:rsidRPr="00500A2D" w:rsidRDefault="00A704EA" w:rsidP="00CB380B">
      <w:pPr>
        <w:spacing w:line="240" w:lineRule="auto"/>
        <w:contextualSpacing w:val="0"/>
        <w:rPr>
          <w:sz w:val="24"/>
          <w:szCs w:val="24"/>
        </w:rPr>
      </w:pPr>
      <w:r w:rsidRPr="00500A2D">
        <w:rPr>
          <w:sz w:val="24"/>
          <w:szCs w:val="24"/>
        </w:rPr>
        <w:lastRenderedPageBreak/>
        <w:t>Refer to data sheet for relevant formulae and constants.</w:t>
      </w:r>
    </w:p>
    <w:p w14:paraId="1ACCE78E" w14:textId="372C913A" w:rsidR="003B785D" w:rsidRPr="00500A2D" w:rsidRDefault="00DB5FE0" w:rsidP="00632587">
      <w:pPr>
        <w:spacing w:line="240" w:lineRule="auto"/>
        <w:contextualSpacing w:val="0"/>
        <w:rPr>
          <w:sz w:val="24"/>
          <w:szCs w:val="24"/>
        </w:rPr>
      </w:pPr>
      <w:r w:rsidRPr="00500A2D">
        <w:rPr>
          <w:sz w:val="24"/>
          <w:szCs w:val="24"/>
        </w:rPr>
        <w:t>Show full working and e</w:t>
      </w:r>
      <w:r w:rsidR="00A704EA" w:rsidRPr="00500A2D">
        <w:rPr>
          <w:sz w:val="24"/>
          <w:szCs w:val="24"/>
        </w:rPr>
        <w:t xml:space="preserve">xpress all answers to </w:t>
      </w:r>
      <w:r w:rsidR="00A704EA" w:rsidRPr="00500A2D">
        <w:rPr>
          <w:b/>
          <w:sz w:val="24"/>
          <w:szCs w:val="24"/>
        </w:rPr>
        <w:t>three (3)</w:t>
      </w:r>
      <w:r w:rsidR="00A704EA" w:rsidRPr="00500A2D">
        <w:rPr>
          <w:sz w:val="24"/>
          <w:szCs w:val="24"/>
        </w:rPr>
        <w:t xml:space="preserve"> significant figures</w:t>
      </w:r>
      <w:r w:rsidR="005A370A" w:rsidRPr="00500A2D">
        <w:rPr>
          <w:sz w:val="24"/>
          <w:szCs w:val="24"/>
        </w:rPr>
        <w:t>.</w:t>
      </w:r>
      <w:r w:rsidR="00632587" w:rsidRPr="00500A2D">
        <w:rPr>
          <w:sz w:val="24"/>
          <w:szCs w:val="24"/>
        </w:rPr>
        <w:t xml:space="preserve"> When estimating numerical answers, show your working or reasoning clearly and give final answers to a maximum of </w:t>
      </w:r>
      <w:r w:rsidR="00632587" w:rsidRPr="00500A2D">
        <w:rPr>
          <w:b/>
          <w:bCs/>
          <w:sz w:val="24"/>
          <w:szCs w:val="24"/>
        </w:rPr>
        <w:t>two</w:t>
      </w:r>
      <w:r w:rsidR="00632587" w:rsidRPr="00500A2D">
        <w:rPr>
          <w:sz w:val="24"/>
          <w:szCs w:val="24"/>
        </w:rPr>
        <w:t xml:space="preserve"> </w:t>
      </w:r>
      <w:r w:rsidR="00632587" w:rsidRPr="00500A2D">
        <w:rPr>
          <w:b/>
          <w:bCs/>
          <w:sz w:val="24"/>
          <w:szCs w:val="24"/>
        </w:rPr>
        <w:t>(2)</w:t>
      </w:r>
      <w:r w:rsidR="00632587" w:rsidRPr="00500A2D">
        <w:rPr>
          <w:sz w:val="24"/>
          <w:szCs w:val="24"/>
        </w:rPr>
        <w:t xml:space="preserve"> significant figures. Include appropriate units where applicable.  </w:t>
      </w:r>
    </w:p>
    <w:p w14:paraId="58783BFC" w14:textId="77777777" w:rsidR="00135C94" w:rsidRPr="00500A2D" w:rsidRDefault="00135C94" w:rsidP="00CB380B">
      <w:pPr>
        <w:spacing w:line="240" w:lineRule="auto"/>
        <w:contextualSpacing w:val="0"/>
        <w:rPr>
          <w:sz w:val="24"/>
          <w:szCs w:val="24"/>
        </w:rPr>
      </w:pPr>
    </w:p>
    <w:p w14:paraId="62F405D3" w14:textId="4ECA4E52" w:rsidR="00707518" w:rsidRPr="00707518" w:rsidRDefault="00707518" w:rsidP="005B619B">
      <w:pPr>
        <w:pStyle w:val="ListParagraph"/>
        <w:numPr>
          <w:ilvl w:val="0"/>
          <w:numId w:val="1"/>
        </w:numPr>
        <w:spacing w:line="240" w:lineRule="auto"/>
        <w:ind w:left="567" w:hanging="567"/>
        <w:contextualSpacing w:val="0"/>
        <w:rPr>
          <w:sz w:val="24"/>
          <w:szCs w:val="24"/>
        </w:rPr>
      </w:pPr>
      <w:r w:rsidRPr="000571E4">
        <w:rPr>
          <w:noProof/>
        </w:rPr>
        <w:drawing>
          <wp:anchor distT="0" distB="0" distL="114300" distR="114300" simplePos="0" relativeHeight="251652096" behindDoc="0" locked="0" layoutInCell="1" allowOverlap="1" wp14:anchorId="2519399C" wp14:editId="53C3CDCB">
            <wp:simplePos x="0" y="0"/>
            <wp:positionH relativeFrom="margin">
              <wp:align>right</wp:align>
            </wp:positionH>
            <wp:positionV relativeFrom="paragraph">
              <wp:posOffset>0</wp:posOffset>
            </wp:positionV>
            <wp:extent cx="2628900"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7518">
        <w:rPr>
          <w:rFonts w:eastAsiaTheme="minorEastAsia"/>
          <w:iCs/>
          <w:sz w:val="24"/>
          <w:szCs w:val="24"/>
        </w:rPr>
        <w:t>A 950 kg vehicle is traversing a curve of radius 30.0 m, banked at an angle of 40</w:t>
      </w:r>
      <w:r w:rsidR="007D5D4F">
        <w:rPr>
          <w:rFonts w:eastAsiaTheme="minorEastAsia"/>
          <w:iCs/>
          <w:sz w:val="24"/>
          <w:szCs w:val="24"/>
        </w:rPr>
        <w:t>.0</w:t>
      </w:r>
      <w:r w:rsidRPr="00707518">
        <w:rPr>
          <w:rFonts w:eastAsiaTheme="minorEastAsia"/>
          <w:iCs/>
          <w:sz w:val="24"/>
          <w:szCs w:val="24"/>
        </w:rPr>
        <w:t>⁰ to the horizontal.</w:t>
      </w:r>
    </w:p>
    <w:p w14:paraId="46906691" w14:textId="77777777" w:rsidR="00707518" w:rsidRPr="000571E4" w:rsidRDefault="00707518" w:rsidP="00707518">
      <w:pPr>
        <w:pStyle w:val="ListParagraph"/>
        <w:ind w:left="360"/>
        <w:rPr>
          <w:rFonts w:eastAsiaTheme="minorEastAsia"/>
          <w:iCs/>
          <w:sz w:val="24"/>
          <w:szCs w:val="24"/>
        </w:rPr>
      </w:pPr>
    </w:p>
    <w:p w14:paraId="1BB0AE99" w14:textId="77777777" w:rsidR="00CB2889" w:rsidRPr="00CB2889" w:rsidRDefault="006E17B2" w:rsidP="00166166">
      <w:pPr>
        <w:pStyle w:val="ListParagraph"/>
        <w:numPr>
          <w:ilvl w:val="1"/>
          <w:numId w:val="1"/>
        </w:numPr>
        <w:ind w:left="851" w:hanging="284"/>
        <w:rPr>
          <w:rFonts w:eastAsiaTheme="minorEastAsia"/>
          <w:iCs/>
          <w:sz w:val="24"/>
          <w:szCs w:val="24"/>
        </w:rPr>
      </w:pPr>
      <w:r w:rsidRPr="006E17B2">
        <w:rPr>
          <w:sz w:val="24"/>
          <w:szCs w:val="24"/>
        </w:rPr>
        <w:t xml:space="preserve">Derive a formula for the </w:t>
      </w:r>
      <w:r>
        <w:rPr>
          <w:sz w:val="24"/>
          <w:szCs w:val="24"/>
        </w:rPr>
        <w:t>speed</w:t>
      </w:r>
      <w:r w:rsidRPr="006E17B2">
        <w:rPr>
          <w:sz w:val="24"/>
          <w:szCs w:val="24"/>
        </w:rPr>
        <w:t xml:space="preserve"> </w:t>
      </w:r>
      <w:r w:rsidR="00166166">
        <w:rPr>
          <w:sz w:val="24"/>
          <w:szCs w:val="24"/>
        </w:rPr>
        <w:t>required</w:t>
      </w:r>
      <w:r w:rsidRPr="006E17B2">
        <w:rPr>
          <w:sz w:val="24"/>
          <w:szCs w:val="24"/>
        </w:rPr>
        <w:t xml:space="preserve"> for the vehicle to navigate the curve without relying on friction, and then calculate this </w:t>
      </w:r>
      <w:r w:rsidR="00166166">
        <w:rPr>
          <w:sz w:val="24"/>
          <w:szCs w:val="24"/>
        </w:rPr>
        <w:t>speed</w:t>
      </w:r>
      <w:r w:rsidRPr="006E17B2">
        <w:rPr>
          <w:sz w:val="24"/>
          <w:szCs w:val="24"/>
        </w:rPr>
        <w:t xml:space="preserve">. </w:t>
      </w:r>
    </w:p>
    <w:p w14:paraId="1A5C9299" w14:textId="4342D308" w:rsidR="00DC7F68" w:rsidRPr="00DC7F68" w:rsidRDefault="006E17B2" w:rsidP="00CB2889">
      <w:pPr>
        <w:pStyle w:val="ListParagraph"/>
        <w:ind w:left="851"/>
        <w:rPr>
          <w:rFonts w:eastAsiaTheme="minorEastAsia"/>
          <w:iCs/>
          <w:sz w:val="24"/>
          <w:szCs w:val="24"/>
        </w:rPr>
      </w:pPr>
      <w:r w:rsidRPr="006E17B2">
        <w:rPr>
          <w:sz w:val="24"/>
          <w:szCs w:val="24"/>
        </w:rPr>
        <w:t>Include any relevant diagram</w:t>
      </w:r>
      <w:r w:rsidR="00166166">
        <w:rPr>
          <w:sz w:val="24"/>
          <w:szCs w:val="24"/>
        </w:rPr>
        <w:t>(</w:t>
      </w:r>
      <w:r w:rsidRPr="006E17B2">
        <w:rPr>
          <w:sz w:val="24"/>
          <w:szCs w:val="24"/>
        </w:rPr>
        <w:t>s</w:t>
      </w:r>
      <w:r w:rsidR="00166166">
        <w:rPr>
          <w:sz w:val="24"/>
          <w:szCs w:val="24"/>
        </w:rPr>
        <w:t>)</w:t>
      </w:r>
      <w:r w:rsidRPr="006E17B2">
        <w:rPr>
          <w:sz w:val="24"/>
          <w:szCs w:val="24"/>
        </w:rPr>
        <w:t>.</w:t>
      </w:r>
    </w:p>
    <w:p w14:paraId="348D3CAE" w14:textId="77777777" w:rsidR="00707518" w:rsidRPr="000571E4" w:rsidRDefault="00707518" w:rsidP="00707518">
      <w:pPr>
        <w:pStyle w:val="ListParagraph"/>
        <w:ind w:left="1134"/>
        <w:jc w:val="right"/>
        <w:rPr>
          <w:rFonts w:eastAsiaTheme="minorEastAsia"/>
          <w:iCs/>
          <w:sz w:val="24"/>
          <w:szCs w:val="24"/>
        </w:rPr>
      </w:pPr>
      <w:r w:rsidRPr="000571E4">
        <w:rPr>
          <w:rFonts w:eastAsiaTheme="minorEastAsia"/>
          <w:iCs/>
          <w:sz w:val="24"/>
          <w:szCs w:val="24"/>
        </w:rPr>
        <w:t>(4 marks)</w:t>
      </w:r>
    </w:p>
    <w:p w14:paraId="295DA62B" w14:textId="77777777" w:rsidR="00707518" w:rsidRPr="000571E4" w:rsidRDefault="00707518" w:rsidP="00707518">
      <w:pPr>
        <w:pStyle w:val="ListParagraph"/>
        <w:ind w:left="1134"/>
        <w:rPr>
          <w:rFonts w:eastAsiaTheme="minorEastAsia"/>
          <w:iCs/>
          <w:sz w:val="24"/>
          <w:szCs w:val="24"/>
        </w:rPr>
      </w:pPr>
    </w:p>
    <w:tbl>
      <w:tblPr>
        <w:tblStyle w:val="TableGrid"/>
        <w:tblW w:w="9168" w:type="dxa"/>
        <w:tblInd w:w="704" w:type="dxa"/>
        <w:tblLook w:val="04A0" w:firstRow="1" w:lastRow="0" w:firstColumn="1" w:lastColumn="0" w:noHBand="0" w:noVBand="1"/>
      </w:tblPr>
      <w:tblGrid>
        <w:gridCol w:w="7938"/>
        <w:gridCol w:w="1230"/>
      </w:tblGrid>
      <w:tr w:rsidR="004C51E5" w:rsidRPr="00EB72C9" w14:paraId="1D000E01" w14:textId="77777777" w:rsidTr="008607D6">
        <w:tc>
          <w:tcPr>
            <w:tcW w:w="7938" w:type="dxa"/>
            <w:shd w:val="clear" w:color="auto" w:fill="D9D9D9" w:themeFill="background1" w:themeFillShade="D9"/>
          </w:tcPr>
          <w:p w14:paraId="7E918336" w14:textId="77777777" w:rsidR="004C51E5" w:rsidRPr="00EB72C9" w:rsidRDefault="004C51E5" w:rsidP="008607D6">
            <w:pPr>
              <w:pStyle w:val="ListParagraph"/>
              <w:ind w:left="360"/>
              <w:jc w:val="both"/>
              <w:rPr>
                <w:b/>
              </w:rPr>
            </w:pPr>
            <w:r w:rsidRPr="00EB72C9">
              <w:rPr>
                <w:b/>
              </w:rPr>
              <w:t>Description</w:t>
            </w:r>
          </w:p>
        </w:tc>
        <w:tc>
          <w:tcPr>
            <w:tcW w:w="1230" w:type="dxa"/>
            <w:shd w:val="clear" w:color="auto" w:fill="D9D9D9" w:themeFill="background1" w:themeFillShade="D9"/>
          </w:tcPr>
          <w:p w14:paraId="2F63A6BB" w14:textId="77777777" w:rsidR="004C51E5" w:rsidRPr="00EB72C9" w:rsidRDefault="004C51E5" w:rsidP="008607D6">
            <w:pPr>
              <w:pStyle w:val="ListParagraph"/>
              <w:ind w:left="0"/>
              <w:jc w:val="center"/>
              <w:rPr>
                <w:b/>
              </w:rPr>
            </w:pPr>
            <w:r w:rsidRPr="00EB72C9">
              <w:rPr>
                <w:b/>
              </w:rPr>
              <w:t>Marks</w:t>
            </w:r>
          </w:p>
        </w:tc>
      </w:tr>
      <w:tr w:rsidR="004C51E5" w:rsidRPr="00EB72C9" w14:paraId="16BDFA7F" w14:textId="77777777" w:rsidTr="008607D6">
        <w:trPr>
          <w:trHeight w:val="307"/>
        </w:trPr>
        <w:tc>
          <w:tcPr>
            <w:tcW w:w="7938" w:type="dxa"/>
            <w:vAlign w:val="center"/>
          </w:tcPr>
          <w:p w14:paraId="06C447CC" w14:textId="77777777" w:rsidR="004C51E5" w:rsidRDefault="000D6B55" w:rsidP="000D6B55">
            <w:pPr>
              <w:jc w:val="both"/>
              <w:rPr>
                <w:color w:val="FF0000"/>
              </w:rPr>
            </w:pPr>
            <w:r w:rsidRPr="00025548">
              <w:rPr>
                <w:noProof/>
                <w:color w:val="FF0000"/>
              </w:rPr>
              <w:drawing>
                <wp:anchor distT="0" distB="0" distL="114300" distR="114300" simplePos="0" relativeHeight="251686912" behindDoc="0" locked="0" layoutInCell="1" allowOverlap="1" wp14:anchorId="7EFC89EC" wp14:editId="6F5E2A7C">
                  <wp:simplePos x="0" y="0"/>
                  <wp:positionH relativeFrom="column">
                    <wp:posOffset>-221615</wp:posOffset>
                  </wp:positionH>
                  <wp:positionV relativeFrom="paragraph">
                    <wp:posOffset>-43815</wp:posOffset>
                  </wp:positionV>
                  <wp:extent cx="895350" cy="1415415"/>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0" cy="141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025548" w:rsidRPr="00025548">
              <w:rPr>
                <w:color w:val="FF0000"/>
              </w:rPr>
              <w:t>Labelled v</w:t>
            </w:r>
            <w:r w:rsidR="003A2E05" w:rsidRPr="00025548">
              <w:rPr>
                <w:color w:val="FF0000"/>
              </w:rPr>
              <w:t>ector diagram</w:t>
            </w:r>
          </w:p>
          <w:p w14:paraId="1635EC76" w14:textId="77777777" w:rsidR="00806D1E" w:rsidRDefault="00806D1E" w:rsidP="000D6B55">
            <w:pPr>
              <w:jc w:val="both"/>
            </w:pPr>
          </w:p>
          <w:p w14:paraId="2DBD326D" w14:textId="77777777" w:rsidR="00806D1E" w:rsidRPr="008C6265" w:rsidRDefault="00806D1E" w:rsidP="00806D1E">
            <w:pPr>
              <w:pStyle w:val="ListParagraph"/>
              <w:ind w:left="171"/>
              <w:rPr>
                <w:iCs/>
                <w:color w:val="FF0000"/>
              </w:rPr>
            </w:pPr>
            <m:oMathPara>
              <m:oMathParaPr>
                <m:jc m:val="left"/>
              </m:oMathParaPr>
              <m:oMath>
                <m:func>
                  <m:funcPr>
                    <m:ctrlPr>
                      <w:rPr>
                        <w:rFonts w:ascii="Cambria Math" w:eastAsiaTheme="minorEastAsia" w:hAnsi="Cambria Math"/>
                        <w:i/>
                        <w:iCs/>
                        <w:color w:val="FF0000"/>
                      </w:rPr>
                    </m:ctrlPr>
                  </m:funcPr>
                  <m:fName>
                    <m:r>
                      <m:rPr>
                        <m:sty m:val="p"/>
                      </m:rPr>
                      <w:rPr>
                        <w:rFonts w:ascii="Cambria Math" w:hAnsi="Cambria Math"/>
                        <w:color w:val="FF0000"/>
                      </w:rPr>
                      <m:t>tan</m:t>
                    </m:r>
                  </m:fName>
                  <m:e>
                    <m:r>
                      <w:rPr>
                        <w:rFonts w:ascii="Cambria Math" w:eastAsiaTheme="minorEastAsia" w:hAnsi="Cambria Math"/>
                        <w:color w:val="FF0000"/>
                      </w:rPr>
                      <m:t>θ</m:t>
                    </m:r>
                  </m:e>
                </m:func>
                <m:r>
                  <w:rPr>
                    <w:rFonts w:ascii="Cambria Math" w:eastAsiaTheme="minorEastAsia" w:hAnsi="Cambria Math"/>
                    <w:color w:val="FF0000"/>
                  </w:rPr>
                  <m:t>=</m:t>
                </m:r>
                <m:f>
                  <m:fPr>
                    <m:ctrlPr>
                      <w:rPr>
                        <w:rFonts w:ascii="Cambria Math" w:eastAsiaTheme="minorEastAsia" w:hAnsi="Cambria Math"/>
                        <w:i/>
                        <w:iCs/>
                        <w:color w:val="FF0000"/>
                      </w:rPr>
                    </m:ctrlPr>
                  </m:fPr>
                  <m:num>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C</m:t>
                        </m:r>
                      </m:sub>
                    </m:sSub>
                  </m:num>
                  <m:den>
                    <m:r>
                      <w:rPr>
                        <w:rFonts w:ascii="Cambria Math" w:eastAsiaTheme="minorEastAsia" w:hAnsi="Cambria Math"/>
                        <w:color w:val="FF0000"/>
                      </w:rPr>
                      <m:t>W</m:t>
                    </m:r>
                  </m:den>
                </m:f>
              </m:oMath>
            </m:oMathPara>
          </w:p>
          <w:p w14:paraId="4F39DA04" w14:textId="77777777" w:rsidR="00806D1E" w:rsidRPr="00B34056" w:rsidRDefault="00806D1E" w:rsidP="00806D1E">
            <w:pPr>
              <w:pStyle w:val="ListParagraph"/>
              <w:ind w:left="171"/>
              <w:rPr>
                <w:rFonts w:eastAsiaTheme="minorEastAsia"/>
                <w:iCs/>
                <w:color w:val="FF0000"/>
              </w:rPr>
            </w:pPr>
          </w:p>
          <w:p w14:paraId="26260D70" w14:textId="33030725" w:rsidR="00806D1E" w:rsidRPr="00EB72C9" w:rsidRDefault="00806D1E" w:rsidP="000D6B55">
            <w:pPr>
              <w:jc w:val="both"/>
            </w:pPr>
          </w:p>
        </w:tc>
        <w:tc>
          <w:tcPr>
            <w:tcW w:w="1230" w:type="dxa"/>
            <w:vAlign w:val="center"/>
          </w:tcPr>
          <w:p w14:paraId="1CDE49B2" w14:textId="18F6F391" w:rsidR="004C51E5" w:rsidRPr="00EB72C9" w:rsidRDefault="004C51E5" w:rsidP="008607D6">
            <w:pPr>
              <w:pStyle w:val="ListParagraph"/>
              <w:ind w:left="0"/>
              <w:jc w:val="center"/>
            </w:pPr>
            <w:r w:rsidRPr="00EB72C9">
              <w:t>1</w:t>
            </w:r>
          </w:p>
        </w:tc>
      </w:tr>
      <w:tr w:rsidR="00E62B07" w:rsidRPr="00EB72C9" w14:paraId="15189D28" w14:textId="77777777" w:rsidTr="008607D6">
        <w:trPr>
          <w:trHeight w:val="307"/>
        </w:trPr>
        <w:tc>
          <w:tcPr>
            <w:tcW w:w="7938" w:type="dxa"/>
            <w:vAlign w:val="center"/>
          </w:tcPr>
          <w:p w14:paraId="564712A2" w14:textId="77777777" w:rsidR="00E62B07" w:rsidRPr="00806D1E" w:rsidRDefault="00E62B07" w:rsidP="00E62B07">
            <w:pPr>
              <w:pStyle w:val="ListParagraph"/>
              <w:ind w:left="171"/>
              <w:rPr>
                <w:rFonts w:eastAsiaTheme="minorEastAsia"/>
                <w:iCs/>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C</m:t>
                    </m:r>
                  </m:sub>
                </m:sSub>
                <m:r>
                  <w:rPr>
                    <w:rFonts w:ascii="Cambria Math" w:eastAsiaTheme="minorEastAsia" w:hAnsi="Cambria Math"/>
                    <w:color w:val="FF0000"/>
                  </w:rPr>
                  <m:t>=W×</m:t>
                </m:r>
                <m:func>
                  <m:funcPr>
                    <m:ctrlPr>
                      <w:rPr>
                        <w:rFonts w:ascii="Cambria Math" w:eastAsiaTheme="minorEastAsia" w:hAnsi="Cambria Math"/>
                        <w:i/>
                        <w:iCs/>
                        <w:color w:val="FF0000"/>
                      </w:rPr>
                    </m:ctrlPr>
                  </m:funcPr>
                  <m:fName>
                    <m:r>
                      <m:rPr>
                        <m:sty m:val="p"/>
                      </m:rPr>
                      <w:rPr>
                        <w:rFonts w:ascii="Cambria Math" w:hAnsi="Cambria Math"/>
                        <w:color w:val="FF0000"/>
                      </w:rPr>
                      <m:t>tan</m:t>
                    </m:r>
                  </m:fName>
                  <m:e>
                    <m:r>
                      <w:rPr>
                        <w:rFonts w:ascii="Cambria Math" w:eastAsiaTheme="minorEastAsia" w:hAnsi="Cambria Math"/>
                        <w:color w:val="FF0000"/>
                      </w:rPr>
                      <m:t>40°</m:t>
                    </m:r>
                  </m:e>
                </m:func>
              </m:oMath>
            </m:oMathPara>
          </w:p>
          <w:p w14:paraId="7FA2B494" w14:textId="77777777" w:rsidR="00E62B07" w:rsidRPr="005213DF" w:rsidRDefault="00E62B07" w:rsidP="00E62B07">
            <w:pPr>
              <w:pStyle w:val="ListParagraph"/>
              <w:ind w:left="29"/>
              <w:rPr>
                <w:color w:val="FF0000"/>
              </w:rPr>
            </w:pPr>
            <m:oMathPara>
              <m:oMathParaPr>
                <m:jc m:val="left"/>
              </m:oMathParaPr>
              <m:oMath>
                <m:r>
                  <w:rPr>
                    <w:rFonts w:ascii="Cambria Math" w:eastAsiaTheme="minorEastAsia" w:hAnsi="Cambria Math"/>
                    <w:color w:val="FF0000"/>
                  </w:rPr>
                  <m:t>∴</m:t>
                </m:r>
                <m:f>
                  <m:fPr>
                    <m:ctrlPr>
                      <w:rPr>
                        <w:rFonts w:ascii="Cambria Math" w:eastAsiaTheme="minorEastAsia" w:hAnsi="Cambria Math"/>
                        <w:i/>
                        <w:iCs/>
                        <w:color w:val="FF0000"/>
                      </w:rPr>
                    </m:ctrlPr>
                  </m:fPr>
                  <m:num>
                    <m:r>
                      <w:rPr>
                        <w:rFonts w:ascii="Cambria Math" w:eastAsiaTheme="minorEastAsia" w:hAnsi="Cambria Math"/>
                        <w:color w:val="FF0000"/>
                      </w:rPr>
                      <m:t>m</m:t>
                    </m:r>
                    <m:sSup>
                      <m:sSupPr>
                        <m:ctrlPr>
                          <w:rPr>
                            <w:rFonts w:ascii="Cambria Math" w:eastAsiaTheme="minorEastAsia" w:hAnsi="Cambria Math"/>
                            <w:i/>
                            <w:iCs/>
                            <w:color w:val="FF0000"/>
                          </w:rPr>
                        </m:ctrlPr>
                      </m:sSupPr>
                      <m:e>
                        <m:r>
                          <w:rPr>
                            <w:rFonts w:ascii="Cambria Math" w:eastAsiaTheme="minorEastAsia" w:hAnsi="Cambria Math"/>
                            <w:color w:val="FF0000"/>
                          </w:rPr>
                          <m:t>v</m:t>
                        </m:r>
                      </m:e>
                      <m:sup>
                        <m:r>
                          <w:rPr>
                            <w:rFonts w:ascii="Cambria Math" w:eastAsiaTheme="minorEastAsia" w:hAnsi="Cambria Math"/>
                            <w:color w:val="FF0000"/>
                          </w:rPr>
                          <m:t>2</m:t>
                        </m:r>
                      </m:sup>
                    </m:sSup>
                  </m:num>
                  <m:den>
                    <m:r>
                      <w:rPr>
                        <w:rFonts w:ascii="Cambria Math" w:eastAsiaTheme="minorEastAsia" w:hAnsi="Cambria Math"/>
                        <w:color w:val="FF0000"/>
                      </w:rPr>
                      <m:t>r</m:t>
                    </m:r>
                  </m:den>
                </m:f>
                <m:r>
                  <w:rPr>
                    <w:rFonts w:ascii="Cambria Math" w:eastAsiaTheme="minorEastAsia" w:hAnsi="Cambria Math"/>
                    <w:color w:val="FF0000"/>
                  </w:rPr>
                  <m:t>=mg</m:t>
                </m:r>
                <m:func>
                  <m:funcPr>
                    <m:ctrlPr>
                      <w:rPr>
                        <w:rFonts w:ascii="Cambria Math" w:eastAsiaTheme="minorEastAsia" w:hAnsi="Cambria Math"/>
                        <w:i/>
                        <w:iCs/>
                        <w:color w:val="FF0000"/>
                      </w:rPr>
                    </m:ctrlPr>
                  </m:funcPr>
                  <m:fName>
                    <m:r>
                      <m:rPr>
                        <m:sty m:val="p"/>
                      </m:rPr>
                      <w:rPr>
                        <w:rFonts w:ascii="Cambria Math" w:hAnsi="Cambria Math"/>
                        <w:color w:val="FF0000"/>
                      </w:rPr>
                      <m:t>tan</m:t>
                    </m:r>
                  </m:fName>
                  <m:e>
                    <m:r>
                      <w:rPr>
                        <w:rFonts w:ascii="Cambria Math" w:eastAsiaTheme="minorEastAsia" w:hAnsi="Cambria Math"/>
                        <w:color w:val="FF0000"/>
                      </w:rPr>
                      <m:t>θ</m:t>
                    </m:r>
                  </m:e>
                </m:func>
              </m:oMath>
            </m:oMathPara>
          </w:p>
          <w:p w14:paraId="488D6E23" w14:textId="77777777" w:rsidR="00E62B07" w:rsidRPr="00025548" w:rsidRDefault="00E62B07" w:rsidP="000D6B55">
            <w:pPr>
              <w:jc w:val="both"/>
              <w:rPr>
                <w:noProof/>
                <w:color w:val="FF0000"/>
              </w:rPr>
            </w:pPr>
          </w:p>
        </w:tc>
        <w:tc>
          <w:tcPr>
            <w:tcW w:w="1230" w:type="dxa"/>
            <w:vAlign w:val="center"/>
          </w:tcPr>
          <w:p w14:paraId="74C7190A" w14:textId="1FF688E7" w:rsidR="00E62B07" w:rsidRPr="00EB72C9" w:rsidRDefault="00E62B07" w:rsidP="008607D6">
            <w:pPr>
              <w:pStyle w:val="ListParagraph"/>
              <w:ind w:left="0"/>
              <w:jc w:val="center"/>
            </w:pPr>
            <w:r>
              <w:t>1</w:t>
            </w:r>
          </w:p>
        </w:tc>
      </w:tr>
      <w:tr w:rsidR="004C51E5" w:rsidRPr="00EB72C9" w14:paraId="1D559EB3" w14:textId="77777777" w:rsidTr="008607D6">
        <w:trPr>
          <w:trHeight w:val="307"/>
        </w:trPr>
        <w:tc>
          <w:tcPr>
            <w:tcW w:w="7938" w:type="dxa"/>
            <w:vAlign w:val="center"/>
          </w:tcPr>
          <w:p w14:paraId="086BD24C" w14:textId="5A97B766" w:rsidR="006C407C" w:rsidRPr="006C407C" w:rsidRDefault="006C407C" w:rsidP="006C407C">
            <w:pPr>
              <w:pStyle w:val="ListParagraph"/>
              <w:ind w:left="29"/>
              <w:rPr>
                <w:rFonts w:eastAsiaTheme="minorEastAsia"/>
                <w:iCs/>
                <w:color w:val="FF0000"/>
              </w:rPr>
            </w:pPr>
            <m:oMathPara>
              <m:oMathParaPr>
                <m:jc m:val="left"/>
              </m:oMathParaPr>
              <m:oMath>
                <m:r>
                  <w:rPr>
                    <w:rFonts w:ascii="Cambria Math" w:eastAsiaTheme="minorEastAsia" w:hAnsi="Cambria Math"/>
                    <w:color w:val="FF0000"/>
                  </w:rPr>
                  <m:t>v=</m:t>
                </m:r>
                <m:rad>
                  <m:radPr>
                    <m:degHide m:val="1"/>
                    <m:ctrlPr>
                      <w:rPr>
                        <w:rFonts w:ascii="Cambria Math" w:eastAsiaTheme="minorEastAsia" w:hAnsi="Cambria Math"/>
                        <w:i/>
                        <w:iCs/>
                        <w:color w:val="FF0000"/>
                      </w:rPr>
                    </m:ctrlPr>
                  </m:radPr>
                  <m:deg/>
                  <m:e>
                    <m:r>
                      <w:rPr>
                        <w:rFonts w:ascii="Cambria Math" w:eastAsiaTheme="minorEastAsia" w:hAnsi="Cambria Math"/>
                        <w:color w:val="FF0000"/>
                      </w:rPr>
                      <m:t>gr</m:t>
                    </m:r>
                    <m:func>
                      <m:funcPr>
                        <m:ctrlPr>
                          <w:rPr>
                            <w:rFonts w:ascii="Cambria Math" w:eastAsiaTheme="minorEastAsia" w:hAnsi="Cambria Math"/>
                            <w:i/>
                            <w:iCs/>
                            <w:color w:val="FF0000"/>
                          </w:rPr>
                        </m:ctrlPr>
                      </m:funcPr>
                      <m:fName>
                        <m:r>
                          <m:rPr>
                            <m:sty m:val="p"/>
                          </m:rPr>
                          <w:rPr>
                            <w:rFonts w:ascii="Cambria Math" w:hAnsi="Cambria Math"/>
                            <w:color w:val="FF0000"/>
                          </w:rPr>
                          <m:t>tan</m:t>
                        </m:r>
                      </m:fName>
                      <m:e>
                        <m:r>
                          <w:rPr>
                            <w:rFonts w:ascii="Cambria Math" w:eastAsiaTheme="minorEastAsia" w:hAnsi="Cambria Math"/>
                            <w:color w:val="FF0000"/>
                          </w:rPr>
                          <m:t>θ</m:t>
                        </m:r>
                      </m:e>
                    </m:func>
                  </m:e>
                </m:rad>
              </m:oMath>
            </m:oMathPara>
          </w:p>
          <w:p w14:paraId="00A67D31" w14:textId="77777777" w:rsidR="004C51E5" w:rsidRPr="00EB72C9" w:rsidRDefault="004C51E5" w:rsidP="008607D6">
            <w:pPr>
              <w:pStyle w:val="ListParagraph"/>
              <w:ind w:left="360"/>
              <w:jc w:val="both"/>
            </w:pPr>
          </w:p>
        </w:tc>
        <w:tc>
          <w:tcPr>
            <w:tcW w:w="1230" w:type="dxa"/>
            <w:vAlign w:val="center"/>
          </w:tcPr>
          <w:p w14:paraId="0E1D83CA" w14:textId="567F5D47" w:rsidR="004C51E5" w:rsidRPr="00EB72C9" w:rsidRDefault="008C6265" w:rsidP="008607D6">
            <w:pPr>
              <w:pStyle w:val="ListParagraph"/>
              <w:ind w:left="0"/>
              <w:jc w:val="center"/>
            </w:pPr>
            <w:r>
              <w:t>1</w:t>
            </w:r>
          </w:p>
        </w:tc>
      </w:tr>
      <w:tr w:rsidR="004C51E5" w:rsidRPr="00EB72C9" w14:paraId="089755CE" w14:textId="77777777" w:rsidTr="008607D6">
        <w:trPr>
          <w:trHeight w:val="307"/>
        </w:trPr>
        <w:tc>
          <w:tcPr>
            <w:tcW w:w="7938" w:type="dxa"/>
            <w:vAlign w:val="center"/>
          </w:tcPr>
          <w:p w14:paraId="6DDFFCC1" w14:textId="02DB10BF" w:rsidR="0064726F" w:rsidRPr="00B3421B" w:rsidRDefault="0064726F" w:rsidP="00B3421B">
            <w:pPr>
              <w:rPr>
                <w:color w:val="FF0000"/>
              </w:rPr>
            </w:pPr>
            <m:oMathPara>
              <m:oMathParaPr>
                <m:jc m:val="left"/>
              </m:oMathParaPr>
              <m:oMath>
                <m:r>
                  <w:rPr>
                    <w:rFonts w:ascii="Cambria Math" w:eastAsiaTheme="minorEastAsia" w:hAnsi="Cambria Math"/>
                    <w:color w:val="FF0000"/>
                  </w:rPr>
                  <m:t>v</m:t>
                </m:r>
                <m:r>
                  <w:rPr>
                    <w:rFonts w:ascii="Cambria Math" w:eastAsiaTheme="minorEastAsia" w:hAnsi="Cambria Math"/>
                    <w:color w:val="FF0000"/>
                  </w:rPr>
                  <m:t>=</m:t>
                </m:r>
                <m:rad>
                  <m:radPr>
                    <m:degHide m:val="1"/>
                    <m:ctrlPr>
                      <w:rPr>
                        <w:rFonts w:ascii="Cambria Math" w:eastAsiaTheme="minorEastAsia" w:hAnsi="Cambria Math"/>
                        <w:i/>
                        <w:iCs/>
                        <w:color w:val="FF0000"/>
                      </w:rPr>
                    </m:ctrlPr>
                  </m:radPr>
                  <m:deg/>
                  <m:e>
                    <m:r>
                      <w:rPr>
                        <w:rFonts w:ascii="Cambria Math" w:eastAsiaTheme="minorEastAsia" w:hAnsi="Cambria Math"/>
                        <w:color w:val="FF0000"/>
                      </w:rPr>
                      <m:t>9.8×30</m:t>
                    </m:r>
                    <m:func>
                      <m:funcPr>
                        <m:ctrlPr>
                          <w:rPr>
                            <w:rFonts w:ascii="Cambria Math" w:eastAsiaTheme="minorEastAsia" w:hAnsi="Cambria Math"/>
                            <w:i/>
                            <w:iCs/>
                            <w:color w:val="FF0000"/>
                          </w:rPr>
                        </m:ctrlPr>
                      </m:funcPr>
                      <m:fName>
                        <m:r>
                          <m:rPr>
                            <m:sty m:val="p"/>
                          </m:rPr>
                          <w:rPr>
                            <w:rFonts w:ascii="Cambria Math" w:hAnsi="Cambria Math"/>
                            <w:color w:val="FF0000"/>
                          </w:rPr>
                          <m:t>tan</m:t>
                        </m:r>
                      </m:fName>
                      <m:e>
                        <m:r>
                          <w:rPr>
                            <w:rFonts w:ascii="Cambria Math" w:eastAsiaTheme="minorEastAsia" w:hAnsi="Cambria Math"/>
                            <w:color w:val="FF0000"/>
                          </w:rPr>
                          <m:t>40°</m:t>
                        </m:r>
                      </m:e>
                    </m:func>
                  </m:e>
                </m:rad>
              </m:oMath>
            </m:oMathPara>
          </w:p>
          <w:p w14:paraId="0A25C40D" w14:textId="364EA9F6" w:rsidR="0064726F" w:rsidRPr="00B3421B" w:rsidRDefault="00B3421B" w:rsidP="00B3421B">
            <w:pPr>
              <w:rPr>
                <w:rFonts w:eastAsiaTheme="minorEastAsia"/>
                <w:iCs/>
                <w:color w:val="FF0000"/>
              </w:rPr>
            </w:pPr>
            <m:oMathPara>
              <m:oMathParaPr>
                <m:jc m:val="left"/>
              </m:oMathParaPr>
              <m:oMath>
                <m:r>
                  <w:rPr>
                    <w:rFonts w:ascii="Cambria Math" w:eastAsiaTheme="minorEastAsia" w:hAnsi="Cambria Math"/>
                    <w:color w:val="FF0000"/>
                  </w:rPr>
                  <m:t>v</m:t>
                </m:r>
                <m:r>
                  <w:rPr>
                    <w:rFonts w:ascii="Cambria Math" w:eastAsiaTheme="minorEastAsia" w:hAnsi="Cambria Math"/>
                    <w:color w:val="FF0000"/>
                  </w:rPr>
                  <m:t>=</m:t>
                </m:r>
                <m:r>
                  <m:rPr>
                    <m:sty m:val="bi"/>
                  </m:rPr>
                  <w:rPr>
                    <w:rFonts w:ascii="Cambria Math" w:eastAsiaTheme="minorEastAsia" w:hAnsi="Cambria Math"/>
                    <w:color w:val="FF0000"/>
                  </w:rPr>
                  <m:t>15.7 m/s</m:t>
                </m:r>
              </m:oMath>
            </m:oMathPara>
          </w:p>
          <w:p w14:paraId="46B2052E" w14:textId="77777777" w:rsidR="004C51E5" w:rsidRPr="00EB72C9" w:rsidRDefault="004C51E5" w:rsidP="008607D6">
            <w:pPr>
              <w:pStyle w:val="ListParagraph"/>
              <w:ind w:left="360"/>
              <w:jc w:val="both"/>
            </w:pPr>
          </w:p>
        </w:tc>
        <w:tc>
          <w:tcPr>
            <w:tcW w:w="1230" w:type="dxa"/>
            <w:vAlign w:val="center"/>
          </w:tcPr>
          <w:p w14:paraId="367D8656" w14:textId="6C504067" w:rsidR="004C51E5" w:rsidRPr="00EB72C9" w:rsidRDefault="00B3421B" w:rsidP="008607D6">
            <w:pPr>
              <w:pStyle w:val="ListParagraph"/>
              <w:ind w:left="0"/>
              <w:jc w:val="center"/>
            </w:pPr>
            <w:r>
              <w:t>1</w:t>
            </w:r>
          </w:p>
        </w:tc>
      </w:tr>
      <w:tr w:rsidR="004C51E5" w:rsidRPr="00EB72C9" w14:paraId="5B881F17" w14:textId="77777777" w:rsidTr="008607D6">
        <w:tc>
          <w:tcPr>
            <w:tcW w:w="7938" w:type="dxa"/>
            <w:shd w:val="clear" w:color="auto" w:fill="D9D9D9" w:themeFill="background1" w:themeFillShade="D9"/>
          </w:tcPr>
          <w:p w14:paraId="113FA2E5" w14:textId="77777777" w:rsidR="004C51E5" w:rsidRPr="00EB72C9" w:rsidRDefault="004C51E5" w:rsidP="008607D6">
            <w:pPr>
              <w:pStyle w:val="ListParagraph"/>
              <w:ind w:left="360"/>
              <w:jc w:val="both"/>
              <w:rPr>
                <w:b/>
              </w:rPr>
            </w:pPr>
            <w:r w:rsidRPr="00EB72C9">
              <w:rPr>
                <w:b/>
              </w:rPr>
              <w:t>Total</w:t>
            </w:r>
          </w:p>
        </w:tc>
        <w:tc>
          <w:tcPr>
            <w:tcW w:w="1230" w:type="dxa"/>
            <w:shd w:val="clear" w:color="auto" w:fill="D9D9D9" w:themeFill="background1" w:themeFillShade="D9"/>
          </w:tcPr>
          <w:p w14:paraId="5158ECFA" w14:textId="43755F30" w:rsidR="004C51E5" w:rsidRPr="00EB72C9" w:rsidRDefault="00353E20" w:rsidP="008607D6">
            <w:pPr>
              <w:pStyle w:val="ListParagraph"/>
              <w:ind w:left="0"/>
              <w:jc w:val="center"/>
              <w:rPr>
                <w:b/>
              </w:rPr>
            </w:pPr>
            <w:r>
              <w:rPr>
                <w:b/>
              </w:rPr>
              <w:t>4</w:t>
            </w:r>
          </w:p>
        </w:tc>
      </w:tr>
    </w:tbl>
    <w:p w14:paraId="6285E539" w14:textId="77777777" w:rsidR="00707518" w:rsidRPr="000571E4" w:rsidRDefault="00707518" w:rsidP="00707518">
      <w:pPr>
        <w:pStyle w:val="ListParagraph"/>
        <w:ind w:left="1134"/>
        <w:rPr>
          <w:rFonts w:eastAsiaTheme="minorEastAsia"/>
          <w:sz w:val="24"/>
          <w:szCs w:val="24"/>
        </w:rPr>
      </w:pPr>
    </w:p>
    <w:p w14:paraId="45B7B1F2" w14:textId="5A790461" w:rsidR="00707518" w:rsidRDefault="007D5D4F" w:rsidP="00166166">
      <w:pPr>
        <w:pStyle w:val="ListParagraph"/>
        <w:numPr>
          <w:ilvl w:val="1"/>
          <w:numId w:val="1"/>
        </w:numPr>
        <w:spacing w:after="160" w:line="259" w:lineRule="auto"/>
        <w:ind w:left="851" w:hanging="284"/>
        <w:rPr>
          <w:rFonts w:eastAsiaTheme="minorEastAsia"/>
          <w:sz w:val="24"/>
          <w:szCs w:val="24"/>
        </w:rPr>
      </w:pPr>
      <w:r>
        <w:rPr>
          <w:rFonts w:eastAsiaTheme="minorEastAsia"/>
          <w:sz w:val="24"/>
          <w:szCs w:val="24"/>
        </w:rPr>
        <w:t>Calculate</w:t>
      </w:r>
      <w:r w:rsidR="00707518" w:rsidRPr="000571E4">
        <w:rPr>
          <w:rFonts w:eastAsiaTheme="minorEastAsia"/>
          <w:sz w:val="24"/>
          <w:szCs w:val="24"/>
        </w:rPr>
        <w:t xml:space="preserve"> the </w:t>
      </w:r>
      <w:r w:rsidR="00707518" w:rsidRPr="00282E8A">
        <w:rPr>
          <w:rFonts w:eastAsiaTheme="minorEastAsia"/>
          <w:sz w:val="24"/>
          <w:szCs w:val="24"/>
        </w:rPr>
        <w:t xml:space="preserve">magnitude </w:t>
      </w:r>
      <w:r w:rsidR="00707518" w:rsidRPr="000571E4">
        <w:rPr>
          <w:rFonts w:eastAsiaTheme="minorEastAsia"/>
          <w:sz w:val="24"/>
          <w:szCs w:val="24"/>
        </w:rPr>
        <w:t>of the normal force acting on the vehicle.</w:t>
      </w:r>
      <w:r w:rsidR="00707518" w:rsidRPr="000571E4">
        <w:rPr>
          <w:rFonts w:eastAsiaTheme="minorEastAsia"/>
          <w:sz w:val="24"/>
          <w:szCs w:val="24"/>
        </w:rPr>
        <w:tab/>
      </w:r>
    </w:p>
    <w:p w14:paraId="33325C85" w14:textId="77777777" w:rsidR="00707518" w:rsidRPr="000571E4" w:rsidRDefault="00707518" w:rsidP="00707518">
      <w:pPr>
        <w:pStyle w:val="ListParagraph"/>
        <w:spacing w:after="160" w:line="259" w:lineRule="auto"/>
        <w:ind w:left="1134"/>
        <w:jc w:val="right"/>
        <w:rPr>
          <w:rFonts w:eastAsiaTheme="minorEastAsia"/>
          <w:sz w:val="24"/>
          <w:szCs w:val="24"/>
        </w:rPr>
      </w:pPr>
      <w:r w:rsidRPr="000571E4">
        <w:rPr>
          <w:rFonts w:eastAsiaTheme="minorEastAsia"/>
          <w:sz w:val="24"/>
          <w:szCs w:val="24"/>
        </w:rPr>
        <w:t>(2 marks)</w:t>
      </w:r>
    </w:p>
    <w:p w14:paraId="2E14185C" w14:textId="77777777" w:rsidR="00707518" w:rsidRPr="000571E4" w:rsidRDefault="00707518" w:rsidP="00707518">
      <w:pPr>
        <w:pStyle w:val="ListParagraph"/>
        <w:ind w:left="1134"/>
        <w:rPr>
          <w:rFonts w:eastAsiaTheme="minorEastAsia"/>
          <w:color w:val="FF0000"/>
          <w:sz w:val="24"/>
          <w:szCs w:val="24"/>
        </w:rPr>
      </w:pPr>
    </w:p>
    <w:tbl>
      <w:tblPr>
        <w:tblStyle w:val="TableGrid"/>
        <w:tblW w:w="9168" w:type="dxa"/>
        <w:tblInd w:w="704" w:type="dxa"/>
        <w:tblLook w:val="04A0" w:firstRow="1" w:lastRow="0" w:firstColumn="1" w:lastColumn="0" w:noHBand="0" w:noVBand="1"/>
      </w:tblPr>
      <w:tblGrid>
        <w:gridCol w:w="3969"/>
        <w:gridCol w:w="3969"/>
        <w:gridCol w:w="1230"/>
      </w:tblGrid>
      <w:tr w:rsidR="002F31A0" w:rsidRPr="00EB72C9" w14:paraId="6764DC89" w14:textId="77777777" w:rsidTr="008607D6">
        <w:tc>
          <w:tcPr>
            <w:tcW w:w="7938" w:type="dxa"/>
            <w:gridSpan w:val="2"/>
            <w:shd w:val="clear" w:color="auto" w:fill="D9D9D9" w:themeFill="background1" w:themeFillShade="D9"/>
          </w:tcPr>
          <w:p w14:paraId="74FA056A"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36AEB50F" w14:textId="77777777" w:rsidR="002F31A0" w:rsidRPr="00EB72C9" w:rsidRDefault="002F31A0" w:rsidP="008607D6">
            <w:pPr>
              <w:pStyle w:val="ListParagraph"/>
              <w:ind w:left="0"/>
              <w:jc w:val="center"/>
              <w:rPr>
                <w:b/>
              </w:rPr>
            </w:pPr>
            <w:r w:rsidRPr="00EB72C9">
              <w:rPr>
                <w:b/>
              </w:rPr>
              <w:t>Marks</w:t>
            </w:r>
          </w:p>
        </w:tc>
      </w:tr>
      <w:tr w:rsidR="008268EA" w:rsidRPr="00EB72C9" w14:paraId="5909BF71" w14:textId="77777777" w:rsidTr="005D0723">
        <w:trPr>
          <w:trHeight w:val="888"/>
        </w:trPr>
        <w:tc>
          <w:tcPr>
            <w:tcW w:w="3969" w:type="dxa"/>
            <w:vAlign w:val="center"/>
          </w:tcPr>
          <w:p w14:paraId="59EBA557" w14:textId="65CE6333" w:rsidR="008268EA" w:rsidRPr="00653966" w:rsidRDefault="008268EA" w:rsidP="00653966">
            <w:pPr>
              <w:pStyle w:val="ListParagraph"/>
              <w:ind w:left="29"/>
              <w:rPr>
                <w:rFonts w:eastAsiaTheme="minorEastAsia"/>
                <w:color w:val="FF0000"/>
              </w:rPr>
            </w:pPr>
            <m:oMathPara>
              <m:oMath>
                <m:r>
                  <w:rPr>
                    <w:rFonts w:ascii="Cambria Math" w:eastAsiaTheme="minorEastAsia" w:hAnsi="Cambria Math"/>
                    <w:color w:val="FF0000"/>
                  </w:rPr>
                  <m:t>W=</m:t>
                </m:r>
                <m:r>
                  <w:rPr>
                    <w:rFonts w:ascii="Cambria Math" w:eastAsiaTheme="minorEastAsia" w:hAnsi="Cambria Math"/>
                    <w:color w:val="FF0000"/>
                  </w:rPr>
                  <m:t>mg=</m:t>
                </m:r>
                <m:r>
                  <w:rPr>
                    <w:rFonts w:ascii="Cambria Math" w:eastAsiaTheme="minorEastAsia" w:hAnsi="Cambria Math"/>
                    <w:color w:val="FF0000"/>
                  </w:rPr>
                  <m:t>950×9.8=9310 N</m:t>
                </m:r>
              </m:oMath>
            </m:oMathPara>
          </w:p>
        </w:tc>
        <w:tc>
          <w:tcPr>
            <w:tcW w:w="3969" w:type="dxa"/>
            <w:vAlign w:val="center"/>
          </w:tcPr>
          <w:p w14:paraId="2DAF9910" w14:textId="5AD0AACA" w:rsidR="008268EA" w:rsidRPr="005D0723" w:rsidRDefault="003007D3" w:rsidP="005D0723">
            <w:pPr>
              <w:pStyle w:val="ListParagraph"/>
              <w:ind w:left="29"/>
              <w:rPr>
                <w:color w:val="FF0000"/>
              </w:rPr>
            </w:pPr>
            <m:oMathPara>
              <m:oMath>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C</m:t>
                    </m:r>
                  </m:sub>
                </m:sSub>
                <m:r>
                  <w:rPr>
                    <w:rFonts w:ascii="Cambria Math" w:eastAsiaTheme="minorEastAsia" w:hAnsi="Cambria Math"/>
                    <w:color w:val="FF0000"/>
                  </w:rPr>
                  <m:t>=</m:t>
                </m:r>
                <m:f>
                  <m:fPr>
                    <m:ctrlPr>
                      <w:rPr>
                        <w:rFonts w:ascii="Cambria Math" w:eastAsiaTheme="minorEastAsia" w:hAnsi="Cambria Math"/>
                        <w:i/>
                        <w:iCs/>
                        <w:color w:val="FF0000"/>
                      </w:rPr>
                    </m:ctrlPr>
                  </m:fPr>
                  <m:num>
                    <m:r>
                      <w:rPr>
                        <w:rFonts w:ascii="Cambria Math" w:eastAsiaTheme="minorEastAsia" w:hAnsi="Cambria Math"/>
                        <w:color w:val="FF0000"/>
                      </w:rPr>
                      <m:t>m</m:t>
                    </m:r>
                    <m:sSup>
                      <m:sSupPr>
                        <m:ctrlPr>
                          <w:rPr>
                            <w:rFonts w:ascii="Cambria Math" w:eastAsiaTheme="minorEastAsia" w:hAnsi="Cambria Math"/>
                            <w:i/>
                            <w:iCs/>
                            <w:color w:val="FF0000"/>
                          </w:rPr>
                        </m:ctrlPr>
                      </m:sSupPr>
                      <m:e>
                        <m:r>
                          <w:rPr>
                            <w:rFonts w:ascii="Cambria Math" w:eastAsiaTheme="minorEastAsia" w:hAnsi="Cambria Math"/>
                            <w:color w:val="FF0000"/>
                          </w:rPr>
                          <m:t>v</m:t>
                        </m:r>
                      </m:e>
                      <m:sup>
                        <m:r>
                          <w:rPr>
                            <w:rFonts w:ascii="Cambria Math" w:eastAsiaTheme="minorEastAsia" w:hAnsi="Cambria Math"/>
                            <w:color w:val="FF0000"/>
                          </w:rPr>
                          <m:t>2</m:t>
                        </m:r>
                      </m:sup>
                    </m:sSup>
                  </m:num>
                  <m:den>
                    <m:r>
                      <w:rPr>
                        <w:rFonts w:ascii="Cambria Math" w:eastAsiaTheme="minorEastAsia" w:hAnsi="Cambria Math"/>
                        <w:color w:val="FF0000"/>
                      </w:rPr>
                      <m:t>r</m:t>
                    </m:r>
                  </m:den>
                </m:f>
                <m:r>
                  <w:rPr>
                    <w:rFonts w:ascii="Cambria Math" w:eastAsiaTheme="minorEastAsia" w:hAnsi="Cambria Math"/>
                    <w:color w:val="FF0000"/>
                  </w:rPr>
                  <m:t>=</m:t>
                </m:r>
                <m:r>
                  <w:rPr>
                    <w:rFonts w:ascii="Cambria Math" w:eastAsiaTheme="minorEastAsia" w:hAnsi="Cambria Math"/>
                    <w:color w:val="FF0000"/>
                  </w:rPr>
                  <m:t xml:space="preserve"> </m:t>
                </m:r>
                <m:f>
                  <m:fPr>
                    <m:ctrlPr>
                      <w:rPr>
                        <w:rFonts w:ascii="Cambria Math" w:eastAsiaTheme="minorEastAsia" w:hAnsi="Cambria Math"/>
                        <w:i/>
                        <w:iCs/>
                        <w:color w:val="FF0000"/>
                      </w:rPr>
                    </m:ctrlPr>
                  </m:fPr>
                  <m:num>
                    <m:r>
                      <w:rPr>
                        <w:rFonts w:ascii="Cambria Math" w:eastAsiaTheme="minorEastAsia" w:hAnsi="Cambria Math"/>
                        <w:color w:val="FF0000"/>
                      </w:rPr>
                      <m:t xml:space="preserve">950 </m:t>
                    </m:r>
                    <m:r>
                      <w:rPr>
                        <w:rFonts w:ascii="Cambria Math" w:eastAsiaTheme="minorEastAsia" w:hAnsi="Cambria Math"/>
                        <w:color w:val="FF0000"/>
                      </w:rPr>
                      <m:t>×</m:t>
                    </m:r>
                    <m:sSup>
                      <m:sSupPr>
                        <m:ctrlPr>
                          <w:rPr>
                            <w:rFonts w:ascii="Cambria Math" w:eastAsiaTheme="minorEastAsia" w:hAnsi="Cambria Math"/>
                            <w:i/>
                            <w:iCs/>
                            <w:color w:val="FF0000"/>
                          </w:rPr>
                        </m:ctrlPr>
                      </m:sSupPr>
                      <m:e>
                        <m:r>
                          <w:rPr>
                            <w:rFonts w:ascii="Cambria Math" w:eastAsiaTheme="minorEastAsia" w:hAnsi="Cambria Math"/>
                            <w:color w:val="FF0000"/>
                          </w:rPr>
                          <m:t>15.7</m:t>
                        </m:r>
                      </m:e>
                      <m:sup>
                        <m:r>
                          <w:rPr>
                            <w:rFonts w:ascii="Cambria Math" w:eastAsiaTheme="minorEastAsia" w:hAnsi="Cambria Math"/>
                            <w:color w:val="FF0000"/>
                          </w:rPr>
                          <m:t>2</m:t>
                        </m:r>
                      </m:sup>
                    </m:sSup>
                  </m:num>
                  <m:den>
                    <m:r>
                      <w:rPr>
                        <w:rFonts w:ascii="Cambria Math" w:eastAsiaTheme="minorEastAsia" w:hAnsi="Cambria Math"/>
                        <w:color w:val="FF0000"/>
                      </w:rPr>
                      <m:t>30</m:t>
                    </m:r>
                  </m:den>
                </m:f>
                <m:r>
                  <w:rPr>
                    <w:rFonts w:ascii="Cambria Math" w:eastAsiaTheme="minorEastAsia" w:hAnsi="Cambria Math"/>
                    <w:color w:val="FF0000"/>
                  </w:rPr>
                  <m:t>=</m:t>
                </m:r>
                <m:r>
                  <w:rPr>
                    <w:rFonts w:ascii="Cambria Math" w:eastAsiaTheme="minorEastAsia" w:hAnsi="Cambria Math"/>
                    <w:color w:val="FF0000"/>
                  </w:rPr>
                  <m:t>7812 N</m:t>
                </m:r>
              </m:oMath>
            </m:oMathPara>
          </w:p>
        </w:tc>
        <w:tc>
          <w:tcPr>
            <w:tcW w:w="1230" w:type="dxa"/>
            <w:vAlign w:val="center"/>
          </w:tcPr>
          <w:p w14:paraId="448FBB1A" w14:textId="04B53BBE" w:rsidR="008268EA" w:rsidRPr="00EB72C9" w:rsidRDefault="008268EA" w:rsidP="008607D6">
            <w:pPr>
              <w:pStyle w:val="ListParagraph"/>
              <w:ind w:left="0"/>
              <w:jc w:val="center"/>
            </w:pPr>
            <w:r w:rsidRPr="00EB72C9">
              <w:t>1</w:t>
            </w:r>
          </w:p>
        </w:tc>
      </w:tr>
      <w:tr w:rsidR="008268EA" w:rsidRPr="00EB72C9" w14:paraId="69DB9EDE" w14:textId="77777777" w:rsidTr="00DF548D">
        <w:trPr>
          <w:trHeight w:val="307"/>
        </w:trPr>
        <w:tc>
          <w:tcPr>
            <w:tcW w:w="3969" w:type="dxa"/>
            <w:vAlign w:val="center"/>
          </w:tcPr>
          <w:p w14:paraId="2732DE10" w14:textId="77777777" w:rsidR="005D0723" w:rsidRDefault="005D0723" w:rsidP="00726243">
            <w:pPr>
              <w:pStyle w:val="ListParagraph"/>
              <w:ind w:left="29"/>
              <w:rPr>
                <w:color w:val="FF0000"/>
              </w:rPr>
            </w:pPr>
          </w:p>
          <w:p w14:paraId="3524C755" w14:textId="45068BED" w:rsidR="008268EA" w:rsidRPr="005D0723" w:rsidRDefault="008268EA" w:rsidP="00726243">
            <w:pPr>
              <w:pStyle w:val="ListParagraph"/>
              <w:ind w:left="29"/>
              <w:rPr>
                <w:color w:val="FF0000"/>
              </w:rPr>
            </w:pPr>
            <m:oMathPara>
              <m:oMathParaPr>
                <m:jc m:val="left"/>
              </m:oMathParaPr>
              <m:oMath>
                <m:r>
                  <w:rPr>
                    <w:rFonts w:ascii="Cambria Math" w:eastAsiaTheme="minorEastAsia" w:hAnsi="Cambria Math"/>
                    <w:color w:val="FF0000"/>
                  </w:rPr>
                  <m:t>N=</m:t>
                </m:r>
                <m:f>
                  <m:fPr>
                    <m:ctrlPr>
                      <w:rPr>
                        <w:rFonts w:ascii="Cambria Math" w:eastAsiaTheme="minorEastAsia" w:hAnsi="Cambria Math"/>
                        <w:i/>
                        <w:color w:val="FF0000"/>
                      </w:rPr>
                    </m:ctrlPr>
                  </m:fPr>
                  <m:num>
                    <m:r>
                      <w:rPr>
                        <w:rFonts w:ascii="Cambria Math" w:eastAsiaTheme="minorEastAsia" w:hAnsi="Cambria Math"/>
                        <w:color w:val="FF0000"/>
                      </w:rPr>
                      <m:t>W</m:t>
                    </m:r>
                  </m:num>
                  <m:den>
                    <m:func>
                      <m:funcPr>
                        <m:ctrlPr>
                          <w:rPr>
                            <w:rFonts w:ascii="Cambria Math" w:eastAsiaTheme="minorEastAsia" w:hAnsi="Cambria Math"/>
                            <w:i/>
                            <w:color w:val="FF0000"/>
                          </w:rPr>
                        </m:ctrlPr>
                      </m:funcPr>
                      <m:fName>
                        <m:r>
                          <m:rPr>
                            <m:sty m:val="p"/>
                          </m:rPr>
                          <w:rPr>
                            <w:rFonts w:ascii="Cambria Math" w:hAnsi="Cambria Math"/>
                            <w:color w:val="FF0000"/>
                          </w:rPr>
                          <m:t>cos</m:t>
                        </m:r>
                      </m:fName>
                      <m:e>
                        <m:r>
                          <w:rPr>
                            <w:rFonts w:ascii="Cambria Math" w:eastAsiaTheme="minorEastAsia" w:hAnsi="Cambria Math"/>
                            <w:color w:val="FF0000"/>
                          </w:rPr>
                          <m:t>40°</m:t>
                        </m:r>
                      </m:e>
                    </m:func>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9310</m:t>
                    </m:r>
                  </m:num>
                  <m:den>
                    <m:func>
                      <m:funcPr>
                        <m:ctrlPr>
                          <w:rPr>
                            <w:rFonts w:ascii="Cambria Math" w:eastAsiaTheme="minorEastAsia" w:hAnsi="Cambria Math"/>
                            <w:i/>
                            <w:color w:val="FF0000"/>
                          </w:rPr>
                        </m:ctrlPr>
                      </m:funcPr>
                      <m:fName>
                        <m:r>
                          <m:rPr>
                            <m:sty m:val="p"/>
                          </m:rPr>
                          <w:rPr>
                            <w:rFonts w:ascii="Cambria Math" w:hAnsi="Cambria Math"/>
                            <w:color w:val="FF0000"/>
                          </w:rPr>
                          <m:t>cos</m:t>
                        </m:r>
                      </m:fName>
                      <m:e>
                        <m:r>
                          <w:rPr>
                            <w:rFonts w:ascii="Cambria Math" w:eastAsiaTheme="minorEastAsia" w:hAnsi="Cambria Math"/>
                            <w:color w:val="FF0000"/>
                          </w:rPr>
                          <m:t>40°</m:t>
                        </m:r>
                      </m:e>
                    </m:func>
                  </m:den>
                </m:f>
                <m:r>
                  <w:rPr>
                    <w:rFonts w:ascii="Cambria Math" w:eastAsiaTheme="minorEastAsia" w:hAnsi="Cambria Math"/>
                    <w:color w:val="FF0000"/>
                  </w:rPr>
                  <m:t xml:space="preserve">=12153.34 </m:t>
                </m:r>
              </m:oMath>
            </m:oMathPara>
          </w:p>
          <w:p w14:paraId="3A6BF1FE" w14:textId="77777777" w:rsidR="005D0723" w:rsidRPr="00726243" w:rsidRDefault="005D0723" w:rsidP="00726243">
            <w:pPr>
              <w:pStyle w:val="ListParagraph"/>
              <w:ind w:left="29"/>
              <w:rPr>
                <w:color w:val="FF0000"/>
              </w:rPr>
            </w:pPr>
          </w:p>
          <w:p w14:paraId="6A5B20CF" w14:textId="77777777" w:rsidR="008268EA" w:rsidRPr="005D0723" w:rsidRDefault="008268EA" w:rsidP="00726243">
            <w:pPr>
              <w:pStyle w:val="ListParagraph"/>
              <w:ind w:left="29"/>
              <w:rPr>
                <w:rFonts w:eastAsiaTheme="minorEastAsia"/>
                <w:b/>
                <w:color w:val="FF0000"/>
              </w:rPr>
            </w:pPr>
            <m:oMathPara>
              <m:oMathParaPr>
                <m:jc m:val="left"/>
              </m:oMathParaPr>
              <m:oMath>
                <m:r>
                  <w:rPr>
                    <w:rFonts w:ascii="Cambria Math" w:eastAsiaTheme="minorEastAsia" w:hAnsi="Cambria Math"/>
                    <w:color w:val="FF0000"/>
                  </w:rPr>
                  <m:t>N=</m:t>
                </m:r>
                <m:r>
                  <m:rPr>
                    <m:sty m:val="bi"/>
                  </m:rPr>
                  <w:rPr>
                    <w:rFonts w:ascii="Cambria Math" w:eastAsiaTheme="minorEastAsia" w:hAnsi="Cambria Math"/>
                    <w:color w:val="FF0000"/>
                  </w:rPr>
                  <m:t>1.22×</m:t>
                </m:r>
                <m:sSup>
                  <m:sSupPr>
                    <m:ctrlPr>
                      <w:rPr>
                        <w:rFonts w:ascii="Cambria Math" w:eastAsiaTheme="minorEastAsia" w:hAnsi="Cambria Math"/>
                        <w:b/>
                        <w:bCs/>
                        <w:i/>
                        <w:color w:val="FF0000"/>
                      </w:rPr>
                    </m:ctrlPr>
                  </m:sSupPr>
                  <m:e>
                    <m:r>
                      <m:rPr>
                        <m:sty m:val="bi"/>
                      </m:rPr>
                      <w:rPr>
                        <w:rFonts w:ascii="Cambria Math" w:eastAsiaTheme="minorEastAsia" w:hAnsi="Cambria Math"/>
                        <w:color w:val="FF0000"/>
                      </w:rPr>
                      <m:t>10</m:t>
                    </m:r>
                  </m:e>
                  <m:sup>
                    <m:r>
                      <m:rPr>
                        <m:sty m:val="bi"/>
                      </m:rPr>
                      <w:rPr>
                        <w:rFonts w:ascii="Cambria Math" w:eastAsiaTheme="minorEastAsia" w:hAnsi="Cambria Math"/>
                        <w:color w:val="FF0000"/>
                      </w:rPr>
                      <m:t>4</m:t>
                    </m:r>
                  </m:sup>
                </m:sSup>
                <m:r>
                  <m:rPr>
                    <m:sty m:val="bi"/>
                  </m:rPr>
                  <w:rPr>
                    <w:rFonts w:ascii="Cambria Math" w:eastAsiaTheme="minorEastAsia" w:hAnsi="Cambria Math"/>
                    <w:color w:val="FF0000"/>
                  </w:rPr>
                  <m:t>N</m:t>
                </m:r>
              </m:oMath>
            </m:oMathPara>
          </w:p>
          <w:p w14:paraId="7486B4FA" w14:textId="5A2F79A9" w:rsidR="005D0723" w:rsidRPr="005D0723" w:rsidRDefault="005D0723" w:rsidP="00726243">
            <w:pPr>
              <w:pStyle w:val="ListParagraph"/>
              <w:ind w:left="29"/>
              <w:rPr>
                <w:rFonts w:eastAsiaTheme="minorEastAsia"/>
                <w:color w:val="FF0000"/>
              </w:rPr>
            </w:pPr>
          </w:p>
        </w:tc>
        <w:tc>
          <w:tcPr>
            <w:tcW w:w="3969" w:type="dxa"/>
          </w:tcPr>
          <w:p w14:paraId="271169AC" w14:textId="77777777" w:rsidR="005D0723" w:rsidRDefault="005D0723" w:rsidP="00DF548D">
            <w:pPr>
              <w:pStyle w:val="ListParagraph"/>
              <w:ind w:left="29"/>
              <w:rPr>
                <w:rFonts w:eastAsiaTheme="minorEastAsia"/>
                <w:color w:val="FF0000"/>
              </w:rPr>
            </w:pPr>
          </w:p>
          <w:p w14:paraId="6ED4AF50" w14:textId="657DD2EB" w:rsidR="008268EA" w:rsidRPr="005D0723" w:rsidRDefault="00DF548D" w:rsidP="00DF548D">
            <w:pPr>
              <w:pStyle w:val="ListParagraph"/>
              <w:ind w:left="29"/>
              <w:rPr>
                <w:color w:val="FF0000"/>
              </w:rPr>
            </w:pPr>
            <m:oMathPara>
              <m:oMathParaPr>
                <m:jc m:val="left"/>
              </m:oMathParaPr>
              <m:oMath>
                <m:r>
                  <w:rPr>
                    <w:rFonts w:ascii="Cambria Math" w:eastAsiaTheme="minorEastAsia" w:hAnsi="Cambria Math"/>
                    <w:color w:val="FF0000"/>
                  </w:rPr>
                  <m:t>N=</m:t>
                </m:r>
                <m:f>
                  <m:fPr>
                    <m:ctrlPr>
                      <w:rPr>
                        <w:rFonts w:ascii="Cambria Math" w:eastAsiaTheme="minorEastAsia" w:hAnsi="Cambria Math"/>
                        <w:i/>
                        <w:color w:val="FF0000"/>
                      </w:rPr>
                    </m:ctrlPr>
                  </m:fPr>
                  <m:num>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C</m:t>
                        </m:r>
                      </m:sub>
                    </m:sSub>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sin</m:t>
                        </m:r>
                      </m:fName>
                      <m:e>
                        <m:r>
                          <w:rPr>
                            <w:rFonts w:ascii="Cambria Math" w:eastAsiaTheme="minorEastAsia" w:hAnsi="Cambria Math"/>
                            <w:color w:val="FF0000"/>
                          </w:rPr>
                          <m:t>40°</m:t>
                        </m:r>
                      </m:e>
                    </m:func>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7812</m:t>
                    </m:r>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sin</m:t>
                        </m:r>
                      </m:fName>
                      <m:e>
                        <m:r>
                          <w:rPr>
                            <w:rFonts w:ascii="Cambria Math" w:eastAsiaTheme="minorEastAsia" w:hAnsi="Cambria Math"/>
                            <w:color w:val="FF0000"/>
                          </w:rPr>
                          <m:t>40°</m:t>
                        </m:r>
                      </m:e>
                    </m:func>
                  </m:den>
                </m:f>
                <m:r>
                  <w:rPr>
                    <w:rFonts w:ascii="Cambria Math" w:eastAsiaTheme="minorEastAsia" w:hAnsi="Cambria Math"/>
                    <w:color w:val="FF0000"/>
                  </w:rPr>
                  <m:t>=12153.3</m:t>
                </m:r>
                <m:r>
                  <w:rPr>
                    <w:rFonts w:ascii="Cambria Math" w:eastAsiaTheme="minorEastAsia" w:hAnsi="Cambria Math"/>
                    <w:color w:val="FF0000"/>
                  </w:rPr>
                  <m:t>4</m:t>
                </m:r>
              </m:oMath>
            </m:oMathPara>
          </w:p>
          <w:p w14:paraId="1CEE5603" w14:textId="77777777" w:rsidR="005D0723" w:rsidRPr="005D0723" w:rsidRDefault="005D0723" w:rsidP="00DF548D">
            <w:pPr>
              <w:pStyle w:val="ListParagraph"/>
              <w:ind w:left="29"/>
              <w:rPr>
                <w:color w:val="FF0000"/>
              </w:rPr>
            </w:pPr>
          </w:p>
          <w:p w14:paraId="7E8E0226" w14:textId="705674FD" w:rsidR="005D0723" w:rsidRPr="00DF548D" w:rsidRDefault="005D0723" w:rsidP="00DF548D">
            <w:pPr>
              <w:pStyle w:val="ListParagraph"/>
              <w:ind w:left="29"/>
            </w:pPr>
            <m:oMathPara>
              <m:oMathParaPr>
                <m:jc m:val="left"/>
              </m:oMathParaPr>
              <m:oMath>
                <m:r>
                  <w:rPr>
                    <w:rFonts w:ascii="Cambria Math" w:eastAsiaTheme="minorEastAsia" w:hAnsi="Cambria Math"/>
                    <w:color w:val="FF0000"/>
                  </w:rPr>
                  <m:t>N=</m:t>
                </m:r>
                <m:r>
                  <m:rPr>
                    <m:sty m:val="bi"/>
                  </m:rPr>
                  <w:rPr>
                    <w:rFonts w:ascii="Cambria Math" w:eastAsiaTheme="minorEastAsia" w:hAnsi="Cambria Math"/>
                    <w:color w:val="FF0000"/>
                  </w:rPr>
                  <m:t>1.22×</m:t>
                </m:r>
                <m:sSup>
                  <m:sSupPr>
                    <m:ctrlPr>
                      <w:rPr>
                        <w:rFonts w:ascii="Cambria Math" w:eastAsiaTheme="minorEastAsia" w:hAnsi="Cambria Math"/>
                        <w:b/>
                        <w:bCs/>
                        <w:i/>
                        <w:color w:val="FF0000"/>
                      </w:rPr>
                    </m:ctrlPr>
                  </m:sSupPr>
                  <m:e>
                    <m:r>
                      <m:rPr>
                        <m:sty m:val="bi"/>
                      </m:rPr>
                      <w:rPr>
                        <w:rFonts w:ascii="Cambria Math" w:eastAsiaTheme="minorEastAsia" w:hAnsi="Cambria Math"/>
                        <w:color w:val="FF0000"/>
                      </w:rPr>
                      <m:t>10</m:t>
                    </m:r>
                  </m:e>
                  <m:sup>
                    <m:r>
                      <m:rPr>
                        <m:sty m:val="bi"/>
                      </m:rPr>
                      <w:rPr>
                        <w:rFonts w:ascii="Cambria Math" w:eastAsiaTheme="minorEastAsia" w:hAnsi="Cambria Math"/>
                        <w:color w:val="FF0000"/>
                      </w:rPr>
                      <m:t>4</m:t>
                    </m:r>
                  </m:sup>
                </m:sSup>
                <m:r>
                  <m:rPr>
                    <m:sty m:val="bi"/>
                  </m:rPr>
                  <w:rPr>
                    <w:rFonts w:ascii="Cambria Math" w:eastAsiaTheme="minorEastAsia" w:hAnsi="Cambria Math"/>
                    <w:color w:val="FF0000"/>
                  </w:rPr>
                  <m:t>N</m:t>
                </m:r>
              </m:oMath>
            </m:oMathPara>
          </w:p>
        </w:tc>
        <w:tc>
          <w:tcPr>
            <w:tcW w:w="1230" w:type="dxa"/>
            <w:vAlign w:val="center"/>
          </w:tcPr>
          <w:p w14:paraId="28F56976" w14:textId="77777777" w:rsidR="008268EA" w:rsidRPr="00EB72C9" w:rsidRDefault="008268EA" w:rsidP="008607D6">
            <w:pPr>
              <w:pStyle w:val="ListParagraph"/>
              <w:ind w:left="0"/>
              <w:jc w:val="center"/>
            </w:pPr>
            <w:r>
              <w:t>1</w:t>
            </w:r>
          </w:p>
        </w:tc>
      </w:tr>
      <w:tr w:rsidR="002F31A0" w:rsidRPr="00EB72C9" w14:paraId="6018AE06" w14:textId="77777777" w:rsidTr="008607D6">
        <w:tc>
          <w:tcPr>
            <w:tcW w:w="7938" w:type="dxa"/>
            <w:gridSpan w:val="2"/>
            <w:shd w:val="clear" w:color="auto" w:fill="D9D9D9" w:themeFill="background1" w:themeFillShade="D9"/>
          </w:tcPr>
          <w:p w14:paraId="24F3441F"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238929E3" w14:textId="51AB62DA" w:rsidR="002F31A0" w:rsidRPr="00EB72C9" w:rsidRDefault="00653966" w:rsidP="008607D6">
            <w:pPr>
              <w:pStyle w:val="ListParagraph"/>
              <w:ind w:left="0"/>
              <w:jc w:val="center"/>
              <w:rPr>
                <w:b/>
              </w:rPr>
            </w:pPr>
            <w:r>
              <w:rPr>
                <w:b/>
              </w:rPr>
              <w:t>2</w:t>
            </w:r>
          </w:p>
        </w:tc>
      </w:tr>
    </w:tbl>
    <w:p w14:paraId="53F7442F" w14:textId="77777777" w:rsidR="00707518" w:rsidRPr="000571E4" w:rsidRDefault="00707518" w:rsidP="00707518">
      <w:pPr>
        <w:pStyle w:val="ListParagraph"/>
        <w:ind w:left="1134"/>
        <w:rPr>
          <w:rFonts w:eastAsiaTheme="minorEastAsia"/>
          <w:iCs/>
          <w:sz w:val="24"/>
          <w:szCs w:val="24"/>
        </w:rPr>
      </w:pPr>
    </w:p>
    <w:p w14:paraId="4FFF92D8" w14:textId="77777777" w:rsidR="00707518" w:rsidRPr="000571E4" w:rsidRDefault="00707518" w:rsidP="00707518">
      <w:pPr>
        <w:pStyle w:val="ListParagraph"/>
        <w:ind w:left="1134"/>
        <w:rPr>
          <w:rFonts w:eastAsiaTheme="minorEastAsia"/>
          <w:iCs/>
          <w:sz w:val="24"/>
          <w:szCs w:val="24"/>
        </w:rPr>
      </w:pPr>
    </w:p>
    <w:p w14:paraId="1AB14528" w14:textId="77777777" w:rsidR="00707518" w:rsidRPr="000571E4" w:rsidRDefault="00707518" w:rsidP="00707518">
      <w:pPr>
        <w:pStyle w:val="ListParagraph"/>
        <w:ind w:left="1134"/>
        <w:rPr>
          <w:rFonts w:eastAsiaTheme="minorEastAsia"/>
          <w:iCs/>
          <w:sz w:val="24"/>
          <w:szCs w:val="24"/>
        </w:rPr>
      </w:pPr>
    </w:p>
    <w:p w14:paraId="1DB6DD76" w14:textId="77777777" w:rsidR="00707518" w:rsidRPr="000571E4" w:rsidRDefault="00707518" w:rsidP="00707518">
      <w:pPr>
        <w:pStyle w:val="ListParagraph"/>
        <w:ind w:left="1134"/>
        <w:rPr>
          <w:rFonts w:eastAsiaTheme="minorEastAsia"/>
          <w:iCs/>
          <w:sz w:val="24"/>
          <w:szCs w:val="24"/>
        </w:rPr>
      </w:pPr>
    </w:p>
    <w:p w14:paraId="03B93C94" w14:textId="77777777" w:rsidR="00707518" w:rsidRDefault="00707518" w:rsidP="00E604D7">
      <w:pPr>
        <w:pStyle w:val="ListParagraph"/>
        <w:numPr>
          <w:ilvl w:val="1"/>
          <w:numId w:val="1"/>
        </w:numPr>
        <w:spacing w:after="160" w:line="259" w:lineRule="auto"/>
        <w:ind w:left="851" w:hanging="284"/>
        <w:rPr>
          <w:rFonts w:eastAsiaTheme="minorEastAsia"/>
          <w:iCs/>
          <w:sz w:val="24"/>
          <w:szCs w:val="24"/>
        </w:rPr>
      </w:pPr>
      <w:r w:rsidRPr="000571E4">
        <w:rPr>
          <w:rFonts w:eastAsiaTheme="minorEastAsia"/>
          <w:iCs/>
          <w:sz w:val="24"/>
          <w:szCs w:val="24"/>
        </w:rPr>
        <w:lastRenderedPageBreak/>
        <w:t xml:space="preserve">The driver is in a rush and takes the curve at a speed of 25.0 m/s. State the effect this will have on the </w:t>
      </w:r>
      <w:r w:rsidRPr="000405EB">
        <w:rPr>
          <w:rFonts w:eastAsiaTheme="minorEastAsia"/>
          <w:b/>
          <w:bCs/>
          <w:iCs/>
          <w:sz w:val="24"/>
          <w:szCs w:val="24"/>
        </w:rPr>
        <w:t>magnitude</w:t>
      </w:r>
      <w:r w:rsidRPr="000571E4">
        <w:rPr>
          <w:rFonts w:eastAsiaTheme="minorEastAsia"/>
          <w:iCs/>
          <w:sz w:val="24"/>
          <w:szCs w:val="24"/>
        </w:rPr>
        <w:t xml:space="preserve"> of </w:t>
      </w:r>
      <w:r w:rsidRPr="00E604D7">
        <w:rPr>
          <w:rFonts w:eastAsiaTheme="minorEastAsia"/>
          <w:b/>
          <w:bCs/>
          <w:i/>
          <w:sz w:val="24"/>
          <w:szCs w:val="24"/>
        </w:rPr>
        <w:t>each</w:t>
      </w:r>
      <w:r w:rsidRPr="000571E4">
        <w:rPr>
          <w:rFonts w:eastAsiaTheme="minorEastAsia"/>
          <w:iCs/>
          <w:sz w:val="24"/>
          <w:szCs w:val="24"/>
        </w:rPr>
        <w:t xml:space="preserve"> of the forces involved.</w:t>
      </w:r>
    </w:p>
    <w:p w14:paraId="175C8442" w14:textId="42DA8B17" w:rsidR="00707518" w:rsidRPr="000571E4" w:rsidRDefault="00707518" w:rsidP="007775CC">
      <w:pPr>
        <w:pStyle w:val="ListParagraph"/>
        <w:spacing w:after="160" w:line="259" w:lineRule="auto"/>
        <w:ind w:left="1134"/>
        <w:jc w:val="right"/>
        <w:rPr>
          <w:rFonts w:eastAsiaTheme="minorEastAsia"/>
          <w:iCs/>
          <w:sz w:val="24"/>
          <w:szCs w:val="24"/>
        </w:rPr>
      </w:pPr>
      <w:r w:rsidRPr="000571E4">
        <w:rPr>
          <w:rFonts w:eastAsiaTheme="minorEastAsia"/>
          <w:iCs/>
          <w:sz w:val="24"/>
          <w:szCs w:val="24"/>
        </w:rPr>
        <w:t>(4 marks)</w:t>
      </w:r>
    </w:p>
    <w:tbl>
      <w:tblPr>
        <w:tblStyle w:val="TableGrid"/>
        <w:tblW w:w="9168" w:type="dxa"/>
        <w:tblInd w:w="704" w:type="dxa"/>
        <w:tblLook w:val="04A0" w:firstRow="1" w:lastRow="0" w:firstColumn="1" w:lastColumn="0" w:noHBand="0" w:noVBand="1"/>
      </w:tblPr>
      <w:tblGrid>
        <w:gridCol w:w="7938"/>
        <w:gridCol w:w="1230"/>
      </w:tblGrid>
      <w:tr w:rsidR="002F31A0" w:rsidRPr="00EB72C9" w14:paraId="432F2ABF" w14:textId="77777777" w:rsidTr="008607D6">
        <w:tc>
          <w:tcPr>
            <w:tcW w:w="7938" w:type="dxa"/>
            <w:shd w:val="clear" w:color="auto" w:fill="D9D9D9" w:themeFill="background1" w:themeFillShade="D9"/>
          </w:tcPr>
          <w:p w14:paraId="3FD96EA5"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137679E6" w14:textId="77777777" w:rsidR="002F31A0" w:rsidRPr="00EB72C9" w:rsidRDefault="002F31A0" w:rsidP="008607D6">
            <w:pPr>
              <w:pStyle w:val="ListParagraph"/>
              <w:ind w:left="0"/>
              <w:jc w:val="center"/>
              <w:rPr>
                <w:b/>
              </w:rPr>
            </w:pPr>
            <w:r w:rsidRPr="00EB72C9">
              <w:rPr>
                <w:b/>
              </w:rPr>
              <w:t>Marks</w:t>
            </w:r>
          </w:p>
        </w:tc>
      </w:tr>
      <w:tr w:rsidR="002F31A0" w:rsidRPr="00EB72C9" w14:paraId="2D44F091" w14:textId="77777777" w:rsidTr="005D6550">
        <w:trPr>
          <w:trHeight w:val="509"/>
        </w:trPr>
        <w:tc>
          <w:tcPr>
            <w:tcW w:w="7938" w:type="dxa"/>
            <w:vAlign w:val="center"/>
          </w:tcPr>
          <w:p w14:paraId="2171DE11" w14:textId="44389610" w:rsidR="002F31A0" w:rsidRPr="008D78F8" w:rsidRDefault="008D78F8" w:rsidP="008607D6">
            <w:pPr>
              <w:jc w:val="both"/>
            </w:pPr>
            <w:r w:rsidRPr="008D78F8">
              <w:rPr>
                <w:rFonts w:eastAsiaTheme="minorEastAsia"/>
                <w:iCs/>
                <w:color w:val="FF0000"/>
              </w:rPr>
              <w:t xml:space="preserve">Weight force </w:t>
            </w:r>
            <w:r w:rsidR="00C874AE">
              <w:rPr>
                <w:rFonts w:eastAsiaTheme="minorEastAsia"/>
                <w:iCs/>
                <w:color w:val="FF0000"/>
              </w:rPr>
              <w:t>-</w:t>
            </w:r>
            <w:r w:rsidRPr="008D78F8">
              <w:rPr>
                <w:rFonts w:eastAsiaTheme="minorEastAsia"/>
                <w:iCs/>
                <w:color w:val="FF0000"/>
              </w:rPr>
              <w:t xml:space="preserve"> unaffected</w:t>
            </w:r>
            <w:r w:rsidRPr="008D78F8">
              <w:t xml:space="preserve"> </w:t>
            </w:r>
          </w:p>
        </w:tc>
        <w:tc>
          <w:tcPr>
            <w:tcW w:w="1230" w:type="dxa"/>
            <w:vAlign w:val="center"/>
          </w:tcPr>
          <w:p w14:paraId="2861068C" w14:textId="3569CAE3" w:rsidR="002F31A0" w:rsidRPr="00EB72C9" w:rsidRDefault="002F31A0" w:rsidP="008607D6">
            <w:pPr>
              <w:pStyle w:val="ListParagraph"/>
              <w:ind w:left="0"/>
              <w:jc w:val="center"/>
            </w:pPr>
            <w:r w:rsidRPr="00EB72C9">
              <w:t>1</w:t>
            </w:r>
          </w:p>
        </w:tc>
      </w:tr>
      <w:tr w:rsidR="002F31A0" w:rsidRPr="00EB72C9" w14:paraId="0D95F08A" w14:textId="77777777" w:rsidTr="008607D6">
        <w:trPr>
          <w:trHeight w:val="307"/>
        </w:trPr>
        <w:tc>
          <w:tcPr>
            <w:tcW w:w="7938" w:type="dxa"/>
            <w:vAlign w:val="center"/>
          </w:tcPr>
          <w:p w14:paraId="017896E3" w14:textId="71A33EF4" w:rsidR="00100517" w:rsidRDefault="00100517" w:rsidP="00100517">
            <w:pPr>
              <w:pStyle w:val="ListParagraph"/>
              <w:ind w:left="0"/>
              <w:rPr>
                <w:rFonts w:eastAsiaTheme="minorEastAsia"/>
                <w:iCs/>
                <w:color w:val="FF0000"/>
              </w:rPr>
            </w:pPr>
            <w:r w:rsidRPr="00100517">
              <w:rPr>
                <w:rFonts w:eastAsiaTheme="minorEastAsia"/>
                <w:iCs/>
                <w:color w:val="FF0000"/>
              </w:rPr>
              <w:t xml:space="preserve">Centripetal force </w:t>
            </w:r>
            <w:r w:rsidR="00C874AE">
              <w:rPr>
                <w:rFonts w:eastAsiaTheme="minorEastAsia"/>
                <w:iCs/>
                <w:color w:val="FF0000"/>
              </w:rPr>
              <w:t>-</w:t>
            </w:r>
            <w:r w:rsidRPr="00100517">
              <w:rPr>
                <w:rFonts w:eastAsiaTheme="minorEastAsia"/>
                <w:iCs/>
                <w:color w:val="FF0000"/>
              </w:rPr>
              <w:t xml:space="preserve"> increase </w:t>
            </w:r>
          </w:p>
          <w:p w14:paraId="63C357B6" w14:textId="0A1C97B1" w:rsidR="00100517" w:rsidRPr="00100517" w:rsidRDefault="00100517" w:rsidP="00100517">
            <w:pPr>
              <w:pStyle w:val="ListParagraph"/>
              <w:ind w:left="0"/>
              <w:rPr>
                <w:rFonts w:eastAsiaTheme="minorEastAsia"/>
                <w:iCs/>
                <w:color w:val="FF0000"/>
              </w:rPr>
            </w:pPr>
            <w:r w:rsidRPr="00C874AE">
              <w:rPr>
                <w:rFonts w:eastAsiaTheme="minorEastAsia"/>
                <w:i/>
                <w:color w:val="FF0000"/>
              </w:rPr>
              <w:t>(due to v increasing, Fc = mv</w:t>
            </w:r>
            <w:r w:rsidRPr="00C874AE">
              <w:rPr>
                <w:rFonts w:eastAsiaTheme="minorEastAsia"/>
                <w:i/>
                <w:color w:val="FF0000"/>
                <w:vertAlign w:val="superscript"/>
              </w:rPr>
              <w:t>2</w:t>
            </w:r>
            <w:r w:rsidRPr="00C874AE">
              <w:rPr>
                <w:rFonts w:eastAsiaTheme="minorEastAsia"/>
                <w:i/>
                <w:color w:val="FF0000"/>
              </w:rPr>
              <w:t>/r</w:t>
            </w:r>
            <w:r w:rsidR="0020263E">
              <w:rPr>
                <w:rFonts w:eastAsiaTheme="minorEastAsia"/>
                <w:i/>
                <w:color w:val="FF0000"/>
              </w:rPr>
              <w:t>)</w:t>
            </w:r>
          </w:p>
          <w:p w14:paraId="17FEB8E1" w14:textId="77777777" w:rsidR="002F31A0" w:rsidRPr="00100517" w:rsidRDefault="002F31A0" w:rsidP="008D78F8">
            <w:pPr>
              <w:pStyle w:val="ListParagraph"/>
              <w:ind w:left="29"/>
            </w:pPr>
          </w:p>
        </w:tc>
        <w:tc>
          <w:tcPr>
            <w:tcW w:w="1230" w:type="dxa"/>
            <w:vAlign w:val="center"/>
          </w:tcPr>
          <w:p w14:paraId="22075007" w14:textId="77777777" w:rsidR="002F31A0" w:rsidRPr="00EB72C9" w:rsidRDefault="002F31A0" w:rsidP="008607D6">
            <w:pPr>
              <w:pStyle w:val="ListParagraph"/>
              <w:ind w:left="0"/>
              <w:jc w:val="center"/>
            </w:pPr>
            <w:r>
              <w:t>1</w:t>
            </w:r>
          </w:p>
        </w:tc>
      </w:tr>
      <w:tr w:rsidR="0020263E" w:rsidRPr="00EB72C9" w14:paraId="0724DC29" w14:textId="77777777" w:rsidTr="008607D6">
        <w:trPr>
          <w:trHeight w:val="307"/>
        </w:trPr>
        <w:tc>
          <w:tcPr>
            <w:tcW w:w="7938" w:type="dxa"/>
            <w:vAlign w:val="center"/>
          </w:tcPr>
          <w:p w14:paraId="5D18B536" w14:textId="718F2141" w:rsidR="00956277" w:rsidRDefault="007E6B06" w:rsidP="00100517">
            <w:pPr>
              <w:pStyle w:val="ListParagraph"/>
              <w:ind w:left="0"/>
              <w:rPr>
                <w:rFonts w:eastAsiaTheme="minorEastAsia"/>
                <w:iCs/>
                <w:color w:val="FF0000"/>
              </w:rPr>
            </w:pPr>
            <w:r>
              <w:rPr>
                <w:rFonts w:eastAsiaTheme="minorEastAsia"/>
                <w:iCs/>
                <w:color w:val="FF0000"/>
              </w:rPr>
              <w:t xml:space="preserve">Frictional </w:t>
            </w:r>
            <w:r w:rsidR="00956277">
              <w:rPr>
                <w:rFonts w:eastAsiaTheme="minorEastAsia"/>
                <w:iCs/>
                <w:color w:val="FF0000"/>
              </w:rPr>
              <w:t>force – increase</w:t>
            </w:r>
          </w:p>
          <w:p w14:paraId="46E09260" w14:textId="7CEE7BBC" w:rsidR="005D6550" w:rsidRPr="005D6550" w:rsidRDefault="00956277" w:rsidP="005D6550">
            <w:pPr>
              <w:pStyle w:val="ListParagraph"/>
              <w:ind w:left="0"/>
              <w:rPr>
                <w:rFonts w:eastAsiaTheme="minorEastAsia"/>
                <w:i/>
                <w:color w:val="FF0000"/>
              </w:rPr>
            </w:pPr>
            <w:r w:rsidRPr="005D6550">
              <w:rPr>
                <w:rFonts w:eastAsiaTheme="minorEastAsia"/>
                <w:i/>
                <w:color w:val="FF0000"/>
              </w:rPr>
              <w:t>(</w:t>
            </w:r>
            <w:r w:rsidR="007E6B06" w:rsidRPr="005D6550">
              <w:rPr>
                <w:rFonts w:eastAsiaTheme="minorEastAsia"/>
                <w:i/>
                <w:color w:val="FF0000"/>
              </w:rPr>
              <w:t>Vehicle will now need to rely on a friction force</w:t>
            </w:r>
            <w:r w:rsidR="005D6550" w:rsidRPr="005D6550">
              <w:rPr>
                <w:rFonts w:eastAsiaTheme="minorEastAsia"/>
                <w:i/>
                <w:color w:val="FF0000"/>
              </w:rPr>
              <w:t xml:space="preserve"> di</w:t>
            </w:r>
            <w:r w:rsidR="005D6550" w:rsidRPr="005D6550">
              <w:rPr>
                <w:rFonts w:eastAsiaTheme="minorEastAsia"/>
                <w:i/>
                <w:color w:val="FF0000"/>
              </w:rPr>
              <w:t>rected down the slope).</w:t>
            </w:r>
          </w:p>
          <w:p w14:paraId="0385EADE" w14:textId="305C3BDA" w:rsidR="0020263E" w:rsidRPr="00100517" w:rsidRDefault="0020263E" w:rsidP="00100517">
            <w:pPr>
              <w:pStyle w:val="ListParagraph"/>
              <w:ind w:left="0"/>
              <w:rPr>
                <w:rFonts w:eastAsiaTheme="minorEastAsia"/>
                <w:iCs/>
                <w:color w:val="FF0000"/>
              </w:rPr>
            </w:pPr>
          </w:p>
        </w:tc>
        <w:tc>
          <w:tcPr>
            <w:tcW w:w="1230" w:type="dxa"/>
            <w:vAlign w:val="center"/>
          </w:tcPr>
          <w:p w14:paraId="43900537" w14:textId="35109E2F" w:rsidR="0020263E" w:rsidRDefault="003F6617" w:rsidP="008607D6">
            <w:pPr>
              <w:pStyle w:val="ListParagraph"/>
              <w:ind w:left="0"/>
              <w:jc w:val="center"/>
            </w:pPr>
            <w:r>
              <w:t>1</w:t>
            </w:r>
          </w:p>
        </w:tc>
      </w:tr>
      <w:tr w:rsidR="002F31A0" w:rsidRPr="00EB72C9" w14:paraId="5B94A31A" w14:textId="77777777" w:rsidTr="008607D6">
        <w:trPr>
          <w:trHeight w:val="307"/>
        </w:trPr>
        <w:tc>
          <w:tcPr>
            <w:tcW w:w="7938" w:type="dxa"/>
            <w:vAlign w:val="center"/>
          </w:tcPr>
          <w:p w14:paraId="7CD378CA" w14:textId="3FAAE263" w:rsidR="002F31A0" w:rsidRPr="003F6617" w:rsidRDefault="005D6550" w:rsidP="005D6550">
            <w:pPr>
              <w:rPr>
                <w:color w:val="FF0000"/>
              </w:rPr>
            </w:pPr>
            <w:r w:rsidRPr="003F6617">
              <w:rPr>
                <w:color w:val="FF0000"/>
              </w:rPr>
              <w:t>Normal force – increase</w:t>
            </w:r>
          </w:p>
          <w:p w14:paraId="2071492A" w14:textId="77777777" w:rsidR="005D6550" w:rsidRDefault="005D6550" w:rsidP="005D6550">
            <w:pPr>
              <w:rPr>
                <w:i/>
                <w:iCs/>
                <w:color w:val="FF0000"/>
              </w:rPr>
            </w:pPr>
            <w:r w:rsidRPr="003F6617">
              <w:rPr>
                <w:i/>
                <w:iCs/>
                <w:color w:val="FF0000"/>
              </w:rPr>
              <w:t>(</w:t>
            </w:r>
            <w:r w:rsidR="003F6617" w:rsidRPr="003F6617">
              <w:rPr>
                <w:i/>
                <w:iCs/>
                <w:color w:val="FF0000"/>
              </w:rPr>
              <w:t>To account for increases in centripetal and frictional forces)</w:t>
            </w:r>
          </w:p>
          <w:p w14:paraId="6C1D2BB2" w14:textId="3FFB22C2" w:rsidR="003F6617" w:rsidRPr="003F6617" w:rsidRDefault="003F6617" w:rsidP="005D6550">
            <w:pPr>
              <w:rPr>
                <w:i/>
                <w:iCs/>
              </w:rPr>
            </w:pPr>
          </w:p>
        </w:tc>
        <w:tc>
          <w:tcPr>
            <w:tcW w:w="1230" w:type="dxa"/>
            <w:vAlign w:val="center"/>
          </w:tcPr>
          <w:p w14:paraId="362243ED" w14:textId="77777777" w:rsidR="002F31A0" w:rsidRPr="00EB72C9" w:rsidRDefault="002F31A0" w:rsidP="008607D6">
            <w:pPr>
              <w:pStyle w:val="ListParagraph"/>
              <w:ind w:left="0"/>
              <w:jc w:val="center"/>
            </w:pPr>
            <w:r>
              <w:t>1</w:t>
            </w:r>
          </w:p>
        </w:tc>
      </w:tr>
      <w:tr w:rsidR="002F31A0" w:rsidRPr="00EB72C9" w14:paraId="1E4DB41B" w14:textId="77777777" w:rsidTr="008607D6">
        <w:tc>
          <w:tcPr>
            <w:tcW w:w="7938" w:type="dxa"/>
            <w:shd w:val="clear" w:color="auto" w:fill="D9D9D9" w:themeFill="background1" w:themeFillShade="D9"/>
          </w:tcPr>
          <w:p w14:paraId="70420BA3"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30C55B56" w14:textId="77777777" w:rsidR="002F31A0" w:rsidRPr="00EB72C9" w:rsidRDefault="002F31A0" w:rsidP="008607D6">
            <w:pPr>
              <w:pStyle w:val="ListParagraph"/>
              <w:ind w:left="0"/>
              <w:jc w:val="center"/>
              <w:rPr>
                <w:b/>
              </w:rPr>
            </w:pPr>
            <w:r>
              <w:rPr>
                <w:b/>
              </w:rPr>
              <w:t>4</w:t>
            </w:r>
          </w:p>
        </w:tc>
      </w:tr>
    </w:tbl>
    <w:p w14:paraId="6D5BF83E" w14:textId="77777777" w:rsidR="00707518" w:rsidRPr="000571E4" w:rsidRDefault="00707518" w:rsidP="00707518">
      <w:pPr>
        <w:pStyle w:val="ListParagraph"/>
        <w:ind w:left="1080"/>
        <w:rPr>
          <w:rFonts w:eastAsiaTheme="minorEastAsia"/>
          <w:iCs/>
          <w:color w:val="FF0000"/>
          <w:sz w:val="24"/>
          <w:szCs w:val="24"/>
          <w:u w:val="single"/>
        </w:rPr>
      </w:pPr>
    </w:p>
    <w:p w14:paraId="2A23CAF2" w14:textId="55CD8FE0" w:rsidR="00BB5B77" w:rsidRPr="00BB5B77" w:rsidRDefault="00F97DD5" w:rsidP="00F97DD5">
      <w:pPr>
        <w:pStyle w:val="ListParagraph"/>
        <w:numPr>
          <w:ilvl w:val="0"/>
          <w:numId w:val="1"/>
        </w:numPr>
        <w:spacing w:line="240" w:lineRule="auto"/>
        <w:ind w:left="567" w:hanging="567"/>
        <w:contextualSpacing w:val="0"/>
        <w:rPr>
          <w:sz w:val="28"/>
          <w:szCs w:val="28"/>
        </w:rPr>
      </w:pPr>
      <w:r w:rsidRPr="00F90460">
        <w:rPr>
          <w:rFonts w:eastAsiaTheme="minorEastAsia"/>
          <w:noProof/>
          <w:sz w:val="24"/>
          <w:szCs w:val="24"/>
        </w:rPr>
        <w:drawing>
          <wp:anchor distT="0" distB="0" distL="114300" distR="114300" simplePos="0" relativeHeight="251668480" behindDoc="0" locked="0" layoutInCell="1" allowOverlap="1" wp14:anchorId="588F8465" wp14:editId="1CC57C9D">
            <wp:simplePos x="0" y="0"/>
            <wp:positionH relativeFrom="column">
              <wp:posOffset>4836160</wp:posOffset>
            </wp:positionH>
            <wp:positionV relativeFrom="paragraph">
              <wp:posOffset>37590</wp:posOffset>
            </wp:positionV>
            <wp:extent cx="1599565" cy="1577975"/>
            <wp:effectExtent l="0" t="0" r="63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9565" cy="157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0460" w:rsidRPr="00F90460">
        <w:rPr>
          <w:sz w:val="24"/>
          <w:szCs w:val="24"/>
        </w:rPr>
        <w:t>Two identical 20.0 g coins are placed on a rotating disc, 0.35</w:t>
      </w:r>
      <w:r w:rsidR="00EF7926">
        <w:rPr>
          <w:sz w:val="24"/>
          <w:szCs w:val="24"/>
        </w:rPr>
        <w:t>0</w:t>
      </w:r>
      <w:r w:rsidR="00F90460" w:rsidRPr="00F90460">
        <w:rPr>
          <w:sz w:val="24"/>
          <w:szCs w:val="24"/>
        </w:rPr>
        <w:t xml:space="preserve"> m and 1.40 m respectively from the centre of the disc. The disc begins to rotate. When the frequency of rotation reaches 3.00 Hz, the outer coin flies off the disc. </w:t>
      </w:r>
    </w:p>
    <w:p w14:paraId="46DEED09" w14:textId="77777777" w:rsidR="00A23060" w:rsidRDefault="00A23060" w:rsidP="00A23060">
      <w:pPr>
        <w:pStyle w:val="ListParagraph"/>
        <w:spacing w:line="240" w:lineRule="auto"/>
        <w:contextualSpacing w:val="0"/>
        <w:rPr>
          <w:sz w:val="24"/>
          <w:szCs w:val="24"/>
        </w:rPr>
      </w:pPr>
    </w:p>
    <w:p w14:paraId="36C721EF" w14:textId="573FD518" w:rsidR="00F90460" w:rsidRPr="00F90460" w:rsidRDefault="00F90460" w:rsidP="00F97DD5">
      <w:pPr>
        <w:pStyle w:val="ListParagraph"/>
        <w:spacing w:line="240" w:lineRule="auto"/>
        <w:ind w:left="567"/>
        <w:contextualSpacing w:val="0"/>
        <w:rPr>
          <w:sz w:val="28"/>
          <w:szCs w:val="28"/>
        </w:rPr>
      </w:pPr>
      <w:r w:rsidRPr="00F90460">
        <w:rPr>
          <w:sz w:val="24"/>
          <w:szCs w:val="24"/>
        </w:rPr>
        <w:t>Calculate the frequency of rotation when the inner coin flies off</w:t>
      </w:r>
      <w:r w:rsidR="00BB5B77">
        <w:rPr>
          <w:sz w:val="24"/>
          <w:szCs w:val="24"/>
        </w:rPr>
        <w:t>.</w:t>
      </w:r>
    </w:p>
    <w:p w14:paraId="106D9F93" w14:textId="6C712CB1" w:rsidR="00F90460" w:rsidRPr="00F90460" w:rsidRDefault="00F90460" w:rsidP="00F90460">
      <w:pPr>
        <w:pStyle w:val="ListParagraph"/>
        <w:ind w:left="360"/>
        <w:jc w:val="right"/>
        <w:rPr>
          <w:rFonts w:eastAsiaTheme="minorEastAsia"/>
          <w:sz w:val="24"/>
          <w:szCs w:val="24"/>
        </w:rPr>
      </w:pPr>
      <w:r w:rsidRPr="00F90460">
        <w:rPr>
          <w:rFonts w:eastAsiaTheme="minorEastAsia"/>
          <w:sz w:val="24"/>
          <w:szCs w:val="24"/>
        </w:rPr>
        <w:t>(</w:t>
      </w:r>
      <w:r w:rsidR="00F8555B">
        <w:rPr>
          <w:rFonts w:eastAsiaTheme="minorEastAsia"/>
          <w:sz w:val="24"/>
          <w:szCs w:val="24"/>
        </w:rPr>
        <w:t>6</w:t>
      </w:r>
      <w:r w:rsidRPr="00F90460">
        <w:rPr>
          <w:rFonts w:eastAsiaTheme="minorEastAsia"/>
          <w:sz w:val="24"/>
          <w:szCs w:val="24"/>
        </w:rPr>
        <w:t xml:space="preserve"> marks)</w:t>
      </w:r>
    </w:p>
    <w:p w14:paraId="60154BF4" w14:textId="77777777" w:rsidR="00F90460" w:rsidRDefault="00F90460" w:rsidP="00F90460">
      <w:pPr>
        <w:pStyle w:val="ListParagraph"/>
        <w:spacing w:line="240" w:lineRule="auto"/>
        <w:contextualSpacing w:val="0"/>
        <w:rPr>
          <w:sz w:val="24"/>
          <w:szCs w:val="24"/>
        </w:rPr>
      </w:pPr>
    </w:p>
    <w:p w14:paraId="6F8C895D" w14:textId="77777777" w:rsidR="00F90460" w:rsidRDefault="00F90460" w:rsidP="00F90460">
      <w:pPr>
        <w:pStyle w:val="ListParagraph"/>
        <w:spacing w:line="240" w:lineRule="auto"/>
        <w:contextualSpacing w:val="0"/>
        <w:rPr>
          <w:sz w:val="24"/>
          <w:szCs w:val="24"/>
        </w:rPr>
      </w:pPr>
    </w:p>
    <w:tbl>
      <w:tblPr>
        <w:tblStyle w:val="TableGrid"/>
        <w:tblW w:w="9168" w:type="dxa"/>
        <w:tblInd w:w="704" w:type="dxa"/>
        <w:tblLook w:val="04A0" w:firstRow="1" w:lastRow="0" w:firstColumn="1" w:lastColumn="0" w:noHBand="0" w:noVBand="1"/>
      </w:tblPr>
      <w:tblGrid>
        <w:gridCol w:w="4253"/>
        <w:gridCol w:w="4062"/>
        <w:gridCol w:w="853"/>
      </w:tblGrid>
      <w:tr w:rsidR="002F31A0" w:rsidRPr="00EB72C9" w14:paraId="18B3AE63" w14:textId="77777777" w:rsidTr="00C600E0">
        <w:tc>
          <w:tcPr>
            <w:tcW w:w="8315" w:type="dxa"/>
            <w:gridSpan w:val="2"/>
            <w:shd w:val="clear" w:color="auto" w:fill="D9D9D9" w:themeFill="background1" w:themeFillShade="D9"/>
          </w:tcPr>
          <w:p w14:paraId="470D5F20" w14:textId="77777777" w:rsidR="002F31A0" w:rsidRPr="00EB72C9" w:rsidRDefault="002F31A0" w:rsidP="008607D6">
            <w:pPr>
              <w:pStyle w:val="ListParagraph"/>
              <w:ind w:left="360"/>
              <w:jc w:val="both"/>
              <w:rPr>
                <w:b/>
              </w:rPr>
            </w:pPr>
            <w:r w:rsidRPr="00EB72C9">
              <w:rPr>
                <w:b/>
              </w:rPr>
              <w:t>Description</w:t>
            </w:r>
          </w:p>
        </w:tc>
        <w:tc>
          <w:tcPr>
            <w:tcW w:w="853" w:type="dxa"/>
            <w:shd w:val="clear" w:color="auto" w:fill="D9D9D9" w:themeFill="background1" w:themeFillShade="D9"/>
          </w:tcPr>
          <w:p w14:paraId="670728C3" w14:textId="77777777" w:rsidR="002F31A0" w:rsidRPr="00EB72C9" w:rsidRDefault="002F31A0" w:rsidP="008607D6">
            <w:pPr>
              <w:pStyle w:val="ListParagraph"/>
              <w:ind w:left="0"/>
              <w:jc w:val="center"/>
              <w:rPr>
                <w:b/>
              </w:rPr>
            </w:pPr>
            <w:r w:rsidRPr="00EB72C9">
              <w:rPr>
                <w:b/>
              </w:rPr>
              <w:t>Marks</w:t>
            </w:r>
          </w:p>
        </w:tc>
      </w:tr>
      <w:tr w:rsidR="0071238C" w:rsidRPr="00EB72C9" w14:paraId="66D77F93" w14:textId="77777777" w:rsidTr="00373497">
        <w:trPr>
          <w:trHeight w:val="1449"/>
        </w:trPr>
        <w:tc>
          <w:tcPr>
            <w:tcW w:w="4253" w:type="dxa"/>
            <w:vAlign w:val="center"/>
          </w:tcPr>
          <w:p w14:paraId="1FE66B9E" w14:textId="4B12A2FD" w:rsidR="000F7DB2" w:rsidRDefault="0071238C" w:rsidP="00D958CB">
            <w:pPr>
              <w:jc w:val="both"/>
              <w:rPr>
                <w:color w:val="FF0000"/>
              </w:rPr>
            </w:pPr>
            <w:r w:rsidRPr="00F9563F">
              <w:rPr>
                <w:color w:val="FF0000"/>
              </w:rPr>
              <w:t>Realises the centripetal force is supplied by the frictional force</w:t>
            </w:r>
            <w:r w:rsidR="00F9563F">
              <w:rPr>
                <w:color w:val="FF0000"/>
              </w:rPr>
              <w:t>.</w:t>
            </w:r>
            <w:r w:rsidRPr="00F9563F">
              <w:rPr>
                <w:color w:val="FF0000"/>
              </w:rPr>
              <w:t xml:space="preserve"> </w:t>
            </w:r>
          </w:p>
          <w:p w14:paraId="0ACABC6D" w14:textId="1F5B9381" w:rsidR="0071238C" w:rsidRPr="00EB72C9" w:rsidRDefault="000F7DB2" w:rsidP="00D958CB">
            <w:pPr>
              <w:jc w:val="both"/>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e>
                      <m:sup>
                        <m:r>
                          <w:rPr>
                            <w:rFonts w:ascii="Cambria Math" w:hAnsi="Cambria Math"/>
                            <w:color w:val="FF0000"/>
                          </w:rPr>
                          <m:t>2</m:t>
                        </m:r>
                      </m:sup>
                    </m:sSup>
                  </m:num>
                  <m:den>
                    <m:r>
                      <w:rPr>
                        <w:rFonts w:ascii="Cambria Math" w:hAnsi="Cambria Math"/>
                        <w:color w:val="FF0000"/>
                      </w:rPr>
                      <m:t>0.3</m:t>
                    </m:r>
                    <m:r>
                      <w:rPr>
                        <w:rFonts w:ascii="Cambria Math" w:hAnsi="Cambria Math"/>
                        <w:color w:val="FF0000"/>
                      </w:rPr>
                      <m:t>5</m:t>
                    </m:r>
                  </m:den>
                </m:f>
                <m:r>
                  <w:rPr>
                    <w:rFonts w:ascii="Cambria Math" w:hAnsi="Cambria Math"/>
                    <w:color w:val="FF0000"/>
                  </w:rPr>
                  <m:t xml:space="preserve">= </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e>
                      <m:sup>
                        <m:r>
                          <w:rPr>
                            <w:rFonts w:ascii="Cambria Math" w:hAnsi="Cambria Math"/>
                            <w:color w:val="FF0000"/>
                          </w:rPr>
                          <m:t>2</m:t>
                        </m:r>
                      </m:sup>
                    </m:sSup>
                  </m:num>
                  <m:den>
                    <m:r>
                      <w:rPr>
                        <w:rFonts w:ascii="Cambria Math" w:hAnsi="Cambria Math"/>
                        <w:color w:val="FF0000"/>
                      </w:rPr>
                      <m:t>1.40</m:t>
                    </m:r>
                  </m:den>
                </m:f>
              </m:oMath>
            </m:oMathPara>
          </w:p>
        </w:tc>
        <w:tc>
          <w:tcPr>
            <w:tcW w:w="4062" w:type="dxa"/>
            <w:vAlign w:val="center"/>
          </w:tcPr>
          <w:p w14:paraId="36527087" w14:textId="77777777" w:rsidR="00095EBD" w:rsidRPr="00095EBD" w:rsidRDefault="00095EBD" w:rsidP="00D958CB">
            <w:pPr>
              <w:pStyle w:val="ListParagraph"/>
              <w:ind w:left="360"/>
              <w:rPr>
                <w:color w:val="FF0000"/>
              </w:rPr>
            </w:pPr>
            <w:r>
              <w:rPr>
                <w:color w:val="FF0000"/>
              </w:rPr>
              <w:t>Find speed v</w:t>
            </w:r>
            <w:r w:rsidRPr="00095EBD">
              <w:rPr>
                <w:color w:val="FF0000"/>
                <w:vertAlign w:val="subscript"/>
              </w:rPr>
              <w:t>2</w:t>
            </w:r>
          </w:p>
          <w:p w14:paraId="1E06EE7B" w14:textId="77777777" w:rsidR="00095EBD" w:rsidRPr="00095EBD" w:rsidRDefault="00095EBD" w:rsidP="00D958CB">
            <w:pPr>
              <w:pStyle w:val="ListParagraph"/>
              <w:ind w:left="360"/>
              <w:rPr>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2</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2π</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2</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Τ</m:t>
                        </m:r>
                      </m:e>
                      <m:sub>
                        <m:r>
                          <w:rPr>
                            <w:rFonts w:ascii="Cambria Math" w:eastAsiaTheme="minorEastAsia" w:hAnsi="Cambria Math"/>
                            <w:color w:val="FF0000"/>
                          </w:rPr>
                          <m:t>2</m:t>
                        </m:r>
                      </m:sub>
                    </m:sSub>
                  </m:den>
                </m:f>
                <m:r>
                  <w:rPr>
                    <w:rFonts w:ascii="Cambria Math" w:eastAsiaTheme="minorEastAsia" w:hAnsi="Cambria Math"/>
                    <w:color w:val="FF0000"/>
                  </w:rPr>
                  <m:t>=2π</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2</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2</m:t>
                    </m:r>
                  </m:sub>
                </m:sSub>
              </m:oMath>
            </m:oMathPara>
          </w:p>
          <w:p w14:paraId="22CE86A9" w14:textId="3F9AB134" w:rsidR="0071238C" w:rsidRPr="00373497" w:rsidRDefault="00095EBD" w:rsidP="00373497">
            <w:pPr>
              <w:pStyle w:val="ListParagraph"/>
              <w:ind w:left="360"/>
              <w:rPr>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2</m:t>
                    </m:r>
                  </m:sub>
                </m:sSub>
                <m:r>
                  <w:rPr>
                    <w:rFonts w:ascii="Cambria Math" w:eastAsiaTheme="minorEastAsia" w:hAnsi="Cambria Math"/>
                    <w:color w:val="FF0000"/>
                  </w:rPr>
                  <m:t>=2π</m:t>
                </m:r>
                <m:d>
                  <m:dPr>
                    <m:ctrlPr>
                      <w:rPr>
                        <w:rFonts w:ascii="Cambria Math" w:eastAsiaTheme="minorEastAsia" w:hAnsi="Cambria Math"/>
                        <w:i/>
                        <w:color w:val="FF0000"/>
                      </w:rPr>
                    </m:ctrlPr>
                  </m:dPr>
                  <m:e>
                    <m:r>
                      <w:rPr>
                        <w:rFonts w:ascii="Cambria Math" w:eastAsiaTheme="minorEastAsia" w:hAnsi="Cambria Math"/>
                        <w:color w:val="FF0000"/>
                      </w:rPr>
                      <m:t>1.40</m:t>
                    </m:r>
                  </m:e>
                </m:d>
                <m:d>
                  <m:dPr>
                    <m:ctrlPr>
                      <w:rPr>
                        <w:rFonts w:ascii="Cambria Math" w:eastAsiaTheme="minorEastAsia" w:hAnsi="Cambria Math"/>
                        <w:i/>
                        <w:color w:val="FF0000"/>
                      </w:rPr>
                    </m:ctrlPr>
                  </m:dPr>
                  <m:e>
                    <m:r>
                      <w:rPr>
                        <w:rFonts w:ascii="Cambria Math" w:eastAsiaTheme="minorEastAsia" w:hAnsi="Cambria Math"/>
                        <w:color w:val="FF0000"/>
                      </w:rPr>
                      <m:t>3.00</m:t>
                    </m:r>
                  </m:e>
                </m:d>
                <m:r>
                  <w:rPr>
                    <w:rFonts w:ascii="Cambria Math" w:eastAsiaTheme="minorEastAsia" w:hAnsi="Cambria Math"/>
                    <w:color w:val="FF0000"/>
                  </w:rPr>
                  <m:t>=26.4 m/s</m:t>
                </m:r>
              </m:oMath>
            </m:oMathPara>
          </w:p>
        </w:tc>
        <w:tc>
          <w:tcPr>
            <w:tcW w:w="853" w:type="dxa"/>
            <w:vAlign w:val="center"/>
          </w:tcPr>
          <w:p w14:paraId="6810C80D" w14:textId="438255CA" w:rsidR="0071238C" w:rsidRPr="00EB72C9" w:rsidRDefault="0071238C" w:rsidP="008607D6">
            <w:pPr>
              <w:pStyle w:val="ListParagraph"/>
              <w:ind w:left="0"/>
              <w:jc w:val="center"/>
            </w:pPr>
            <w:r w:rsidRPr="00EB72C9">
              <w:t>1</w:t>
            </w:r>
          </w:p>
        </w:tc>
      </w:tr>
      <w:tr w:rsidR="0071238C" w:rsidRPr="00EB72C9" w14:paraId="6E7C1380" w14:textId="77777777" w:rsidTr="00373497">
        <w:trPr>
          <w:trHeight w:val="307"/>
        </w:trPr>
        <w:tc>
          <w:tcPr>
            <w:tcW w:w="4253" w:type="dxa"/>
            <w:vAlign w:val="center"/>
          </w:tcPr>
          <w:p w14:paraId="7FA6B534" w14:textId="77777777" w:rsidR="00B41538" w:rsidRPr="00152AFB" w:rsidRDefault="004D4147" w:rsidP="00D958CB">
            <w:pPr>
              <w:pStyle w:val="ListParagraph"/>
              <w:ind w:left="29"/>
              <w:rPr>
                <w:color w:val="FF0000"/>
              </w:rPr>
            </w:pPr>
            <w:r w:rsidRPr="00152AFB">
              <w:rPr>
                <w:color w:val="FF0000"/>
              </w:rPr>
              <w:t xml:space="preserve">Cancels m and obtains ratio of velocities. </w:t>
            </w:r>
          </w:p>
          <w:p w14:paraId="37856AC2" w14:textId="77777777" w:rsidR="00F9563F" w:rsidRPr="005E60C1" w:rsidRDefault="00F9563F" w:rsidP="00D958CB">
            <w:pPr>
              <w:pStyle w:val="ListParagraph"/>
              <w:ind w:left="29"/>
              <w:rPr>
                <w:color w:val="FF0000"/>
              </w:rPr>
            </w:pPr>
            <m:oMathPara>
              <m:oMath>
                <m:f>
                  <m:fPr>
                    <m:ctrlPr>
                      <w:rPr>
                        <w:rFonts w:ascii="Cambria Math" w:hAnsi="Cambria Math"/>
                        <w:i/>
                        <w:color w:val="FF0000"/>
                      </w:rPr>
                    </m:ctrlPr>
                  </m:fPr>
                  <m:num>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e>
                      <m:sup>
                        <m:r>
                          <w:rPr>
                            <w:rFonts w:ascii="Cambria Math" w:hAnsi="Cambria Math"/>
                            <w:color w:val="FF0000"/>
                          </w:rPr>
                          <m:t>2</m:t>
                        </m:r>
                      </m:sup>
                    </m:sSup>
                  </m:num>
                  <m:den>
                    <m:r>
                      <w:rPr>
                        <w:rFonts w:ascii="Cambria Math" w:hAnsi="Cambria Math"/>
                        <w:color w:val="FF0000"/>
                      </w:rPr>
                      <m:t>0.35</m:t>
                    </m:r>
                  </m:den>
                </m:f>
                <m: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e>
                      <m:sup>
                        <m:r>
                          <w:rPr>
                            <w:rFonts w:ascii="Cambria Math" w:hAnsi="Cambria Math"/>
                            <w:color w:val="FF0000"/>
                          </w:rPr>
                          <m:t>2</m:t>
                        </m:r>
                      </m:sup>
                    </m:sSup>
                  </m:num>
                  <m:den>
                    <m:r>
                      <w:rPr>
                        <w:rFonts w:ascii="Cambria Math" w:hAnsi="Cambria Math"/>
                        <w:color w:val="FF0000"/>
                      </w:rPr>
                      <m:t>1.40</m:t>
                    </m:r>
                  </m:den>
                </m:f>
              </m:oMath>
            </m:oMathPara>
          </w:p>
          <w:p w14:paraId="72089946" w14:textId="3EDC81E2" w:rsidR="00B11FB5" w:rsidRPr="0057371F" w:rsidRDefault="00550B55" w:rsidP="00D958CB">
            <w:pPr>
              <w:pStyle w:val="ListParagraph"/>
              <w:ind w:left="29"/>
              <w:jc w:val="center"/>
              <w:rPr>
                <w:color w:val="FF0000"/>
              </w:rPr>
            </w:pPr>
            <m:oMath>
              <m:f>
                <m:fPr>
                  <m:ctrlPr>
                    <w:rPr>
                      <w:rFonts w:ascii="Cambria Math" w:hAnsi="Cambria Math"/>
                      <w:i/>
                      <w:color w:val="FF0000"/>
                    </w:rPr>
                  </m:ctrlPr>
                </m:fPr>
                <m:num>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e>
                    <m:sup>
                      <m:r>
                        <w:rPr>
                          <w:rFonts w:ascii="Cambria Math" w:hAnsi="Cambria Math"/>
                          <w:color w:val="FF0000"/>
                        </w:rPr>
                        <m:t>2</m:t>
                      </m:r>
                    </m:sup>
                  </m:sSup>
                </m:num>
                <m:den>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e>
                    <m:sup>
                      <m:r>
                        <w:rPr>
                          <w:rFonts w:ascii="Cambria Math" w:hAnsi="Cambria Math"/>
                          <w:color w:val="FF0000"/>
                        </w:rPr>
                        <m:t>2</m:t>
                      </m:r>
                    </m:sup>
                  </m:sSup>
                </m:den>
              </m:f>
              <m:r>
                <w:rPr>
                  <w:rFonts w:ascii="Cambria Math" w:hAnsi="Cambria Math"/>
                  <w:color w:val="FF0000"/>
                </w:rPr>
                <m:t>=</m:t>
              </m:r>
              <m:r>
                <w:rPr>
                  <w:rFonts w:ascii="Cambria Math" w:hAnsi="Cambria Math"/>
                  <w:color w:val="FF0000"/>
                </w:rPr>
                <m:t>4</m:t>
              </m:r>
            </m:oMath>
            <w:r w:rsidR="00F40A9D" w:rsidRPr="005E60C1">
              <w:rPr>
                <w:color w:val="FF0000"/>
              </w:rPr>
              <w:t xml:space="preserve">; </w:t>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num>
                <m:den>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den>
              </m:f>
              <m:r>
                <w:rPr>
                  <w:rFonts w:ascii="Cambria Math" w:hAnsi="Cambria Math"/>
                  <w:color w:val="FF0000"/>
                </w:rPr>
                <m:t>=</m:t>
              </m:r>
              <m:r>
                <w:rPr>
                  <w:rFonts w:ascii="Cambria Math" w:hAnsi="Cambria Math"/>
                  <w:color w:val="FF0000"/>
                </w:rPr>
                <m:t>2</m:t>
              </m:r>
            </m:oMath>
            <w:r w:rsidR="00D958CB">
              <w:rPr>
                <w:color w:val="FF0000"/>
              </w:rPr>
              <w:t xml:space="preserve">;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2</m:t>
                  </m:r>
                  <m:r>
                    <w:rPr>
                      <w:rFonts w:ascii="Cambria Math" w:hAnsi="Cambria Math"/>
                      <w:color w:val="FF0000"/>
                    </w:rPr>
                    <m:t>v</m:t>
                  </m:r>
                </m:e>
                <m:sub>
                  <m:r>
                    <w:rPr>
                      <w:rFonts w:ascii="Cambria Math" w:hAnsi="Cambria Math"/>
                      <w:color w:val="FF0000"/>
                    </w:rPr>
                    <m:t>1</m:t>
                  </m:r>
                </m:sub>
              </m:sSub>
            </m:oMath>
          </w:p>
        </w:tc>
        <w:tc>
          <w:tcPr>
            <w:tcW w:w="4062" w:type="dxa"/>
          </w:tcPr>
          <w:p w14:paraId="6C738F3E" w14:textId="77777777" w:rsidR="00095EBD" w:rsidRDefault="00095EBD" w:rsidP="00D958CB">
            <w:pPr>
              <w:rPr>
                <w:color w:val="FF0000"/>
              </w:rPr>
            </w:pPr>
            <w:r w:rsidRPr="00F9563F">
              <w:rPr>
                <w:color w:val="FF0000"/>
              </w:rPr>
              <w:t>Realises the centripetal force is supplied by the frictional force</w:t>
            </w:r>
            <w:r>
              <w:rPr>
                <w:color w:val="FF0000"/>
              </w:rPr>
              <w:t>.</w:t>
            </w:r>
            <w:r w:rsidRPr="00F9563F">
              <w:rPr>
                <w:color w:val="FF0000"/>
              </w:rPr>
              <w:t xml:space="preserve"> </w:t>
            </w:r>
          </w:p>
          <w:p w14:paraId="3FEC2FDD" w14:textId="75702132" w:rsidR="0071238C" w:rsidRPr="00D958CB" w:rsidRDefault="00423670" w:rsidP="00D958CB">
            <w:pPr>
              <w:pStyle w:val="ListParagraph"/>
              <w:ind w:left="360"/>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F</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C</m:t>
                    </m:r>
                  </m:sub>
                </m:sSub>
                <m:r>
                  <w:rPr>
                    <w:rFonts w:ascii="Cambria Math" w:hAnsi="Cambria Math"/>
                    <w:color w:val="FF0000"/>
                  </w:rPr>
                  <m:t xml:space="preserve">= </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2</m:t>
                        </m:r>
                      </m:sub>
                    </m:sSub>
                  </m:den>
                </m:f>
              </m:oMath>
            </m:oMathPara>
          </w:p>
        </w:tc>
        <w:tc>
          <w:tcPr>
            <w:tcW w:w="853" w:type="dxa"/>
            <w:vAlign w:val="center"/>
          </w:tcPr>
          <w:p w14:paraId="62F51038" w14:textId="77777777" w:rsidR="0071238C" w:rsidRPr="00EB72C9" w:rsidRDefault="0071238C" w:rsidP="008607D6">
            <w:pPr>
              <w:pStyle w:val="ListParagraph"/>
              <w:ind w:left="0"/>
              <w:jc w:val="center"/>
            </w:pPr>
            <w:r>
              <w:t>1</w:t>
            </w:r>
          </w:p>
        </w:tc>
      </w:tr>
      <w:tr w:rsidR="0071238C" w:rsidRPr="00EB72C9" w14:paraId="6B3A7913" w14:textId="77777777" w:rsidTr="00373497">
        <w:trPr>
          <w:trHeight w:val="1571"/>
        </w:trPr>
        <w:tc>
          <w:tcPr>
            <w:tcW w:w="4253" w:type="dxa"/>
            <w:vAlign w:val="center"/>
          </w:tcPr>
          <w:p w14:paraId="67F84B6E" w14:textId="033FFE87" w:rsidR="0071238C" w:rsidRPr="00152AFB" w:rsidRDefault="00B41538" w:rsidP="00D958CB">
            <w:pPr>
              <w:rPr>
                <w:color w:val="FF0000"/>
              </w:rPr>
            </w:pPr>
            <w:r w:rsidRPr="00152AFB">
              <w:rPr>
                <w:color w:val="FF0000"/>
              </w:rPr>
              <w:t>Substitutes 2</w:t>
            </w:r>
            <w:r w:rsidRPr="00152AFB">
              <w:rPr>
                <w:rFonts w:ascii="Cambria Math" w:hAnsi="Cambria Math" w:cs="Cambria Math"/>
                <w:color w:val="FF0000"/>
              </w:rPr>
              <w:t>𝜋</w:t>
            </w:r>
            <w:r w:rsidRPr="00152AFB">
              <w:rPr>
                <w:color w:val="FF0000"/>
              </w:rPr>
              <w:t>r/T for v</w:t>
            </w:r>
            <w:r w:rsidR="003E01CD" w:rsidRPr="00152AFB">
              <w:rPr>
                <w:color w:val="FF0000"/>
              </w:rPr>
              <w:t xml:space="preserve"> and simplifies</w:t>
            </w:r>
          </w:p>
          <w:p w14:paraId="520F17AA" w14:textId="0353E6ED" w:rsidR="003E01CD" w:rsidRPr="005E60C1" w:rsidRDefault="003E01CD" w:rsidP="00D958CB">
            <w:pPr>
              <w:pStyle w:val="ListParagraph"/>
              <w:ind w:left="29"/>
              <w:rPr>
                <w:color w:val="FF0000"/>
              </w:rPr>
            </w:pPr>
            <m:oMathPara>
              <m:oMath>
                <m:f>
                  <m:fPr>
                    <m:ctrlPr>
                      <w:rPr>
                        <w:rFonts w:ascii="Cambria Math" w:hAnsi="Cambria Math"/>
                        <w:i/>
                        <w:color w:val="FF0000"/>
                      </w:rPr>
                    </m:ctrlPr>
                  </m:fPr>
                  <m:num>
                    <m:r>
                      <w:rPr>
                        <w:rFonts w:ascii="Cambria Math" w:hAnsi="Cambria Math"/>
                        <w:color w:val="FF0000"/>
                      </w:rPr>
                      <m:t>2</m:t>
                    </m:r>
                    <m:r>
                      <w:rPr>
                        <w:rFonts w:ascii="Cambria Math" w:hAnsi="Cambria Math"/>
                        <w:color w:val="FF0000"/>
                      </w:rPr>
                      <m:t>π</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2</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den>
                </m:f>
                <m:r>
                  <w:rPr>
                    <w:rFonts w:ascii="Cambria Math" w:hAnsi="Cambria Math"/>
                    <w:color w:val="FF0000"/>
                  </w:rPr>
                  <m:t xml:space="preserve">= </m:t>
                </m:r>
                <m:r>
                  <w:rPr>
                    <w:rFonts w:ascii="Cambria Math" w:hAnsi="Cambria Math"/>
                    <w:color w:val="FF0000"/>
                  </w:rPr>
                  <m:t>2</m:t>
                </m:r>
                <m:f>
                  <m:fPr>
                    <m:ctrlPr>
                      <w:rPr>
                        <w:rFonts w:ascii="Cambria Math" w:hAnsi="Cambria Math"/>
                        <w:i/>
                        <w:color w:val="FF0000"/>
                      </w:rPr>
                    </m:ctrlPr>
                  </m:fPr>
                  <m:num>
                    <m:r>
                      <w:rPr>
                        <w:rFonts w:ascii="Cambria Math" w:hAnsi="Cambria Math"/>
                        <w:color w:val="FF0000"/>
                      </w:rPr>
                      <m:t>2π</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den>
                </m:f>
              </m:oMath>
            </m:oMathPara>
          </w:p>
          <w:p w14:paraId="5B62294E" w14:textId="6F69B76F" w:rsidR="003E01CD" w:rsidRPr="00152AFB" w:rsidRDefault="00601D99" w:rsidP="00D958CB">
            <w:pPr>
              <w:pStyle w:val="ListParagraph"/>
              <w:ind w:left="29"/>
              <w:rPr>
                <w:color w:val="FF0000"/>
                <w:sz w:val="24"/>
                <w:szCs w:val="24"/>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2</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den>
                </m:f>
                <m:r>
                  <w:rPr>
                    <w:rFonts w:ascii="Cambria Math" w:hAnsi="Cambria Math"/>
                    <w:color w:val="FF0000"/>
                  </w:rPr>
                  <m:t>= 2</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den>
                </m:f>
              </m:oMath>
            </m:oMathPara>
          </w:p>
        </w:tc>
        <w:tc>
          <w:tcPr>
            <w:tcW w:w="4062" w:type="dxa"/>
            <w:vAlign w:val="center"/>
          </w:tcPr>
          <w:p w14:paraId="74BD2CBF" w14:textId="77777777" w:rsidR="0071238C" w:rsidRPr="00423670" w:rsidRDefault="00423670" w:rsidP="00D958CB">
            <w:pPr>
              <w:rPr>
                <w:color w:val="FF0000"/>
              </w:rPr>
            </w:pPr>
            <w:r w:rsidRPr="00423670">
              <w:rPr>
                <w:color w:val="FF0000"/>
              </w:rPr>
              <w:t>Calculates centripetal force</w:t>
            </w:r>
          </w:p>
          <w:p w14:paraId="389858C9" w14:textId="192C4488" w:rsidR="00423670" w:rsidRPr="00EB72C9" w:rsidRDefault="00423670" w:rsidP="00D958CB">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m</m:t>
                    </m:r>
                    <m:sSubSup>
                      <m:sSubSupPr>
                        <m:ctrlPr>
                          <w:rPr>
                            <w:rFonts w:ascii="Cambria Math" w:eastAsiaTheme="minorEastAsia" w:hAnsi="Cambria Math"/>
                            <w:i/>
                            <w:color w:val="FF0000"/>
                          </w:rPr>
                        </m:ctrlPr>
                      </m:sSubSupPr>
                      <m:e>
                        <m:r>
                          <w:rPr>
                            <w:rFonts w:ascii="Cambria Math" w:eastAsiaTheme="minorEastAsia" w:hAnsi="Cambria Math"/>
                            <w:color w:val="FF0000"/>
                          </w:rPr>
                          <m:t>v</m:t>
                        </m:r>
                      </m:e>
                      <m:sub>
                        <m:r>
                          <w:rPr>
                            <w:rFonts w:ascii="Cambria Math" w:eastAsiaTheme="minorEastAsia" w:hAnsi="Cambria Math"/>
                            <w:color w:val="FF0000"/>
                          </w:rPr>
                          <m:t>2</m:t>
                        </m:r>
                      </m:sub>
                      <m:sup>
                        <m:r>
                          <w:rPr>
                            <w:rFonts w:ascii="Cambria Math" w:eastAsiaTheme="minorEastAsia" w:hAnsi="Cambria Math"/>
                            <w:color w:val="FF0000"/>
                          </w:rPr>
                          <m:t>2</m:t>
                        </m:r>
                      </m:sup>
                    </m:sSubSup>
                  </m:num>
                  <m:den>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2</m:t>
                        </m:r>
                      </m:sub>
                    </m:sSub>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(20×</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-3</m:t>
                        </m:r>
                      </m:sup>
                    </m:sSup>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26.4</m:t>
                            </m:r>
                          </m:e>
                        </m:d>
                      </m:e>
                      <m:sup>
                        <m:r>
                          <w:rPr>
                            <w:rFonts w:ascii="Cambria Math" w:eastAsiaTheme="minorEastAsia" w:hAnsi="Cambria Math"/>
                            <w:color w:val="FF0000"/>
                          </w:rPr>
                          <m:t>2</m:t>
                        </m:r>
                      </m:sup>
                    </m:sSup>
                  </m:num>
                  <m:den>
                    <m:r>
                      <w:rPr>
                        <w:rFonts w:ascii="Cambria Math" w:eastAsiaTheme="minorEastAsia" w:hAnsi="Cambria Math"/>
                        <w:color w:val="FF0000"/>
                      </w:rPr>
                      <m:t>1.40</m:t>
                    </m:r>
                  </m:den>
                </m:f>
                <m:r>
                  <w:rPr>
                    <w:rFonts w:ascii="Cambria Math" w:eastAsiaTheme="minorEastAsia" w:hAnsi="Cambria Math"/>
                    <w:color w:val="FF0000"/>
                  </w:rPr>
                  <m:t>=9.95 N</m:t>
                </m:r>
              </m:oMath>
            </m:oMathPara>
          </w:p>
        </w:tc>
        <w:tc>
          <w:tcPr>
            <w:tcW w:w="853" w:type="dxa"/>
            <w:vAlign w:val="center"/>
          </w:tcPr>
          <w:p w14:paraId="4792F128" w14:textId="77777777" w:rsidR="0071238C" w:rsidRPr="00EB72C9" w:rsidRDefault="0071238C" w:rsidP="008607D6">
            <w:pPr>
              <w:pStyle w:val="ListParagraph"/>
              <w:ind w:left="0"/>
              <w:jc w:val="center"/>
            </w:pPr>
            <w:r>
              <w:t>1</w:t>
            </w:r>
          </w:p>
        </w:tc>
      </w:tr>
      <w:tr w:rsidR="0071238C" w:rsidRPr="00EB72C9" w14:paraId="478F71AF" w14:textId="77777777" w:rsidTr="00373497">
        <w:trPr>
          <w:trHeight w:val="307"/>
        </w:trPr>
        <w:tc>
          <w:tcPr>
            <w:tcW w:w="4253" w:type="dxa"/>
            <w:vAlign w:val="center"/>
          </w:tcPr>
          <w:p w14:paraId="68EE1B59" w14:textId="70361368" w:rsidR="00F40A9D" w:rsidRPr="005E5DCA" w:rsidRDefault="00B41538" w:rsidP="00D958CB">
            <w:pPr>
              <w:rPr>
                <w:color w:val="FF0000"/>
              </w:rPr>
            </w:pPr>
            <w:r w:rsidRPr="005E5DCA">
              <w:rPr>
                <w:color w:val="FF0000"/>
              </w:rPr>
              <w:t>Uses 0.</w:t>
            </w:r>
            <w:r w:rsidR="005A2D5F">
              <w:rPr>
                <w:color w:val="FF0000"/>
              </w:rPr>
              <w:t>333</w:t>
            </w:r>
            <w:r w:rsidRPr="005E5DCA">
              <w:rPr>
                <w:color w:val="FF0000"/>
              </w:rPr>
              <w:t xml:space="preserve"> s </w:t>
            </w:r>
            <w:r w:rsidR="005E5DCA" w:rsidRPr="005E5DCA">
              <w:rPr>
                <w:color w:val="FF0000"/>
              </w:rPr>
              <w:t xml:space="preserve">(1/f) </w:t>
            </w:r>
            <w:r w:rsidRPr="005E5DCA">
              <w:rPr>
                <w:color w:val="FF0000"/>
              </w:rPr>
              <w:t>for T</w:t>
            </w:r>
            <w:r w:rsidRPr="005E5DCA">
              <w:rPr>
                <w:color w:val="FF0000"/>
                <w:vertAlign w:val="subscript"/>
              </w:rPr>
              <w:t>2</w:t>
            </w:r>
            <w:r w:rsidRPr="005E5DCA">
              <w:rPr>
                <w:color w:val="FF0000"/>
              </w:rPr>
              <w:t xml:space="preserve"> </w:t>
            </w:r>
          </w:p>
          <w:p w14:paraId="46128541" w14:textId="24A3EA12" w:rsidR="0071238C" w:rsidRPr="00B3421B" w:rsidRDefault="005E5DCA" w:rsidP="00D958CB">
            <w:pPr>
              <w:rPr>
                <w:iCs/>
                <w:color w:val="FF0000"/>
              </w:rPr>
            </w:pPr>
            <m:oMathPara>
              <m:oMath>
                <m:f>
                  <m:fPr>
                    <m:ctrlPr>
                      <w:rPr>
                        <w:rFonts w:ascii="Cambria Math" w:hAnsi="Cambria Math"/>
                        <w:i/>
                        <w:color w:val="FF0000"/>
                      </w:rPr>
                    </m:ctrlPr>
                  </m:fPr>
                  <m:num>
                    <m:r>
                      <w:rPr>
                        <w:rFonts w:ascii="Cambria Math" w:hAnsi="Cambria Math"/>
                        <w:color w:val="FF0000"/>
                      </w:rPr>
                      <m:t>1.40</m:t>
                    </m:r>
                  </m:num>
                  <m:den>
                    <m:r>
                      <w:rPr>
                        <w:rFonts w:ascii="Cambria Math" w:hAnsi="Cambria Math"/>
                        <w:color w:val="FF0000"/>
                      </w:rPr>
                      <m:t>0.333</m:t>
                    </m:r>
                  </m:den>
                </m:f>
                <m:r>
                  <w:rPr>
                    <w:rFonts w:ascii="Cambria Math" w:hAnsi="Cambria Math"/>
                    <w:color w:val="FF0000"/>
                  </w:rPr>
                  <m:t>= 2</m:t>
                </m:r>
                <m:f>
                  <m:fPr>
                    <m:ctrlPr>
                      <w:rPr>
                        <w:rFonts w:ascii="Cambria Math" w:hAnsi="Cambria Math"/>
                        <w:i/>
                        <w:color w:val="FF0000"/>
                      </w:rPr>
                    </m:ctrlPr>
                  </m:fPr>
                  <m:num>
                    <m:r>
                      <w:rPr>
                        <w:rFonts w:ascii="Cambria Math" w:hAnsi="Cambria Math"/>
                        <w:color w:val="FF0000"/>
                      </w:rPr>
                      <m:t>0.350</m:t>
                    </m:r>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den>
                </m:f>
              </m:oMath>
            </m:oMathPara>
          </w:p>
        </w:tc>
        <w:tc>
          <w:tcPr>
            <w:tcW w:w="4062" w:type="dxa"/>
            <w:vAlign w:val="center"/>
          </w:tcPr>
          <w:p w14:paraId="2DABF1D2" w14:textId="77777777" w:rsidR="000C6ADE" w:rsidRPr="000C6ADE" w:rsidRDefault="000C6ADE" w:rsidP="00D958CB">
            <w:pPr>
              <w:rPr>
                <w:color w:val="FF0000"/>
              </w:rPr>
            </w:pPr>
            <w:r>
              <w:rPr>
                <w:color w:val="FF0000"/>
              </w:rPr>
              <w:t>Calculates v</w:t>
            </w:r>
            <w:r w:rsidRPr="000C6ADE">
              <w:rPr>
                <w:color w:val="FF0000"/>
                <w:vertAlign w:val="subscript"/>
              </w:rPr>
              <w:t>1</w:t>
            </w:r>
          </w:p>
          <w:p w14:paraId="6722D023" w14:textId="4A57124D" w:rsidR="000C6ADE" w:rsidRPr="000C6ADE" w:rsidRDefault="000C6ADE" w:rsidP="00D958CB">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1</m:t>
                    </m:r>
                  </m:sub>
                </m:sSub>
                <m:r>
                  <w:rPr>
                    <w:rFonts w:ascii="Cambria Math" w:eastAsiaTheme="minorEastAsia" w:hAnsi="Cambria Math"/>
                    <w:color w:val="FF0000"/>
                  </w:rPr>
                  <m:t>=</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C</m:t>
                            </m:r>
                          </m:sub>
                        </m:sSub>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1</m:t>
                            </m:r>
                          </m:sub>
                        </m:sSub>
                      </m:num>
                      <m:den>
                        <m:r>
                          <w:rPr>
                            <w:rFonts w:ascii="Cambria Math" w:eastAsiaTheme="minorEastAsia" w:hAnsi="Cambria Math"/>
                            <w:color w:val="FF0000"/>
                          </w:rPr>
                          <m:t>m</m:t>
                        </m:r>
                      </m:den>
                    </m:f>
                  </m:e>
                </m:rad>
                <m:r>
                  <w:rPr>
                    <w:rFonts w:ascii="Cambria Math" w:eastAsiaTheme="minorEastAsia" w:hAnsi="Cambria Math"/>
                    <w:color w:val="FF0000"/>
                  </w:rPr>
                  <m:t>=</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9.95×0.35</m:t>
                        </m:r>
                      </m:num>
                      <m:den>
                        <m:r>
                          <w:rPr>
                            <w:rFonts w:ascii="Cambria Math" w:eastAsiaTheme="minorEastAsia" w:hAnsi="Cambria Math"/>
                            <w:color w:val="FF0000"/>
                          </w:rPr>
                          <m:t>(20×</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-3</m:t>
                            </m:r>
                          </m:sup>
                        </m:sSup>
                        <m:r>
                          <w:rPr>
                            <w:rFonts w:ascii="Cambria Math" w:eastAsiaTheme="minorEastAsia" w:hAnsi="Cambria Math"/>
                            <w:color w:val="FF0000"/>
                          </w:rPr>
                          <m:t>)</m:t>
                        </m:r>
                      </m:den>
                    </m:f>
                  </m:e>
                </m:rad>
                <m:r>
                  <w:rPr>
                    <w:rFonts w:ascii="Cambria Math" w:eastAsiaTheme="minorEastAsia" w:hAnsi="Cambria Math"/>
                    <w:color w:val="FF0000"/>
                  </w:rPr>
                  <m:t>=</m:t>
                </m:r>
                <m:r>
                  <w:rPr>
                    <w:rFonts w:ascii="Cambria Math" w:eastAsiaTheme="minorEastAsia" w:hAnsi="Cambria Math"/>
                    <w:color w:val="FF0000"/>
                  </w:rPr>
                  <m:t>13.2 m/s</m:t>
                </m:r>
              </m:oMath>
            </m:oMathPara>
          </w:p>
          <w:p w14:paraId="392E3C07" w14:textId="79BD2667" w:rsidR="0071238C" w:rsidRPr="00B3421B" w:rsidRDefault="003F4C53" w:rsidP="00D958CB">
            <w:pPr>
              <w:rPr>
                <w:iCs/>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2π</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den>
                </m:f>
              </m:oMath>
            </m:oMathPara>
          </w:p>
        </w:tc>
        <w:tc>
          <w:tcPr>
            <w:tcW w:w="853" w:type="dxa"/>
            <w:vAlign w:val="center"/>
          </w:tcPr>
          <w:p w14:paraId="3DC19C21" w14:textId="53A6B5B9" w:rsidR="0071238C" w:rsidRDefault="00EE3D6D" w:rsidP="008607D6">
            <w:pPr>
              <w:pStyle w:val="ListParagraph"/>
              <w:ind w:left="0"/>
              <w:jc w:val="center"/>
            </w:pPr>
            <w:r>
              <w:t>1</w:t>
            </w:r>
          </w:p>
        </w:tc>
      </w:tr>
      <w:tr w:rsidR="00ED29E6" w:rsidRPr="00EB72C9" w14:paraId="0E842605" w14:textId="77777777" w:rsidTr="00C600E0">
        <w:trPr>
          <w:trHeight w:val="307"/>
        </w:trPr>
        <w:tc>
          <w:tcPr>
            <w:tcW w:w="8315" w:type="dxa"/>
            <w:gridSpan w:val="2"/>
            <w:vAlign w:val="center"/>
          </w:tcPr>
          <w:p w14:paraId="76E2821C" w14:textId="471B6112" w:rsidR="00ED29E6" w:rsidRPr="00B3421B" w:rsidRDefault="00ED29E6" w:rsidP="00D958CB">
            <w:pPr>
              <w:jc w:val="center"/>
              <w:rPr>
                <w:iCs/>
                <w:color w:val="FF0000"/>
              </w:rPr>
            </w:pPr>
            <w:r w:rsidRPr="002438CA">
              <w:rPr>
                <w:color w:val="FF0000"/>
              </w:rPr>
              <w:t>Calculates T</w:t>
            </w:r>
            <w:r w:rsidRPr="002438CA">
              <w:rPr>
                <w:color w:val="FF0000"/>
                <w:vertAlign w:val="subscript"/>
              </w:rPr>
              <w:t>1</w:t>
            </w:r>
            <w:r>
              <w:rPr>
                <w:color w:val="FF0000"/>
                <w:vertAlign w:val="subscript"/>
              </w:rPr>
              <w:t xml:space="preserve">; </w:t>
            </w:r>
            <w:r w:rsidRPr="002438CA">
              <w:rPr>
                <w:color w:val="FF0000"/>
              </w:rPr>
              <w:t>T</w:t>
            </w:r>
            <w:r w:rsidRPr="005E60C1">
              <w:rPr>
                <w:color w:val="FF0000"/>
                <w:vertAlign w:val="subscript"/>
              </w:rPr>
              <w:t>1</w:t>
            </w:r>
            <w:r w:rsidRPr="002438CA">
              <w:rPr>
                <w:color w:val="FF0000"/>
              </w:rPr>
              <w:t xml:space="preserve"> = 0.</w:t>
            </w:r>
            <w:r w:rsidRPr="002438CA">
              <w:rPr>
                <w:color w:val="FF0000"/>
              </w:rPr>
              <w:t>167</w:t>
            </w:r>
            <w:r w:rsidRPr="002438CA">
              <w:rPr>
                <w:color w:val="FF0000"/>
              </w:rPr>
              <w:t xml:space="preserve"> s</w:t>
            </w:r>
          </w:p>
        </w:tc>
        <w:tc>
          <w:tcPr>
            <w:tcW w:w="853" w:type="dxa"/>
            <w:vAlign w:val="center"/>
          </w:tcPr>
          <w:p w14:paraId="6AA67284" w14:textId="3D966DE6" w:rsidR="00ED29E6" w:rsidRDefault="00ED29E6" w:rsidP="008607D6">
            <w:pPr>
              <w:pStyle w:val="ListParagraph"/>
              <w:ind w:left="0"/>
              <w:jc w:val="center"/>
            </w:pPr>
            <w:r>
              <w:t>1</w:t>
            </w:r>
          </w:p>
        </w:tc>
      </w:tr>
      <w:tr w:rsidR="007775CC" w:rsidRPr="00EB72C9" w14:paraId="3F53D715" w14:textId="77777777" w:rsidTr="00C600E0">
        <w:trPr>
          <w:trHeight w:val="307"/>
        </w:trPr>
        <w:tc>
          <w:tcPr>
            <w:tcW w:w="8315" w:type="dxa"/>
            <w:gridSpan w:val="2"/>
            <w:vAlign w:val="center"/>
          </w:tcPr>
          <w:p w14:paraId="75CCB550" w14:textId="60AEA88E" w:rsidR="007775CC" w:rsidRPr="002438CA" w:rsidRDefault="007775CC" w:rsidP="00D958CB">
            <w:pPr>
              <w:jc w:val="center"/>
              <w:rPr>
                <w:color w:val="FF0000"/>
              </w:rPr>
            </w:pPr>
            <w:r w:rsidRPr="002438CA">
              <w:rPr>
                <w:color w:val="FF0000"/>
              </w:rPr>
              <w:t>Calculates frequency of rotation</w:t>
            </w:r>
          </w:p>
          <w:p w14:paraId="069EB59D" w14:textId="27854BD2" w:rsidR="007775CC" w:rsidRPr="00B3421B" w:rsidRDefault="007775CC" w:rsidP="00D958CB">
            <w:pPr>
              <w:jc w:val="center"/>
              <w:rPr>
                <w:iCs/>
                <w:color w:val="FF0000"/>
              </w:rPr>
            </w:pPr>
            <m:oMathPara>
              <m:oMath>
                <m:r>
                  <w:rPr>
                    <w:rFonts w:ascii="Cambria Math" w:hAnsi="Cambria Math"/>
                    <w:color w:val="FF0000"/>
                    <w:sz w:val="24"/>
                    <w:szCs w:val="24"/>
                  </w:rPr>
                  <m:t>f=</m:t>
                </m:r>
                <m:f>
                  <m:fPr>
                    <m:ctrlPr>
                      <w:rPr>
                        <w:rFonts w:ascii="Cambria Math" w:hAnsi="Cambria Math"/>
                        <w:i/>
                        <w:color w:val="FF0000"/>
                        <w:sz w:val="24"/>
                        <w:szCs w:val="24"/>
                      </w:rPr>
                    </m:ctrlPr>
                  </m:fPr>
                  <m:num>
                    <m:r>
                      <w:rPr>
                        <w:rFonts w:ascii="Cambria Math" w:hAnsi="Cambria Math"/>
                        <w:color w:val="FF0000"/>
                        <w:sz w:val="24"/>
                        <w:szCs w:val="24"/>
                      </w:rPr>
                      <m:t>1</m:t>
                    </m:r>
                  </m:num>
                  <m:den>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1</m:t>
                        </m:r>
                      </m:sub>
                    </m:sSub>
                  </m:den>
                </m:f>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0.167</m:t>
                    </m:r>
                  </m:den>
                </m:f>
                <m:r>
                  <w:rPr>
                    <w:rFonts w:ascii="Cambria Math" w:hAnsi="Cambria Math"/>
                    <w:color w:val="FF0000"/>
                    <w:sz w:val="24"/>
                    <w:szCs w:val="24"/>
                  </w:rPr>
                  <m:t>=6.00Hz</m:t>
                </m:r>
              </m:oMath>
            </m:oMathPara>
          </w:p>
        </w:tc>
        <w:tc>
          <w:tcPr>
            <w:tcW w:w="853" w:type="dxa"/>
            <w:vAlign w:val="center"/>
          </w:tcPr>
          <w:p w14:paraId="11A9EF73" w14:textId="4F02D56A" w:rsidR="007775CC" w:rsidRDefault="007775CC" w:rsidP="008607D6">
            <w:pPr>
              <w:pStyle w:val="ListParagraph"/>
              <w:ind w:left="0"/>
              <w:jc w:val="center"/>
            </w:pPr>
            <w:r>
              <w:t>1</w:t>
            </w:r>
          </w:p>
        </w:tc>
      </w:tr>
      <w:tr w:rsidR="002F31A0" w:rsidRPr="00EB72C9" w14:paraId="7239B3A7" w14:textId="77777777" w:rsidTr="00C600E0">
        <w:tc>
          <w:tcPr>
            <w:tcW w:w="8315" w:type="dxa"/>
            <w:gridSpan w:val="2"/>
            <w:shd w:val="clear" w:color="auto" w:fill="D9D9D9" w:themeFill="background1" w:themeFillShade="D9"/>
          </w:tcPr>
          <w:p w14:paraId="3D43BD2C" w14:textId="77777777" w:rsidR="002F31A0" w:rsidRPr="00EB72C9" w:rsidRDefault="002F31A0" w:rsidP="008607D6">
            <w:pPr>
              <w:pStyle w:val="ListParagraph"/>
              <w:ind w:left="360"/>
              <w:jc w:val="both"/>
              <w:rPr>
                <w:b/>
              </w:rPr>
            </w:pPr>
            <w:r w:rsidRPr="00EB72C9">
              <w:rPr>
                <w:b/>
              </w:rPr>
              <w:t>Total</w:t>
            </w:r>
          </w:p>
        </w:tc>
        <w:tc>
          <w:tcPr>
            <w:tcW w:w="853" w:type="dxa"/>
            <w:shd w:val="clear" w:color="auto" w:fill="D9D9D9" w:themeFill="background1" w:themeFillShade="D9"/>
          </w:tcPr>
          <w:p w14:paraId="6ABD10C8" w14:textId="6214D11A" w:rsidR="002F31A0" w:rsidRPr="00EB72C9" w:rsidRDefault="00EE3D6D" w:rsidP="008607D6">
            <w:pPr>
              <w:pStyle w:val="ListParagraph"/>
              <w:ind w:left="0"/>
              <w:jc w:val="center"/>
              <w:rPr>
                <w:b/>
              </w:rPr>
            </w:pPr>
            <w:r>
              <w:rPr>
                <w:b/>
              </w:rPr>
              <w:t>6</w:t>
            </w:r>
          </w:p>
        </w:tc>
      </w:tr>
    </w:tbl>
    <w:p w14:paraId="76EDE6E9" w14:textId="0ED6F8F9" w:rsidR="006912AB" w:rsidRDefault="007C23E6" w:rsidP="00393CB4">
      <w:pPr>
        <w:pStyle w:val="ListParagraph"/>
        <w:ind w:left="360"/>
        <w:rPr>
          <w:sz w:val="24"/>
          <w:szCs w:val="24"/>
        </w:rPr>
      </w:pPr>
      <w:r w:rsidRPr="00013686">
        <w:rPr>
          <w:rFonts w:eastAsiaTheme="minorEastAsia"/>
          <w:i/>
          <w:iCs/>
          <w:color w:val="FF0000"/>
        </w:rPr>
        <w:t>**Other approaches are possible, award marks for valid approach.</w:t>
      </w:r>
    </w:p>
    <w:p w14:paraId="6CA00B0C" w14:textId="7D010610" w:rsidR="006B7833" w:rsidRPr="006B7833" w:rsidRDefault="006B7833" w:rsidP="00F97DD5">
      <w:pPr>
        <w:pStyle w:val="ListParagraph"/>
        <w:numPr>
          <w:ilvl w:val="0"/>
          <w:numId w:val="1"/>
        </w:numPr>
        <w:spacing w:line="240" w:lineRule="auto"/>
        <w:ind w:left="567" w:hanging="567"/>
        <w:contextualSpacing w:val="0"/>
        <w:rPr>
          <w:sz w:val="24"/>
          <w:szCs w:val="24"/>
        </w:rPr>
      </w:pPr>
      <w:r w:rsidRPr="006B7833">
        <w:rPr>
          <w:sz w:val="24"/>
          <w:szCs w:val="24"/>
        </w:rPr>
        <w:lastRenderedPageBreak/>
        <w:t>The following roller-coaster ride is entirely gravity-driven and frictionless; the cart is allowed to roll from a height ‘h’ above the ground without any form of power, gathering enough speed to pass through the loop without falling from the track.</w:t>
      </w:r>
    </w:p>
    <w:p w14:paraId="52D4CE42" w14:textId="77777777" w:rsidR="006B7833" w:rsidRPr="006B7833" w:rsidRDefault="006B7833" w:rsidP="00D86770">
      <w:pPr>
        <w:pStyle w:val="ListParagraph"/>
        <w:ind w:left="851"/>
        <w:rPr>
          <w:sz w:val="24"/>
          <w:szCs w:val="24"/>
        </w:rPr>
      </w:pPr>
      <w:r w:rsidRPr="006B7833">
        <w:rPr>
          <w:noProof/>
          <w:sz w:val="24"/>
          <w:szCs w:val="24"/>
        </w:rPr>
        <w:drawing>
          <wp:anchor distT="0" distB="0" distL="114300" distR="114300" simplePos="0" relativeHeight="251633664" behindDoc="0" locked="0" layoutInCell="1" allowOverlap="1" wp14:anchorId="32E04788" wp14:editId="18187E9B">
            <wp:simplePos x="0" y="0"/>
            <wp:positionH relativeFrom="column">
              <wp:posOffset>380025</wp:posOffset>
            </wp:positionH>
            <wp:positionV relativeFrom="paragraph">
              <wp:posOffset>101600</wp:posOffset>
            </wp:positionV>
            <wp:extent cx="2959735" cy="1364615"/>
            <wp:effectExtent l="0" t="0" r="0" b="698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735" cy="1364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117E6A" w14:textId="77777777" w:rsidR="000405EB" w:rsidRDefault="006B7833" w:rsidP="006B7833">
      <w:pPr>
        <w:pStyle w:val="ListParagraph"/>
        <w:ind w:left="360"/>
        <w:rPr>
          <w:sz w:val="24"/>
          <w:szCs w:val="24"/>
        </w:rPr>
      </w:pPr>
      <w:r w:rsidRPr="006B7833">
        <w:rPr>
          <w:sz w:val="24"/>
          <w:szCs w:val="24"/>
        </w:rPr>
        <w:t xml:space="preserve">The radius of the loop is 6.00 m. The mass of the cart, with passengers, is 1150 kg. </w:t>
      </w:r>
    </w:p>
    <w:p w14:paraId="48F9A067" w14:textId="7EBDAFE2" w:rsidR="006B7833" w:rsidRPr="006B7833" w:rsidRDefault="006B7833" w:rsidP="006B7833">
      <w:pPr>
        <w:pStyle w:val="ListParagraph"/>
        <w:ind w:left="360"/>
        <w:rPr>
          <w:sz w:val="24"/>
          <w:szCs w:val="24"/>
        </w:rPr>
      </w:pPr>
      <w:r w:rsidRPr="006B7833">
        <w:rPr>
          <w:sz w:val="24"/>
          <w:szCs w:val="24"/>
        </w:rPr>
        <w:t>The initial velocity, at the top of the track, is 0 m/s.</w:t>
      </w:r>
    </w:p>
    <w:p w14:paraId="2B8B74DF" w14:textId="77777777" w:rsidR="006B7833" w:rsidRPr="006B7833" w:rsidRDefault="006B7833" w:rsidP="006B7833">
      <w:pPr>
        <w:pStyle w:val="ListParagraph"/>
        <w:ind w:left="360"/>
        <w:rPr>
          <w:sz w:val="24"/>
          <w:szCs w:val="24"/>
        </w:rPr>
      </w:pPr>
    </w:p>
    <w:p w14:paraId="200F669B" w14:textId="77777777" w:rsidR="006B7833" w:rsidRPr="006B7833" w:rsidRDefault="006B7833" w:rsidP="006B7833">
      <w:pPr>
        <w:pStyle w:val="ListParagraph"/>
        <w:ind w:left="360"/>
        <w:rPr>
          <w:sz w:val="24"/>
          <w:szCs w:val="24"/>
        </w:rPr>
      </w:pPr>
    </w:p>
    <w:p w14:paraId="72BC6951" w14:textId="77777777" w:rsidR="006B7833" w:rsidRPr="006B7833" w:rsidRDefault="006B7833" w:rsidP="006B7833">
      <w:pPr>
        <w:pStyle w:val="ListParagraph"/>
        <w:ind w:left="360"/>
        <w:rPr>
          <w:sz w:val="24"/>
          <w:szCs w:val="24"/>
        </w:rPr>
      </w:pPr>
    </w:p>
    <w:p w14:paraId="412131C6" w14:textId="77777777" w:rsidR="006B7833" w:rsidRPr="006B7833" w:rsidRDefault="006B7833" w:rsidP="006912AB">
      <w:pPr>
        <w:pStyle w:val="ListParagraph"/>
        <w:numPr>
          <w:ilvl w:val="1"/>
          <w:numId w:val="1"/>
        </w:numPr>
        <w:spacing w:after="160" w:line="259" w:lineRule="auto"/>
        <w:ind w:left="851" w:hanging="284"/>
        <w:rPr>
          <w:sz w:val="24"/>
          <w:szCs w:val="24"/>
        </w:rPr>
      </w:pPr>
      <w:r w:rsidRPr="006B7833">
        <w:rPr>
          <w:sz w:val="24"/>
          <w:szCs w:val="24"/>
        </w:rPr>
        <w:t xml:space="preserve">With reference to the forces involved, state the condition required to ensure that the cart </w:t>
      </w:r>
      <w:r w:rsidRPr="000405EB">
        <w:rPr>
          <w:b/>
          <w:bCs/>
          <w:i/>
          <w:iCs/>
          <w:sz w:val="24"/>
          <w:szCs w:val="24"/>
        </w:rPr>
        <w:t>just</w:t>
      </w:r>
      <w:r w:rsidRPr="006B7833">
        <w:rPr>
          <w:sz w:val="24"/>
          <w:szCs w:val="24"/>
        </w:rPr>
        <w:t xml:space="preserve"> remains in contact with the track at the top of the loop.</w:t>
      </w:r>
    </w:p>
    <w:p w14:paraId="317F61C1" w14:textId="77777777" w:rsidR="006B7833" w:rsidRPr="006B7833" w:rsidRDefault="006B7833" w:rsidP="006B7833">
      <w:pPr>
        <w:pStyle w:val="ListParagraph"/>
        <w:ind w:left="1080"/>
        <w:jc w:val="right"/>
        <w:rPr>
          <w:sz w:val="24"/>
          <w:szCs w:val="24"/>
        </w:rPr>
      </w:pPr>
      <w:r w:rsidRPr="006B7833">
        <w:rPr>
          <w:sz w:val="24"/>
          <w:szCs w:val="24"/>
        </w:rPr>
        <w:t>(1 mark)</w:t>
      </w:r>
    </w:p>
    <w:tbl>
      <w:tblPr>
        <w:tblStyle w:val="TableGrid"/>
        <w:tblW w:w="9168" w:type="dxa"/>
        <w:tblInd w:w="704" w:type="dxa"/>
        <w:tblLook w:val="04A0" w:firstRow="1" w:lastRow="0" w:firstColumn="1" w:lastColumn="0" w:noHBand="0" w:noVBand="1"/>
      </w:tblPr>
      <w:tblGrid>
        <w:gridCol w:w="7938"/>
        <w:gridCol w:w="1230"/>
      </w:tblGrid>
      <w:tr w:rsidR="002F31A0" w:rsidRPr="00EB72C9" w14:paraId="448E07A9" w14:textId="77777777" w:rsidTr="008607D6">
        <w:tc>
          <w:tcPr>
            <w:tcW w:w="7938" w:type="dxa"/>
            <w:shd w:val="clear" w:color="auto" w:fill="D9D9D9" w:themeFill="background1" w:themeFillShade="D9"/>
          </w:tcPr>
          <w:p w14:paraId="7A9AAF6A"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1B486D19" w14:textId="77777777" w:rsidR="002F31A0" w:rsidRPr="00EB72C9" w:rsidRDefault="002F31A0" w:rsidP="008607D6">
            <w:pPr>
              <w:pStyle w:val="ListParagraph"/>
              <w:ind w:left="0"/>
              <w:jc w:val="center"/>
              <w:rPr>
                <w:b/>
              </w:rPr>
            </w:pPr>
            <w:r w:rsidRPr="00EB72C9">
              <w:rPr>
                <w:b/>
              </w:rPr>
              <w:t>Marks</w:t>
            </w:r>
          </w:p>
        </w:tc>
      </w:tr>
      <w:tr w:rsidR="002F31A0" w:rsidRPr="00EB72C9" w14:paraId="371658C8" w14:textId="77777777" w:rsidTr="008607D6">
        <w:trPr>
          <w:trHeight w:val="307"/>
        </w:trPr>
        <w:tc>
          <w:tcPr>
            <w:tcW w:w="7938" w:type="dxa"/>
            <w:vAlign w:val="center"/>
          </w:tcPr>
          <w:p w14:paraId="5D151EA7" w14:textId="40FA07F0" w:rsidR="006E12CA" w:rsidRDefault="006E12CA" w:rsidP="006E12CA">
            <w:pPr>
              <w:pStyle w:val="ListParagraph"/>
              <w:ind w:left="0"/>
              <w:rPr>
                <w:color w:val="FF0000"/>
              </w:rPr>
            </w:pPr>
            <w:r>
              <w:rPr>
                <w:color w:val="FF0000"/>
              </w:rPr>
              <w:t>The centripetal force must be provided entirely by gravity/weight force</w:t>
            </w:r>
            <w:r w:rsidR="00D74D61">
              <w:rPr>
                <w:color w:val="FF0000"/>
              </w:rPr>
              <w:t>.</w:t>
            </w:r>
            <w:r>
              <w:rPr>
                <w:color w:val="FF0000"/>
              </w:rPr>
              <w:t xml:space="preserve"> </w:t>
            </w:r>
          </w:p>
          <w:p w14:paraId="418F8088" w14:textId="77777777" w:rsidR="006E12CA" w:rsidRDefault="006E12CA" w:rsidP="006E12CA">
            <w:pPr>
              <w:pStyle w:val="ListParagraph"/>
              <w:ind w:left="0"/>
              <w:rPr>
                <w:color w:val="FF0000"/>
              </w:rPr>
            </w:pPr>
            <w:r w:rsidRPr="006E12CA">
              <w:rPr>
                <w:b/>
                <w:bCs/>
                <w:i/>
                <w:iCs/>
                <w:color w:val="FF0000"/>
              </w:rPr>
              <w:t>or</w:t>
            </w:r>
            <w:r>
              <w:rPr>
                <w:color w:val="FF0000"/>
              </w:rPr>
              <w:t xml:space="preserve"> centripetal force = weight force</w:t>
            </w:r>
          </w:p>
          <w:p w14:paraId="7EE81EC4" w14:textId="5177C1A7" w:rsidR="006E12CA" w:rsidRDefault="006E12CA" w:rsidP="006E12CA">
            <w:pPr>
              <w:pStyle w:val="ListParagraph"/>
              <w:ind w:left="0"/>
              <w:rPr>
                <w:color w:val="FF0000"/>
              </w:rPr>
            </w:pPr>
            <w:r w:rsidRPr="006E12CA">
              <w:rPr>
                <w:b/>
                <w:bCs/>
                <w:i/>
                <w:iCs/>
                <w:color w:val="FF0000"/>
              </w:rPr>
              <w:t>or</w:t>
            </w:r>
            <w:r>
              <w:rPr>
                <w:color w:val="FF0000"/>
              </w:rPr>
              <w:t xml:space="preserve"> normal force = 0</w:t>
            </w:r>
          </w:p>
          <w:p w14:paraId="3E792123" w14:textId="77777777" w:rsidR="002F31A0" w:rsidRPr="00EB72C9" w:rsidRDefault="002F31A0" w:rsidP="008607D6">
            <w:pPr>
              <w:jc w:val="both"/>
            </w:pPr>
          </w:p>
        </w:tc>
        <w:tc>
          <w:tcPr>
            <w:tcW w:w="1230" w:type="dxa"/>
            <w:vAlign w:val="center"/>
          </w:tcPr>
          <w:p w14:paraId="47F903DF" w14:textId="755BA4C5" w:rsidR="002F31A0" w:rsidRPr="00EB72C9" w:rsidRDefault="002F31A0" w:rsidP="008607D6">
            <w:pPr>
              <w:pStyle w:val="ListParagraph"/>
              <w:ind w:left="0"/>
              <w:jc w:val="center"/>
            </w:pPr>
            <w:r w:rsidRPr="00EB72C9">
              <w:t>1</w:t>
            </w:r>
          </w:p>
        </w:tc>
      </w:tr>
      <w:tr w:rsidR="002F31A0" w:rsidRPr="00EB72C9" w14:paraId="72176EB5" w14:textId="77777777" w:rsidTr="008607D6">
        <w:tc>
          <w:tcPr>
            <w:tcW w:w="7938" w:type="dxa"/>
            <w:shd w:val="clear" w:color="auto" w:fill="D9D9D9" w:themeFill="background1" w:themeFillShade="D9"/>
          </w:tcPr>
          <w:p w14:paraId="347C0DE4"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162DB222" w14:textId="2CA6BA84" w:rsidR="002F31A0" w:rsidRPr="00EB72C9" w:rsidRDefault="006E12CA" w:rsidP="008607D6">
            <w:pPr>
              <w:pStyle w:val="ListParagraph"/>
              <w:ind w:left="0"/>
              <w:jc w:val="center"/>
              <w:rPr>
                <w:b/>
              </w:rPr>
            </w:pPr>
            <w:r>
              <w:rPr>
                <w:b/>
              </w:rPr>
              <w:t>1</w:t>
            </w:r>
          </w:p>
        </w:tc>
      </w:tr>
    </w:tbl>
    <w:p w14:paraId="38A1B5E1" w14:textId="77777777" w:rsidR="006E12CA" w:rsidRDefault="006E12CA" w:rsidP="006E12CA">
      <w:pPr>
        <w:pStyle w:val="ListParagraph"/>
        <w:spacing w:after="160" w:line="259" w:lineRule="auto"/>
        <w:ind w:left="851"/>
        <w:rPr>
          <w:sz w:val="24"/>
          <w:szCs w:val="24"/>
        </w:rPr>
      </w:pPr>
    </w:p>
    <w:p w14:paraId="0AA40679" w14:textId="134E29AE" w:rsidR="006B7833" w:rsidRPr="006B7833" w:rsidRDefault="006B7833" w:rsidP="006912AB">
      <w:pPr>
        <w:pStyle w:val="ListParagraph"/>
        <w:numPr>
          <w:ilvl w:val="1"/>
          <w:numId w:val="1"/>
        </w:numPr>
        <w:spacing w:after="160" w:line="259" w:lineRule="auto"/>
        <w:ind w:left="851" w:hanging="284"/>
        <w:rPr>
          <w:sz w:val="24"/>
          <w:szCs w:val="24"/>
        </w:rPr>
      </w:pPr>
      <w:r w:rsidRPr="006B7833">
        <w:rPr>
          <w:sz w:val="24"/>
          <w:szCs w:val="24"/>
        </w:rPr>
        <w:t xml:space="preserve">Calculate the </w:t>
      </w:r>
      <w:r w:rsidRPr="000405EB">
        <w:rPr>
          <w:b/>
          <w:bCs/>
          <w:sz w:val="24"/>
          <w:szCs w:val="24"/>
        </w:rPr>
        <w:t>minimum</w:t>
      </w:r>
      <w:r w:rsidRPr="006B7833">
        <w:rPr>
          <w:sz w:val="24"/>
          <w:szCs w:val="24"/>
        </w:rPr>
        <w:t xml:space="preserve"> speed required at the top of the loop to ensure that the cart </w:t>
      </w:r>
      <w:r w:rsidRPr="006B7833">
        <w:rPr>
          <w:i/>
          <w:iCs/>
          <w:sz w:val="24"/>
          <w:szCs w:val="24"/>
        </w:rPr>
        <w:t>just</w:t>
      </w:r>
      <w:r w:rsidRPr="006B7833">
        <w:rPr>
          <w:sz w:val="24"/>
          <w:szCs w:val="24"/>
        </w:rPr>
        <w:t xml:space="preserve"> remains in contact with the track.</w:t>
      </w:r>
    </w:p>
    <w:p w14:paraId="519902D5" w14:textId="77777777" w:rsidR="006B7833" w:rsidRPr="006B7833" w:rsidRDefault="006B7833" w:rsidP="006B7833">
      <w:pPr>
        <w:pStyle w:val="ListParagraph"/>
        <w:ind w:left="1080"/>
        <w:jc w:val="right"/>
        <w:rPr>
          <w:sz w:val="24"/>
          <w:szCs w:val="24"/>
        </w:rPr>
      </w:pPr>
      <w:r w:rsidRPr="006B7833">
        <w:rPr>
          <w:sz w:val="24"/>
          <w:szCs w:val="24"/>
        </w:rPr>
        <w:t>(2 marks)</w:t>
      </w:r>
    </w:p>
    <w:p w14:paraId="760E8C07" w14:textId="77777777" w:rsidR="006B7833" w:rsidRPr="006B7833" w:rsidRDefault="006B7833" w:rsidP="006B7833">
      <w:pPr>
        <w:pStyle w:val="ListParagraph"/>
        <w:ind w:left="1080"/>
        <w:rPr>
          <w:rFonts w:eastAsiaTheme="minorEastAsia"/>
          <w:color w:val="FF0000"/>
          <w:sz w:val="24"/>
          <w:szCs w:val="24"/>
        </w:rPr>
      </w:pPr>
    </w:p>
    <w:tbl>
      <w:tblPr>
        <w:tblStyle w:val="TableGrid"/>
        <w:tblW w:w="9168" w:type="dxa"/>
        <w:tblInd w:w="704" w:type="dxa"/>
        <w:tblLook w:val="04A0" w:firstRow="1" w:lastRow="0" w:firstColumn="1" w:lastColumn="0" w:noHBand="0" w:noVBand="1"/>
      </w:tblPr>
      <w:tblGrid>
        <w:gridCol w:w="7938"/>
        <w:gridCol w:w="1230"/>
      </w:tblGrid>
      <w:tr w:rsidR="002F31A0" w:rsidRPr="00EB72C9" w14:paraId="442D23D1" w14:textId="77777777" w:rsidTr="008607D6">
        <w:tc>
          <w:tcPr>
            <w:tcW w:w="7938" w:type="dxa"/>
            <w:shd w:val="clear" w:color="auto" w:fill="D9D9D9" w:themeFill="background1" w:themeFillShade="D9"/>
          </w:tcPr>
          <w:p w14:paraId="421BBFB4"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3D962599" w14:textId="77777777" w:rsidR="002F31A0" w:rsidRPr="00EB72C9" w:rsidRDefault="002F31A0" w:rsidP="008607D6">
            <w:pPr>
              <w:pStyle w:val="ListParagraph"/>
              <w:ind w:left="0"/>
              <w:jc w:val="center"/>
              <w:rPr>
                <w:b/>
              </w:rPr>
            </w:pPr>
            <w:r w:rsidRPr="00EB72C9">
              <w:rPr>
                <w:b/>
              </w:rPr>
              <w:t>Marks</w:t>
            </w:r>
          </w:p>
        </w:tc>
      </w:tr>
      <w:tr w:rsidR="002F31A0" w:rsidRPr="00EB72C9" w14:paraId="5EA09D94" w14:textId="77777777" w:rsidTr="007A3568">
        <w:trPr>
          <w:trHeight w:val="742"/>
        </w:trPr>
        <w:tc>
          <w:tcPr>
            <w:tcW w:w="7938" w:type="dxa"/>
            <w:vAlign w:val="center"/>
          </w:tcPr>
          <w:p w14:paraId="018FEAED" w14:textId="77777777" w:rsidR="00BE7C17" w:rsidRPr="00BE7C17" w:rsidRDefault="002E0BB6" w:rsidP="002E0BB6">
            <w:pPr>
              <w:pStyle w:val="ListParagraph"/>
              <w:ind w:left="31"/>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W</m:t>
                    </m:r>
                  </m:sub>
                </m:sSub>
              </m:oMath>
            </m:oMathPara>
          </w:p>
          <w:p w14:paraId="4A0CECDF" w14:textId="72033EDF" w:rsidR="00BE7C17" w:rsidRPr="00BE7C17" w:rsidRDefault="002E0BB6" w:rsidP="002E0BB6">
            <w:pPr>
              <w:pStyle w:val="ListParagraph"/>
              <w:ind w:left="31"/>
              <w:rPr>
                <w:color w:val="FF0000"/>
              </w:rPr>
            </w:pPr>
            <m:oMathPara>
              <m:oMathParaPr>
                <m:jc m:val="left"/>
              </m:oMathParaPr>
              <m:oMath>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eastAsiaTheme="minorEastAsia" w:hAnsi="Cambria Math"/>
                    <w:color w:val="FF0000"/>
                  </w:rPr>
                  <m:t>=mg</m:t>
                </m:r>
              </m:oMath>
            </m:oMathPara>
          </w:p>
          <w:p w14:paraId="4984B09D" w14:textId="751F3A4F" w:rsidR="002F31A0" w:rsidRPr="002E0BB6" w:rsidRDefault="002E0BB6" w:rsidP="002E0BB6">
            <w:pPr>
              <w:pStyle w:val="ListParagraph"/>
              <w:ind w:left="31"/>
              <w:rPr>
                <w:rFonts w:eastAsiaTheme="minorEastAsia"/>
                <w:color w:val="FF0000"/>
              </w:rPr>
            </w:pPr>
            <m:oMathPara>
              <m:oMathParaPr>
                <m:jc m:val="left"/>
              </m:oMathParaPr>
              <m:oMath>
                <m:r>
                  <w:rPr>
                    <w:rFonts w:ascii="Cambria Math" w:eastAsiaTheme="minorEastAsia" w:hAnsi="Cambria Math"/>
                    <w:color w:val="FF0000"/>
                  </w:rPr>
                  <m:t>v=</m:t>
                </m:r>
                <m:rad>
                  <m:radPr>
                    <m:degHide m:val="1"/>
                    <m:ctrlPr>
                      <w:rPr>
                        <w:rFonts w:ascii="Cambria Math" w:eastAsiaTheme="minorEastAsia" w:hAnsi="Cambria Math"/>
                        <w:i/>
                        <w:color w:val="FF0000"/>
                      </w:rPr>
                    </m:ctrlPr>
                  </m:radPr>
                  <m:deg/>
                  <m:e>
                    <m:r>
                      <w:rPr>
                        <w:rFonts w:ascii="Cambria Math" w:eastAsiaTheme="minorEastAsia" w:hAnsi="Cambria Math"/>
                        <w:color w:val="FF0000"/>
                      </w:rPr>
                      <m:t>gr</m:t>
                    </m:r>
                  </m:e>
                </m:rad>
              </m:oMath>
            </m:oMathPara>
          </w:p>
        </w:tc>
        <w:tc>
          <w:tcPr>
            <w:tcW w:w="1230" w:type="dxa"/>
            <w:vAlign w:val="center"/>
          </w:tcPr>
          <w:p w14:paraId="02785D51" w14:textId="2324FAA1" w:rsidR="002F31A0" w:rsidRPr="00EB72C9" w:rsidRDefault="002F31A0" w:rsidP="008607D6">
            <w:pPr>
              <w:pStyle w:val="ListParagraph"/>
              <w:ind w:left="0"/>
              <w:jc w:val="center"/>
            </w:pPr>
            <w:r w:rsidRPr="00EB72C9">
              <w:t>1</w:t>
            </w:r>
          </w:p>
        </w:tc>
      </w:tr>
      <w:tr w:rsidR="002F31A0" w:rsidRPr="00EB72C9" w14:paraId="0B23B349" w14:textId="77777777" w:rsidTr="007A3568">
        <w:trPr>
          <w:trHeight w:val="636"/>
        </w:trPr>
        <w:tc>
          <w:tcPr>
            <w:tcW w:w="7938" w:type="dxa"/>
            <w:vAlign w:val="center"/>
          </w:tcPr>
          <w:p w14:paraId="2DD1E8A4" w14:textId="015F0D82" w:rsidR="002F31A0" w:rsidRPr="007A3568" w:rsidRDefault="007A3568" w:rsidP="007A3568">
            <w:pPr>
              <w:pStyle w:val="ListParagraph"/>
              <w:ind w:left="0"/>
              <w:rPr>
                <w:rFonts w:eastAsiaTheme="minorEastAsia"/>
                <w:color w:val="FF0000"/>
              </w:rPr>
            </w:pPr>
            <m:oMathPara>
              <m:oMathParaPr>
                <m:jc m:val="left"/>
              </m:oMathParaPr>
              <m:oMath>
                <m:r>
                  <w:rPr>
                    <w:rFonts w:ascii="Cambria Math" w:hAnsi="Cambria Math"/>
                    <w:color w:val="FF0000"/>
                  </w:rPr>
                  <m:t>v=</m:t>
                </m:r>
                <m:rad>
                  <m:radPr>
                    <m:degHide m:val="1"/>
                    <m:ctrlPr>
                      <w:rPr>
                        <w:rFonts w:ascii="Cambria Math" w:hAnsi="Cambria Math"/>
                        <w:i/>
                        <w:color w:val="FF0000"/>
                      </w:rPr>
                    </m:ctrlPr>
                  </m:radPr>
                  <m:deg/>
                  <m:e>
                    <m:r>
                      <w:rPr>
                        <w:rFonts w:ascii="Cambria Math" w:hAnsi="Cambria Math"/>
                        <w:color w:val="FF0000"/>
                      </w:rPr>
                      <m:t>9.8×6</m:t>
                    </m:r>
                  </m:e>
                </m:rad>
                <m:r>
                  <w:rPr>
                    <w:rFonts w:ascii="Cambria Math" w:hAnsi="Cambria Math"/>
                    <w:color w:val="FF0000"/>
                  </w:rPr>
                  <m:t>=</m:t>
                </m:r>
                <m:r>
                  <m:rPr>
                    <m:sty m:val="bi"/>
                  </m:rPr>
                  <w:rPr>
                    <w:rFonts w:ascii="Cambria Math" w:hAnsi="Cambria Math"/>
                    <w:color w:val="FF0000"/>
                  </w:rPr>
                  <m:t>7.67 m/s</m:t>
                </m:r>
              </m:oMath>
            </m:oMathPara>
          </w:p>
        </w:tc>
        <w:tc>
          <w:tcPr>
            <w:tcW w:w="1230" w:type="dxa"/>
            <w:vAlign w:val="center"/>
          </w:tcPr>
          <w:p w14:paraId="68D6951F" w14:textId="77777777" w:rsidR="002F31A0" w:rsidRPr="00EB72C9" w:rsidRDefault="002F31A0" w:rsidP="008607D6">
            <w:pPr>
              <w:pStyle w:val="ListParagraph"/>
              <w:ind w:left="0"/>
              <w:jc w:val="center"/>
            </w:pPr>
            <w:r>
              <w:t>1</w:t>
            </w:r>
          </w:p>
        </w:tc>
      </w:tr>
      <w:tr w:rsidR="002F31A0" w:rsidRPr="00EB72C9" w14:paraId="72DE73EC" w14:textId="77777777" w:rsidTr="008607D6">
        <w:tc>
          <w:tcPr>
            <w:tcW w:w="7938" w:type="dxa"/>
            <w:shd w:val="clear" w:color="auto" w:fill="D9D9D9" w:themeFill="background1" w:themeFillShade="D9"/>
          </w:tcPr>
          <w:p w14:paraId="31F14288"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0F92193A" w14:textId="5C41E696" w:rsidR="002F31A0" w:rsidRPr="00EB72C9" w:rsidRDefault="007A3568" w:rsidP="008607D6">
            <w:pPr>
              <w:pStyle w:val="ListParagraph"/>
              <w:ind w:left="0"/>
              <w:jc w:val="center"/>
              <w:rPr>
                <w:b/>
              </w:rPr>
            </w:pPr>
            <w:r>
              <w:rPr>
                <w:b/>
              </w:rPr>
              <w:t>2</w:t>
            </w:r>
          </w:p>
        </w:tc>
      </w:tr>
    </w:tbl>
    <w:p w14:paraId="6B7D133F" w14:textId="77777777" w:rsidR="00F97DD5" w:rsidRPr="006B7833" w:rsidRDefault="00F97DD5" w:rsidP="006B7833">
      <w:pPr>
        <w:pStyle w:val="ListParagraph"/>
        <w:ind w:left="1080"/>
        <w:rPr>
          <w:rFonts w:eastAsiaTheme="minorEastAsia"/>
          <w:sz w:val="24"/>
          <w:szCs w:val="24"/>
        </w:rPr>
      </w:pPr>
    </w:p>
    <w:p w14:paraId="703026A5" w14:textId="026CBB8C" w:rsidR="006B7833" w:rsidRPr="006B7833" w:rsidRDefault="00F97DD5" w:rsidP="006912AB">
      <w:pPr>
        <w:pStyle w:val="ListParagraph"/>
        <w:numPr>
          <w:ilvl w:val="1"/>
          <w:numId w:val="1"/>
        </w:numPr>
        <w:spacing w:after="160" w:line="259" w:lineRule="auto"/>
        <w:ind w:left="851" w:hanging="284"/>
        <w:rPr>
          <w:sz w:val="24"/>
          <w:szCs w:val="24"/>
        </w:rPr>
      </w:pPr>
      <w:r>
        <w:rPr>
          <w:sz w:val="24"/>
          <w:szCs w:val="24"/>
        </w:rPr>
        <w:t>Calculate</w:t>
      </w:r>
      <w:r w:rsidR="006B7833" w:rsidRPr="006B7833">
        <w:rPr>
          <w:sz w:val="24"/>
          <w:szCs w:val="24"/>
        </w:rPr>
        <w:t xml:space="preserve"> the </w:t>
      </w:r>
      <w:r w:rsidR="006B7833" w:rsidRPr="00F97DD5">
        <w:rPr>
          <w:b/>
          <w:bCs/>
          <w:sz w:val="24"/>
          <w:szCs w:val="24"/>
        </w:rPr>
        <w:t>minimum height</w:t>
      </w:r>
      <w:r w:rsidR="006B7833" w:rsidRPr="006B7833">
        <w:rPr>
          <w:sz w:val="24"/>
          <w:szCs w:val="24"/>
        </w:rPr>
        <w:t xml:space="preserve"> ‘h’ from which the cart can be released to ensure the cart reaches this minimum speed at the top of the loop </w:t>
      </w:r>
      <w:r w:rsidR="006B7833" w:rsidRPr="00F97DD5">
        <w:rPr>
          <w:i/>
          <w:iCs/>
          <w:sz w:val="24"/>
          <w:szCs w:val="24"/>
        </w:rPr>
        <w:t>(use v = 7.70 m/s if you couldn’t solve b.)</w:t>
      </w:r>
      <w:r w:rsidR="006B7833" w:rsidRPr="006B7833">
        <w:rPr>
          <w:sz w:val="24"/>
          <w:szCs w:val="24"/>
        </w:rPr>
        <w:t>.</w:t>
      </w:r>
    </w:p>
    <w:p w14:paraId="02476981" w14:textId="77777777" w:rsidR="006B7833" w:rsidRPr="006B7833" w:rsidRDefault="006B7833" w:rsidP="006B7833">
      <w:pPr>
        <w:pStyle w:val="ListParagraph"/>
        <w:ind w:left="1080"/>
        <w:jc w:val="right"/>
        <w:rPr>
          <w:sz w:val="24"/>
          <w:szCs w:val="24"/>
        </w:rPr>
      </w:pPr>
      <w:r w:rsidRPr="006B7833">
        <w:rPr>
          <w:sz w:val="24"/>
          <w:szCs w:val="24"/>
        </w:rPr>
        <w:t>(3 marks)</w:t>
      </w:r>
    </w:p>
    <w:p w14:paraId="08A71A29" w14:textId="77777777" w:rsidR="006B7833" w:rsidRPr="006B7833" w:rsidRDefault="006B7833" w:rsidP="006B7833">
      <w:pPr>
        <w:pStyle w:val="ListParagraph"/>
        <w:ind w:left="1080"/>
        <w:rPr>
          <w:rFonts w:eastAsiaTheme="minorEastAsia"/>
          <w:color w:val="FF0000"/>
          <w:sz w:val="24"/>
          <w:szCs w:val="24"/>
        </w:rPr>
      </w:pPr>
    </w:p>
    <w:tbl>
      <w:tblPr>
        <w:tblStyle w:val="TableGrid"/>
        <w:tblW w:w="9168" w:type="dxa"/>
        <w:tblInd w:w="704" w:type="dxa"/>
        <w:tblLook w:val="04A0" w:firstRow="1" w:lastRow="0" w:firstColumn="1" w:lastColumn="0" w:noHBand="0" w:noVBand="1"/>
      </w:tblPr>
      <w:tblGrid>
        <w:gridCol w:w="7938"/>
        <w:gridCol w:w="1230"/>
      </w:tblGrid>
      <w:tr w:rsidR="002F31A0" w:rsidRPr="00EB72C9" w14:paraId="0BDB006F" w14:textId="77777777" w:rsidTr="008607D6">
        <w:tc>
          <w:tcPr>
            <w:tcW w:w="7938" w:type="dxa"/>
            <w:shd w:val="clear" w:color="auto" w:fill="D9D9D9" w:themeFill="background1" w:themeFillShade="D9"/>
          </w:tcPr>
          <w:p w14:paraId="399B8B2A"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1F369411" w14:textId="77777777" w:rsidR="002F31A0" w:rsidRPr="00EB72C9" w:rsidRDefault="002F31A0" w:rsidP="008607D6">
            <w:pPr>
              <w:pStyle w:val="ListParagraph"/>
              <w:ind w:left="0"/>
              <w:jc w:val="center"/>
              <w:rPr>
                <w:b/>
              </w:rPr>
            </w:pPr>
            <w:r w:rsidRPr="00EB72C9">
              <w:rPr>
                <w:b/>
              </w:rPr>
              <w:t>Marks</w:t>
            </w:r>
          </w:p>
        </w:tc>
      </w:tr>
      <w:tr w:rsidR="002F31A0" w:rsidRPr="00EB72C9" w14:paraId="14271BD3" w14:textId="77777777" w:rsidTr="008607D6">
        <w:trPr>
          <w:trHeight w:val="307"/>
        </w:trPr>
        <w:tc>
          <w:tcPr>
            <w:tcW w:w="7938" w:type="dxa"/>
            <w:vAlign w:val="center"/>
          </w:tcPr>
          <w:p w14:paraId="49B479EE" w14:textId="760843AE" w:rsidR="002F31A0" w:rsidRPr="00F23C02" w:rsidRDefault="00495ECA" w:rsidP="00F23C02">
            <w:pPr>
              <w:pStyle w:val="ListParagraph"/>
              <w:ind w:left="0"/>
              <w:rPr>
                <w:rFonts w:eastAsiaTheme="minorEastAsia"/>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tc>
        <w:tc>
          <w:tcPr>
            <w:tcW w:w="1230" w:type="dxa"/>
            <w:vAlign w:val="center"/>
          </w:tcPr>
          <w:p w14:paraId="2BB6855D" w14:textId="5109A434" w:rsidR="002F31A0" w:rsidRPr="00EB72C9" w:rsidRDefault="002F31A0" w:rsidP="008607D6">
            <w:pPr>
              <w:pStyle w:val="ListParagraph"/>
              <w:ind w:left="0"/>
              <w:jc w:val="center"/>
            </w:pPr>
            <w:r w:rsidRPr="00EB72C9">
              <w:t>1</w:t>
            </w:r>
          </w:p>
        </w:tc>
      </w:tr>
      <w:tr w:rsidR="002F31A0" w:rsidRPr="00EB72C9" w14:paraId="5E04E13A" w14:textId="77777777" w:rsidTr="008607D6">
        <w:trPr>
          <w:trHeight w:val="307"/>
        </w:trPr>
        <w:tc>
          <w:tcPr>
            <w:tcW w:w="7938" w:type="dxa"/>
            <w:vAlign w:val="center"/>
          </w:tcPr>
          <w:p w14:paraId="4BBAB5C5" w14:textId="77777777" w:rsidR="00EA5C2C" w:rsidRPr="00EA5C2C" w:rsidRDefault="00EA5C2C" w:rsidP="00EA5C2C">
            <w:pPr>
              <w:pStyle w:val="ListParagraph"/>
              <w:ind w:left="31"/>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m:t>
                    </m:r>
                  </m:sub>
                </m:sSub>
                <m:r>
                  <w:rPr>
                    <w:rFonts w:ascii="Cambria Math" w:hAnsi="Cambria Math"/>
                    <w:color w:val="FF0000"/>
                  </w:rPr>
                  <m:t>=mg</m:t>
                </m:r>
                <m:d>
                  <m:dPr>
                    <m:ctrlPr>
                      <w:rPr>
                        <w:rFonts w:ascii="Cambria Math" w:hAnsi="Cambria Math"/>
                        <w:i/>
                        <w:color w:val="FF0000"/>
                      </w:rPr>
                    </m:ctrlPr>
                  </m:dPr>
                  <m:e>
                    <m:r>
                      <w:rPr>
                        <w:rFonts w:ascii="Cambria Math" w:hAnsi="Cambria Math"/>
                        <w:color w:val="FF0000"/>
                      </w:rPr>
                      <m:t>2R</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14:paraId="365EF0F2" w14:textId="77777777" w:rsidR="00EA5C2C" w:rsidRPr="00EA5C2C" w:rsidRDefault="00EA5C2C" w:rsidP="00EA5C2C">
            <w:pPr>
              <w:pStyle w:val="ListParagraph"/>
              <w:ind w:left="31"/>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m:t>
                    </m:r>
                  </m:sub>
                </m:sSub>
                <m:r>
                  <w:rPr>
                    <w:rFonts w:ascii="Cambria Math" w:hAnsi="Cambria Math"/>
                    <w:color w:val="FF0000"/>
                  </w:rPr>
                  <m:t>=1150</m:t>
                </m:r>
                <m:d>
                  <m:dPr>
                    <m:ctrlPr>
                      <w:rPr>
                        <w:rFonts w:ascii="Cambria Math" w:hAnsi="Cambria Math"/>
                        <w:i/>
                        <w:color w:val="FF0000"/>
                      </w:rPr>
                    </m:ctrlPr>
                  </m:dPr>
                  <m:e>
                    <m:r>
                      <w:rPr>
                        <w:rFonts w:ascii="Cambria Math" w:hAnsi="Cambria Math"/>
                        <w:color w:val="FF0000"/>
                      </w:rPr>
                      <m:t>9.8</m:t>
                    </m:r>
                  </m:e>
                </m:d>
                <m:d>
                  <m:dPr>
                    <m:ctrlPr>
                      <w:rPr>
                        <w:rFonts w:ascii="Cambria Math" w:hAnsi="Cambria Math"/>
                        <w:i/>
                        <w:color w:val="FF0000"/>
                      </w:rPr>
                    </m:ctrlPr>
                  </m:dPr>
                  <m:e>
                    <m:r>
                      <w:rPr>
                        <w:rFonts w:ascii="Cambria Math" w:hAnsi="Cambria Math"/>
                        <w:color w:val="FF0000"/>
                      </w:rPr>
                      <m:t>12</m:t>
                    </m:r>
                  </m:e>
                </m:d>
                <m:r>
                  <w:rPr>
                    <w:rFonts w:ascii="Cambria Math" w:hAnsi="Cambria Math"/>
                    <w:color w:val="FF0000"/>
                  </w:rPr>
                  <m:t>+0.5</m:t>
                </m:r>
                <m:d>
                  <m:dPr>
                    <m:ctrlPr>
                      <w:rPr>
                        <w:rFonts w:ascii="Cambria Math" w:hAnsi="Cambria Math"/>
                        <w:i/>
                        <w:color w:val="FF0000"/>
                      </w:rPr>
                    </m:ctrlPr>
                  </m:dPr>
                  <m:e>
                    <m:r>
                      <w:rPr>
                        <w:rFonts w:ascii="Cambria Math" w:hAnsi="Cambria Math"/>
                        <w:color w:val="FF0000"/>
                      </w:rPr>
                      <m:t>1150</m:t>
                    </m:r>
                  </m:e>
                </m:d>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7.67</m:t>
                        </m:r>
                      </m:e>
                      <m:sup>
                        <m:r>
                          <w:rPr>
                            <w:rFonts w:ascii="Cambria Math" w:hAnsi="Cambria Math"/>
                            <w:color w:val="FF0000"/>
                          </w:rPr>
                          <m:t>2</m:t>
                        </m:r>
                      </m:sup>
                    </m:sSup>
                  </m:e>
                </m:d>
              </m:oMath>
            </m:oMathPara>
          </w:p>
          <w:p w14:paraId="404B9B3D" w14:textId="734E3A32" w:rsidR="00EA5C2C" w:rsidRPr="00EA5C2C" w:rsidRDefault="00EA5C2C" w:rsidP="00EA5C2C">
            <w:pPr>
              <w:pStyle w:val="ListParagraph"/>
              <w:ind w:left="31"/>
              <w:rPr>
                <w:rFonts w:eastAsiaTheme="minorEastAsia"/>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m:t>
                    </m:r>
                  </m:sub>
                </m:sSub>
                <m:r>
                  <w:rPr>
                    <w:rFonts w:ascii="Cambria Math" w:hAnsi="Cambria Math"/>
                    <w:color w:val="FF0000"/>
                  </w:rPr>
                  <m:t>=1.69×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J</m:t>
                </m:r>
              </m:oMath>
            </m:oMathPara>
          </w:p>
          <w:p w14:paraId="68F732BF" w14:textId="77777777" w:rsidR="002F31A0" w:rsidRPr="00EB72C9" w:rsidRDefault="002F31A0" w:rsidP="00495ECA">
            <w:pPr>
              <w:pStyle w:val="ListParagraph"/>
              <w:ind w:left="29"/>
            </w:pPr>
          </w:p>
        </w:tc>
        <w:tc>
          <w:tcPr>
            <w:tcW w:w="1230" w:type="dxa"/>
            <w:vAlign w:val="center"/>
          </w:tcPr>
          <w:p w14:paraId="6E62C3F8" w14:textId="77777777" w:rsidR="002F31A0" w:rsidRPr="00EB72C9" w:rsidRDefault="002F31A0" w:rsidP="008607D6">
            <w:pPr>
              <w:pStyle w:val="ListParagraph"/>
              <w:ind w:left="0"/>
              <w:jc w:val="center"/>
            </w:pPr>
            <w:r>
              <w:t>1</w:t>
            </w:r>
          </w:p>
        </w:tc>
      </w:tr>
      <w:tr w:rsidR="002F31A0" w:rsidRPr="00EB72C9" w14:paraId="1AD2A76E" w14:textId="77777777" w:rsidTr="008607D6">
        <w:trPr>
          <w:trHeight w:val="307"/>
        </w:trPr>
        <w:tc>
          <w:tcPr>
            <w:tcW w:w="7938" w:type="dxa"/>
            <w:vAlign w:val="center"/>
          </w:tcPr>
          <w:p w14:paraId="59D84599" w14:textId="73D4B957" w:rsidR="009D7ADF" w:rsidRPr="009D7ADF" w:rsidRDefault="009D7ADF" w:rsidP="009D7ADF">
            <w:pPr>
              <w:pStyle w:val="ListParagraph"/>
              <w:ind w:left="31"/>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m:t>
                    </m:r>
                  </m:sub>
                </m:sSub>
                <m:r>
                  <w:rPr>
                    <w:rFonts w:ascii="Cambria Math" w:hAnsi="Cambria Math"/>
                    <w:color w:val="FF0000"/>
                  </w:rPr>
                  <m:t>=mg</m:t>
                </m:r>
                <m:r>
                  <w:rPr>
                    <w:rFonts w:ascii="Cambria Math" w:hAnsi="Cambria Math"/>
                    <w:color w:val="FF0000"/>
                  </w:rPr>
                  <m:t>h</m:t>
                </m:r>
              </m:oMath>
            </m:oMathPara>
          </w:p>
          <w:p w14:paraId="509D8D5F" w14:textId="77777777" w:rsidR="009D7ADF" w:rsidRPr="009D7ADF" w:rsidRDefault="009D7ADF" w:rsidP="009D7ADF">
            <w:pPr>
              <w:pStyle w:val="ListParagraph"/>
              <w:ind w:left="0"/>
              <w:rPr>
                <w:color w:val="FF0000"/>
              </w:rPr>
            </w:pPr>
            <m:oMathPara>
              <m:oMathParaPr>
                <m:jc m:val="left"/>
              </m:oMathParaPr>
              <m:oMath>
                <m:r>
                  <w:rPr>
                    <w:rFonts w:ascii="Cambria Math" w:hAnsi="Cambria Math"/>
                    <w:color w:val="FF0000"/>
                  </w:rPr>
                  <m:t>1.69×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=mgh</m:t>
                </m:r>
              </m:oMath>
            </m:oMathPara>
          </w:p>
          <w:p w14:paraId="5925FBCA" w14:textId="668327DF" w:rsidR="009D7ADF" w:rsidRPr="009D7ADF" w:rsidRDefault="009D7ADF" w:rsidP="009D7ADF">
            <w:pPr>
              <w:pStyle w:val="ListParagraph"/>
              <w:ind w:left="0"/>
              <w:rPr>
                <w:rFonts w:eastAsiaTheme="minorEastAsia"/>
                <w:color w:val="FF0000"/>
              </w:rPr>
            </w:pPr>
            <m:oMathPara>
              <m:oMathParaPr>
                <m:jc m:val="left"/>
              </m:oMathParaPr>
              <m:oMath>
                <m:r>
                  <w:rPr>
                    <w:rFonts w:ascii="Cambria Math" w:hAnsi="Cambria Math"/>
                    <w:color w:val="FF0000"/>
                  </w:rPr>
                  <m:t>h=</m:t>
                </m:r>
                <m:f>
                  <m:fPr>
                    <m:ctrlPr>
                      <w:rPr>
                        <w:rFonts w:ascii="Cambria Math" w:hAnsi="Cambria Math"/>
                        <w:i/>
                        <w:color w:val="FF0000"/>
                      </w:rPr>
                    </m:ctrlPr>
                  </m:fPr>
                  <m:num>
                    <m:r>
                      <w:rPr>
                        <w:rFonts w:ascii="Cambria Math" w:hAnsi="Cambria Math"/>
                        <w:color w:val="FF0000"/>
                      </w:rPr>
                      <m:t>1.69×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num>
                  <m:den>
                    <m:r>
                      <w:rPr>
                        <w:rFonts w:ascii="Cambria Math" w:hAnsi="Cambria Math"/>
                        <w:color w:val="FF0000"/>
                      </w:rPr>
                      <m:t>1150×9.8</m:t>
                    </m:r>
                  </m:den>
                </m:f>
                <m:r>
                  <w:rPr>
                    <w:rFonts w:ascii="Cambria Math" w:hAnsi="Cambria Math"/>
                    <w:color w:val="FF0000"/>
                  </w:rPr>
                  <m:t>=</m:t>
                </m:r>
                <m:r>
                  <m:rPr>
                    <m:sty m:val="bi"/>
                  </m:rPr>
                  <w:rPr>
                    <w:rFonts w:ascii="Cambria Math" w:hAnsi="Cambria Math"/>
                    <w:color w:val="FF0000"/>
                  </w:rPr>
                  <m:t>15.0 m</m:t>
                </m:r>
              </m:oMath>
            </m:oMathPara>
          </w:p>
          <w:p w14:paraId="219DF558" w14:textId="77777777" w:rsidR="002F31A0" w:rsidRPr="00EB72C9" w:rsidRDefault="002F31A0" w:rsidP="00C53BC4"/>
        </w:tc>
        <w:tc>
          <w:tcPr>
            <w:tcW w:w="1230" w:type="dxa"/>
            <w:vAlign w:val="center"/>
          </w:tcPr>
          <w:p w14:paraId="43D9EFD5" w14:textId="77777777" w:rsidR="002F31A0" w:rsidRPr="00EB72C9" w:rsidRDefault="002F31A0" w:rsidP="008607D6">
            <w:pPr>
              <w:pStyle w:val="ListParagraph"/>
              <w:ind w:left="0"/>
              <w:jc w:val="center"/>
            </w:pPr>
            <w:r>
              <w:t>1</w:t>
            </w:r>
          </w:p>
        </w:tc>
      </w:tr>
      <w:tr w:rsidR="002F31A0" w:rsidRPr="00EB72C9" w14:paraId="16E18DDC" w14:textId="77777777" w:rsidTr="008607D6">
        <w:tc>
          <w:tcPr>
            <w:tcW w:w="7938" w:type="dxa"/>
            <w:shd w:val="clear" w:color="auto" w:fill="D9D9D9" w:themeFill="background1" w:themeFillShade="D9"/>
          </w:tcPr>
          <w:p w14:paraId="1E6DF3C4"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7B2D60A5" w14:textId="1C295DCE" w:rsidR="002F31A0" w:rsidRPr="00EB72C9" w:rsidRDefault="00F23C02" w:rsidP="008607D6">
            <w:pPr>
              <w:pStyle w:val="ListParagraph"/>
              <w:ind w:left="0"/>
              <w:jc w:val="center"/>
              <w:rPr>
                <w:b/>
              </w:rPr>
            </w:pPr>
            <w:r>
              <w:rPr>
                <w:b/>
              </w:rPr>
              <w:t>3</w:t>
            </w:r>
          </w:p>
        </w:tc>
      </w:tr>
    </w:tbl>
    <w:p w14:paraId="26EA61AB" w14:textId="77777777" w:rsidR="002F31A0" w:rsidRDefault="002F31A0" w:rsidP="002F31A0">
      <w:pPr>
        <w:pStyle w:val="ListParagraph"/>
        <w:spacing w:after="160" w:line="259" w:lineRule="auto"/>
        <w:ind w:left="851"/>
        <w:rPr>
          <w:rFonts w:eastAsiaTheme="minorEastAsia"/>
          <w:iCs/>
          <w:sz w:val="24"/>
          <w:szCs w:val="24"/>
        </w:rPr>
      </w:pPr>
    </w:p>
    <w:p w14:paraId="15E6834E" w14:textId="22E42EF6" w:rsidR="006B7833" w:rsidRPr="006B7833" w:rsidRDefault="00F97DD5" w:rsidP="006912AB">
      <w:pPr>
        <w:pStyle w:val="ListParagraph"/>
        <w:numPr>
          <w:ilvl w:val="1"/>
          <w:numId w:val="1"/>
        </w:numPr>
        <w:spacing w:after="160" w:line="259" w:lineRule="auto"/>
        <w:ind w:left="851" w:hanging="284"/>
        <w:rPr>
          <w:rFonts w:eastAsiaTheme="minorEastAsia"/>
          <w:iCs/>
          <w:sz w:val="24"/>
          <w:szCs w:val="24"/>
        </w:rPr>
      </w:pPr>
      <w:r>
        <w:rPr>
          <w:rFonts w:eastAsiaTheme="minorEastAsia"/>
          <w:iCs/>
          <w:sz w:val="24"/>
          <w:szCs w:val="24"/>
        </w:rPr>
        <w:t>Calculate</w:t>
      </w:r>
      <w:r w:rsidR="006B7833" w:rsidRPr="006B7833">
        <w:rPr>
          <w:rFonts w:eastAsiaTheme="minorEastAsia"/>
          <w:iCs/>
          <w:sz w:val="24"/>
          <w:szCs w:val="24"/>
        </w:rPr>
        <w:t xml:space="preserve"> the </w:t>
      </w:r>
      <w:r w:rsidR="006B7833" w:rsidRPr="009D3699">
        <w:rPr>
          <w:rFonts w:eastAsiaTheme="minorEastAsia"/>
          <w:iCs/>
          <w:sz w:val="24"/>
          <w:szCs w:val="24"/>
        </w:rPr>
        <w:t>magnitude</w:t>
      </w:r>
      <w:r w:rsidR="006B7833" w:rsidRPr="006B7833">
        <w:rPr>
          <w:rFonts w:eastAsiaTheme="minorEastAsia"/>
          <w:iCs/>
          <w:sz w:val="24"/>
          <w:szCs w:val="24"/>
        </w:rPr>
        <w:t xml:space="preserve"> of the normal force on the cart at the bottom of the loop.</w:t>
      </w:r>
    </w:p>
    <w:p w14:paraId="474811D1" w14:textId="77777777" w:rsidR="006B7833" w:rsidRPr="006B7833" w:rsidRDefault="006B7833" w:rsidP="006B7833">
      <w:pPr>
        <w:pStyle w:val="ListParagraph"/>
        <w:ind w:left="1080"/>
        <w:jc w:val="right"/>
        <w:rPr>
          <w:rFonts w:eastAsiaTheme="minorEastAsia"/>
          <w:iCs/>
          <w:sz w:val="24"/>
          <w:szCs w:val="24"/>
        </w:rPr>
      </w:pPr>
      <w:r w:rsidRPr="006B7833">
        <w:rPr>
          <w:rFonts w:eastAsiaTheme="minorEastAsia"/>
          <w:iCs/>
          <w:sz w:val="24"/>
          <w:szCs w:val="24"/>
        </w:rPr>
        <w:t>(4 marks)</w:t>
      </w:r>
    </w:p>
    <w:p w14:paraId="50912E0A" w14:textId="48D57E9A" w:rsidR="006B7833" w:rsidRDefault="006B7833" w:rsidP="006B7833">
      <w:pPr>
        <w:pStyle w:val="ListParagraph"/>
        <w:spacing w:line="240" w:lineRule="auto"/>
        <w:contextualSpacing w:val="0"/>
        <w:rPr>
          <w:sz w:val="24"/>
          <w:szCs w:val="24"/>
        </w:rPr>
      </w:pPr>
    </w:p>
    <w:tbl>
      <w:tblPr>
        <w:tblStyle w:val="TableGrid"/>
        <w:tblW w:w="9168" w:type="dxa"/>
        <w:tblInd w:w="704" w:type="dxa"/>
        <w:tblLook w:val="04A0" w:firstRow="1" w:lastRow="0" w:firstColumn="1" w:lastColumn="0" w:noHBand="0" w:noVBand="1"/>
      </w:tblPr>
      <w:tblGrid>
        <w:gridCol w:w="7938"/>
        <w:gridCol w:w="1230"/>
      </w:tblGrid>
      <w:tr w:rsidR="002F31A0" w:rsidRPr="00EB72C9" w14:paraId="40D98669" w14:textId="77777777" w:rsidTr="008607D6">
        <w:tc>
          <w:tcPr>
            <w:tcW w:w="7938" w:type="dxa"/>
            <w:shd w:val="clear" w:color="auto" w:fill="D9D9D9" w:themeFill="background1" w:themeFillShade="D9"/>
          </w:tcPr>
          <w:p w14:paraId="08B1AFD8"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23B3B954" w14:textId="77777777" w:rsidR="002F31A0" w:rsidRPr="00EB72C9" w:rsidRDefault="002F31A0" w:rsidP="008607D6">
            <w:pPr>
              <w:pStyle w:val="ListParagraph"/>
              <w:ind w:left="0"/>
              <w:jc w:val="center"/>
              <w:rPr>
                <w:b/>
              </w:rPr>
            </w:pPr>
            <w:r w:rsidRPr="00EB72C9">
              <w:rPr>
                <w:b/>
              </w:rPr>
              <w:t>Marks</w:t>
            </w:r>
          </w:p>
        </w:tc>
      </w:tr>
      <w:tr w:rsidR="002F31A0" w:rsidRPr="00EB72C9" w14:paraId="1B2239EB" w14:textId="77777777" w:rsidTr="00F57E37">
        <w:trPr>
          <w:trHeight w:val="665"/>
        </w:trPr>
        <w:tc>
          <w:tcPr>
            <w:tcW w:w="7938" w:type="dxa"/>
            <w:vAlign w:val="center"/>
          </w:tcPr>
          <w:p w14:paraId="3680773E" w14:textId="02056A96" w:rsidR="00343FEE" w:rsidRPr="00465252" w:rsidRDefault="00343FEE" w:rsidP="00F57E37">
            <w:pPr>
              <w:pStyle w:val="ListParagraph"/>
              <w:ind w:left="31"/>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 xml:space="preserve"> </m:t>
                </m:r>
              </m:oMath>
            </m:oMathPara>
          </w:p>
          <w:p w14:paraId="7E07D9A0" w14:textId="598677C5" w:rsidR="002F31A0" w:rsidRPr="00F57E37" w:rsidRDefault="00782F2D" w:rsidP="00F57E37">
            <w:pPr>
              <w:pStyle w:val="ListParagraph"/>
              <w:ind w:left="31"/>
              <w:rPr>
                <w:rFonts w:eastAsiaTheme="minorEastAsia"/>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=1.69×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oMath>
            </m:oMathPara>
          </w:p>
        </w:tc>
        <w:tc>
          <w:tcPr>
            <w:tcW w:w="1230" w:type="dxa"/>
            <w:vAlign w:val="center"/>
          </w:tcPr>
          <w:p w14:paraId="0E34D028" w14:textId="0E3072CE" w:rsidR="002F31A0" w:rsidRPr="00EB72C9" w:rsidRDefault="002F31A0" w:rsidP="008607D6">
            <w:pPr>
              <w:pStyle w:val="ListParagraph"/>
              <w:ind w:left="0"/>
              <w:jc w:val="center"/>
            </w:pPr>
            <w:r w:rsidRPr="00EB72C9">
              <w:t>1</w:t>
            </w:r>
          </w:p>
        </w:tc>
      </w:tr>
      <w:tr w:rsidR="002F31A0" w:rsidRPr="00EB72C9" w14:paraId="3540247B" w14:textId="77777777" w:rsidTr="008607D6">
        <w:trPr>
          <w:trHeight w:val="307"/>
        </w:trPr>
        <w:tc>
          <w:tcPr>
            <w:tcW w:w="7938" w:type="dxa"/>
            <w:vAlign w:val="center"/>
          </w:tcPr>
          <w:p w14:paraId="41D601D4" w14:textId="77777777" w:rsidR="00071E00" w:rsidRPr="00071E00" w:rsidRDefault="00071E00" w:rsidP="00071E00">
            <w:pPr>
              <w:pStyle w:val="ListParagraph"/>
              <w:ind w:left="0"/>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14:paraId="16F3B76F" w14:textId="08FF3662" w:rsidR="00071E00" w:rsidRPr="00071E00" w:rsidRDefault="00071E00" w:rsidP="00071E00">
            <w:pPr>
              <w:pStyle w:val="ListParagraph"/>
              <w:ind w:left="0"/>
              <w:rPr>
                <w:rFonts w:eastAsiaTheme="minorEastAsia"/>
                <w:color w:val="FF0000"/>
              </w:rPr>
            </w:pPr>
            <m:oMathPara>
              <m:oMathParaPr>
                <m:jc m:val="left"/>
              </m:oMathParaPr>
              <m:oMath>
                <m:r>
                  <w:rPr>
                    <w:rFonts w:ascii="Cambria Math" w:hAnsi="Cambria Math"/>
                    <w:color w:val="FF0000"/>
                  </w:rPr>
                  <m:t>v=</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2E</m:t>
                        </m:r>
                      </m:num>
                      <m:den>
                        <m:r>
                          <w:rPr>
                            <w:rFonts w:ascii="Cambria Math" w:hAnsi="Cambria Math"/>
                            <w:color w:val="FF0000"/>
                          </w:rPr>
                          <m:t>m</m:t>
                        </m:r>
                      </m:den>
                    </m:f>
                  </m:e>
                </m:rad>
                <m:r>
                  <w:rPr>
                    <w:rFonts w:ascii="Cambria Math" w:hAnsi="Cambria Math"/>
                    <w:color w:val="FF0000"/>
                  </w:rPr>
                  <m: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2(1.69×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m:t>
                        </m:r>
                      </m:num>
                      <m:den>
                        <m:r>
                          <w:rPr>
                            <w:rFonts w:ascii="Cambria Math" w:hAnsi="Cambria Math"/>
                            <w:color w:val="FF0000"/>
                          </w:rPr>
                          <m:t>1150</m:t>
                        </m:r>
                      </m:den>
                    </m:f>
                  </m:e>
                </m:rad>
                <m:r>
                  <w:rPr>
                    <w:rFonts w:ascii="Cambria Math" w:hAnsi="Cambria Math"/>
                    <w:color w:val="FF0000"/>
                  </w:rPr>
                  <m:t>=17.15 m/s</m:t>
                </m:r>
              </m:oMath>
            </m:oMathPara>
          </w:p>
          <w:p w14:paraId="323F2E41" w14:textId="77777777" w:rsidR="002F31A0" w:rsidRPr="00EB72C9" w:rsidRDefault="002F31A0" w:rsidP="00D70295">
            <w:pPr>
              <w:pStyle w:val="ListParagraph"/>
              <w:ind w:left="29"/>
            </w:pPr>
          </w:p>
        </w:tc>
        <w:tc>
          <w:tcPr>
            <w:tcW w:w="1230" w:type="dxa"/>
            <w:vAlign w:val="center"/>
          </w:tcPr>
          <w:p w14:paraId="3CDE3FBE" w14:textId="77777777" w:rsidR="002F31A0" w:rsidRPr="00EB72C9" w:rsidRDefault="002F31A0" w:rsidP="008607D6">
            <w:pPr>
              <w:pStyle w:val="ListParagraph"/>
              <w:ind w:left="0"/>
              <w:jc w:val="center"/>
            </w:pPr>
            <w:r>
              <w:t>1</w:t>
            </w:r>
          </w:p>
        </w:tc>
      </w:tr>
      <w:tr w:rsidR="002F31A0" w:rsidRPr="00EB72C9" w14:paraId="5C2BE633" w14:textId="77777777" w:rsidTr="008607D6">
        <w:trPr>
          <w:trHeight w:val="307"/>
        </w:trPr>
        <w:tc>
          <w:tcPr>
            <w:tcW w:w="7938" w:type="dxa"/>
            <w:vAlign w:val="center"/>
          </w:tcPr>
          <w:p w14:paraId="4E8141F3" w14:textId="7098C9A9" w:rsidR="002F31A0" w:rsidRPr="00F57E37" w:rsidRDefault="00584CD9" w:rsidP="00F57E37">
            <w:pPr>
              <w:pStyle w:val="ListParagraph"/>
              <w:ind w:left="0"/>
              <w:rPr>
                <w:rFonts w:eastAsiaTheme="minorEastAsia"/>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color w:val="FF0000"/>
                  </w:rPr>
                  <m:t>=</m:t>
                </m:r>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C</m:t>
                    </m:r>
                  </m:sub>
                </m:sSub>
                <m:r>
                  <w:rPr>
                    <w:rFonts w:ascii="Cambria Math" w:eastAsiaTheme="minorEastAsia" w:hAnsi="Cambria Math"/>
                    <w:color w:val="FF0000"/>
                  </w:rPr>
                  <m:t>+</m:t>
                </m:r>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W</m:t>
                    </m:r>
                  </m:sub>
                </m:sSub>
              </m:oMath>
            </m:oMathPara>
          </w:p>
        </w:tc>
        <w:tc>
          <w:tcPr>
            <w:tcW w:w="1230" w:type="dxa"/>
            <w:vAlign w:val="center"/>
          </w:tcPr>
          <w:p w14:paraId="4FCBE563" w14:textId="77777777" w:rsidR="002F31A0" w:rsidRPr="00EB72C9" w:rsidRDefault="002F31A0" w:rsidP="008607D6">
            <w:pPr>
              <w:pStyle w:val="ListParagraph"/>
              <w:ind w:left="0"/>
              <w:jc w:val="center"/>
            </w:pPr>
            <w:r>
              <w:t>1</w:t>
            </w:r>
          </w:p>
        </w:tc>
      </w:tr>
      <w:tr w:rsidR="008A60AA" w:rsidRPr="00EB72C9" w14:paraId="7A997276" w14:textId="77777777" w:rsidTr="008607D6">
        <w:trPr>
          <w:trHeight w:val="307"/>
        </w:trPr>
        <w:tc>
          <w:tcPr>
            <w:tcW w:w="7938" w:type="dxa"/>
            <w:vAlign w:val="center"/>
          </w:tcPr>
          <w:p w14:paraId="74DC3704" w14:textId="77777777" w:rsidR="00465252" w:rsidRPr="00465252" w:rsidRDefault="00E13982" w:rsidP="00E13982">
            <w:pPr>
              <w:pStyle w:val="ListParagraph"/>
              <w:ind w:left="31"/>
              <w:rPr>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color w:val="FF0000"/>
                  </w:rPr>
                  <m:t>=</m:t>
                </m:r>
                <m:r>
                  <w:rPr>
                    <w:rFonts w:ascii="Cambria Math" w:eastAsiaTheme="minorEastAsia" w:hAnsi="Cambria Math"/>
                    <w:color w:val="FF0000"/>
                  </w:rPr>
                  <m:t>m</m:t>
                </m:r>
                <m:d>
                  <m:dPr>
                    <m:ctrlPr>
                      <w:rPr>
                        <w:rFonts w:ascii="Cambria Math" w:eastAsiaTheme="minorEastAsia" w:hAnsi="Cambria Math"/>
                        <w:i/>
                        <w:iCs/>
                        <w:color w:val="FF0000"/>
                      </w:rPr>
                    </m:ctrlPr>
                  </m:dPr>
                  <m:e>
                    <m:f>
                      <m:fPr>
                        <m:ctrlPr>
                          <w:rPr>
                            <w:rFonts w:ascii="Cambria Math" w:eastAsiaTheme="minorEastAsia" w:hAnsi="Cambria Math"/>
                            <w:i/>
                            <w:iCs/>
                            <w:color w:val="FF0000"/>
                          </w:rPr>
                        </m:ctrlPr>
                      </m:fPr>
                      <m:num>
                        <m:sSup>
                          <m:sSupPr>
                            <m:ctrlPr>
                              <w:rPr>
                                <w:rFonts w:ascii="Cambria Math" w:eastAsiaTheme="minorEastAsia" w:hAnsi="Cambria Math"/>
                                <w:i/>
                                <w:iCs/>
                                <w:color w:val="FF0000"/>
                              </w:rPr>
                            </m:ctrlPr>
                          </m:sSupPr>
                          <m:e>
                            <m:r>
                              <w:rPr>
                                <w:rFonts w:ascii="Cambria Math" w:eastAsiaTheme="minorEastAsia" w:hAnsi="Cambria Math"/>
                                <w:color w:val="FF0000"/>
                              </w:rPr>
                              <m:t>v</m:t>
                            </m:r>
                          </m:e>
                          <m:sup>
                            <m:r>
                              <w:rPr>
                                <w:rFonts w:ascii="Cambria Math" w:eastAsiaTheme="minorEastAsia" w:hAnsi="Cambria Math"/>
                                <w:color w:val="FF0000"/>
                              </w:rPr>
                              <m:t>2</m:t>
                            </m:r>
                          </m:sup>
                        </m:sSup>
                      </m:num>
                      <m:den>
                        <m:r>
                          <w:rPr>
                            <w:rFonts w:ascii="Cambria Math" w:eastAsiaTheme="minorEastAsia" w:hAnsi="Cambria Math"/>
                            <w:color w:val="FF0000"/>
                          </w:rPr>
                          <m:t>r</m:t>
                        </m:r>
                      </m:den>
                    </m:f>
                    <m:r>
                      <w:rPr>
                        <w:rFonts w:ascii="Cambria Math" w:eastAsiaTheme="minorEastAsia" w:hAnsi="Cambria Math"/>
                        <w:color w:val="FF0000"/>
                      </w:rPr>
                      <m:t>+g</m:t>
                    </m:r>
                  </m:e>
                </m:d>
              </m:oMath>
            </m:oMathPara>
          </w:p>
          <w:p w14:paraId="1F620090" w14:textId="77777777" w:rsidR="00465252" w:rsidRPr="00465252" w:rsidRDefault="00465252" w:rsidP="00E13982">
            <w:pPr>
              <w:pStyle w:val="ListParagraph"/>
              <w:ind w:left="31"/>
              <w:rPr>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color w:val="FF0000"/>
                  </w:rPr>
                  <m:t>=1150</m:t>
                </m:r>
                <m:d>
                  <m:dPr>
                    <m:ctrlPr>
                      <w:rPr>
                        <w:rFonts w:ascii="Cambria Math" w:eastAsiaTheme="minorEastAsia" w:hAnsi="Cambria Math"/>
                        <w:i/>
                        <w:iCs/>
                        <w:color w:val="FF0000"/>
                      </w:rPr>
                    </m:ctrlPr>
                  </m:dPr>
                  <m:e>
                    <m:f>
                      <m:fPr>
                        <m:ctrlPr>
                          <w:rPr>
                            <w:rFonts w:ascii="Cambria Math" w:eastAsiaTheme="minorEastAsia" w:hAnsi="Cambria Math"/>
                            <w:i/>
                            <w:iCs/>
                            <w:color w:val="FF0000"/>
                          </w:rPr>
                        </m:ctrlPr>
                      </m:fPr>
                      <m:num>
                        <m:sSup>
                          <m:sSupPr>
                            <m:ctrlPr>
                              <w:rPr>
                                <w:rFonts w:ascii="Cambria Math" w:eastAsiaTheme="minorEastAsia" w:hAnsi="Cambria Math"/>
                                <w:i/>
                                <w:iCs/>
                                <w:color w:val="FF0000"/>
                              </w:rPr>
                            </m:ctrlPr>
                          </m:sSupPr>
                          <m:e>
                            <m:r>
                              <w:rPr>
                                <w:rFonts w:ascii="Cambria Math" w:eastAsiaTheme="minorEastAsia" w:hAnsi="Cambria Math"/>
                                <w:color w:val="FF0000"/>
                              </w:rPr>
                              <m:t>17.15</m:t>
                            </m:r>
                          </m:e>
                          <m:sup>
                            <m:r>
                              <w:rPr>
                                <w:rFonts w:ascii="Cambria Math" w:eastAsiaTheme="minorEastAsia" w:hAnsi="Cambria Math"/>
                                <w:color w:val="FF0000"/>
                              </w:rPr>
                              <m:t>2</m:t>
                            </m:r>
                          </m:sup>
                        </m:sSup>
                      </m:num>
                      <m:den>
                        <m:r>
                          <w:rPr>
                            <w:rFonts w:ascii="Cambria Math" w:eastAsiaTheme="minorEastAsia" w:hAnsi="Cambria Math"/>
                            <w:color w:val="FF0000"/>
                          </w:rPr>
                          <m:t>6</m:t>
                        </m:r>
                      </m:den>
                    </m:f>
                    <m:r>
                      <w:rPr>
                        <w:rFonts w:ascii="Cambria Math" w:eastAsiaTheme="minorEastAsia" w:hAnsi="Cambria Math"/>
                        <w:color w:val="FF0000"/>
                      </w:rPr>
                      <m:t>+9.8</m:t>
                    </m:r>
                  </m:e>
                </m:d>
              </m:oMath>
            </m:oMathPara>
          </w:p>
          <w:p w14:paraId="1229B694" w14:textId="5743E261" w:rsidR="008A60AA" w:rsidRPr="00F57E37" w:rsidRDefault="00465252" w:rsidP="00F57E37">
            <w:pPr>
              <w:pStyle w:val="ListParagraph"/>
              <w:ind w:left="1080"/>
              <w:rPr>
                <w:rFonts w:eastAsiaTheme="minorEastAsia"/>
                <w:iCs/>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color w:val="FF0000"/>
                  </w:rPr>
                  <m:t>=</m:t>
                </m:r>
                <m:r>
                  <m:rPr>
                    <m:sty m:val="bi"/>
                  </m:rPr>
                  <w:rPr>
                    <w:rFonts w:ascii="Cambria Math" w:eastAsiaTheme="minorEastAsia" w:hAnsi="Cambria Math"/>
                    <w:color w:val="FF0000"/>
                  </w:rPr>
                  <m:t>6.76×</m:t>
                </m:r>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10</m:t>
                    </m:r>
                  </m:e>
                  <m:sup>
                    <m:r>
                      <m:rPr>
                        <m:sty m:val="bi"/>
                      </m:rPr>
                      <w:rPr>
                        <w:rFonts w:ascii="Cambria Math" w:eastAsiaTheme="minorEastAsia" w:hAnsi="Cambria Math"/>
                        <w:color w:val="FF0000"/>
                      </w:rPr>
                      <m:t>4</m:t>
                    </m:r>
                  </m:sup>
                </m:sSup>
                <m:r>
                  <m:rPr>
                    <m:sty m:val="bi"/>
                  </m:rPr>
                  <w:rPr>
                    <w:rFonts w:ascii="Cambria Math" w:eastAsiaTheme="minorEastAsia" w:hAnsi="Cambria Math"/>
                    <w:color w:val="FF0000"/>
                  </w:rPr>
                  <m:t xml:space="preserve"> N</m:t>
                </m:r>
              </m:oMath>
            </m:oMathPara>
          </w:p>
        </w:tc>
        <w:tc>
          <w:tcPr>
            <w:tcW w:w="1230" w:type="dxa"/>
            <w:vAlign w:val="center"/>
          </w:tcPr>
          <w:p w14:paraId="654DF413" w14:textId="6BFB3A28" w:rsidR="008A60AA" w:rsidRDefault="00700407" w:rsidP="008607D6">
            <w:pPr>
              <w:pStyle w:val="ListParagraph"/>
              <w:ind w:left="0"/>
              <w:jc w:val="center"/>
            </w:pPr>
            <w:r>
              <w:t>1</w:t>
            </w:r>
          </w:p>
        </w:tc>
      </w:tr>
      <w:tr w:rsidR="002F31A0" w:rsidRPr="00EB72C9" w14:paraId="49EA1E39" w14:textId="77777777" w:rsidTr="008607D6">
        <w:tc>
          <w:tcPr>
            <w:tcW w:w="7938" w:type="dxa"/>
            <w:shd w:val="clear" w:color="auto" w:fill="D9D9D9" w:themeFill="background1" w:themeFillShade="D9"/>
          </w:tcPr>
          <w:p w14:paraId="1B2B0733"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5CBFECBE" w14:textId="77777777" w:rsidR="002F31A0" w:rsidRPr="00EB72C9" w:rsidRDefault="002F31A0" w:rsidP="008607D6">
            <w:pPr>
              <w:pStyle w:val="ListParagraph"/>
              <w:ind w:left="0"/>
              <w:jc w:val="center"/>
              <w:rPr>
                <w:b/>
              </w:rPr>
            </w:pPr>
            <w:r>
              <w:rPr>
                <w:b/>
              </w:rPr>
              <w:t>4</w:t>
            </w:r>
          </w:p>
        </w:tc>
      </w:tr>
    </w:tbl>
    <w:p w14:paraId="030C4E64" w14:textId="77777777" w:rsidR="00D86770" w:rsidRDefault="00D86770" w:rsidP="006B7833">
      <w:pPr>
        <w:pStyle w:val="ListParagraph"/>
        <w:spacing w:line="240" w:lineRule="auto"/>
        <w:contextualSpacing w:val="0"/>
        <w:rPr>
          <w:sz w:val="24"/>
          <w:szCs w:val="24"/>
        </w:rPr>
      </w:pPr>
    </w:p>
    <w:p w14:paraId="0C1A104F" w14:textId="77777777" w:rsidR="00573296" w:rsidRDefault="00573296" w:rsidP="00573296">
      <w:pPr>
        <w:numPr>
          <w:ilvl w:val="0"/>
          <w:numId w:val="1"/>
        </w:numPr>
        <w:tabs>
          <w:tab w:val="left" w:pos="9072"/>
        </w:tabs>
        <w:spacing w:line="240" w:lineRule="auto"/>
        <w:ind w:left="567" w:hanging="567"/>
        <w:contextualSpacing w:val="0"/>
        <w:rPr>
          <w:sz w:val="24"/>
          <w:szCs w:val="24"/>
          <w:lang w:val="en-GB"/>
        </w:rPr>
      </w:pPr>
      <w:r w:rsidRPr="00A1482F">
        <w:rPr>
          <w:sz w:val="24"/>
          <w:szCs w:val="24"/>
          <w:lang w:val="en-US"/>
        </w:rPr>
        <w:t>A satellite</w:t>
      </w:r>
      <w:r w:rsidRPr="00A1482F">
        <w:rPr>
          <w:sz w:val="24"/>
          <w:szCs w:val="24"/>
          <w:lang w:val="en-GB"/>
        </w:rPr>
        <w:t xml:space="preserve"> in a Medium-Earth Orbit (approximately 20000 km orbital radius) is moved to a</w:t>
      </w:r>
      <w:r>
        <w:rPr>
          <w:sz w:val="24"/>
          <w:szCs w:val="24"/>
          <w:lang w:val="en-GB"/>
        </w:rPr>
        <w:t xml:space="preserve"> geosynchronous orbit.</w:t>
      </w:r>
    </w:p>
    <w:p w14:paraId="5EF05F45" w14:textId="77777777" w:rsidR="00573296" w:rsidRDefault="00573296" w:rsidP="00573296">
      <w:pPr>
        <w:autoSpaceDE w:val="0"/>
        <w:autoSpaceDN w:val="0"/>
        <w:adjustRightInd w:val="0"/>
        <w:spacing w:line="240" w:lineRule="auto"/>
        <w:ind w:left="851"/>
        <w:contextualSpacing w:val="0"/>
        <w:jc w:val="right"/>
        <w:rPr>
          <w:sz w:val="24"/>
          <w:szCs w:val="24"/>
          <w:lang w:val="en-US"/>
        </w:rPr>
      </w:pPr>
    </w:p>
    <w:p w14:paraId="50089DFB" w14:textId="77777777" w:rsidR="00343954" w:rsidRPr="005220F1" w:rsidRDefault="00343954" w:rsidP="00343954">
      <w:pPr>
        <w:pStyle w:val="ListParagraph"/>
        <w:numPr>
          <w:ilvl w:val="1"/>
          <w:numId w:val="1"/>
        </w:numPr>
        <w:autoSpaceDE w:val="0"/>
        <w:autoSpaceDN w:val="0"/>
        <w:adjustRightInd w:val="0"/>
        <w:spacing w:line="240" w:lineRule="auto"/>
        <w:ind w:left="851" w:hanging="284"/>
        <w:contextualSpacing w:val="0"/>
        <w:rPr>
          <w:sz w:val="24"/>
          <w:szCs w:val="24"/>
          <w:lang w:val="en-US"/>
        </w:rPr>
      </w:pPr>
      <w:r w:rsidRPr="005220F1">
        <w:rPr>
          <w:color w:val="0D0D0D"/>
          <w:sz w:val="24"/>
          <w:szCs w:val="24"/>
          <w:shd w:val="clear" w:color="auto" w:fill="FFFFFF"/>
        </w:rPr>
        <w:t>Compare and contrast a geostationary and geosynchronous orbit</w:t>
      </w:r>
      <w:r>
        <w:rPr>
          <w:color w:val="0D0D0D"/>
          <w:sz w:val="24"/>
          <w:szCs w:val="24"/>
          <w:shd w:val="clear" w:color="auto" w:fill="FFFFFF"/>
        </w:rPr>
        <w:t>.</w:t>
      </w:r>
    </w:p>
    <w:p w14:paraId="75A18F4E" w14:textId="77777777" w:rsidR="00343954" w:rsidRDefault="00343954" w:rsidP="00343954">
      <w:pPr>
        <w:pStyle w:val="ListParagraph"/>
        <w:autoSpaceDE w:val="0"/>
        <w:autoSpaceDN w:val="0"/>
        <w:adjustRightInd w:val="0"/>
        <w:spacing w:line="240" w:lineRule="auto"/>
        <w:ind w:left="851"/>
        <w:contextualSpacing w:val="0"/>
        <w:jc w:val="right"/>
        <w:rPr>
          <w:color w:val="0D0D0D"/>
          <w:sz w:val="24"/>
          <w:szCs w:val="24"/>
          <w:shd w:val="clear" w:color="auto" w:fill="FFFFFF"/>
        </w:rPr>
      </w:pPr>
      <w:r>
        <w:rPr>
          <w:color w:val="0D0D0D"/>
          <w:sz w:val="24"/>
          <w:szCs w:val="24"/>
          <w:shd w:val="clear" w:color="auto" w:fill="FFFFFF"/>
        </w:rPr>
        <w:t>(2 marks)</w:t>
      </w:r>
    </w:p>
    <w:tbl>
      <w:tblPr>
        <w:tblStyle w:val="TableGrid"/>
        <w:tblW w:w="9168" w:type="dxa"/>
        <w:tblInd w:w="704" w:type="dxa"/>
        <w:tblLook w:val="04A0" w:firstRow="1" w:lastRow="0" w:firstColumn="1" w:lastColumn="0" w:noHBand="0" w:noVBand="1"/>
      </w:tblPr>
      <w:tblGrid>
        <w:gridCol w:w="7938"/>
        <w:gridCol w:w="1230"/>
      </w:tblGrid>
      <w:tr w:rsidR="00343954" w:rsidRPr="00EB72C9" w14:paraId="5BEC1742" w14:textId="77777777" w:rsidTr="008607D6">
        <w:tc>
          <w:tcPr>
            <w:tcW w:w="7938" w:type="dxa"/>
            <w:shd w:val="clear" w:color="auto" w:fill="D9D9D9" w:themeFill="background1" w:themeFillShade="D9"/>
          </w:tcPr>
          <w:p w14:paraId="61418A93" w14:textId="77777777" w:rsidR="00343954" w:rsidRPr="00EB72C9" w:rsidRDefault="00343954" w:rsidP="008607D6">
            <w:pPr>
              <w:pStyle w:val="ListParagraph"/>
              <w:ind w:left="360"/>
              <w:jc w:val="both"/>
              <w:rPr>
                <w:b/>
              </w:rPr>
            </w:pPr>
            <w:r w:rsidRPr="00EB72C9">
              <w:rPr>
                <w:b/>
              </w:rPr>
              <w:t>Description</w:t>
            </w:r>
          </w:p>
        </w:tc>
        <w:tc>
          <w:tcPr>
            <w:tcW w:w="1230" w:type="dxa"/>
            <w:shd w:val="clear" w:color="auto" w:fill="D9D9D9" w:themeFill="background1" w:themeFillShade="D9"/>
          </w:tcPr>
          <w:p w14:paraId="2A6E136D" w14:textId="77777777" w:rsidR="00343954" w:rsidRPr="00EB72C9" w:rsidRDefault="00343954" w:rsidP="008607D6">
            <w:pPr>
              <w:pStyle w:val="ListParagraph"/>
              <w:ind w:left="0"/>
              <w:jc w:val="center"/>
              <w:rPr>
                <w:b/>
              </w:rPr>
            </w:pPr>
            <w:r w:rsidRPr="00EB72C9">
              <w:rPr>
                <w:b/>
              </w:rPr>
              <w:t>Marks</w:t>
            </w:r>
          </w:p>
        </w:tc>
      </w:tr>
      <w:tr w:rsidR="00343954" w:rsidRPr="00EB72C9" w14:paraId="7802F144" w14:textId="77777777" w:rsidTr="00F57E37">
        <w:trPr>
          <w:trHeight w:val="552"/>
        </w:trPr>
        <w:tc>
          <w:tcPr>
            <w:tcW w:w="7938" w:type="dxa"/>
            <w:vAlign w:val="center"/>
          </w:tcPr>
          <w:p w14:paraId="7959679B" w14:textId="77BEA76F" w:rsidR="00343954" w:rsidRPr="00BA1CA1" w:rsidRDefault="00526ABB" w:rsidP="008607D6">
            <w:pPr>
              <w:pStyle w:val="ListParagraph"/>
              <w:tabs>
                <w:tab w:val="right" w:pos="9072"/>
              </w:tabs>
              <w:ind w:left="0"/>
              <w:rPr>
                <w:color w:val="FF0000"/>
              </w:rPr>
            </w:pPr>
            <w:r>
              <w:rPr>
                <w:color w:val="FF0000"/>
              </w:rPr>
              <w:t xml:space="preserve">Geostationary and geosynchronous </w:t>
            </w:r>
            <w:r w:rsidR="00AB5732">
              <w:rPr>
                <w:color w:val="FF0000"/>
              </w:rPr>
              <w:t>orbits</w:t>
            </w:r>
            <w:r>
              <w:rPr>
                <w:color w:val="FF0000"/>
              </w:rPr>
              <w:t xml:space="preserve"> both have orbital period</w:t>
            </w:r>
            <w:r w:rsidR="00AB5732">
              <w:rPr>
                <w:color w:val="FF0000"/>
              </w:rPr>
              <w:t>s</w:t>
            </w:r>
            <w:r>
              <w:rPr>
                <w:color w:val="FF0000"/>
              </w:rPr>
              <w:t xml:space="preserve"> of 24 hours</w:t>
            </w:r>
          </w:p>
        </w:tc>
        <w:tc>
          <w:tcPr>
            <w:tcW w:w="1230" w:type="dxa"/>
            <w:vAlign w:val="center"/>
          </w:tcPr>
          <w:p w14:paraId="75E89E04" w14:textId="77777777" w:rsidR="00343954" w:rsidRPr="00EB72C9" w:rsidRDefault="00343954" w:rsidP="008607D6">
            <w:pPr>
              <w:pStyle w:val="ListParagraph"/>
              <w:ind w:left="0"/>
              <w:jc w:val="center"/>
            </w:pPr>
            <w:r>
              <w:t>1</w:t>
            </w:r>
          </w:p>
        </w:tc>
      </w:tr>
      <w:tr w:rsidR="00343954" w:rsidRPr="00EB72C9" w14:paraId="127C9CB7" w14:textId="77777777" w:rsidTr="008607D6">
        <w:trPr>
          <w:trHeight w:val="551"/>
        </w:trPr>
        <w:tc>
          <w:tcPr>
            <w:tcW w:w="7938" w:type="dxa"/>
            <w:vAlign w:val="center"/>
          </w:tcPr>
          <w:p w14:paraId="23EEBA9C" w14:textId="33ECC5F2" w:rsidR="00343954" w:rsidRPr="00D22E02" w:rsidRDefault="00526ABB" w:rsidP="008607D6">
            <w:pPr>
              <w:pStyle w:val="ListParagraph"/>
              <w:ind w:left="31"/>
              <w:jc w:val="both"/>
            </w:pPr>
            <w:r w:rsidRPr="00AB5732">
              <w:rPr>
                <w:color w:val="FF0000"/>
              </w:rPr>
              <w:t>Geostationary orbit</w:t>
            </w:r>
            <w:r w:rsidR="00AB5732" w:rsidRPr="00AB5732">
              <w:rPr>
                <w:color w:val="FF0000"/>
              </w:rPr>
              <w:t>s are</w:t>
            </w:r>
            <w:r w:rsidRPr="00AB5732">
              <w:rPr>
                <w:color w:val="FF0000"/>
              </w:rPr>
              <w:t xml:space="preserve"> above the equator</w:t>
            </w:r>
          </w:p>
        </w:tc>
        <w:tc>
          <w:tcPr>
            <w:tcW w:w="1230" w:type="dxa"/>
            <w:vAlign w:val="center"/>
          </w:tcPr>
          <w:p w14:paraId="1879C4B9" w14:textId="77777777" w:rsidR="00343954" w:rsidRPr="00EB72C9" w:rsidRDefault="00343954" w:rsidP="008607D6">
            <w:pPr>
              <w:pStyle w:val="ListParagraph"/>
              <w:ind w:left="0"/>
              <w:jc w:val="center"/>
            </w:pPr>
            <w:r>
              <w:t>1</w:t>
            </w:r>
          </w:p>
        </w:tc>
      </w:tr>
      <w:tr w:rsidR="00343954" w:rsidRPr="00EB72C9" w14:paraId="05957C46" w14:textId="77777777" w:rsidTr="008607D6">
        <w:tc>
          <w:tcPr>
            <w:tcW w:w="7938" w:type="dxa"/>
            <w:shd w:val="clear" w:color="auto" w:fill="D9D9D9" w:themeFill="background1" w:themeFillShade="D9"/>
          </w:tcPr>
          <w:p w14:paraId="5194D219" w14:textId="77777777" w:rsidR="00343954" w:rsidRPr="00EB72C9" w:rsidRDefault="00343954" w:rsidP="008607D6">
            <w:pPr>
              <w:pStyle w:val="ListParagraph"/>
              <w:ind w:left="360"/>
              <w:jc w:val="both"/>
              <w:rPr>
                <w:b/>
              </w:rPr>
            </w:pPr>
            <w:r w:rsidRPr="00EB72C9">
              <w:rPr>
                <w:b/>
              </w:rPr>
              <w:t>Total</w:t>
            </w:r>
          </w:p>
        </w:tc>
        <w:tc>
          <w:tcPr>
            <w:tcW w:w="1230" w:type="dxa"/>
            <w:shd w:val="clear" w:color="auto" w:fill="D9D9D9" w:themeFill="background1" w:themeFillShade="D9"/>
          </w:tcPr>
          <w:p w14:paraId="554CFD12" w14:textId="77777777" w:rsidR="00343954" w:rsidRPr="00EB72C9" w:rsidRDefault="00343954" w:rsidP="008607D6">
            <w:pPr>
              <w:pStyle w:val="ListParagraph"/>
              <w:ind w:left="0"/>
              <w:jc w:val="center"/>
              <w:rPr>
                <w:b/>
              </w:rPr>
            </w:pPr>
            <w:r>
              <w:rPr>
                <w:b/>
              </w:rPr>
              <w:t>2</w:t>
            </w:r>
          </w:p>
        </w:tc>
      </w:tr>
    </w:tbl>
    <w:p w14:paraId="4BD4BB60" w14:textId="77777777" w:rsidR="00343954" w:rsidRPr="005220F1" w:rsidRDefault="00343954" w:rsidP="00343954">
      <w:pPr>
        <w:pStyle w:val="ListParagraph"/>
        <w:autoSpaceDE w:val="0"/>
        <w:autoSpaceDN w:val="0"/>
        <w:adjustRightInd w:val="0"/>
        <w:spacing w:line="240" w:lineRule="auto"/>
        <w:ind w:left="851"/>
        <w:contextualSpacing w:val="0"/>
        <w:jc w:val="right"/>
        <w:rPr>
          <w:sz w:val="24"/>
          <w:szCs w:val="24"/>
          <w:lang w:val="en-US"/>
        </w:rPr>
      </w:pPr>
    </w:p>
    <w:p w14:paraId="4683B93A" w14:textId="5DBB528C" w:rsidR="00573296" w:rsidRPr="00367CE7" w:rsidRDefault="00573296" w:rsidP="00367CE7">
      <w:pPr>
        <w:pStyle w:val="ListParagraph"/>
        <w:numPr>
          <w:ilvl w:val="1"/>
          <w:numId w:val="1"/>
        </w:numPr>
        <w:autoSpaceDE w:val="0"/>
        <w:autoSpaceDN w:val="0"/>
        <w:adjustRightInd w:val="0"/>
        <w:spacing w:line="240" w:lineRule="auto"/>
        <w:ind w:left="851" w:hanging="284"/>
        <w:contextualSpacing w:val="0"/>
        <w:rPr>
          <w:sz w:val="24"/>
          <w:szCs w:val="24"/>
          <w:lang w:val="en-US"/>
        </w:rPr>
      </w:pPr>
      <w:r w:rsidRPr="00367CE7">
        <w:rPr>
          <w:sz w:val="24"/>
          <w:szCs w:val="24"/>
          <w:lang w:val="en-US"/>
        </w:rPr>
        <w:t xml:space="preserve">Calculate the height </w:t>
      </w:r>
      <w:r w:rsidR="00EA3145" w:rsidRPr="00367CE7">
        <w:rPr>
          <w:sz w:val="24"/>
          <w:szCs w:val="24"/>
          <w:lang w:val="en-US"/>
        </w:rPr>
        <w:t xml:space="preserve">(altitude) </w:t>
      </w:r>
      <w:r w:rsidRPr="00367CE7">
        <w:rPr>
          <w:sz w:val="24"/>
          <w:szCs w:val="24"/>
          <w:lang w:val="en-US"/>
        </w:rPr>
        <w:t xml:space="preserve">of the satellite above the </w:t>
      </w:r>
      <w:r w:rsidR="005D1498" w:rsidRPr="00367CE7">
        <w:rPr>
          <w:sz w:val="24"/>
          <w:szCs w:val="24"/>
          <w:lang w:val="en-US"/>
        </w:rPr>
        <w:t>E</w:t>
      </w:r>
      <w:r w:rsidRPr="00367CE7">
        <w:rPr>
          <w:sz w:val="24"/>
          <w:szCs w:val="24"/>
          <w:lang w:val="en-US"/>
        </w:rPr>
        <w:t xml:space="preserve">arth’s surface in the geosynchronous orbit.  </w:t>
      </w:r>
    </w:p>
    <w:p w14:paraId="46AE7444" w14:textId="659190F2" w:rsidR="00573296" w:rsidRPr="00634F5E" w:rsidRDefault="00573296" w:rsidP="00F57E37">
      <w:pPr>
        <w:autoSpaceDE w:val="0"/>
        <w:autoSpaceDN w:val="0"/>
        <w:adjustRightInd w:val="0"/>
        <w:ind w:left="567" w:hanging="567"/>
        <w:jc w:val="right"/>
        <w:rPr>
          <w:sz w:val="24"/>
          <w:szCs w:val="24"/>
          <w:lang w:val="en-US"/>
        </w:rPr>
      </w:pPr>
      <w:r w:rsidRPr="00634F5E">
        <w:rPr>
          <w:sz w:val="24"/>
          <w:szCs w:val="24"/>
          <w:lang w:val="en-US"/>
        </w:rPr>
        <w:t>(</w:t>
      </w:r>
      <w:r>
        <w:rPr>
          <w:sz w:val="24"/>
          <w:szCs w:val="24"/>
          <w:lang w:val="en-US"/>
        </w:rPr>
        <w:t>4</w:t>
      </w:r>
      <w:r w:rsidRPr="00634F5E">
        <w:rPr>
          <w:sz w:val="24"/>
          <w:szCs w:val="24"/>
          <w:lang w:val="en-US"/>
        </w:rPr>
        <w:t xml:space="preserve"> marks)</w:t>
      </w:r>
    </w:p>
    <w:tbl>
      <w:tblPr>
        <w:tblStyle w:val="TableGrid"/>
        <w:tblW w:w="9168" w:type="dxa"/>
        <w:tblInd w:w="704" w:type="dxa"/>
        <w:tblLook w:val="04A0" w:firstRow="1" w:lastRow="0" w:firstColumn="1" w:lastColumn="0" w:noHBand="0" w:noVBand="1"/>
      </w:tblPr>
      <w:tblGrid>
        <w:gridCol w:w="7938"/>
        <w:gridCol w:w="1230"/>
      </w:tblGrid>
      <w:tr w:rsidR="002F31A0" w:rsidRPr="00EB72C9" w14:paraId="361BD8A2" w14:textId="77777777" w:rsidTr="008607D6">
        <w:tc>
          <w:tcPr>
            <w:tcW w:w="7938" w:type="dxa"/>
            <w:shd w:val="clear" w:color="auto" w:fill="D9D9D9" w:themeFill="background1" w:themeFillShade="D9"/>
          </w:tcPr>
          <w:p w14:paraId="53769975"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07E9F9AB" w14:textId="77777777" w:rsidR="002F31A0" w:rsidRPr="00EB72C9" w:rsidRDefault="002F31A0" w:rsidP="008607D6">
            <w:pPr>
              <w:pStyle w:val="ListParagraph"/>
              <w:ind w:left="0"/>
              <w:jc w:val="center"/>
              <w:rPr>
                <w:b/>
              </w:rPr>
            </w:pPr>
            <w:r w:rsidRPr="00EB72C9">
              <w:rPr>
                <w:b/>
              </w:rPr>
              <w:t>Marks</w:t>
            </w:r>
          </w:p>
        </w:tc>
      </w:tr>
      <w:tr w:rsidR="002F31A0" w:rsidRPr="00EB72C9" w14:paraId="34DA0D1F" w14:textId="77777777" w:rsidTr="00AE1BCB">
        <w:trPr>
          <w:trHeight w:val="629"/>
        </w:trPr>
        <w:tc>
          <w:tcPr>
            <w:tcW w:w="7938" w:type="dxa"/>
            <w:vAlign w:val="center"/>
          </w:tcPr>
          <w:p w14:paraId="69B96680" w14:textId="0747D284" w:rsidR="002F31A0" w:rsidRPr="00AE1BCB" w:rsidRDefault="00DC6617" w:rsidP="00AE1BCB">
            <w:pPr>
              <w:pStyle w:val="ListParagraph"/>
              <w:ind w:left="31"/>
              <w:rPr>
                <w:rFonts w:eastAsiaTheme="minorEastAsia"/>
                <w:color w:val="FF0000"/>
              </w:rPr>
            </w:pPr>
            <w:r>
              <w:rPr>
                <w:rFonts w:eastAsiaTheme="minorEastAsia"/>
                <w:color w:val="FF0000"/>
              </w:rPr>
              <w:t>Τ = 24 hours = 24 x 60 x 60 = 86400 s</w:t>
            </w:r>
          </w:p>
        </w:tc>
        <w:tc>
          <w:tcPr>
            <w:tcW w:w="1230" w:type="dxa"/>
            <w:vAlign w:val="center"/>
          </w:tcPr>
          <w:p w14:paraId="089E1D63" w14:textId="1D4BE6F4" w:rsidR="002F31A0" w:rsidRPr="00EB72C9" w:rsidRDefault="002F31A0" w:rsidP="008607D6">
            <w:pPr>
              <w:pStyle w:val="ListParagraph"/>
              <w:ind w:left="0"/>
              <w:jc w:val="center"/>
            </w:pPr>
            <w:r w:rsidRPr="00EB72C9">
              <w:t>1</w:t>
            </w:r>
          </w:p>
        </w:tc>
      </w:tr>
      <w:tr w:rsidR="007645FB" w:rsidRPr="00EB72C9" w14:paraId="59AF7964" w14:textId="77777777" w:rsidTr="00AE1BCB">
        <w:trPr>
          <w:trHeight w:val="1980"/>
        </w:trPr>
        <w:tc>
          <w:tcPr>
            <w:tcW w:w="7938" w:type="dxa"/>
            <w:vAlign w:val="center"/>
          </w:tcPr>
          <w:p w14:paraId="199F07B0" w14:textId="04F6B3EC" w:rsidR="000E049E" w:rsidRPr="000E049E" w:rsidRDefault="000E049E" w:rsidP="008607D6">
            <w:pPr>
              <w:pStyle w:val="ListParagraph"/>
              <w:ind w:left="29"/>
              <w:rPr>
                <w:color w:val="FF0000"/>
              </w:rPr>
            </w:pPr>
            <m:oMathPara>
              <m:oMathParaPr>
                <m:jc m:val="left"/>
              </m:oMathParaPr>
              <m:oMath>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Τ</m:t>
                        </m:r>
                      </m:e>
                      <m:sup>
                        <m:r>
                          <w:rPr>
                            <w:rFonts w:ascii="Cambria Math" w:eastAsiaTheme="minorEastAsia" w:hAnsi="Cambria Math"/>
                            <w:color w:val="FF0000"/>
                          </w:rPr>
                          <m:t>2</m:t>
                        </m:r>
                      </m:sup>
                    </m:sSup>
                  </m:num>
                  <m:den>
                    <m:sSup>
                      <m:sSupPr>
                        <m:ctrlPr>
                          <w:rPr>
                            <w:rFonts w:ascii="Cambria Math" w:eastAsiaTheme="minorEastAsia" w:hAnsi="Cambria Math"/>
                            <w:i/>
                            <w:color w:val="FF0000"/>
                          </w:rPr>
                        </m:ctrlPr>
                      </m:sSupPr>
                      <m:e>
                        <m:r>
                          <w:rPr>
                            <w:rFonts w:ascii="Cambria Math" w:eastAsiaTheme="minorEastAsia" w:hAnsi="Cambria Math"/>
                            <w:color w:val="FF0000"/>
                          </w:rPr>
                          <m:t>r</m:t>
                        </m:r>
                      </m:e>
                      <m:sup>
                        <m:r>
                          <w:rPr>
                            <w:rFonts w:ascii="Cambria Math" w:eastAsiaTheme="minorEastAsia" w:hAnsi="Cambria Math"/>
                            <w:color w:val="FF0000"/>
                          </w:rPr>
                          <m:t>3</m:t>
                        </m:r>
                      </m:sup>
                    </m:sSup>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4</m:t>
                    </m:r>
                    <m:sSup>
                      <m:sSupPr>
                        <m:ctrlPr>
                          <w:rPr>
                            <w:rFonts w:ascii="Cambria Math" w:eastAsiaTheme="minorEastAsia" w:hAnsi="Cambria Math"/>
                            <w:i/>
                            <w:color w:val="FF0000"/>
                          </w:rPr>
                        </m:ctrlPr>
                      </m:sSupPr>
                      <m:e>
                        <m:r>
                          <w:rPr>
                            <w:rFonts w:ascii="Cambria Math" w:eastAsiaTheme="minorEastAsia" w:hAnsi="Cambria Math"/>
                            <w:color w:val="FF0000"/>
                          </w:rPr>
                          <m:t>π</m:t>
                        </m:r>
                      </m:e>
                      <m:sup>
                        <m:r>
                          <w:rPr>
                            <w:rFonts w:ascii="Cambria Math" w:eastAsiaTheme="minorEastAsia" w:hAnsi="Cambria Math"/>
                            <w:color w:val="FF0000"/>
                          </w:rPr>
                          <m:t>2</m:t>
                        </m:r>
                      </m:sup>
                    </m:sSup>
                  </m:num>
                  <m:den>
                    <m:r>
                      <w:rPr>
                        <w:rFonts w:ascii="Cambria Math" w:eastAsiaTheme="minorEastAsia" w:hAnsi="Cambria Math"/>
                        <w:color w:val="FF0000"/>
                      </w:rPr>
                      <m:t>GM</m:t>
                    </m:r>
                  </m:den>
                </m:f>
              </m:oMath>
            </m:oMathPara>
          </w:p>
          <w:p w14:paraId="5699209F" w14:textId="0B320964" w:rsidR="00AE1BCB" w:rsidRPr="00AE1BCB" w:rsidRDefault="008D15C9" w:rsidP="008607D6">
            <w:pPr>
              <w:pStyle w:val="ListParagraph"/>
              <w:ind w:left="29"/>
              <w:rPr>
                <w:color w:val="FF0000"/>
              </w:rPr>
            </w:pPr>
            <m:oMathPara>
              <m:oMathParaPr>
                <m:jc m:val="left"/>
              </m:oMathParaPr>
              <m:oMath>
                <m:r>
                  <w:rPr>
                    <w:rFonts w:ascii="Cambria Math" w:eastAsiaTheme="minorEastAsia" w:hAnsi="Cambria Math"/>
                    <w:color w:val="FF0000"/>
                  </w:rPr>
                  <m:t>r</m:t>
                </m:r>
                <m:r>
                  <w:rPr>
                    <w:rFonts w:ascii="Cambria Math" w:eastAsiaTheme="minorEastAsia" w:hAnsi="Cambria Math"/>
                    <w:color w:val="FF0000"/>
                  </w:rPr>
                  <m:t>=</m:t>
                </m:r>
                <m:rad>
                  <m:radPr>
                    <m:ctrlPr>
                      <w:rPr>
                        <w:rFonts w:ascii="Cambria Math" w:eastAsiaTheme="minorEastAsia" w:hAnsi="Cambria Math"/>
                        <w:i/>
                        <w:color w:val="FF0000"/>
                      </w:rPr>
                    </m:ctrlPr>
                  </m:radPr>
                  <m:deg>
                    <m:r>
                      <w:rPr>
                        <w:rFonts w:ascii="Cambria Math" w:hAnsi="Cambria Math"/>
                        <w:color w:val="FF0000"/>
                      </w:rPr>
                      <m:t>3</m:t>
                    </m:r>
                  </m:deg>
                  <m:e>
                    <m:f>
                      <m:fPr>
                        <m:ctrlPr>
                          <w:rPr>
                            <w:rFonts w:ascii="Cambria Math" w:eastAsiaTheme="minorEastAsia" w:hAnsi="Cambria Math"/>
                            <w:i/>
                            <w:color w:val="FF0000"/>
                          </w:rPr>
                        </m:ctrlPr>
                      </m:fPr>
                      <m:num>
                        <m:r>
                          <w:rPr>
                            <w:rFonts w:ascii="Cambria Math" w:eastAsiaTheme="minorEastAsia" w:hAnsi="Cambria Math"/>
                            <w:color w:val="FF0000"/>
                          </w:rPr>
                          <m:t>GM</m:t>
                        </m:r>
                        <m:sSup>
                          <m:sSupPr>
                            <m:ctrlPr>
                              <w:rPr>
                                <w:rFonts w:ascii="Cambria Math" w:eastAsiaTheme="minorEastAsia" w:hAnsi="Cambria Math"/>
                                <w:i/>
                                <w:color w:val="FF0000"/>
                              </w:rPr>
                            </m:ctrlPr>
                          </m:sSupPr>
                          <m:e>
                            <m:r>
                              <w:rPr>
                                <w:rFonts w:ascii="Cambria Math" w:eastAsiaTheme="minorEastAsia" w:hAnsi="Cambria Math"/>
                                <w:color w:val="FF0000"/>
                              </w:rPr>
                              <m:t>Τ</m:t>
                            </m:r>
                          </m:e>
                          <m:sup>
                            <m:r>
                              <w:rPr>
                                <w:rFonts w:ascii="Cambria Math" w:eastAsiaTheme="minorEastAsia" w:hAnsi="Cambria Math"/>
                                <w:color w:val="FF0000"/>
                              </w:rPr>
                              <m:t>2</m:t>
                            </m:r>
                          </m:sup>
                        </m:sSup>
                      </m:num>
                      <m:den>
                        <m:r>
                          <w:rPr>
                            <w:rFonts w:ascii="Cambria Math" w:eastAsiaTheme="minorEastAsia" w:hAnsi="Cambria Math"/>
                            <w:color w:val="FF0000"/>
                          </w:rPr>
                          <m:t>4</m:t>
                        </m:r>
                        <m:sSup>
                          <m:sSupPr>
                            <m:ctrlPr>
                              <w:rPr>
                                <w:rFonts w:ascii="Cambria Math" w:eastAsiaTheme="minorEastAsia" w:hAnsi="Cambria Math"/>
                                <w:i/>
                                <w:color w:val="FF0000"/>
                              </w:rPr>
                            </m:ctrlPr>
                          </m:sSupPr>
                          <m:e>
                            <m:r>
                              <w:rPr>
                                <w:rFonts w:ascii="Cambria Math" w:eastAsiaTheme="minorEastAsia" w:hAnsi="Cambria Math"/>
                                <w:color w:val="FF0000"/>
                              </w:rPr>
                              <m:t>π</m:t>
                            </m:r>
                          </m:e>
                          <m:sup>
                            <m:r>
                              <w:rPr>
                                <w:rFonts w:ascii="Cambria Math" w:eastAsiaTheme="minorEastAsia" w:hAnsi="Cambria Math"/>
                                <w:color w:val="FF0000"/>
                              </w:rPr>
                              <m:t>2</m:t>
                            </m:r>
                          </m:sup>
                        </m:sSup>
                      </m:den>
                    </m:f>
                  </m:e>
                </m:rad>
              </m:oMath>
            </m:oMathPara>
          </w:p>
          <w:p w14:paraId="4430F3E0" w14:textId="4B855970" w:rsidR="007645FB" w:rsidRPr="00AE1BCB" w:rsidRDefault="00AE1BCB" w:rsidP="008607D6">
            <w:pPr>
              <w:pStyle w:val="ListParagraph"/>
              <w:ind w:left="29"/>
              <w:rPr>
                <w:color w:val="FF0000"/>
              </w:rPr>
            </w:pPr>
            <m:oMathPara>
              <m:oMathParaPr>
                <m:jc m:val="left"/>
              </m:oMathParaPr>
              <m:oMath>
                <m:r>
                  <w:rPr>
                    <w:rFonts w:ascii="Cambria Math" w:eastAsiaTheme="minorEastAsia" w:hAnsi="Cambria Math"/>
                    <w:color w:val="FF0000"/>
                  </w:rPr>
                  <m:t>r</m:t>
                </m:r>
                <m:r>
                  <w:rPr>
                    <w:rFonts w:ascii="Cambria Math" w:eastAsiaTheme="minorEastAsia" w:hAnsi="Cambria Math"/>
                    <w:color w:val="FF0000"/>
                  </w:rPr>
                  <m:t>=</m:t>
                </m:r>
                <m:rad>
                  <m:radPr>
                    <m:ctrlPr>
                      <w:rPr>
                        <w:rFonts w:ascii="Cambria Math" w:eastAsiaTheme="minorEastAsia" w:hAnsi="Cambria Math"/>
                        <w:i/>
                        <w:color w:val="FF0000"/>
                      </w:rPr>
                    </m:ctrlPr>
                  </m:radPr>
                  <m:deg>
                    <m:r>
                      <w:rPr>
                        <w:rFonts w:ascii="Cambria Math" w:hAnsi="Cambria Math"/>
                        <w:color w:val="FF0000"/>
                      </w:rPr>
                      <m:t>3</m:t>
                    </m:r>
                  </m:deg>
                  <m:e>
                    <m:f>
                      <m:fPr>
                        <m:ctrlPr>
                          <w:rPr>
                            <w:rFonts w:ascii="Cambria Math" w:eastAsiaTheme="minorEastAsia" w:hAnsi="Cambria Math"/>
                            <w:i/>
                            <w:color w:val="FF0000"/>
                          </w:rPr>
                        </m:ctrlPr>
                      </m:fPr>
                      <m:num>
                        <m:r>
                          <w:rPr>
                            <w:rFonts w:ascii="Cambria Math" w:eastAsiaTheme="minorEastAsia" w:hAnsi="Cambria Math"/>
                            <w:color w:val="FF0000"/>
                          </w:rPr>
                          <m:t>(6.67×</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-11</m:t>
                            </m:r>
                          </m:sup>
                        </m:sSup>
                        <m:r>
                          <w:rPr>
                            <w:rFonts w:ascii="Cambria Math" w:eastAsiaTheme="minorEastAsia" w:hAnsi="Cambria Math"/>
                            <w:color w:val="FF0000"/>
                          </w:rPr>
                          <m:t>)(5.97×</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24</m:t>
                            </m:r>
                          </m:sup>
                        </m:sSup>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86400</m:t>
                                </m:r>
                              </m:e>
                            </m:d>
                          </m:e>
                          <m:sup>
                            <m:r>
                              <w:rPr>
                                <w:rFonts w:ascii="Cambria Math" w:eastAsiaTheme="minorEastAsia" w:hAnsi="Cambria Math"/>
                                <w:color w:val="FF0000"/>
                              </w:rPr>
                              <m:t>2</m:t>
                            </m:r>
                          </m:sup>
                        </m:sSup>
                      </m:num>
                      <m:den>
                        <m:r>
                          <w:rPr>
                            <w:rFonts w:ascii="Cambria Math" w:eastAsiaTheme="minorEastAsia" w:hAnsi="Cambria Math"/>
                            <w:color w:val="FF0000"/>
                          </w:rPr>
                          <m:t>4</m:t>
                        </m:r>
                        <m:sSup>
                          <m:sSupPr>
                            <m:ctrlPr>
                              <w:rPr>
                                <w:rFonts w:ascii="Cambria Math" w:eastAsiaTheme="minorEastAsia" w:hAnsi="Cambria Math"/>
                                <w:i/>
                                <w:color w:val="FF0000"/>
                              </w:rPr>
                            </m:ctrlPr>
                          </m:sSupPr>
                          <m:e>
                            <m:r>
                              <w:rPr>
                                <w:rFonts w:ascii="Cambria Math" w:eastAsiaTheme="minorEastAsia" w:hAnsi="Cambria Math"/>
                                <w:color w:val="FF0000"/>
                              </w:rPr>
                              <m:t>π</m:t>
                            </m:r>
                          </m:e>
                          <m:sup>
                            <m:r>
                              <w:rPr>
                                <w:rFonts w:ascii="Cambria Math" w:eastAsiaTheme="minorEastAsia" w:hAnsi="Cambria Math"/>
                                <w:color w:val="FF0000"/>
                              </w:rPr>
                              <m:t>2</m:t>
                            </m:r>
                          </m:sup>
                        </m:sSup>
                      </m:den>
                    </m:f>
                  </m:e>
                </m:rad>
              </m:oMath>
            </m:oMathPara>
          </w:p>
        </w:tc>
        <w:tc>
          <w:tcPr>
            <w:tcW w:w="1230" w:type="dxa"/>
            <w:vAlign w:val="center"/>
          </w:tcPr>
          <w:p w14:paraId="2508B25E" w14:textId="223EB87A" w:rsidR="007645FB" w:rsidRDefault="008D15C9" w:rsidP="008607D6">
            <w:pPr>
              <w:pStyle w:val="ListParagraph"/>
              <w:ind w:left="0"/>
              <w:jc w:val="center"/>
            </w:pPr>
            <w:r>
              <w:t>1</w:t>
            </w:r>
          </w:p>
        </w:tc>
      </w:tr>
      <w:tr w:rsidR="002F31A0" w:rsidRPr="00EB72C9" w14:paraId="4E31CF2D" w14:textId="77777777" w:rsidTr="008607D6">
        <w:trPr>
          <w:trHeight w:val="307"/>
        </w:trPr>
        <w:tc>
          <w:tcPr>
            <w:tcW w:w="7938" w:type="dxa"/>
            <w:vAlign w:val="center"/>
          </w:tcPr>
          <w:p w14:paraId="338D1168" w14:textId="6C9B70AE" w:rsidR="008D15C9" w:rsidRPr="000E049E" w:rsidRDefault="008D15C9" w:rsidP="000E049E">
            <w:pPr>
              <w:pStyle w:val="ListParagraph"/>
              <w:ind w:left="31"/>
              <w:rPr>
                <w:rFonts w:eastAsiaTheme="minorEastAsia"/>
                <w:color w:val="FF0000"/>
              </w:rPr>
            </w:pPr>
            <m:oMathPara>
              <m:oMathParaPr>
                <m:jc m:val="left"/>
              </m:oMathParaPr>
              <m:oMath>
                <m:r>
                  <w:rPr>
                    <w:rFonts w:ascii="Cambria Math" w:eastAsiaTheme="minorEastAsia" w:hAnsi="Cambria Math"/>
                    <w:color w:val="FF0000"/>
                  </w:rPr>
                  <m:t>r</m:t>
                </m:r>
                <m:r>
                  <w:rPr>
                    <w:rFonts w:ascii="Cambria Math" w:eastAsiaTheme="minorEastAsia" w:hAnsi="Cambria Math"/>
                    <w:color w:val="FF0000"/>
                  </w:rPr>
                  <m:t>=42226910.18 m=</m:t>
                </m:r>
                <m:r>
                  <m:rPr>
                    <m:sty m:val="bi"/>
                  </m:rPr>
                  <w:rPr>
                    <w:rFonts w:ascii="Cambria Math" w:eastAsiaTheme="minorEastAsia" w:hAnsi="Cambria Math"/>
                    <w:color w:val="FF0000"/>
                  </w:rPr>
                  <m:t>4.22×</m:t>
                </m:r>
                <m:sSup>
                  <m:sSupPr>
                    <m:ctrlPr>
                      <w:rPr>
                        <w:rFonts w:ascii="Cambria Math" w:eastAsiaTheme="minorEastAsia" w:hAnsi="Cambria Math"/>
                        <w:b/>
                        <w:bCs/>
                        <w:i/>
                        <w:color w:val="FF0000"/>
                      </w:rPr>
                    </m:ctrlPr>
                  </m:sSupPr>
                  <m:e>
                    <m:r>
                      <m:rPr>
                        <m:sty m:val="bi"/>
                      </m:rPr>
                      <w:rPr>
                        <w:rFonts w:ascii="Cambria Math" w:eastAsiaTheme="minorEastAsia" w:hAnsi="Cambria Math"/>
                        <w:color w:val="FF0000"/>
                      </w:rPr>
                      <m:t>10</m:t>
                    </m:r>
                  </m:e>
                  <m:sup>
                    <m:r>
                      <m:rPr>
                        <m:sty m:val="bi"/>
                      </m:rPr>
                      <w:rPr>
                        <w:rFonts w:ascii="Cambria Math" w:eastAsiaTheme="minorEastAsia" w:hAnsi="Cambria Math"/>
                        <w:color w:val="FF0000"/>
                      </w:rPr>
                      <m:t>7</m:t>
                    </m:r>
                  </m:sup>
                </m:sSup>
                <m:r>
                  <m:rPr>
                    <m:sty m:val="bi"/>
                  </m:rPr>
                  <w:rPr>
                    <w:rFonts w:ascii="Cambria Math" w:eastAsiaTheme="minorEastAsia" w:hAnsi="Cambria Math"/>
                    <w:color w:val="FF0000"/>
                  </w:rPr>
                  <m:t xml:space="preserve"> m</m:t>
                </m:r>
              </m:oMath>
            </m:oMathPara>
          </w:p>
          <w:p w14:paraId="7BAB9A22" w14:textId="77777777" w:rsidR="002F31A0" w:rsidRPr="00EB72C9" w:rsidRDefault="002F31A0" w:rsidP="008607D6">
            <w:pPr>
              <w:pStyle w:val="ListParagraph"/>
              <w:ind w:left="360"/>
              <w:jc w:val="both"/>
            </w:pPr>
          </w:p>
        </w:tc>
        <w:tc>
          <w:tcPr>
            <w:tcW w:w="1230" w:type="dxa"/>
            <w:vAlign w:val="center"/>
          </w:tcPr>
          <w:p w14:paraId="0144F9DA" w14:textId="77777777" w:rsidR="002F31A0" w:rsidRPr="00EB72C9" w:rsidRDefault="002F31A0" w:rsidP="008607D6">
            <w:pPr>
              <w:pStyle w:val="ListParagraph"/>
              <w:ind w:left="0"/>
              <w:jc w:val="center"/>
            </w:pPr>
            <w:r>
              <w:t>1</w:t>
            </w:r>
          </w:p>
        </w:tc>
      </w:tr>
      <w:tr w:rsidR="00195BC5" w:rsidRPr="00EB72C9" w14:paraId="07F31317" w14:textId="77777777" w:rsidTr="008607D6">
        <w:trPr>
          <w:trHeight w:val="307"/>
        </w:trPr>
        <w:tc>
          <w:tcPr>
            <w:tcW w:w="7938" w:type="dxa"/>
            <w:vAlign w:val="center"/>
          </w:tcPr>
          <w:p w14:paraId="133013E1" w14:textId="77777777" w:rsidR="00195BC5" w:rsidRPr="000E049E" w:rsidRDefault="00195BC5" w:rsidP="00195BC5">
            <w:pPr>
              <w:rPr>
                <w:bCs/>
                <w:color w:val="FF0000"/>
              </w:rPr>
            </w:pPr>
            <w:proofErr w:type="spellStart"/>
            <w:r w:rsidRPr="000E049E">
              <w:rPr>
                <w:bCs/>
                <w:color w:val="FF0000"/>
              </w:rPr>
              <w:t>r</w:t>
            </w:r>
            <w:r w:rsidRPr="000E049E">
              <w:rPr>
                <w:bCs/>
                <w:color w:val="FF0000"/>
                <w:vertAlign w:val="subscript"/>
              </w:rPr>
              <w:t>S</w:t>
            </w:r>
            <w:proofErr w:type="spellEnd"/>
            <w:r w:rsidRPr="000E049E">
              <w:rPr>
                <w:bCs/>
                <w:color w:val="FF0000"/>
              </w:rPr>
              <w:t xml:space="preserve"> = </w:t>
            </w:r>
            <w:proofErr w:type="spellStart"/>
            <w:r w:rsidRPr="000E049E">
              <w:rPr>
                <w:bCs/>
                <w:color w:val="FF0000"/>
              </w:rPr>
              <w:t>r</w:t>
            </w:r>
            <w:r w:rsidRPr="000E049E">
              <w:rPr>
                <w:bCs/>
                <w:color w:val="FF0000"/>
                <w:vertAlign w:val="subscript"/>
              </w:rPr>
              <w:t>T</w:t>
            </w:r>
            <w:proofErr w:type="spellEnd"/>
            <w:r w:rsidRPr="000E049E">
              <w:rPr>
                <w:bCs/>
                <w:color w:val="FF0000"/>
              </w:rPr>
              <w:t xml:space="preserve"> - </w:t>
            </w:r>
            <w:proofErr w:type="spellStart"/>
            <w:r w:rsidRPr="000E049E">
              <w:rPr>
                <w:bCs/>
                <w:color w:val="FF0000"/>
              </w:rPr>
              <w:t>r</w:t>
            </w:r>
            <w:r w:rsidRPr="000E049E">
              <w:rPr>
                <w:bCs/>
                <w:color w:val="FF0000"/>
                <w:vertAlign w:val="subscript"/>
              </w:rPr>
              <w:t>E</w:t>
            </w:r>
            <w:proofErr w:type="spellEnd"/>
          </w:p>
          <w:p w14:paraId="36774CE5" w14:textId="77777777" w:rsidR="00195BC5" w:rsidRPr="000E049E" w:rsidRDefault="00195BC5" w:rsidP="00195BC5">
            <w:pPr>
              <w:rPr>
                <w:bCs/>
                <w:color w:val="FF0000"/>
              </w:rPr>
            </w:pPr>
            <w:r w:rsidRPr="000E049E">
              <w:rPr>
                <w:bCs/>
                <w:color w:val="FF0000"/>
              </w:rPr>
              <w:t xml:space="preserve">    = 42250207 – 6.37 x 10</w:t>
            </w:r>
            <w:r w:rsidRPr="000E049E">
              <w:rPr>
                <w:bCs/>
                <w:color w:val="FF0000"/>
                <w:vertAlign w:val="superscript"/>
              </w:rPr>
              <w:t>6</w:t>
            </w:r>
          </w:p>
          <w:p w14:paraId="6FA1A6DC" w14:textId="77777777" w:rsidR="00195BC5" w:rsidRDefault="000E049E" w:rsidP="000E049E">
            <w:pPr>
              <w:rPr>
                <w:bCs/>
                <w:color w:val="FF0000"/>
              </w:rPr>
            </w:pPr>
            <w:proofErr w:type="spellStart"/>
            <w:r w:rsidRPr="000E049E">
              <w:rPr>
                <w:bCs/>
                <w:color w:val="FF0000"/>
              </w:rPr>
              <w:t>r</w:t>
            </w:r>
            <w:r w:rsidRPr="000E049E">
              <w:rPr>
                <w:bCs/>
                <w:color w:val="FF0000"/>
                <w:vertAlign w:val="subscript"/>
              </w:rPr>
              <w:t>s</w:t>
            </w:r>
            <w:proofErr w:type="spellEnd"/>
            <w:r w:rsidRPr="000E049E">
              <w:rPr>
                <w:bCs/>
                <w:color w:val="FF0000"/>
              </w:rPr>
              <w:t xml:space="preserve">  = 3.59 x 10</w:t>
            </w:r>
            <w:r w:rsidRPr="000E049E">
              <w:rPr>
                <w:bCs/>
                <w:color w:val="FF0000"/>
                <w:vertAlign w:val="superscript"/>
              </w:rPr>
              <w:t>7</w:t>
            </w:r>
            <w:r w:rsidRPr="000E049E">
              <w:rPr>
                <w:bCs/>
                <w:color w:val="FF0000"/>
              </w:rPr>
              <w:t xml:space="preserve"> m</w:t>
            </w:r>
          </w:p>
          <w:p w14:paraId="10144211" w14:textId="6031C00D" w:rsidR="005D1498" w:rsidRPr="000E049E" w:rsidRDefault="005D1498" w:rsidP="000E049E">
            <w:pPr>
              <w:rPr>
                <w:color w:val="FF0000"/>
              </w:rPr>
            </w:pPr>
          </w:p>
        </w:tc>
        <w:tc>
          <w:tcPr>
            <w:tcW w:w="1230" w:type="dxa"/>
            <w:vAlign w:val="center"/>
          </w:tcPr>
          <w:p w14:paraId="743748DC" w14:textId="32A0BF08" w:rsidR="00195BC5" w:rsidRDefault="000E049E" w:rsidP="008607D6">
            <w:pPr>
              <w:pStyle w:val="ListParagraph"/>
              <w:ind w:left="0"/>
              <w:jc w:val="center"/>
            </w:pPr>
            <w:r>
              <w:t>1</w:t>
            </w:r>
          </w:p>
        </w:tc>
      </w:tr>
      <w:tr w:rsidR="002F31A0" w:rsidRPr="00EB72C9" w14:paraId="0D1DBE03" w14:textId="77777777" w:rsidTr="008607D6">
        <w:tc>
          <w:tcPr>
            <w:tcW w:w="7938" w:type="dxa"/>
            <w:shd w:val="clear" w:color="auto" w:fill="D9D9D9" w:themeFill="background1" w:themeFillShade="D9"/>
          </w:tcPr>
          <w:p w14:paraId="67E5C6EA"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750CF4F1" w14:textId="77777777" w:rsidR="002F31A0" w:rsidRPr="00EB72C9" w:rsidRDefault="002F31A0" w:rsidP="008607D6">
            <w:pPr>
              <w:pStyle w:val="ListParagraph"/>
              <w:ind w:left="0"/>
              <w:jc w:val="center"/>
              <w:rPr>
                <w:b/>
              </w:rPr>
            </w:pPr>
            <w:r>
              <w:rPr>
                <w:b/>
              </w:rPr>
              <w:t>4</w:t>
            </w:r>
          </w:p>
        </w:tc>
      </w:tr>
    </w:tbl>
    <w:p w14:paraId="797F7987" w14:textId="36DE49B4" w:rsidR="00F22448" w:rsidRDefault="00F22448" w:rsidP="00F22448">
      <w:pPr>
        <w:pStyle w:val="ListParagraph"/>
        <w:numPr>
          <w:ilvl w:val="0"/>
          <w:numId w:val="1"/>
        </w:numPr>
        <w:tabs>
          <w:tab w:val="right" w:pos="9072"/>
        </w:tabs>
        <w:spacing w:after="200"/>
        <w:ind w:left="567" w:hanging="567"/>
        <w:rPr>
          <w:sz w:val="24"/>
          <w:szCs w:val="24"/>
        </w:rPr>
      </w:pPr>
      <w:r w:rsidRPr="00F22448">
        <w:rPr>
          <w:sz w:val="24"/>
          <w:szCs w:val="24"/>
        </w:rPr>
        <w:lastRenderedPageBreak/>
        <w:t xml:space="preserve">Proxima b is a planet orbiting our neighbour star, Alpha Centauri. Observations reveal Proxima b is 1.30 times more massive than our own planet and orbits 7.50 </w:t>
      </w:r>
      <w:r>
        <w:rPr>
          <w:sz w:val="24"/>
          <w:szCs w:val="24"/>
        </w:rPr>
        <w:t>x 10</w:t>
      </w:r>
      <w:r w:rsidRPr="00F22448">
        <w:rPr>
          <w:sz w:val="24"/>
          <w:szCs w:val="24"/>
          <w:vertAlign w:val="superscript"/>
        </w:rPr>
        <w:t>9</w:t>
      </w:r>
      <w:r>
        <w:rPr>
          <w:sz w:val="24"/>
          <w:szCs w:val="24"/>
          <w:vertAlign w:val="superscript"/>
        </w:rPr>
        <w:t xml:space="preserve"> </w:t>
      </w:r>
      <w:r w:rsidRPr="00F22448">
        <w:rPr>
          <w:sz w:val="24"/>
          <w:szCs w:val="24"/>
        </w:rPr>
        <w:t xml:space="preserve">m from </w:t>
      </w:r>
      <w:r w:rsidR="00FC72BD">
        <w:rPr>
          <w:sz w:val="24"/>
          <w:szCs w:val="24"/>
        </w:rPr>
        <w:t xml:space="preserve">the centre of </w:t>
      </w:r>
      <w:r w:rsidRPr="00F22448">
        <w:rPr>
          <w:sz w:val="24"/>
          <w:szCs w:val="24"/>
        </w:rPr>
        <w:t xml:space="preserve">Alpha Centauri. Proxima b’s orbit around its sun lasts 11.2 Earth days. </w:t>
      </w:r>
    </w:p>
    <w:p w14:paraId="16A779D3" w14:textId="77777777" w:rsidR="001B5F83" w:rsidRPr="00F22448" w:rsidRDefault="001B5F83" w:rsidP="001B5F83">
      <w:pPr>
        <w:pStyle w:val="ListParagraph"/>
        <w:tabs>
          <w:tab w:val="right" w:pos="9072"/>
        </w:tabs>
        <w:spacing w:after="200"/>
        <w:ind w:left="567"/>
        <w:rPr>
          <w:sz w:val="24"/>
          <w:szCs w:val="24"/>
        </w:rPr>
      </w:pPr>
    </w:p>
    <w:p w14:paraId="7E283330" w14:textId="77777777" w:rsidR="00F22448" w:rsidRDefault="00F22448" w:rsidP="00F22448">
      <w:pPr>
        <w:pStyle w:val="ListParagraph"/>
        <w:numPr>
          <w:ilvl w:val="1"/>
          <w:numId w:val="1"/>
        </w:numPr>
        <w:tabs>
          <w:tab w:val="right" w:pos="9072"/>
        </w:tabs>
        <w:spacing w:after="200"/>
        <w:ind w:left="851" w:hanging="284"/>
        <w:rPr>
          <w:sz w:val="24"/>
          <w:szCs w:val="24"/>
        </w:rPr>
      </w:pPr>
      <w:r w:rsidRPr="00F22448">
        <w:rPr>
          <w:sz w:val="24"/>
          <w:szCs w:val="24"/>
        </w:rPr>
        <w:t>Calculate the mass of Alpha Centauri.</w:t>
      </w:r>
      <w:r w:rsidRPr="00F22448">
        <w:rPr>
          <w:sz w:val="24"/>
          <w:szCs w:val="24"/>
        </w:rPr>
        <w:tab/>
      </w:r>
    </w:p>
    <w:p w14:paraId="2A663485" w14:textId="45C570A8" w:rsidR="00F22448" w:rsidRDefault="00F22448" w:rsidP="00F22448">
      <w:pPr>
        <w:pStyle w:val="ListParagraph"/>
        <w:tabs>
          <w:tab w:val="right" w:pos="9072"/>
        </w:tabs>
        <w:spacing w:after="200"/>
        <w:ind w:left="851"/>
        <w:jc w:val="right"/>
        <w:rPr>
          <w:sz w:val="24"/>
          <w:szCs w:val="24"/>
        </w:rPr>
      </w:pPr>
      <w:r>
        <w:rPr>
          <w:sz w:val="24"/>
          <w:szCs w:val="24"/>
        </w:rPr>
        <w:t>(</w:t>
      </w:r>
      <w:r w:rsidR="001B5F83">
        <w:rPr>
          <w:sz w:val="24"/>
          <w:szCs w:val="24"/>
        </w:rPr>
        <w:t>3</w:t>
      </w:r>
      <w:r w:rsidRPr="00F22448">
        <w:rPr>
          <w:sz w:val="24"/>
          <w:szCs w:val="24"/>
        </w:rPr>
        <w:t xml:space="preserve"> marks</w:t>
      </w:r>
      <w:r>
        <w:rPr>
          <w:sz w:val="24"/>
          <w:szCs w:val="24"/>
        </w:rPr>
        <w:t>)</w:t>
      </w:r>
    </w:p>
    <w:p w14:paraId="24BC6686" w14:textId="77777777" w:rsidR="009E24B6" w:rsidRPr="00F22448" w:rsidRDefault="009E24B6" w:rsidP="00F22448">
      <w:pPr>
        <w:pStyle w:val="ListParagraph"/>
        <w:tabs>
          <w:tab w:val="right" w:pos="9072"/>
        </w:tabs>
        <w:spacing w:after="200"/>
        <w:ind w:left="851"/>
        <w:jc w:val="right"/>
        <w:rPr>
          <w:sz w:val="24"/>
          <w:szCs w:val="24"/>
        </w:rPr>
      </w:pPr>
    </w:p>
    <w:tbl>
      <w:tblPr>
        <w:tblStyle w:val="TableGrid"/>
        <w:tblW w:w="9168" w:type="dxa"/>
        <w:tblInd w:w="704" w:type="dxa"/>
        <w:tblLook w:val="04A0" w:firstRow="1" w:lastRow="0" w:firstColumn="1" w:lastColumn="0" w:noHBand="0" w:noVBand="1"/>
      </w:tblPr>
      <w:tblGrid>
        <w:gridCol w:w="7938"/>
        <w:gridCol w:w="1230"/>
      </w:tblGrid>
      <w:tr w:rsidR="002F31A0" w:rsidRPr="00EB72C9" w14:paraId="51508C40" w14:textId="77777777" w:rsidTr="008607D6">
        <w:tc>
          <w:tcPr>
            <w:tcW w:w="7938" w:type="dxa"/>
            <w:shd w:val="clear" w:color="auto" w:fill="D9D9D9" w:themeFill="background1" w:themeFillShade="D9"/>
          </w:tcPr>
          <w:p w14:paraId="6372164E"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2ACE8EFF" w14:textId="77777777" w:rsidR="002F31A0" w:rsidRPr="00EB72C9" w:rsidRDefault="002F31A0" w:rsidP="008607D6">
            <w:pPr>
              <w:pStyle w:val="ListParagraph"/>
              <w:ind w:left="0"/>
              <w:jc w:val="center"/>
              <w:rPr>
                <w:b/>
              </w:rPr>
            </w:pPr>
            <w:r w:rsidRPr="00EB72C9">
              <w:rPr>
                <w:b/>
              </w:rPr>
              <w:t>Marks</w:t>
            </w:r>
          </w:p>
        </w:tc>
      </w:tr>
      <w:tr w:rsidR="002F31A0" w:rsidRPr="00EB72C9" w14:paraId="6B947FDA" w14:textId="77777777" w:rsidTr="008607D6">
        <w:trPr>
          <w:trHeight w:val="307"/>
        </w:trPr>
        <w:tc>
          <w:tcPr>
            <w:tcW w:w="7938" w:type="dxa"/>
            <w:vAlign w:val="center"/>
          </w:tcPr>
          <w:p w14:paraId="4D07E7BB" w14:textId="6311FDCF" w:rsidR="00C81A3A" w:rsidRPr="00D81D9E" w:rsidRDefault="00C81A3A" w:rsidP="00C81A3A">
            <w:pPr>
              <w:tabs>
                <w:tab w:val="right" w:pos="9072"/>
              </w:tabs>
              <w:rPr>
                <w:color w:val="FF0000"/>
              </w:rPr>
            </w:pPr>
            <m:oMath>
              <m:r>
                <w:rPr>
                  <w:rFonts w:ascii="Cambria Math" w:hAnsi="Cambria Math"/>
                  <w:color w:val="FF0000"/>
                </w:rPr>
                <m:t>T=11.2×24×60×60=9.677×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s</m:t>
              </m:r>
            </m:oMath>
            <w:r>
              <w:rPr>
                <w:color w:val="FF0000"/>
              </w:rPr>
              <w:t xml:space="preserve"> </w:t>
            </w:r>
            <w:r>
              <w:rPr>
                <w:color w:val="FF0000"/>
              </w:rPr>
              <w:tab/>
            </w:r>
          </w:p>
          <w:p w14:paraId="107F1055" w14:textId="77777777" w:rsidR="002F31A0" w:rsidRPr="00EB72C9" w:rsidRDefault="002F31A0" w:rsidP="00016293">
            <w:pPr>
              <w:tabs>
                <w:tab w:val="right" w:pos="9072"/>
              </w:tabs>
            </w:pPr>
          </w:p>
        </w:tc>
        <w:tc>
          <w:tcPr>
            <w:tcW w:w="1230" w:type="dxa"/>
            <w:vAlign w:val="center"/>
          </w:tcPr>
          <w:p w14:paraId="75A239E8" w14:textId="66DE0F36" w:rsidR="002F31A0" w:rsidRPr="00EB72C9" w:rsidRDefault="007645FB" w:rsidP="008607D6">
            <w:pPr>
              <w:pStyle w:val="ListParagraph"/>
              <w:ind w:left="0"/>
              <w:jc w:val="center"/>
            </w:pPr>
            <w:r>
              <w:t>1</w:t>
            </w:r>
          </w:p>
        </w:tc>
      </w:tr>
      <w:tr w:rsidR="002F31A0" w:rsidRPr="00EB72C9" w14:paraId="609A4D30" w14:textId="77777777" w:rsidTr="008607D6">
        <w:trPr>
          <w:trHeight w:val="307"/>
        </w:trPr>
        <w:tc>
          <w:tcPr>
            <w:tcW w:w="7938" w:type="dxa"/>
            <w:vAlign w:val="center"/>
          </w:tcPr>
          <w:p w14:paraId="17A3994E" w14:textId="77777777" w:rsidR="00FC72BD" w:rsidRPr="00260D03" w:rsidRDefault="00FC72BD" w:rsidP="00FC72BD">
            <w:pPr>
              <w:tabs>
                <w:tab w:val="right" w:pos="9072"/>
              </w:tabs>
              <w:rPr>
                <w:color w:val="FF0000"/>
                <w:sz w:val="24"/>
              </w:rPr>
            </w:pPr>
            <m:oMath>
              <m:f>
                <m:fPr>
                  <m:ctrlPr>
                    <w:rPr>
                      <w:rFonts w:ascii="Cambria Math" w:hAnsi="Cambria Math"/>
                      <w:i/>
                      <w:color w:val="FF0000"/>
                      <w:sz w:val="24"/>
                    </w:rPr>
                  </m:ctrlPr>
                </m:fPr>
                <m:num>
                  <m:sSup>
                    <m:sSupPr>
                      <m:ctrlPr>
                        <w:rPr>
                          <w:rFonts w:ascii="Cambria Math" w:hAnsi="Cambria Math"/>
                          <w:i/>
                          <w:color w:val="FF0000"/>
                          <w:sz w:val="24"/>
                        </w:rPr>
                      </m:ctrlPr>
                    </m:sSupPr>
                    <m:e>
                      <m:r>
                        <w:rPr>
                          <w:rFonts w:ascii="Cambria Math" w:hAnsi="Cambria Math"/>
                          <w:color w:val="FF0000"/>
                          <w:sz w:val="24"/>
                        </w:rPr>
                        <m:t>T</m:t>
                      </m:r>
                    </m:e>
                    <m:sup>
                      <m:r>
                        <w:rPr>
                          <w:rFonts w:ascii="Cambria Math" w:hAnsi="Cambria Math"/>
                          <w:color w:val="FF0000"/>
                          <w:sz w:val="24"/>
                        </w:rPr>
                        <m:t>2</m:t>
                      </m:r>
                    </m:sup>
                  </m:sSup>
                </m:num>
                <m:den>
                  <m:sSup>
                    <m:sSupPr>
                      <m:ctrlPr>
                        <w:rPr>
                          <w:rFonts w:ascii="Cambria Math" w:hAnsi="Cambria Math"/>
                          <w:i/>
                          <w:color w:val="FF0000"/>
                          <w:sz w:val="24"/>
                        </w:rPr>
                      </m:ctrlPr>
                    </m:sSupPr>
                    <m:e>
                      <m:r>
                        <w:rPr>
                          <w:rFonts w:ascii="Cambria Math" w:hAnsi="Cambria Math"/>
                          <w:color w:val="FF0000"/>
                          <w:sz w:val="24"/>
                        </w:rPr>
                        <m:t>r</m:t>
                      </m:r>
                    </m:e>
                    <m:sup>
                      <m:r>
                        <w:rPr>
                          <w:rFonts w:ascii="Cambria Math" w:hAnsi="Cambria Math"/>
                          <w:color w:val="FF0000"/>
                          <w:sz w:val="24"/>
                        </w:rPr>
                        <m:t>3</m:t>
                      </m:r>
                    </m:sup>
                  </m:sSup>
                </m:den>
              </m:f>
              <m: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4</m:t>
                  </m:r>
                  <m:sSup>
                    <m:sSupPr>
                      <m:ctrlPr>
                        <w:rPr>
                          <w:rFonts w:ascii="Cambria Math" w:hAnsi="Cambria Math"/>
                          <w:i/>
                          <w:color w:val="FF0000"/>
                          <w:sz w:val="24"/>
                        </w:rPr>
                      </m:ctrlPr>
                    </m:sSupPr>
                    <m:e>
                      <m:r>
                        <w:rPr>
                          <w:rFonts w:ascii="Cambria Math" w:hAnsi="Cambria Math"/>
                          <w:color w:val="FF0000"/>
                          <w:sz w:val="24"/>
                        </w:rPr>
                        <m:t>π</m:t>
                      </m:r>
                    </m:e>
                    <m:sup>
                      <m:r>
                        <w:rPr>
                          <w:rFonts w:ascii="Cambria Math" w:hAnsi="Cambria Math"/>
                          <w:color w:val="FF0000"/>
                          <w:sz w:val="24"/>
                        </w:rPr>
                        <m:t>2</m:t>
                      </m:r>
                    </m:sup>
                  </m:sSup>
                </m:num>
                <m:den>
                  <m:r>
                    <w:rPr>
                      <w:rFonts w:ascii="Cambria Math" w:hAnsi="Cambria Math"/>
                      <w:color w:val="FF0000"/>
                      <w:sz w:val="24"/>
                    </w:rPr>
                    <m:t>GM</m:t>
                  </m:r>
                </m:den>
              </m:f>
              <m:r>
                <w:rPr>
                  <w:rFonts w:ascii="Cambria Math" w:hAnsi="Cambria Math"/>
                  <w:color w:val="FF0000"/>
                  <w:sz w:val="24"/>
                </w:rPr>
                <m:t xml:space="preserve"> </m:t>
              </m:r>
            </m:oMath>
            <w:r w:rsidRPr="00260D03">
              <w:rPr>
                <w:color w:val="FF0000"/>
                <w:sz w:val="24"/>
              </w:rPr>
              <w:t xml:space="preserve"> </w:t>
            </w:r>
          </w:p>
          <w:p w14:paraId="7A3CFC41" w14:textId="77777777" w:rsidR="00FC72BD" w:rsidRPr="00260D03" w:rsidRDefault="00FC72BD" w:rsidP="00FC72BD">
            <w:pPr>
              <w:tabs>
                <w:tab w:val="right" w:pos="9072"/>
              </w:tabs>
              <w:rPr>
                <w:color w:val="FF0000"/>
                <w:sz w:val="24"/>
              </w:rPr>
            </w:pPr>
            <m:oMath>
              <m:f>
                <m:fPr>
                  <m:ctrlPr>
                    <w:rPr>
                      <w:rFonts w:ascii="Cambria Math" w:hAnsi="Cambria Math"/>
                      <w:i/>
                      <w:color w:val="FF0000"/>
                      <w:sz w:val="24"/>
                    </w:rPr>
                  </m:ctrlPr>
                </m:fPr>
                <m:num>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9.677×</m:t>
                          </m:r>
                          <m:sSup>
                            <m:sSupPr>
                              <m:ctrlPr>
                                <w:rPr>
                                  <w:rFonts w:ascii="Cambria Math" w:hAnsi="Cambria Math"/>
                                  <w:i/>
                                  <w:color w:val="FF0000"/>
                                  <w:sz w:val="24"/>
                                </w:rPr>
                              </m:ctrlPr>
                            </m:sSupPr>
                            <m:e>
                              <m:r>
                                <w:rPr>
                                  <w:rFonts w:ascii="Cambria Math" w:hAnsi="Cambria Math"/>
                                  <w:color w:val="FF0000"/>
                                  <w:sz w:val="24"/>
                                </w:rPr>
                                <m:t>10</m:t>
                              </m:r>
                            </m:e>
                            <m:sup>
                              <m:r>
                                <w:rPr>
                                  <w:rFonts w:ascii="Cambria Math" w:hAnsi="Cambria Math"/>
                                  <w:color w:val="FF0000"/>
                                  <w:sz w:val="24"/>
                                </w:rPr>
                                <m:t>5</m:t>
                              </m:r>
                            </m:sup>
                          </m:sSup>
                        </m:e>
                      </m:d>
                    </m:e>
                    <m:sup>
                      <m:r>
                        <w:rPr>
                          <w:rFonts w:ascii="Cambria Math" w:hAnsi="Cambria Math"/>
                          <w:color w:val="FF0000"/>
                          <w:sz w:val="24"/>
                        </w:rPr>
                        <m:t>2</m:t>
                      </m:r>
                    </m:sup>
                  </m:sSup>
                </m:num>
                <m:den>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7.50×</m:t>
                          </m:r>
                          <m:sSup>
                            <m:sSupPr>
                              <m:ctrlPr>
                                <w:rPr>
                                  <w:rFonts w:ascii="Cambria Math" w:hAnsi="Cambria Math"/>
                                  <w:i/>
                                  <w:color w:val="FF0000"/>
                                  <w:sz w:val="24"/>
                                </w:rPr>
                              </m:ctrlPr>
                            </m:sSupPr>
                            <m:e>
                              <m:r>
                                <w:rPr>
                                  <w:rFonts w:ascii="Cambria Math" w:hAnsi="Cambria Math"/>
                                  <w:color w:val="FF0000"/>
                                  <w:sz w:val="24"/>
                                </w:rPr>
                                <m:t>10</m:t>
                              </m:r>
                            </m:e>
                            <m:sup>
                              <m:r>
                                <w:rPr>
                                  <w:rFonts w:ascii="Cambria Math" w:hAnsi="Cambria Math"/>
                                  <w:color w:val="FF0000"/>
                                  <w:sz w:val="24"/>
                                </w:rPr>
                                <m:t>9</m:t>
                              </m:r>
                            </m:sup>
                          </m:sSup>
                        </m:e>
                      </m:d>
                    </m:e>
                    <m:sup>
                      <m:r>
                        <w:rPr>
                          <w:rFonts w:ascii="Cambria Math" w:hAnsi="Cambria Math"/>
                          <w:color w:val="FF0000"/>
                          <w:sz w:val="24"/>
                        </w:rPr>
                        <m:t>3</m:t>
                      </m:r>
                    </m:sup>
                  </m:sSup>
                </m:den>
              </m:f>
              <m: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4</m:t>
                  </m:r>
                  <m:sSup>
                    <m:sSupPr>
                      <m:ctrlPr>
                        <w:rPr>
                          <w:rFonts w:ascii="Cambria Math" w:hAnsi="Cambria Math"/>
                          <w:i/>
                          <w:color w:val="FF0000"/>
                          <w:sz w:val="24"/>
                        </w:rPr>
                      </m:ctrlPr>
                    </m:sSupPr>
                    <m:e>
                      <m:r>
                        <w:rPr>
                          <w:rFonts w:ascii="Cambria Math" w:hAnsi="Cambria Math"/>
                          <w:color w:val="FF0000"/>
                          <w:sz w:val="24"/>
                        </w:rPr>
                        <m:t>π</m:t>
                      </m:r>
                    </m:e>
                    <m:sup>
                      <m:r>
                        <w:rPr>
                          <w:rFonts w:ascii="Cambria Math" w:hAnsi="Cambria Math"/>
                          <w:color w:val="FF0000"/>
                          <w:sz w:val="24"/>
                        </w:rPr>
                        <m:t>2</m:t>
                      </m:r>
                    </m:sup>
                  </m:sSup>
                </m:num>
                <m:den>
                  <m:r>
                    <w:rPr>
                      <w:rFonts w:ascii="Cambria Math" w:hAnsi="Cambria Math"/>
                      <w:color w:val="FF0000"/>
                      <w:sz w:val="24"/>
                    </w:rPr>
                    <m:t>6.67*</m:t>
                  </m:r>
                  <m:sSup>
                    <m:sSupPr>
                      <m:ctrlPr>
                        <w:rPr>
                          <w:rFonts w:ascii="Cambria Math" w:hAnsi="Cambria Math"/>
                          <w:i/>
                          <w:color w:val="FF0000"/>
                          <w:sz w:val="24"/>
                        </w:rPr>
                      </m:ctrlPr>
                    </m:sSupPr>
                    <m:e>
                      <m:r>
                        <w:rPr>
                          <w:rFonts w:ascii="Cambria Math" w:hAnsi="Cambria Math"/>
                          <w:color w:val="FF0000"/>
                          <w:sz w:val="24"/>
                        </w:rPr>
                        <m:t>10</m:t>
                      </m:r>
                    </m:e>
                    <m:sup>
                      <m:r>
                        <w:rPr>
                          <w:rFonts w:ascii="Cambria Math" w:hAnsi="Cambria Math"/>
                          <w:color w:val="FF0000"/>
                          <w:sz w:val="24"/>
                        </w:rPr>
                        <m:t>-11</m:t>
                      </m:r>
                    </m:sup>
                  </m:sSup>
                  <m:r>
                    <w:rPr>
                      <w:rFonts w:ascii="Cambria Math" w:hAnsi="Cambria Math"/>
                      <w:color w:val="FF0000"/>
                      <w:sz w:val="24"/>
                    </w:rPr>
                    <m:t>×M</m:t>
                  </m:r>
                </m:den>
              </m:f>
              <m:r>
                <w:rPr>
                  <w:rFonts w:ascii="Cambria Math" w:hAnsi="Cambria Math"/>
                  <w:color w:val="FF0000"/>
                  <w:sz w:val="24"/>
                </w:rPr>
                <m:t xml:space="preserve"> </m:t>
              </m:r>
            </m:oMath>
            <w:r w:rsidRPr="00260D03">
              <w:rPr>
                <w:color w:val="FF0000"/>
                <w:sz w:val="24"/>
              </w:rPr>
              <w:t xml:space="preserve"> </w:t>
            </w:r>
          </w:p>
          <w:p w14:paraId="17FDA404" w14:textId="77777777" w:rsidR="002F31A0" w:rsidRPr="00EB72C9" w:rsidRDefault="002F31A0" w:rsidP="008607D6">
            <w:pPr>
              <w:pStyle w:val="ListParagraph"/>
              <w:ind w:left="360"/>
              <w:jc w:val="both"/>
            </w:pPr>
          </w:p>
        </w:tc>
        <w:tc>
          <w:tcPr>
            <w:tcW w:w="1230" w:type="dxa"/>
            <w:vAlign w:val="center"/>
          </w:tcPr>
          <w:p w14:paraId="7889FC20" w14:textId="77777777" w:rsidR="002F31A0" w:rsidRPr="00EB72C9" w:rsidRDefault="002F31A0" w:rsidP="008607D6">
            <w:pPr>
              <w:pStyle w:val="ListParagraph"/>
              <w:ind w:left="0"/>
              <w:jc w:val="center"/>
            </w:pPr>
            <w:r>
              <w:t>1</w:t>
            </w:r>
          </w:p>
        </w:tc>
      </w:tr>
      <w:tr w:rsidR="002F31A0" w:rsidRPr="00EB72C9" w14:paraId="08BEAEEE" w14:textId="77777777" w:rsidTr="008607D6">
        <w:trPr>
          <w:trHeight w:val="307"/>
        </w:trPr>
        <w:tc>
          <w:tcPr>
            <w:tcW w:w="7938" w:type="dxa"/>
            <w:vAlign w:val="center"/>
          </w:tcPr>
          <w:p w14:paraId="2249C921" w14:textId="77777777" w:rsidR="002F31A0" w:rsidRPr="00016293" w:rsidRDefault="00FC72BD" w:rsidP="00FC72BD">
            <w:pPr>
              <w:pStyle w:val="ListParagraph"/>
              <w:ind w:left="-111"/>
              <w:jc w:val="both"/>
              <w:rPr>
                <w:color w:val="FF0000"/>
              </w:rPr>
            </w:pPr>
            <m:oMathPara>
              <m:oMathParaPr>
                <m:jc m:val="left"/>
              </m:oMathParaPr>
              <m:oMath>
                <m:r>
                  <w:rPr>
                    <w:rFonts w:ascii="Cambria Math" w:hAnsi="Cambria Math"/>
                    <w:color w:val="FF0000"/>
                  </w:rPr>
                  <m:t>M=2.67×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29</m:t>
                    </m:r>
                  </m:sup>
                </m:sSup>
                <m:r>
                  <w:rPr>
                    <w:rFonts w:ascii="Cambria Math" w:hAnsi="Cambria Math"/>
                    <w:color w:val="FF0000"/>
                  </w:rPr>
                  <m:t xml:space="preserve"> kg</m:t>
                </m:r>
              </m:oMath>
            </m:oMathPara>
          </w:p>
          <w:p w14:paraId="3B7C7FD7" w14:textId="4C137A5B" w:rsidR="00016293" w:rsidRPr="00FC72BD" w:rsidRDefault="00016293" w:rsidP="00FC72BD">
            <w:pPr>
              <w:pStyle w:val="ListParagraph"/>
              <w:ind w:left="-111"/>
              <w:jc w:val="both"/>
            </w:pPr>
          </w:p>
        </w:tc>
        <w:tc>
          <w:tcPr>
            <w:tcW w:w="1230" w:type="dxa"/>
            <w:vAlign w:val="center"/>
          </w:tcPr>
          <w:p w14:paraId="32412895" w14:textId="77777777" w:rsidR="002F31A0" w:rsidRPr="00EB72C9" w:rsidRDefault="002F31A0" w:rsidP="008607D6">
            <w:pPr>
              <w:pStyle w:val="ListParagraph"/>
              <w:ind w:left="0"/>
              <w:jc w:val="center"/>
            </w:pPr>
            <w:r>
              <w:t>1</w:t>
            </w:r>
          </w:p>
        </w:tc>
      </w:tr>
      <w:tr w:rsidR="002F31A0" w:rsidRPr="00EB72C9" w14:paraId="65731662" w14:textId="77777777" w:rsidTr="008607D6">
        <w:tc>
          <w:tcPr>
            <w:tcW w:w="7938" w:type="dxa"/>
            <w:shd w:val="clear" w:color="auto" w:fill="D9D9D9" w:themeFill="background1" w:themeFillShade="D9"/>
          </w:tcPr>
          <w:p w14:paraId="164988ED"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1E16A2DF" w14:textId="74DB4370" w:rsidR="002F31A0" w:rsidRPr="00EB72C9" w:rsidRDefault="007645FB" w:rsidP="008607D6">
            <w:pPr>
              <w:pStyle w:val="ListParagraph"/>
              <w:ind w:left="0"/>
              <w:jc w:val="center"/>
              <w:rPr>
                <w:b/>
              </w:rPr>
            </w:pPr>
            <w:r>
              <w:rPr>
                <w:b/>
              </w:rPr>
              <w:t>3</w:t>
            </w:r>
          </w:p>
        </w:tc>
      </w:tr>
    </w:tbl>
    <w:p w14:paraId="5E3EAF0D" w14:textId="77777777" w:rsidR="001B5F83" w:rsidRDefault="001B5F83" w:rsidP="00F22448">
      <w:pPr>
        <w:pStyle w:val="ListParagraph"/>
        <w:tabs>
          <w:tab w:val="right" w:pos="9072"/>
        </w:tabs>
        <w:ind w:left="1440"/>
      </w:pPr>
    </w:p>
    <w:p w14:paraId="0D002A31" w14:textId="46252858" w:rsidR="001B5F83" w:rsidRPr="001B5F83" w:rsidRDefault="00F22448" w:rsidP="001B5F83">
      <w:pPr>
        <w:pStyle w:val="ListParagraph"/>
        <w:numPr>
          <w:ilvl w:val="1"/>
          <w:numId w:val="1"/>
        </w:numPr>
        <w:tabs>
          <w:tab w:val="right" w:pos="9072"/>
        </w:tabs>
        <w:spacing w:after="200"/>
        <w:ind w:left="851"/>
        <w:rPr>
          <w:sz w:val="24"/>
          <w:szCs w:val="24"/>
        </w:rPr>
      </w:pPr>
      <w:r w:rsidRPr="001B5F83">
        <w:rPr>
          <w:sz w:val="24"/>
          <w:szCs w:val="24"/>
        </w:rPr>
        <w:t xml:space="preserve">Calculate the acceleration of Proxima b as it orbits </w:t>
      </w:r>
      <w:r w:rsidR="0087515F">
        <w:rPr>
          <w:sz w:val="24"/>
          <w:szCs w:val="24"/>
        </w:rPr>
        <w:t>Alpha Centauri</w:t>
      </w:r>
      <w:r w:rsidRPr="001B5F83">
        <w:rPr>
          <w:sz w:val="24"/>
          <w:szCs w:val="24"/>
        </w:rPr>
        <w:t xml:space="preserve">. </w:t>
      </w:r>
      <w:r w:rsidR="0087515F" w:rsidRPr="0087515F">
        <w:rPr>
          <w:i/>
          <w:iCs/>
          <w:sz w:val="24"/>
          <w:szCs w:val="24"/>
        </w:rPr>
        <w:t>(</w:t>
      </w:r>
      <w:r w:rsidRPr="0087515F">
        <w:rPr>
          <w:i/>
          <w:iCs/>
          <w:sz w:val="24"/>
          <w:szCs w:val="24"/>
        </w:rPr>
        <w:t>If you could not obtain an answer to part (a) you may use 2.60 × 10</w:t>
      </w:r>
      <w:r w:rsidRPr="0087515F">
        <w:rPr>
          <w:i/>
          <w:iCs/>
          <w:sz w:val="24"/>
          <w:szCs w:val="24"/>
          <w:vertAlign w:val="superscript"/>
        </w:rPr>
        <w:t>29</w:t>
      </w:r>
      <w:r w:rsidRPr="0087515F">
        <w:rPr>
          <w:i/>
          <w:iCs/>
          <w:sz w:val="24"/>
          <w:szCs w:val="24"/>
        </w:rPr>
        <w:t xml:space="preserve"> kg.</w:t>
      </w:r>
      <w:r w:rsidR="0087515F" w:rsidRPr="0087515F">
        <w:rPr>
          <w:i/>
          <w:iCs/>
          <w:sz w:val="24"/>
          <w:szCs w:val="24"/>
        </w:rPr>
        <w:t>)</w:t>
      </w:r>
      <w:r w:rsidRPr="001B5F83">
        <w:rPr>
          <w:sz w:val="24"/>
          <w:szCs w:val="24"/>
        </w:rPr>
        <w:tab/>
      </w:r>
    </w:p>
    <w:p w14:paraId="5FFE7696" w14:textId="125754D9" w:rsidR="00F22448" w:rsidRDefault="001B5F83" w:rsidP="001B5F83">
      <w:pPr>
        <w:pStyle w:val="ListParagraph"/>
        <w:tabs>
          <w:tab w:val="right" w:pos="9072"/>
        </w:tabs>
        <w:spacing w:after="200"/>
        <w:ind w:left="851"/>
        <w:jc w:val="right"/>
        <w:rPr>
          <w:sz w:val="24"/>
          <w:szCs w:val="24"/>
        </w:rPr>
      </w:pPr>
      <w:r w:rsidRPr="001B5F83">
        <w:rPr>
          <w:sz w:val="24"/>
          <w:szCs w:val="24"/>
        </w:rPr>
        <w:t>(</w:t>
      </w:r>
      <w:r w:rsidR="00F22448" w:rsidRPr="001B5F83">
        <w:rPr>
          <w:sz w:val="24"/>
          <w:szCs w:val="24"/>
        </w:rPr>
        <w:t>2 marks</w:t>
      </w:r>
      <w:r w:rsidRPr="001B5F83">
        <w:rPr>
          <w:sz w:val="24"/>
          <w:szCs w:val="24"/>
        </w:rPr>
        <w:t>)</w:t>
      </w:r>
    </w:p>
    <w:p w14:paraId="78B38ECD" w14:textId="77777777" w:rsidR="001B5F83" w:rsidRDefault="001B5F83" w:rsidP="001B5F83">
      <w:pPr>
        <w:pStyle w:val="ListParagraph"/>
        <w:tabs>
          <w:tab w:val="right" w:pos="9072"/>
        </w:tabs>
        <w:spacing w:after="200"/>
        <w:ind w:left="851"/>
        <w:jc w:val="right"/>
        <w:rPr>
          <w:sz w:val="24"/>
          <w:szCs w:val="24"/>
        </w:rPr>
      </w:pPr>
    </w:p>
    <w:tbl>
      <w:tblPr>
        <w:tblStyle w:val="TableGrid"/>
        <w:tblW w:w="9168" w:type="dxa"/>
        <w:tblInd w:w="704" w:type="dxa"/>
        <w:tblLook w:val="04A0" w:firstRow="1" w:lastRow="0" w:firstColumn="1" w:lastColumn="0" w:noHBand="0" w:noVBand="1"/>
      </w:tblPr>
      <w:tblGrid>
        <w:gridCol w:w="7938"/>
        <w:gridCol w:w="1230"/>
      </w:tblGrid>
      <w:tr w:rsidR="002F31A0" w:rsidRPr="00EB72C9" w14:paraId="6F2E0C4C" w14:textId="77777777" w:rsidTr="008607D6">
        <w:tc>
          <w:tcPr>
            <w:tcW w:w="7938" w:type="dxa"/>
            <w:shd w:val="clear" w:color="auto" w:fill="D9D9D9" w:themeFill="background1" w:themeFillShade="D9"/>
          </w:tcPr>
          <w:p w14:paraId="6FD883D0"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6045C1F0" w14:textId="77777777" w:rsidR="002F31A0" w:rsidRPr="00EB72C9" w:rsidRDefault="002F31A0" w:rsidP="008607D6">
            <w:pPr>
              <w:pStyle w:val="ListParagraph"/>
              <w:ind w:left="0"/>
              <w:jc w:val="center"/>
              <w:rPr>
                <w:b/>
              </w:rPr>
            </w:pPr>
            <w:r w:rsidRPr="00EB72C9">
              <w:rPr>
                <w:b/>
              </w:rPr>
              <w:t>Marks</w:t>
            </w:r>
          </w:p>
        </w:tc>
      </w:tr>
      <w:tr w:rsidR="002F31A0" w:rsidRPr="00EB72C9" w14:paraId="54CD0EA4" w14:textId="77777777" w:rsidTr="00BA1CA1">
        <w:trPr>
          <w:trHeight w:val="1311"/>
        </w:trPr>
        <w:tc>
          <w:tcPr>
            <w:tcW w:w="7938" w:type="dxa"/>
            <w:vAlign w:val="center"/>
          </w:tcPr>
          <w:p w14:paraId="1E2FBF80" w14:textId="77777777" w:rsidR="006F51E8" w:rsidRPr="00F4619C" w:rsidRDefault="006F51E8" w:rsidP="006F51E8">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=g=</m:t>
              </m:r>
              <m:f>
                <m:fPr>
                  <m:ctrlPr>
                    <w:rPr>
                      <w:rFonts w:ascii="Cambria Math" w:hAnsi="Cambria Math"/>
                      <w:i/>
                      <w:color w:val="FF0000"/>
                    </w:rPr>
                  </m:ctrlPr>
                </m:fPr>
                <m:num>
                  <m:r>
                    <w:rPr>
                      <w:rFonts w:ascii="Cambria Math" w:hAnsi="Cambria Math"/>
                      <w:color w:val="FF0000"/>
                    </w:rPr>
                    <m:t>GM</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oMath>
            <w:r w:rsidRPr="00F4619C">
              <w:rPr>
                <w:color w:val="FF0000"/>
              </w:rPr>
              <w:t xml:space="preserve"> </w:t>
            </w:r>
          </w:p>
          <w:p w14:paraId="3B273C7E" w14:textId="74BDA8A0" w:rsidR="002F31A0" w:rsidRPr="00BA1CA1" w:rsidRDefault="006F51E8" w:rsidP="00D22E02">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-11</m:t>
                      </m:r>
                    </m:sup>
                  </m:sSup>
                  <m:r>
                    <w:rPr>
                      <w:rFonts w:ascii="Cambria Math" w:hAnsi="Cambria Math"/>
                      <w:color w:val="FF0000"/>
                    </w:rPr>
                    <m:t>×2.666×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29</m:t>
                      </m:r>
                    </m:sup>
                  </m:sSup>
                </m:num>
                <m:den>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7.50×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e>
                      </m:d>
                    </m:e>
                    <m:sup>
                      <m:r>
                        <w:rPr>
                          <w:rFonts w:ascii="Cambria Math" w:hAnsi="Cambria Math"/>
                          <w:color w:val="FF0000"/>
                        </w:rPr>
                        <m:t>2</m:t>
                      </m:r>
                    </m:sup>
                  </m:sSup>
                </m:den>
              </m:f>
            </m:oMath>
            <w:r w:rsidRPr="00F4619C">
              <w:rPr>
                <w:color w:val="FF0000"/>
              </w:rPr>
              <w:tab/>
            </w:r>
          </w:p>
        </w:tc>
        <w:tc>
          <w:tcPr>
            <w:tcW w:w="1230" w:type="dxa"/>
            <w:vAlign w:val="center"/>
          </w:tcPr>
          <w:p w14:paraId="6B486EBC" w14:textId="77777777" w:rsidR="002F31A0" w:rsidRPr="00EB72C9" w:rsidRDefault="002F31A0" w:rsidP="008607D6">
            <w:pPr>
              <w:pStyle w:val="ListParagraph"/>
              <w:ind w:left="0"/>
              <w:jc w:val="center"/>
            </w:pPr>
            <w:r>
              <w:t>1</w:t>
            </w:r>
          </w:p>
        </w:tc>
      </w:tr>
      <w:tr w:rsidR="002F31A0" w:rsidRPr="00EB72C9" w14:paraId="130431E9" w14:textId="77777777" w:rsidTr="00D22E02">
        <w:trPr>
          <w:trHeight w:val="551"/>
        </w:trPr>
        <w:tc>
          <w:tcPr>
            <w:tcW w:w="7938" w:type="dxa"/>
            <w:vAlign w:val="center"/>
          </w:tcPr>
          <w:p w14:paraId="2330B627" w14:textId="06AA3C4F" w:rsidR="002F31A0" w:rsidRPr="00D22E02" w:rsidRDefault="00D22E02" w:rsidP="00D22E02">
            <w:pPr>
              <w:pStyle w:val="ListParagraph"/>
              <w:ind w:left="31"/>
              <w:jc w:val="both"/>
            </w:pPr>
            <m:oMathPara>
              <m:oMathParaPr>
                <m:jc m:val="left"/>
              </m:oMathParaP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 xml:space="preserve">=0.316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m:oMathPara>
          </w:p>
        </w:tc>
        <w:tc>
          <w:tcPr>
            <w:tcW w:w="1230" w:type="dxa"/>
            <w:vAlign w:val="center"/>
          </w:tcPr>
          <w:p w14:paraId="1EC8A8E6" w14:textId="77777777" w:rsidR="002F31A0" w:rsidRPr="00EB72C9" w:rsidRDefault="002F31A0" w:rsidP="008607D6">
            <w:pPr>
              <w:pStyle w:val="ListParagraph"/>
              <w:ind w:left="0"/>
              <w:jc w:val="center"/>
            </w:pPr>
            <w:r>
              <w:t>1</w:t>
            </w:r>
          </w:p>
        </w:tc>
      </w:tr>
      <w:tr w:rsidR="002F31A0" w:rsidRPr="00EB72C9" w14:paraId="3B3FC7B7" w14:textId="77777777" w:rsidTr="008607D6">
        <w:tc>
          <w:tcPr>
            <w:tcW w:w="7938" w:type="dxa"/>
            <w:shd w:val="clear" w:color="auto" w:fill="D9D9D9" w:themeFill="background1" w:themeFillShade="D9"/>
          </w:tcPr>
          <w:p w14:paraId="22FB6D85"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22A551CC" w14:textId="7EBC7AA8" w:rsidR="002F31A0" w:rsidRPr="00EB72C9" w:rsidRDefault="007645FB" w:rsidP="008607D6">
            <w:pPr>
              <w:pStyle w:val="ListParagraph"/>
              <w:ind w:left="0"/>
              <w:jc w:val="center"/>
              <w:rPr>
                <w:b/>
              </w:rPr>
            </w:pPr>
            <w:r>
              <w:rPr>
                <w:b/>
              </w:rPr>
              <w:t>2</w:t>
            </w:r>
          </w:p>
        </w:tc>
      </w:tr>
    </w:tbl>
    <w:p w14:paraId="2D377E1F" w14:textId="77777777" w:rsidR="000B4535" w:rsidRDefault="000B4535" w:rsidP="00D22E02">
      <w:pPr>
        <w:pStyle w:val="ListParagraph"/>
        <w:tabs>
          <w:tab w:val="right" w:pos="9072"/>
        </w:tabs>
        <w:spacing w:after="200"/>
        <w:ind w:left="851"/>
        <w:rPr>
          <w:sz w:val="24"/>
          <w:szCs w:val="24"/>
        </w:rPr>
      </w:pPr>
    </w:p>
    <w:p w14:paraId="19FC0A40" w14:textId="3B6C98CB" w:rsidR="00D22E02" w:rsidRPr="00F4619C" w:rsidRDefault="00D22E02" w:rsidP="00D22E02">
      <w:pPr>
        <w:pStyle w:val="ListParagraph"/>
        <w:tabs>
          <w:tab w:val="right" w:pos="9072"/>
        </w:tabs>
        <w:ind w:left="851"/>
        <w:rPr>
          <w:color w:val="FF0000"/>
        </w:rPr>
      </w:pPr>
      <w:r w:rsidRPr="00F4619C">
        <w:rPr>
          <w:color w:val="FF0000"/>
        </w:rPr>
        <w:t xml:space="preserve">May also use a combination of </w:t>
      </w:r>
      <m:oMath>
        <m:r>
          <w:rPr>
            <w:rFonts w:ascii="Cambria Math" w:hAnsi="Cambria Math"/>
            <w:color w:val="FF0000"/>
          </w:rPr>
          <m:t>v=</m:t>
        </m:r>
        <m:f>
          <m:fPr>
            <m:ctrlPr>
              <w:rPr>
                <w:rFonts w:ascii="Cambria Math" w:hAnsi="Cambria Math"/>
                <w:i/>
                <w:color w:val="FF0000"/>
              </w:rPr>
            </m:ctrlPr>
          </m:fPr>
          <m:num>
            <m:r>
              <w:rPr>
                <w:rFonts w:ascii="Cambria Math" w:hAnsi="Cambria Math"/>
                <w:color w:val="FF0000"/>
              </w:rPr>
              <m:t>2πr</m:t>
            </m:r>
          </m:num>
          <m:den>
            <m:r>
              <w:rPr>
                <w:rFonts w:ascii="Cambria Math" w:hAnsi="Cambria Math"/>
                <w:color w:val="FF0000"/>
              </w:rPr>
              <m:t>T</m:t>
            </m:r>
          </m:den>
        </m:f>
      </m:oMath>
      <w:r w:rsidRPr="00F4619C">
        <w:rPr>
          <w:color w:val="FF0000"/>
        </w:rPr>
        <w:t xml:space="preserve"> and </w:t>
      </w:r>
      <m:oMath>
        <m:r>
          <w:rPr>
            <w:rFonts w:ascii="Cambria Math" w:hAnsi="Cambria Math"/>
            <w:color w:val="FF0000"/>
          </w:rPr>
          <m:t>a=</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oMath>
    </w:p>
    <w:p w14:paraId="56F1EC1D" w14:textId="77777777" w:rsidR="00D22E02" w:rsidRDefault="00D22E02" w:rsidP="00D22E02">
      <w:pPr>
        <w:pStyle w:val="ListParagraph"/>
        <w:tabs>
          <w:tab w:val="right" w:pos="9072"/>
        </w:tabs>
        <w:spacing w:after="200"/>
        <w:ind w:left="851"/>
        <w:rPr>
          <w:sz w:val="24"/>
          <w:szCs w:val="24"/>
        </w:rPr>
      </w:pPr>
    </w:p>
    <w:p w14:paraId="0C2DE46A" w14:textId="24BF2E53" w:rsidR="00480AB7" w:rsidRPr="00EC7BA1" w:rsidRDefault="000B4535" w:rsidP="00480AB7">
      <w:pPr>
        <w:pStyle w:val="ListParagraph"/>
        <w:numPr>
          <w:ilvl w:val="1"/>
          <w:numId w:val="1"/>
        </w:numPr>
        <w:spacing w:line="240" w:lineRule="auto"/>
        <w:ind w:left="851" w:hanging="425"/>
        <w:contextualSpacing w:val="0"/>
        <w:rPr>
          <w:sz w:val="24"/>
          <w:szCs w:val="24"/>
        </w:rPr>
      </w:pPr>
      <w:r>
        <w:rPr>
          <w:sz w:val="24"/>
          <w:szCs w:val="24"/>
        </w:rPr>
        <w:t xml:space="preserve">Explain the effect on </w:t>
      </w:r>
      <w:r w:rsidR="00480AB7" w:rsidRPr="00EC7BA1">
        <w:rPr>
          <w:sz w:val="24"/>
          <w:szCs w:val="24"/>
        </w:rPr>
        <w:t>Proxima b</w:t>
      </w:r>
      <w:r>
        <w:rPr>
          <w:sz w:val="24"/>
          <w:szCs w:val="24"/>
        </w:rPr>
        <w:t xml:space="preserve">’s orbital period if the </w:t>
      </w:r>
      <w:r w:rsidR="00656D1C">
        <w:rPr>
          <w:sz w:val="24"/>
          <w:szCs w:val="24"/>
        </w:rPr>
        <w:t>planet</w:t>
      </w:r>
      <w:r>
        <w:rPr>
          <w:sz w:val="24"/>
          <w:szCs w:val="24"/>
        </w:rPr>
        <w:t xml:space="preserve"> </w:t>
      </w:r>
      <w:r w:rsidR="00480AB7" w:rsidRPr="00EC7BA1">
        <w:rPr>
          <w:sz w:val="24"/>
          <w:szCs w:val="24"/>
        </w:rPr>
        <w:t xml:space="preserve">was double </w:t>
      </w:r>
      <w:r>
        <w:rPr>
          <w:sz w:val="24"/>
          <w:szCs w:val="24"/>
        </w:rPr>
        <w:t>its</w:t>
      </w:r>
      <w:r w:rsidR="00480AB7" w:rsidRPr="00EC7BA1">
        <w:rPr>
          <w:sz w:val="24"/>
          <w:szCs w:val="24"/>
        </w:rPr>
        <w:t xml:space="preserve"> </w:t>
      </w:r>
      <w:r w:rsidR="00656D1C">
        <w:rPr>
          <w:sz w:val="24"/>
          <w:szCs w:val="24"/>
        </w:rPr>
        <w:t xml:space="preserve">current </w:t>
      </w:r>
      <w:r w:rsidR="00480AB7" w:rsidRPr="00EC7BA1">
        <w:rPr>
          <w:sz w:val="24"/>
          <w:szCs w:val="24"/>
        </w:rPr>
        <w:t>mass</w:t>
      </w:r>
      <w:r>
        <w:rPr>
          <w:sz w:val="24"/>
          <w:szCs w:val="24"/>
        </w:rPr>
        <w:t>.</w:t>
      </w:r>
    </w:p>
    <w:p w14:paraId="57A06556" w14:textId="413C7852" w:rsidR="00480AB7" w:rsidRPr="00EC7BA1" w:rsidRDefault="00480AB7" w:rsidP="00480AB7">
      <w:pPr>
        <w:jc w:val="right"/>
        <w:rPr>
          <w:sz w:val="24"/>
          <w:szCs w:val="24"/>
        </w:rPr>
      </w:pPr>
      <w:r w:rsidRPr="00EC7BA1">
        <w:rPr>
          <w:sz w:val="24"/>
          <w:szCs w:val="24"/>
        </w:rPr>
        <w:t>(2</w:t>
      </w:r>
      <w:r w:rsidR="00EC7BA1" w:rsidRPr="00EC7BA1">
        <w:rPr>
          <w:sz w:val="24"/>
          <w:szCs w:val="24"/>
        </w:rPr>
        <w:t xml:space="preserve"> marks</w:t>
      </w:r>
      <w:r w:rsidRPr="00EC7BA1">
        <w:rPr>
          <w:sz w:val="24"/>
          <w:szCs w:val="24"/>
        </w:rPr>
        <w:t>)</w:t>
      </w:r>
    </w:p>
    <w:p w14:paraId="3D23804A" w14:textId="77777777" w:rsidR="001B5F83" w:rsidRDefault="001B5F83" w:rsidP="001B5F83">
      <w:pPr>
        <w:pStyle w:val="ListParagraph"/>
        <w:tabs>
          <w:tab w:val="right" w:pos="9072"/>
        </w:tabs>
        <w:spacing w:after="200"/>
        <w:ind w:left="851"/>
        <w:jc w:val="right"/>
        <w:rPr>
          <w:sz w:val="24"/>
          <w:szCs w:val="24"/>
        </w:rPr>
      </w:pPr>
    </w:p>
    <w:tbl>
      <w:tblPr>
        <w:tblStyle w:val="TableGrid"/>
        <w:tblW w:w="9168" w:type="dxa"/>
        <w:tblInd w:w="704" w:type="dxa"/>
        <w:tblLook w:val="04A0" w:firstRow="1" w:lastRow="0" w:firstColumn="1" w:lastColumn="0" w:noHBand="0" w:noVBand="1"/>
      </w:tblPr>
      <w:tblGrid>
        <w:gridCol w:w="7938"/>
        <w:gridCol w:w="1230"/>
      </w:tblGrid>
      <w:tr w:rsidR="002F31A0" w:rsidRPr="00EB72C9" w14:paraId="0643C7C0" w14:textId="77777777" w:rsidTr="008607D6">
        <w:tc>
          <w:tcPr>
            <w:tcW w:w="7938" w:type="dxa"/>
            <w:shd w:val="clear" w:color="auto" w:fill="D9D9D9" w:themeFill="background1" w:themeFillShade="D9"/>
          </w:tcPr>
          <w:p w14:paraId="1AEF0474"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5E8A9A06" w14:textId="77777777" w:rsidR="002F31A0" w:rsidRPr="00EB72C9" w:rsidRDefault="002F31A0" w:rsidP="008607D6">
            <w:pPr>
              <w:pStyle w:val="ListParagraph"/>
              <w:ind w:left="0"/>
              <w:jc w:val="center"/>
              <w:rPr>
                <w:b/>
              </w:rPr>
            </w:pPr>
            <w:r w:rsidRPr="00EB72C9">
              <w:rPr>
                <w:b/>
              </w:rPr>
              <w:t>Marks</w:t>
            </w:r>
          </w:p>
        </w:tc>
      </w:tr>
      <w:tr w:rsidR="002F31A0" w:rsidRPr="00EB72C9" w14:paraId="4F536B04" w14:textId="77777777" w:rsidTr="008607D6">
        <w:trPr>
          <w:trHeight w:val="307"/>
        </w:trPr>
        <w:tc>
          <w:tcPr>
            <w:tcW w:w="7938" w:type="dxa"/>
            <w:vAlign w:val="center"/>
          </w:tcPr>
          <w:p w14:paraId="7E1F6E69" w14:textId="6E0CD378" w:rsidR="002F31A0" w:rsidRDefault="00800581" w:rsidP="008607D6">
            <w:pPr>
              <w:pStyle w:val="ListParagraph"/>
              <w:ind w:left="360"/>
              <w:jc w:val="both"/>
              <w:rPr>
                <w:color w:val="FF0000"/>
              </w:rPr>
            </w:pPr>
            <w:r w:rsidRPr="00D275D3">
              <w:rPr>
                <w:color w:val="FF0000"/>
              </w:rPr>
              <w:t xml:space="preserve">Orbital period is </w:t>
            </w:r>
            <w:r w:rsidR="00FC012E" w:rsidRPr="00D275D3">
              <w:rPr>
                <w:color w:val="FF0000"/>
              </w:rPr>
              <w:t>independent of the mass of the o</w:t>
            </w:r>
            <w:r w:rsidR="00D275D3">
              <w:rPr>
                <w:color w:val="FF0000"/>
              </w:rPr>
              <w:t>rbiting object.</w:t>
            </w:r>
          </w:p>
          <w:p w14:paraId="5BB81B95" w14:textId="77777777" w:rsidR="00D275D3" w:rsidRPr="00D275D3" w:rsidRDefault="00D275D3" w:rsidP="008607D6">
            <w:pPr>
              <w:pStyle w:val="ListParagraph"/>
              <w:ind w:left="360"/>
              <w:jc w:val="both"/>
              <w:rPr>
                <w:color w:val="FF0000"/>
              </w:rPr>
            </w:pPr>
          </w:p>
          <w:p w14:paraId="16DBA7C9" w14:textId="1F96CEC0" w:rsidR="00D275D3" w:rsidRPr="00260D03" w:rsidRDefault="00D275D3" w:rsidP="00D275D3">
            <w:pPr>
              <w:tabs>
                <w:tab w:val="right" w:pos="9072"/>
              </w:tabs>
              <w:jc w:val="center"/>
              <w:rPr>
                <w:color w:val="FF0000"/>
                <w:sz w:val="24"/>
              </w:rPr>
            </w:pPr>
            <m:oMathPara>
              <m:oMath>
                <m:sSup>
                  <m:sSupPr>
                    <m:ctrlPr>
                      <w:rPr>
                        <w:rFonts w:ascii="Cambria Math" w:hAnsi="Cambria Math"/>
                        <w:i/>
                        <w:color w:val="FF0000"/>
                        <w:sz w:val="24"/>
                      </w:rPr>
                    </m:ctrlPr>
                  </m:sSupPr>
                  <m:e>
                    <m:r>
                      <w:rPr>
                        <w:rFonts w:ascii="Cambria Math" w:hAnsi="Cambria Math"/>
                        <w:color w:val="FF0000"/>
                        <w:sz w:val="24"/>
                      </w:rPr>
                      <m:t>T</m:t>
                    </m:r>
                  </m:e>
                  <m:sup>
                    <m:r>
                      <w:rPr>
                        <w:rFonts w:ascii="Cambria Math" w:hAnsi="Cambria Math"/>
                        <w:color w:val="FF0000"/>
                        <w:sz w:val="24"/>
                      </w:rPr>
                      <m:t>2</m:t>
                    </m:r>
                  </m:sup>
                </m:sSup>
                <m: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4</m:t>
                    </m:r>
                    <m:sSup>
                      <m:sSupPr>
                        <m:ctrlPr>
                          <w:rPr>
                            <w:rFonts w:ascii="Cambria Math" w:hAnsi="Cambria Math"/>
                            <w:i/>
                            <w:color w:val="FF0000"/>
                            <w:sz w:val="24"/>
                          </w:rPr>
                        </m:ctrlPr>
                      </m:sSupPr>
                      <m:e>
                        <m:r>
                          <w:rPr>
                            <w:rFonts w:ascii="Cambria Math" w:hAnsi="Cambria Math"/>
                            <w:color w:val="FF0000"/>
                            <w:sz w:val="24"/>
                          </w:rPr>
                          <m:t>π</m:t>
                        </m:r>
                      </m:e>
                      <m:sup>
                        <m:r>
                          <w:rPr>
                            <w:rFonts w:ascii="Cambria Math" w:hAnsi="Cambria Math"/>
                            <w:color w:val="FF0000"/>
                            <w:sz w:val="24"/>
                          </w:rPr>
                          <m:t>2</m:t>
                        </m:r>
                      </m:sup>
                    </m:sSup>
                    <m:sSup>
                      <m:sSupPr>
                        <m:ctrlPr>
                          <w:rPr>
                            <w:rFonts w:ascii="Cambria Math" w:hAnsi="Cambria Math"/>
                            <w:i/>
                            <w:color w:val="FF0000"/>
                            <w:sz w:val="24"/>
                          </w:rPr>
                        </m:ctrlPr>
                      </m:sSupPr>
                      <m:e>
                        <m:r>
                          <w:rPr>
                            <w:rFonts w:ascii="Cambria Math" w:hAnsi="Cambria Math"/>
                            <w:color w:val="FF0000"/>
                            <w:sz w:val="24"/>
                          </w:rPr>
                          <m:t>r</m:t>
                        </m:r>
                      </m:e>
                      <m:sup>
                        <m:r>
                          <w:rPr>
                            <w:rFonts w:ascii="Cambria Math" w:hAnsi="Cambria Math"/>
                            <w:color w:val="FF0000"/>
                            <w:sz w:val="24"/>
                          </w:rPr>
                          <m:t>3</m:t>
                        </m:r>
                      </m:sup>
                    </m:sSup>
                  </m:num>
                  <m:den>
                    <m:r>
                      <w:rPr>
                        <w:rFonts w:ascii="Cambria Math" w:hAnsi="Cambria Math"/>
                        <w:color w:val="FF0000"/>
                        <w:sz w:val="24"/>
                      </w:rPr>
                      <m:t>GM</m:t>
                    </m:r>
                  </m:den>
                </m:f>
              </m:oMath>
            </m:oMathPara>
          </w:p>
          <w:p w14:paraId="432F20E1" w14:textId="33FFF9D0" w:rsidR="00D275D3" w:rsidRPr="00EB72C9" w:rsidRDefault="00D275D3" w:rsidP="008607D6">
            <w:pPr>
              <w:pStyle w:val="ListParagraph"/>
              <w:ind w:left="360"/>
              <w:jc w:val="both"/>
            </w:pPr>
          </w:p>
        </w:tc>
        <w:tc>
          <w:tcPr>
            <w:tcW w:w="1230" w:type="dxa"/>
            <w:vAlign w:val="center"/>
          </w:tcPr>
          <w:p w14:paraId="020D3268" w14:textId="77777777" w:rsidR="002F31A0" w:rsidRPr="00EB72C9" w:rsidRDefault="002F31A0" w:rsidP="008607D6">
            <w:pPr>
              <w:pStyle w:val="ListParagraph"/>
              <w:ind w:left="0"/>
              <w:jc w:val="center"/>
            </w:pPr>
            <w:r>
              <w:t>1</w:t>
            </w:r>
          </w:p>
        </w:tc>
      </w:tr>
      <w:tr w:rsidR="002F31A0" w:rsidRPr="00EB72C9" w14:paraId="07B18FA7" w14:textId="77777777" w:rsidTr="00D275D3">
        <w:trPr>
          <w:trHeight w:val="526"/>
        </w:trPr>
        <w:tc>
          <w:tcPr>
            <w:tcW w:w="7938" w:type="dxa"/>
            <w:vAlign w:val="center"/>
          </w:tcPr>
          <w:p w14:paraId="44E80DE2" w14:textId="2CB8334B" w:rsidR="002F31A0" w:rsidRPr="00D275D3" w:rsidRDefault="00D275D3" w:rsidP="008607D6">
            <w:pPr>
              <w:pStyle w:val="ListParagraph"/>
              <w:ind w:left="360"/>
              <w:jc w:val="both"/>
              <w:rPr>
                <w:color w:val="FF0000"/>
              </w:rPr>
            </w:pPr>
            <w:r>
              <w:rPr>
                <w:color w:val="FF0000"/>
              </w:rPr>
              <w:t>Orbital</w:t>
            </w:r>
            <w:r w:rsidR="00206035" w:rsidRPr="00D275D3">
              <w:rPr>
                <w:color w:val="FF0000"/>
              </w:rPr>
              <w:t xml:space="preserve"> period will not change</w:t>
            </w:r>
          </w:p>
        </w:tc>
        <w:tc>
          <w:tcPr>
            <w:tcW w:w="1230" w:type="dxa"/>
            <w:vAlign w:val="center"/>
          </w:tcPr>
          <w:p w14:paraId="1569676D" w14:textId="77777777" w:rsidR="002F31A0" w:rsidRPr="00EB72C9" w:rsidRDefault="002F31A0" w:rsidP="008607D6">
            <w:pPr>
              <w:pStyle w:val="ListParagraph"/>
              <w:ind w:left="0"/>
              <w:jc w:val="center"/>
            </w:pPr>
            <w:r>
              <w:t>1</w:t>
            </w:r>
          </w:p>
        </w:tc>
      </w:tr>
      <w:tr w:rsidR="002F31A0" w:rsidRPr="00EB72C9" w14:paraId="6CAFA296" w14:textId="77777777" w:rsidTr="008607D6">
        <w:tc>
          <w:tcPr>
            <w:tcW w:w="7938" w:type="dxa"/>
            <w:shd w:val="clear" w:color="auto" w:fill="D9D9D9" w:themeFill="background1" w:themeFillShade="D9"/>
          </w:tcPr>
          <w:p w14:paraId="41E09EFC"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613FEE8E" w14:textId="51314CA6" w:rsidR="002F31A0" w:rsidRPr="00EB72C9" w:rsidRDefault="007645FB" w:rsidP="008607D6">
            <w:pPr>
              <w:pStyle w:val="ListParagraph"/>
              <w:ind w:left="0"/>
              <w:jc w:val="center"/>
              <w:rPr>
                <w:b/>
              </w:rPr>
            </w:pPr>
            <w:r>
              <w:rPr>
                <w:b/>
              </w:rPr>
              <w:t>2</w:t>
            </w:r>
          </w:p>
        </w:tc>
      </w:tr>
    </w:tbl>
    <w:p w14:paraId="1407D2A4" w14:textId="77777777" w:rsidR="00573296" w:rsidRDefault="00573296" w:rsidP="00535703">
      <w:pPr>
        <w:autoSpaceDE w:val="0"/>
        <w:autoSpaceDN w:val="0"/>
        <w:adjustRightInd w:val="0"/>
        <w:ind w:left="567" w:hanging="567"/>
        <w:rPr>
          <w:sz w:val="24"/>
          <w:szCs w:val="24"/>
          <w:lang w:val="en-US"/>
        </w:rPr>
      </w:pPr>
    </w:p>
    <w:p w14:paraId="2B8F3FFA" w14:textId="77777777" w:rsidR="00E83A6F" w:rsidRDefault="00E83A6F" w:rsidP="00535703">
      <w:pPr>
        <w:autoSpaceDE w:val="0"/>
        <w:autoSpaceDN w:val="0"/>
        <w:adjustRightInd w:val="0"/>
        <w:ind w:left="567" w:hanging="567"/>
        <w:rPr>
          <w:sz w:val="24"/>
          <w:szCs w:val="24"/>
          <w:lang w:val="en-US"/>
        </w:rPr>
      </w:pPr>
    </w:p>
    <w:p w14:paraId="698534DC" w14:textId="77777777" w:rsidR="00E83A6F" w:rsidRDefault="00E83A6F" w:rsidP="00535703">
      <w:pPr>
        <w:autoSpaceDE w:val="0"/>
        <w:autoSpaceDN w:val="0"/>
        <w:adjustRightInd w:val="0"/>
        <w:ind w:left="567" w:hanging="567"/>
        <w:rPr>
          <w:sz w:val="24"/>
          <w:szCs w:val="24"/>
          <w:lang w:val="en-US"/>
        </w:rPr>
      </w:pPr>
    </w:p>
    <w:p w14:paraId="0C2CAE07" w14:textId="2D5B9995" w:rsidR="00D86770" w:rsidRPr="00C95D21" w:rsidRDefault="00D86770" w:rsidP="00C95D21">
      <w:pPr>
        <w:pStyle w:val="ListParagraph"/>
        <w:numPr>
          <w:ilvl w:val="0"/>
          <w:numId w:val="1"/>
        </w:numPr>
        <w:spacing w:line="240" w:lineRule="auto"/>
        <w:ind w:left="567" w:hanging="567"/>
        <w:contextualSpacing w:val="0"/>
        <w:rPr>
          <w:sz w:val="24"/>
          <w:szCs w:val="24"/>
        </w:rPr>
      </w:pPr>
      <w:r w:rsidRPr="00C95D21">
        <w:rPr>
          <w:rFonts w:eastAsiaTheme="minorEastAsia"/>
          <w:sz w:val="24"/>
          <w:szCs w:val="24"/>
        </w:rPr>
        <w:lastRenderedPageBreak/>
        <w:t>Hugh and Greg are sitting on a see-saw; Hugh has a mass of 40</w:t>
      </w:r>
      <w:r w:rsidR="00B725C2" w:rsidRPr="00C95D21">
        <w:rPr>
          <w:rFonts w:eastAsiaTheme="minorEastAsia"/>
          <w:sz w:val="24"/>
          <w:szCs w:val="24"/>
        </w:rPr>
        <w:t>.0</w:t>
      </w:r>
      <w:r w:rsidRPr="00C95D21">
        <w:rPr>
          <w:rFonts w:eastAsiaTheme="minorEastAsia"/>
          <w:sz w:val="24"/>
          <w:szCs w:val="24"/>
        </w:rPr>
        <w:t xml:space="preserve"> kg, whereas Greg has a mass of 60</w:t>
      </w:r>
      <w:r w:rsidR="00B725C2" w:rsidRPr="00C95D21">
        <w:rPr>
          <w:rFonts w:eastAsiaTheme="minorEastAsia"/>
          <w:sz w:val="24"/>
          <w:szCs w:val="24"/>
        </w:rPr>
        <w:t>.0</w:t>
      </w:r>
      <w:r w:rsidRPr="00C95D21">
        <w:rPr>
          <w:rFonts w:eastAsiaTheme="minorEastAsia"/>
          <w:sz w:val="24"/>
          <w:szCs w:val="24"/>
        </w:rPr>
        <w:t xml:space="preserve"> kg. Greg is sitting 1.50 m from the fulcrum</w:t>
      </w:r>
      <w:r w:rsidR="007B0ADE" w:rsidRPr="00C95D21">
        <w:rPr>
          <w:rFonts w:eastAsiaTheme="minorEastAsia"/>
          <w:sz w:val="24"/>
          <w:szCs w:val="24"/>
        </w:rPr>
        <w:t>.</w:t>
      </w:r>
    </w:p>
    <w:p w14:paraId="005F517B" w14:textId="77777777" w:rsidR="007B0ADE" w:rsidRPr="00D86770" w:rsidRDefault="007B0ADE" w:rsidP="007B0ADE">
      <w:pPr>
        <w:pStyle w:val="ListParagraph"/>
        <w:spacing w:line="240" w:lineRule="auto"/>
        <w:contextualSpacing w:val="0"/>
        <w:rPr>
          <w:sz w:val="24"/>
          <w:szCs w:val="24"/>
        </w:rPr>
      </w:pPr>
    </w:p>
    <w:p w14:paraId="59F10EA3" w14:textId="52B25F60" w:rsidR="00D86770" w:rsidRPr="00C95D21" w:rsidRDefault="002C48A2" w:rsidP="00C95D21">
      <w:pPr>
        <w:pStyle w:val="ListParagraph"/>
        <w:numPr>
          <w:ilvl w:val="1"/>
          <w:numId w:val="1"/>
        </w:numPr>
        <w:spacing w:after="160" w:line="259" w:lineRule="auto"/>
        <w:ind w:left="851" w:hanging="284"/>
        <w:rPr>
          <w:rFonts w:eastAsiaTheme="minorEastAsia"/>
          <w:sz w:val="24"/>
          <w:szCs w:val="24"/>
        </w:rPr>
      </w:pPr>
      <w:r w:rsidRPr="00C95D21">
        <w:rPr>
          <w:rFonts w:eastAsiaTheme="minorEastAsia"/>
          <w:sz w:val="24"/>
          <w:szCs w:val="24"/>
        </w:rPr>
        <w:t>What is t</w:t>
      </w:r>
      <w:r w:rsidR="00D86770" w:rsidRPr="00C95D21">
        <w:rPr>
          <w:rFonts w:eastAsiaTheme="minorEastAsia"/>
          <w:sz w:val="24"/>
          <w:szCs w:val="24"/>
        </w:rPr>
        <w:t xml:space="preserve">he </w:t>
      </w:r>
      <w:r w:rsidR="00971617">
        <w:rPr>
          <w:rFonts w:eastAsiaTheme="minorEastAsia"/>
          <w:sz w:val="24"/>
          <w:szCs w:val="24"/>
        </w:rPr>
        <w:t xml:space="preserve">magnitude of the </w:t>
      </w:r>
      <w:r w:rsidR="00D86770" w:rsidRPr="00C95D21">
        <w:rPr>
          <w:rFonts w:eastAsiaTheme="minorEastAsia"/>
          <w:sz w:val="24"/>
          <w:szCs w:val="24"/>
        </w:rPr>
        <w:t>force exerted by the fulcrum on the see-saw beam</w:t>
      </w:r>
      <w:r w:rsidRPr="00C95D21">
        <w:rPr>
          <w:rFonts w:eastAsiaTheme="minorEastAsia"/>
          <w:sz w:val="24"/>
          <w:szCs w:val="24"/>
        </w:rPr>
        <w:t>?</w:t>
      </w:r>
    </w:p>
    <w:p w14:paraId="0BC88534" w14:textId="04A27A7A" w:rsidR="00D86770" w:rsidRPr="00D86770" w:rsidRDefault="007B0ADE" w:rsidP="00B106B5">
      <w:pPr>
        <w:pStyle w:val="ListParagraph"/>
        <w:ind w:left="1134"/>
        <w:jc w:val="right"/>
        <w:rPr>
          <w:rFonts w:eastAsiaTheme="minorEastAsia"/>
          <w:color w:val="FF0000"/>
          <w:sz w:val="24"/>
          <w:szCs w:val="24"/>
        </w:rPr>
      </w:pPr>
      <w:r>
        <w:rPr>
          <w:rFonts w:eastAsiaTheme="minorEastAsia"/>
          <w:sz w:val="24"/>
          <w:szCs w:val="24"/>
        </w:rPr>
        <w:t>(2 marks)</w:t>
      </w:r>
    </w:p>
    <w:tbl>
      <w:tblPr>
        <w:tblStyle w:val="TableGrid"/>
        <w:tblW w:w="9168" w:type="dxa"/>
        <w:tblInd w:w="704" w:type="dxa"/>
        <w:tblLook w:val="04A0" w:firstRow="1" w:lastRow="0" w:firstColumn="1" w:lastColumn="0" w:noHBand="0" w:noVBand="1"/>
      </w:tblPr>
      <w:tblGrid>
        <w:gridCol w:w="7938"/>
        <w:gridCol w:w="1230"/>
      </w:tblGrid>
      <w:tr w:rsidR="002F31A0" w:rsidRPr="00EB72C9" w14:paraId="46EC5EE3" w14:textId="77777777" w:rsidTr="008607D6">
        <w:tc>
          <w:tcPr>
            <w:tcW w:w="7938" w:type="dxa"/>
            <w:shd w:val="clear" w:color="auto" w:fill="D9D9D9" w:themeFill="background1" w:themeFillShade="D9"/>
          </w:tcPr>
          <w:p w14:paraId="2754FDE1"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029C72CA" w14:textId="77777777" w:rsidR="002F31A0" w:rsidRPr="00EB72C9" w:rsidRDefault="002F31A0" w:rsidP="008607D6">
            <w:pPr>
              <w:pStyle w:val="ListParagraph"/>
              <w:ind w:left="0"/>
              <w:jc w:val="center"/>
              <w:rPr>
                <w:b/>
              </w:rPr>
            </w:pPr>
            <w:r w:rsidRPr="00EB72C9">
              <w:rPr>
                <w:b/>
              </w:rPr>
              <w:t>Marks</w:t>
            </w:r>
          </w:p>
        </w:tc>
      </w:tr>
      <w:tr w:rsidR="002F31A0" w:rsidRPr="00EB72C9" w14:paraId="119EFACE" w14:textId="77777777" w:rsidTr="008607D6">
        <w:trPr>
          <w:trHeight w:val="307"/>
        </w:trPr>
        <w:tc>
          <w:tcPr>
            <w:tcW w:w="7938" w:type="dxa"/>
            <w:vAlign w:val="center"/>
          </w:tcPr>
          <w:p w14:paraId="3C90863A" w14:textId="77777777" w:rsidR="00C13953" w:rsidRPr="00C13953" w:rsidRDefault="001F3CFD" w:rsidP="00C13953">
            <w:pPr>
              <w:pStyle w:val="ListParagraph"/>
              <w:ind w:left="31"/>
              <w:rPr>
                <w:color w:val="FF0000"/>
              </w:rPr>
            </w:pPr>
            <m:oMathPara>
              <m:oMathParaPr>
                <m:jc m:val="left"/>
              </m:oMathParaPr>
              <m:oMath>
                <m:nary>
                  <m:naryPr>
                    <m:chr m:val="∑"/>
                    <m:limLoc m:val="undOvr"/>
                    <m:subHide m:val="1"/>
                    <m:supHide m:val="1"/>
                    <m:ctrlPr>
                      <w:rPr>
                        <w:rFonts w:ascii="Cambria Math" w:eastAsiaTheme="minorEastAsia" w:hAnsi="Cambria Math"/>
                        <w:i/>
                        <w:color w:val="FF0000"/>
                      </w:rPr>
                    </m:ctrlPr>
                  </m:naryPr>
                  <m:sub/>
                  <m:sup/>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up</m:t>
                        </m:r>
                      </m:sub>
                    </m:sSub>
                  </m:e>
                </m:nary>
                <m:r>
                  <w:rPr>
                    <w:rFonts w:ascii="Cambria Math" w:eastAsiaTheme="minorEastAsia" w:hAnsi="Cambria Math"/>
                    <w:color w:val="FF0000"/>
                  </w:rPr>
                  <m:t>=</m:t>
                </m:r>
                <m:nary>
                  <m:naryPr>
                    <m:chr m:val="∑"/>
                    <m:limLoc m:val="undOvr"/>
                    <m:subHide m:val="1"/>
                    <m:supHide m:val="1"/>
                    <m:ctrlPr>
                      <w:rPr>
                        <w:rFonts w:ascii="Cambria Math" w:eastAsiaTheme="minorEastAsia" w:hAnsi="Cambria Math"/>
                        <w:i/>
                        <w:color w:val="FF0000"/>
                      </w:rPr>
                    </m:ctrlPr>
                  </m:naryPr>
                  <m:sub/>
                  <m:sup/>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down</m:t>
                        </m:r>
                      </m:sub>
                    </m:sSub>
                  </m:e>
                </m:nary>
              </m:oMath>
            </m:oMathPara>
          </w:p>
          <w:p w14:paraId="07F8DFE0" w14:textId="42B07C30" w:rsidR="001F3CFD" w:rsidRPr="00C13953" w:rsidRDefault="00C13953" w:rsidP="00C13953">
            <w:pPr>
              <w:pStyle w:val="ListParagraph"/>
              <w:ind w:left="31"/>
              <w:rPr>
                <w:rFonts w:eastAsiaTheme="minorEastAsia"/>
                <w:color w:val="FF0000"/>
              </w:rPr>
            </w:pPr>
            <m:oMathPara>
              <m:oMathParaPr>
                <m:jc m:val="left"/>
              </m:oMathParaPr>
              <m:oMath>
                <m:nary>
                  <m:naryPr>
                    <m:chr m:val="∑"/>
                    <m:limLoc m:val="undOvr"/>
                    <m:subHide m:val="1"/>
                    <m:supHide m:val="1"/>
                    <m:ctrlPr>
                      <w:rPr>
                        <w:rFonts w:ascii="Cambria Math" w:eastAsiaTheme="minorEastAsia" w:hAnsi="Cambria Math"/>
                        <w:i/>
                        <w:color w:val="FF0000"/>
                      </w:rPr>
                    </m:ctrlPr>
                  </m:naryPr>
                  <m:sub/>
                  <m:sup/>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up</m:t>
                        </m:r>
                      </m:sub>
                    </m:sSub>
                  </m:e>
                </m:nary>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40+60</m:t>
                    </m:r>
                  </m:e>
                </m:d>
                <m:r>
                  <w:rPr>
                    <w:rFonts w:ascii="Cambria Math" w:eastAsiaTheme="minorEastAsia" w:hAnsi="Cambria Math"/>
                    <w:color w:val="FF0000"/>
                  </w:rPr>
                  <m:t>×9.8=</m:t>
                </m:r>
                <m:r>
                  <m:rPr>
                    <m:sty m:val="bi"/>
                  </m:rPr>
                  <w:rPr>
                    <w:rFonts w:ascii="Cambria Math" w:eastAsiaTheme="minorEastAsia" w:hAnsi="Cambria Math"/>
                    <w:color w:val="FF0000"/>
                  </w:rPr>
                  <m:t>9</m:t>
                </m:r>
                <m:r>
                  <m:rPr>
                    <m:sty m:val="bi"/>
                  </m:rPr>
                  <w:rPr>
                    <w:rFonts w:ascii="Cambria Math" w:eastAsiaTheme="minorEastAsia" w:hAnsi="Cambria Math"/>
                    <w:color w:val="FF0000"/>
                  </w:rPr>
                  <m:t>.</m:t>
                </m:r>
                <m:r>
                  <m:rPr>
                    <m:sty m:val="bi"/>
                  </m:rPr>
                  <w:rPr>
                    <w:rFonts w:ascii="Cambria Math" w:eastAsiaTheme="minorEastAsia" w:hAnsi="Cambria Math"/>
                    <w:color w:val="FF0000"/>
                  </w:rPr>
                  <m:t>80</m:t>
                </m:r>
                <m:r>
                  <m:rPr>
                    <m:sty m:val="bi"/>
                  </m:rPr>
                  <w:rPr>
                    <w:rFonts w:ascii="Cambria Math" w:eastAsiaTheme="minorEastAsia" w:hAnsi="Cambria Math"/>
                    <w:color w:val="FF0000"/>
                  </w:rPr>
                  <m:t xml:space="preserve"> x </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10</m:t>
                    </m:r>
                  </m:e>
                  <m:sup>
                    <m:r>
                      <m:rPr>
                        <m:sty m:val="bi"/>
                      </m:rPr>
                      <w:rPr>
                        <w:rFonts w:ascii="Cambria Math" w:eastAsiaTheme="minorEastAsia" w:hAnsi="Cambria Math"/>
                        <w:color w:val="FF0000"/>
                      </w:rPr>
                      <m:t>2</m:t>
                    </m:r>
                  </m:sup>
                </m:sSup>
                <m:r>
                  <m:rPr>
                    <m:sty m:val="bi"/>
                  </m:rPr>
                  <w:rPr>
                    <w:rFonts w:ascii="Cambria Math" w:eastAsiaTheme="minorEastAsia" w:hAnsi="Cambria Math"/>
                    <w:color w:val="FF0000"/>
                  </w:rPr>
                  <m:t xml:space="preserve"> N</m:t>
                </m:r>
                <m:r>
                  <m:rPr>
                    <m:sty m:val="bi"/>
                  </m:rPr>
                  <w:rPr>
                    <w:rFonts w:ascii="Cambria Math" w:eastAsiaTheme="minorEastAsia" w:hAnsi="Cambria Math"/>
                    <w:color w:val="FF0000"/>
                  </w:rPr>
                  <m:t xml:space="preserve"> </m:t>
                </m:r>
              </m:oMath>
            </m:oMathPara>
          </w:p>
          <w:p w14:paraId="113FF9FE" w14:textId="77777777" w:rsidR="002F31A0" w:rsidRPr="00EB72C9" w:rsidRDefault="002F31A0" w:rsidP="008607D6">
            <w:pPr>
              <w:pStyle w:val="ListParagraph"/>
              <w:ind w:left="360"/>
              <w:jc w:val="both"/>
            </w:pPr>
          </w:p>
        </w:tc>
        <w:tc>
          <w:tcPr>
            <w:tcW w:w="1230" w:type="dxa"/>
            <w:vAlign w:val="center"/>
          </w:tcPr>
          <w:p w14:paraId="5E663227" w14:textId="77777777" w:rsidR="002F31A0" w:rsidRPr="00EB72C9" w:rsidRDefault="002F31A0" w:rsidP="008607D6">
            <w:pPr>
              <w:pStyle w:val="ListParagraph"/>
              <w:ind w:left="0"/>
              <w:jc w:val="center"/>
            </w:pPr>
            <w:r>
              <w:t>1</w:t>
            </w:r>
          </w:p>
        </w:tc>
      </w:tr>
      <w:tr w:rsidR="002F31A0" w:rsidRPr="00EB72C9" w14:paraId="1E888568" w14:textId="77777777" w:rsidTr="008607D6">
        <w:trPr>
          <w:trHeight w:val="307"/>
        </w:trPr>
        <w:tc>
          <w:tcPr>
            <w:tcW w:w="7938" w:type="dxa"/>
            <w:vAlign w:val="center"/>
          </w:tcPr>
          <w:p w14:paraId="0353DAFB" w14:textId="2C5CD1D3" w:rsidR="002F31A0" w:rsidRPr="00C13953" w:rsidRDefault="00971617" w:rsidP="008607D6">
            <w:pPr>
              <w:pStyle w:val="ListParagraph"/>
              <w:ind w:left="360"/>
              <w:jc w:val="both"/>
              <w:rPr>
                <w:bCs/>
              </w:rPr>
            </w:pPr>
            <w:r>
              <w:rPr>
                <w:bCs/>
                <w:color w:val="FF0000"/>
                <w:sz w:val="24"/>
                <w:szCs w:val="24"/>
              </w:rPr>
              <w:t>3 SF</w:t>
            </w:r>
          </w:p>
        </w:tc>
        <w:tc>
          <w:tcPr>
            <w:tcW w:w="1230" w:type="dxa"/>
            <w:vAlign w:val="center"/>
          </w:tcPr>
          <w:p w14:paraId="43047EFD" w14:textId="77777777" w:rsidR="002F31A0" w:rsidRPr="00EB72C9" w:rsidRDefault="002F31A0" w:rsidP="008607D6">
            <w:pPr>
              <w:pStyle w:val="ListParagraph"/>
              <w:ind w:left="0"/>
              <w:jc w:val="center"/>
            </w:pPr>
            <w:r>
              <w:t>1</w:t>
            </w:r>
          </w:p>
        </w:tc>
      </w:tr>
      <w:tr w:rsidR="002F31A0" w:rsidRPr="00EB72C9" w14:paraId="22DCBD2D" w14:textId="77777777" w:rsidTr="008607D6">
        <w:tc>
          <w:tcPr>
            <w:tcW w:w="7938" w:type="dxa"/>
            <w:shd w:val="clear" w:color="auto" w:fill="D9D9D9" w:themeFill="background1" w:themeFillShade="D9"/>
          </w:tcPr>
          <w:p w14:paraId="7672BAEC"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2A79EF44" w14:textId="5C779233" w:rsidR="002F31A0" w:rsidRPr="00EB72C9" w:rsidRDefault="00C13953" w:rsidP="008607D6">
            <w:pPr>
              <w:pStyle w:val="ListParagraph"/>
              <w:ind w:left="0"/>
              <w:jc w:val="center"/>
              <w:rPr>
                <w:b/>
              </w:rPr>
            </w:pPr>
            <w:r>
              <w:rPr>
                <w:b/>
              </w:rPr>
              <w:t>2</w:t>
            </w:r>
          </w:p>
        </w:tc>
      </w:tr>
    </w:tbl>
    <w:p w14:paraId="0F9CB08D" w14:textId="77777777" w:rsidR="009D3699" w:rsidRPr="00D86770" w:rsidRDefault="009D3699" w:rsidP="009D3699">
      <w:pPr>
        <w:pStyle w:val="ListParagraph"/>
        <w:ind w:left="1134"/>
        <w:jc w:val="right"/>
        <w:rPr>
          <w:rFonts w:eastAsiaTheme="minorEastAsia"/>
          <w:sz w:val="24"/>
          <w:szCs w:val="24"/>
        </w:rPr>
      </w:pPr>
    </w:p>
    <w:p w14:paraId="07BEB639" w14:textId="151354C3" w:rsidR="00D86770" w:rsidRPr="00C95D21" w:rsidRDefault="00D86770" w:rsidP="00C95D21">
      <w:pPr>
        <w:pStyle w:val="ListParagraph"/>
        <w:numPr>
          <w:ilvl w:val="1"/>
          <w:numId w:val="1"/>
        </w:numPr>
        <w:spacing w:after="160" w:line="259" w:lineRule="auto"/>
        <w:ind w:left="851" w:hanging="284"/>
        <w:rPr>
          <w:rFonts w:eastAsiaTheme="minorEastAsia"/>
          <w:sz w:val="24"/>
          <w:szCs w:val="24"/>
        </w:rPr>
      </w:pPr>
      <w:r w:rsidRPr="00C95D21">
        <w:rPr>
          <w:rFonts w:eastAsiaTheme="minorEastAsia"/>
          <w:sz w:val="24"/>
          <w:szCs w:val="24"/>
        </w:rPr>
        <w:t xml:space="preserve">How far from the fulcrum </w:t>
      </w:r>
      <w:r w:rsidR="002C48A2" w:rsidRPr="00C95D21">
        <w:rPr>
          <w:rFonts w:eastAsiaTheme="minorEastAsia"/>
          <w:sz w:val="24"/>
          <w:szCs w:val="24"/>
        </w:rPr>
        <w:t xml:space="preserve">must </w:t>
      </w:r>
      <w:r w:rsidRPr="00C95D21">
        <w:rPr>
          <w:rFonts w:eastAsiaTheme="minorEastAsia"/>
          <w:sz w:val="24"/>
          <w:szCs w:val="24"/>
        </w:rPr>
        <w:t>Hugh sit to balance Greg</w:t>
      </w:r>
      <w:r w:rsidR="002C48A2" w:rsidRPr="00C95D21">
        <w:rPr>
          <w:rFonts w:eastAsiaTheme="minorEastAsia"/>
          <w:sz w:val="24"/>
          <w:szCs w:val="24"/>
        </w:rPr>
        <w:t>?</w:t>
      </w:r>
    </w:p>
    <w:p w14:paraId="6723098C" w14:textId="6B42D79E" w:rsidR="00D86770" w:rsidRPr="00D86770" w:rsidRDefault="00CE074F" w:rsidP="00CE074F">
      <w:pPr>
        <w:pStyle w:val="ListParagraph"/>
        <w:ind w:left="360"/>
        <w:jc w:val="right"/>
        <w:rPr>
          <w:rFonts w:eastAsiaTheme="minorEastAsia"/>
          <w:sz w:val="24"/>
          <w:szCs w:val="24"/>
        </w:rPr>
      </w:pPr>
      <w:r>
        <w:rPr>
          <w:rFonts w:eastAsiaTheme="minorEastAsia"/>
          <w:sz w:val="24"/>
          <w:szCs w:val="24"/>
        </w:rPr>
        <w:t>(2 marks)</w:t>
      </w:r>
    </w:p>
    <w:tbl>
      <w:tblPr>
        <w:tblStyle w:val="TableGrid"/>
        <w:tblW w:w="9168" w:type="dxa"/>
        <w:tblInd w:w="704" w:type="dxa"/>
        <w:tblLook w:val="04A0" w:firstRow="1" w:lastRow="0" w:firstColumn="1" w:lastColumn="0" w:noHBand="0" w:noVBand="1"/>
      </w:tblPr>
      <w:tblGrid>
        <w:gridCol w:w="7938"/>
        <w:gridCol w:w="1230"/>
      </w:tblGrid>
      <w:tr w:rsidR="002F31A0" w:rsidRPr="00EB72C9" w14:paraId="07C4BEAA" w14:textId="77777777" w:rsidTr="008607D6">
        <w:tc>
          <w:tcPr>
            <w:tcW w:w="7938" w:type="dxa"/>
            <w:shd w:val="clear" w:color="auto" w:fill="D9D9D9" w:themeFill="background1" w:themeFillShade="D9"/>
          </w:tcPr>
          <w:p w14:paraId="33ED3817"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2E8D8F71" w14:textId="77777777" w:rsidR="002F31A0" w:rsidRPr="00EB72C9" w:rsidRDefault="002F31A0" w:rsidP="008607D6">
            <w:pPr>
              <w:pStyle w:val="ListParagraph"/>
              <w:ind w:left="0"/>
              <w:jc w:val="center"/>
              <w:rPr>
                <w:b/>
              </w:rPr>
            </w:pPr>
            <w:r w:rsidRPr="00EB72C9">
              <w:rPr>
                <w:b/>
              </w:rPr>
              <w:t>Marks</w:t>
            </w:r>
          </w:p>
        </w:tc>
      </w:tr>
      <w:tr w:rsidR="002F31A0" w:rsidRPr="00EB72C9" w14:paraId="61450C22" w14:textId="77777777" w:rsidTr="008607D6">
        <w:trPr>
          <w:trHeight w:val="307"/>
        </w:trPr>
        <w:tc>
          <w:tcPr>
            <w:tcW w:w="7938" w:type="dxa"/>
            <w:vAlign w:val="center"/>
          </w:tcPr>
          <w:p w14:paraId="2C3BA444" w14:textId="77777777" w:rsidR="004161AD" w:rsidRPr="00BA2C1F" w:rsidRDefault="004161AD" w:rsidP="004161AD">
            <w:pPr>
              <w:pStyle w:val="ListParagraph"/>
              <w:ind w:left="360"/>
              <w:rPr>
                <w:rFonts w:eastAsiaTheme="minorEastAsia"/>
                <w:color w:val="FF0000"/>
              </w:rPr>
            </w:pPr>
            <m:oMathPara>
              <m:oMath>
                <m:nary>
                  <m:naryPr>
                    <m:chr m:val="∑"/>
                    <m:limLoc m:val="undOvr"/>
                    <m:subHide m:val="1"/>
                    <m:supHide m:val="1"/>
                    <m:ctrlPr>
                      <w:rPr>
                        <w:rFonts w:ascii="Cambria Math" w:eastAsiaTheme="minorEastAsia" w:hAnsi="Cambria Math"/>
                        <w:i/>
                        <w:color w:val="FF0000"/>
                      </w:rPr>
                    </m:ctrlPr>
                  </m:naryPr>
                  <m:sub/>
                  <m:sup/>
                  <m:e>
                    <m:sSub>
                      <m:sSubPr>
                        <m:ctrlPr>
                          <w:rPr>
                            <w:rFonts w:ascii="Cambria Math" w:eastAsiaTheme="minorEastAsia" w:hAnsi="Cambria Math"/>
                            <w:i/>
                            <w:color w:val="FF0000"/>
                          </w:rPr>
                        </m:ctrlPr>
                      </m:sSubPr>
                      <m:e>
                        <m:r>
                          <w:rPr>
                            <w:rFonts w:ascii="Cambria Math" w:eastAsiaTheme="minorEastAsia" w:hAnsi="Cambria Math"/>
                            <w:color w:val="FF0000"/>
                          </w:rPr>
                          <m:t>τ</m:t>
                        </m:r>
                      </m:e>
                      <m:sub>
                        <m:r>
                          <w:rPr>
                            <w:rFonts w:ascii="Cambria Math" w:eastAsiaTheme="minorEastAsia" w:hAnsi="Cambria Math"/>
                            <w:color w:val="FF0000"/>
                          </w:rPr>
                          <m:t>cw</m:t>
                        </m:r>
                      </m:sub>
                    </m:sSub>
                  </m:e>
                </m:nary>
                <m:r>
                  <w:rPr>
                    <w:rFonts w:ascii="Cambria Math" w:eastAsiaTheme="minorEastAsia" w:hAnsi="Cambria Math"/>
                    <w:color w:val="FF0000"/>
                  </w:rPr>
                  <m:t>=</m:t>
                </m:r>
                <m:nary>
                  <m:naryPr>
                    <m:chr m:val="∑"/>
                    <m:limLoc m:val="undOvr"/>
                    <m:subHide m:val="1"/>
                    <m:supHide m:val="1"/>
                    <m:ctrlPr>
                      <w:rPr>
                        <w:rFonts w:ascii="Cambria Math" w:eastAsiaTheme="minorEastAsia" w:hAnsi="Cambria Math"/>
                        <w:i/>
                        <w:color w:val="FF0000"/>
                      </w:rPr>
                    </m:ctrlPr>
                  </m:naryPr>
                  <m:sub/>
                  <m:sup/>
                  <m:e>
                    <m:sSub>
                      <m:sSubPr>
                        <m:ctrlPr>
                          <w:rPr>
                            <w:rFonts w:ascii="Cambria Math" w:eastAsiaTheme="minorEastAsia" w:hAnsi="Cambria Math"/>
                            <w:i/>
                            <w:color w:val="FF0000"/>
                          </w:rPr>
                        </m:ctrlPr>
                      </m:sSubPr>
                      <m:e>
                        <m:r>
                          <w:rPr>
                            <w:rFonts w:ascii="Cambria Math" w:eastAsiaTheme="minorEastAsia" w:hAnsi="Cambria Math"/>
                            <w:color w:val="FF0000"/>
                          </w:rPr>
                          <m:t>τ</m:t>
                        </m:r>
                      </m:e>
                      <m:sub>
                        <m:r>
                          <w:rPr>
                            <w:rFonts w:ascii="Cambria Math" w:eastAsiaTheme="minorEastAsia" w:hAnsi="Cambria Math"/>
                            <w:color w:val="FF0000"/>
                          </w:rPr>
                          <m:t>acw</m:t>
                        </m:r>
                      </m:sub>
                    </m:sSub>
                  </m:e>
                </m:nary>
                <m:r>
                  <w:rPr>
                    <w:rFonts w:ascii="Cambria Math" w:eastAsiaTheme="minorEastAsia" w:hAnsi="Cambria Math"/>
                    <w:color w:val="FF0000"/>
                  </w:rPr>
                  <m:t xml:space="preserve"> , τ=Fr̝</m:t>
                </m:r>
              </m:oMath>
            </m:oMathPara>
          </w:p>
          <w:p w14:paraId="591E2057" w14:textId="59C2EB5B" w:rsidR="002F31A0" w:rsidRPr="00B106B5" w:rsidRDefault="004161AD" w:rsidP="00B106B5">
            <w:pPr>
              <w:pStyle w:val="ListParagraph"/>
              <w:ind w:left="360"/>
              <w:rPr>
                <w:rFonts w:eastAsiaTheme="minorEastAsia"/>
                <w:color w:val="FF0000"/>
              </w:rPr>
            </w:pPr>
            <m:oMathPara>
              <m:oMath>
                <m:d>
                  <m:dPr>
                    <m:ctrlPr>
                      <w:rPr>
                        <w:rFonts w:ascii="Cambria Math" w:eastAsiaTheme="minorEastAsia" w:hAnsi="Cambria Math"/>
                        <w:i/>
                        <w:color w:val="FF0000"/>
                      </w:rPr>
                    </m:ctrlPr>
                  </m:dPr>
                  <m:e>
                    <m:r>
                      <w:rPr>
                        <w:rFonts w:ascii="Cambria Math" w:eastAsiaTheme="minorEastAsia" w:hAnsi="Cambria Math"/>
                        <w:color w:val="FF0000"/>
                      </w:rPr>
                      <m:t>40×9.8</m:t>
                    </m:r>
                  </m:e>
                </m:d>
                <m:r>
                  <w:rPr>
                    <w:rFonts w:ascii="Cambria Math" w:eastAsiaTheme="minorEastAsia" w:hAnsi="Cambria Math"/>
                    <w:color w:val="FF0000"/>
                  </w:rPr>
                  <m:t>×r=</m:t>
                </m:r>
                <m:d>
                  <m:dPr>
                    <m:ctrlPr>
                      <w:rPr>
                        <w:rFonts w:ascii="Cambria Math" w:eastAsiaTheme="minorEastAsia" w:hAnsi="Cambria Math"/>
                        <w:i/>
                        <w:color w:val="FF0000"/>
                      </w:rPr>
                    </m:ctrlPr>
                  </m:dPr>
                  <m:e>
                    <m:r>
                      <w:rPr>
                        <w:rFonts w:ascii="Cambria Math" w:eastAsiaTheme="minorEastAsia" w:hAnsi="Cambria Math"/>
                        <w:color w:val="FF0000"/>
                      </w:rPr>
                      <m:t>60×9.8</m:t>
                    </m:r>
                  </m:e>
                </m:d>
                <m:r>
                  <w:rPr>
                    <w:rFonts w:ascii="Cambria Math" w:eastAsiaTheme="minorEastAsia" w:hAnsi="Cambria Math"/>
                    <w:color w:val="FF0000"/>
                  </w:rPr>
                  <m:t>×1.50</m:t>
                </m:r>
              </m:oMath>
            </m:oMathPara>
          </w:p>
        </w:tc>
        <w:tc>
          <w:tcPr>
            <w:tcW w:w="1230" w:type="dxa"/>
            <w:vAlign w:val="center"/>
          </w:tcPr>
          <w:p w14:paraId="73CB81F2" w14:textId="77777777" w:rsidR="002F31A0" w:rsidRPr="00EB72C9" w:rsidRDefault="002F31A0" w:rsidP="008607D6">
            <w:pPr>
              <w:pStyle w:val="ListParagraph"/>
              <w:ind w:left="0"/>
              <w:jc w:val="center"/>
            </w:pPr>
            <w:r>
              <w:t>1</w:t>
            </w:r>
          </w:p>
        </w:tc>
      </w:tr>
      <w:tr w:rsidR="002F31A0" w:rsidRPr="00EB72C9" w14:paraId="25DC2F37" w14:textId="77777777" w:rsidTr="008607D6">
        <w:trPr>
          <w:trHeight w:val="307"/>
        </w:trPr>
        <w:tc>
          <w:tcPr>
            <w:tcW w:w="7938" w:type="dxa"/>
            <w:vAlign w:val="center"/>
          </w:tcPr>
          <w:p w14:paraId="44EF024D" w14:textId="55A740B6" w:rsidR="002F31A0" w:rsidRPr="00EB72C9" w:rsidRDefault="004161AD" w:rsidP="008607D6">
            <w:pPr>
              <w:pStyle w:val="ListParagraph"/>
              <w:ind w:left="360"/>
              <w:jc w:val="both"/>
            </w:pPr>
            <m:oMathPara>
              <m:oMath>
                <m:r>
                  <m:rPr>
                    <m:sty m:val="bi"/>
                  </m:rPr>
                  <w:rPr>
                    <w:rFonts w:ascii="Cambria Math" w:eastAsiaTheme="minorEastAsia" w:hAnsi="Cambria Math"/>
                    <w:color w:val="FF0000"/>
                  </w:rPr>
                  <m:t>r=2.25 m</m:t>
                </m:r>
              </m:oMath>
            </m:oMathPara>
          </w:p>
        </w:tc>
        <w:tc>
          <w:tcPr>
            <w:tcW w:w="1230" w:type="dxa"/>
            <w:vAlign w:val="center"/>
          </w:tcPr>
          <w:p w14:paraId="20382B27" w14:textId="77777777" w:rsidR="002F31A0" w:rsidRPr="00EB72C9" w:rsidRDefault="002F31A0" w:rsidP="008607D6">
            <w:pPr>
              <w:pStyle w:val="ListParagraph"/>
              <w:ind w:left="0"/>
              <w:jc w:val="center"/>
            </w:pPr>
            <w:r>
              <w:t>1</w:t>
            </w:r>
          </w:p>
        </w:tc>
      </w:tr>
      <w:tr w:rsidR="002F31A0" w:rsidRPr="00EB72C9" w14:paraId="3FF91531" w14:textId="77777777" w:rsidTr="008607D6">
        <w:tc>
          <w:tcPr>
            <w:tcW w:w="7938" w:type="dxa"/>
            <w:shd w:val="clear" w:color="auto" w:fill="D9D9D9" w:themeFill="background1" w:themeFillShade="D9"/>
          </w:tcPr>
          <w:p w14:paraId="0B0C25BA"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6C1014C1" w14:textId="7FA50E83" w:rsidR="002F31A0" w:rsidRPr="00EB72C9" w:rsidRDefault="004161AD" w:rsidP="008607D6">
            <w:pPr>
              <w:pStyle w:val="ListParagraph"/>
              <w:ind w:left="0"/>
              <w:jc w:val="center"/>
              <w:rPr>
                <w:b/>
              </w:rPr>
            </w:pPr>
            <w:r>
              <w:rPr>
                <w:b/>
              </w:rPr>
              <w:t>2</w:t>
            </w:r>
          </w:p>
        </w:tc>
      </w:tr>
    </w:tbl>
    <w:p w14:paraId="546A46D8" w14:textId="77777777" w:rsidR="00D86770" w:rsidRDefault="00D86770" w:rsidP="00D86770">
      <w:pPr>
        <w:pStyle w:val="ListParagraph"/>
        <w:spacing w:line="240" w:lineRule="auto"/>
        <w:contextualSpacing w:val="0"/>
        <w:rPr>
          <w:sz w:val="24"/>
          <w:szCs w:val="24"/>
        </w:rPr>
      </w:pPr>
    </w:p>
    <w:p w14:paraId="20B6AB97" w14:textId="77777777" w:rsidR="00B715D9" w:rsidRDefault="00B715D9" w:rsidP="00C95D21">
      <w:pPr>
        <w:pStyle w:val="NoSpacing"/>
        <w:numPr>
          <w:ilvl w:val="0"/>
          <w:numId w:val="1"/>
        </w:numPr>
        <w:ind w:left="567" w:hanging="567"/>
        <w:rPr>
          <w:rFonts w:ascii="Arial" w:hAnsi="Arial" w:cs="Arial"/>
        </w:rPr>
      </w:pPr>
      <w:r>
        <w:rPr>
          <w:rFonts w:ascii="Arial" w:hAnsi="Arial" w:cs="Arial"/>
          <w:noProof/>
        </w:rPr>
        <mc:AlternateContent>
          <mc:Choice Requires="wpg">
            <w:drawing>
              <wp:anchor distT="0" distB="0" distL="114300" distR="114300" simplePos="0" relativeHeight="251649024" behindDoc="0" locked="0" layoutInCell="1" allowOverlap="1" wp14:anchorId="44DDD45B" wp14:editId="0D288CBD">
                <wp:simplePos x="0" y="0"/>
                <wp:positionH relativeFrom="column">
                  <wp:posOffset>3802380</wp:posOffset>
                </wp:positionH>
                <wp:positionV relativeFrom="paragraph">
                  <wp:posOffset>52941</wp:posOffset>
                </wp:positionV>
                <wp:extent cx="2438717" cy="1272540"/>
                <wp:effectExtent l="0" t="0" r="19050" b="22860"/>
                <wp:wrapSquare wrapText="bothSides"/>
                <wp:docPr id="1501735122" name="Group 9"/>
                <wp:cNvGraphicFramePr/>
                <a:graphic xmlns:a="http://schemas.openxmlformats.org/drawingml/2006/main">
                  <a:graphicData uri="http://schemas.microsoft.com/office/word/2010/wordprocessingGroup">
                    <wpg:wgp>
                      <wpg:cNvGrpSpPr/>
                      <wpg:grpSpPr>
                        <a:xfrm>
                          <a:off x="0" y="0"/>
                          <a:ext cx="2438717" cy="1272540"/>
                          <a:chOff x="0" y="0"/>
                          <a:chExt cx="2438717" cy="1272540"/>
                        </a:xfrm>
                      </wpg:grpSpPr>
                      <wps:wsp>
                        <wps:cNvPr id="2" name="Rectangle 2"/>
                        <wps:cNvSpPr/>
                        <wps:spPr>
                          <a:xfrm>
                            <a:off x="617537" y="678180"/>
                            <a:ext cx="807720" cy="594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9DD78" w14:textId="77777777" w:rsidR="00B715D9" w:rsidRDefault="00B715D9" w:rsidP="00B715D9">
                              <w:pPr>
                                <w:jc w:val="center"/>
                                <w:rPr>
                                  <w:color w:val="000000" w:themeColor="text1"/>
                                  <w:sz w:val="10"/>
                                  <w:szCs w:val="10"/>
                                  <w14:textOutline w14:w="9525" w14:cap="rnd" w14:cmpd="sng" w14:algn="ctr">
                                    <w14:solidFill>
                                      <w14:srgbClr w14:val="000000"/>
                                    </w14:solidFill>
                                    <w14:prstDash w14:val="solid"/>
                                    <w14:bevel/>
                                  </w14:textOutline>
                                </w:rPr>
                              </w:pPr>
                            </w:p>
                            <w:p w14:paraId="12F228ED" w14:textId="77777777" w:rsidR="00B715D9" w:rsidRDefault="00B715D9" w:rsidP="00B715D9">
                              <w:pPr>
                                <w:jc w:val="center"/>
                                <w:rPr>
                                  <w:color w:val="000000" w:themeColor="text1"/>
                                  <w:sz w:val="10"/>
                                  <w:szCs w:val="10"/>
                                  <w14:textOutline w14:w="9525" w14:cap="rnd" w14:cmpd="sng" w14:algn="ctr">
                                    <w14:solidFill>
                                      <w14:srgbClr w14:val="000000"/>
                                    </w14:solidFill>
                                    <w14:prstDash w14:val="solid"/>
                                    <w14:bevel/>
                                  </w14:textOutline>
                                </w:rPr>
                              </w:pPr>
                            </w:p>
                            <w:p w14:paraId="6F18C7E3" w14:textId="77777777" w:rsidR="00B715D9" w:rsidRPr="0075779A" w:rsidRDefault="00B715D9" w:rsidP="00B715D9">
                              <w:pPr>
                                <w:jc w:val="center"/>
                                <w:rPr>
                                  <w:color w:val="000000" w:themeColor="text1"/>
                                  <w:sz w:val="11"/>
                                  <w:szCs w:val="11"/>
                                  <w14:textOutline w14:w="9525" w14:cap="rnd" w14:cmpd="sng" w14:algn="ctr">
                                    <w14:solidFill>
                                      <w14:srgbClr w14:val="000000"/>
                                    </w14:solidFill>
                                    <w14:prstDash w14:val="solid"/>
                                    <w14:bevel/>
                                  </w14:textOutline>
                                </w:rPr>
                              </w:pPr>
                              <w:r w:rsidRPr="0075779A">
                                <w:rPr>
                                  <w:color w:val="000000" w:themeColor="text1"/>
                                  <w:sz w:val="11"/>
                                  <w:szCs w:val="11"/>
                                  <w14:textOutline w14:w="9525" w14:cap="rnd" w14:cmpd="sng" w14:algn="ctr">
                                    <w14:solidFill>
                                      <w14:srgbClr w14:val="000000"/>
                                    </w14:solidFill>
                                    <w14:prstDash w14:val="solid"/>
                                    <w14:bevel/>
                                  </w14:textOutline>
                                </w:rPr>
                                <w:t>The Cake is a 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2"/>
                        <wps:cNvCnPr/>
                        <wps:spPr>
                          <a:xfrm flipV="1">
                            <a:off x="1417637" y="182880"/>
                            <a:ext cx="85344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4"/>
                        <wps:cNvSpPr/>
                        <wps:spPr>
                          <a:xfrm>
                            <a:off x="317" y="0"/>
                            <a:ext cx="2438400" cy="1752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36506" y="388620"/>
                            <a:ext cx="396239" cy="285749"/>
                          </a:xfrm>
                          <a:prstGeom prst="rect">
                            <a:avLst/>
                          </a:prstGeom>
                          <a:noFill/>
                          <a:ln w="9525">
                            <a:noFill/>
                            <a:miter lim="800000"/>
                            <a:headEnd/>
                            <a:tailEnd/>
                          </a:ln>
                        </wps:spPr>
                        <wps:txbx>
                          <w:txbxContent>
                            <w:p w14:paraId="73E7683A" w14:textId="77777777" w:rsidR="00B715D9" w:rsidRPr="003F0BB1" w:rsidRDefault="00B715D9" w:rsidP="00B715D9">
                              <w:pPr>
                                <w:rPr>
                                  <w:vertAlign w:val="subscript"/>
                                </w:rPr>
                              </w:pPr>
                              <w:r w:rsidRPr="003F0BB1">
                                <w:t>T</w:t>
                              </w:r>
                              <w:r w:rsidRPr="003F0BB1">
                                <w:rPr>
                                  <w:vertAlign w:val="subscript"/>
                                </w:rPr>
                                <w:t>A</w:t>
                              </w:r>
                            </w:p>
                          </w:txbxContent>
                        </wps:txbx>
                        <wps:bodyPr rot="0" vert="horz" wrap="square" lIns="91440" tIns="45720" rIns="91440" bIns="45720" anchor="t" anchorCtr="0">
                          <a:spAutoFit/>
                        </wps:bodyPr>
                      </wps:wsp>
                      <wps:wsp>
                        <wps:cNvPr id="8" name="Text Box 2"/>
                        <wps:cNvSpPr txBox="1">
                          <a:spLocks noChangeArrowheads="1"/>
                        </wps:cNvSpPr>
                        <wps:spPr bwMode="auto">
                          <a:xfrm>
                            <a:off x="1676499" y="449580"/>
                            <a:ext cx="396239" cy="285749"/>
                          </a:xfrm>
                          <a:prstGeom prst="rect">
                            <a:avLst/>
                          </a:prstGeom>
                          <a:noFill/>
                          <a:ln w="9525">
                            <a:noFill/>
                            <a:miter lim="800000"/>
                            <a:headEnd/>
                            <a:tailEnd/>
                          </a:ln>
                        </wps:spPr>
                        <wps:txbx>
                          <w:txbxContent>
                            <w:p w14:paraId="1A80A690" w14:textId="77777777" w:rsidR="00B715D9" w:rsidRPr="003F0BB1" w:rsidRDefault="00B715D9" w:rsidP="00B715D9">
                              <w:pPr>
                                <w:rPr>
                                  <w:vertAlign w:val="subscript"/>
                                </w:rPr>
                              </w:pPr>
                              <w:r w:rsidRPr="003F0BB1">
                                <w:t>T</w:t>
                              </w:r>
                              <w:r>
                                <w:rPr>
                                  <w:vertAlign w:val="subscript"/>
                                </w:rPr>
                                <w:t>B</w:t>
                              </w:r>
                            </w:p>
                          </w:txbxContent>
                        </wps:txbx>
                        <wps:bodyPr rot="0" vert="horz" wrap="square" lIns="91440" tIns="45720" rIns="91440" bIns="45720" anchor="t" anchorCtr="0">
                          <a:spAutoFit/>
                        </wps:bodyPr>
                      </wps:wsp>
                      <wps:wsp>
                        <wps:cNvPr id="11" name="Text Box 2"/>
                        <wps:cNvSpPr txBox="1">
                          <a:spLocks noChangeArrowheads="1"/>
                        </wps:cNvSpPr>
                        <wps:spPr bwMode="auto">
                          <a:xfrm>
                            <a:off x="1379358" y="388620"/>
                            <a:ext cx="449579" cy="235584"/>
                          </a:xfrm>
                          <a:prstGeom prst="rect">
                            <a:avLst/>
                          </a:prstGeom>
                          <a:noFill/>
                          <a:ln w="9525">
                            <a:noFill/>
                            <a:miter lim="800000"/>
                            <a:headEnd/>
                            <a:tailEnd/>
                          </a:ln>
                        </wps:spPr>
                        <wps:txbx>
                          <w:txbxContent>
                            <w:p w14:paraId="30E4561E" w14:textId="77777777" w:rsidR="00B715D9" w:rsidRPr="0000684E" w:rsidRDefault="00B715D9" w:rsidP="00B715D9">
                              <w:pPr>
                                <w:rPr>
                                  <w:sz w:val="16"/>
                                  <w:szCs w:val="16"/>
                                  <w:vertAlign w:val="subscript"/>
                                </w:rPr>
                              </w:pPr>
                              <w:r w:rsidRPr="0000684E">
                                <w:rPr>
                                  <w:sz w:val="16"/>
                                  <w:szCs w:val="16"/>
                                </w:rPr>
                                <w:t>5</w:t>
                              </w:r>
                              <w:r>
                                <w:rPr>
                                  <w:sz w:val="16"/>
                                  <w:szCs w:val="16"/>
                                </w:rPr>
                                <w:t>0</w:t>
                              </w:r>
                              <w:r w:rsidRPr="0000684E">
                                <w:rPr>
                                  <w:rFonts w:cs="Times New Roman"/>
                                  <w:sz w:val="16"/>
                                  <w:szCs w:val="16"/>
                                </w:rPr>
                                <w:t>˚</w:t>
                              </w:r>
                            </w:p>
                          </w:txbxContent>
                        </wps:txbx>
                        <wps:bodyPr rot="0" vert="horz" wrap="square" lIns="91440" tIns="45720" rIns="91440" bIns="45720" anchor="t" anchorCtr="0">
                          <a:spAutoFit/>
                        </wps:bodyPr>
                      </wps:wsp>
                      <wps:wsp>
                        <wps:cNvPr id="203" name="Straight Connector 203"/>
                        <wps:cNvCnPr/>
                        <wps:spPr>
                          <a:xfrm flipV="1">
                            <a:off x="1425257" y="175260"/>
                            <a:ext cx="0" cy="502920"/>
                          </a:xfrm>
                          <a:prstGeom prst="line">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05336310" name="Rectangle 4"/>
                        <wps:cNvSpPr/>
                        <wps:spPr>
                          <a:xfrm rot="5400000">
                            <a:off x="-544513" y="552450"/>
                            <a:ext cx="1264285" cy="1752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9036223" name="Straight Arrow Connector 6"/>
                        <wps:cNvCnPr/>
                        <wps:spPr>
                          <a:xfrm flipH="1">
                            <a:off x="160337" y="678180"/>
                            <a:ext cx="4908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494659" name="Rectangle 7"/>
                        <wps:cNvSpPr/>
                        <wps:spPr>
                          <a:xfrm>
                            <a:off x="564197" y="678180"/>
                            <a:ext cx="51428" cy="45719"/>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40170371" name="Picture 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63257" y="723900"/>
                            <a:ext cx="711835" cy="289560"/>
                          </a:xfrm>
                          <a:prstGeom prst="rect">
                            <a:avLst/>
                          </a:prstGeom>
                          <a:noFill/>
                        </pic:spPr>
                      </pic:pic>
                    </wpg:wgp>
                  </a:graphicData>
                </a:graphic>
              </wp:anchor>
            </w:drawing>
          </mc:Choice>
          <mc:Fallback>
            <w:pict>
              <v:group w14:anchorId="44DDD45B" id="Group 9" o:spid="_x0000_s1026" style="position:absolute;left:0;text-align:left;margin-left:299.4pt;margin-top:4.15pt;width:192pt;height:100.2pt;z-index:251649024" coordsize="24387,12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">
                <v:rect id="Rectangle 2" o:spid="_x0000_s1027" style="position:absolute;left:6175;top:6781;width:8077;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" filled="f" strokecolor="black [3213]" strokeweight="2pt">
                  <v:textbox>
                    <w:txbxContent>
                      <w:p w14:paraId="3C39DD78" w14:textId="77777777" w:rsidR="00B715D9" w:rsidRDefault="00B715D9" w:rsidP="00B715D9">
                        <w:pPr>
                          <w:jc w:val="center"/>
                          <w:rPr>
                            <w:color w:val="000000" w:themeColor="text1"/>
                            <w:sz w:val="10"/>
                            <w:szCs w:val="10"/>
                            <w14:textOutline w14:w="9525" w14:cap="rnd" w14:cmpd="sng" w14:algn="ctr">
                              <w14:solidFill>
                                <w14:srgbClr w14:val="000000"/>
                              </w14:solidFill>
                              <w14:prstDash w14:val="solid"/>
                              <w14:bevel/>
                            </w14:textOutline>
                          </w:rPr>
                        </w:pPr>
                      </w:p>
                      <w:p w14:paraId="12F228ED" w14:textId="77777777" w:rsidR="00B715D9" w:rsidRDefault="00B715D9" w:rsidP="00B715D9">
                        <w:pPr>
                          <w:jc w:val="center"/>
                          <w:rPr>
                            <w:color w:val="000000" w:themeColor="text1"/>
                            <w:sz w:val="10"/>
                            <w:szCs w:val="10"/>
                            <w14:textOutline w14:w="9525" w14:cap="rnd" w14:cmpd="sng" w14:algn="ctr">
                              <w14:solidFill>
                                <w14:srgbClr w14:val="000000"/>
                              </w14:solidFill>
                              <w14:prstDash w14:val="solid"/>
                              <w14:bevel/>
                            </w14:textOutline>
                          </w:rPr>
                        </w:pPr>
                      </w:p>
                      <w:p w14:paraId="6F18C7E3" w14:textId="77777777" w:rsidR="00B715D9" w:rsidRPr="0075779A" w:rsidRDefault="00B715D9" w:rsidP="00B715D9">
                        <w:pPr>
                          <w:jc w:val="center"/>
                          <w:rPr>
                            <w:color w:val="000000" w:themeColor="text1"/>
                            <w:sz w:val="11"/>
                            <w:szCs w:val="11"/>
                            <w14:textOutline w14:w="9525" w14:cap="rnd" w14:cmpd="sng" w14:algn="ctr">
                              <w14:solidFill>
                                <w14:srgbClr w14:val="000000"/>
                              </w14:solidFill>
                              <w14:prstDash w14:val="solid"/>
                              <w14:bevel/>
                            </w14:textOutline>
                          </w:rPr>
                        </w:pPr>
                        <w:r w:rsidRPr="0075779A">
                          <w:rPr>
                            <w:color w:val="000000" w:themeColor="text1"/>
                            <w:sz w:val="11"/>
                            <w:szCs w:val="11"/>
                            <w14:textOutline w14:w="9525" w14:cap="rnd" w14:cmpd="sng" w14:algn="ctr">
                              <w14:solidFill>
                                <w14:srgbClr w14:val="000000"/>
                              </w14:solidFill>
                              <w14:prstDash w14:val="solid"/>
                              <w14:bevel/>
                            </w14:textOutline>
                          </w:rPr>
                          <w:t>The Cake is a Lie!</w:t>
                        </w: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14176;top:1828;width:8534;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" strokecolor="black [3213]">
                  <v:stroke endarrow="block"/>
                </v:shape>
                <v:rect id="Rectangle 4" o:spid="_x0000_s1029" style="position:absolute;left:3;width:24384;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" fillcolor="#7f7f7f [1612]" strokecolor="black [3213]" strokeweight="2pt"/>
                <v:shapetype id="_x0000_t202" coordsize="21600,21600" o:spt="202" path="m,l,21600r21600,l21600,xe">
                  <v:stroke joinstyle="miter"/>
                  <v:path gradientshapeok="t" o:connecttype="rect"/>
                </v:shapetype>
                <v:shape id="Text Box 2" o:spid="_x0000_s1030" type="#_x0000_t202" style="position:absolute;left:2365;top:3886;width:396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3E7683A" w14:textId="77777777" w:rsidR="00B715D9" w:rsidRPr="003F0BB1" w:rsidRDefault="00B715D9" w:rsidP="00B715D9">
                        <w:pPr>
                          <w:rPr>
                            <w:vertAlign w:val="subscript"/>
                          </w:rPr>
                        </w:pPr>
                        <w:r w:rsidRPr="003F0BB1">
                          <w:t>T</w:t>
                        </w:r>
                        <w:r w:rsidRPr="003F0BB1">
                          <w:rPr>
                            <w:vertAlign w:val="subscript"/>
                          </w:rPr>
                          <w:t>A</w:t>
                        </w:r>
                      </w:p>
                    </w:txbxContent>
                  </v:textbox>
                </v:shape>
                <v:shape id="Text Box 2" o:spid="_x0000_s1031" type="#_x0000_t202" style="position:absolute;left:16764;top:4495;width:396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A80A690" w14:textId="77777777" w:rsidR="00B715D9" w:rsidRPr="003F0BB1" w:rsidRDefault="00B715D9" w:rsidP="00B715D9">
                        <w:pPr>
                          <w:rPr>
                            <w:vertAlign w:val="subscript"/>
                          </w:rPr>
                        </w:pPr>
                        <w:r w:rsidRPr="003F0BB1">
                          <w:t>T</w:t>
                        </w:r>
                        <w:r>
                          <w:rPr>
                            <w:vertAlign w:val="subscript"/>
                          </w:rPr>
                          <w:t>B</w:t>
                        </w:r>
                      </w:p>
                    </w:txbxContent>
                  </v:textbox>
                </v:shape>
                <v:shape id="Text Box 2" o:spid="_x0000_s1032" type="#_x0000_t202" style="position:absolute;left:13793;top:3886;width:4496;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30E4561E" w14:textId="77777777" w:rsidR="00B715D9" w:rsidRPr="0000684E" w:rsidRDefault="00B715D9" w:rsidP="00B715D9">
                        <w:pPr>
                          <w:rPr>
                            <w:sz w:val="16"/>
                            <w:szCs w:val="16"/>
                            <w:vertAlign w:val="subscript"/>
                          </w:rPr>
                        </w:pPr>
                        <w:r w:rsidRPr="0000684E">
                          <w:rPr>
                            <w:sz w:val="16"/>
                            <w:szCs w:val="16"/>
                          </w:rPr>
                          <w:t>5</w:t>
                        </w:r>
                        <w:r>
                          <w:rPr>
                            <w:sz w:val="16"/>
                            <w:szCs w:val="16"/>
                          </w:rPr>
                          <w:t>0</w:t>
                        </w:r>
                        <w:r w:rsidRPr="0000684E">
                          <w:rPr>
                            <w:rFonts w:cs="Times New Roman"/>
                            <w:sz w:val="16"/>
                            <w:szCs w:val="16"/>
                          </w:rPr>
                          <w:t>˚</w:t>
                        </w:r>
                      </w:p>
                    </w:txbxContent>
                  </v:textbox>
                </v:shape>
                <v:line id="Straight Connector 203" o:spid="_x0000_s1033" style="position:absolute;flip:y;visibility:visible;mso-wrap-style:square" from="14252,1752" to="14252,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" strokecolor="black [3213]">
                  <v:stroke dashstyle="dash"/>
                </v:line>
                <v:rect id="Rectangle 4" o:spid="_x0000_s1034" style="position:absolute;left:-5446;top:5525;width:12643;height:175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" fillcolor="#7f7f7f [1612]" strokecolor="black [3213]" strokeweight="2pt"/>
                <v:shape id="Straight Arrow Connector 6" o:spid="_x0000_s1035" type="#_x0000_t32" style="position:absolute;left:1603;top:6781;width:49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" strokecolor="black [3213]">
                  <v:stroke endarrow="block"/>
                </v:shape>
                <v:rect id="Rectangle 7" o:spid="_x0000_s1036" style="position:absolute;left:5641;top:6781;width:51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" filled="f"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7" type="#_x0000_t75" style="position:absolute;left:6632;top:7239;width:7118;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">
                  <v:imagedata r:id="rId16" o:title=""/>
                </v:shape>
                <w10:wrap type="square"/>
              </v:group>
            </w:pict>
          </mc:Fallback>
        </mc:AlternateContent>
      </w:r>
      <w:r>
        <w:rPr>
          <w:rFonts w:ascii="Arial" w:hAnsi="Arial" w:cs="Arial"/>
        </w:rPr>
        <w:t>A sign for a cake shop has been suspended from the ceiling by two wires, each able to sustain a maximum force of 65 N. The sign has a mass of 4.00 kg. Calculate the tension force present in each wire and determine whether or not either wire shall fail (break).</w:t>
      </w:r>
    </w:p>
    <w:p w14:paraId="1AE17D26" w14:textId="77777777" w:rsidR="00B715D9" w:rsidRDefault="00B715D9" w:rsidP="00B715D9">
      <w:pPr>
        <w:pStyle w:val="NoSpacing"/>
        <w:ind w:left="360"/>
        <w:jc w:val="right"/>
        <w:rPr>
          <w:rFonts w:ascii="Arial" w:hAnsi="Arial" w:cs="Arial"/>
        </w:rPr>
      </w:pPr>
    </w:p>
    <w:p w14:paraId="578AE49C" w14:textId="77777777" w:rsidR="00B715D9" w:rsidRDefault="00B715D9" w:rsidP="00B715D9">
      <w:pPr>
        <w:pStyle w:val="NoSpacing"/>
        <w:ind w:left="360"/>
        <w:jc w:val="right"/>
        <w:rPr>
          <w:rFonts w:ascii="Arial" w:hAnsi="Arial" w:cs="Arial"/>
        </w:rPr>
      </w:pPr>
    </w:p>
    <w:p w14:paraId="39CAEED3" w14:textId="64B7ED37" w:rsidR="00B715D9" w:rsidRDefault="00B715D9" w:rsidP="00B106B5">
      <w:pPr>
        <w:pStyle w:val="NoSpacing"/>
        <w:ind w:left="360"/>
        <w:jc w:val="right"/>
        <w:rPr>
          <w:rFonts w:ascii="Arial" w:hAnsi="Arial" w:cs="Arial"/>
        </w:rPr>
      </w:pPr>
      <w:r>
        <w:rPr>
          <w:rFonts w:ascii="Arial" w:hAnsi="Arial" w:cs="Arial"/>
        </w:rPr>
        <w:t>(4 Marks)</w:t>
      </w:r>
    </w:p>
    <w:tbl>
      <w:tblPr>
        <w:tblStyle w:val="TableGrid"/>
        <w:tblW w:w="9168" w:type="dxa"/>
        <w:tblInd w:w="704" w:type="dxa"/>
        <w:tblLook w:val="04A0" w:firstRow="1" w:lastRow="0" w:firstColumn="1" w:lastColumn="0" w:noHBand="0" w:noVBand="1"/>
      </w:tblPr>
      <w:tblGrid>
        <w:gridCol w:w="7938"/>
        <w:gridCol w:w="1230"/>
      </w:tblGrid>
      <w:tr w:rsidR="002F31A0" w:rsidRPr="00EB72C9" w14:paraId="71841FFA" w14:textId="77777777" w:rsidTr="008607D6">
        <w:tc>
          <w:tcPr>
            <w:tcW w:w="7938" w:type="dxa"/>
            <w:shd w:val="clear" w:color="auto" w:fill="D9D9D9" w:themeFill="background1" w:themeFillShade="D9"/>
          </w:tcPr>
          <w:p w14:paraId="41BAA71B"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30A97F44" w14:textId="77777777" w:rsidR="002F31A0" w:rsidRPr="00EB72C9" w:rsidRDefault="002F31A0" w:rsidP="008607D6">
            <w:pPr>
              <w:pStyle w:val="ListParagraph"/>
              <w:ind w:left="0"/>
              <w:jc w:val="center"/>
              <w:rPr>
                <w:b/>
              </w:rPr>
            </w:pPr>
            <w:r w:rsidRPr="00EB72C9">
              <w:rPr>
                <w:b/>
              </w:rPr>
              <w:t>Marks</w:t>
            </w:r>
          </w:p>
        </w:tc>
      </w:tr>
      <w:tr w:rsidR="007645FB" w:rsidRPr="00EB72C9" w14:paraId="7EC4B550" w14:textId="77777777" w:rsidTr="008607D6">
        <w:trPr>
          <w:trHeight w:val="307"/>
        </w:trPr>
        <w:tc>
          <w:tcPr>
            <w:tcW w:w="7938" w:type="dxa"/>
            <w:vAlign w:val="center"/>
          </w:tcPr>
          <w:p w14:paraId="6F3B3C1A" w14:textId="77777777" w:rsidR="007528CA" w:rsidRDefault="003249AE" w:rsidP="008607D6">
            <w:pPr>
              <w:jc w:val="both"/>
              <w:rPr>
                <w:noProof/>
                <w:color w:val="FF0000"/>
              </w:rPr>
            </w:pPr>
            <w:r>
              <w:rPr>
                <w:noProof/>
                <w:color w:val="FF0000"/>
              </w:rPr>
              <w:t>Equate weight</w:t>
            </w:r>
            <w:r w:rsidR="007528CA">
              <w:rPr>
                <w:noProof/>
                <w:color w:val="FF0000"/>
              </w:rPr>
              <w:t xml:space="preserve"> of sign to tension forces in vector diagram</w:t>
            </w:r>
          </w:p>
          <w:p w14:paraId="737EB4B7" w14:textId="6D083737" w:rsidR="007645FB" w:rsidRPr="00025548" w:rsidRDefault="004800F9" w:rsidP="008607D6">
            <w:pPr>
              <w:jc w:val="both"/>
              <w:rPr>
                <w:noProof/>
                <w:color w:val="FF0000"/>
              </w:rPr>
            </w:pPr>
            <w:r>
              <w:rPr>
                <w:noProof/>
              </w:rPr>
              <w:drawing>
                <wp:inline distT="0" distB="0" distL="0" distR="0" wp14:anchorId="1FC1B041" wp14:editId="70BB265C">
                  <wp:extent cx="1730326" cy="1191580"/>
                  <wp:effectExtent l="0" t="0" r="381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1996" cy="1199616"/>
                          </a:xfrm>
                          <a:prstGeom prst="rect">
                            <a:avLst/>
                          </a:prstGeom>
                        </pic:spPr>
                      </pic:pic>
                    </a:graphicData>
                  </a:graphic>
                </wp:inline>
              </w:drawing>
            </w:r>
          </w:p>
        </w:tc>
        <w:tc>
          <w:tcPr>
            <w:tcW w:w="1230" w:type="dxa"/>
            <w:vAlign w:val="center"/>
          </w:tcPr>
          <w:p w14:paraId="5EE7D434" w14:textId="5B6CC9E1" w:rsidR="007645FB" w:rsidRPr="00EB72C9" w:rsidRDefault="007645FB" w:rsidP="008607D6">
            <w:pPr>
              <w:pStyle w:val="ListParagraph"/>
              <w:ind w:left="0"/>
              <w:jc w:val="center"/>
            </w:pPr>
            <w:r>
              <w:t>1</w:t>
            </w:r>
          </w:p>
        </w:tc>
      </w:tr>
      <w:tr w:rsidR="002F31A0" w:rsidRPr="00EB72C9" w14:paraId="77B6AE9E" w14:textId="77777777" w:rsidTr="008607D6">
        <w:trPr>
          <w:trHeight w:val="307"/>
        </w:trPr>
        <w:tc>
          <w:tcPr>
            <w:tcW w:w="7938" w:type="dxa"/>
            <w:vAlign w:val="center"/>
          </w:tcPr>
          <w:p w14:paraId="770804C4" w14:textId="1CCF1F4A" w:rsidR="00270AA7" w:rsidRPr="00270AA7" w:rsidRDefault="006036D6" w:rsidP="00270AA7">
            <w:pPr>
              <w:pStyle w:val="ListParagraph"/>
              <w:ind w:left="31"/>
              <w:rPr>
                <w:color w:val="FF0000"/>
              </w:rPr>
            </w:pPr>
            <w:r w:rsidRPr="00270AA7">
              <w:rPr>
                <w:color w:val="FF0000"/>
              </w:rPr>
              <w:t xml:space="preserve">Determine </w:t>
            </w:r>
            <w:r w:rsidR="00270AA7" w:rsidRPr="00270AA7">
              <w:rPr>
                <w:color w:val="FF0000"/>
              </w:rPr>
              <w:t xml:space="preserve">tension force A - </w:t>
            </w:r>
            <w:r w:rsidR="00270AA7" w:rsidRPr="00270AA7">
              <w:rPr>
                <w:rFonts w:ascii="Cambria Math" w:eastAsiaTheme="minorEastAsia" w:hAnsi="Cambria Math"/>
                <w:i/>
                <w:color w:val="FF0000"/>
              </w:rPr>
              <w:br/>
            </w:r>
            <m:oMathPara>
              <m:oMathParaPr>
                <m:jc m:val="left"/>
              </m:oMathParaPr>
              <m:oMath>
                <m:nary>
                  <m:naryPr>
                    <m:chr m:val="∑"/>
                    <m:limLoc m:val="undOvr"/>
                    <m:subHide m:val="1"/>
                    <m:supHide m:val="1"/>
                    <m:ctrlPr>
                      <w:rPr>
                        <w:rFonts w:ascii="Cambria Math" w:eastAsiaTheme="minorEastAsia" w:hAnsi="Cambria Math"/>
                        <w:i/>
                        <w:color w:val="FF0000"/>
                      </w:rPr>
                    </m:ctrlPr>
                  </m:naryPr>
                  <m:sub/>
                  <m:sup/>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up</m:t>
                        </m:r>
                      </m:sub>
                    </m:sSub>
                  </m:e>
                </m:nary>
                <m:r>
                  <w:rPr>
                    <w:rFonts w:ascii="Cambria Math" w:eastAsiaTheme="minorEastAsia" w:hAnsi="Cambria Math"/>
                    <w:color w:val="FF0000"/>
                  </w:rPr>
                  <m:t>=</m:t>
                </m:r>
                <m:nary>
                  <m:naryPr>
                    <m:chr m:val="∑"/>
                    <m:limLoc m:val="undOvr"/>
                    <m:subHide m:val="1"/>
                    <m:supHide m:val="1"/>
                    <m:ctrlPr>
                      <w:rPr>
                        <w:rFonts w:ascii="Cambria Math" w:eastAsiaTheme="minorEastAsia" w:hAnsi="Cambria Math"/>
                        <w:i/>
                        <w:color w:val="FF0000"/>
                      </w:rPr>
                    </m:ctrlPr>
                  </m:naryPr>
                  <m:sub/>
                  <m:sup/>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down</m:t>
                        </m:r>
                      </m:sub>
                    </m:sSub>
                  </m:e>
                </m:nary>
              </m:oMath>
            </m:oMathPara>
          </w:p>
          <w:p w14:paraId="1454FD4B" w14:textId="3C7B48F3" w:rsidR="002F31A0" w:rsidRPr="00EB72C9" w:rsidRDefault="008D5FCF" w:rsidP="008607D6">
            <w:pPr>
              <w:pStyle w:val="ListParagraph"/>
              <w:ind w:left="360"/>
              <w:jc w:val="both"/>
            </w:pPr>
            <w:r>
              <w:rPr>
                <w:noProof/>
              </w:rPr>
              <w:drawing>
                <wp:inline distT="0" distB="0" distL="0" distR="0" wp14:anchorId="5760179F" wp14:editId="19E1C14A">
                  <wp:extent cx="1878037" cy="464532"/>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3031" cy="468241"/>
                          </a:xfrm>
                          <a:prstGeom prst="rect">
                            <a:avLst/>
                          </a:prstGeom>
                        </pic:spPr>
                      </pic:pic>
                    </a:graphicData>
                  </a:graphic>
                </wp:inline>
              </w:drawing>
            </w:r>
          </w:p>
        </w:tc>
        <w:tc>
          <w:tcPr>
            <w:tcW w:w="1230" w:type="dxa"/>
            <w:vAlign w:val="center"/>
          </w:tcPr>
          <w:p w14:paraId="1B85D12F" w14:textId="77777777" w:rsidR="002F31A0" w:rsidRPr="00EB72C9" w:rsidRDefault="002F31A0" w:rsidP="008607D6">
            <w:pPr>
              <w:pStyle w:val="ListParagraph"/>
              <w:ind w:left="0"/>
              <w:jc w:val="center"/>
            </w:pPr>
            <w:r>
              <w:t>1</w:t>
            </w:r>
          </w:p>
        </w:tc>
      </w:tr>
      <w:tr w:rsidR="002F31A0" w:rsidRPr="00EB72C9" w14:paraId="59F759FB" w14:textId="77777777" w:rsidTr="00B106B5">
        <w:trPr>
          <w:trHeight w:val="1716"/>
        </w:trPr>
        <w:tc>
          <w:tcPr>
            <w:tcW w:w="7938" w:type="dxa"/>
            <w:vAlign w:val="center"/>
          </w:tcPr>
          <w:p w14:paraId="000D34F2" w14:textId="77777777" w:rsidR="00270AA7" w:rsidRPr="00270AA7" w:rsidRDefault="00270AA7" w:rsidP="008607D6">
            <w:pPr>
              <w:pStyle w:val="ListParagraph"/>
              <w:ind w:left="360"/>
              <w:jc w:val="both"/>
              <w:rPr>
                <w:color w:val="FF0000"/>
              </w:rPr>
            </w:pPr>
            <w:r w:rsidRPr="00270AA7">
              <w:rPr>
                <w:color w:val="FF0000"/>
              </w:rPr>
              <w:t>Determine tension force B</w:t>
            </w:r>
          </w:p>
          <w:p w14:paraId="27ABBBA5" w14:textId="7E44A610" w:rsidR="00270AA7" w:rsidRPr="00C13953" w:rsidRDefault="00270AA7" w:rsidP="00270AA7">
            <w:pPr>
              <w:pStyle w:val="ListParagraph"/>
              <w:ind w:left="31"/>
              <w:rPr>
                <w:color w:val="FF0000"/>
              </w:rPr>
            </w:pPr>
            <m:oMathPara>
              <m:oMathParaPr>
                <m:jc m:val="left"/>
              </m:oMathParaPr>
              <m:oMath>
                <m:nary>
                  <m:naryPr>
                    <m:chr m:val="∑"/>
                    <m:limLoc m:val="undOvr"/>
                    <m:subHide m:val="1"/>
                    <m:supHide m:val="1"/>
                    <m:ctrlPr>
                      <w:rPr>
                        <w:rFonts w:ascii="Cambria Math" w:eastAsiaTheme="minorEastAsia" w:hAnsi="Cambria Math"/>
                        <w:i/>
                        <w:color w:val="FF0000"/>
                      </w:rPr>
                    </m:ctrlPr>
                  </m:naryPr>
                  <m:sub/>
                  <m:sup/>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right</m:t>
                        </m:r>
                      </m:sub>
                    </m:sSub>
                  </m:e>
                </m:nary>
                <m:r>
                  <w:rPr>
                    <w:rFonts w:ascii="Cambria Math" w:eastAsiaTheme="minorEastAsia" w:hAnsi="Cambria Math"/>
                    <w:color w:val="FF0000"/>
                  </w:rPr>
                  <m:t>=</m:t>
                </m:r>
                <m:nary>
                  <m:naryPr>
                    <m:chr m:val="∑"/>
                    <m:limLoc m:val="undOvr"/>
                    <m:subHide m:val="1"/>
                    <m:supHide m:val="1"/>
                    <m:ctrlPr>
                      <w:rPr>
                        <w:rFonts w:ascii="Cambria Math" w:eastAsiaTheme="minorEastAsia" w:hAnsi="Cambria Math"/>
                        <w:i/>
                        <w:color w:val="FF0000"/>
                      </w:rPr>
                    </m:ctrlPr>
                  </m:naryPr>
                  <m:sub/>
                  <m:sup/>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left</m:t>
                        </m:r>
                      </m:sub>
                    </m:sSub>
                  </m:e>
                </m:nary>
              </m:oMath>
            </m:oMathPara>
          </w:p>
          <w:p w14:paraId="6B377589" w14:textId="0B4563AA" w:rsidR="002F31A0" w:rsidRPr="00EB72C9" w:rsidRDefault="003249AE" w:rsidP="008607D6">
            <w:pPr>
              <w:pStyle w:val="ListParagraph"/>
              <w:ind w:left="360"/>
              <w:jc w:val="both"/>
            </w:pPr>
            <w:r>
              <w:rPr>
                <w:noProof/>
              </w:rPr>
              <w:drawing>
                <wp:inline distT="0" distB="0" distL="0" distR="0" wp14:anchorId="1B0C7DE4" wp14:editId="2E6B9E69">
                  <wp:extent cx="4105568" cy="432165"/>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4423" cy="438360"/>
                          </a:xfrm>
                          <a:prstGeom prst="rect">
                            <a:avLst/>
                          </a:prstGeom>
                        </pic:spPr>
                      </pic:pic>
                    </a:graphicData>
                  </a:graphic>
                </wp:inline>
              </w:drawing>
            </w:r>
          </w:p>
        </w:tc>
        <w:tc>
          <w:tcPr>
            <w:tcW w:w="1230" w:type="dxa"/>
            <w:vAlign w:val="center"/>
          </w:tcPr>
          <w:p w14:paraId="49A4FFD5" w14:textId="77777777" w:rsidR="002F31A0" w:rsidRPr="00EB72C9" w:rsidRDefault="002F31A0" w:rsidP="008607D6">
            <w:pPr>
              <w:pStyle w:val="ListParagraph"/>
              <w:ind w:left="0"/>
              <w:jc w:val="center"/>
            </w:pPr>
            <w:r>
              <w:t>1</w:t>
            </w:r>
          </w:p>
        </w:tc>
      </w:tr>
      <w:tr w:rsidR="007528CA" w:rsidRPr="00EB72C9" w14:paraId="3A4299E2" w14:textId="77777777" w:rsidTr="00B106B5">
        <w:trPr>
          <w:trHeight w:val="418"/>
        </w:trPr>
        <w:tc>
          <w:tcPr>
            <w:tcW w:w="7938" w:type="dxa"/>
            <w:vAlign w:val="center"/>
          </w:tcPr>
          <w:p w14:paraId="79EEFD13" w14:textId="43FBCEBE" w:rsidR="007528CA" w:rsidRDefault="007528CA" w:rsidP="00270AA7">
            <w:pPr>
              <w:pStyle w:val="ListParagraph"/>
              <w:ind w:left="0"/>
              <w:jc w:val="both"/>
              <w:rPr>
                <w:noProof/>
              </w:rPr>
            </w:pPr>
            <w:r w:rsidRPr="006036D6">
              <w:rPr>
                <w:noProof/>
                <w:color w:val="FF0000"/>
              </w:rPr>
              <w:t>T</w:t>
            </w:r>
            <w:r w:rsidRPr="006036D6">
              <w:rPr>
                <w:noProof/>
                <w:color w:val="FF0000"/>
                <w:vertAlign w:val="subscript"/>
              </w:rPr>
              <w:t>A</w:t>
            </w:r>
            <w:r w:rsidRPr="006036D6">
              <w:rPr>
                <w:noProof/>
                <w:color w:val="FF0000"/>
              </w:rPr>
              <w:t xml:space="preserve"> &lt; T</w:t>
            </w:r>
            <w:r w:rsidRPr="006036D6">
              <w:rPr>
                <w:noProof/>
                <w:color w:val="FF0000"/>
                <w:vertAlign w:val="subscript"/>
              </w:rPr>
              <w:t>B</w:t>
            </w:r>
            <w:r w:rsidRPr="006036D6">
              <w:rPr>
                <w:noProof/>
                <w:color w:val="FF0000"/>
              </w:rPr>
              <w:t xml:space="preserve"> &lt; 65 N </w:t>
            </w:r>
            <w:r w:rsidR="006036D6" w:rsidRPr="006036D6">
              <w:rPr>
                <w:noProof/>
                <w:color w:val="FF0000"/>
              </w:rPr>
              <w:t>therefore neither wire will break</w:t>
            </w:r>
          </w:p>
        </w:tc>
        <w:tc>
          <w:tcPr>
            <w:tcW w:w="1230" w:type="dxa"/>
            <w:vAlign w:val="center"/>
          </w:tcPr>
          <w:p w14:paraId="606FC0C1" w14:textId="2E372FC2" w:rsidR="007528CA" w:rsidRDefault="006036D6" w:rsidP="008607D6">
            <w:pPr>
              <w:pStyle w:val="ListParagraph"/>
              <w:ind w:left="0"/>
              <w:jc w:val="center"/>
            </w:pPr>
            <w:r>
              <w:t>1</w:t>
            </w:r>
          </w:p>
        </w:tc>
      </w:tr>
      <w:tr w:rsidR="002F31A0" w:rsidRPr="00EB72C9" w14:paraId="74F27E2B" w14:textId="77777777" w:rsidTr="008607D6">
        <w:tc>
          <w:tcPr>
            <w:tcW w:w="7938" w:type="dxa"/>
            <w:shd w:val="clear" w:color="auto" w:fill="D9D9D9" w:themeFill="background1" w:themeFillShade="D9"/>
          </w:tcPr>
          <w:p w14:paraId="0143D697"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228C219E" w14:textId="77777777" w:rsidR="002F31A0" w:rsidRPr="00EB72C9" w:rsidRDefault="002F31A0" w:rsidP="008607D6">
            <w:pPr>
              <w:pStyle w:val="ListParagraph"/>
              <w:ind w:left="0"/>
              <w:jc w:val="center"/>
              <w:rPr>
                <w:b/>
              </w:rPr>
            </w:pPr>
            <w:r>
              <w:rPr>
                <w:b/>
              </w:rPr>
              <w:t>4</w:t>
            </w:r>
          </w:p>
        </w:tc>
      </w:tr>
    </w:tbl>
    <w:p w14:paraId="518B5B4E" w14:textId="77777777" w:rsidR="00B715D9" w:rsidRDefault="00B715D9" w:rsidP="00B715D9">
      <w:pPr>
        <w:pStyle w:val="NoSpacing"/>
        <w:ind w:left="360"/>
        <w:rPr>
          <w:rFonts w:ascii="Arial" w:hAnsi="Arial" w:cs="Arial"/>
        </w:rPr>
      </w:pPr>
    </w:p>
    <w:p w14:paraId="5E6914A5" w14:textId="77777777" w:rsidR="00842195" w:rsidRPr="00903898" w:rsidRDefault="00842195" w:rsidP="00842195">
      <w:pPr>
        <w:pStyle w:val="ListParagraph"/>
        <w:numPr>
          <w:ilvl w:val="0"/>
          <w:numId w:val="1"/>
        </w:numPr>
        <w:tabs>
          <w:tab w:val="right" w:pos="9072"/>
        </w:tabs>
        <w:spacing w:after="200"/>
        <w:ind w:left="567" w:hanging="567"/>
        <w:rPr>
          <w:sz w:val="24"/>
          <w:szCs w:val="24"/>
        </w:rPr>
      </w:pPr>
      <w:r w:rsidRPr="00903898">
        <w:rPr>
          <w:sz w:val="24"/>
          <w:szCs w:val="24"/>
        </w:rPr>
        <w:t>A 3.30 m long, uniform ladder leaning against a frictionless wall makes an angle of 59.0</w:t>
      </w:r>
      <w:r>
        <w:rPr>
          <w:sz w:val="24"/>
          <w:szCs w:val="24"/>
          <w:vertAlign w:val="superscript"/>
        </w:rPr>
        <w:sym w:font="Symbol" w:char="F0B0"/>
      </w:r>
      <w:r w:rsidRPr="00903898">
        <w:rPr>
          <w:sz w:val="24"/>
          <w:szCs w:val="24"/>
        </w:rPr>
        <w:t xml:space="preserve"> with the horizontal. There is a man standing on the ladder. The ladder's mass is 12.0 kg while the man has a 68.0 kg mass. The man's feet are located 1.20 m above the floor. </w:t>
      </w:r>
    </w:p>
    <w:p w14:paraId="0049E3A0" w14:textId="77777777" w:rsidR="00842195" w:rsidRPr="00903898" w:rsidRDefault="00842195" w:rsidP="00842195">
      <w:pPr>
        <w:pStyle w:val="ListParagraph"/>
        <w:tabs>
          <w:tab w:val="right" w:pos="9072"/>
        </w:tabs>
        <w:rPr>
          <w:sz w:val="24"/>
          <w:szCs w:val="24"/>
        </w:rPr>
      </w:pPr>
    </w:p>
    <w:p w14:paraId="2DAE10E5" w14:textId="77777777" w:rsidR="00842195" w:rsidRDefault="00842195" w:rsidP="00842195">
      <w:pPr>
        <w:pStyle w:val="ListParagraph"/>
        <w:numPr>
          <w:ilvl w:val="1"/>
          <w:numId w:val="1"/>
        </w:numPr>
        <w:tabs>
          <w:tab w:val="right" w:pos="9072"/>
        </w:tabs>
        <w:spacing w:after="200"/>
        <w:ind w:left="851" w:hanging="284"/>
        <w:rPr>
          <w:sz w:val="24"/>
          <w:szCs w:val="24"/>
        </w:rPr>
      </w:pPr>
      <w:r w:rsidRPr="00903898">
        <w:rPr>
          <w:sz w:val="24"/>
          <w:szCs w:val="24"/>
        </w:rPr>
        <w:t>Calculate the reaction force acting on the ladder, provided by the wall.</w:t>
      </w:r>
      <w:r w:rsidRPr="00903898">
        <w:rPr>
          <w:sz w:val="24"/>
          <w:szCs w:val="24"/>
        </w:rPr>
        <w:tab/>
      </w:r>
    </w:p>
    <w:p w14:paraId="09CAFBA3" w14:textId="528FF374" w:rsidR="00842195" w:rsidRPr="00903898" w:rsidRDefault="00842195" w:rsidP="00842195">
      <w:pPr>
        <w:pStyle w:val="ListParagraph"/>
        <w:tabs>
          <w:tab w:val="right" w:pos="9072"/>
        </w:tabs>
        <w:spacing w:after="200"/>
        <w:ind w:left="1440"/>
        <w:jc w:val="right"/>
        <w:rPr>
          <w:sz w:val="24"/>
          <w:szCs w:val="24"/>
        </w:rPr>
      </w:pPr>
      <w:r>
        <w:rPr>
          <w:sz w:val="24"/>
          <w:szCs w:val="24"/>
        </w:rPr>
        <w:t>(4</w:t>
      </w:r>
      <w:r w:rsidRPr="00903898">
        <w:rPr>
          <w:sz w:val="24"/>
          <w:szCs w:val="24"/>
        </w:rPr>
        <w:t xml:space="preserve"> marks</w:t>
      </w:r>
      <w:r>
        <w:rPr>
          <w:sz w:val="24"/>
          <w:szCs w:val="24"/>
        </w:rPr>
        <w:t>)</w:t>
      </w:r>
    </w:p>
    <w:p w14:paraId="4B2440EE" w14:textId="777B8FCA" w:rsidR="00842195" w:rsidRPr="00903898" w:rsidRDefault="00833B08" w:rsidP="00842195">
      <w:pPr>
        <w:pStyle w:val="ListParagraph"/>
        <w:tabs>
          <w:tab w:val="right" w:pos="9072"/>
        </w:tabs>
        <w:ind w:left="1440"/>
        <w:rPr>
          <w:sz w:val="24"/>
          <w:szCs w:val="24"/>
        </w:rPr>
      </w:pPr>
      <w:r>
        <w:rPr>
          <w:noProof/>
          <w:color w:val="C00000"/>
        </w:rPr>
        <mc:AlternateContent>
          <mc:Choice Requires="wpg">
            <w:drawing>
              <wp:anchor distT="0" distB="0" distL="114300" distR="114300" simplePos="0" relativeHeight="251724800" behindDoc="1" locked="0" layoutInCell="1" allowOverlap="1" wp14:anchorId="68E61B58" wp14:editId="197C616A">
                <wp:simplePos x="0" y="0"/>
                <wp:positionH relativeFrom="column">
                  <wp:posOffset>240665</wp:posOffset>
                </wp:positionH>
                <wp:positionV relativeFrom="paragraph">
                  <wp:posOffset>332740</wp:posOffset>
                </wp:positionV>
                <wp:extent cx="2485390" cy="2741930"/>
                <wp:effectExtent l="38100" t="0" r="0" b="127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5390" cy="2741930"/>
                          <a:chOff x="517" y="2650"/>
                          <a:chExt cx="3914" cy="4318"/>
                        </a:xfrm>
                      </wpg:grpSpPr>
                      <wpg:grpSp>
                        <wpg:cNvPr id="48" name="Group 6"/>
                        <wpg:cNvGrpSpPr>
                          <a:grpSpLocks/>
                        </wpg:cNvGrpSpPr>
                        <wpg:grpSpPr bwMode="auto">
                          <a:xfrm>
                            <a:off x="517" y="2650"/>
                            <a:ext cx="3914" cy="4045"/>
                            <a:chOff x="924" y="2771"/>
                            <a:chExt cx="3914" cy="4045"/>
                          </a:xfrm>
                        </wpg:grpSpPr>
                        <wps:wsp>
                          <wps:cNvPr id="50" name="AutoShape 7"/>
                          <wps:cNvCnPr>
                            <a:cxnSpLocks noChangeShapeType="1"/>
                          </wps:cNvCnPr>
                          <wps:spPr bwMode="auto">
                            <a:xfrm>
                              <a:off x="2914" y="5188"/>
                              <a:ext cx="0" cy="902"/>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8"/>
                          <wps:cNvCnPr>
                            <a:cxnSpLocks noChangeShapeType="1"/>
                          </wps:cNvCnPr>
                          <wps:spPr bwMode="auto">
                            <a:xfrm>
                              <a:off x="2320" y="4803"/>
                              <a:ext cx="0" cy="902"/>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9"/>
                          <wps:cNvCnPr>
                            <a:cxnSpLocks noChangeShapeType="1"/>
                          </wps:cNvCnPr>
                          <wps:spPr bwMode="auto">
                            <a:xfrm>
                              <a:off x="2914" y="4144"/>
                              <a:ext cx="0" cy="2495"/>
                            </a:xfrm>
                            <a:prstGeom prst="straightConnector1">
                              <a:avLst/>
                            </a:prstGeom>
                            <a:noFill/>
                            <a:ln w="9525" cap="rnd">
                              <a:solidFill>
                                <a:srgbClr val="C00000"/>
                              </a:solidFill>
                              <a:prstDash val="sysDot"/>
                              <a:round/>
                              <a:headEnd/>
                              <a:tailEnd/>
                            </a:ln>
                            <a:extLst>
                              <a:ext uri="{909E8E84-426E-40DD-AFC4-6F175D3DCCD1}">
                                <a14:hiddenFill xmlns:a14="http://schemas.microsoft.com/office/drawing/2010/main">
                                  <a:noFill/>
                                </a14:hiddenFill>
                              </a:ext>
                            </a:extLst>
                          </wps:spPr>
                          <wps:bodyPr/>
                        </wps:wsp>
                        <wps:wsp>
                          <wps:cNvPr id="53" name="AutoShape 10"/>
                          <wps:cNvCnPr>
                            <a:cxnSpLocks noChangeShapeType="1"/>
                          </wps:cNvCnPr>
                          <wps:spPr bwMode="auto">
                            <a:xfrm>
                              <a:off x="2320" y="4144"/>
                              <a:ext cx="0" cy="2495"/>
                            </a:xfrm>
                            <a:prstGeom prst="straightConnector1">
                              <a:avLst/>
                            </a:prstGeom>
                            <a:noFill/>
                            <a:ln w="9525" cap="rnd">
                              <a:solidFill>
                                <a:srgbClr val="C00000"/>
                              </a:solidFill>
                              <a:prstDash val="sysDot"/>
                              <a:round/>
                              <a:headEnd/>
                              <a:tailEnd/>
                            </a:ln>
                            <a:extLst>
                              <a:ext uri="{909E8E84-426E-40DD-AFC4-6F175D3DCCD1}">
                                <a14:hiddenFill xmlns:a14="http://schemas.microsoft.com/office/drawing/2010/main">
                                  <a:noFill/>
                                </a14:hiddenFill>
                              </a:ext>
                            </a:extLst>
                          </wps:spPr>
                          <wps:bodyPr/>
                        </wps:wsp>
                        <wps:wsp>
                          <wps:cNvPr id="54" name="AutoShape 11"/>
                          <wps:cNvCnPr>
                            <a:cxnSpLocks noChangeShapeType="1"/>
                          </wps:cNvCnPr>
                          <wps:spPr bwMode="auto">
                            <a:xfrm>
                              <a:off x="924" y="3287"/>
                              <a:ext cx="3154" cy="0"/>
                            </a:xfrm>
                            <a:prstGeom prst="straightConnector1">
                              <a:avLst/>
                            </a:prstGeom>
                            <a:noFill/>
                            <a:ln w="9525" cap="rnd">
                              <a:solidFill>
                                <a:srgbClr val="C00000"/>
                              </a:solidFill>
                              <a:prstDash val="sysDot"/>
                              <a:round/>
                              <a:headEnd/>
                              <a:tailEnd/>
                            </a:ln>
                            <a:extLst>
                              <a:ext uri="{909E8E84-426E-40DD-AFC4-6F175D3DCCD1}">
                                <a14:hiddenFill xmlns:a14="http://schemas.microsoft.com/office/drawing/2010/main">
                                  <a:noFill/>
                                </a14:hiddenFill>
                              </a:ext>
                            </a:extLst>
                          </wps:spPr>
                          <wps:bodyPr/>
                        </wps:wsp>
                        <wps:wsp>
                          <wps:cNvPr id="55" name="AutoShape 12"/>
                          <wps:cNvCnPr>
                            <a:cxnSpLocks noChangeShapeType="1"/>
                          </wps:cNvCnPr>
                          <wps:spPr bwMode="auto">
                            <a:xfrm>
                              <a:off x="924" y="3287"/>
                              <a:ext cx="925" cy="0"/>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13"/>
                          <wps:cNvCnPr>
                            <a:cxnSpLocks noChangeShapeType="1"/>
                          </wps:cNvCnPr>
                          <wps:spPr bwMode="auto">
                            <a:xfrm flipV="1">
                              <a:off x="3929" y="3287"/>
                              <a:ext cx="0" cy="2968"/>
                            </a:xfrm>
                            <a:prstGeom prst="straightConnector1">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wps:wsp>
                          <wps:cNvPr id="57" name="AutoShape 14"/>
                          <wps:cNvCnPr>
                            <a:cxnSpLocks noChangeShapeType="1"/>
                          </wps:cNvCnPr>
                          <wps:spPr bwMode="auto">
                            <a:xfrm flipH="1">
                              <a:off x="2914" y="6441"/>
                              <a:ext cx="1015" cy="0"/>
                            </a:xfrm>
                            <a:prstGeom prst="straightConnector1">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wps:wsp>
                          <wps:cNvPr id="58" name="AutoShape 15"/>
                          <wps:cNvCnPr>
                            <a:cxnSpLocks noChangeShapeType="1"/>
                          </wps:cNvCnPr>
                          <wps:spPr bwMode="auto">
                            <a:xfrm flipH="1">
                              <a:off x="2320" y="6376"/>
                              <a:ext cx="1609" cy="0"/>
                            </a:xfrm>
                            <a:prstGeom prst="straightConnector1">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wps:wsp>
                          <wps:cNvPr id="59" name="Text Box 16"/>
                          <wps:cNvSpPr txBox="1">
                            <a:spLocks noChangeArrowheads="1"/>
                          </wps:cNvSpPr>
                          <wps:spPr bwMode="auto">
                            <a:xfrm>
                              <a:off x="3134" y="6321"/>
                              <a:ext cx="81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7C7BD" w14:textId="77777777" w:rsidR="00BA0E86" w:rsidRPr="00457E5B" w:rsidRDefault="00BA0E86" w:rsidP="00BA0E86">
                                <w:pPr>
                                  <w:rPr>
                                    <w:vertAlign w:val="subscript"/>
                                  </w:rPr>
                                </w:pPr>
                                <w:proofErr w:type="spellStart"/>
                                <w:r>
                                  <w:t>r</w:t>
                                </w:r>
                                <w:r>
                                  <w:rPr>
                                    <w:vertAlign w:val="subscript"/>
                                  </w:rPr>
                                  <w:t>M</w:t>
                                </w:r>
                                <w:proofErr w:type="spellEnd"/>
                              </w:p>
                            </w:txbxContent>
                          </wps:txbx>
                          <wps:bodyPr rot="0" vert="horz" wrap="square" lIns="91440" tIns="45720" rIns="91440" bIns="45720" anchor="t" anchorCtr="0" upright="1">
                            <a:noAutofit/>
                          </wps:bodyPr>
                        </wps:wsp>
                        <wps:wsp>
                          <wps:cNvPr id="60" name="Text Box 17"/>
                          <wps:cNvSpPr txBox="1">
                            <a:spLocks noChangeArrowheads="1"/>
                          </wps:cNvSpPr>
                          <wps:spPr bwMode="auto">
                            <a:xfrm>
                              <a:off x="2317" y="6321"/>
                              <a:ext cx="81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665F8" w14:textId="77777777" w:rsidR="00BA0E86" w:rsidRPr="00457E5B" w:rsidRDefault="00BA0E86" w:rsidP="00BA0E86">
                                <w:pPr>
                                  <w:rPr>
                                    <w:vertAlign w:val="subscript"/>
                                  </w:rPr>
                                </w:pPr>
                                <w:proofErr w:type="spellStart"/>
                                <w:r>
                                  <w:t>r</w:t>
                                </w:r>
                                <w:r>
                                  <w:rPr>
                                    <w:vertAlign w:val="subscript"/>
                                  </w:rPr>
                                  <w:t>L</w:t>
                                </w:r>
                                <w:proofErr w:type="spellEnd"/>
                              </w:p>
                            </w:txbxContent>
                          </wps:txbx>
                          <wps:bodyPr rot="0" vert="horz" wrap="square" lIns="91440" tIns="45720" rIns="91440" bIns="45720" anchor="t" anchorCtr="0" upright="1">
                            <a:noAutofit/>
                          </wps:bodyPr>
                        </wps:wsp>
                        <wps:wsp>
                          <wps:cNvPr id="62" name="Text Box 18"/>
                          <wps:cNvSpPr txBox="1">
                            <a:spLocks noChangeArrowheads="1"/>
                          </wps:cNvSpPr>
                          <wps:spPr bwMode="auto">
                            <a:xfrm>
                              <a:off x="4021" y="4539"/>
                              <a:ext cx="81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29970" w14:textId="77777777" w:rsidR="00BA0E86" w:rsidRPr="00457E5B" w:rsidRDefault="00BA0E86" w:rsidP="00BA0E86">
                                <w:pPr>
                                  <w:rPr>
                                    <w:vertAlign w:val="subscript"/>
                                  </w:rPr>
                                </w:pPr>
                                <w:proofErr w:type="spellStart"/>
                                <w:r>
                                  <w:t>r</w:t>
                                </w:r>
                                <w:r>
                                  <w:rPr>
                                    <w:vertAlign w:val="subscript"/>
                                  </w:rPr>
                                  <w:t>W</w:t>
                                </w:r>
                                <w:proofErr w:type="spellEnd"/>
                              </w:p>
                            </w:txbxContent>
                          </wps:txbx>
                          <wps:bodyPr rot="0" vert="horz" wrap="square" lIns="91440" tIns="45720" rIns="91440" bIns="45720" anchor="t" anchorCtr="0" upright="1">
                            <a:noAutofit/>
                          </wps:bodyPr>
                        </wps:wsp>
                        <wps:wsp>
                          <wps:cNvPr id="63" name="Text Box 19"/>
                          <wps:cNvSpPr txBox="1">
                            <a:spLocks noChangeArrowheads="1"/>
                          </wps:cNvSpPr>
                          <wps:spPr bwMode="auto">
                            <a:xfrm>
                              <a:off x="1032" y="2848"/>
                              <a:ext cx="81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515F5" w14:textId="77777777" w:rsidR="00BA0E86" w:rsidRPr="00457E5B" w:rsidRDefault="00BA0E86" w:rsidP="00BA0E86">
                                <w:pPr>
                                  <w:rPr>
                                    <w:vertAlign w:val="subscript"/>
                                  </w:rPr>
                                </w:pPr>
                                <w:r>
                                  <w:t>F</w:t>
                                </w:r>
                                <w:r>
                                  <w:rPr>
                                    <w:vertAlign w:val="subscript"/>
                                  </w:rPr>
                                  <w:t>W</w:t>
                                </w:r>
                              </w:p>
                            </w:txbxContent>
                          </wps:txbx>
                          <wps:bodyPr rot="0" vert="horz" wrap="square" lIns="91440" tIns="45720" rIns="91440" bIns="45720" anchor="t" anchorCtr="0" upright="1">
                            <a:noAutofit/>
                          </wps:bodyPr>
                        </wps:wsp>
                        <wps:wsp>
                          <wps:cNvPr id="1705336256" name="Text Box 20"/>
                          <wps:cNvSpPr txBox="1">
                            <a:spLocks noChangeArrowheads="1"/>
                          </wps:cNvSpPr>
                          <wps:spPr bwMode="auto">
                            <a:xfrm>
                              <a:off x="1790" y="5034"/>
                              <a:ext cx="81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841A8" w14:textId="77777777" w:rsidR="00BA0E86" w:rsidRPr="00457E5B" w:rsidRDefault="00BA0E86" w:rsidP="00BA0E86">
                                <w:pPr>
                                  <w:rPr>
                                    <w:vertAlign w:val="subscript"/>
                                  </w:rPr>
                                </w:pPr>
                                <w:r>
                                  <w:t>F</w:t>
                                </w:r>
                                <w:r>
                                  <w:rPr>
                                    <w:vertAlign w:val="subscript"/>
                                  </w:rPr>
                                  <w:t>L</w:t>
                                </w:r>
                              </w:p>
                            </w:txbxContent>
                          </wps:txbx>
                          <wps:bodyPr rot="0" vert="horz" wrap="square" lIns="91440" tIns="45720" rIns="91440" bIns="45720" anchor="t" anchorCtr="0" upright="1">
                            <a:noAutofit/>
                          </wps:bodyPr>
                        </wps:wsp>
                        <wps:wsp>
                          <wps:cNvPr id="1705336257" name="Text Box 21"/>
                          <wps:cNvSpPr txBox="1">
                            <a:spLocks noChangeArrowheads="1"/>
                          </wps:cNvSpPr>
                          <wps:spPr bwMode="auto">
                            <a:xfrm>
                              <a:off x="2493" y="5419"/>
                              <a:ext cx="81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B8201" w14:textId="77777777" w:rsidR="00BA0E86" w:rsidRPr="00457E5B" w:rsidRDefault="00BA0E86" w:rsidP="00BA0E86">
                                <w:pPr>
                                  <w:rPr>
                                    <w:vertAlign w:val="subscript"/>
                                  </w:rPr>
                                </w:pPr>
                                <w:r>
                                  <w:t>F</w:t>
                                </w:r>
                                <w:r>
                                  <w:rPr>
                                    <w:vertAlign w:val="subscript"/>
                                  </w:rPr>
                                  <w:t>M</w:t>
                                </w:r>
                              </w:p>
                            </w:txbxContent>
                          </wps:txbx>
                          <wps:bodyPr rot="0" vert="horz" wrap="square" lIns="91440" tIns="45720" rIns="91440" bIns="45720" anchor="t" anchorCtr="0" upright="1">
                            <a:noAutofit/>
                          </wps:bodyPr>
                        </wps:wsp>
                        <wps:wsp>
                          <wps:cNvPr id="1705336258" name="AutoShape 22"/>
                          <wps:cNvCnPr>
                            <a:cxnSpLocks noChangeShapeType="1"/>
                          </wps:cNvCnPr>
                          <wps:spPr bwMode="auto">
                            <a:xfrm>
                              <a:off x="924" y="2771"/>
                              <a:ext cx="0" cy="3539"/>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05336259" name="AutoShape 23"/>
                          <wps:cNvCnPr>
                            <a:cxnSpLocks noChangeShapeType="1"/>
                          </wps:cNvCnPr>
                          <wps:spPr bwMode="auto">
                            <a:xfrm>
                              <a:off x="924" y="3287"/>
                              <a:ext cx="3005" cy="3023"/>
                            </a:xfrm>
                            <a:prstGeom prst="straightConnector1">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s:wsp>
                          <wps:cNvPr id="1705336260" name="AutoShape 24"/>
                          <wps:cNvCnPr>
                            <a:cxnSpLocks noChangeShapeType="1"/>
                          </wps:cNvCnPr>
                          <wps:spPr bwMode="auto">
                            <a:xfrm>
                              <a:off x="924" y="6310"/>
                              <a:ext cx="3231"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1705336261" name="AutoShape 25"/>
                        <wps:cNvCnPr>
                          <a:cxnSpLocks noChangeShapeType="1"/>
                        </wps:cNvCnPr>
                        <wps:spPr bwMode="auto">
                          <a:xfrm flipH="1" flipV="1">
                            <a:off x="3544" y="6255"/>
                            <a:ext cx="204"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5336262" name="Text Box 26"/>
                        <wps:cNvSpPr txBox="1">
                          <a:spLocks noChangeArrowheads="1"/>
                        </wps:cNvSpPr>
                        <wps:spPr bwMode="auto">
                          <a:xfrm>
                            <a:off x="3671" y="6518"/>
                            <a:ext cx="68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1EEE4" w14:textId="77777777" w:rsidR="00BA0E86" w:rsidRDefault="00BA0E86" w:rsidP="00BA0E86">
                              <w:r>
                                <w:t>pp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E61B58" id="Group 47" o:spid="_x0000_s1038" style="position:absolute;left:0;text-align:left;margin-left:18.95pt;margin-top:26.2pt;width:195.7pt;height:215.9pt;z-index:-251591680" coordorigin="517,2650" coordsize="3914,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">
                <v:group id="Group 6" o:spid="_x0000_s1039" style="position:absolute;left:517;top:2650;width:3914;height:4045" coordorigin="924,2771" coordsize="3914,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7" o:spid="_x0000_s1040" type="#_x0000_t32" style="position:absolute;left:2914;top:5188;width:0;height: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" strokecolor="#c00000" strokeweight="1.5pt">
                    <v:stroke endarrow="block"/>
                  </v:shape>
                  <v:shape id="AutoShape 8" o:spid="_x0000_s1041" type="#_x0000_t32" style="position:absolute;left:2320;top:4803;width:0;height: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" strokecolor="#c00000" strokeweight="1.5pt">
                    <v:stroke endarrow="block"/>
                  </v:shape>
                  <v:shape id="AutoShape 9" o:spid="_x0000_s1042" type="#_x0000_t32" style="position:absolute;left:2914;top:4144;width:0;height:2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" strokecolor="#c00000">
                    <v:stroke dashstyle="1 1" endcap="round"/>
                  </v:shape>
                  <v:shape id="AutoShape 10" o:spid="_x0000_s1043" type="#_x0000_t32" style="position:absolute;left:2320;top:4144;width:0;height:2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" strokecolor="#c00000">
                    <v:stroke dashstyle="1 1" endcap="round"/>
                  </v:shape>
                  <v:shape id="AutoShape 11" o:spid="_x0000_s1044" type="#_x0000_t32" style="position:absolute;left:924;top:3287;width:31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" strokecolor="#c00000">
                    <v:stroke dashstyle="1 1" endcap="round"/>
                  </v:shape>
                  <v:shape id="AutoShape 12" o:spid="_x0000_s1045" type="#_x0000_t32" style="position:absolute;left:924;top:3287;width:9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" strokecolor="#c00000" strokeweight="1.5pt">
                    <v:stroke endarrow="block"/>
                  </v:shape>
                  <v:shape id="AutoShape 13" o:spid="_x0000_s1046" type="#_x0000_t32" style="position:absolute;left:3929;top:3287;width:0;height:29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" strokecolor="#c00000" strokeweight="1pt"/>
                  <v:shape id="AutoShape 14" o:spid="_x0000_s1047" type="#_x0000_t32" style="position:absolute;left:2914;top:6441;width:10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" strokecolor="#c00000" strokeweight="1pt"/>
                  <v:shape id="AutoShape 15" o:spid="_x0000_s1048" type="#_x0000_t32" style="position:absolute;left:2320;top:6376;width:16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" strokecolor="#c00000" strokeweight="1pt"/>
                  <v:shape id="Text Box 16" o:spid="_x0000_s1049" type="#_x0000_t202" style="position:absolute;left:3134;top:6321;width:817;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F87C7BD" w14:textId="77777777" w:rsidR="00BA0E86" w:rsidRPr="00457E5B" w:rsidRDefault="00BA0E86" w:rsidP="00BA0E86">
                          <w:pPr>
                            <w:rPr>
                              <w:vertAlign w:val="subscript"/>
                            </w:rPr>
                          </w:pPr>
                          <w:proofErr w:type="spellStart"/>
                          <w:r>
                            <w:t>r</w:t>
                          </w:r>
                          <w:r>
                            <w:rPr>
                              <w:vertAlign w:val="subscript"/>
                            </w:rPr>
                            <w:t>M</w:t>
                          </w:r>
                          <w:proofErr w:type="spellEnd"/>
                        </w:p>
                      </w:txbxContent>
                    </v:textbox>
                  </v:shape>
                  <v:shape id="Text Box 17" o:spid="_x0000_s1050" type="#_x0000_t202" style="position:absolute;left:2317;top:6321;width:817;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070665F8" w14:textId="77777777" w:rsidR="00BA0E86" w:rsidRPr="00457E5B" w:rsidRDefault="00BA0E86" w:rsidP="00BA0E86">
                          <w:pPr>
                            <w:rPr>
                              <w:vertAlign w:val="subscript"/>
                            </w:rPr>
                          </w:pPr>
                          <w:proofErr w:type="spellStart"/>
                          <w:r>
                            <w:t>r</w:t>
                          </w:r>
                          <w:r>
                            <w:rPr>
                              <w:vertAlign w:val="subscript"/>
                            </w:rPr>
                            <w:t>L</w:t>
                          </w:r>
                          <w:proofErr w:type="spellEnd"/>
                        </w:p>
                      </w:txbxContent>
                    </v:textbox>
                  </v:shape>
                  <v:shape id="Text Box 18" o:spid="_x0000_s1051" type="#_x0000_t202" style="position:absolute;left:4021;top:4539;width:817;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1B829970" w14:textId="77777777" w:rsidR="00BA0E86" w:rsidRPr="00457E5B" w:rsidRDefault="00BA0E86" w:rsidP="00BA0E86">
                          <w:pPr>
                            <w:rPr>
                              <w:vertAlign w:val="subscript"/>
                            </w:rPr>
                          </w:pPr>
                          <w:proofErr w:type="spellStart"/>
                          <w:r>
                            <w:t>r</w:t>
                          </w:r>
                          <w:r>
                            <w:rPr>
                              <w:vertAlign w:val="subscript"/>
                            </w:rPr>
                            <w:t>W</w:t>
                          </w:r>
                          <w:proofErr w:type="spellEnd"/>
                        </w:p>
                      </w:txbxContent>
                    </v:textbox>
                  </v:shape>
                  <v:shape id="Text Box 19" o:spid="_x0000_s1052" type="#_x0000_t202" style="position:absolute;left:1032;top:2848;width:817;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7C4515F5" w14:textId="77777777" w:rsidR="00BA0E86" w:rsidRPr="00457E5B" w:rsidRDefault="00BA0E86" w:rsidP="00BA0E86">
                          <w:pPr>
                            <w:rPr>
                              <w:vertAlign w:val="subscript"/>
                            </w:rPr>
                          </w:pPr>
                          <w:r>
                            <w:t>F</w:t>
                          </w:r>
                          <w:r>
                            <w:rPr>
                              <w:vertAlign w:val="subscript"/>
                            </w:rPr>
                            <w:t>W</w:t>
                          </w:r>
                        </w:p>
                      </w:txbxContent>
                    </v:textbox>
                  </v:shape>
                  <v:shape id="Text Box 20" o:spid="_x0000_s1053" type="#_x0000_t202" style="position:absolute;left:1790;top:5034;width:817;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" filled="f" stroked="f">
                    <v:textbox>
                      <w:txbxContent>
                        <w:p w14:paraId="016841A8" w14:textId="77777777" w:rsidR="00BA0E86" w:rsidRPr="00457E5B" w:rsidRDefault="00BA0E86" w:rsidP="00BA0E86">
                          <w:pPr>
                            <w:rPr>
                              <w:vertAlign w:val="subscript"/>
                            </w:rPr>
                          </w:pPr>
                          <w:r>
                            <w:t>F</w:t>
                          </w:r>
                          <w:r>
                            <w:rPr>
                              <w:vertAlign w:val="subscript"/>
                            </w:rPr>
                            <w:t>L</w:t>
                          </w:r>
                        </w:p>
                      </w:txbxContent>
                    </v:textbox>
                  </v:shape>
                  <v:shape id="Text Box 21" o:spid="_x0000_s1054" type="#_x0000_t202" style="position:absolute;left:2493;top:5419;width:817;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" filled="f" stroked="f">
                    <v:textbox>
                      <w:txbxContent>
                        <w:p w14:paraId="17AB8201" w14:textId="77777777" w:rsidR="00BA0E86" w:rsidRPr="00457E5B" w:rsidRDefault="00BA0E86" w:rsidP="00BA0E86">
                          <w:pPr>
                            <w:rPr>
                              <w:vertAlign w:val="subscript"/>
                            </w:rPr>
                          </w:pPr>
                          <w:r>
                            <w:t>F</w:t>
                          </w:r>
                          <w:r>
                            <w:rPr>
                              <w:vertAlign w:val="subscript"/>
                            </w:rPr>
                            <w:t>M</w:t>
                          </w:r>
                        </w:p>
                      </w:txbxContent>
                    </v:textbox>
                  </v:shape>
                  <v:shape id="AutoShape 22" o:spid="_x0000_s1055" type="#_x0000_t32" style="position:absolute;left:924;top:2771;width:0;height:3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" strokeweight="2.25pt"/>
                  <v:shape id="AutoShape 23" o:spid="_x0000_s1056" type="#_x0000_t32" style="position:absolute;left:924;top:3287;width:3005;height:3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" strokeweight="6pt"/>
                  <v:shape id="AutoShape 24" o:spid="_x0000_s1057" type="#_x0000_t32" style="position:absolute;left:924;top:6310;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" strokeweight="2.25pt"/>
                </v:group>
                <v:shape id="AutoShape 25" o:spid="_x0000_s1058" type="#_x0000_t32" style="position:absolute;left:3544;top:6255;width:204;height: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">
                  <v:stroke endarrow="block"/>
                </v:shape>
                <v:shape id="Text Box 26" o:spid="_x0000_s1059" type="#_x0000_t202" style="position:absolute;left:3671;top:6518;width:68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" filled="f" stroked="f">
                  <v:textbox>
                    <w:txbxContent>
                      <w:p w14:paraId="0DA1EEE4" w14:textId="77777777" w:rsidR="00BA0E86" w:rsidRDefault="00BA0E86" w:rsidP="00BA0E86">
                        <w:r>
                          <w:t>pp</w:t>
                        </w:r>
                      </w:p>
                    </w:txbxContent>
                  </v:textbox>
                </v:shape>
              </v:group>
            </w:pict>
          </mc:Fallback>
        </mc:AlternateContent>
      </w:r>
    </w:p>
    <w:tbl>
      <w:tblPr>
        <w:tblStyle w:val="TableGrid"/>
        <w:tblW w:w="6333" w:type="dxa"/>
        <w:tblInd w:w="4106" w:type="dxa"/>
        <w:tblLook w:val="04A0" w:firstRow="1" w:lastRow="0" w:firstColumn="1" w:lastColumn="0" w:noHBand="0" w:noVBand="1"/>
      </w:tblPr>
      <w:tblGrid>
        <w:gridCol w:w="5103"/>
        <w:gridCol w:w="1230"/>
      </w:tblGrid>
      <w:tr w:rsidR="002F31A0" w:rsidRPr="00EB72C9" w14:paraId="755288C0" w14:textId="77777777" w:rsidTr="00833B08">
        <w:tc>
          <w:tcPr>
            <w:tcW w:w="5103" w:type="dxa"/>
            <w:shd w:val="clear" w:color="auto" w:fill="D9D9D9" w:themeFill="background1" w:themeFillShade="D9"/>
          </w:tcPr>
          <w:p w14:paraId="3ED2A2DB" w14:textId="1CD73B32"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31BE871F" w14:textId="77777777" w:rsidR="002F31A0" w:rsidRPr="00EB72C9" w:rsidRDefault="002F31A0" w:rsidP="008607D6">
            <w:pPr>
              <w:pStyle w:val="ListParagraph"/>
              <w:ind w:left="0"/>
              <w:jc w:val="center"/>
              <w:rPr>
                <w:b/>
              </w:rPr>
            </w:pPr>
            <w:r w:rsidRPr="00EB72C9">
              <w:rPr>
                <w:b/>
              </w:rPr>
              <w:t>Marks</w:t>
            </w:r>
          </w:p>
        </w:tc>
      </w:tr>
      <w:tr w:rsidR="002F31A0" w:rsidRPr="00EB72C9" w14:paraId="48EB41B5" w14:textId="77777777" w:rsidTr="00833B08">
        <w:trPr>
          <w:trHeight w:val="307"/>
        </w:trPr>
        <w:tc>
          <w:tcPr>
            <w:tcW w:w="5103" w:type="dxa"/>
            <w:vAlign w:val="center"/>
          </w:tcPr>
          <w:p w14:paraId="4AB8CCA9" w14:textId="07D07212" w:rsidR="00BA0E86" w:rsidRPr="0007619E" w:rsidRDefault="00BA0E86" w:rsidP="00B219DC">
            <w:pPr>
              <w:pStyle w:val="ListParagraph"/>
              <w:ind w:left="31"/>
              <w:rPr>
                <w:color w:val="FF0000"/>
              </w:rPr>
            </w:pPr>
            <w:r w:rsidRPr="0007619E">
              <w:rPr>
                <w:color w:val="FF0000"/>
              </w:rPr>
              <w:t>Choose the base of the ladder to be the pivot point.</w:t>
            </w:r>
          </w:p>
          <w:p w14:paraId="2E9041E4" w14:textId="77777777" w:rsidR="00BA0E86" w:rsidRPr="0007619E" w:rsidRDefault="00BA0E86" w:rsidP="00B219DC">
            <w:pPr>
              <w:pStyle w:val="ListParagraph"/>
              <w:ind w:left="2835"/>
              <w:rPr>
                <w:color w:val="FF0000"/>
              </w:rPr>
            </w:pPr>
          </w:p>
          <w:p w14:paraId="047631F4" w14:textId="76EDBFF6" w:rsidR="002F31A0" w:rsidRPr="0007619E" w:rsidRDefault="00BA0E86" w:rsidP="00B219DC">
            <w:pPr>
              <w:pStyle w:val="ListParagraph"/>
              <w:ind w:left="0"/>
              <w:rPr>
                <w:rFonts w:eastAsiaTheme="minorEastAsia"/>
                <w:color w:val="FF0000"/>
              </w:rPr>
            </w:pP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W</m:t>
                  </m:r>
                </m:sub>
              </m:sSub>
              <m:r>
                <w:rPr>
                  <w:rFonts w:ascii="Cambria Math" w:hAnsi="Cambria Math"/>
                  <w:color w:val="FF0000"/>
                </w:rPr>
                <m:t>=3.30</m:t>
              </m:r>
              <m:func>
                <m:funcPr>
                  <m:ctrlPr>
                    <w:rPr>
                      <w:rFonts w:ascii="Cambria Math" w:hAnsi="Cambria Math"/>
                      <w:color w:val="FF0000"/>
                    </w:rPr>
                  </m:ctrlPr>
                </m:funcPr>
                <m:fName>
                  <m:r>
                    <m:rPr>
                      <m:sty m:val="p"/>
                    </m:rPr>
                    <w:rPr>
                      <w:rFonts w:ascii="Cambria Math" w:hAnsi="Cambria Math"/>
                      <w:color w:val="FF0000"/>
                    </w:rPr>
                    <m:t>sin</m:t>
                  </m:r>
                </m:fName>
                <m:e>
                  <m:d>
                    <m:dPr>
                      <m:ctrlPr>
                        <w:rPr>
                          <w:rFonts w:ascii="Cambria Math" w:hAnsi="Cambria Math"/>
                          <w:i/>
                          <w:color w:val="FF0000"/>
                        </w:rPr>
                      </m:ctrlPr>
                    </m:dPr>
                    <m:e>
                      <m:r>
                        <w:rPr>
                          <w:rFonts w:ascii="Cambria Math" w:hAnsi="Cambria Math"/>
                          <w:color w:val="FF0000"/>
                        </w:rPr>
                        <m:t>59.0</m:t>
                      </m:r>
                    </m:e>
                  </m:d>
                  <m:ctrlPr>
                    <w:rPr>
                      <w:rFonts w:ascii="Cambria Math" w:hAnsi="Cambria Math"/>
                      <w:i/>
                      <w:color w:val="FF0000"/>
                    </w:rPr>
                  </m:ctrlPr>
                </m:e>
              </m:func>
              <m:r>
                <w:rPr>
                  <w:rFonts w:ascii="Cambria Math" w:hAnsi="Cambria Math"/>
                  <w:color w:val="FF0000"/>
                </w:rPr>
                <m:t>=</m:t>
              </m:r>
              <m:r>
                <w:rPr>
                  <w:rFonts w:ascii="Cambria Math" w:eastAsiaTheme="minorEastAsia" w:hAnsi="Cambria Math"/>
                  <w:color w:val="FF0000"/>
                </w:rPr>
                <m:t>2.829 m</m:t>
              </m:r>
            </m:oMath>
            <w:r w:rsidRPr="0007619E">
              <w:rPr>
                <w:rFonts w:eastAsiaTheme="minorEastAsia"/>
                <w:color w:val="FF0000"/>
              </w:rPr>
              <w:t xml:space="preserve"> </w:t>
            </w:r>
          </w:p>
          <w:p w14:paraId="45670A13" w14:textId="77777777" w:rsidR="002F31A0" w:rsidRPr="0007619E" w:rsidRDefault="002F31A0" w:rsidP="00B219DC">
            <w:pPr>
              <w:rPr>
                <w:color w:val="FF0000"/>
              </w:rPr>
            </w:pPr>
          </w:p>
        </w:tc>
        <w:tc>
          <w:tcPr>
            <w:tcW w:w="1230" w:type="dxa"/>
            <w:vAlign w:val="center"/>
          </w:tcPr>
          <w:p w14:paraId="1CFA49BB" w14:textId="66EE42EC" w:rsidR="002F31A0" w:rsidRPr="00EB72C9" w:rsidRDefault="002F31A0" w:rsidP="008607D6">
            <w:pPr>
              <w:pStyle w:val="ListParagraph"/>
              <w:ind w:left="0"/>
              <w:jc w:val="center"/>
            </w:pPr>
            <w:r w:rsidRPr="00EB72C9">
              <w:t>1</w:t>
            </w:r>
          </w:p>
        </w:tc>
      </w:tr>
      <w:tr w:rsidR="007645FB" w:rsidRPr="00EB72C9" w14:paraId="12AAD5AE" w14:textId="77777777" w:rsidTr="00833B08">
        <w:trPr>
          <w:trHeight w:val="307"/>
        </w:trPr>
        <w:tc>
          <w:tcPr>
            <w:tcW w:w="5103" w:type="dxa"/>
            <w:vAlign w:val="center"/>
          </w:tcPr>
          <w:p w14:paraId="3169573F" w14:textId="0718B8CB" w:rsidR="002F30D5" w:rsidRPr="0007619E" w:rsidRDefault="002F30D5" w:rsidP="00B219DC">
            <w:pPr>
              <w:pStyle w:val="ListParagraph"/>
              <w:ind w:left="31"/>
              <w:rPr>
                <w:rFonts w:eastAsiaTheme="minorEastAsia"/>
                <w:color w:val="FF0000"/>
              </w:rPr>
            </w:pP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L</m:t>
                  </m:r>
                </m:sub>
              </m:sSub>
              <m:r>
                <w:rPr>
                  <w:rFonts w:ascii="Cambria Math" w:hAnsi="Cambria Math"/>
                  <w:color w:val="FF0000"/>
                </w:rPr>
                <m:t>=</m:t>
              </m:r>
              <m:r>
                <w:rPr>
                  <w:rFonts w:ascii="Cambria Math" w:hAnsi="Cambria Math"/>
                  <w:color w:val="FF0000"/>
                </w:rPr>
                <m:t>1.65</m:t>
              </m:r>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cos</m:t>
                  </m:r>
                </m:fName>
                <m:e>
                  <m:d>
                    <m:dPr>
                      <m:ctrlPr>
                        <w:rPr>
                          <w:rFonts w:ascii="Cambria Math" w:hAnsi="Cambria Math"/>
                          <w:i/>
                          <w:color w:val="FF0000"/>
                        </w:rPr>
                      </m:ctrlPr>
                    </m:dPr>
                    <m:e>
                      <m:r>
                        <w:rPr>
                          <w:rFonts w:ascii="Cambria Math" w:hAnsi="Cambria Math"/>
                          <w:color w:val="FF0000"/>
                        </w:rPr>
                        <m:t>59.0</m:t>
                      </m:r>
                    </m:e>
                  </m:d>
                  <m:ctrlPr>
                    <w:rPr>
                      <w:rFonts w:ascii="Cambria Math" w:hAnsi="Cambria Math"/>
                      <w:i/>
                      <w:color w:val="FF0000"/>
                    </w:rPr>
                  </m:ctrlPr>
                </m:e>
              </m:func>
              <m:r>
                <w:rPr>
                  <w:rFonts w:ascii="Cambria Math" w:hAnsi="Cambria Math"/>
                  <w:color w:val="FF0000"/>
                </w:rPr>
                <m:t>=0.8498</m:t>
              </m:r>
              <m:r>
                <w:rPr>
                  <w:rFonts w:ascii="Cambria Math" w:eastAsiaTheme="minorEastAsia" w:hAnsi="Cambria Math"/>
                  <w:color w:val="FF0000"/>
                </w:rPr>
                <m:t xml:space="preserve"> m</m:t>
              </m:r>
            </m:oMath>
            <w:r w:rsidRPr="0007619E">
              <w:rPr>
                <w:rFonts w:eastAsiaTheme="minorEastAsia"/>
                <w:color w:val="FF0000"/>
              </w:rPr>
              <w:t xml:space="preserve"> </w:t>
            </w:r>
          </w:p>
          <w:p w14:paraId="06A0BA8B" w14:textId="77777777" w:rsidR="007645FB" w:rsidRPr="0007619E" w:rsidRDefault="007645FB" w:rsidP="00B219DC">
            <w:pPr>
              <w:rPr>
                <w:noProof/>
                <w:color w:val="FF0000"/>
              </w:rPr>
            </w:pPr>
          </w:p>
        </w:tc>
        <w:tc>
          <w:tcPr>
            <w:tcW w:w="1230" w:type="dxa"/>
            <w:vAlign w:val="center"/>
          </w:tcPr>
          <w:p w14:paraId="5F21118A" w14:textId="5D8A5324" w:rsidR="007645FB" w:rsidRPr="00EB72C9" w:rsidRDefault="00E159F7" w:rsidP="008607D6">
            <w:pPr>
              <w:pStyle w:val="ListParagraph"/>
              <w:ind w:left="0"/>
              <w:jc w:val="center"/>
            </w:pPr>
            <w:r>
              <w:t>1</w:t>
            </w:r>
          </w:p>
        </w:tc>
      </w:tr>
      <w:tr w:rsidR="002F31A0" w:rsidRPr="00EB72C9" w14:paraId="4BC385A8" w14:textId="77777777" w:rsidTr="00833B08">
        <w:trPr>
          <w:trHeight w:val="307"/>
        </w:trPr>
        <w:tc>
          <w:tcPr>
            <w:tcW w:w="5103" w:type="dxa"/>
            <w:vAlign w:val="center"/>
          </w:tcPr>
          <w:p w14:paraId="38872F47" w14:textId="77777777" w:rsidR="002F30D5" w:rsidRPr="0007619E" w:rsidRDefault="002F30D5" w:rsidP="00B219DC">
            <w:pPr>
              <w:pStyle w:val="ListParagraph"/>
              <w:ind w:left="31"/>
              <w:rPr>
                <w:rFonts w:eastAsiaTheme="minorEastAsia"/>
                <w:color w:val="FF0000"/>
              </w:rPr>
            </w:pP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1.20</m:t>
                  </m:r>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r>
                            <w:rPr>
                              <w:rFonts w:ascii="Cambria Math" w:hAnsi="Cambria Math"/>
                              <w:color w:val="FF0000"/>
                            </w:rPr>
                            <m:t>59.0</m:t>
                          </m:r>
                        </m:e>
                      </m:d>
                    </m:e>
                  </m:func>
                </m:den>
              </m:f>
              <m:r>
                <w:rPr>
                  <w:rFonts w:ascii="Cambria Math" w:hAnsi="Cambria Math"/>
                  <w:color w:val="FF0000"/>
                </w:rPr>
                <m:t>=0.7210 m</m:t>
              </m:r>
            </m:oMath>
            <w:r w:rsidRPr="0007619E">
              <w:rPr>
                <w:rFonts w:eastAsiaTheme="minorEastAsia"/>
                <w:color w:val="FF0000"/>
              </w:rPr>
              <w:t xml:space="preserve"> </w:t>
            </w:r>
          </w:p>
          <w:p w14:paraId="550D4581" w14:textId="77777777" w:rsidR="002F31A0" w:rsidRPr="0007619E" w:rsidRDefault="002F31A0" w:rsidP="00B219DC">
            <w:pPr>
              <w:pStyle w:val="ListParagraph"/>
              <w:ind w:left="360"/>
              <w:rPr>
                <w:color w:val="FF0000"/>
              </w:rPr>
            </w:pPr>
          </w:p>
        </w:tc>
        <w:tc>
          <w:tcPr>
            <w:tcW w:w="1230" w:type="dxa"/>
            <w:vAlign w:val="center"/>
          </w:tcPr>
          <w:p w14:paraId="79304492" w14:textId="77777777" w:rsidR="002F31A0" w:rsidRPr="00EB72C9" w:rsidRDefault="002F31A0" w:rsidP="008607D6">
            <w:pPr>
              <w:pStyle w:val="ListParagraph"/>
              <w:ind w:left="0"/>
              <w:jc w:val="center"/>
            </w:pPr>
            <w:r>
              <w:t>1</w:t>
            </w:r>
          </w:p>
        </w:tc>
      </w:tr>
      <w:tr w:rsidR="002F31A0" w:rsidRPr="00EB72C9" w14:paraId="04B5223D" w14:textId="77777777" w:rsidTr="00833B08">
        <w:trPr>
          <w:trHeight w:val="307"/>
        </w:trPr>
        <w:tc>
          <w:tcPr>
            <w:tcW w:w="5103" w:type="dxa"/>
            <w:vAlign w:val="center"/>
          </w:tcPr>
          <w:p w14:paraId="37DE7D67" w14:textId="77777777" w:rsidR="00B219DC" w:rsidRPr="0007619E" w:rsidRDefault="00B219DC" w:rsidP="00B219DC">
            <w:pPr>
              <w:pStyle w:val="ListParagraph"/>
              <w:tabs>
                <w:tab w:val="left" w:pos="1701"/>
                <w:tab w:val="right" w:pos="9072"/>
              </w:tabs>
              <w:ind w:left="0"/>
              <w:rPr>
                <w:rFonts w:eastAsiaTheme="minorEastAsia"/>
                <w:color w:val="FF0000"/>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e>
              </m:nary>
              <m:r>
                <w:rPr>
                  <w:rFonts w:ascii="Cambria Math" w:hAnsi="Cambria Math"/>
                  <w:color w:val="FF0000"/>
                </w:rPr>
                <m:t>=</m:t>
              </m:r>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acw</m:t>
                      </m:r>
                    </m:sub>
                  </m:sSub>
                </m:e>
              </m:nary>
            </m:oMath>
            <w:r w:rsidRPr="0007619E">
              <w:rPr>
                <w:rFonts w:eastAsiaTheme="minorEastAsia"/>
                <w:color w:val="FF0000"/>
              </w:rPr>
              <w:t xml:space="preserve"> </w:t>
            </w:r>
          </w:p>
          <w:p w14:paraId="6D7DA238" w14:textId="79472719" w:rsidR="00B219DC" w:rsidRPr="0007619E" w:rsidRDefault="00B219DC" w:rsidP="00B219DC">
            <w:pPr>
              <w:pStyle w:val="ListParagraph"/>
              <w:tabs>
                <w:tab w:val="left" w:pos="1701"/>
                <w:tab w:val="left" w:pos="5419"/>
              </w:tabs>
              <w:ind w:left="0"/>
              <w:rPr>
                <w:rFonts w:eastAsiaTheme="minorEastAsia"/>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W</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L</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M</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m:t>
                  </m:r>
                </m:sub>
              </m:sSub>
            </m:oMath>
            <w:r w:rsidRPr="0007619E">
              <w:rPr>
                <w:rFonts w:eastAsiaTheme="minorEastAsia"/>
                <w:color w:val="FF0000"/>
              </w:rPr>
              <w:t xml:space="preserve"> </w:t>
            </w:r>
            <w:r w:rsidRPr="0007619E">
              <w:rPr>
                <w:rFonts w:eastAsiaTheme="minorEastAsia"/>
                <w:color w:val="FF0000"/>
              </w:rPr>
              <w:tab/>
            </w:r>
          </w:p>
          <w:p w14:paraId="07C53B54" w14:textId="77777777" w:rsidR="00B219DC" w:rsidRPr="0007619E" w:rsidRDefault="00B219DC" w:rsidP="00B219DC">
            <w:pPr>
              <w:pStyle w:val="ListParagraph"/>
              <w:tabs>
                <w:tab w:val="left" w:pos="1701"/>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W</m:t>
                  </m:r>
                </m:sub>
              </m:sSub>
              <m:r>
                <w:rPr>
                  <w:rFonts w:ascii="Cambria Math" w:hAnsi="Cambria Math"/>
                  <w:color w:val="FF0000"/>
                </w:rPr>
                <m:t>*2.829=12.0*9.8*0.8498+68.0*9.8*0.7210</m:t>
              </m:r>
            </m:oMath>
            <w:r w:rsidRPr="0007619E">
              <w:rPr>
                <w:rFonts w:eastAsiaTheme="minorEastAsia"/>
                <w:color w:val="FF0000"/>
              </w:rPr>
              <w:t xml:space="preserve">  </w:t>
            </w:r>
          </w:p>
          <w:p w14:paraId="3481B818" w14:textId="77777777" w:rsidR="00B219DC" w:rsidRPr="0007619E" w:rsidRDefault="00B219DC" w:rsidP="00B219DC">
            <w:pPr>
              <w:pStyle w:val="ListParagraph"/>
              <w:tabs>
                <w:tab w:val="left" w:pos="1701"/>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W</m:t>
                  </m:r>
                </m:sub>
              </m:sSub>
              <m:r>
                <w:rPr>
                  <w:rFonts w:ascii="Cambria Math" w:hAnsi="Cambria Math"/>
                  <w:color w:val="FF0000"/>
                </w:rPr>
                <m:t>=205 N away from the wall</m:t>
              </m:r>
            </m:oMath>
            <w:r w:rsidRPr="0007619E">
              <w:rPr>
                <w:rFonts w:eastAsiaTheme="minorEastAsia"/>
                <w:color w:val="FF0000"/>
              </w:rPr>
              <w:t xml:space="preserve"> </w:t>
            </w:r>
          </w:p>
          <w:p w14:paraId="47F6D587" w14:textId="77777777" w:rsidR="002F31A0" w:rsidRPr="0007619E" w:rsidRDefault="002F31A0" w:rsidP="00E159F7">
            <w:pPr>
              <w:rPr>
                <w:color w:val="FF0000"/>
              </w:rPr>
            </w:pPr>
          </w:p>
        </w:tc>
        <w:tc>
          <w:tcPr>
            <w:tcW w:w="1230" w:type="dxa"/>
            <w:vAlign w:val="center"/>
          </w:tcPr>
          <w:p w14:paraId="636A6BC4" w14:textId="77777777" w:rsidR="002F31A0" w:rsidRPr="00EB72C9" w:rsidRDefault="002F31A0" w:rsidP="008607D6">
            <w:pPr>
              <w:pStyle w:val="ListParagraph"/>
              <w:ind w:left="0"/>
              <w:jc w:val="center"/>
            </w:pPr>
            <w:r>
              <w:t>1</w:t>
            </w:r>
          </w:p>
        </w:tc>
      </w:tr>
      <w:tr w:rsidR="002F31A0" w:rsidRPr="00EB72C9" w14:paraId="7E1AE763" w14:textId="77777777" w:rsidTr="00833B08">
        <w:tc>
          <w:tcPr>
            <w:tcW w:w="5103" w:type="dxa"/>
            <w:shd w:val="clear" w:color="auto" w:fill="D9D9D9" w:themeFill="background1" w:themeFillShade="D9"/>
          </w:tcPr>
          <w:p w14:paraId="33EF1E15"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7761CDA3" w14:textId="77777777" w:rsidR="002F31A0" w:rsidRPr="00EB72C9" w:rsidRDefault="002F31A0" w:rsidP="008607D6">
            <w:pPr>
              <w:pStyle w:val="ListParagraph"/>
              <w:ind w:left="0"/>
              <w:jc w:val="center"/>
              <w:rPr>
                <w:b/>
              </w:rPr>
            </w:pPr>
            <w:r>
              <w:rPr>
                <w:b/>
              </w:rPr>
              <w:t>4</w:t>
            </w:r>
          </w:p>
        </w:tc>
      </w:tr>
    </w:tbl>
    <w:p w14:paraId="743A9865" w14:textId="77777777" w:rsidR="00E97260" w:rsidRPr="00231798" w:rsidRDefault="00E97260" w:rsidP="00231798">
      <w:pPr>
        <w:spacing w:after="160" w:line="259" w:lineRule="auto"/>
        <w:rPr>
          <w:noProof/>
          <w:sz w:val="24"/>
          <w:szCs w:val="24"/>
        </w:rPr>
      </w:pPr>
    </w:p>
    <w:p w14:paraId="043DBB42" w14:textId="77777777" w:rsidR="00231798" w:rsidRPr="00231798" w:rsidRDefault="00231798" w:rsidP="00231798">
      <w:pPr>
        <w:pStyle w:val="ListParagraph"/>
        <w:numPr>
          <w:ilvl w:val="1"/>
          <w:numId w:val="1"/>
        </w:numPr>
        <w:tabs>
          <w:tab w:val="right" w:pos="9072"/>
        </w:tabs>
        <w:spacing w:after="200"/>
        <w:ind w:left="851" w:hanging="284"/>
        <w:rPr>
          <w:sz w:val="24"/>
          <w:szCs w:val="24"/>
        </w:rPr>
      </w:pPr>
      <w:r w:rsidRPr="00231798">
        <w:rPr>
          <w:sz w:val="24"/>
          <w:szCs w:val="24"/>
        </w:rPr>
        <w:t>Calculate the reaction force acting on the ladder, provided by the floor.</w:t>
      </w:r>
      <w:r w:rsidRPr="00231798">
        <w:rPr>
          <w:sz w:val="24"/>
          <w:szCs w:val="24"/>
        </w:rPr>
        <w:tab/>
      </w:r>
    </w:p>
    <w:p w14:paraId="4F4584F4" w14:textId="77777777" w:rsidR="00231798" w:rsidRPr="00903898" w:rsidRDefault="00231798" w:rsidP="00231798">
      <w:pPr>
        <w:pStyle w:val="ListParagraph"/>
        <w:tabs>
          <w:tab w:val="right" w:pos="9072"/>
        </w:tabs>
        <w:spacing w:after="200"/>
        <w:ind w:left="851"/>
        <w:jc w:val="right"/>
        <w:rPr>
          <w:sz w:val="24"/>
          <w:szCs w:val="24"/>
        </w:rPr>
      </w:pPr>
      <w:r>
        <w:rPr>
          <w:sz w:val="24"/>
          <w:szCs w:val="24"/>
        </w:rPr>
        <w:t>(</w:t>
      </w:r>
      <w:r w:rsidRPr="00903898">
        <w:rPr>
          <w:sz w:val="24"/>
          <w:szCs w:val="24"/>
        </w:rPr>
        <w:t>4 marks</w:t>
      </w:r>
      <w:r>
        <w:rPr>
          <w:sz w:val="24"/>
          <w:szCs w:val="24"/>
        </w:rPr>
        <w:t>)</w:t>
      </w:r>
    </w:p>
    <w:p w14:paraId="072FF840" w14:textId="3D36ED78" w:rsidR="00D75A94" w:rsidRPr="00D75A94" w:rsidRDefault="00D75A94" w:rsidP="00D75A94">
      <w:pPr>
        <w:pStyle w:val="ListParagraph"/>
        <w:ind w:left="360"/>
        <w:jc w:val="right"/>
        <w:rPr>
          <w:noProof/>
          <w:sz w:val="24"/>
          <w:szCs w:val="24"/>
        </w:rPr>
      </w:pPr>
    </w:p>
    <w:tbl>
      <w:tblPr>
        <w:tblStyle w:val="TableGrid"/>
        <w:tblW w:w="9168" w:type="dxa"/>
        <w:tblInd w:w="704" w:type="dxa"/>
        <w:tblLook w:val="04A0" w:firstRow="1" w:lastRow="0" w:firstColumn="1" w:lastColumn="0" w:noHBand="0" w:noVBand="1"/>
      </w:tblPr>
      <w:tblGrid>
        <w:gridCol w:w="7938"/>
        <w:gridCol w:w="1230"/>
      </w:tblGrid>
      <w:tr w:rsidR="002F31A0" w:rsidRPr="00EB72C9" w14:paraId="3B8146DB" w14:textId="77777777" w:rsidTr="008607D6">
        <w:tc>
          <w:tcPr>
            <w:tcW w:w="7938" w:type="dxa"/>
            <w:shd w:val="clear" w:color="auto" w:fill="D9D9D9" w:themeFill="background1" w:themeFillShade="D9"/>
          </w:tcPr>
          <w:p w14:paraId="2BD9F94F" w14:textId="77777777" w:rsidR="002F31A0" w:rsidRPr="00EB72C9" w:rsidRDefault="002F31A0" w:rsidP="008607D6">
            <w:pPr>
              <w:pStyle w:val="ListParagraph"/>
              <w:ind w:left="360"/>
              <w:jc w:val="both"/>
              <w:rPr>
                <w:b/>
              </w:rPr>
            </w:pPr>
            <w:r w:rsidRPr="00EB72C9">
              <w:rPr>
                <w:b/>
              </w:rPr>
              <w:t>Description</w:t>
            </w:r>
          </w:p>
        </w:tc>
        <w:tc>
          <w:tcPr>
            <w:tcW w:w="1230" w:type="dxa"/>
            <w:shd w:val="clear" w:color="auto" w:fill="D9D9D9" w:themeFill="background1" w:themeFillShade="D9"/>
          </w:tcPr>
          <w:p w14:paraId="643E0CE3" w14:textId="77777777" w:rsidR="002F31A0" w:rsidRPr="00EB72C9" w:rsidRDefault="002F31A0" w:rsidP="008607D6">
            <w:pPr>
              <w:pStyle w:val="ListParagraph"/>
              <w:ind w:left="0"/>
              <w:jc w:val="center"/>
              <w:rPr>
                <w:b/>
              </w:rPr>
            </w:pPr>
            <w:r w:rsidRPr="00EB72C9">
              <w:rPr>
                <w:b/>
              </w:rPr>
              <w:t>Marks</w:t>
            </w:r>
          </w:p>
        </w:tc>
      </w:tr>
      <w:tr w:rsidR="002F31A0" w:rsidRPr="00EB72C9" w14:paraId="532ED94B" w14:textId="77777777" w:rsidTr="00F52D1B">
        <w:trPr>
          <w:trHeight w:val="1110"/>
        </w:trPr>
        <w:tc>
          <w:tcPr>
            <w:tcW w:w="7938" w:type="dxa"/>
            <w:vAlign w:val="center"/>
          </w:tcPr>
          <w:p w14:paraId="52BD2F64" w14:textId="77777777" w:rsidR="00F52D1B" w:rsidRPr="0007619E" w:rsidRDefault="00F52D1B" w:rsidP="00F52D1B">
            <w:pPr>
              <w:tabs>
                <w:tab w:val="left" w:pos="1276"/>
                <w:tab w:val="right" w:pos="9072"/>
              </w:tabs>
              <w:rPr>
                <w:rFonts w:eastAsiaTheme="minorEastAsia"/>
                <w:color w:val="FF0000"/>
              </w:rPr>
            </w:pPr>
            <w:r w:rsidRPr="0007619E">
              <w:rPr>
                <w:rFonts w:eastAsiaTheme="minorEastAsia"/>
                <w:color w:val="FF0000"/>
              </w:rPr>
              <w:t xml:space="preserve">Find the vertical and horizontal components of the reaction force </w:t>
            </w:r>
            <m:oMath>
              <m:r>
                <w:rPr>
                  <w:rFonts w:ascii="Cambria Math" w:eastAsiaTheme="minorEastAsia" w:hAnsi="Cambria Math"/>
                  <w:color w:val="FF0000"/>
                </w:rPr>
                <m:t>R</m:t>
              </m:r>
            </m:oMath>
            <w:r w:rsidRPr="0007619E">
              <w:rPr>
                <w:rFonts w:eastAsiaTheme="minorEastAsia"/>
                <w:color w:val="FF0000"/>
              </w:rPr>
              <w:t>.</w:t>
            </w:r>
          </w:p>
          <w:p w14:paraId="3ECFFE26" w14:textId="77777777" w:rsidR="00F52D1B" w:rsidRPr="0007619E" w:rsidRDefault="00F52D1B" w:rsidP="00F52D1B">
            <w:pPr>
              <w:tabs>
                <w:tab w:val="left" w:pos="1276"/>
                <w:tab w:val="right" w:pos="9072"/>
              </w:tabs>
              <w:rPr>
                <w:color w:val="FF0000"/>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up</m:t>
                      </m:r>
                    </m:sub>
                  </m:sSub>
                  <m:r>
                    <w:rPr>
                      <w:rFonts w:ascii="Cambria Math" w:hAnsi="Cambria Math"/>
                      <w:color w:val="FF0000"/>
                    </w:rPr>
                    <m:t>=</m:t>
                  </m:r>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down</m:t>
                          </m:r>
                        </m:sub>
                      </m:sSub>
                    </m:e>
                  </m:nary>
                  <m:r>
                    <w:rPr>
                      <w:rFonts w:ascii="Cambria Math" w:hAnsi="Cambria Math"/>
                      <w:color w:val="FF0000"/>
                    </w:rPr>
                    <m:t xml:space="preserve"> </m:t>
                  </m:r>
                </m:e>
              </m:nary>
              <m:r>
                <w:rPr>
                  <w:rFonts w:ascii="Cambria Math" w:hAnsi="Cambria Math"/>
                  <w:color w:val="FF0000"/>
                </w:rPr>
                <m:t xml:space="preserve"> </m:t>
              </m:r>
            </m:oMath>
            <w:r w:rsidRPr="0007619E">
              <w:rPr>
                <w:rFonts w:eastAsiaTheme="minorEastAsia"/>
                <w:color w:val="FF0000"/>
              </w:rPr>
              <w:t xml:space="preserve"> </w:t>
            </w:r>
          </w:p>
          <w:p w14:paraId="5BD40C80" w14:textId="4417A2FD" w:rsidR="002F31A0" w:rsidRPr="0007619E" w:rsidRDefault="00F52D1B" w:rsidP="00231798">
            <w:pPr>
              <w:tabs>
                <w:tab w:val="left" w:pos="1276"/>
                <w:tab w:val="right" w:pos="9072"/>
              </w:tabs>
              <w:rPr>
                <w:color w:val="FF0000"/>
              </w:rPr>
            </w:pP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M</m:t>
                  </m:r>
                </m:sub>
              </m:sSub>
              <m:r>
                <w:rPr>
                  <w:rFonts w:ascii="Cambria Math" w:hAnsi="Cambria Math"/>
                  <w:color w:val="FF0000"/>
                </w:rPr>
                <m:t>=12.0*9.8+68.0*9.8=784.0 N up</m:t>
              </m:r>
            </m:oMath>
            <w:r w:rsidRPr="0007619E">
              <w:rPr>
                <w:rFonts w:eastAsiaTheme="minorEastAsia"/>
                <w:color w:val="FF0000"/>
              </w:rPr>
              <w:t xml:space="preserve">  </w:t>
            </w:r>
          </w:p>
        </w:tc>
        <w:tc>
          <w:tcPr>
            <w:tcW w:w="1230" w:type="dxa"/>
            <w:vAlign w:val="center"/>
          </w:tcPr>
          <w:p w14:paraId="70F07113" w14:textId="1ABD35AF" w:rsidR="002F31A0" w:rsidRPr="00EB72C9" w:rsidRDefault="002F31A0" w:rsidP="008607D6">
            <w:pPr>
              <w:pStyle w:val="ListParagraph"/>
              <w:ind w:left="0"/>
              <w:jc w:val="center"/>
            </w:pPr>
            <w:r w:rsidRPr="00EB72C9">
              <w:t>1</w:t>
            </w:r>
          </w:p>
        </w:tc>
      </w:tr>
      <w:tr w:rsidR="002F31A0" w:rsidRPr="00EB72C9" w14:paraId="53A32BA4" w14:textId="77777777" w:rsidTr="008607D6">
        <w:trPr>
          <w:trHeight w:val="307"/>
        </w:trPr>
        <w:tc>
          <w:tcPr>
            <w:tcW w:w="7938" w:type="dxa"/>
            <w:vAlign w:val="center"/>
          </w:tcPr>
          <w:p w14:paraId="436BB813" w14:textId="77777777" w:rsidR="004202FD" w:rsidRPr="0007619E" w:rsidRDefault="004202FD" w:rsidP="00F821FC">
            <w:pPr>
              <w:tabs>
                <w:tab w:val="left" w:pos="1590"/>
                <w:tab w:val="right" w:pos="9072"/>
              </w:tabs>
              <w:ind w:left="31"/>
              <w:rPr>
                <w:color w:val="FF0000"/>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left</m:t>
                      </m:r>
                    </m:sub>
                  </m:sSub>
                  <m:r>
                    <w:rPr>
                      <w:rFonts w:ascii="Cambria Math" w:hAnsi="Cambria Math"/>
                      <w:color w:val="FF0000"/>
                    </w:rPr>
                    <m:t>=</m:t>
                  </m:r>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right</m:t>
                          </m:r>
                        </m:sub>
                      </m:sSub>
                    </m:e>
                  </m:nary>
                  <m:r>
                    <w:rPr>
                      <w:rFonts w:ascii="Cambria Math" w:hAnsi="Cambria Math"/>
                      <w:color w:val="FF0000"/>
                    </w:rPr>
                    <m:t xml:space="preserve"> </m:t>
                  </m:r>
                </m:e>
              </m:nary>
              <m:r>
                <w:rPr>
                  <w:rFonts w:ascii="Cambria Math" w:hAnsi="Cambria Math"/>
                  <w:color w:val="FF0000"/>
                </w:rPr>
                <m:t xml:space="preserve"> </m:t>
              </m:r>
            </m:oMath>
            <w:r w:rsidRPr="0007619E">
              <w:rPr>
                <w:rFonts w:eastAsiaTheme="minorEastAsia"/>
                <w:color w:val="FF0000"/>
              </w:rPr>
              <w:t xml:space="preserve"> </w:t>
            </w:r>
          </w:p>
          <w:p w14:paraId="16817B75" w14:textId="05C994C1" w:rsidR="004202FD" w:rsidRPr="0007619E" w:rsidRDefault="004202FD" w:rsidP="00F821FC">
            <w:pPr>
              <w:tabs>
                <w:tab w:val="left" w:pos="1276"/>
                <w:tab w:val="right" w:pos="9072"/>
              </w:tabs>
              <w:ind w:left="31"/>
              <w:rPr>
                <w:color w:val="FF0000"/>
              </w:rPr>
            </w:pP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W</m:t>
                  </m:r>
                </m:sub>
              </m:sSub>
              <m:r>
                <w:rPr>
                  <w:rFonts w:ascii="Cambria Math" w:hAnsi="Cambria Math"/>
                  <w:color w:val="FF0000"/>
                </w:rPr>
                <m:t>=205 N</m:t>
              </m:r>
              <m:r>
                <w:rPr>
                  <w:rFonts w:ascii="Cambria Math" w:eastAsiaTheme="minorEastAsia" w:hAnsi="Cambria Math"/>
                  <w:color w:val="FF0000"/>
                </w:rPr>
                <m:t xml:space="preserve"> left</m:t>
              </m:r>
            </m:oMath>
            <w:r w:rsidRPr="0007619E">
              <w:rPr>
                <w:rFonts w:eastAsiaTheme="minorEastAsia"/>
                <w:color w:val="FF0000"/>
              </w:rPr>
              <w:t xml:space="preserve">  </w:t>
            </w:r>
          </w:p>
          <w:p w14:paraId="51A56BC5" w14:textId="77777777" w:rsidR="002F31A0" w:rsidRPr="0007619E" w:rsidRDefault="002F31A0" w:rsidP="008607D6">
            <w:pPr>
              <w:pStyle w:val="ListParagraph"/>
              <w:ind w:left="360"/>
              <w:jc w:val="both"/>
              <w:rPr>
                <w:color w:val="FF0000"/>
              </w:rPr>
            </w:pPr>
          </w:p>
        </w:tc>
        <w:tc>
          <w:tcPr>
            <w:tcW w:w="1230" w:type="dxa"/>
            <w:vAlign w:val="center"/>
          </w:tcPr>
          <w:p w14:paraId="52243F74" w14:textId="77777777" w:rsidR="002F31A0" w:rsidRPr="00EB72C9" w:rsidRDefault="002F31A0" w:rsidP="008607D6">
            <w:pPr>
              <w:pStyle w:val="ListParagraph"/>
              <w:ind w:left="0"/>
              <w:jc w:val="center"/>
            </w:pPr>
            <w:r>
              <w:t>1</w:t>
            </w:r>
          </w:p>
        </w:tc>
      </w:tr>
      <w:tr w:rsidR="007645FB" w:rsidRPr="00EB72C9" w14:paraId="7E42B622" w14:textId="77777777" w:rsidTr="008607D6">
        <w:trPr>
          <w:trHeight w:val="307"/>
        </w:trPr>
        <w:tc>
          <w:tcPr>
            <w:tcW w:w="7938" w:type="dxa"/>
            <w:vAlign w:val="center"/>
          </w:tcPr>
          <w:p w14:paraId="030CE3CC" w14:textId="77777777" w:rsidR="00512C86" w:rsidRPr="0007619E" w:rsidRDefault="00512C86" w:rsidP="00512C86">
            <w:pPr>
              <w:tabs>
                <w:tab w:val="left" w:pos="1276"/>
                <w:tab w:val="right" w:pos="9072"/>
              </w:tabs>
              <w:rPr>
                <w:color w:val="FF0000"/>
              </w:rPr>
            </w:pPr>
            <w:r w:rsidRPr="0007619E">
              <w:rPr>
                <w:color w:val="FF0000"/>
              </w:rPr>
              <w:t xml:space="preserve">Find the magnitude of R using Pythagoras' theorem. </w:t>
            </w:r>
          </w:p>
          <w:p w14:paraId="0DB0A407" w14:textId="1E001569" w:rsidR="007645FB" w:rsidRPr="0007619E" w:rsidRDefault="00512C86" w:rsidP="00512C86">
            <w:pPr>
              <w:pStyle w:val="ListParagraph"/>
              <w:ind w:left="29"/>
              <w:rPr>
                <w:color w:val="FF0000"/>
              </w:rPr>
            </w:pPr>
            <m:oMathPara>
              <m:oMathParaPr>
                <m:jc m:val="left"/>
              </m:oMathParaPr>
              <m:oMath>
                <m:r>
                  <w:rPr>
                    <w:rFonts w:ascii="Cambria Math" w:hAnsi="Cambria Math"/>
                    <w:color w:val="FF0000"/>
                  </w:rPr>
                  <m:t>R=</m:t>
                </m:r>
                <m:rad>
                  <m:radPr>
                    <m:degHide m:val="1"/>
                    <m:ctrlPr>
                      <w:rPr>
                        <w:rFonts w:ascii="Cambria Math" w:hAnsi="Cambria Math"/>
                        <w:i/>
                        <w:color w:val="FF0000"/>
                      </w:rPr>
                    </m:ctrlPr>
                  </m:radPr>
                  <m:deg/>
                  <m:e>
                    <m:sSubSup>
                      <m:sSubSupPr>
                        <m:ctrlPr>
                          <w:rPr>
                            <w:rFonts w:ascii="Cambria Math" w:hAnsi="Cambria Math"/>
                            <w:i/>
                            <w:color w:val="FF0000"/>
                          </w:rPr>
                        </m:ctrlPr>
                      </m:sSubSupPr>
                      <m:e>
                        <m:r>
                          <w:rPr>
                            <w:rFonts w:ascii="Cambria Math" w:hAnsi="Cambria Math"/>
                            <w:color w:val="FF0000"/>
                          </w:rPr>
                          <m:t>R</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R</m:t>
                        </m:r>
                      </m:e>
                      <m:sub>
                        <m:r>
                          <w:rPr>
                            <w:rFonts w:ascii="Cambria Math" w:hAnsi="Cambria Math"/>
                            <w:color w:val="FF0000"/>
                          </w:rPr>
                          <m:t>h</m:t>
                        </m:r>
                      </m:sub>
                      <m:sup>
                        <m:r>
                          <w:rPr>
                            <w:rFonts w:ascii="Cambria Math" w:hAnsi="Cambria Math"/>
                            <w:color w:val="FF0000"/>
                          </w:rPr>
                          <m:t>2</m:t>
                        </m:r>
                      </m:sup>
                    </m:sSubSup>
                  </m:e>
                </m:rad>
                <m:r>
                  <w:rPr>
                    <w:rFonts w:ascii="Cambria Math" w:hAnsi="Cambria Math"/>
                    <w:color w:val="FF0000"/>
                  </w:rPr>
                  <m:t>=</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784</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205</m:t>
                        </m:r>
                      </m:e>
                      <m:sup>
                        <m:r>
                          <w:rPr>
                            <w:rFonts w:ascii="Cambria Math" w:hAnsi="Cambria Math"/>
                            <w:color w:val="FF0000"/>
                          </w:rPr>
                          <m:t>2</m:t>
                        </m:r>
                      </m:sup>
                    </m:sSup>
                  </m:e>
                </m:rad>
                <m:r>
                  <w:rPr>
                    <w:rFonts w:ascii="Cambria Math" w:hAnsi="Cambria Math"/>
                    <w:color w:val="FF0000"/>
                  </w:rPr>
                  <m:t>=8</m:t>
                </m:r>
                <m:r>
                  <w:rPr>
                    <w:rFonts w:ascii="Cambria Math" w:hAnsi="Cambria Math"/>
                    <w:color w:val="FF0000"/>
                  </w:rPr>
                  <m:t>.</m:t>
                </m:r>
                <m:r>
                  <w:rPr>
                    <w:rFonts w:ascii="Cambria Math" w:hAnsi="Cambria Math"/>
                    <w:color w:val="FF0000"/>
                  </w:rPr>
                  <m:t>10</m:t>
                </m:r>
                <m:r>
                  <w:rPr>
                    <w:rFonts w:ascii="Cambria Math" w:hAnsi="Cambria Math"/>
                    <w:color w:val="FF0000"/>
                  </w:rPr>
                  <m:t xml:space="preserve"> x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N</m:t>
                </m:r>
              </m:oMath>
            </m:oMathPara>
          </w:p>
        </w:tc>
        <w:tc>
          <w:tcPr>
            <w:tcW w:w="1230" w:type="dxa"/>
            <w:vAlign w:val="center"/>
          </w:tcPr>
          <w:p w14:paraId="4C9153A5" w14:textId="50A884F1" w:rsidR="007645FB" w:rsidRDefault="00512C86" w:rsidP="008607D6">
            <w:pPr>
              <w:pStyle w:val="ListParagraph"/>
              <w:ind w:left="0"/>
              <w:jc w:val="center"/>
            </w:pPr>
            <w:r>
              <w:t>1</w:t>
            </w:r>
          </w:p>
        </w:tc>
      </w:tr>
      <w:tr w:rsidR="007645FB" w:rsidRPr="00EB72C9" w14:paraId="75798C09" w14:textId="77777777" w:rsidTr="008607D6">
        <w:trPr>
          <w:trHeight w:val="307"/>
        </w:trPr>
        <w:tc>
          <w:tcPr>
            <w:tcW w:w="7938" w:type="dxa"/>
            <w:vAlign w:val="center"/>
          </w:tcPr>
          <w:p w14:paraId="11DC6767" w14:textId="77777777" w:rsidR="00EE5C1B" w:rsidRPr="0007619E" w:rsidRDefault="00EE5C1B" w:rsidP="00EE5C1B">
            <w:pPr>
              <w:ind w:left="31"/>
              <w:rPr>
                <w:color w:val="FF0000"/>
              </w:rPr>
            </w:pPr>
            <w:r w:rsidRPr="0007619E">
              <w:rPr>
                <w:color w:val="FF0000"/>
              </w:rPr>
              <w:t xml:space="preserve">Find the direction of </w:t>
            </w:r>
            <m:oMath>
              <m:r>
                <w:rPr>
                  <w:rFonts w:ascii="Cambria Math" w:hAnsi="Cambria Math"/>
                  <w:color w:val="FF0000"/>
                </w:rPr>
                <m:t>R</m:t>
              </m:r>
            </m:oMath>
            <w:r w:rsidRPr="0007619E">
              <w:rPr>
                <w:rFonts w:eastAsiaTheme="minorEastAsia"/>
                <w:color w:val="FF0000"/>
              </w:rPr>
              <w:t xml:space="preserve"> as measured from either the horizontal or vertical. </w:t>
            </w:r>
          </w:p>
          <w:p w14:paraId="4F778221" w14:textId="77777777" w:rsidR="00EE5C1B" w:rsidRPr="0007619E" w:rsidRDefault="00EE5C1B" w:rsidP="00EE5C1B">
            <w:pPr>
              <w:ind w:left="31"/>
              <w:rPr>
                <w:color w:val="FF0000"/>
              </w:rPr>
            </w:pPr>
            <m:oMath>
              <m:r>
                <w:rPr>
                  <w:rFonts w:ascii="Cambria Math" w:hAnsi="Cambria Math"/>
                  <w:color w:val="FF0000"/>
                </w:rPr>
                <m:t>θ=</m:t>
              </m:r>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tan</m:t>
                      </m:r>
                      <m:ctrlPr>
                        <w:rPr>
                          <w:rFonts w:ascii="Cambria Math" w:hAnsi="Cambria Math"/>
                          <w:color w:val="FF0000"/>
                        </w:rPr>
                      </m:ctrlPr>
                    </m:e>
                    <m:sup>
                      <m:r>
                        <w:rPr>
                          <w:rFonts w:ascii="Cambria Math" w:hAnsi="Cambria Math"/>
                          <w:color w:val="FF0000"/>
                        </w:rPr>
                        <m:t>-1</m:t>
                      </m:r>
                    </m:sup>
                  </m:sSup>
                </m:fName>
                <m:e>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v</m:t>
                          </m:r>
                        </m:sub>
                      </m:sSub>
                    </m:num>
                    <m:den>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sub>
                      </m:sSub>
                    </m:den>
                  </m:f>
                  <m:r>
                    <w:rPr>
                      <w:rFonts w:ascii="Cambria Math" w:hAnsi="Cambria Math"/>
                      <w:color w:val="FF0000"/>
                    </w:rPr>
                    <m:t>)</m:t>
                  </m:r>
                </m:e>
              </m:func>
              <m:r>
                <w:rPr>
                  <w:rFonts w:ascii="Cambria Math" w:hAnsi="Cambria Math"/>
                  <w:color w:val="FF0000"/>
                </w:rPr>
                <m:t>=</m:t>
              </m:r>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tan</m:t>
                      </m:r>
                      <m:ctrlPr>
                        <w:rPr>
                          <w:rFonts w:ascii="Cambria Math" w:hAnsi="Cambria Math"/>
                          <w:color w:val="FF0000"/>
                        </w:rPr>
                      </m:ctrlPr>
                    </m:e>
                    <m:sup>
                      <m:r>
                        <w:rPr>
                          <w:rFonts w:ascii="Cambria Math" w:hAnsi="Cambria Math"/>
                          <w:color w:val="FF0000"/>
                        </w:rPr>
                        <m:t>-1</m:t>
                      </m:r>
                    </m:sup>
                  </m:sSup>
                </m:fName>
                <m:e>
                  <m:r>
                    <w:rPr>
                      <w:rFonts w:ascii="Cambria Math" w:hAnsi="Cambria Math"/>
                      <w:color w:val="FF0000"/>
                    </w:rPr>
                    <m:t>(</m:t>
                  </m:r>
                  <m:f>
                    <m:fPr>
                      <m:ctrlPr>
                        <w:rPr>
                          <w:rFonts w:ascii="Cambria Math" w:hAnsi="Cambria Math"/>
                          <w:i/>
                          <w:color w:val="FF0000"/>
                        </w:rPr>
                      </m:ctrlPr>
                    </m:fPr>
                    <m:num>
                      <m:r>
                        <w:rPr>
                          <w:rFonts w:ascii="Cambria Math" w:hAnsi="Cambria Math"/>
                          <w:color w:val="FF0000"/>
                        </w:rPr>
                        <m:t>784</m:t>
                      </m:r>
                    </m:num>
                    <m:den>
                      <m:r>
                        <w:rPr>
                          <w:rFonts w:ascii="Cambria Math" w:hAnsi="Cambria Math"/>
                          <w:color w:val="FF0000"/>
                        </w:rPr>
                        <m:t>205</m:t>
                      </m:r>
                    </m:den>
                  </m:f>
                  <m:r>
                    <w:rPr>
                      <w:rFonts w:ascii="Cambria Math" w:hAnsi="Cambria Math"/>
                      <w:color w:val="FF0000"/>
                    </w:rPr>
                    <m:t>)</m:t>
                  </m:r>
                </m:e>
              </m:func>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75.3</m:t>
                  </m:r>
                </m:e>
                <m:sup>
                  <m:r>
                    <w:rPr>
                      <w:rFonts w:ascii="Cambria Math" w:hAnsi="Cambria Math"/>
                      <w:color w:val="FF0000"/>
                    </w:rPr>
                    <m:t>0</m:t>
                  </m:r>
                </m:sup>
              </m:sSup>
              <m:r>
                <w:rPr>
                  <w:rFonts w:ascii="Cambria Math" w:hAnsi="Cambria Math"/>
                  <w:color w:val="FF0000"/>
                </w:rPr>
                <m:t xml:space="preserve"> above the horizontal, towards the wall</m:t>
              </m:r>
            </m:oMath>
            <w:r w:rsidRPr="0007619E">
              <w:rPr>
                <w:rFonts w:eastAsiaTheme="minorEastAsia"/>
                <w:color w:val="FF0000"/>
              </w:rPr>
              <w:t xml:space="preserve"> </w:t>
            </w:r>
          </w:p>
          <w:p w14:paraId="36C8102B" w14:textId="77777777" w:rsidR="00EE5C1B" w:rsidRPr="0007619E" w:rsidRDefault="00EE5C1B" w:rsidP="00EE5C1B">
            <w:pPr>
              <w:ind w:left="31"/>
              <w:rPr>
                <w:b/>
                <w:color w:val="FF0000"/>
              </w:rPr>
            </w:pPr>
            <w:r w:rsidRPr="0007619E">
              <w:rPr>
                <w:b/>
                <w:color w:val="FF0000"/>
              </w:rPr>
              <w:t>OR</w:t>
            </w:r>
          </w:p>
          <w:p w14:paraId="342115D7" w14:textId="77777777" w:rsidR="00EE5C1B" w:rsidRPr="0007619E" w:rsidRDefault="00EE5C1B" w:rsidP="00EE5C1B">
            <w:pPr>
              <w:ind w:left="31"/>
              <w:rPr>
                <w:rFonts w:eastAsiaTheme="minorEastAsia"/>
                <w:color w:val="FF0000"/>
              </w:rPr>
            </w:pPr>
            <w:r w:rsidRPr="0007619E">
              <w:rPr>
                <w:color w:val="FF0000"/>
              </w:rPr>
              <w:t xml:space="preserve"> </w:t>
            </w:r>
            <m:oMath>
              <m:r>
                <w:rPr>
                  <w:rFonts w:ascii="Cambria Math" w:hAnsi="Cambria Math"/>
                  <w:color w:val="FF0000"/>
                </w:rPr>
                <m:t>θ=</m:t>
              </m:r>
              <m:sSup>
                <m:sSupPr>
                  <m:ctrlPr>
                    <w:rPr>
                      <w:rFonts w:ascii="Cambria Math" w:hAnsi="Cambria Math"/>
                      <w:i/>
                      <w:color w:val="FF0000"/>
                    </w:rPr>
                  </m:ctrlPr>
                </m:sSupPr>
                <m:e>
                  <m:r>
                    <w:rPr>
                      <w:rFonts w:ascii="Cambria Math" w:hAnsi="Cambria Math"/>
                      <w:color w:val="FF0000"/>
                    </w:rPr>
                    <m:t>14.7</m:t>
                  </m:r>
                </m:e>
                <m:sup>
                  <m:r>
                    <w:rPr>
                      <w:rFonts w:ascii="Cambria Math" w:hAnsi="Cambria Math"/>
                      <w:color w:val="FF0000"/>
                    </w:rPr>
                    <m:t>0</m:t>
                  </m:r>
                </m:sup>
              </m:sSup>
              <m:r>
                <w:rPr>
                  <w:rFonts w:ascii="Cambria Math" w:hAnsi="Cambria Math"/>
                  <w:color w:val="FF0000"/>
                </w:rPr>
                <m:t xml:space="preserve"> from the vertical, towards the wall</m:t>
              </m:r>
            </m:oMath>
            <w:r w:rsidRPr="0007619E">
              <w:rPr>
                <w:rFonts w:eastAsiaTheme="minorEastAsia"/>
                <w:color w:val="FF0000"/>
              </w:rPr>
              <w:t xml:space="preserve"> </w:t>
            </w:r>
          </w:p>
          <w:p w14:paraId="75C3B4EF" w14:textId="77777777" w:rsidR="007645FB" w:rsidRPr="0007619E" w:rsidRDefault="007645FB" w:rsidP="008607D6">
            <w:pPr>
              <w:pStyle w:val="ListParagraph"/>
              <w:ind w:left="29"/>
              <w:rPr>
                <w:color w:val="FF0000"/>
              </w:rPr>
            </w:pPr>
          </w:p>
        </w:tc>
        <w:tc>
          <w:tcPr>
            <w:tcW w:w="1230" w:type="dxa"/>
            <w:vAlign w:val="center"/>
          </w:tcPr>
          <w:p w14:paraId="70011B19" w14:textId="53DF7526" w:rsidR="007645FB" w:rsidRDefault="00EE5C1B" w:rsidP="008607D6">
            <w:pPr>
              <w:pStyle w:val="ListParagraph"/>
              <w:ind w:left="0"/>
              <w:jc w:val="center"/>
            </w:pPr>
            <w:r>
              <w:t>1</w:t>
            </w:r>
          </w:p>
        </w:tc>
      </w:tr>
      <w:tr w:rsidR="002F31A0" w:rsidRPr="00EB72C9" w14:paraId="695BBC1C" w14:textId="77777777" w:rsidTr="008607D6">
        <w:tc>
          <w:tcPr>
            <w:tcW w:w="7938" w:type="dxa"/>
            <w:shd w:val="clear" w:color="auto" w:fill="D9D9D9" w:themeFill="background1" w:themeFillShade="D9"/>
          </w:tcPr>
          <w:p w14:paraId="3D06D8DC" w14:textId="77777777" w:rsidR="002F31A0" w:rsidRPr="00EB72C9" w:rsidRDefault="002F31A0" w:rsidP="008607D6">
            <w:pPr>
              <w:pStyle w:val="ListParagraph"/>
              <w:ind w:left="360"/>
              <w:jc w:val="both"/>
              <w:rPr>
                <w:b/>
              </w:rPr>
            </w:pPr>
            <w:r w:rsidRPr="00EB72C9">
              <w:rPr>
                <w:b/>
              </w:rPr>
              <w:t>Total</w:t>
            </w:r>
          </w:p>
        </w:tc>
        <w:tc>
          <w:tcPr>
            <w:tcW w:w="1230" w:type="dxa"/>
            <w:shd w:val="clear" w:color="auto" w:fill="D9D9D9" w:themeFill="background1" w:themeFillShade="D9"/>
          </w:tcPr>
          <w:p w14:paraId="4ABA5500" w14:textId="77777777" w:rsidR="002F31A0" w:rsidRPr="00EB72C9" w:rsidRDefault="002F31A0" w:rsidP="008607D6">
            <w:pPr>
              <w:pStyle w:val="ListParagraph"/>
              <w:ind w:left="0"/>
              <w:jc w:val="center"/>
              <w:rPr>
                <w:b/>
              </w:rPr>
            </w:pPr>
            <w:r>
              <w:rPr>
                <w:b/>
              </w:rPr>
              <w:t>4</w:t>
            </w:r>
          </w:p>
        </w:tc>
      </w:tr>
    </w:tbl>
    <w:p w14:paraId="565368B8" w14:textId="77777777" w:rsidR="00D75A94" w:rsidRPr="00D75A94" w:rsidRDefault="00D75A94" w:rsidP="00D75A94">
      <w:pPr>
        <w:pStyle w:val="ListParagraph"/>
        <w:ind w:left="360"/>
        <w:rPr>
          <w:noProof/>
          <w:sz w:val="24"/>
          <w:szCs w:val="24"/>
        </w:rPr>
      </w:pPr>
    </w:p>
    <w:p w14:paraId="58E540E5" w14:textId="77777777" w:rsidR="00D75A94" w:rsidRPr="00D75A94" w:rsidRDefault="00D75A94" w:rsidP="00D75A94">
      <w:pPr>
        <w:pStyle w:val="ListParagraph"/>
        <w:ind w:left="360"/>
        <w:rPr>
          <w:noProof/>
          <w:sz w:val="24"/>
          <w:szCs w:val="24"/>
        </w:rPr>
      </w:pPr>
    </w:p>
    <w:p w14:paraId="1A18EAF9" w14:textId="77777777" w:rsidR="00023B13" w:rsidRDefault="00023B13" w:rsidP="00023B13">
      <w:pPr>
        <w:rPr>
          <w:b/>
        </w:rPr>
      </w:pPr>
    </w:p>
    <w:p w14:paraId="688DB400" w14:textId="1F156894" w:rsidR="006E4404" w:rsidRPr="00500A2D" w:rsidRDefault="005A370A" w:rsidP="005902E5">
      <w:pPr>
        <w:pStyle w:val="ListParagraph"/>
        <w:spacing w:line="240" w:lineRule="auto"/>
        <w:ind w:left="0"/>
        <w:contextualSpacing w:val="0"/>
        <w:jc w:val="center"/>
        <w:rPr>
          <w:b/>
          <w:bCs/>
          <w:sz w:val="24"/>
          <w:szCs w:val="24"/>
        </w:rPr>
      </w:pPr>
      <w:r w:rsidRPr="00500A2D">
        <w:rPr>
          <w:b/>
          <w:bCs/>
          <w:sz w:val="24"/>
          <w:szCs w:val="24"/>
        </w:rPr>
        <w:t>END OF TEST</w:t>
      </w:r>
    </w:p>
    <w:sectPr w:rsidR="006E4404" w:rsidRPr="00500A2D" w:rsidSect="00BB5B77">
      <w:headerReference w:type="default" r:id="rId20"/>
      <w:pgSz w:w="11909" w:h="16834"/>
      <w:pgMar w:top="851" w:right="851" w:bottom="851"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8C7CF" w14:textId="77777777" w:rsidR="00AD4925" w:rsidRDefault="00AD4925" w:rsidP="00B26DD1">
      <w:pPr>
        <w:spacing w:line="240" w:lineRule="auto"/>
      </w:pPr>
      <w:r>
        <w:separator/>
      </w:r>
    </w:p>
  </w:endnote>
  <w:endnote w:type="continuationSeparator" w:id="0">
    <w:p w14:paraId="00FECE57" w14:textId="77777777" w:rsidR="00AD4925" w:rsidRDefault="00AD4925" w:rsidP="00B26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4E28D" w14:textId="77777777" w:rsidR="00AD4925" w:rsidRDefault="00AD4925" w:rsidP="00B26DD1">
      <w:pPr>
        <w:spacing w:line="240" w:lineRule="auto"/>
      </w:pPr>
      <w:r>
        <w:separator/>
      </w:r>
    </w:p>
  </w:footnote>
  <w:footnote w:type="continuationSeparator" w:id="0">
    <w:p w14:paraId="59BA5806" w14:textId="77777777" w:rsidR="00AD4925" w:rsidRDefault="00AD4925" w:rsidP="00B26D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2C9B" w14:textId="77777777" w:rsidR="00851E51" w:rsidRDefault="00851E51">
    <w:pPr>
      <w:pStyle w:val="Header"/>
    </w:pPr>
    <w:r>
      <w:rPr>
        <w:noProof/>
        <w:lang w:eastAsia="en-AU"/>
      </w:rPr>
      <w:drawing>
        <wp:anchor distT="0" distB="0" distL="114300" distR="114300" simplePos="0" relativeHeight="251661312" behindDoc="0" locked="0" layoutInCell="1" allowOverlap="1" wp14:anchorId="7F4F2C31" wp14:editId="1B5F52CF">
          <wp:simplePos x="0" y="0"/>
          <wp:positionH relativeFrom="column">
            <wp:posOffset>3869690</wp:posOffset>
          </wp:positionH>
          <wp:positionV relativeFrom="paragraph">
            <wp:posOffset>149225</wp:posOffset>
          </wp:positionV>
          <wp:extent cx="2228850" cy="1007441"/>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60288" behindDoc="0" locked="0" layoutInCell="1" allowOverlap="1" wp14:anchorId="32F87E2E" wp14:editId="020D8048">
          <wp:simplePos x="0" y="0"/>
          <wp:positionH relativeFrom="page">
            <wp:align>right</wp:align>
          </wp:positionH>
          <wp:positionV relativeFrom="paragraph">
            <wp:posOffset>-427324</wp:posOffset>
          </wp:positionV>
          <wp:extent cx="7764780" cy="97351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64780" cy="97351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4CF0" w14:textId="2A159BBC" w:rsidR="00B26DD1" w:rsidRPr="00893F34" w:rsidRDefault="00B26DD1" w:rsidP="00893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343"/>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7956F0"/>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F25FF0"/>
    <w:multiLevelType w:val="hybridMultilevel"/>
    <w:tmpl w:val="8F482F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6029C4"/>
    <w:multiLevelType w:val="hybridMultilevel"/>
    <w:tmpl w:val="DBCE0F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D833C3"/>
    <w:multiLevelType w:val="hybridMultilevel"/>
    <w:tmpl w:val="A86E2C22"/>
    <w:lvl w:ilvl="0" w:tplc="0C090019">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08560934"/>
    <w:multiLevelType w:val="hybridMultilevel"/>
    <w:tmpl w:val="0764EB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8A7C8A"/>
    <w:multiLevelType w:val="hybridMultilevel"/>
    <w:tmpl w:val="32F084E4"/>
    <w:lvl w:ilvl="0" w:tplc="82B29070">
      <w:start w:val="1"/>
      <w:numFmt w:val="decimal"/>
      <w:lvlText w:val="%1."/>
      <w:lvlJc w:val="left"/>
      <w:pPr>
        <w:tabs>
          <w:tab w:val="num" w:pos="360"/>
        </w:tabs>
        <w:ind w:left="360" w:hanging="360"/>
      </w:pPr>
      <w:rPr>
        <w:rFonts w:hint="default"/>
      </w:rPr>
    </w:lvl>
    <w:lvl w:ilvl="1" w:tplc="A5DEB15C">
      <w:start w:val="1"/>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FAB33B5"/>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586A2A"/>
    <w:multiLevelType w:val="hybridMultilevel"/>
    <w:tmpl w:val="3E2ECD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2754A05"/>
    <w:multiLevelType w:val="multilevel"/>
    <w:tmpl w:val="A572B0D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5180044"/>
    <w:multiLevelType w:val="hybridMultilevel"/>
    <w:tmpl w:val="3A50902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420125"/>
    <w:multiLevelType w:val="hybridMultilevel"/>
    <w:tmpl w:val="2506C4D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0C14BE3"/>
    <w:multiLevelType w:val="hybridMultilevel"/>
    <w:tmpl w:val="14706588"/>
    <w:lvl w:ilvl="0" w:tplc="0C090019">
      <w:start w:val="1"/>
      <w:numFmt w:val="lowerLetter"/>
      <w:lvlText w:val="%1."/>
      <w:lvlJc w:val="left"/>
      <w:pPr>
        <w:ind w:left="1002" w:hanging="43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2C77B6"/>
    <w:multiLevelType w:val="hybridMultilevel"/>
    <w:tmpl w:val="8398E93C"/>
    <w:lvl w:ilvl="0" w:tplc="14845984">
      <w:start w:val="1"/>
      <w:numFmt w:val="lowerRoman"/>
      <w:lvlText w:val="(%1)"/>
      <w:lvlJc w:val="left"/>
      <w:pPr>
        <w:ind w:left="1854" w:hanging="720"/>
      </w:pPr>
      <w:rPr>
        <w:rFonts w:hint="default"/>
        <w:b w:val="0"/>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4" w15:restartNumberingAfterBreak="0">
    <w:nsid w:val="28ED5038"/>
    <w:multiLevelType w:val="hybridMultilevel"/>
    <w:tmpl w:val="8356F268"/>
    <w:lvl w:ilvl="0" w:tplc="EFD207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0770D1"/>
    <w:multiLevelType w:val="hybridMultilevel"/>
    <w:tmpl w:val="8FE844E0"/>
    <w:lvl w:ilvl="0" w:tplc="7E3C60B6">
      <w:start w:val="1"/>
      <w:numFmt w:val="decimal"/>
      <w:lvlText w:val="%1."/>
      <w:lvlJc w:val="left"/>
      <w:pPr>
        <w:ind w:left="360" w:hanging="360"/>
      </w:pPr>
      <w:rPr>
        <w:rFonts w:ascii="Arial" w:hAnsi="Arial" w:cs="Arial" w:hint="default"/>
      </w:rPr>
    </w:lvl>
    <w:lvl w:ilvl="1" w:tplc="EB28E188">
      <w:start w:val="1"/>
      <w:numFmt w:val="lowerLetter"/>
      <w:lvlText w:val="%2."/>
      <w:lvlJc w:val="left"/>
      <w:pPr>
        <w:ind w:left="1080" w:hanging="360"/>
      </w:pPr>
      <w:rPr>
        <w:rFonts w:ascii="Arial" w:hAnsi="Arial" w:cs="Aria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B18650D"/>
    <w:multiLevelType w:val="hybridMultilevel"/>
    <w:tmpl w:val="C78E35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173E96"/>
    <w:multiLevelType w:val="multilevel"/>
    <w:tmpl w:val="1CC89A08"/>
    <w:lvl w:ilvl="0">
      <w:start w:val="1"/>
      <w:numFmt w:val="decimal"/>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8" w15:restartNumberingAfterBreak="0">
    <w:nsid w:val="2FC265DD"/>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49330F8"/>
    <w:multiLevelType w:val="hybridMultilevel"/>
    <w:tmpl w:val="F2CAC328"/>
    <w:lvl w:ilvl="0" w:tplc="6FDCEB9C">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BF90AE0"/>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C3C19D7"/>
    <w:multiLevelType w:val="singleLevel"/>
    <w:tmpl w:val="2B107BA6"/>
    <w:lvl w:ilvl="0">
      <w:start w:val="1"/>
      <w:numFmt w:val="lowerLetter"/>
      <w:lvlText w:val="%1."/>
      <w:lvlJc w:val="left"/>
      <w:pPr>
        <w:tabs>
          <w:tab w:val="num" w:pos="786"/>
        </w:tabs>
        <w:ind w:left="786" w:hanging="360"/>
      </w:pPr>
      <w:rPr>
        <w:rFonts w:hint="default"/>
      </w:rPr>
    </w:lvl>
  </w:abstractNum>
  <w:abstractNum w:abstractNumId="22" w15:restartNumberingAfterBreak="0">
    <w:nsid w:val="3E191651"/>
    <w:multiLevelType w:val="multilevel"/>
    <w:tmpl w:val="25DCE01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3" w15:restartNumberingAfterBreak="0">
    <w:nsid w:val="3F5F4E13"/>
    <w:multiLevelType w:val="hybridMultilevel"/>
    <w:tmpl w:val="D7E270F8"/>
    <w:lvl w:ilvl="0" w:tplc="BF7A44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7332F2"/>
    <w:multiLevelType w:val="hybridMultilevel"/>
    <w:tmpl w:val="C32019F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26149D5"/>
    <w:multiLevelType w:val="hybridMultilevel"/>
    <w:tmpl w:val="5832D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3E55899"/>
    <w:multiLevelType w:val="hybridMultilevel"/>
    <w:tmpl w:val="756062F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57F6CDC"/>
    <w:multiLevelType w:val="hybridMultilevel"/>
    <w:tmpl w:val="071404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99B0990"/>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9B90DDA"/>
    <w:multiLevelType w:val="hybridMultilevel"/>
    <w:tmpl w:val="AFE6843A"/>
    <w:lvl w:ilvl="0" w:tplc="093C9306">
      <w:start w:val="1"/>
      <w:numFmt w:val="lowerLetter"/>
      <w:lvlText w:val="(%1)"/>
      <w:lvlJc w:val="left"/>
      <w:pPr>
        <w:ind w:left="1002" w:hanging="432"/>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0" w15:restartNumberingAfterBreak="0">
    <w:nsid w:val="4AB8383C"/>
    <w:multiLevelType w:val="hybridMultilevel"/>
    <w:tmpl w:val="E662C48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BB34F44"/>
    <w:multiLevelType w:val="hybridMultilevel"/>
    <w:tmpl w:val="31C0DE1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0BD2F63"/>
    <w:multiLevelType w:val="hybridMultilevel"/>
    <w:tmpl w:val="2D14CB80"/>
    <w:lvl w:ilvl="0" w:tplc="FFFFFFFF">
      <w:start w:val="12"/>
      <w:numFmt w:val="decimal"/>
      <w:lvlText w:val="%1"/>
      <w:lvlJc w:val="left"/>
      <w:pPr>
        <w:tabs>
          <w:tab w:val="num" w:pos="720"/>
        </w:tabs>
        <w:ind w:left="720" w:hanging="360"/>
      </w:pPr>
      <w:rPr>
        <w:rFonts w:hint="default"/>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31F1685"/>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45C218C"/>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4D6505B"/>
    <w:multiLevelType w:val="hybridMultilevel"/>
    <w:tmpl w:val="9216D1A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3912C896">
      <w:start w:val="1"/>
      <w:numFmt w:val="lowerLetter"/>
      <w:lvlText w:val="(%3)"/>
      <w:lvlJc w:val="left"/>
      <w:pPr>
        <w:ind w:left="2400" w:hanging="42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55654930"/>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66061C3"/>
    <w:multiLevelType w:val="multilevel"/>
    <w:tmpl w:val="92BA5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7942447"/>
    <w:multiLevelType w:val="hybridMultilevel"/>
    <w:tmpl w:val="1CC89A08"/>
    <w:lvl w:ilvl="0" w:tplc="40A44C08">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9" w15:restartNumberingAfterBreak="0">
    <w:nsid w:val="621F78B1"/>
    <w:multiLevelType w:val="hybridMultilevel"/>
    <w:tmpl w:val="01BCFB0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9D26C36"/>
    <w:multiLevelType w:val="hybridMultilevel"/>
    <w:tmpl w:val="2340C7CC"/>
    <w:lvl w:ilvl="0" w:tplc="0C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AF473F8"/>
    <w:multiLevelType w:val="hybridMultilevel"/>
    <w:tmpl w:val="7E84F006"/>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3BB86068">
      <w:start w:val="1"/>
      <w:numFmt w:val="lowerRoman"/>
      <w:lvlText w:val="%3."/>
      <w:lvlJc w:val="left"/>
      <w:pPr>
        <w:tabs>
          <w:tab w:val="num" w:pos="2160"/>
        </w:tabs>
        <w:ind w:left="2160" w:hanging="180"/>
      </w:pPr>
      <w:rPr>
        <w:rFonts w:hint="default"/>
      </w:rPr>
    </w:lvl>
    <w:lvl w:ilvl="3" w:tplc="8AC66C86">
      <w:start w:val="2"/>
      <w:numFmt w:val="decimal"/>
      <w:lvlText w:val="(%4"/>
      <w:lvlJc w:val="left"/>
      <w:pPr>
        <w:tabs>
          <w:tab w:val="num" w:pos="2880"/>
        </w:tabs>
        <w:ind w:left="2880" w:hanging="360"/>
      </w:pPr>
      <w:rPr>
        <w:rFonts w:hint="default"/>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15:restartNumberingAfterBreak="0">
    <w:nsid w:val="712A3A90"/>
    <w:multiLevelType w:val="hybridMultilevel"/>
    <w:tmpl w:val="73423BFA"/>
    <w:lvl w:ilvl="0" w:tplc="BDF60378">
      <w:start w:val="2"/>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3" w15:restartNumberingAfterBreak="0">
    <w:nsid w:val="79DB087A"/>
    <w:multiLevelType w:val="hybridMultilevel"/>
    <w:tmpl w:val="AE80D7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C0C25F1"/>
    <w:multiLevelType w:val="hybridMultilevel"/>
    <w:tmpl w:val="985A4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446084"/>
    <w:multiLevelType w:val="hybridMultilevel"/>
    <w:tmpl w:val="FD94C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E6830CA"/>
    <w:multiLevelType w:val="hybridMultilevel"/>
    <w:tmpl w:val="ECECDAAA"/>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47" w15:restartNumberingAfterBreak="0">
    <w:nsid w:val="7F9C5127"/>
    <w:multiLevelType w:val="hybridMultilevel"/>
    <w:tmpl w:val="82E28294"/>
    <w:lvl w:ilvl="0" w:tplc="0C090019">
      <w:start w:val="1"/>
      <w:numFmt w:val="lowerLetter"/>
      <w:lvlText w:val="%1."/>
      <w:lvlJc w:val="left"/>
      <w:pPr>
        <w:ind w:left="1290" w:hanging="360"/>
      </w:p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num w:numId="1" w16cid:durableId="1141774445">
    <w:abstractNumId w:val="18"/>
  </w:num>
  <w:num w:numId="2" w16cid:durableId="1548299540">
    <w:abstractNumId w:val="25"/>
  </w:num>
  <w:num w:numId="3" w16cid:durableId="145056339">
    <w:abstractNumId w:val="41"/>
  </w:num>
  <w:num w:numId="4" w16cid:durableId="2144423333">
    <w:abstractNumId w:val="2"/>
  </w:num>
  <w:num w:numId="5" w16cid:durableId="1085807474">
    <w:abstractNumId w:val="16"/>
  </w:num>
  <w:num w:numId="6" w16cid:durableId="1001930341">
    <w:abstractNumId w:val="44"/>
  </w:num>
  <w:num w:numId="7" w16cid:durableId="1682705203">
    <w:abstractNumId w:val="32"/>
  </w:num>
  <w:num w:numId="8" w16cid:durableId="513611215">
    <w:abstractNumId w:val="45"/>
  </w:num>
  <w:num w:numId="9" w16cid:durableId="272128288">
    <w:abstractNumId w:val="13"/>
  </w:num>
  <w:num w:numId="10" w16cid:durableId="1036155904">
    <w:abstractNumId w:val="38"/>
  </w:num>
  <w:num w:numId="11" w16cid:durableId="469909523">
    <w:abstractNumId w:val="17"/>
  </w:num>
  <w:num w:numId="12" w16cid:durableId="270943943">
    <w:abstractNumId w:val="11"/>
  </w:num>
  <w:num w:numId="13" w16cid:durableId="574558372">
    <w:abstractNumId w:val="1"/>
  </w:num>
  <w:num w:numId="14" w16cid:durableId="816344228">
    <w:abstractNumId w:val="0"/>
  </w:num>
  <w:num w:numId="15" w16cid:durableId="1543404038">
    <w:abstractNumId w:val="36"/>
  </w:num>
  <w:num w:numId="16" w16cid:durableId="1702243861">
    <w:abstractNumId w:val="4"/>
  </w:num>
  <w:num w:numId="17" w16cid:durableId="633289060">
    <w:abstractNumId w:val="10"/>
  </w:num>
  <w:num w:numId="18" w16cid:durableId="427429784">
    <w:abstractNumId w:val="47"/>
  </w:num>
  <w:num w:numId="19" w16cid:durableId="244188215">
    <w:abstractNumId w:val="29"/>
  </w:num>
  <w:num w:numId="20" w16cid:durableId="1906644816">
    <w:abstractNumId w:val="12"/>
  </w:num>
  <w:num w:numId="21" w16cid:durableId="555699123">
    <w:abstractNumId w:val="26"/>
  </w:num>
  <w:num w:numId="22" w16cid:durableId="767042409">
    <w:abstractNumId w:val="43"/>
  </w:num>
  <w:num w:numId="23" w16cid:durableId="191263133">
    <w:abstractNumId w:val="27"/>
  </w:num>
  <w:num w:numId="24" w16cid:durableId="36665638">
    <w:abstractNumId w:val="8"/>
  </w:num>
  <w:num w:numId="25" w16cid:durableId="354234292">
    <w:abstractNumId w:val="19"/>
  </w:num>
  <w:num w:numId="26" w16cid:durableId="1408697052">
    <w:abstractNumId w:val="24"/>
  </w:num>
  <w:num w:numId="27" w16cid:durableId="1029570952">
    <w:abstractNumId w:val="40"/>
  </w:num>
  <w:num w:numId="28" w16cid:durableId="1122070408">
    <w:abstractNumId w:val="37"/>
  </w:num>
  <w:num w:numId="29" w16cid:durableId="1709908882">
    <w:abstractNumId w:val="42"/>
  </w:num>
  <w:num w:numId="30" w16cid:durableId="1384908124">
    <w:abstractNumId w:val="3"/>
  </w:num>
  <w:num w:numId="31" w16cid:durableId="440221403">
    <w:abstractNumId w:val="9"/>
  </w:num>
  <w:num w:numId="32" w16cid:durableId="1510826397">
    <w:abstractNumId w:val="21"/>
  </w:num>
  <w:num w:numId="33" w16cid:durableId="1918054587">
    <w:abstractNumId w:val="14"/>
  </w:num>
  <w:num w:numId="34" w16cid:durableId="1622103271">
    <w:abstractNumId w:val="39"/>
  </w:num>
  <w:num w:numId="35" w16cid:durableId="707527773">
    <w:abstractNumId w:val="30"/>
  </w:num>
  <w:num w:numId="36" w16cid:durableId="1075514651">
    <w:abstractNumId w:val="15"/>
  </w:num>
  <w:num w:numId="37" w16cid:durableId="1863470282">
    <w:abstractNumId w:val="35"/>
  </w:num>
  <w:num w:numId="38" w16cid:durableId="1425031968">
    <w:abstractNumId w:val="46"/>
  </w:num>
  <w:num w:numId="39" w16cid:durableId="1782260683">
    <w:abstractNumId w:val="6"/>
  </w:num>
  <w:num w:numId="40" w16cid:durableId="201794900">
    <w:abstractNumId w:val="5"/>
  </w:num>
  <w:num w:numId="41" w16cid:durableId="1932230632">
    <w:abstractNumId w:val="31"/>
  </w:num>
  <w:num w:numId="42" w16cid:durableId="315695196">
    <w:abstractNumId w:val="23"/>
  </w:num>
  <w:num w:numId="43" w16cid:durableId="227689841">
    <w:abstractNumId w:val="28"/>
  </w:num>
  <w:num w:numId="44" w16cid:durableId="819620305">
    <w:abstractNumId w:val="22"/>
  </w:num>
  <w:num w:numId="45" w16cid:durableId="1263489213">
    <w:abstractNumId w:val="20"/>
  </w:num>
  <w:num w:numId="46" w16cid:durableId="665520417">
    <w:abstractNumId w:val="34"/>
  </w:num>
  <w:num w:numId="47" w16cid:durableId="837381280">
    <w:abstractNumId w:val="7"/>
  </w:num>
  <w:num w:numId="48" w16cid:durableId="5177005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5D"/>
    <w:rsid w:val="000027C9"/>
    <w:rsid w:val="00006DEF"/>
    <w:rsid w:val="00016293"/>
    <w:rsid w:val="00023B13"/>
    <w:rsid w:val="00025548"/>
    <w:rsid w:val="000304F4"/>
    <w:rsid w:val="0003183B"/>
    <w:rsid w:val="00037F98"/>
    <w:rsid w:val="000405EB"/>
    <w:rsid w:val="0004255E"/>
    <w:rsid w:val="000571E4"/>
    <w:rsid w:val="00071E00"/>
    <w:rsid w:val="0007619E"/>
    <w:rsid w:val="00076987"/>
    <w:rsid w:val="00087DBD"/>
    <w:rsid w:val="00090313"/>
    <w:rsid w:val="00095EBD"/>
    <w:rsid w:val="000A4670"/>
    <w:rsid w:val="000B4535"/>
    <w:rsid w:val="000B59C2"/>
    <w:rsid w:val="000C5C33"/>
    <w:rsid w:val="000C6ADE"/>
    <w:rsid w:val="000C726F"/>
    <w:rsid w:val="000D359C"/>
    <w:rsid w:val="000D6B55"/>
    <w:rsid w:val="000D79FB"/>
    <w:rsid w:val="000E049E"/>
    <w:rsid w:val="000E3B16"/>
    <w:rsid w:val="000F6B6C"/>
    <w:rsid w:val="000F7739"/>
    <w:rsid w:val="000F7DB2"/>
    <w:rsid w:val="00100517"/>
    <w:rsid w:val="00127001"/>
    <w:rsid w:val="00132716"/>
    <w:rsid w:val="00135C94"/>
    <w:rsid w:val="00143AD5"/>
    <w:rsid w:val="0014480B"/>
    <w:rsid w:val="001471DC"/>
    <w:rsid w:val="00152AFB"/>
    <w:rsid w:val="00166166"/>
    <w:rsid w:val="00171035"/>
    <w:rsid w:val="00175186"/>
    <w:rsid w:val="001761C5"/>
    <w:rsid w:val="00195BC5"/>
    <w:rsid w:val="001A1465"/>
    <w:rsid w:val="001B383F"/>
    <w:rsid w:val="001B5F83"/>
    <w:rsid w:val="001D5A04"/>
    <w:rsid w:val="001D6156"/>
    <w:rsid w:val="001E3420"/>
    <w:rsid w:val="001E61C4"/>
    <w:rsid w:val="001F0E6C"/>
    <w:rsid w:val="001F3CFD"/>
    <w:rsid w:val="0020263E"/>
    <w:rsid w:val="0020412C"/>
    <w:rsid w:val="00206035"/>
    <w:rsid w:val="0021462D"/>
    <w:rsid w:val="00215E62"/>
    <w:rsid w:val="00231798"/>
    <w:rsid w:val="002438CA"/>
    <w:rsid w:val="002601B0"/>
    <w:rsid w:val="00263D58"/>
    <w:rsid w:val="00270AA7"/>
    <w:rsid w:val="00275D22"/>
    <w:rsid w:val="002824E0"/>
    <w:rsid w:val="00282E8A"/>
    <w:rsid w:val="00287651"/>
    <w:rsid w:val="0029109B"/>
    <w:rsid w:val="002B1E1F"/>
    <w:rsid w:val="002C48A2"/>
    <w:rsid w:val="002D0265"/>
    <w:rsid w:val="002D0EDC"/>
    <w:rsid w:val="002E0BB6"/>
    <w:rsid w:val="002E7AE0"/>
    <w:rsid w:val="002F30D5"/>
    <w:rsid w:val="002F31A0"/>
    <w:rsid w:val="003007D3"/>
    <w:rsid w:val="003051ED"/>
    <w:rsid w:val="00307552"/>
    <w:rsid w:val="003249AE"/>
    <w:rsid w:val="00333259"/>
    <w:rsid w:val="003369A7"/>
    <w:rsid w:val="00343954"/>
    <w:rsid w:val="00343FEE"/>
    <w:rsid w:val="00353E20"/>
    <w:rsid w:val="00354379"/>
    <w:rsid w:val="00362907"/>
    <w:rsid w:val="00367CE7"/>
    <w:rsid w:val="00373497"/>
    <w:rsid w:val="00381160"/>
    <w:rsid w:val="003827C7"/>
    <w:rsid w:val="0039227F"/>
    <w:rsid w:val="00393CB4"/>
    <w:rsid w:val="003A2E05"/>
    <w:rsid w:val="003B00FB"/>
    <w:rsid w:val="003B1B07"/>
    <w:rsid w:val="003B785D"/>
    <w:rsid w:val="003C69A1"/>
    <w:rsid w:val="003D2459"/>
    <w:rsid w:val="003D6421"/>
    <w:rsid w:val="003E01CD"/>
    <w:rsid w:val="003E0927"/>
    <w:rsid w:val="003E5A47"/>
    <w:rsid w:val="003E7D98"/>
    <w:rsid w:val="003F4C53"/>
    <w:rsid w:val="003F6534"/>
    <w:rsid w:val="003F6617"/>
    <w:rsid w:val="00404158"/>
    <w:rsid w:val="004161AD"/>
    <w:rsid w:val="004202FD"/>
    <w:rsid w:val="00423670"/>
    <w:rsid w:val="00434D8C"/>
    <w:rsid w:val="00444DDB"/>
    <w:rsid w:val="0044588B"/>
    <w:rsid w:val="00457F48"/>
    <w:rsid w:val="004611DB"/>
    <w:rsid w:val="00465252"/>
    <w:rsid w:val="004800F9"/>
    <w:rsid w:val="00480AB7"/>
    <w:rsid w:val="00484B1B"/>
    <w:rsid w:val="00490F63"/>
    <w:rsid w:val="0049105E"/>
    <w:rsid w:val="0049352C"/>
    <w:rsid w:val="00495ECA"/>
    <w:rsid w:val="004C51E5"/>
    <w:rsid w:val="004D4147"/>
    <w:rsid w:val="004E534F"/>
    <w:rsid w:val="004F2849"/>
    <w:rsid w:val="00500A2D"/>
    <w:rsid w:val="00502738"/>
    <w:rsid w:val="005041DC"/>
    <w:rsid w:val="00512C86"/>
    <w:rsid w:val="00517405"/>
    <w:rsid w:val="00517600"/>
    <w:rsid w:val="00517AFF"/>
    <w:rsid w:val="005213DF"/>
    <w:rsid w:val="0052556F"/>
    <w:rsid w:val="00526ABB"/>
    <w:rsid w:val="00535703"/>
    <w:rsid w:val="005377FB"/>
    <w:rsid w:val="00540E20"/>
    <w:rsid w:val="00542B58"/>
    <w:rsid w:val="00550B55"/>
    <w:rsid w:val="005512DD"/>
    <w:rsid w:val="00551475"/>
    <w:rsid w:val="00561239"/>
    <w:rsid w:val="00571CAD"/>
    <w:rsid w:val="00573296"/>
    <w:rsid w:val="0057371F"/>
    <w:rsid w:val="00584CD9"/>
    <w:rsid w:val="00586388"/>
    <w:rsid w:val="00587D4E"/>
    <w:rsid w:val="005902E5"/>
    <w:rsid w:val="005A2D5F"/>
    <w:rsid w:val="005A370A"/>
    <w:rsid w:val="005B619B"/>
    <w:rsid w:val="005C0C3D"/>
    <w:rsid w:val="005C7D2D"/>
    <w:rsid w:val="005D0723"/>
    <w:rsid w:val="005D1498"/>
    <w:rsid w:val="005D17BF"/>
    <w:rsid w:val="005D41D8"/>
    <w:rsid w:val="005D4572"/>
    <w:rsid w:val="005D6550"/>
    <w:rsid w:val="005E3F00"/>
    <w:rsid w:val="005E3F7B"/>
    <w:rsid w:val="005E5DCA"/>
    <w:rsid w:val="005E60C1"/>
    <w:rsid w:val="005F0DD8"/>
    <w:rsid w:val="005F28AD"/>
    <w:rsid w:val="00601D99"/>
    <w:rsid w:val="006036D6"/>
    <w:rsid w:val="00605AE6"/>
    <w:rsid w:val="00610E87"/>
    <w:rsid w:val="006214E6"/>
    <w:rsid w:val="00625D55"/>
    <w:rsid w:val="00632587"/>
    <w:rsid w:val="00645981"/>
    <w:rsid w:val="00646376"/>
    <w:rsid w:val="0064726F"/>
    <w:rsid w:val="00653966"/>
    <w:rsid w:val="00656D1C"/>
    <w:rsid w:val="00662EC1"/>
    <w:rsid w:val="00663AB0"/>
    <w:rsid w:val="006804CD"/>
    <w:rsid w:val="006912AB"/>
    <w:rsid w:val="006936E5"/>
    <w:rsid w:val="006A34EC"/>
    <w:rsid w:val="006B0514"/>
    <w:rsid w:val="006B7833"/>
    <w:rsid w:val="006C0A74"/>
    <w:rsid w:val="006C407C"/>
    <w:rsid w:val="006E12CA"/>
    <w:rsid w:val="006E17B2"/>
    <w:rsid w:val="006E4404"/>
    <w:rsid w:val="006F204C"/>
    <w:rsid w:val="006F51E8"/>
    <w:rsid w:val="00700407"/>
    <w:rsid w:val="00707518"/>
    <w:rsid w:val="0071238C"/>
    <w:rsid w:val="00716F5D"/>
    <w:rsid w:val="007236F6"/>
    <w:rsid w:val="00724417"/>
    <w:rsid w:val="00724DBD"/>
    <w:rsid w:val="00726243"/>
    <w:rsid w:val="0072749A"/>
    <w:rsid w:val="00730DE2"/>
    <w:rsid w:val="007528CA"/>
    <w:rsid w:val="007645FB"/>
    <w:rsid w:val="00766CC9"/>
    <w:rsid w:val="00770953"/>
    <w:rsid w:val="007775CC"/>
    <w:rsid w:val="007779EE"/>
    <w:rsid w:val="00782F2D"/>
    <w:rsid w:val="007A3568"/>
    <w:rsid w:val="007B0ADE"/>
    <w:rsid w:val="007C23E6"/>
    <w:rsid w:val="007D5D4F"/>
    <w:rsid w:val="007D5D65"/>
    <w:rsid w:val="007E6B06"/>
    <w:rsid w:val="007E79CF"/>
    <w:rsid w:val="00800581"/>
    <w:rsid w:val="00805E70"/>
    <w:rsid w:val="00806D1E"/>
    <w:rsid w:val="008268EA"/>
    <w:rsid w:val="00833B08"/>
    <w:rsid w:val="00842195"/>
    <w:rsid w:val="008463E0"/>
    <w:rsid w:val="00846782"/>
    <w:rsid w:val="008475B4"/>
    <w:rsid w:val="00850A52"/>
    <w:rsid w:val="00851E51"/>
    <w:rsid w:val="008541A9"/>
    <w:rsid w:val="0087515F"/>
    <w:rsid w:val="00893F34"/>
    <w:rsid w:val="008A60AA"/>
    <w:rsid w:val="008B3CDE"/>
    <w:rsid w:val="008C6265"/>
    <w:rsid w:val="008D15C9"/>
    <w:rsid w:val="008D5FCF"/>
    <w:rsid w:val="008D78F8"/>
    <w:rsid w:val="008D7980"/>
    <w:rsid w:val="008F2373"/>
    <w:rsid w:val="00933B19"/>
    <w:rsid w:val="00936077"/>
    <w:rsid w:val="00942E4E"/>
    <w:rsid w:val="009464A5"/>
    <w:rsid w:val="00956277"/>
    <w:rsid w:val="00965E63"/>
    <w:rsid w:val="009676EB"/>
    <w:rsid w:val="00971617"/>
    <w:rsid w:val="009731C4"/>
    <w:rsid w:val="009754DD"/>
    <w:rsid w:val="009858B4"/>
    <w:rsid w:val="009922C5"/>
    <w:rsid w:val="00993348"/>
    <w:rsid w:val="009A21CB"/>
    <w:rsid w:val="009A2E7A"/>
    <w:rsid w:val="009A51B4"/>
    <w:rsid w:val="009B3CDA"/>
    <w:rsid w:val="009D3699"/>
    <w:rsid w:val="009D7ADF"/>
    <w:rsid w:val="009E24B6"/>
    <w:rsid w:val="009F0C1A"/>
    <w:rsid w:val="009F3F1A"/>
    <w:rsid w:val="00A0499B"/>
    <w:rsid w:val="00A1482F"/>
    <w:rsid w:val="00A204C6"/>
    <w:rsid w:val="00A23060"/>
    <w:rsid w:val="00A3459C"/>
    <w:rsid w:val="00A42594"/>
    <w:rsid w:val="00A6075D"/>
    <w:rsid w:val="00A65FF3"/>
    <w:rsid w:val="00A704EA"/>
    <w:rsid w:val="00A733AD"/>
    <w:rsid w:val="00A80D7D"/>
    <w:rsid w:val="00A8651E"/>
    <w:rsid w:val="00AA06CB"/>
    <w:rsid w:val="00AA334A"/>
    <w:rsid w:val="00AB5732"/>
    <w:rsid w:val="00AD4925"/>
    <w:rsid w:val="00AD49F3"/>
    <w:rsid w:val="00AD7155"/>
    <w:rsid w:val="00AE1BCB"/>
    <w:rsid w:val="00AE3B6E"/>
    <w:rsid w:val="00AE71A4"/>
    <w:rsid w:val="00AF0028"/>
    <w:rsid w:val="00B106B5"/>
    <w:rsid w:val="00B11FB5"/>
    <w:rsid w:val="00B219DC"/>
    <w:rsid w:val="00B26DD1"/>
    <w:rsid w:val="00B32DF6"/>
    <w:rsid w:val="00B34056"/>
    <w:rsid w:val="00B3421B"/>
    <w:rsid w:val="00B41538"/>
    <w:rsid w:val="00B463B2"/>
    <w:rsid w:val="00B5516F"/>
    <w:rsid w:val="00B55489"/>
    <w:rsid w:val="00B567ED"/>
    <w:rsid w:val="00B667BB"/>
    <w:rsid w:val="00B70E18"/>
    <w:rsid w:val="00B715D9"/>
    <w:rsid w:val="00B725C2"/>
    <w:rsid w:val="00B738F9"/>
    <w:rsid w:val="00B7569C"/>
    <w:rsid w:val="00B776C4"/>
    <w:rsid w:val="00B81B30"/>
    <w:rsid w:val="00B95605"/>
    <w:rsid w:val="00BA0E86"/>
    <w:rsid w:val="00BA1CA1"/>
    <w:rsid w:val="00BB06BC"/>
    <w:rsid w:val="00BB408C"/>
    <w:rsid w:val="00BB5B77"/>
    <w:rsid w:val="00BE16B6"/>
    <w:rsid w:val="00BE7C17"/>
    <w:rsid w:val="00C069E3"/>
    <w:rsid w:val="00C12781"/>
    <w:rsid w:val="00C13953"/>
    <w:rsid w:val="00C13C1D"/>
    <w:rsid w:val="00C33CDF"/>
    <w:rsid w:val="00C438F0"/>
    <w:rsid w:val="00C4627E"/>
    <w:rsid w:val="00C53BC4"/>
    <w:rsid w:val="00C555DB"/>
    <w:rsid w:val="00C600E0"/>
    <w:rsid w:val="00C62AF3"/>
    <w:rsid w:val="00C64B07"/>
    <w:rsid w:val="00C81273"/>
    <w:rsid w:val="00C81A3A"/>
    <w:rsid w:val="00C84B15"/>
    <w:rsid w:val="00C874AE"/>
    <w:rsid w:val="00C93204"/>
    <w:rsid w:val="00C93995"/>
    <w:rsid w:val="00C95D21"/>
    <w:rsid w:val="00CB2889"/>
    <w:rsid w:val="00CB380B"/>
    <w:rsid w:val="00CD043D"/>
    <w:rsid w:val="00CD219F"/>
    <w:rsid w:val="00CE074F"/>
    <w:rsid w:val="00CF70CD"/>
    <w:rsid w:val="00D05025"/>
    <w:rsid w:val="00D22E02"/>
    <w:rsid w:val="00D275D3"/>
    <w:rsid w:val="00D36DCE"/>
    <w:rsid w:val="00D51726"/>
    <w:rsid w:val="00D70295"/>
    <w:rsid w:val="00D741D0"/>
    <w:rsid w:val="00D74D61"/>
    <w:rsid w:val="00D75A94"/>
    <w:rsid w:val="00D77A0F"/>
    <w:rsid w:val="00D80088"/>
    <w:rsid w:val="00D86770"/>
    <w:rsid w:val="00D958CB"/>
    <w:rsid w:val="00DB5FE0"/>
    <w:rsid w:val="00DC6617"/>
    <w:rsid w:val="00DC7F68"/>
    <w:rsid w:val="00DF3A15"/>
    <w:rsid w:val="00DF548D"/>
    <w:rsid w:val="00E13982"/>
    <w:rsid w:val="00E159F7"/>
    <w:rsid w:val="00E36D84"/>
    <w:rsid w:val="00E565FB"/>
    <w:rsid w:val="00E573CC"/>
    <w:rsid w:val="00E604D7"/>
    <w:rsid w:val="00E60559"/>
    <w:rsid w:val="00E62B07"/>
    <w:rsid w:val="00E661EA"/>
    <w:rsid w:val="00E83A6F"/>
    <w:rsid w:val="00E869F1"/>
    <w:rsid w:val="00E97260"/>
    <w:rsid w:val="00EA1B6B"/>
    <w:rsid w:val="00EA3145"/>
    <w:rsid w:val="00EA5C2C"/>
    <w:rsid w:val="00EC6173"/>
    <w:rsid w:val="00EC7BA1"/>
    <w:rsid w:val="00ED29E6"/>
    <w:rsid w:val="00EE3D6D"/>
    <w:rsid w:val="00EE567C"/>
    <w:rsid w:val="00EE5C1B"/>
    <w:rsid w:val="00EE6591"/>
    <w:rsid w:val="00EF0374"/>
    <w:rsid w:val="00EF2FB8"/>
    <w:rsid w:val="00EF4E9F"/>
    <w:rsid w:val="00EF7926"/>
    <w:rsid w:val="00F03B53"/>
    <w:rsid w:val="00F22448"/>
    <w:rsid w:val="00F23C02"/>
    <w:rsid w:val="00F26558"/>
    <w:rsid w:val="00F40A9D"/>
    <w:rsid w:val="00F41609"/>
    <w:rsid w:val="00F52D1B"/>
    <w:rsid w:val="00F572A4"/>
    <w:rsid w:val="00F57E37"/>
    <w:rsid w:val="00F76842"/>
    <w:rsid w:val="00F76E08"/>
    <w:rsid w:val="00F821FC"/>
    <w:rsid w:val="00F82AC4"/>
    <w:rsid w:val="00F8555B"/>
    <w:rsid w:val="00F90460"/>
    <w:rsid w:val="00F9563F"/>
    <w:rsid w:val="00F97DD5"/>
    <w:rsid w:val="00FC012E"/>
    <w:rsid w:val="00FC2914"/>
    <w:rsid w:val="00FC41E6"/>
    <w:rsid w:val="00FC71B2"/>
    <w:rsid w:val="00FC72BD"/>
    <w:rsid w:val="00FC792F"/>
    <w:rsid w:val="00FF0EA9"/>
    <w:rsid w:val="00FF58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A59A0"/>
  <w15:docId w15:val="{42073889-3265-4DF9-A8A6-056F0E83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AU"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aliases w:val="Subject Line"/>
    <w:basedOn w:val="Normal"/>
    <w:link w:val="ListParagraphChar"/>
    <w:uiPriority w:val="34"/>
    <w:qFormat/>
    <w:rsid w:val="00A704EA"/>
    <w:pPr>
      <w:ind w:left="720"/>
    </w:pPr>
  </w:style>
  <w:style w:type="paragraph" w:styleId="Header">
    <w:name w:val="header"/>
    <w:basedOn w:val="Normal"/>
    <w:link w:val="HeaderChar"/>
    <w:rsid w:val="00381160"/>
    <w:pPr>
      <w:tabs>
        <w:tab w:val="center" w:pos="4320"/>
        <w:tab w:val="right" w:pos="8640"/>
      </w:tabs>
      <w:spacing w:line="240" w:lineRule="auto"/>
      <w:contextualSpacing w:val="0"/>
      <w:jc w:val="both"/>
    </w:pPr>
    <w:rPr>
      <w:rFonts w:ascii="Comic Sans MS" w:eastAsia="Times New Roman" w:hAnsi="Comic Sans MS" w:cs="Times New Roman"/>
      <w:sz w:val="24"/>
      <w:szCs w:val="24"/>
      <w:lang w:val="en-US" w:eastAsia="en-US"/>
    </w:rPr>
  </w:style>
  <w:style w:type="character" w:customStyle="1" w:styleId="HeaderChar">
    <w:name w:val="Header Char"/>
    <w:basedOn w:val="DefaultParagraphFont"/>
    <w:link w:val="Header"/>
    <w:rsid w:val="00381160"/>
    <w:rPr>
      <w:rFonts w:ascii="Comic Sans MS" w:eastAsia="Times New Roman" w:hAnsi="Comic Sans MS" w:cs="Times New Roman"/>
      <w:sz w:val="24"/>
      <w:szCs w:val="24"/>
      <w:lang w:val="en-US" w:eastAsia="en-US"/>
    </w:rPr>
  </w:style>
  <w:style w:type="paragraph" w:styleId="BalloonText">
    <w:name w:val="Balloon Text"/>
    <w:basedOn w:val="Normal"/>
    <w:link w:val="BalloonTextChar"/>
    <w:uiPriority w:val="99"/>
    <w:semiHidden/>
    <w:unhideWhenUsed/>
    <w:rsid w:val="008B3C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CDE"/>
    <w:rPr>
      <w:rFonts w:ascii="Tahoma" w:hAnsi="Tahoma" w:cs="Tahoma"/>
      <w:sz w:val="16"/>
      <w:szCs w:val="16"/>
    </w:rPr>
  </w:style>
  <w:style w:type="table" w:styleId="TableGrid">
    <w:name w:val="Table Grid"/>
    <w:basedOn w:val="TableNormal"/>
    <w:rsid w:val="002824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6CC9"/>
    <w:rPr>
      <w:color w:val="808080"/>
    </w:rPr>
  </w:style>
  <w:style w:type="character" w:styleId="PageNumber">
    <w:name w:val="page number"/>
    <w:basedOn w:val="DefaultParagraphFont"/>
    <w:rsid w:val="00A733AD"/>
  </w:style>
  <w:style w:type="paragraph" w:styleId="Footer">
    <w:name w:val="footer"/>
    <w:basedOn w:val="Normal"/>
    <w:link w:val="FooterChar"/>
    <w:unhideWhenUsed/>
    <w:rsid w:val="00B26DD1"/>
    <w:pPr>
      <w:tabs>
        <w:tab w:val="center" w:pos="4513"/>
        <w:tab w:val="right" w:pos="9026"/>
      </w:tabs>
      <w:spacing w:line="240" w:lineRule="auto"/>
    </w:pPr>
  </w:style>
  <w:style w:type="character" w:customStyle="1" w:styleId="FooterChar">
    <w:name w:val="Footer Char"/>
    <w:basedOn w:val="DefaultParagraphFont"/>
    <w:link w:val="Footer"/>
    <w:rsid w:val="00B26DD1"/>
  </w:style>
  <w:style w:type="character" w:styleId="IntenseEmphasis">
    <w:name w:val="Intense Emphasis"/>
    <w:basedOn w:val="DefaultParagraphFont"/>
    <w:uiPriority w:val="21"/>
    <w:qFormat/>
    <w:rsid w:val="005E3F7B"/>
    <w:rPr>
      <w:i/>
      <w:iCs/>
      <w:color w:val="4F81BD" w:themeColor="accent1"/>
    </w:rPr>
  </w:style>
  <w:style w:type="paragraph" w:customStyle="1" w:styleId="10SAqn">
    <w:name w:val="10 SA qn"/>
    <w:basedOn w:val="Normal"/>
    <w:link w:val="10SAqnChar"/>
    <w:qFormat/>
    <w:rsid w:val="00551475"/>
    <w:pPr>
      <w:spacing w:before="120" w:after="120" w:line="240" w:lineRule="auto"/>
      <w:ind w:left="720" w:hanging="720"/>
      <w:contextualSpacing w:val="0"/>
      <w:jc w:val="both"/>
    </w:pPr>
    <w:rPr>
      <w:rFonts w:eastAsia="Times New Roman" w:cs="Times New Roman"/>
      <w:sz w:val="24"/>
      <w:szCs w:val="24"/>
    </w:rPr>
  </w:style>
  <w:style w:type="character" w:customStyle="1" w:styleId="10SAqnChar">
    <w:name w:val="10 SA qn Char"/>
    <w:link w:val="10SAqn"/>
    <w:rsid w:val="00551475"/>
    <w:rPr>
      <w:rFonts w:eastAsia="Times New Roman" w:cs="Times New Roman"/>
      <w:sz w:val="24"/>
      <w:szCs w:val="24"/>
    </w:rPr>
  </w:style>
  <w:style w:type="paragraph" w:styleId="BodyTextIndent2">
    <w:name w:val="Body Text Indent 2"/>
    <w:basedOn w:val="Normal"/>
    <w:link w:val="BodyTextIndent2Char"/>
    <w:uiPriority w:val="99"/>
    <w:semiHidden/>
    <w:unhideWhenUsed/>
    <w:rsid w:val="00AE3B6E"/>
    <w:pPr>
      <w:spacing w:after="120" w:line="480" w:lineRule="auto"/>
      <w:ind w:left="283"/>
    </w:pPr>
  </w:style>
  <w:style w:type="character" w:customStyle="1" w:styleId="BodyTextIndent2Char">
    <w:name w:val="Body Text Indent 2 Char"/>
    <w:basedOn w:val="DefaultParagraphFont"/>
    <w:link w:val="BodyTextIndent2"/>
    <w:uiPriority w:val="99"/>
    <w:semiHidden/>
    <w:rsid w:val="00AE3B6E"/>
  </w:style>
  <w:style w:type="character" w:customStyle="1" w:styleId="ListParagraphChar">
    <w:name w:val="List Paragraph Char"/>
    <w:aliases w:val="Subject Line Char"/>
    <w:basedOn w:val="DefaultParagraphFont"/>
    <w:link w:val="ListParagraph"/>
    <w:uiPriority w:val="34"/>
    <w:rsid w:val="00076987"/>
  </w:style>
  <w:style w:type="paragraph" w:styleId="BodyTextIndent">
    <w:name w:val="Body Text Indent"/>
    <w:basedOn w:val="Normal"/>
    <w:link w:val="BodyTextIndentChar"/>
    <w:uiPriority w:val="99"/>
    <w:semiHidden/>
    <w:unhideWhenUsed/>
    <w:rsid w:val="00625D55"/>
    <w:pPr>
      <w:spacing w:after="120"/>
      <w:ind w:left="283"/>
    </w:pPr>
  </w:style>
  <w:style w:type="character" w:customStyle="1" w:styleId="BodyTextIndentChar">
    <w:name w:val="Body Text Indent Char"/>
    <w:basedOn w:val="DefaultParagraphFont"/>
    <w:link w:val="BodyTextIndent"/>
    <w:uiPriority w:val="99"/>
    <w:semiHidden/>
    <w:rsid w:val="00625D55"/>
  </w:style>
  <w:style w:type="paragraph" w:styleId="NoSpacing">
    <w:name w:val="No Spacing"/>
    <w:uiPriority w:val="1"/>
    <w:qFormat/>
    <w:rsid w:val="00B715D9"/>
    <w:pPr>
      <w:spacing w:line="240" w:lineRule="auto"/>
      <w:contextualSpacing w:val="0"/>
    </w:pPr>
    <w:rPr>
      <w:rFonts w:ascii="Times New Roman" w:eastAsiaTheme="minorHAnsi" w:hAnsi="Times New Roman" w:cstheme="minorBidi"/>
      <w:sz w:val="24"/>
      <w:lang w:eastAsia="en-US"/>
    </w:rPr>
  </w:style>
  <w:style w:type="paragraph" w:customStyle="1" w:styleId="Bullet1">
    <w:name w:val="Bullet 1"/>
    <w:rsid w:val="00C93204"/>
    <w:pPr>
      <w:spacing w:line="240" w:lineRule="auto"/>
      <w:ind w:left="1825"/>
      <w:contextualSpacing w:val="0"/>
    </w:pPr>
    <w:rPr>
      <w:rFonts w:ascii="Times New Roman" w:eastAsia="Times New Roman" w:hAnsi="Times New Roman" w:cs="Times New Roman"/>
      <w:snapToGrid w:val="0"/>
      <w:color w:val="00000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5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157A4B-0B36-4C7F-BF81-4DE0B77638BF}"/>
</file>

<file path=customXml/itemProps2.xml><?xml version="1.0" encoding="utf-8"?>
<ds:datastoreItem xmlns:ds="http://schemas.openxmlformats.org/officeDocument/2006/customXml" ds:itemID="{73542086-B596-46FD-B9B7-B6246E5901A5}">
  <ds:schemaRefs>
    <ds:schemaRef ds:uri="http://schemas.openxmlformats.org/officeDocument/2006/bibliography"/>
  </ds:schemaRefs>
</ds:datastoreItem>
</file>

<file path=customXml/itemProps3.xml><?xml version="1.0" encoding="utf-8"?>
<ds:datastoreItem xmlns:ds="http://schemas.openxmlformats.org/officeDocument/2006/customXml" ds:itemID="{B42D2822-876A-4CC0-B896-10A38D40682E}">
  <ds:schemaRefs>
    <ds:schemaRef ds:uri="http://schemas.microsoft.com/sharepoint/v3/contenttype/forms"/>
  </ds:schemaRefs>
</ds:datastoreItem>
</file>

<file path=customXml/itemProps4.xml><?xml version="1.0" encoding="utf-8"?>
<ds:datastoreItem xmlns:ds="http://schemas.openxmlformats.org/officeDocument/2006/customXml" ds:itemID="{9AF89631-5DFC-4886-ADAD-E2A503669000}"/>
</file>

<file path=docProps/app.xml><?xml version="1.0" encoding="utf-8"?>
<Properties xmlns="http://schemas.openxmlformats.org/officeDocument/2006/extended-properties" xmlns:vt="http://schemas.openxmlformats.org/officeDocument/2006/docPropsVTypes">
  <Template>Normal</Template>
  <TotalTime>162</TotalTime>
  <Pages>8</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Sarina</dc:creator>
  <cp:lastModifiedBy>COOPER Sarina [Southern River College]</cp:lastModifiedBy>
  <cp:revision>157</cp:revision>
  <cp:lastPrinted>2023-09-18T04:06:00Z</cp:lastPrinted>
  <dcterms:created xsi:type="dcterms:W3CDTF">2024-04-02T08:12:00Z</dcterms:created>
  <dcterms:modified xsi:type="dcterms:W3CDTF">2024-04-02T13:04:00Z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