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B7F" w:rsidRDefault="007F35B8" w:rsidP="00E44914">
      <w:pPr>
        <w:rPr>
          <w:b/>
          <w:sz w:val="28"/>
          <w:szCs w:val="28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5723305" cy="752475"/>
                <wp:effectExtent l="0" t="0" r="1079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30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9D8" w:rsidRDefault="00DD49D8" w:rsidP="00E44914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44914">
                              <w:rPr>
                                <w:b/>
                                <w:sz w:val="24"/>
                                <w:szCs w:val="24"/>
                              </w:rPr>
                              <w:t>Task 1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 w:rsidRPr="00E4491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Australia: Celebrations, Traditions and Immigration Task Brief</w:t>
                            </w:r>
                          </w:p>
                          <w:p w:rsidR="00DD49D8" w:rsidRPr="00E44914" w:rsidRDefault="00DD49D8" w:rsidP="00E44914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NAEP ENGLISH</w:t>
                            </w:r>
                          </w:p>
                          <w:p w:rsidR="00DD49D8" w:rsidRDefault="00DD49D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45pt;margin-top:6.75pt;width:450.65pt;height:59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">
                <v:textbox>
                  <w:txbxContent>
                    <w:p w:rsidR="00DD49D8" w:rsidRDefault="00DD49D8" w:rsidP="00E44914">
                      <w:pPr>
                        <w:spacing w:before="120" w:after="12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E44914">
                        <w:rPr>
                          <w:b/>
                          <w:sz w:val="24"/>
                          <w:szCs w:val="24"/>
                        </w:rPr>
                        <w:t>Task 1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A</w:t>
                      </w:r>
                      <w:r w:rsidRPr="00E44914">
                        <w:rPr>
                          <w:b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Australia: Celebrations, Traditions and Immigration Task Brief</w:t>
                      </w:r>
                    </w:p>
                    <w:p w:rsidR="00DD49D8" w:rsidRPr="00E44914" w:rsidRDefault="00DD49D8" w:rsidP="00E44914">
                      <w:pPr>
                        <w:spacing w:before="120" w:after="12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NAEP ENGLISH</w:t>
                      </w:r>
                    </w:p>
                    <w:p w:rsidR="00DD49D8" w:rsidRDefault="00DD49D8"/>
                  </w:txbxContent>
                </v:textbox>
                <w10:wrap anchorx="margin"/>
              </v:shape>
            </w:pict>
          </mc:Fallback>
        </mc:AlternateContent>
      </w:r>
      <w:r w:rsidR="005A6927">
        <w:rPr>
          <w:noProof/>
          <w:lang w:eastAsia="en-AU"/>
        </w:rPr>
        <w:drawing>
          <wp:inline distT="0" distB="0" distL="0" distR="0" wp14:anchorId="06E37A56" wp14:editId="5FD8D948">
            <wp:extent cx="665018" cy="6924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49" cy="724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6927" w:rsidRDefault="005A6927" w:rsidP="005A6927">
      <w:pPr>
        <w:spacing w:after="120"/>
        <w:rPr>
          <w:b/>
          <w:sz w:val="16"/>
          <w:szCs w:val="16"/>
        </w:rPr>
      </w:pPr>
    </w:p>
    <w:p w:rsidR="00045905" w:rsidRDefault="00045905" w:rsidP="007B6B7F">
      <w:pPr>
        <w:rPr>
          <w:b/>
          <w:sz w:val="24"/>
          <w:szCs w:val="24"/>
        </w:rPr>
      </w:pPr>
    </w:p>
    <w:p w:rsidR="007B6B7F" w:rsidRPr="00E44914" w:rsidRDefault="007B6B7F" w:rsidP="007B6B7F">
      <w:pPr>
        <w:rPr>
          <w:b/>
          <w:sz w:val="24"/>
          <w:szCs w:val="24"/>
        </w:rPr>
      </w:pPr>
      <w:r w:rsidRPr="001925EC">
        <w:rPr>
          <w:b/>
          <w:sz w:val="24"/>
          <w:szCs w:val="24"/>
        </w:rPr>
        <w:t>DUE DATE</w:t>
      </w:r>
      <w:r w:rsidR="001925EC">
        <w:rPr>
          <w:b/>
          <w:sz w:val="24"/>
          <w:szCs w:val="24"/>
        </w:rPr>
        <w:t xml:space="preserve">: </w:t>
      </w:r>
      <w:r w:rsidR="00DD49D8">
        <w:rPr>
          <w:b/>
          <w:sz w:val="24"/>
          <w:szCs w:val="24"/>
        </w:rPr>
        <w:t>Tuesday 1</w:t>
      </w:r>
      <w:r w:rsidR="00642487">
        <w:rPr>
          <w:b/>
          <w:sz w:val="24"/>
          <w:szCs w:val="24"/>
        </w:rPr>
        <w:t xml:space="preserve"> February</w:t>
      </w:r>
    </w:p>
    <w:p w:rsidR="007B6B7F" w:rsidRPr="00E44914" w:rsidRDefault="007B6B7F" w:rsidP="005A6927">
      <w:pPr>
        <w:spacing w:after="120"/>
        <w:rPr>
          <w:b/>
          <w:sz w:val="24"/>
          <w:szCs w:val="24"/>
        </w:rPr>
      </w:pPr>
    </w:p>
    <w:p w:rsidR="007B6B7F" w:rsidRDefault="007B6B7F" w:rsidP="002A11E7">
      <w:pPr>
        <w:spacing w:after="240"/>
        <w:rPr>
          <w:sz w:val="24"/>
          <w:szCs w:val="24"/>
        </w:rPr>
      </w:pPr>
      <w:r w:rsidRPr="00E44914">
        <w:rPr>
          <w:b/>
          <w:sz w:val="24"/>
          <w:szCs w:val="24"/>
        </w:rPr>
        <w:t xml:space="preserve">NAME: </w:t>
      </w:r>
      <w:r w:rsidRPr="00E44914">
        <w:rPr>
          <w:sz w:val="24"/>
          <w:szCs w:val="24"/>
        </w:rPr>
        <w:t>___________</w:t>
      </w:r>
      <w:bookmarkStart w:id="0" w:name="_GoBack"/>
      <w:bookmarkEnd w:id="0"/>
      <w:r w:rsidRPr="00E44914">
        <w:rPr>
          <w:sz w:val="24"/>
          <w:szCs w:val="24"/>
        </w:rPr>
        <w:t>______________________</w:t>
      </w:r>
      <w:r w:rsidR="001925EC">
        <w:rPr>
          <w:sz w:val="24"/>
          <w:szCs w:val="24"/>
        </w:rPr>
        <w:t>____</w:t>
      </w:r>
      <w:r w:rsidRPr="00E44914">
        <w:rPr>
          <w:sz w:val="24"/>
          <w:szCs w:val="24"/>
        </w:rPr>
        <w:t xml:space="preserve"> </w:t>
      </w:r>
      <w:r w:rsidRPr="00E44914">
        <w:rPr>
          <w:b/>
          <w:sz w:val="24"/>
          <w:szCs w:val="24"/>
        </w:rPr>
        <w:t xml:space="preserve">TEACHER </w:t>
      </w:r>
      <w:r w:rsidRPr="00E44914">
        <w:rPr>
          <w:sz w:val="24"/>
          <w:szCs w:val="24"/>
        </w:rPr>
        <w:t>__________________</w:t>
      </w:r>
      <w:r w:rsidR="001925EC">
        <w:rPr>
          <w:sz w:val="24"/>
          <w:szCs w:val="24"/>
        </w:rPr>
        <w:t>_______</w:t>
      </w:r>
    </w:p>
    <w:p w:rsidR="00466E7C" w:rsidRPr="00466E7C" w:rsidRDefault="00466E7C" w:rsidP="002A11E7">
      <w:pPr>
        <w:spacing w:after="240"/>
        <w:rPr>
          <w:sz w:val="12"/>
          <w:szCs w:val="12"/>
        </w:rPr>
      </w:pPr>
    </w:p>
    <w:p w:rsidR="00B823B7" w:rsidRDefault="00B823B7" w:rsidP="00B823B7">
      <w:pPr>
        <w:jc w:val="center"/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>I declare that the words and ideas in this task are all my own.</w:t>
      </w:r>
    </w:p>
    <w:p w:rsidR="00045905" w:rsidRPr="00BD40AB" w:rsidRDefault="00045905" w:rsidP="00B823B7">
      <w:pPr>
        <w:jc w:val="center"/>
        <w:rPr>
          <w:b/>
          <w:sz w:val="20"/>
          <w:szCs w:val="20"/>
        </w:rPr>
      </w:pPr>
    </w:p>
    <w:p w:rsidR="002A11E7" w:rsidRDefault="00B823B7" w:rsidP="00B823B7">
      <w:pPr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 xml:space="preserve">    </w:t>
      </w:r>
      <w:r w:rsidR="002A11E7" w:rsidRPr="00BD40AB">
        <w:rPr>
          <w:b/>
          <w:sz w:val="20"/>
          <w:szCs w:val="20"/>
        </w:rPr>
        <w:t xml:space="preserve">              </w:t>
      </w:r>
      <w:r w:rsidRPr="00BD40AB">
        <w:rPr>
          <w:b/>
          <w:sz w:val="20"/>
          <w:szCs w:val="20"/>
        </w:rPr>
        <w:t xml:space="preserve"> Student Signature: _________________________________</w:t>
      </w:r>
      <w:r w:rsidR="002A11E7" w:rsidRPr="00BD40AB">
        <w:rPr>
          <w:b/>
          <w:sz w:val="20"/>
          <w:szCs w:val="20"/>
        </w:rPr>
        <w:t xml:space="preserve"> Date: _____________</w:t>
      </w:r>
      <w:r w:rsidR="00615B58">
        <w:rPr>
          <w:b/>
          <w:sz w:val="20"/>
          <w:szCs w:val="20"/>
        </w:rPr>
        <w:t>___</w:t>
      </w:r>
    </w:p>
    <w:p w:rsidR="00C44E61" w:rsidRDefault="00C44E61" w:rsidP="00C44E61">
      <w:pPr>
        <w:spacing w:after="0"/>
        <w:rPr>
          <w:b/>
          <w:sz w:val="24"/>
          <w:szCs w:val="24"/>
        </w:rPr>
      </w:pPr>
    </w:p>
    <w:p w:rsidR="00CA3DB9" w:rsidRDefault="00CA3DB9" w:rsidP="00B823B7">
      <w:pPr>
        <w:rPr>
          <w:b/>
          <w:sz w:val="24"/>
          <w:szCs w:val="24"/>
        </w:rPr>
      </w:pPr>
      <w:r w:rsidRPr="00CA3DB9">
        <w:rPr>
          <w:b/>
          <w:sz w:val="24"/>
          <w:szCs w:val="24"/>
        </w:rPr>
        <w:t>WEIGHTING: R &amp; V 5%   W 5%</w:t>
      </w:r>
    </w:p>
    <w:p w:rsidR="00CA3DB9" w:rsidRDefault="00CA3DB9" w:rsidP="00B823B7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CONDITIONS:</w:t>
      </w:r>
    </w:p>
    <w:p w:rsidR="00CA3DB9" w:rsidRDefault="00CA3DB9" w:rsidP="00B823B7">
      <w:pPr>
        <w:rPr>
          <w:sz w:val="24"/>
          <w:szCs w:val="24"/>
        </w:rPr>
      </w:pPr>
      <w:r>
        <w:rPr>
          <w:sz w:val="24"/>
          <w:szCs w:val="24"/>
        </w:rPr>
        <w:t xml:space="preserve">In this task, students will identify two representations of </w:t>
      </w:r>
      <w:r w:rsidR="00C44E61">
        <w:rPr>
          <w:sz w:val="24"/>
          <w:szCs w:val="24"/>
        </w:rPr>
        <w:t>Australian identity are used by Scott Morrison in one of two speeches; his address at the Australian of the Year Awards night or his speech at the Flag Raising Ceremony on Australia Day.</w:t>
      </w:r>
    </w:p>
    <w:p w:rsidR="00C44E61" w:rsidRDefault="00C44E61" w:rsidP="00B823B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Time for the task: </w:t>
      </w:r>
      <w:r>
        <w:rPr>
          <w:sz w:val="24"/>
          <w:szCs w:val="24"/>
        </w:rPr>
        <w:t>30 minutes in-class.</w:t>
      </w:r>
    </w:p>
    <w:p w:rsidR="00C44E61" w:rsidRPr="00C44E61" w:rsidRDefault="00C44E61" w:rsidP="00B823B7">
      <w:pPr>
        <w:rPr>
          <w:sz w:val="24"/>
          <w:szCs w:val="24"/>
        </w:rPr>
      </w:pPr>
      <w:r w:rsidRPr="00C44E61">
        <w:rPr>
          <w:b/>
          <w:sz w:val="24"/>
          <w:szCs w:val="24"/>
        </w:rPr>
        <w:t>Assessment type:</w:t>
      </w:r>
      <w:r>
        <w:rPr>
          <w:sz w:val="24"/>
          <w:szCs w:val="24"/>
        </w:rPr>
        <w:t xml:space="preserve"> Responding</w:t>
      </w:r>
    </w:p>
    <w:p w:rsidR="00E44914" w:rsidRPr="00E44914" w:rsidRDefault="00CA3DB9" w:rsidP="007F0FCF">
      <w:pPr>
        <w:rPr>
          <w:sz w:val="8"/>
          <w:szCs w:val="8"/>
        </w:rPr>
      </w:pPr>
      <w:r>
        <w:rPr>
          <w:noProof/>
          <w:sz w:val="8"/>
          <w:szCs w:val="8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C74455" wp14:editId="52951D89">
                <wp:simplePos x="0" y="0"/>
                <wp:positionH relativeFrom="column">
                  <wp:posOffset>6388100</wp:posOffset>
                </wp:positionH>
                <wp:positionV relativeFrom="paragraph">
                  <wp:posOffset>104775</wp:posOffset>
                </wp:positionV>
                <wp:extent cx="9525" cy="11239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239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8CCF1" id="Straight Connector 8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pt,8.25pt" to="503.75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8"/>
          <w:szCs w:val="8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99695</wp:posOffset>
                </wp:positionV>
                <wp:extent cx="9525" cy="11239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23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ABF3F" id="Straight Connector 7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7.85pt" to="-6.75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1925EC">
        <w:rPr>
          <w:noProof/>
          <w:sz w:val="8"/>
          <w:szCs w:val="8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-89066</wp:posOffset>
                </wp:positionH>
                <wp:positionV relativeFrom="paragraph">
                  <wp:posOffset>99076</wp:posOffset>
                </wp:positionV>
                <wp:extent cx="6483927" cy="23751"/>
                <wp:effectExtent l="0" t="0" r="31750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927" cy="237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59F7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pt,7.8pt" to="503.5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p w:rsidR="007F0FCF" w:rsidRDefault="001925EC" w:rsidP="00E44914">
      <w:pPr>
        <w:spacing w:after="120"/>
        <w:rPr>
          <w:b/>
          <w:sz w:val="24"/>
          <w:szCs w:val="24"/>
        </w:rPr>
      </w:pPr>
      <w:r w:rsidRPr="001925EC">
        <w:rPr>
          <w:b/>
          <w:sz w:val="24"/>
          <w:szCs w:val="24"/>
        </w:rPr>
        <w:t xml:space="preserve">Task 1A: </w:t>
      </w:r>
      <w:r w:rsidR="00CA3DB9">
        <w:rPr>
          <w:b/>
          <w:sz w:val="24"/>
          <w:szCs w:val="24"/>
        </w:rPr>
        <w:t>(In-class</w:t>
      </w:r>
      <w:r>
        <w:rPr>
          <w:b/>
          <w:sz w:val="24"/>
          <w:szCs w:val="24"/>
        </w:rPr>
        <w:t>)</w:t>
      </w:r>
    </w:p>
    <w:p w:rsidR="001925EC" w:rsidRDefault="001925EC" w:rsidP="00E44914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Write </w:t>
      </w:r>
      <w:r w:rsidR="00CA3DB9">
        <w:rPr>
          <w:b/>
          <w:sz w:val="24"/>
          <w:szCs w:val="24"/>
        </w:rPr>
        <w:t>a short answer response to the following prompt:</w:t>
      </w:r>
    </w:p>
    <w:p w:rsidR="00CA3DB9" w:rsidRDefault="00CA3DB9" w:rsidP="00E44914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Analyse how two representations of Australian identity are used by Scott Morrison, in one </w:t>
      </w:r>
    </w:p>
    <w:p w:rsidR="00CA3DB9" w:rsidRPr="00CA3DB9" w:rsidRDefault="00CA3DB9" w:rsidP="00E44914">
      <w:pPr>
        <w:spacing w:after="120"/>
        <w:rPr>
          <w:sz w:val="24"/>
          <w:szCs w:val="24"/>
        </w:rPr>
      </w:pPr>
      <w:r>
        <w:rPr>
          <w:sz w:val="24"/>
          <w:szCs w:val="24"/>
        </w:rPr>
        <w:t>of the speeches studied in class, to reveal an idea.</w:t>
      </w:r>
    </w:p>
    <w:p w:rsidR="00BC1CA6" w:rsidRPr="00584122" w:rsidRDefault="001925EC" w:rsidP="00B823B7">
      <w:pPr>
        <w:spacing w:before="240" w:after="120" w:line="276" w:lineRule="auto"/>
        <w:rPr>
          <w:b/>
          <w:sz w:val="28"/>
        </w:rPr>
      </w:pPr>
      <w:r>
        <w:rPr>
          <w:noProof/>
          <w:sz w:val="8"/>
          <w:szCs w:val="8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C57B2" wp14:editId="65BD26F9">
                <wp:simplePos x="0" y="0"/>
                <wp:positionH relativeFrom="column">
                  <wp:posOffset>-83127</wp:posOffset>
                </wp:positionH>
                <wp:positionV relativeFrom="paragraph">
                  <wp:posOffset>11620</wp:posOffset>
                </wp:positionV>
                <wp:extent cx="6483927" cy="23751"/>
                <wp:effectExtent l="0" t="0" r="31750" b="336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927" cy="2375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B64E9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5pt,.9pt" to="7in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" strokecolor="windowText" strokeweight=".5pt">
                <v:stroke joinstyle="miter"/>
              </v:line>
            </w:pict>
          </mc:Fallback>
        </mc:AlternateContent>
      </w:r>
      <w:r w:rsidR="00584122">
        <w:rPr>
          <w:b/>
          <w:sz w:val="28"/>
        </w:rPr>
        <w:t>FEEDBACK</w:t>
      </w:r>
      <w:r w:rsidR="00584122" w:rsidRPr="00584122">
        <w:rPr>
          <w:b/>
          <w:sz w:val="28"/>
        </w:rPr>
        <w:t>:</w:t>
      </w:r>
      <w:r w:rsidR="00BC1CA6" w:rsidRPr="00584122">
        <w:rPr>
          <w:b/>
          <w:sz w:val="28"/>
        </w:rPr>
        <w:br w:type="page"/>
      </w:r>
    </w:p>
    <w:p w:rsidR="0022002B" w:rsidRDefault="0022002B" w:rsidP="00620055">
      <w:pPr>
        <w:keepNext/>
        <w:keepLines/>
        <w:spacing w:after="120" w:line="264" w:lineRule="auto"/>
        <w:ind w:left="567"/>
        <w:contextualSpacing/>
        <w:outlineLvl w:val="0"/>
        <w:rPr>
          <w:rFonts w:asciiTheme="majorHAnsi" w:eastAsiaTheme="majorEastAsia" w:hAnsiTheme="majorHAnsi" w:cstheme="majorBidi"/>
          <w:b/>
          <w:bCs/>
          <w:sz w:val="40"/>
          <w:szCs w:val="28"/>
        </w:rPr>
      </w:pPr>
    </w:p>
    <w:p w:rsidR="00BC1CA6" w:rsidRDefault="00620055" w:rsidP="00620055">
      <w:pPr>
        <w:keepNext/>
        <w:keepLines/>
        <w:spacing w:after="120" w:line="264" w:lineRule="auto"/>
        <w:ind w:left="567"/>
        <w:contextualSpacing/>
        <w:outlineLvl w:val="0"/>
        <w:rPr>
          <w:rFonts w:asciiTheme="majorHAnsi" w:eastAsiaTheme="majorEastAsia" w:hAnsiTheme="majorHAnsi" w:cstheme="majorBidi"/>
          <w:b/>
          <w:bCs/>
          <w:sz w:val="40"/>
          <w:szCs w:val="28"/>
        </w:rPr>
      </w:pPr>
      <w:r w:rsidRPr="00620055">
        <w:rPr>
          <w:rFonts w:asciiTheme="majorHAnsi" w:eastAsiaTheme="majorEastAsia" w:hAnsiTheme="majorHAnsi" w:cstheme="majorBidi"/>
          <w:b/>
          <w:bCs/>
          <w:sz w:val="40"/>
          <w:szCs w:val="28"/>
        </w:rPr>
        <w:t>Marking Criteria</w:t>
      </w:r>
    </w:p>
    <w:p w:rsidR="0022002B" w:rsidRPr="00620055" w:rsidRDefault="0022002B" w:rsidP="00620055">
      <w:pPr>
        <w:keepNext/>
        <w:keepLines/>
        <w:spacing w:after="120" w:line="264" w:lineRule="auto"/>
        <w:ind w:left="567"/>
        <w:contextualSpacing/>
        <w:outlineLvl w:val="0"/>
        <w:rPr>
          <w:rFonts w:asciiTheme="majorHAnsi" w:eastAsiaTheme="majorEastAsia" w:hAnsiTheme="majorHAnsi" w:cstheme="majorBidi"/>
          <w:b/>
          <w:bCs/>
          <w:sz w:val="40"/>
          <w:szCs w:val="28"/>
        </w:rPr>
      </w:pPr>
    </w:p>
    <w:p w:rsidR="00D50F0D" w:rsidRPr="00D50F0D" w:rsidRDefault="00D50F0D" w:rsidP="00F36FCE">
      <w:pPr>
        <w:keepNext/>
        <w:keepLines/>
        <w:spacing w:before="120" w:after="120" w:line="264" w:lineRule="auto"/>
        <w:contextualSpacing/>
        <w:outlineLvl w:val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12"/>
          <w:szCs w:val="12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2"/>
        <w:gridCol w:w="1076"/>
      </w:tblGrid>
      <w:tr w:rsidR="00BC1CA6" w:rsidRPr="00BC1CA6" w:rsidTr="00BC1CA6">
        <w:tc>
          <w:tcPr>
            <w:tcW w:w="7632" w:type="dxa"/>
            <w:shd w:val="clear" w:color="auto" w:fill="FFFFFF"/>
          </w:tcPr>
          <w:p w:rsidR="00BC1CA6" w:rsidRPr="00407F02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407F02">
              <w:rPr>
                <w:rFonts w:eastAsia="Times New Roman"/>
                <w:b/>
                <w:sz w:val="24"/>
                <w:szCs w:val="24"/>
                <w:lang w:val="en-US"/>
              </w:rPr>
              <w:t>CRITERIA AND CATEGORIES</w:t>
            </w:r>
          </w:p>
          <w:p w:rsidR="00BC1CA6" w:rsidRPr="00BC1CA6" w:rsidRDefault="00BC1CA6" w:rsidP="00BC1CA6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076" w:type="dxa"/>
            <w:shd w:val="clear" w:color="auto" w:fill="FFFFFF"/>
          </w:tcPr>
          <w:p w:rsidR="00BC1CA6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C1CA6">
              <w:rPr>
                <w:rFonts w:eastAsia="Times New Roman"/>
                <w:b/>
                <w:sz w:val="20"/>
                <w:szCs w:val="20"/>
                <w:lang w:val="en-US"/>
              </w:rPr>
              <w:t>Marks</w:t>
            </w:r>
          </w:p>
          <w:p w:rsidR="00BC1CA6" w:rsidRPr="00BC1CA6" w:rsidRDefault="00BC1CA6" w:rsidP="00407F02">
            <w:pPr>
              <w:spacing w:after="120" w:line="240" w:lineRule="auto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sz w:val="20"/>
                <w:szCs w:val="20"/>
                <w:lang w:val="en-US"/>
              </w:rPr>
              <w:t>/30</w:t>
            </w:r>
          </w:p>
        </w:tc>
      </w:tr>
      <w:tr w:rsidR="00BC1CA6" w:rsidRPr="00BC1CA6" w:rsidTr="00BC1CA6">
        <w:tc>
          <w:tcPr>
            <w:tcW w:w="7632" w:type="dxa"/>
            <w:shd w:val="clear" w:color="auto" w:fill="D9D9D9"/>
          </w:tcPr>
          <w:p w:rsidR="00BC1CA6" w:rsidRPr="00BC1CA6" w:rsidRDefault="0022002B" w:rsidP="00BC1CA6">
            <w:pPr>
              <w:spacing w:before="120" w:after="120" w:line="238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  <w:t>Meaning and interpretation</w:t>
            </w:r>
            <w:r w:rsidR="00BC1CA6" w:rsidRPr="00BC1CA6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  <w:t xml:space="preserve"> </w:t>
            </w:r>
          </w:p>
        </w:tc>
        <w:tc>
          <w:tcPr>
            <w:tcW w:w="1076" w:type="dxa"/>
            <w:shd w:val="clear" w:color="auto" w:fill="D9D9D9"/>
          </w:tcPr>
          <w:p w:rsidR="00BC1CA6" w:rsidRPr="00BC1CA6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BC1CA6">
              <w:rPr>
                <w:rFonts w:eastAsia="Times New Roman"/>
                <w:b/>
                <w:sz w:val="24"/>
                <w:szCs w:val="24"/>
                <w:lang w:val="en-US"/>
              </w:rPr>
              <w:t>/10</w:t>
            </w:r>
          </w:p>
        </w:tc>
      </w:tr>
      <w:tr w:rsidR="00BC1CA6" w:rsidRPr="00BC1CA6" w:rsidTr="00BC1CA6">
        <w:tc>
          <w:tcPr>
            <w:tcW w:w="7632" w:type="dxa"/>
            <w:shd w:val="clear" w:color="auto" w:fill="auto"/>
          </w:tcPr>
          <w:p w:rsidR="00BC1CA6" w:rsidRPr="00BC1CA6" w:rsidRDefault="0022002B" w:rsidP="005A6927">
            <w:pPr>
              <w:spacing w:before="120" w:after="12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Integrates relevant quotations fluently to illustrate points being made to justify own interpretation.</w:t>
            </w:r>
          </w:p>
        </w:tc>
        <w:tc>
          <w:tcPr>
            <w:tcW w:w="1076" w:type="dxa"/>
            <w:shd w:val="clear" w:color="auto" w:fill="auto"/>
          </w:tcPr>
          <w:p w:rsidR="00BC1CA6" w:rsidRPr="00BC1CA6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8 - 10</w:t>
            </w:r>
          </w:p>
        </w:tc>
      </w:tr>
      <w:tr w:rsidR="00BC1CA6" w:rsidRPr="00BC1CA6" w:rsidTr="00BC1CA6">
        <w:tc>
          <w:tcPr>
            <w:tcW w:w="7632" w:type="dxa"/>
            <w:shd w:val="clear" w:color="auto" w:fill="auto"/>
          </w:tcPr>
          <w:p w:rsidR="00BC1CA6" w:rsidRPr="00BC1CA6" w:rsidRDefault="0022002B" w:rsidP="00936683">
            <w:pPr>
              <w:spacing w:before="120" w:after="12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Uses relevant quotations effectively to support points being made and to justify own interpretation</w:t>
            </w:r>
          </w:p>
        </w:tc>
        <w:tc>
          <w:tcPr>
            <w:tcW w:w="1076" w:type="dxa"/>
            <w:shd w:val="clear" w:color="auto" w:fill="auto"/>
          </w:tcPr>
          <w:p w:rsidR="00BC1CA6" w:rsidRPr="00BC1CA6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6.5 - 7.5</w:t>
            </w:r>
          </w:p>
        </w:tc>
      </w:tr>
      <w:tr w:rsidR="00BC1CA6" w:rsidRPr="00BC1CA6" w:rsidTr="00BC1CA6">
        <w:tc>
          <w:tcPr>
            <w:tcW w:w="7632" w:type="dxa"/>
            <w:shd w:val="clear" w:color="auto" w:fill="auto"/>
          </w:tcPr>
          <w:p w:rsidR="00BC1CA6" w:rsidRPr="00BC1CA6" w:rsidRDefault="0022002B" w:rsidP="00936683">
            <w:pPr>
              <w:spacing w:before="120" w:after="12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Uses appropriate quotations to support points being made</w:t>
            </w:r>
          </w:p>
        </w:tc>
        <w:tc>
          <w:tcPr>
            <w:tcW w:w="1076" w:type="dxa"/>
            <w:shd w:val="clear" w:color="auto" w:fill="auto"/>
          </w:tcPr>
          <w:p w:rsidR="00BC1CA6" w:rsidRPr="00BC1CA6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5 – 6</w:t>
            </w:r>
          </w:p>
        </w:tc>
      </w:tr>
      <w:tr w:rsidR="0022002B" w:rsidRPr="00BC1CA6" w:rsidTr="00BC1CA6">
        <w:tc>
          <w:tcPr>
            <w:tcW w:w="7632" w:type="dxa"/>
            <w:shd w:val="clear" w:color="auto" w:fill="auto"/>
          </w:tcPr>
          <w:p w:rsidR="0022002B" w:rsidRPr="00993797" w:rsidRDefault="0022002B" w:rsidP="0022002B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Quotes from a text but does not explain relevance.</w:t>
            </w:r>
          </w:p>
        </w:tc>
        <w:tc>
          <w:tcPr>
            <w:tcW w:w="1076" w:type="dxa"/>
            <w:shd w:val="clear" w:color="auto" w:fill="auto"/>
          </w:tcPr>
          <w:p w:rsidR="0022002B" w:rsidRPr="00BC1CA6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3 – 4.5</w:t>
            </w:r>
          </w:p>
        </w:tc>
      </w:tr>
      <w:tr w:rsidR="0022002B" w:rsidRPr="00BC1CA6" w:rsidTr="00BC1CA6">
        <w:tc>
          <w:tcPr>
            <w:tcW w:w="7632" w:type="dxa"/>
            <w:shd w:val="clear" w:color="auto" w:fill="auto"/>
          </w:tcPr>
          <w:p w:rsidR="0022002B" w:rsidRPr="00BC1CA6" w:rsidRDefault="0022002B" w:rsidP="0022002B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Repeats some words from a text without linking to a point.</w:t>
            </w:r>
          </w:p>
        </w:tc>
        <w:tc>
          <w:tcPr>
            <w:tcW w:w="1076" w:type="dxa"/>
            <w:shd w:val="clear" w:color="auto" w:fill="auto"/>
          </w:tcPr>
          <w:p w:rsidR="0022002B" w:rsidRPr="00BC1CA6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0 – 2.5</w:t>
            </w:r>
          </w:p>
        </w:tc>
      </w:tr>
      <w:tr w:rsidR="0022002B" w:rsidRPr="00BC1CA6" w:rsidTr="00BC1CA6">
        <w:tc>
          <w:tcPr>
            <w:tcW w:w="7632" w:type="dxa"/>
            <w:shd w:val="clear" w:color="auto" w:fill="D9D9D9"/>
          </w:tcPr>
          <w:p w:rsidR="0022002B" w:rsidRPr="009962BC" w:rsidRDefault="0022002B" w:rsidP="0022002B">
            <w:pPr>
              <w:spacing w:before="120" w:after="120" w:line="238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  <w:t>Editing</w:t>
            </w:r>
          </w:p>
        </w:tc>
        <w:tc>
          <w:tcPr>
            <w:tcW w:w="1076" w:type="dxa"/>
            <w:shd w:val="clear" w:color="auto" w:fill="D9D9D9"/>
          </w:tcPr>
          <w:p w:rsidR="0022002B" w:rsidRPr="009962BC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9962BC">
              <w:rPr>
                <w:rFonts w:eastAsia="Times New Roman"/>
                <w:b/>
                <w:sz w:val="24"/>
                <w:szCs w:val="24"/>
                <w:lang w:val="en-US"/>
              </w:rPr>
              <w:t>/10</w:t>
            </w:r>
          </w:p>
        </w:tc>
      </w:tr>
      <w:tr w:rsidR="0022002B" w:rsidRPr="00BC1CA6" w:rsidTr="00BC1CA6">
        <w:tc>
          <w:tcPr>
            <w:tcW w:w="7632" w:type="dxa"/>
            <w:shd w:val="clear" w:color="auto" w:fill="auto"/>
          </w:tcPr>
          <w:p w:rsidR="0022002B" w:rsidRPr="00BC1CA6" w:rsidRDefault="0022002B" w:rsidP="0022002B">
            <w:pPr>
              <w:spacing w:before="120" w:after="12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Consistently uses a range of monitoring and editing strategies to demonstrate control over content and a varied vocabulary selected for impact</w:t>
            </w:r>
          </w:p>
        </w:tc>
        <w:tc>
          <w:tcPr>
            <w:tcW w:w="1076" w:type="dxa"/>
            <w:shd w:val="clear" w:color="auto" w:fill="auto"/>
          </w:tcPr>
          <w:p w:rsidR="0022002B" w:rsidRPr="00BC1CA6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8 - 10</w:t>
            </w:r>
          </w:p>
        </w:tc>
      </w:tr>
      <w:tr w:rsidR="0022002B" w:rsidRPr="00BC1CA6" w:rsidTr="00BC1CA6">
        <w:tc>
          <w:tcPr>
            <w:tcW w:w="7632" w:type="dxa"/>
            <w:shd w:val="clear" w:color="auto" w:fill="auto"/>
          </w:tcPr>
          <w:p w:rsidR="0022002B" w:rsidRPr="00BC1CA6" w:rsidRDefault="0022002B" w:rsidP="0022002B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Monitors and edits own work to enhance content and select vocabulary to achieve particular effects.</w:t>
            </w:r>
          </w:p>
        </w:tc>
        <w:tc>
          <w:tcPr>
            <w:tcW w:w="1076" w:type="dxa"/>
            <w:shd w:val="clear" w:color="auto" w:fill="auto"/>
          </w:tcPr>
          <w:p w:rsidR="0022002B" w:rsidRPr="00BC1CA6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6.5 - 7.5</w:t>
            </w:r>
          </w:p>
        </w:tc>
      </w:tr>
      <w:tr w:rsidR="0022002B" w:rsidRPr="00BC1CA6" w:rsidTr="00BC1CA6">
        <w:tc>
          <w:tcPr>
            <w:tcW w:w="7632" w:type="dxa"/>
            <w:shd w:val="clear" w:color="auto" w:fill="auto"/>
          </w:tcPr>
          <w:p w:rsidR="0022002B" w:rsidRPr="00BC1CA6" w:rsidRDefault="0022002B" w:rsidP="0022002B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Reviews and edits own work to improve content, organisation and vocabulary to achieve a particular effect</w:t>
            </w:r>
          </w:p>
        </w:tc>
        <w:tc>
          <w:tcPr>
            <w:tcW w:w="1076" w:type="dxa"/>
            <w:shd w:val="clear" w:color="auto" w:fill="auto"/>
          </w:tcPr>
          <w:p w:rsidR="0022002B" w:rsidRPr="00BC1CA6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5 – 6</w:t>
            </w:r>
          </w:p>
        </w:tc>
      </w:tr>
      <w:tr w:rsidR="0022002B" w:rsidRPr="00BC1CA6" w:rsidTr="00BC1CA6">
        <w:tc>
          <w:tcPr>
            <w:tcW w:w="7632" w:type="dxa"/>
            <w:shd w:val="clear" w:color="auto" w:fill="auto"/>
          </w:tcPr>
          <w:p w:rsidR="0022002B" w:rsidRPr="00BC1CA6" w:rsidRDefault="0022002B" w:rsidP="0022002B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Proofreads own work and identifies some errors.</w:t>
            </w:r>
          </w:p>
        </w:tc>
        <w:tc>
          <w:tcPr>
            <w:tcW w:w="1076" w:type="dxa"/>
            <w:shd w:val="clear" w:color="auto" w:fill="auto"/>
          </w:tcPr>
          <w:p w:rsidR="0022002B" w:rsidRPr="00BC1CA6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3 – 4.5</w:t>
            </w:r>
          </w:p>
        </w:tc>
      </w:tr>
      <w:tr w:rsidR="0022002B" w:rsidRPr="00BC1CA6" w:rsidTr="00BC1CA6">
        <w:tc>
          <w:tcPr>
            <w:tcW w:w="7632" w:type="dxa"/>
            <w:shd w:val="clear" w:color="auto" w:fill="auto"/>
          </w:tcPr>
          <w:p w:rsidR="0022002B" w:rsidRPr="00BC1CA6" w:rsidRDefault="0022002B" w:rsidP="0022002B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May identify some lapses in basic punctuation and/or spelling in own work.</w:t>
            </w:r>
          </w:p>
        </w:tc>
        <w:tc>
          <w:tcPr>
            <w:tcW w:w="1076" w:type="dxa"/>
            <w:shd w:val="clear" w:color="auto" w:fill="auto"/>
          </w:tcPr>
          <w:p w:rsidR="0022002B" w:rsidRPr="00BC1CA6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0 – 2.5</w:t>
            </w:r>
          </w:p>
        </w:tc>
      </w:tr>
      <w:tr w:rsidR="0022002B" w:rsidRPr="00BC1CA6" w:rsidTr="00BC1CA6">
        <w:tc>
          <w:tcPr>
            <w:tcW w:w="7632" w:type="dxa"/>
            <w:shd w:val="clear" w:color="auto" w:fill="D0CECE" w:themeFill="background2" w:themeFillShade="E6"/>
          </w:tcPr>
          <w:p w:rsidR="0022002B" w:rsidRPr="009962BC" w:rsidRDefault="0022002B" w:rsidP="0022002B">
            <w:pPr>
              <w:spacing w:before="120" w:after="120" w:line="238" w:lineRule="auto"/>
              <w:rPr>
                <w:rFonts w:eastAsia="Times New Roman"/>
                <w:color w:val="000000"/>
                <w:sz w:val="24"/>
                <w:szCs w:val="24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  <w:t>Text Structure</w:t>
            </w:r>
            <w:r w:rsidRPr="009962BC">
              <w:rPr>
                <w:rFonts w:eastAsia="Times New Roman"/>
                <w:color w:val="000000"/>
                <w:sz w:val="24"/>
                <w:szCs w:val="24"/>
                <w:lang w:val="en-US" w:eastAsia="en-AU"/>
              </w:rPr>
              <w:t xml:space="preserve"> </w:t>
            </w:r>
          </w:p>
        </w:tc>
        <w:tc>
          <w:tcPr>
            <w:tcW w:w="1076" w:type="dxa"/>
            <w:shd w:val="clear" w:color="auto" w:fill="D9D9D9"/>
          </w:tcPr>
          <w:p w:rsidR="0022002B" w:rsidRPr="009962BC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9962BC">
              <w:rPr>
                <w:rFonts w:eastAsia="Times New Roman"/>
                <w:b/>
                <w:sz w:val="24"/>
                <w:szCs w:val="24"/>
                <w:lang w:val="en-US"/>
              </w:rPr>
              <w:t>/10</w:t>
            </w:r>
          </w:p>
        </w:tc>
      </w:tr>
      <w:tr w:rsidR="0022002B" w:rsidRPr="00BC1CA6" w:rsidTr="00BC1CA6">
        <w:tc>
          <w:tcPr>
            <w:tcW w:w="7632" w:type="dxa"/>
            <w:shd w:val="clear" w:color="auto" w:fill="auto"/>
          </w:tcPr>
          <w:p w:rsidR="0022002B" w:rsidRPr="00BC1CA6" w:rsidRDefault="0022002B" w:rsidP="0022002B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Constructs an introduction that engages with the ideas suggested by the question or topic, and formulates a clear thesis.</w:t>
            </w:r>
          </w:p>
        </w:tc>
        <w:tc>
          <w:tcPr>
            <w:tcW w:w="1076" w:type="dxa"/>
            <w:shd w:val="clear" w:color="auto" w:fill="auto"/>
          </w:tcPr>
          <w:p w:rsidR="0022002B" w:rsidRPr="00BC1CA6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8 - 10</w:t>
            </w:r>
          </w:p>
        </w:tc>
      </w:tr>
      <w:tr w:rsidR="0022002B" w:rsidRPr="00BC1CA6" w:rsidTr="00BC1CA6">
        <w:tc>
          <w:tcPr>
            <w:tcW w:w="7632" w:type="dxa"/>
            <w:shd w:val="clear" w:color="auto" w:fill="auto"/>
          </w:tcPr>
          <w:p w:rsidR="0022002B" w:rsidRPr="00BC1CA6" w:rsidRDefault="0022002B" w:rsidP="0022002B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Constructs and introduction derived from the question or topic, outlining the main points to be raised and starting a thesis.</w:t>
            </w:r>
          </w:p>
        </w:tc>
        <w:tc>
          <w:tcPr>
            <w:tcW w:w="1076" w:type="dxa"/>
            <w:shd w:val="clear" w:color="auto" w:fill="auto"/>
          </w:tcPr>
          <w:p w:rsidR="0022002B" w:rsidRPr="00BC1CA6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6.5 - 7.5</w:t>
            </w:r>
          </w:p>
        </w:tc>
      </w:tr>
      <w:tr w:rsidR="0022002B" w:rsidRPr="00BC1CA6" w:rsidTr="00BC1CA6">
        <w:tc>
          <w:tcPr>
            <w:tcW w:w="7632" w:type="dxa"/>
            <w:shd w:val="clear" w:color="auto" w:fill="auto"/>
          </w:tcPr>
          <w:p w:rsidR="0022002B" w:rsidRPr="00BC1CA6" w:rsidRDefault="0022002B" w:rsidP="0022002B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Constructs an introduction using key words from the question or topic.</w:t>
            </w:r>
          </w:p>
        </w:tc>
        <w:tc>
          <w:tcPr>
            <w:tcW w:w="1076" w:type="dxa"/>
            <w:shd w:val="clear" w:color="auto" w:fill="auto"/>
          </w:tcPr>
          <w:p w:rsidR="0022002B" w:rsidRPr="00BC1CA6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5 – 6</w:t>
            </w:r>
          </w:p>
        </w:tc>
      </w:tr>
      <w:tr w:rsidR="0022002B" w:rsidRPr="00BC1CA6" w:rsidTr="00BC1CA6">
        <w:tc>
          <w:tcPr>
            <w:tcW w:w="7632" w:type="dxa"/>
            <w:shd w:val="clear" w:color="auto" w:fill="auto"/>
          </w:tcPr>
          <w:p w:rsidR="0022002B" w:rsidRPr="00BC1CA6" w:rsidRDefault="0022002B" w:rsidP="0022002B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Constructs a brief introduction that addresses the question or topic in general terms.</w:t>
            </w:r>
          </w:p>
        </w:tc>
        <w:tc>
          <w:tcPr>
            <w:tcW w:w="1076" w:type="dxa"/>
            <w:shd w:val="clear" w:color="auto" w:fill="auto"/>
          </w:tcPr>
          <w:p w:rsidR="0022002B" w:rsidRPr="00BC1CA6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3 – 4.5</w:t>
            </w:r>
          </w:p>
        </w:tc>
      </w:tr>
      <w:tr w:rsidR="0022002B" w:rsidRPr="00BC1CA6" w:rsidTr="00BC1CA6">
        <w:tc>
          <w:tcPr>
            <w:tcW w:w="7632" w:type="dxa"/>
            <w:shd w:val="clear" w:color="auto" w:fill="auto"/>
          </w:tcPr>
          <w:p w:rsidR="0022002B" w:rsidRPr="00BC1CA6" w:rsidRDefault="0022002B" w:rsidP="0022002B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Does not meet the requirements of a D grade.</w:t>
            </w:r>
          </w:p>
        </w:tc>
        <w:tc>
          <w:tcPr>
            <w:tcW w:w="1076" w:type="dxa"/>
            <w:shd w:val="clear" w:color="auto" w:fill="auto"/>
          </w:tcPr>
          <w:p w:rsidR="0022002B" w:rsidRPr="00BC1CA6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0 – 2.5</w:t>
            </w:r>
          </w:p>
        </w:tc>
      </w:tr>
      <w:tr w:rsidR="0022002B" w:rsidRPr="00BC1CA6" w:rsidTr="00BC1CA6">
        <w:tc>
          <w:tcPr>
            <w:tcW w:w="7632" w:type="dxa"/>
            <w:shd w:val="clear" w:color="auto" w:fill="D0CECE" w:themeFill="background2" w:themeFillShade="E6"/>
          </w:tcPr>
          <w:p w:rsidR="0022002B" w:rsidRPr="009962BC" w:rsidRDefault="0022002B" w:rsidP="0022002B">
            <w:pPr>
              <w:spacing w:before="120" w:after="120" w:line="240" w:lineRule="auto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9962BC">
              <w:rPr>
                <w:rFonts w:eastAsia="Times New Roman"/>
                <w:b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076" w:type="dxa"/>
            <w:shd w:val="clear" w:color="auto" w:fill="D0CECE" w:themeFill="background2" w:themeFillShade="E6"/>
          </w:tcPr>
          <w:p w:rsidR="0022002B" w:rsidRPr="009962BC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9962BC">
              <w:rPr>
                <w:rFonts w:eastAsia="Times New Roman"/>
                <w:b/>
                <w:sz w:val="24"/>
                <w:szCs w:val="24"/>
                <w:lang w:val="en-US"/>
              </w:rPr>
              <w:t>/30</w:t>
            </w:r>
          </w:p>
        </w:tc>
      </w:tr>
    </w:tbl>
    <w:p w:rsidR="007F0FCF" w:rsidRDefault="007F0FCF" w:rsidP="00F55982">
      <w:pPr>
        <w:spacing w:before="240"/>
      </w:pPr>
    </w:p>
    <w:sectPr w:rsidR="007F0FCF" w:rsidSect="00BC1C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52118"/>
    <w:multiLevelType w:val="hybridMultilevel"/>
    <w:tmpl w:val="9CB8AD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F75DF"/>
    <w:multiLevelType w:val="hybridMultilevel"/>
    <w:tmpl w:val="5CB623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F262D"/>
    <w:multiLevelType w:val="hybridMultilevel"/>
    <w:tmpl w:val="3648CF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CF"/>
    <w:rsid w:val="00036510"/>
    <w:rsid w:val="00045905"/>
    <w:rsid w:val="00047D48"/>
    <w:rsid w:val="00082640"/>
    <w:rsid w:val="001925EC"/>
    <w:rsid w:val="001D51D1"/>
    <w:rsid w:val="0022002B"/>
    <w:rsid w:val="00226C3D"/>
    <w:rsid w:val="00275F92"/>
    <w:rsid w:val="002A11E7"/>
    <w:rsid w:val="002D2FAC"/>
    <w:rsid w:val="0032415D"/>
    <w:rsid w:val="003D109E"/>
    <w:rsid w:val="003F145E"/>
    <w:rsid w:val="00407F02"/>
    <w:rsid w:val="00425920"/>
    <w:rsid w:val="00466E7C"/>
    <w:rsid w:val="00584122"/>
    <w:rsid w:val="005A2AD1"/>
    <w:rsid w:val="005A6927"/>
    <w:rsid w:val="006053AC"/>
    <w:rsid w:val="00615B58"/>
    <w:rsid w:val="00620055"/>
    <w:rsid w:val="00642487"/>
    <w:rsid w:val="006919D6"/>
    <w:rsid w:val="007B6B7F"/>
    <w:rsid w:val="007F0FCF"/>
    <w:rsid w:val="007F35B8"/>
    <w:rsid w:val="0081106D"/>
    <w:rsid w:val="00936683"/>
    <w:rsid w:val="009962BC"/>
    <w:rsid w:val="00A87901"/>
    <w:rsid w:val="00B2307A"/>
    <w:rsid w:val="00B823B7"/>
    <w:rsid w:val="00BC1CA6"/>
    <w:rsid w:val="00BD40AB"/>
    <w:rsid w:val="00C359CF"/>
    <w:rsid w:val="00C44E61"/>
    <w:rsid w:val="00CA3DB9"/>
    <w:rsid w:val="00CB2F09"/>
    <w:rsid w:val="00CF1C39"/>
    <w:rsid w:val="00D50F0D"/>
    <w:rsid w:val="00DD49D8"/>
    <w:rsid w:val="00E35DE3"/>
    <w:rsid w:val="00E44914"/>
    <w:rsid w:val="00E643A0"/>
    <w:rsid w:val="00F36FCE"/>
    <w:rsid w:val="00F55982"/>
    <w:rsid w:val="00FF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FB280"/>
  <w15:docId w15:val="{7669C050-B527-4EFF-B2DD-50D29A83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2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E8C4C301</Template>
  <TotalTime>84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Hobson</dc:creator>
  <cp:lastModifiedBy>LAVAN Denise [Narrogin Senior High School]</cp:lastModifiedBy>
  <cp:revision>11</cp:revision>
  <cp:lastPrinted>2019-02-12T07:22:00Z</cp:lastPrinted>
  <dcterms:created xsi:type="dcterms:W3CDTF">2019-02-10T08:44:00Z</dcterms:created>
  <dcterms:modified xsi:type="dcterms:W3CDTF">2019-02-12T08:30:00Z</dcterms:modified>
</cp:coreProperties>
</file>