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C6A" w:rsidRPr="003B43B2" w:rsidRDefault="00936C6A" w:rsidP="00936C6A">
      <w:pPr>
        <w:widowControl w:val="0"/>
        <w:jc w:val="center"/>
        <w:rPr>
          <w:rFonts w:ascii="Arial" w:hAnsi="Arial" w:cs="Arial"/>
          <w:b/>
        </w:rPr>
      </w:pPr>
      <w:r w:rsidRPr="00BB7B67">
        <w:rPr>
          <w:rFonts w:ascii="Arial" w:hAnsi="Arial" w:cs="Arial"/>
          <w:noProof/>
          <w:lang w:eastAsia="en-AU"/>
        </w:rPr>
        <w:drawing>
          <wp:inline distT="0" distB="0" distL="0" distR="0">
            <wp:extent cx="524510" cy="536575"/>
            <wp:effectExtent l="0" t="0" r="889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r w:rsidRPr="00BB7B67">
        <w:rPr>
          <w:rFonts w:ascii="Arial" w:hAnsi="Arial" w:cs="Arial"/>
          <w:b/>
        </w:rPr>
        <w:tab/>
      </w:r>
      <w:r w:rsidRPr="003B43B2">
        <w:rPr>
          <w:rFonts w:ascii="Arial" w:hAnsi="Arial" w:cs="Arial"/>
          <w:b/>
        </w:rPr>
        <w:t xml:space="preserve">NARROGIN SENIOR HIGH SCHOOL   </w:t>
      </w:r>
      <w:r w:rsidRPr="003B43B2">
        <w:rPr>
          <w:rFonts w:ascii="Arial" w:hAnsi="Arial" w:cs="Arial"/>
          <w:b/>
        </w:rPr>
        <w:tab/>
      </w:r>
      <w:r w:rsidRPr="003B43B2">
        <w:rPr>
          <w:rFonts w:ascii="Arial" w:hAnsi="Arial" w:cs="Arial"/>
          <w:noProof/>
          <w:lang w:eastAsia="en-AU"/>
        </w:rPr>
        <w:drawing>
          <wp:inline distT="0" distB="0" distL="0" distR="0">
            <wp:extent cx="524510" cy="536575"/>
            <wp:effectExtent l="0" t="0" r="889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p>
    <w:p w:rsidR="00936C6A" w:rsidRPr="003B43B2" w:rsidRDefault="003B43B2" w:rsidP="00936C6A">
      <w:pPr>
        <w:jc w:val="center"/>
        <w:rPr>
          <w:rFonts w:ascii="Arial" w:hAnsi="Arial" w:cs="Arial"/>
          <w:b/>
        </w:rPr>
      </w:pPr>
      <w:r w:rsidRPr="003B43B2">
        <w:rPr>
          <w:rFonts w:ascii="Arial" w:hAnsi="Arial" w:cs="Arial"/>
          <w:b/>
        </w:rPr>
        <w:t>Task 6</w:t>
      </w:r>
    </w:p>
    <w:p w:rsidR="00936C6A" w:rsidRPr="003B43B2" w:rsidRDefault="00936C6A" w:rsidP="0017306F">
      <w:pPr>
        <w:jc w:val="center"/>
        <w:rPr>
          <w:rFonts w:ascii="Arial" w:hAnsi="Arial" w:cs="Arial"/>
          <w:b/>
        </w:rPr>
      </w:pPr>
      <w:r w:rsidRPr="003B43B2">
        <w:rPr>
          <w:rFonts w:ascii="Arial" w:hAnsi="Arial" w:cs="Arial"/>
          <w:b/>
        </w:rPr>
        <w:t xml:space="preserve">English Year </w:t>
      </w:r>
      <w:r w:rsidR="00A67D5A" w:rsidRPr="003B43B2">
        <w:rPr>
          <w:rFonts w:ascii="Arial" w:hAnsi="Arial" w:cs="Arial"/>
          <w:b/>
        </w:rPr>
        <w:t>10</w:t>
      </w:r>
    </w:p>
    <w:p w:rsidR="0017306F" w:rsidRPr="003B43B2" w:rsidRDefault="0017306F" w:rsidP="0017306F">
      <w:pPr>
        <w:jc w:val="center"/>
        <w:rPr>
          <w:rFonts w:ascii="Arial" w:hAnsi="Arial" w:cs="Arial"/>
          <w:b/>
          <w:sz w:val="6"/>
        </w:rPr>
      </w:pPr>
    </w:p>
    <w:tbl>
      <w:tblPr>
        <w:tblW w:w="1023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4"/>
        <w:gridCol w:w="4551"/>
        <w:gridCol w:w="850"/>
      </w:tblGrid>
      <w:tr w:rsidR="00936C6A" w:rsidRPr="003B43B2" w:rsidTr="0017306F">
        <w:trPr>
          <w:cantSplit/>
          <w:trHeight w:val="415"/>
        </w:trPr>
        <w:tc>
          <w:tcPr>
            <w:tcW w:w="10235" w:type="dxa"/>
            <w:gridSpan w:val="3"/>
            <w:tcBorders>
              <w:top w:val="single" w:sz="4" w:space="0" w:color="auto"/>
              <w:left w:val="single" w:sz="4" w:space="0" w:color="auto"/>
              <w:bottom w:val="single" w:sz="4" w:space="0" w:color="auto"/>
              <w:right w:val="single" w:sz="4" w:space="0" w:color="auto"/>
            </w:tcBorders>
          </w:tcPr>
          <w:p w:rsidR="00936C6A" w:rsidRPr="003B43B2" w:rsidRDefault="00936C6A" w:rsidP="002F0F6B">
            <w:pPr>
              <w:rPr>
                <w:rFonts w:ascii="Arial" w:hAnsi="Arial" w:cs="Arial"/>
                <w:lang w:val="en-US"/>
              </w:rPr>
            </w:pPr>
            <w:r w:rsidRPr="003B43B2">
              <w:rPr>
                <w:rFonts w:ascii="Arial" w:hAnsi="Arial" w:cs="Arial"/>
                <w:b/>
                <w:lang w:val="en-US"/>
              </w:rPr>
              <w:t>Student:                                    Teacher:                                        Date Due:</w:t>
            </w:r>
            <w:r w:rsidRPr="003B43B2">
              <w:rPr>
                <w:rFonts w:ascii="Arial" w:hAnsi="Arial" w:cs="Arial"/>
                <w:lang w:val="en-US"/>
              </w:rPr>
              <w:t xml:space="preserve">    </w:t>
            </w:r>
          </w:p>
          <w:p w:rsidR="00936C6A" w:rsidRPr="003B43B2" w:rsidRDefault="00936C6A" w:rsidP="002F0F6B">
            <w:pPr>
              <w:rPr>
                <w:rFonts w:ascii="Arial" w:hAnsi="Arial" w:cs="Arial"/>
                <w:b/>
                <w:sz w:val="14"/>
                <w:lang w:val="en-US"/>
              </w:rPr>
            </w:pPr>
          </w:p>
        </w:tc>
      </w:tr>
      <w:tr w:rsidR="00936C6A" w:rsidRPr="003B43B2" w:rsidTr="0017306F">
        <w:trPr>
          <w:cantSplit/>
          <w:trHeight w:val="1699"/>
        </w:trPr>
        <w:tc>
          <w:tcPr>
            <w:tcW w:w="10235" w:type="dxa"/>
            <w:gridSpan w:val="3"/>
            <w:tcBorders>
              <w:top w:val="single" w:sz="4" w:space="0" w:color="auto"/>
              <w:left w:val="single" w:sz="4" w:space="0" w:color="auto"/>
              <w:bottom w:val="single" w:sz="4" w:space="0" w:color="auto"/>
              <w:right w:val="single" w:sz="4" w:space="0" w:color="auto"/>
            </w:tcBorders>
          </w:tcPr>
          <w:p w:rsidR="00936C6A" w:rsidRPr="003B43B2" w:rsidRDefault="00936C6A" w:rsidP="002F0F6B">
            <w:pPr>
              <w:rPr>
                <w:rFonts w:ascii="Arial" w:hAnsi="Arial" w:cs="Arial"/>
                <w:b/>
                <w:sz w:val="8"/>
                <w:lang w:val="en-US"/>
              </w:rPr>
            </w:pPr>
          </w:p>
          <w:p w:rsidR="00936C6A" w:rsidRPr="003B43B2" w:rsidRDefault="00936C6A" w:rsidP="002F0F6B">
            <w:pPr>
              <w:rPr>
                <w:rFonts w:ascii="Arial" w:hAnsi="Arial" w:cs="Arial"/>
                <w:b/>
                <w:lang w:val="en-US"/>
              </w:rPr>
            </w:pPr>
            <w:r w:rsidRPr="003B43B2">
              <w:rPr>
                <w:rFonts w:ascii="Arial" w:hAnsi="Arial" w:cs="Arial"/>
                <w:b/>
                <w:lang w:val="en-US"/>
              </w:rPr>
              <w:t>Assessment Type:</w:t>
            </w:r>
            <w:r w:rsidR="003B43B2" w:rsidRPr="003B43B2">
              <w:rPr>
                <w:rFonts w:ascii="Arial" w:hAnsi="Arial" w:cs="Arial"/>
                <w:lang w:val="en-US"/>
              </w:rPr>
              <w:t xml:space="preserve"> Readi</w:t>
            </w:r>
            <w:r w:rsidRPr="003B43B2">
              <w:rPr>
                <w:rFonts w:ascii="Arial" w:hAnsi="Arial" w:cs="Arial"/>
                <w:lang w:val="en-US"/>
              </w:rPr>
              <w:t>ng</w:t>
            </w:r>
            <w:r w:rsidR="003B43B2" w:rsidRPr="003B43B2">
              <w:rPr>
                <w:rFonts w:ascii="Arial" w:hAnsi="Arial" w:cs="Arial"/>
                <w:lang w:val="en-US"/>
              </w:rPr>
              <w:t xml:space="preserve"> and Viewing</w:t>
            </w:r>
          </w:p>
          <w:p w:rsidR="00936C6A" w:rsidRPr="003B43B2" w:rsidRDefault="00936C6A" w:rsidP="002F0F6B">
            <w:pPr>
              <w:rPr>
                <w:rFonts w:ascii="Arial" w:hAnsi="Arial" w:cs="Arial"/>
                <w:b/>
                <w:sz w:val="4"/>
                <w:lang w:val="en-US"/>
              </w:rPr>
            </w:pPr>
          </w:p>
          <w:p w:rsidR="00936C6A" w:rsidRPr="003B43B2" w:rsidRDefault="00936C6A" w:rsidP="002F0F6B">
            <w:pPr>
              <w:rPr>
                <w:rFonts w:ascii="Arial" w:hAnsi="Arial" w:cs="Arial"/>
                <w:lang w:val="en-US"/>
              </w:rPr>
            </w:pPr>
            <w:r w:rsidRPr="003B43B2">
              <w:rPr>
                <w:rFonts w:ascii="Arial" w:hAnsi="Arial" w:cs="Arial"/>
                <w:b/>
                <w:lang w:val="en-US"/>
              </w:rPr>
              <w:t xml:space="preserve">Weighting: </w:t>
            </w:r>
            <w:r w:rsidR="003B43B2" w:rsidRPr="003B43B2">
              <w:rPr>
                <w:rFonts w:ascii="Arial" w:hAnsi="Arial" w:cs="Arial"/>
                <w:lang w:val="en-US"/>
              </w:rPr>
              <w:t>2.</w:t>
            </w:r>
            <w:r w:rsidRPr="003B43B2">
              <w:rPr>
                <w:rFonts w:ascii="Arial" w:hAnsi="Arial" w:cs="Arial"/>
                <w:lang w:val="en-US"/>
              </w:rPr>
              <w:t>5%</w:t>
            </w:r>
            <w:r w:rsidR="00DD23D6" w:rsidRPr="003B43B2">
              <w:rPr>
                <w:rFonts w:ascii="Arial" w:hAnsi="Arial" w:cs="Arial"/>
                <w:b/>
                <w:lang w:val="en-US"/>
              </w:rPr>
              <w:t xml:space="preserve"> </w:t>
            </w:r>
          </w:p>
          <w:p w:rsidR="00936C6A" w:rsidRPr="003B43B2" w:rsidRDefault="00936C6A" w:rsidP="002F0F6B">
            <w:pPr>
              <w:rPr>
                <w:rFonts w:ascii="Arial" w:hAnsi="Arial" w:cs="Arial"/>
                <w:b/>
                <w:sz w:val="4"/>
                <w:lang w:val="en-US"/>
              </w:rPr>
            </w:pPr>
          </w:p>
          <w:p w:rsidR="00936C6A" w:rsidRPr="003B43B2" w:rsidRDefault="00936C6A" w:rsidP="002F0F6B">
            <w:pPr>
              <w:rPr>
                <w:rFonts w:ascii="Arial" w:hAnsi="Arial" w:cs="Arial"/>
                <w:b/>
                <w:lang w:val="en-US"/>
              </w:rPr>
            </w:pPr>
            <w:r w:rsidRPr="003B43B2">
              <w:rPr>
                <w:rFonts w:ascii="Arial" w:hAnsi="Arial" w:cs="Arial"/>
                <w:b/>
                <w:lang w:val="en-US"/>
              </w:rPr>
              <w:t>Task:</w:t>
            </w:r>
            <w:r w:rsidRPr="003B43B2">
              <w:rPr>
                <w:rFonts w:ascii="Arial" w:hAnsi="Arial" w:cs="Arial"/>
              </w:rPr>
              <w:t xml:space="preserve"> Spelling and Grammar Test</w:t>
            </w:r>
          </w:p>
          <w:p w:rsidR="00936C6A" w:rsidRPr="003B43B2" w:rsidRDefault="00936C6A" w:rsidP="00936C6A">
            <w:pPr>
              <w:jc w:val="right"/>
              <w:rPr>
                <w:rFonts w:ascii="Arial" w:hAnsi="Arial" w:cs="Arial"/>
                <w:b/>
                <w:sz w:val="2"/>
                <w:lang w:val="en-US"/>
              </w:rPr>
            </w:pPr>
          </w:p>
          <w:p w:rsidR="00936C6A" w:rsidRPr="003B43B2" w:rsidRDefault="00936C6A" w:rsidP="00936C6A">
            <w:pPr>
              <w:autoSpaceDE w:val="0"/>
              <w:autoSpaceDN w:val="0"/>
              <w:adjustRightInd w:val="0"/>
              <w:jc w:val="right"/>
              <w:rPr>
                <w:rFonts w:ascii="Arial" w:hAnsi="Arial" w:cs="Arial"/>
                <w:b/>
                <w:lang w:val="en-US"/>
              </w:rPr>
            </w:pPr>
            <w:r w:rsidRPr="003B43B2">
              <w:rPr>
                <w:rFonts w:ascii="Arial" w:hAnsi="Arial" w:cs="Arial"/>
                <w:b/>
                <w:lang w:val="en-US"/>
              </w:rPr>
              <w:t xml:space="preserve">Mark:                </w:t>
            </w:r>
            <w:r w:rsidR="00C44F33" w:rsidRPr="003B43B2">
              <w:rPr>
                <w:rFonts w:ascii="Arial" w:hAnsi="Arial" w:cs="Arial"/>
                <w:b/>
                <w:lang w:val="en-US"/>
              </w:rPr>
              <w:t>(</w:t>
            </w:r>
            <w:r w:rsidRPr="003B43B2">
              <w:rPr>
                <w:rFonts w:ascii="Arial" w:hAnsi="Arial" w:cs="Arial"/>
                <w:b/>
                <w:lang w:val="en-US"/>
              </w:rPr>
              <w:t xml:space="preserve">  </w:t>
            </w:r>
            <w:r w:rsidR="00C44F33" w:rsidRPr="003B43B2">
              <w:rPr>
                <w:rFonts w:ascii="Arial" w:hAnsi="Arial" w:cs="Arial"/>
                <w:b/>
                <w:lang w:val="en-US"/>
              </w:rPr>
              <w:t xml:space="preserve">  </w:t>
            </w:r>
            <w:r w:rsidRPr="003B43B2">
              <w:rPr>
                <w:rFonts w:ascii="Arial" w:hAnsi="Arial" w:cs="Arial"/>
                <w:b/>
                <w:lang w:val="en-US"/>
              </w:rPr>
              <w:t xml:space="preserve">       / </w:t>
            </w:r>
            <w:r w:rsidR="00C44F33" w:rsidRPr="003B43B2">
              <w:rPr>
                <w:rFonts w:ascii="Arial" w:hAnsi="Arial" w:cs="Arial"/>
                <w:b/>
                <w:lang w:val="en-US"/>
              </w:rPr>
              <w:t>50 x 2)</w:t>
            </w:r>
          </w:p>
          <w:p w:rsidR="00C44F33" w:rsidRPr="003B43B2" w:rsidRDefault="00C44F33" w:rsidP="00936C6A">
            <w:pPr>
              <w:autoSpaceDE w:val="0"/>
              <w:autoSpaceDN w:val="0"/>
              <w:adjustRightInd w:val="0"/>
              <w:jc w:val="right"/>
              <w:rPr>
                <w:rFonts w:ascii="Arial" w:hAnsi="Arial" w:cs="Arial"/>
                <w:b/>
                <w:lang w:val="en-US"/>
              </w:rPr>
            </w:pPr>
            <w:r w:rsidRPr="003B43B2">
              <w:rPr>
                <w:rFonts w:ascii="Arial" w:hAnsi="Arial" w:cs="Arial"/>
                <w:b/>
                <w:lang w:val="en-US"/>
              </w:rPr>
              <w:t>=             /100</w:t>
            </w:r>
          </w:p>
          <w:p w:rsidR="00936C6A" w:rsidRPr="003B43B2" w:rsidRDefault="00936C6A" w:rsidP="002F0F6B">
            <w:pPr>
              <w:autoSpaceDE w:val="0"/>
              <w:autoSpaceDN w:val="0"/>
              <w:adjustRightInd w:val="0"/>
              <w:rPr>
                <w:rFonts w:ascii="Arial" w:hAnsi="Arial" w:cs="Arial"/>
                <w:b/>
                <w:sz w:val="4"/>
                <w:lang w:val="en-US"/>
              </w:rPr>
            </w:pPr>
          </w:p>
        </w:tc>
      </w:tr>
      <w:tr w:rsidR="0017306F" w:rsidRPr="003B43B2" w:rsidTr="0017306F">
        <w:trPr>
          <w:cantSplit/>
          <w:trHeight w:val="124"/>
        </w:trPr>
        <w:tc>
          <w:tcPr>
            <w:tcW w:w="10235" w:type="dxa"/>
            <w:gridSpan w:val="3"/>
            <w:tcBorders>
              <w:top w:val="single" w:sz="4" w:space="0" w:color="auto"/>
              <w:left w:val="nil"/>
              <w:bottom w:val="nil"/>
              <w:right w:val="nil"/>
            </w:tcBorders>
          </w:tcPr>
          <w:p w:rsidR="0017306F" w:rsidRPr="003B43B2" w:rsidRDefault="0017306F" w:rsidP="002F0F6B">
            <w:pPr>
              <w:rPr>
                <w:rFonts w:ascii="Arial" w:hAnsi="Arial" w:cs="Arial"/>
                <w:b/>
                <w:sz w:val="2"/>
                <w:highlight w:val="yellow"/>
                <w:lang w:val="en-US"/>
              </w:rPr>
            </w:pPr>
          </w:p>
        </w:tc>
      </w:tr>
      <w:tr w:rsidR="0017306F" w:rsidRPr="003B43B2" w:rsidTr="0017306F">
        <w:trPr>
          <w:cantSplit/>
          <w:trHeight w:val="265"/>
        </w:trPr>
        <w:tc>
          <w:tcPr>
            <w:tcW w:w="10235" w:type="dxa"/>
            <w:gridSpan w:val="3"/>
            <w:tcBorders>
              <w:top w:val="nil"/>
              <w:left w:val="nil"/>
              <w:bottom w:val="single" w:sz="4" w:space="0" w:color="auto"/>
              <w:right w:val="nil"/>
            </w:tcBorders>
          </w:tcPr>
          <w:p w:rsidR="0017306F" w:rsidRPr="003B43B2" w:rsidRDefault="00C31EC2" w:rsidP="00C31EC2">
            <w:pPr>
              <w:ind w:left="-219" w:firstLine="142"/>
              <w:rPr>
                <w:rFonts w:ascii="Arial" w:hAnsi="Arial" w:cs="Arial"/>
                <w:b/>
                <w:sz w:val="22"/>
                <w:lang w:val="en-US"/>
              </w:rPr>
            </w:pPr>
            <w:r w:rsidRPr="003B43B2">
              <w:rPr>
                <w:rFonts w:ascii="Arial" w:hAnsi="Arial" w:cs="Arial"/>
                <w:b/>
                <w:sz w:val="22"/>
                <w:lang w:val="en-US"/>
              </w:rPr>
              <w:t>Spelling Test</w:t>
            </w:r>
          </w:p>
        </w:tc>
      </w:tr>
      <w:tr w:rsidR="0017306F" w:rsidRPr="003B43B2" w:rsidTr="00C31EC2">
        <w:trPr>
          <w:cantSplit/>
          <w:trHeight w:val="79"/>
        </w:trPr>
        <w:tc>
          <w:tcPr>
            <w:tcW w:w="4834" w:type="dxa"/>
            <w:tcBorders>
              <w:top w:val="single" w:sz="4" w:space="0" w:color="auto"/>
              <w:left w:val="single" w:sz="4" w:space="0" w:color="auto"/>
              <w:bottom w:val="single" w:sz="4" w:space="0" w:color="auto"/>
              <w:right w:val="single" w:sz="4" w:space="0" w:color="auto"/>
            </w:tcBorders>
            <w:shd w:val="clear" w:color="auto" w:fill="E7E6E6" w:themeFill="background2"/>
          </w:tcPr>
          <w:p w:rsidR="0017306F" w:rsidRPr="003B43B2" w:rsidRDefault="0017306F" w:rsidP="002F0F6B">
            <w:pPr>
              <w:rPr>
                <w:rFonts w:ascii="Arial" w:hAnsi="Arial" w:cs="Arial"/>
                <w:b/>
                <w:sz w:val="22"/>
                <w:lang w:val="en-US"/>
              </w:rPr>
            </w:pPr>
            <w:r w:rsidRPr="003B43B2">
              <w:rPr>
                <w:rFonts w:ascii="Arial" w:hAnsi="Arial" w:cs="Arial"/>
                <w:b/>
                <w:sz w:val="22"/>
                <w:lang w:val="en-US"/>
              </w:rPr>
              <w:t>Word</w:t>
            </w:r>
          </w:p>
        </w:tc>
        <w:tc>
          <w:tcPr>
            <w:tcW w:w="4551" w:type="dxa"/>
            <w:tcBorders>
              <w:top w:val="single" w:sz="4" w:space="0" w:color="auto"/>
              <w:left w:val="single" w:sz="4" w:space="0" w:color="auto"/>
              <w:bottom w:val="single" w:sz="4" w:space="0" w:color="auto"/>
              <w:right w:val="single" w:sz="4" w:space="0" w:color="auto"/>
            </w:tcBorders>
            <w:shd w:val="clear" w:color="auto" w:fill="E7E6E6" w:themeFill="background2"/>
          </w:tcPr>
          <w:p w:rsidR="0017306F" w:rsidRPr="003B43B2" w:rsidRDefault="0017306F" w:rsidP="002F0F6B">
            <w:pPr>
              <w:rPr>
                <w:rFonts w:ascii="Arial" w:hAnsi="Arial" w:cs="Arial"/>
                <w:b/>
                <w:sz w:val="22"/>
                <w:lang w:val="en-US"/>
              </w:rPr>
            </w:pPr>
            <w:r w:rsidRPr="003B43B2">
              <w:rPr>
                <w:rFonts w:ascii="Arial" w:hAnsi="Arial" w:cs="Arial"/>
                <w:b/>
                <w:sz w:val="22"/>
                <w:lang w:val="en-US"/>
              </w:rPr>
              <w:t>Correction</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tcPr>
          <w:p w:rsidR="0017306F" w:rsidRPr="003B43B2" w:rsidRDefault="003E724B" w:rsidP="003E724B">
            <w:pPr>
              <w:jc w:val="center"/>
              <w:rPr>
                <w:rFonts w:ascii="Arial" w:hAnsi="Arial" w:cs="Arial"/>
                <w:b/>
                <w:lang w:val="en-US"/>
              </w:rPr>
            </w:pPr>
            <w:r w:rsidRPr="003B43B2">
              <w:rPr>
                <w:rFonts w:ascii="Arial" w:hAnsi="Arial" w:cs="Arial"/>
                <w:b/>
                <w:sz w:val="16"/>
                <w:lang w:val="en-US"/>
              </w:rPr>
              <w:t>½ mark each</w:t>
            </w: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2</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3</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4</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5</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6</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7</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8</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9</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10</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11</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12</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13</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14</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15</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16</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17</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18</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19</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17306F" w:rsidRPr="003B43B2"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r w:rsidRPr="003B43B2">
              <w:rPr>
                <w:rFonts w:ascii="Arial" w:hAnsi="Arial" w:cs="Arial"/>
                <w:b/>
                <w:lang w:val="en-US"/>
              </w:rPr>
              <w:t>20</w:t>
            </w:r>
          </w:p>
        </w:tc>
        <w:tc>
          <w:tcPr>
            <w:tcW w:w="4551"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Pr="003B43B2" w:rsidRDefault="0017306F" w:rsidP="002F0F6B">
            <w:pPr>
              <w:rPr>
                <w:rFonts w:ascii="Arial" w:hAnsi="Arial" w:cs="Arial"/>
                <w:b/>
                <w:lang w:val="en-US"/>
              </w:rPr>
            </w:pPr>
          </w:p>
        </w:tc>
      </w:tr>
      <w:tr w:rsidR="00C44F33" w:rsidRPr="003B43B2" w:rsidTr="00C44F33">
        <w:trPr>
          <w:cantSplit/>
          <w:trHeight w:val="510"/>
        </w:trPr>
        <w:tc>
          <w:tcPr>
            <w:tcW w:w="10235" w:type="dxa"/>
            <w:gridSpan w:val="3"/>
            <w:tcBorders>
              <w:top w:val="single" w:sz="4" w:space="0" w:color="auto"/>
              <w:left w:val="single" w:sz="4" w:space="0" w:color="auto"/>
              <w:bottom w:val="single" w:sz="4" w:space="0" w:color="auto"/>
              <w:right w:val="single" w:sz="4" w:space="0" w:color="auto"/>
            </w:tcBorders>
          </w:tcPr>
          <w:p w:rsidR="00C44F33" w:rsidRPr="003B43B2" w:rsidRDefault="00C44F33" w:rsidP="00C44F33">
            <w:pPr>
              <w:jc w:val="right"/>
              <w:rPr>
                <w:rFonts w:ascii="Arial" w:hAnsi="Arial" w:cs="Arial"/>
                <w:b/>
                <w:lang w:val="en-US"/>
              </w:rPr>
            </w:pPr>
          </w:p>
          <w:p w:rsidR="00C44F33" w:rsidRPr="003B43B2" w:rsidRDefault="00C44F33" w:rsidP="00C44F33">
            <w:pPr>
              <w:jc w:val="right"/>
              <w:rPr>
                <w:rFonts w:ascii="Arial" w:hAnsi="Arial" w:cs="Arial"/>
                <w:b/>
                <w:lang w:val="en-US"/>
              </w:rPr>
            </w:pPr>
            <w:r w:rsidRPr="003B43B2">
              <w:rPr>
                <w:rFonts w:ascii="Arial" w:hAnsi="Arial" w:cs="Arial"/>
                <w:b/>
                <w:lang w:val="en-US"/>
              </w:rPr>
              <w:t>/10</w:t>
            </w:r>
          </w:p>
        </w:tc>
      </w:tr>
    </w:tbl>
    <w:p w:rsidR="00C31EC2" w:rsidRPr="003B43B2" w:rsidRDefault="00C31EC2" w:rsidP="00817B12">
      <w:pPr>
        <w:jc w:val="center"/>
        <w:rPr>
          <w:rFonts w:ascii="Arial" w:hAnsi="Arial" w:cs="Arial"/>
          <w:b/>
          <w:highlight w:val="yellow"/>
        </w:rPr>
      </w:pPr>
    </w:p>
    <w:p w:rsidR="0017306F" w:rsidRPr="003B43B2" w:rsidRDefault="0017306F" w:rsidP="00990F76">
      <w:pPr>
        <w:jc w:val="center"/>
        <w:rPr>
          <w:rFonts w:ascii="Arial" w:hAnsi="Arial" w:cs="Arial"/>
          <w:b/>
          <w:highlight w:val="yellow"/>
        </w:rPr>
      </w:pPr>
      <w:r w:rsidRPr="003B43B2">
        <w:rPr>
          <w:rFonts w:ascii="Arial" w:hAnsi="Arial" w:cs="Arial"/>
          <w:b/>
        </w:rPr>
        <w:lastRenderedPageBreak/>
        <w:t>Answer the questions below</w:t>
      </w:r>
      <w:r w:rsidR="003B43B2">
        <w:rPr>
          <w:rFonts w:ascii="Arial" w:hAnsi="Arial" w:cs="Arial"/>
          <w:b/>
        </w:rPr>
        <w:t>.</w:t>
      </w:r>
      <w:r w:rsidRPr="003B43B2">
        <w:rPr>
          <w:rFonts w:ascii="Arial" w:hAnsi="Arial" w:cs="Arial"/>
          <w:b/>
        </w:rPr>
        <w:t xml:space="preserve"> </w:t>
      </w:r>
      <w:r w:rsidR="003B43B2">
        <w:rPr>
          <w:rFonts w:ascii="Arial" w:hAnsi="Arial" w:cs="Arial"/>
          <w:b/>
        </w:rPr>
        <w:t>M</w:t>
      </w:r>
      <w:r w:rsidRPr="003B43B2">
        <w:rPr>
          <w:rFonts w:ascii="Arial" w:hAnsi="Arial" w:cs="Arial"/>
          <w:b/>
        </w:rPr>
        <w:t xml:space="preserve">ake sure to complete </w:t>
      </w:r>
      <w:r w:rsidRPr="003B43B2">
        <w:rPr>
          <w:rFonts w:ascii="Arial" w:hAnsi="Arial" w:cs="Arial"/>
          <w:b/>
          <w:u w:val="single"/>
        </w:rPr>
        <w:t>all</w:t>
      </w:r>
      <w:r w:rsidRPr="003B43B2">
        <w:rPr>
          <w:rFonts w:ascii="Arial" w:hAnsi="Arial" w:cs="Arial"/>
          <w:b/>
        </w:rPr>
        <w:t xml:space="preserve"> parts of the question.</w:t>
      </w:r>
    </w:p>
    <w:p w:rsidR="002F0F6B" w:rsidRPr="003B43B2" w:rsidRDefault="002F0F6B" w:rsidP="00990F76">
      <w:pPr>
        <w:rPr>
          <w:rFonts w:ascii="Arial" w:hAnsi="Arial" w:cs="Arial"/>
          <w:b/>
          <w:sz w:val="18"/>
          <w:highlight w:val="yellow"/>
        </w:rPr>
      </w:pPr>
    </w:p>
    <w:p w:rsidR="002F0F6B" w:rsidRPr="003B43B2" w:rsidRDefault="00E8712E" w:rsidP="00990F76">
      <w:pPr>
        <w:ind w:left="-426"/>
        <w:rPr>
          <w:rFonts w:ascii="Arial" w:hAnsi="Arial" w:cs="Arial"/>
          <w:b/>
          <w:sz w:val="14"/>
          <w:highlight w:val="yellow"/>
        </w:rPr>
      </w:pPr>
      <w:r w:rsidRPr="00E8712E">
        <w:rPr>
          <w:rFonts w:ascii="Arial" w:hAnsi="Arial" w:cs="Arial"/>
          <w:b/>
          <w:sz w:val="22"/>
        </w:rPr>
        <w:t>Nouns</w:t>
      </w:r>
      <w:r w:rsidR="00DD23D6" w:rsidRPr="00E8712E">
        <w:rPr>
          <w:rFonts w:ascii="Arial" w:hAnsi="Arial" w:cs="Arial"/>
          <w:b/>
          <w:sz w:val="22"/>
        </w:rPr>
        <w:t xml:space="preserve"> </w:t>
      </w:r>
      <w:r w:rsidR="002F0F6B" w:rsidRPr="00E8712E">
        <w:rPr>
          <w:rFonts w:ascii="Arial" w:hAnsi="Arial" w:cs="Arial"/>
          <w:b/>
          <w:sz w:val="22"/>
        </w:rPr>
        <w:t xml:space="preserve">– </w:t>
      </w:r>
      <w:r w:rsidRPr="00E8712E">
        <w:rPr>
          <w:rFonts w:ascii="Arial" w:hAnsi="Arial" w:cs="Arial"/>
          <w:b/>
          <w:sz w:val="22"/>
        </w:rPr>
        <w:t xml:space="preserve">Label the common (c), proper (p), abstract (a) and collective (l) noun in </w:t>
      </w:r>
      <w:r w:rsidRPr="00EC7F35">
        <w:rPr>
          <w:rFonts w:ascii="Arial" w:hAnsi="Arial" w:cs="Arial"/>
          <w:b/>
          <w:sz w:val="22"/>
          <w:u w:val="single"/>
        </w:rPr>
        <w:t>each</w:t>
      </w:r>
      <w:r w:rsidRPr="00E8712E">
        <w:rPr>
          <w:rFonts w:ascii="Arial" w:hAnsi="Arial" w:cs="Arial"/>
          <w:b/>
          <w:sz w:val="22"/>
        </w:rPr>
        <w:t xml:space="preserve"> sentence</w:t>
      </w:r>
      <w:r w:rsidR="00DD23D6" w:rsidRPr="00E8712E">
        <w:rPr>
          <w:rFonts w:ascii="Arial" w:hAnsi="Arial" w:cs="Arial"/>
          <w:b/>
          <w:sz w:val="22"/>
        </w:rPr>
        <w:t>.</w:t>
      </w:r>
      <w:r w:rsidR="00F87CB9" w:rsidRPr="00E8712E">
        <w:rPr>
          <w:rFonts w:ascii="Arial" w:hAnsi="Arial" w:cs="Arial"/>
          <w:b/>
          <w:sz w:val="22"/>
        </w:rPr>
        <w:t xml:space="preserve"> </w:t>
      </w:r>
      <w:r w:rsidR="002F0F6B" w:rsidRPr="00E8712E">
        <w:rPr>
          <w:rFonts w:ascii="Arial" w:hAnsi="Arial" w:cs="Arial"/>
          <w:b/>
          <w:sz w:val="22"/>
        </w:rPr>
        <w:t xml:space="preserve"> </w:t>
      </w:r>
      <w:r w:rsidR="002F0F6B" w:rsidRPr="003B43B2">
        <w:rPr>
          <w:rFonts w:ascii="Arial" w:hAnsi="Arial" w:cs="Arial"/>
          <w:b/>
          <w:sz w:val="22"/>
          <w:highlight w:val="yellow"/>
        </w:rPr>
        <w:br/>
      </w:r>
    </w:p>
    <w:tbl>
      <w:tblPr>
        <w:tblStyle w:val="TableGrid"/>
        <w:tblW w:w="0" w:type="auto"/>
        <w:tblInd w:w="-426" w:type="dxa"/>
        <w:tblLook w:val="04A0" w:firstRow="1" w:lastRow="0" w:firstColumn="1" w:lastColumn="0" w:noHBand="0" w:noVBand="1"/>
      </w:tblPr>
      <w:tblGrid>
        <w:gridCol w:w="9068"/>
        <w:gridCol w:w="1271"/>
      </w:tblGrid>
      <w:tr w:rsidR="00DD23D6" w:rsidRPr="003B43B2" w:rsidTr="00E8712E">
        <w:trPr>
          <w:trHeight w:val="506"/>
        </w:trPr>
        <w:tc>
          <w:tcPr>
            <w:tcW w:w="9068" w:type="dxa"/>
            <w:tcBorders>
              <w:top w:val="nil"/>
              <w:left w:val="nil"/>
              <w:bottom w:val="nil"/>
              <w:right w:val="single" w:sz="4" w:space="0" w:color="auto"/>
            </w:tcBorders>
          </w:tcPr>
          <w:p w:rsidR="00DD23D6" w:rsidRPr="00E8712E" w:rsidRDefault="00E8712E" w:rsidP="00E8712E">
            <w:pPr>
              <w:pStyle w:val="ListParagraph"/>
              <w:numPr>
                <w:ilvl w:val="0"/>
                <w:numId w:val="9"/>
              </w:numPr>
              <w:spacing w:line="276" w:lineRule="auto"/>
              <w:ind w:left="173" w:hanging="284"/>
              <w:rPr>
                <w:rFonts w:ascii="Arial" w:hAnsi="Arial" w:cs="Arial"/>
                <w:b/>
                <w:sz w:val="22"/>
              </w:rPr>
            </w:pPr>
            <w:r w:rsidRPr="00E8712E">
              <w:rPr>
                <w:rFonts w:ascii="Arial" w:hAnsi="Arial" w:cs="Arial"/>
                <w:sz w:val="22"/>
              </w:rPr>
              <w:t>There was general excitement among the group when they realised that their hotel in Paris was so luxurious</w:t>
            </w:r>
            <w:r w:rsidR="00DD23D6" w:rsidRPr="00E8712E">
              <w:rPr>
                <w:rFonts w:ascii="Arial" w:hAnsi="Arial" w:cs="Arial"/>
                <w:sz w:val="22"/>
              </w:rPr>
              <w:t>.</w:t>
            </w:r>
          </w:p>
        </w:tc>
        <w:tc>
          <w:tcPr>
            <w:tcW w:w="1271" w:type="dxa"/>
            <w:tcBorders>
              <w:left w:val="single" w:sz="4" w:space="0" w:color="auto"/>
            </w:tcBorders>
          </w:tcPr>
          <w:p w:rsidR="00DD23D6" w:rsidRPr="003B43B2" w:rsidRDefault="00A514BC" w:rsidP="00A514BC">
            <w:pPr>
              <w:jc w:val="center"/>
              <w:rPr>
                <w:rFonts w:ascii="Arial" w:hAnsi="Arial" w:cs="Arial"/>
                <w:b/>
                <w:sz w:val="22"/>
                <w:highlight w:val="yellow"/>
              </w:rPr>
            </w:pPr>
            <w:r w:rsidRPr="00042266">
              <w:rPr>
                <w:rFonts w:ascii="Arial" w:hAnsi="Arial" w:cs="Arial"/>
                <w:b/>
                <w:sz w:val="14"/>
              </w:rPr>
              <w:t>2 marks</w:t>
            </w:r>
          </w:p>
          <w:p w:rsidR="00DD23D6" w:rsidRPr="003B43B2" w:rsidRDefault="00DD23D6" w:rsidP="00A514BC">
            <w:pPr>
              <w:jc w:val="center"/>
              <w:rPr>
                <w:rFonts w:ascii="Arial" w:hAnsi="Arial" w:cs="Arial"/>
                <w:b/>
                <w:sz w:val="22"/>
                <w:highlight w:val="yellow"/>
              </w:rPr>
            </w:pPr>
          </w:p>
        </w:tc>
      </w:tr>
      <w:tr w:rsidR="00DD23D6" w:rsidRPr="003B43B2" w:rsidTr="00E8712E">
        <w:trPr>
          <w:trHeight w:val="506"/>
        </w:trPr>
        <w:tc>
          <w:tcPr>
            <w:tcW w:w="9068" w:type="dxa"/>
            <w:tcBorders>
              <w:top w:val="nil"/>
              <w:left w:val="nil"/>
              <w:bottom w:val="nil"/>
              <w:right w:val="single" w:sz="4" w:space="0" w:color="auto"/>
            </w:tcBorders>
          </w:tcPr>
          <w:p w:rsidR="00E8712E" w:rsidRPr="00E8712E" w:rsidRDefault="00DD23D6" w:rsidP="00E8712E">
            <w:pPr>
              <w:pStyle w:val="ListParagraph"/>
              <w:numPr>
                <w:ilvl w:val="0"/>
                <w:numId w:val="2"/>
              </w:numPr>
              <w:spacing w:line="276" w:lineRule="auto"/>
              <w:ind w:hanging="321"/>
              <w:rPr>
                <w:rFonts w:ascii="Arial" w:hAnsi="Arial" w:cs="Arial"/>
                <w:sz w:val="22"/>
              </w:rPr>
            </w:pPr>
            <w:r w:rsidRPr="00E8712E">
              <w:rPr>
                <w:rFonts w:ascii="Arial" w:hAnsi="Arial" w:cs="Arial"/>
                <w:sz w:val="22"/>
              </w:rPr>
              <w:t xml:space="preserve">2. </w:t>
            </w:r>
            <w:r w:rsidR="00E8712E" w:rsidRPr="00E8712E">
              <w:rPr>
                <w:rFonts w:ascii="Arial" w:hAnsi="Arial" w:cs="Arial"/>
                <w:sz w:val="22"/>
              </w:rPr>
              <w:t>Many of us got quite a surprise when the crew of the aeroplane announce</w:t>
            </w:r>
            <w:r w:rsidR="00E8712E">
              <w:rPr>
                <w:rFonts w:ascii="Arial" w:hAnsi="Arial" w:cs="Arial"/>
                <w:sz w:val="22"/>
              </w:rPr>
              <w:t>d</w:t>
            </w:r>
            <w:r w:rsidR="00E8712E" w:rsidRPr="00E8712E">
              <w:rPr>
                <w:rFonts w:ascii="Arial" w:hAnsi="Arial" w:cs="Arial"/>
                <w:sz w:val="22"/>
              </w:rPr>
              <w:t xml:space="preserve"> that we were     </w:t>
            </w:r>
          </w:p>
          <w:p w:rsidR="00DD23D6" w:rsidRPr="00E8712E" w:rsidRDefault="00E8712E" w:rsidP="00E8712E">
            <w:pPr>
              <w:pStyle w:val="ListParagraph"/>
              <w:numPr>
                <w:ilvl w:val="0"/>
                <w:numId w:val="2"/>
              </w:numPr>
              <w:spacing w:line="276" w:lineRule="auto"/>
              <w:ind w:hanging="321"/>
              <w:rPr>
                <w:rFonts w:ascii="Arial" w:hAnsi="Arial" w:cs="Arial"/>
                <w:sz w:val="22"/>
              </w:rPr>
            </w:pPr>
            <w:r w:rsidRPr="00E8712E">
              <w:rPr>
                <w:rFonts w:ascii="Arial" w:hAnsi="Arial" w:cs="Arial"/>
                <w:sz w:val="22"/>
              </w:rPr>
              <w:t xml:space="preserve">    about to land in Istanbul</w:t>
            </w:r>
            <w:r w:rsidR="00DD23D6" w:rsidRPr="00E8712E">
              <w:rPr>
                <w:rFonts w:ascii="Arial" w:hAnsi="Arial" w:cs="Arial"/>
                <w:sz w:val="22"/>
              </w:rPr>
              <w:t xml:space="preserve">. </w:t>
            </w:r>
          </w:p>
        </w:tc>
        <w:tc>
          <w:tcPr>
            <w:tcW w:w="1271" w:type="dxa"/>
            <w:tcBorders>
              <w:left w:val="single" w:sz="4" w:space="0" w:color="auto"/>
            </w:tcBorders>
          </w:tcPr>
          <w:p w:rsidR="00DD23D6" w:rsidRPr="003B43B2" w:rsidRDefault="00A514BC" w:rsidP="00A514BC">
            <w:pPr>
              <w:jc w:val="center"/>
              <w:rPr>
                <w:rFonts w:ascii="Arial" w:hAnsi="Arial" w:cs="Arial"/>
                <w:b/>
                <w:sz w:val="22"/>
                <w:highlight w:val="yellow"/>
              </w:rPr>
            </w:pPr>
            <w:r w:rsidRPr="00042266">
              <w:rPr>
                <w:rFonts w:ascii="Arial" w:hAnsi="Arial" w:cs="Arial"/>
                <w:b/>
                <w:sz w:val="14"/>
              </w:rPr>
              <w:t>2 marks</w:t>
            </w:r>
          </w:p>
        </w:tc>
      </w:tr>
    </w:tbl>
    <w:p w:rsidR="002F0F6B" w:rsidRPr="003B43B2" w:rsidRDefault="002F0F6B" w:rsidP="00990F76">
      <w:pPr>
        <w:ind w:left="-426"/>
        <w:rPr>
          <w:rFonts w:ascii="Arial" w:hAnsi="Arial" w:cs="Arial"/>
          <w:b/>
          <w:sz w:val="14"/>
          <w:highlight w:val="yellow"/>
        </w:rPr>
      </w:pPr>
    </w:p>
    <w:p w:rsidR="002F0F6B" w:rsidRPr="003B43B2" w:rsidRDefault="00EC7F35" w:rsidP="00990F76">
      <w:pPr>
        <w:ind w:left="-426"/>
        <w:rPr>
          <w:rFonts w:ascii="Arial" w:hAnsi="Arial" w:cs="Arial"/>
          <w:b/>
          <w:sz w:val="14"/>
          <w:highlight w:val="yellow"/>
        </w:rPr>
      </w:pPr>
      <w:r w:rsidRPr="00EC7F35">
        <w:rPr>
          <w:rFonts w:ascii="Arial" w:hAnsi="Arial" w:cs="Arial"/>
          <w:b/>
          <w:sz w:val="22"/>
        </w:rPr>
        <w:t>Verbs</w:t>
      </w:r>
      <w:r w:rsidR="002F0F6B" w:rsidRPr="00EC7F35">
        <w:rPr>
          <w:rFonts w:ascii="Arial" w:hAnsi="Arial" w:cs="Arial"/>
          <w:b/>
          <w:sz w:val="22"/>
        </w:rPr>
        <w:t xml:space="preserve"> – </w:t>
      </w:r>
      <w:r w:rsidRPr="00EC7F35">
        <w:rPr>
          <w:rFonts w:ascii="Arial" w:hAnsi="Arial" w:cs="Arial"/>
          <w:b/>
          <w:sz w:val="22"/>
        </w:rPr>
        <w:t xml:space="preserve">Underline the </w:t>
      </w:r>
      <w:r w:rsidRPr="005823F1">
        <w:rPr>
          <w:rFonts w:ascii="Arial" w:hAnsi="Arial" w:cs="Arial"/>
          <w:b/>
          <w:sz w:val="22"/>
          <w:u w:val="single"/>
        </w:rPr>
        <w:t>one-word verb</w:t>
      </w:r>
      <w:r w:rsidRPr="00EC7F35">
        <w:rPr>
          <w:rFonts w:ascii="Arial" w:hAnsi="Arial" w:cs="Arial"/>
          <w:b/>
          <w:sz w:val="22"/>
        </w:rPr>
        <w:t xml:space="preserve"> </w:t>
      </w:r>
      <w:r w:rsidRPr="005823F1">
        <w:rPr>
          <w:rFonts w:ascii="Arial" w:hAnsi="Arial" w:cs="Arial"/>
          <w:b/>
          <w:sz w:val="22"/>
        </w:rPr>
        <w:t>and</w:t>
      </w:r>
      <w:r w:rsidRPr="00EC7F35">
        <w:rPr>
          <w:rFonts w:ascii="Arial" w:hAnsi="Arial" w:cs="Arial"/>
          <w:b/>
          <w:sz w:val="22"/>
        </w:rPr>
        <w:t xml:space="preserve"> the </w:t>
      </w:r>
      <w:r w:rsidRPr="005823F1">
        <w:rPr>
          <w:rFonts w:ascii="Arial" w:hAnsi="Arial" w:cs="Arial"/>
          <w:b/>
          <w:sz w:val="22"/>
          <w:u w:val="single"/>
        </w:rPr>
        <w:t>compound verb</w:t>
      </w:r>
      <w:r w:rsidRPr="00EC7F35">
        <w:rPr>
          <w:rFonts w:ascii="Arial" w:hAnsi="Arial" w:cs="Arial"/>
          <w:b/>
          <w:sz w:val="22"/>
        </w:rPr>
        <w:t xml:space="preserve"> in each sentence.</w:t>
      </w:r>
      <w:r w:rsidR="00266D8E" w:rsidRPr="00EC7F35">
        <w:rPr>
          <w:rFonts w:ascii="Arial" w:hAnsi="Arial" w:cs="Arial"/>
          <w:b/>
          <w:sz w:val="22"/>
        </w:rPr>
        <w:t xml:space="preserve"> </w:t>
      </w:r>
      <w:r w:rsidR="002F0F6B" w:rsidRPr="00EC7F35">
        <w:rPr>
          <w:rFonts w:ascii="Arial" w:hAnsi="Arial" w:cs="Arial"/>
          <w:b/>
          <w:sz w:val="22"/>
        </w:rPr>
        <w:t xml:space="preserve">  </w:t>
      </w:r>
      <w:r w:rsidR="002F0F6B" w:rsidRPr="003B43B2">
        <w:rPr>
          <w:rFonts w:ascii="Arial" w:hAnsi="Arial" w:cs="Arial"/>
          <w:b/>
          <w:sz w:val="22"/>
          <w:highlight w:val="yellow"/>
        </w:rPr>
        <w:br/>
      </w:r>
    </w:p>
    <w:tbl>
      <w:tblPr>
        <w:tblStyle w:val="TableGrid"/>
        <w:tblW w:w="10349" w:type="dxa"/>
        <w:tblInd w:w="-426" w:type="dxa"/>
        <w:tblLook w:val="04A0" w:firstRow="1" w:lastRow="0" w:firstColumn="1" w:lastColumn="0" w:noHBand="0" w:noVBand="1"/>
      </w:tblPr>
      <w:tblGrid>
        <w:gridCol w:w="9073"/>
        <w:gridCol w:w="1276"/>
      </w:tblGrid>
      <w:tr w:rsidR="00EC7F35" w:rsidRPr="003B43B2" w:rsidTr="00EC7F35">
        <w:trPr>
          <w:trHeight w:val="410"/>
        </w:trPr>
        <w:tc>
          <w:tcPr>
            <w:tcW w:w="9073" w:type="dxa"/>
            <w:tcBorders>
              <w:top w:val="nil"/>
              <w:left w:val="nil"/>
              <w:bottom w:val="nil"/>
              <w:right w:val="nil"/>
            </w:tcBorders>
          </w:tcPr>
          <w:p w:rsidR="00EC7F35" w:rsidRPr="00EC7F35" w:rsidRDefault="00EC7F35" w:rsidP="00EC7F35">
            <w:pPr>
              <w:pStyle w:val="ListParagraph"/>
              <w:numPr>
                <w:ilvl w:val="0"/>
                <w:numId w:val="2"/>
              </w:numPr>
              <w:rPr>
                <w:rFonts w:ascii="Arial" w:hAnsi="Arial" w:cs="Arial"/>
                <w:sz w:val="22"/>
              </w:rPr>
            </w:pPr>
            <w:r w:rsidRPr="00EC7F35">
              <w:rPr>
                <w:rFonts w:ascii="Arial" w:hAnsi="Arial" w:cs="Arial"/>
                <w:sz w:val="22"/>
              </w:rPr>
              <w:t xml:space="preserve">4. By the time we arrived in court, the judge had sentenced the men to ten years in prison. </w:t>
            </w:r>
          </w:p>
        </w:tc>
        <w:tc>
          <w:tcPr>
            <w:tcW w:w="1276" w:type="dxa"/>
          </w:tcPr>
          <w:p w:rsidR="00EC7F35" w:rsidRPr="003B43B2" w:rsidRDefault="00EC7F35" w:rsidP="00990F76">
            <w:pPr>
              <w:rPr>
                <w:rFonts w:ascii="Arial" w:hAnsi="Arial" w:cs="Arial"/>
                <w:b/>
                <w:sz w:val="22"/>
                <w:highlight w:val="yellow"/>
              </w:rPr>
            </w:pPr>
          </w:p>
        </w:tc>
      </w:tr>
      <w:tr w:rsidR="00EC7F35" w:rsidRPr="003B43B2" w:rsidTr="00EC7F35">
        <w:trPr>
          <w:trHeight w:val="410"/>
        </w:trPr>
        <w:tc>
          <w:tcPr>
            <w:tcW w:w="9073" w:type="dxa"/>
            <w:tcBorders>
              <w:top w:val="nil"/>
              <w:left w:val="nil"/>
              <w:bottom w:val="nil"/>
              <w:right w:val="nil"/>
            </w:tcBorders>
          </w:tcPr>
          <w:p w:rsidR="00EC7F35" w:rsidRPr="00EC7F35" w:rsidRDefault="00EC7F35" w:rsidP="00EC7F35">
            <w:pPr>
              <w:pStyle w:val="ListParagraph"/>
              <w:numPr>
                <w:ilvl w:val="0"/>
                <w:numId w:val="2"/>
              </w:numPr>
              <w:rPr>
                <w:rFonts w:ascii="Arial" w:hAnsi="Arial" w:cs="Arial"/>
                <w:sz w:val="22"/>
              </w:rPr>
            </w:pPr>
            <w:r w:rsidRPr="00EC7F35">
              <w:rPr>
                <w:rFonts w:ascii="Arial" w:hAnsi="Arial" w:cs="Arial"/>
                <w:sz w:val="22"/>
              </w:rPr>
              <w:t xml:space="preserve">5. Although the criminal has confessed to several crimes, he denies any acts of violence. </w:t>
            </w:r>
          </w:p>
        </w:tc>
        <w:tc>
          <w:tcPr>
            <w:tcW w:w="1276" w:type="dxa"/>
          </w:tcPr>
          <w:p w:rsidR="00EC7F35" w:rsidRPr="003B43B2" w:rsidRDefault="00EC7F35" w:rsidP="00990F76">
            <w:pPr>
              <w:rPr>
                <w:rFonts w:ascii="Arial" w:hAnsi="Arial" w:cs="Arial"/>
                <w:b/>
                <w:sz w:val="22"/>
                <w:highlight w:val="yellow"/>
              </w:rPr>
            </w:pPr>
          </w:p>
        </w:tc>
      </w:tr>
    </w:tbl>
    <w:p w:rsidR="002F0F6B" w:rsidRPr="003B43B2" w:rsidRDefault="002F0F6B" w:rsidP="00990F76">
      <w:pPr>
        <w:ind w:left="-426"/>
        <w:rPr>
          <w:rFonts w:ascii="Arial" w:hAnsi="Arial" w:cs="Arial"/>
          <w:b/>
          <w:sz w:val="14"/>
          <w:highlight w:val="yellow"/>
        </w:rPr>
      </w:pPr>
    </w:p>
    <w:p w:rsidR="00D63265" w:rsidRPr="003B43B2" w:rsidRDefault="006E453B" w:rsidP="00990F76">
      <w:pPr>
        <w:ind w:left="-426"/>
        <w:rPr>
          <w:rFonts w:ascii="Arial" w:hAnsi="Arial" w:cs="Arial"/>
          <w:b/>
          <w:sz w:val="14"/>
          <w:highlight w:val="yellow"/>
        </w:rPr>
      </w:pPr>
      <w:r w:rsidRPr="006E453B">
        <w:rPr>
          <w:rFonts w:ascii="Arial" w:hAnsi="Arial" w:cs="Arial"/>
          <w:b/>
          <w:sz w:val="22"/>
        </w:rPr>
        <w:t>Participles</w:t>
      </w:r>
      <w:r w:rsidR="00D63265" w:rsidRPr="006E453B">
        <w:rPr>
          <w:rFonts w:ascii="Arial" w:hAnsi="Arial" w:cs="Arial"/>
          <w:b/>
          <w:sz w:val="22"/>
        </w:rPr>
        <w:t xml:space="preserve"> </w:t>
      </w:r>
      <w:r w:rsidR="00D63265" w:rsidRPr="009B58B5">
        <w:rPr>
          <w:rFonts w:ascii="Arial" w:hAnsi="Arial" w:cs="Arial"/>
          <w:b/>
          <w:sz w:val="22"/>
        </w:rPr>
        <w:t xml:space="preserve">– </w:t>
      </w:r>
      <w:r w:rsidR="009B58B5">
        <w:rPr>
          <w:rFonts w:ascii="Arial" w:hAnsi="Arial" w:cs="Arial"/>
          <w:b/>
          <w:sz w:val="22"/>
        </w:rPr>
        <w:t>Circle whether</w:t>
      </w:r>
      <w:r w:rsidR="00DD23D6" w:rsidRPr="009B58B5">
        <w:rPr>
          <w:rFonts w:ascii="Arial" w:hAnsi="Arial" w:cs="Arial"/>
          <w:b/>
          <w:sz w:val="22"/>
        </w:rPr>
        <w:t xml:space="preserve"> the underlined </w:t>
      </w:r>
      <w:r w:rsidRPr="009B58B5">
        <w:rPr>
          <w:rFonts w:ascii="Arial" w:hAnsi="Arial" w:cs="Arial"/>
          <w:b/>
          <w:sz w:val="22"/>
        </w:rPr>
        <w:t>participle</w:t>
      </w:r>
      <w:r w:rsidR="002B29ED">
        <w:rPr>
          <w:rFonts w:ascii="Arial" w:hAnsi="Arial" w:cs="Arial"/>
          <w:b/>
          <w:sz w:val="22"/>
        </w:rPr>
        <w:t xml:space="preserve"> i</w:t>
      </w:r>
      <w:r w:rsidR="00DD23D6" w:rsidRPr="009B58B5">
        <w:rPr>
          <w:rFonts w:ascii="Arial" w:hAnsi="Arial" w:cs="Arial"/>
          <w:b/>
          <w:sz w:val="22"/>
        </w:rPr>
        <w:t>s</w:t>
      </w:r>
      <w:r w:rsidR="009B58B5" w:rsidRPr="009B58B5">
        <w:rPr>
          <w:rFonts w:ascii="Arial" w:hAnsi="Arial" w:cs="Arial"/>
          <w:b/>
          <w:sz w:val="22"/>
        </w:rPr>
        <w:t xml:space="preserve"> present or past</w:t>
      </w:r>
      <w:r w:rsidR="00DD23D6" w:rsidRPr="009B58B5">
        <w:rPr>
          <w:rFonts w:ascii="Arial" w:hAnsi="Arial" w:cs="Arial"/>
          <w:b/>
          <w:sz w:val="22"/>
        </w:rPr>
        <w:t xml:space="preserve">. Then </w:t>
      </w:r>
      <w:r w:rsidR="009B58B5">
        <w:rPr>
          <w:rFonts w:ascii="Arial" w:hAnsi="Arial" w:cs="Arial"/>
          <w:b/>
          <w:sz w:val="22"/>
        </w:rPr>
        <w:t>circle</w:t>
      </w:r>
      <w:r w:rsidR="00DD23D6" w:rsidRPr="009B58B5">
        <w:rPr>
          <w:rFonts w:ascii="Arial" w:hAnsi="Arial" w:cs="Arial"/>
          <w:b/>
          <w:sz w:val="22"/>
        </w:rPr>
        <w:t xml:space="preserve"> if it is </w:t>
      </w:r>
      <w:r w:rsidR="009B58B5" w:rsidRPr="009B58B5">
        <w:rPr>
          <w:rFonts w:ascii="Arial" w:hAnsi="Arial" w:cs="Arial"/>
          <w:b/>
          <w:sz w:val="22"/>
        </w:rPr>
        <w:t>used as a noun, adjective or part of a verb.</w:t>
      </w:r>
    </w:p>
    <w:tbl>
      <w:tblPr>
        <w:tblStyle w:val="TableGrid"/>
        <w:tblW w:w="10344" w:type="dxa"/>
        <w:tblInd w:w="-426" w:type="dxa"/>
        <w:tblLook w:val="04A0" w:firstRow="1" w:lastRow="0" w:firstColumn="1" w:lastColumn="0" w:noHBand="0" w:noVBand="1"/>
      </w:tblPr>
      <w:tblGrid>
        <w:gridCol w:w="7084"/>
        <w:gridCol w:w="1984"/>
        <w:gridCol w:w="1276"/>
      </w:tblGrid>
      <w:tr w:rsidR="002B29ED" w:rsidRPr="003B43B2" w:rsidTr="00D3506D">
        <w:trPr>
          <w:trHeight w:val="680"/>
        </w:trPr>
        <w:tc>
          <w:tcPr>
            <w:tcW w:w="7084" w:type="dxa"/>
            <w:tcBorders>
              <w:top w:val="nil"/>
              <w:left w:val="nil"/>
              <w:bottom w:val="nil"/>
              <w:right w:val="nil"/>
            </w:tcBorders>
          </w:tcPr>
          <w:p w:rsidR="002B29ED" w:rsidRPr="002B29ED" w:rsidRDefault="002B29ED" w:rsidP="00D3506D">
            <w:pPr>
              <w:pStyle w:val="ListParagraph"/>
              <w:numPr>
                <w:ilvl w:val="0"/>
                <w:numId w:val="2"/>
              </w:numPr>
              <w:rPr>
                <w:rFonts w:ascii="Arial" w:hAnsi="Arial" w:cs="Arial"/>
                <w:sz w:val="22"/>
              </w:rPr>
            </w:pPr>
            <w:r w:rsidRPr="002B29ED">
              <w:rPr>
                <w:rFonts w:ascii="Arial" w:hAnsi="Arial" w:cs="Arial"/>
                <w:sz w:val="22"/>
              </w:rPr>
              <w:t xml:space="preserve">7. The soldiers had heard so many </w:t>
            </w:r>
            <w:r w:rsidRPr="002B29ED">
              <w:rPr>
                <w:rFonts w:ascii="Arial" w:hAnsi="Arial" w:cs="Arial"/>
                <w:sz w:val="22"/>
                <w:u w:val="single"/>
              </w:rPr>
              <w:t>broken</w:t>
            </w:r>
            <w:r w:rsidRPr="002B29ED">
              <w:rPr>
                <w:rFonts w:ascii="Arial" w:hAnsi="Arial" w:cs="Arial"/>
                <w:sz w:val="22"/>
              </w:rPr>
              <w:t xml:space="preserve"> promises in the past that they did not believe they would really get leave.</w:t>
            </w:r>
            <w:r w:rsidRPr="002B29ED">
              <w:rPr>
                <w:rFonts w:ascii="Arial" w:hAnsi="Arial" w:cs="Arial"/>
                <w:sz w:val="22"/>
              </w:rPr>
              <w:br/>
              <w:t xml:space="preserve">                                                                             </w:t>
            </w:r>
            <w:r>
              <w:rPr>
                <w:rFonts w:ascii="Arial" w:hAnsi="Arial" w:cs="Arial"/>
                <w:sz w:val="22"/>
              </w:rPr>
              <w:t xml:space="preserve">          </w:t>
            </w:r>
            <w:r w:rsidRPr="002B29ED">
              <w:rPr>
                <w:rFonts w:ascii="Arial" w:hAnsi="Arial" w:cs="Arial"/>
                <w:sz w:val="22"/>
              </w:rPr>
              <w:t xml:space="preserve"> </w:t>
            </w:r>
          </w:p>
        </w:tc>
        <w:tc>
          <w:tcPr>
            <w:tcW w:w="1984" w:type="dxa"/>
            <w:tcBorders>
              <w:top w:val="nil"/>
              <w:left w:val="nil"/>
              <w:bottom w:val="nil"/>
              <w:right w:val="single" w:sz="4" w:space="0" w:color="auto"/>
            </w:tcBorders>
          </w:tcPr>
          <w:p w:rsidR="00D3506D" w:rsidRDefault="00D3506D" w:rsidP="00D3506D">
            <w:pPr>
              <w:rPr>
                <w:rFonts w:ascii="Arial" w:hAnsi="Arial" w:cs="Arial"/>
                <w:b/>
                <w:sz w:val="22"/>
              </w:rPr>
            </w:pPr>
            <w:r>
              <w:rPr>
                <w:rFonts w:ascii="Arial" w:hAnsi="Arial" w:cs="Arial"/>
                <w:b/>
                <w:sz w:val="22"/>
              </w:rPr>
              <w:t xml:space="preserve"> </w:t>
            </w:r>
            <w:r w:rsidRPr="002B29ED">
              <w:rPr>
                <w:rFonts w:ascii="Arial" w:hAnsi="Arial" w:cs="Arial"/>
                <w:b/>
                <w:sz w:val="22"/>
              </w:rPr>
              <w:t>present  /  past</w:t>
            </w:r>
          </w:p>
          <w:p w:rsidR="002B29ED" w:rsidRPr="002B29ED" w:rsidRDefault="00D3506D" w:rsidP="00D3506D">
            <w:pPr>
              <w:jc w:val="center"/>
              <w:rPr>
                <w:rFonts w:ascii="Arial" w:hAnsi="Arial" w:cs="Arial"/>
                <w:b/>
                <w:sz w:val="22"/>
              </w:rPr>
            </w:pPr>
            <w:r>
              <w:rPr>
                <w:rFonts w:ascii="Arial" w:hAnsi="Arial" w:cs="Arial"/>
                <w:b/>
                <w:sz w:val="22"/>
              </w:rPr>
              <w:t>N / A / V</w:t>
            </w:r>
          </w:p>
        </w:tc>
        <w:tc>
          <w:tcPr>
            <w:tcW w:w="1276" w:type="dxa"/>
            <w:tcBorders>
              <w:left w:val="single" w:sz="4" w:space="0" w:color="auto"/>
            </w:tcBorders>
          </w:tcPr>
          <w:p w:rsidR="002B29ED" w:rsidRPr="003B43B2" w:rsidRDefault="002B29ED" w:rsidP="00573238">
            <w:pPr>
              <w:jc w:val="center"/>
              <w:rPr>
                <w:rFonts w:ascii="Arial" w:hAnsi="Arial" w:cs="Arial"/>
                <w:b/>
                <w:sz w:val="22"/>
                <w:highlight w:val="yellow"/>
              </w:rPr>
            </w:pPr>
          </w:p>
        </w:tc>
      </w:tr>
      <w:tr w:rsidR="002B29ED" w:rsidRPr="003B43B2" w:rsidTr="00D3506D">
        <w:trPr>
          <w:trHeight w:val="680"/>
        </w:trPr>
        <w:tc>
          <w:tcPr>
            <w:tcW w:w="7084" w:type="dxa"/>
            <w:tcBorders>
              <w:top w:val="nil"/>
              <w:left w:val="nil"/>
              <w:bottom w:val="nil"/>
              <w:right w:val="nil"/>
            </w:tcBorders>
          </w:tcPr>
          <w:p w:rsidR="002B29ED" w:rsidRPr="002B29ED" w:rsidRDefault="002B29ED" w:rsidP="00D3506D">
            <w:pPr>
              <w:pStyle w:val="ListParagraph"/>
              <w:numPr>
                <w:ilvl w:val="0"/>
                <w:numId w:val="2"/>
              </w:numPr>
              <w:rPr>
                <w:rFonts w:ascii="Arial" w:hAnsi="Arial" w:cs="Arial"/>
                <w:sz w:val="22"/>
              </w:rPr>
            </w:pPr>
            <w:r w:rsidRPr="002B29ED">
              <w:rPr>
                <w:rFonts w:ascii="Arial" w:hAnsi="Arial" w:cs="Arial"/>
                <w:sz w:val="22"/>
              </w:rPr>
              <w:t xml:space="preserve">8. As the attack is </w:t>
            </w:r>
            <w:r w:rsidRPr="002B29ED">
              <w:rPr>
                <w:rFonts w:ascii="Arial" w:hAnsi="Arial" w:cs="Arial"/>
                <w:sz w:val="22"/>
                <w:u w:val="single"/>
              </w:rPr>
              <w:t>starting</w:t>
            </w:r>
            <w:r w:rsidRPr="002B29ED">
              <w:rPr>
                <w:rFonts w:ascii="Arial" w:hAnsi="Arial" w:cs="Arial"/>
                <w:sz w:val="22"/>
              </w:rPr>
              <w:t xml:space="preserve"> at dawn, there are only a few more hours for preparation.   </w:t>
            </w:r>
            <w:r w:rsidRPr="002B29ED">
              <w:rPr>
                <w:rFonts w:ascii="Arial" w:hAnsi="Arial" w:cs="Arial"/>
                <w:sz w:val="22"/>
              </w:rPr>
              <w:br/>
              <w:t xml:space="preserve">                                                                              </w:t>
            </w:r>
            <w:r>
              <w:rPr>
                <w:rFonts w:ascii="Arial" w:hAnsi="Arial" w:cs="Arial"/>
                <w:sz w:val="22"/>
              </w:rPr>
              <w:t xml:space="preserve">          </w:t>
            </w:r>
          </w:p>
        </w:tc>
        <w:tc>
          <w:tcPr>
            <w:tcW w:w="1984" w:type="dxa"/>
            <w:tcBorders>
              <w:top w:val="nil"/>
              <w:left w:val="nil"/>
              <w:bottom w:val="nil"/>
              <w:right w:val="single" w:sz="4" w:space="0" w:color="auto"/>
            </w:tcBorders>
          </w:tcPr>
          <w:p w:rsidR="00D3506D" w:rsidRDefault="00D3506D" w:rsidP="002B29ED">
            <w:pPr>
              <w:jc w:val="center"/>
              <w:rPr>
                <w:rFonts w:ascii="Arial" w:hAnsi="Arial" w:cs="Arial"/>
                <w:b/>
                <w:sz w:val="22"/>
              </w:rPr>
            </w:pPr>
            <w:r w:rsidRPr="002B29ED">
              <w:rPr>
                <w:rFonts w:ascii="Arial" w:hAnsi="Arial" w:cs="Arial"/>
                <w:b/>
                <w:sz w:val="22"/>
              </w:rPr>
              <w:t>present  /  past</w:t>
            </w:r>
          </w:p>
          <w:p w:rsidR="002B29ED" w:rsidRPr="002B29ED" w:rsidRDefault="00D3506D" w:rsidP="00D3506D">
            <w:pPr>
              <w:jc w:val="center"/>
              <w:rPr>
                <w:rFonts w:ascii="Arial" w:hAnsi="Arial" w:cs="Arial"/>
                <w:b/>
                <w:sz w:val="22"/>
              </w:rPr>
            </w:pPr>
            <w:r>
              <w:rPr>
                <w:rFonts w:ascii="Arial" w:hAnsi="Arial" w:cs="Arial"/>
                <w:b/>
                <w:sz w:val="22"/>
              </w:rPr>
              <w:t>N / A / V</w:t>
            </w:r>
          </w:p>
        </w:tc>
        <w:tc>
          <w:tcPr>
            <w:tcW w:w="1276" w:type="dxa"/>
            <w:tcBorders>
              <w:left w:val="single" w:sz="4" w:space="0" w:color="auto"/>
            </w:tcBorders>
          </w:tcPr>
          <w:p w:rsidR="002B29ED" w:rsidRPr="003B43B2" w:rsidRDefault="002B29ED" w:rsidP="00573238">
            <w:pPr>
              <w:jc w:val="center"/>
              <w:rPr>
                <w:rFonts w:ascii="Arial" w:hAnsi="Arial" w:cs="Arial"/>
                <w:b/>
                <w:sz w:val="22"/>
                <w:highlight w:val="yellow"/>
              </w:rPr>
            </w:pPr>
          </w:p>
        </w:tc>
      </w:tr>
    </w:tbl>
    <w:p w:rsidR="00D63265" w:rsidRPr="003B43B2" w:rsidRDefault="00D63265" w:rsidP="00990F76">
      <w:pPr>
        <w:rPr>
          <w:rFonts w:ascii="Arial" w:hAnsi="Arial" w:cs="Arial"/>
          <w:b/>
          <w:sz w:val="16"/>
          <w:highlight w:val="yellow"/>
        </w:rPr>
      </w:pPr>
    </w:p>
    <w:p w:rsidR="00C552D8" w:rsidRPr="00603123" w:rsidRDefault="00DA722D" w:rsidP="00990F76">
      <w:pPr>
        <w:ind w:left="-426"/>
        <w:rPr>
          <w:rFonts w:ascii="Arial" w:hAnsi="Arial" w:cs="Arial"/>
          <w:b/>
          <w:sz w:val="18"/>
        </w:rPr>
      </w:pPr>
      <w:r w:rsidRPr="00DA722D">
        <w:rPr>
          <w:rFonts w:ascii="Arial" w:hAnsi="Arial" w:cs="Arial"/>
          <w:b/>
          <w:sz w:val="22"/>
        </w:rPr>
        <w:t>Infinitives</w:t>
      </w:r>
      <w:r w:rsidR="00C552D8" w:rsidRPr="00DA722D">
        <w:rPr>
          <w:rFonts w:ascii="Arial" w:hAnsi="Arial" w:cs="Arial"/>
          <w:b/>
          <w:sz w:val="22"/>
        </w:rPr>
        <w:t xml:space="preserve"> </w:t>
      </w:r>
      <w:r w:rsidR="00C552D8" w:rsidRPr="00603123">
        <w:rPr>
          <w:rFonts w:ascii="Arial" w:hAnsi="Arial" w:cs="Arial"/>
          <w:b/>
          <w:sz w:val="22"/>
        </w:rPr>
        <w:t xml:space="preserve">– </w:t>
      </w:r>
      <w:r w:rsidR="00603123" w:rsidRPr="00603123">
        <w:rPr>
          <w:rFonts w:ascii="Arial" w:hAnsi="Arial" w:cs="Arial"/>
          <w:b/>
          <w:sz w:val="22"/>
        </w:rPr>
        <w:t>Underline the infinitive in each sentence.</w:t>
      </w:r>
      <w:r w:rsidR="00E66BB7" w:rsidRPr="00603123">
        <w:rPr>
          <w:rFonts w:ascii="Arial" w:hAnsi="Arial" w:cs="Arial"/>
          <w:b/>
          <w:sz w:val="22"/>
        </w:rPr>
        <w:t xml:space="preserve"> </w:t>
      </w:r>
      <w:r w:rsidR="00C552D8" w:rsidRPr="00603123">
        <w:rPr>
          <w:rFonts w:ascii="Arial" w:hAnsi="Arial" w:cs="Arial"/>
          <w:b/>
          <w:sz w:val="22"/>
        </w:rPr>
        <w:br/>
      </w:r>
    </w:p>
    <w:tbl>
      <w:tblPr>
        <w:tblStyle w:val="TableGrid"/>
        <w:tblW w:w="10349" w:type="dxa"/>
        <w:tblInd w:w="-426" w:type="dxa"/>
        <w:tblLook w:val="04A0" w:firstRow="1" w:lastRow="0" w:firstColumn="1" w:lastColumn="0" w:noHBand="0" w:noVBand="1"/>
      </w:tblPr>
      <w:tblGrid>
        <w:gridCol w:w="9073"/>
        <w:gridCol w:w="1276"/>
      </w:tblGrid>
      <w:tr w:rsidR="00603123" w:rsidRPr="00603123" w:rsidTr="00603123">
        <w:trPr>
          <w:trHeight w:val="510"/>
        </w:trPr>
        <w:tc>
          <w:tcPr>
            <w:tcW w:w="9073" w:type="dxa"/>
            <w:tcBorders>
              <w:top w:val="nil"/>
              <w:left w:val="nil"/>
              <w:bottom w:val="nil"/>
              <w:right w:val="nil"/>
            </w:tcBorders>
          </w:tcPr>
          <w:p w:rsidR="00603123" w:rsidRPr="00603123" w:rsidRDefault="00603123" w:rsidP="00603123">
            <w:pPr>
              <w:pStyle w:val="ListParagraph"/>
              <w:numPr>
                <w:ilvl w:val="0"/>
                <w:numId w:val="2"/>
              </w:numPr>
              <w:rPr>
                <w:rFonts w:ascii="Arial" w:hAnsi="Arial" w:cs="Arial"/>
                <w:sz w:val="22"/>
              </w:rPr>
            </w:pPr>
            <w:r w:rsidRPr="00603123">
              <w:rPr>
                <w:rFonts w:ascii="Arial" w:hAnsi="Arial" w:cs="Arial"/>
                <w:sz w:val="22"/>
              </w:rPr>
              <w:t>9. Everyone needs to wear formal clothes to the ball tonight.</w:t>
            </w:r>
            <w:r w:rsidRPr="00603123">
              <w:rPr>
                <w:rFonts w:ascii="Arial" w:hAnsi="Arial" w:cs="Arial"/>
                <w:sz w:val="22"/>
                <w:u w:val="single"/>
              </w:rPr>
              <w:t xml:space="preserve"> </w:t>
            </w:r>
            <w:r w:rsidRPr="00603123">
              <w:rPr>
                <w:rFonts w:ascii="Arial" w:hAnsi="Arial" w:cs="Arial"/>
                <w:sz w:val="22"/>
              </w:rPr>
              <w:t xml:space="preserve"> </w:t>
            </w:r>
          </w:p>
        </w:tc>
        <w:tc>
          <w:tcPr>
            <w:tcW w:w="1276" w:type="dxa"/>
          </w:tcPr>
          <w:p w:rsidR="00603123" w:rsidRPr="00603123" w:rsidRDefault="00603123" w:rsidP="00990F76">
            <w:pPr>
              <w:rPr>
                <w:rFonts w:ascii="Arial" w:hAnsi="Arial" w:cs="Arial"/>
                <w:b/>
                <w:sz w:val="22"/>
              </w:rPr>
            </w:pPr>
          </w:p>
        </w:tc>
      </w:tr>
      <w:tr w:rsidR="00603123" w:rsidRPr="003B43B2" w:rsidTr="00603123">
        <w:trPr>
          <w:trHeight w:val="510"/>
        </w:trPr>
        <w:tc>
          <w:tcPr>
            <w:tcW w:w="9073" w:type="dxa"/>
            <w:tcBorders>
              <w:top w:val="nil"/>
              <w:left w:val="nil"/>
              <w:bottom w:val="nil"/>
              <w:right w:val="nil"/>
            </w:tcBorders>
          </w:tcPr>
          <w:p w:rsidR="00603123" w:rsidRPr="00603123" w:rsidRDefault="00603123" w:rsidP="00603123">
            <w:pPr>
              <w:pStyle w:val="ListParagraph"/>
              <w:numPr>
                <w:ilvl w:val="0"/>
                <w:numId w:val="2"/>
              </w:numPr>
              <w:rPr>
                <w:rFonts w:ascii="Arial" w:hAnsi="Arial" w:cs="Arial"/>
                <w:sz w:val="22"/>
              </w:rPr>
            </w:pPr>
            <w:r w:rsidRPr="00603123">
              <w:rPr>
                <w:rFonts w:ascii="Arial" w:hAnsi="Arial" w:cs="Arial"/>
                <w:sz w:val="22"/>
              </w:rPr>
              <w:t xml:space="preserve">10. The servants had to work hard all the time while the guests enjoyed themselves. </w:t>
            </w:r>
          </w:p>
        </w:tc>
        <w:tc>
          <w:tcPr>
            <w:tcW w:w="1276" w:type="dxa"/>
          </w:tcPr>
          <w:p w:rsidR="00603123" w:rsidRPr="00603123" w:rsidRDefault="00603123" w:rsidP="00990F76">
            <w:pPr>
              <w:rPr>
                <w:rFonts w:ascii="Arial" w:hAnsi="Arial" w:cs="Arial"/>
                <w:b/>
                <w:sz w:val="22"/>
              </w:rPr>
            </w:pPr>
          </w:p>
        </w:tc>
      </w:tr>
    </w:tbl>
    <w:p w:rsidR="00C552D8" w:rsidRPr="003B43B2" w:rsidRDefault="00C552D8" w:rsidP="00990F76">
      <w:pPr>
        <w:ind w:left="-426"/>
        <w:rPr>
          <w:rFonts w:ascii="Arial" w:hAnsi="Arial" w:cs="Arial"/>
          <w:b/>
          <w:sz w:val="14"/>
          <w:highlight w:val="yellow"/>
        </w:rPr>
      </w:pPr>
    </w:p>
    <w:p w:rsidR="00C552D8" w:rsidRPr="003E4BA9" w:rsidRDefault="003E4BA9" w:rsidP="00990F76">
      <w:pPr>
        <w:ind w:left="-426"/>
        <w:rPr>
          <w:rFonts w:ascii="Arial" w:hAnsi="Arial" w:cs="Arial"/>
          <w:b/>
          <w:sz w:val="18"/>
        </w:rPr>
      </w:pPr>
      <w:r w:rsidRPr="003E4BA9">
        <w:rPr>
          <w:rFonts w:ascii="Arial" w:hAnsi="Arial" w:cs="Arial"/>
          <w:b/>
          <w:sz w:val="22"/>
        </w:rPr>
        <w:t>Comma</w:t>
      </w:r>
      <w:r w:rsidR="00E66BB7" w:rsidRPr="003E4BA9">
        <w:rPr>
          <w:rFonts w:ascii="Arial" w:hAnsi="Arial" w:cs="Arial"/>
          <w:b/>
          <w:sz w:val="22"/>
        </w:rPr>
        <w:t>s</w:t>
      </w:r>
      <w:r w:rsidR="00C552D8" w:rsidRPr="003E4BA9">
        <w:rPr>
          <w:rFonts w:ascii="Arial" w:hAnsi="Arial" w:cs="Arial"/>
          <w:b/>
          <w:sz w:val="22"/>
        </w:rPr>
        <w:t xml:space="preserve"> – </w:t>
      </w:r>
      <w:r w:rsidRPr="003E4BA9">
        <w:rPr>
          <w:rFonts w:ascii="Arial" w:hAnsi="Arial" w:cs="Arial"/>
          <w:b/>
          <w:sz w:val="22"/>
        </w:rPr>
        <w:t>Place the commas where needed in each of these sentences</w:t>
      </w:r>
      <w:r w:rsidR="00E66BB7" w:rsidRPr="003E4BA9">
        <w:rPr>
          <w:rFonts w:ascii="Arial" w:hAnsi="Arial" w:cs="Arial"/>
          <w:b/>
          <w:sz w:val="22"/>
        </w:rPr>
        <w:t>.</w:t>
      </w:r>
      <w:r w:rsidR="00C552D8" w:rsidRPr="003E4BA9">
        <w:rPr>
          <w:rFonts w:ascii="Arial" w:hAnsi="Arial" w:cs="Arial"/>
          <w:b/>
          <w:sz w:val="22"/>
        </w:rPr>
        <w:br/>
      </w:r>
    </w:p>
    <w:tbl>
      <w:tblPr>
        <w:tblStyle w:val="TableGrid"/>
        <w:tblW w:w="10349" w:type="dxa"/>
        <w:tblInd w:w="-426" w:type="dxa"/>
        <w:tblLook w:val="04A0" w:firstRow="1" w:lastRow="0" w:firstColumn="1" w:lastColumn="0" w:noHBand="0" w:noVBand="1"/>
      </w:tblPr>
      <w:tblGrid>
        <w:gridCol w:w="9073"/>
        <w:gridCol w:w="1276"/>
      </w:tblGrid>
      <w:tr w:rsidR="003E4BA9" w:rsidRPr="003B43B2" w:rsidTr="00981DD4">
        <w:trPr>
          <w:trHeight w:val="583"/>
        </w:trPr>
        <w:tc>
          <w:tcPr>
            <w:tcW w:w="9073" w:type="dxa"/>
            <w:tcBorders>
              <w:top w:val="nil"/>
              <w:left w:val="nil"/>
              <w:bottom w:val="nil"/>
              <w:right w:val="single" w:sz="4" w:space="0" w:color="auto"/>
            </w:tcBorders>
          </w:tcPr>
          <w:p w:rsidR="003E4BA9" w:rsidRPr="003E4BA9" w:rsidRDefault="003E4BA9" w:rsidP="003E4BA9">
            <w:pPr>
              <w:pStyle w:val="ListParagraph"/>
              <w:numPr>
                <w:ilvl w:val="0"/>
                <w:numId w:val="2"/>
              </w:numPr>
              <w:rPr>
                <w:rFonts w:ascii="Arial" w:hAnsi="Arial" w:cs="Arial"/>
                <w:sz w:val="22"/>
              </w:rPr>
            </w:pPr>
            <w:r w:rsidRPr="003E4BA9">
              <w:rPr>
                <w:rFonts w:ascii="Arial" w:hAnsi="Arial" w:cs="Arial"/>
                <w:sz w:val="22"/>
              </w:rPr>
              <w:t xml:space="preserve">11. Her ideas for the tower were big bright modern exciting and expensive. </w:t>
            </w:r>
            <w:r w:rsidRPr="003E4BA9">
              <w:rPr>
                <w:rFonts w:ascii="Arial" w:hAnsi="Arial" w:cs="Arial"/>
                <w:sz w:val="22"/>
                <w:u w:val="single"/>
              </w:rPr>
              <w:t xml:space="preserve"> </w:t>
            </w:r>
            <w:r w:rsidRPr="003E4BA9">
              <w:rPr>
                <w:rFonts w:ascii="Arial" w:hAnsi="Arial" w:cs="Arial"/>
                <w:sz w:val="22"/>
              </w:rPr>
              <w:t xml:space="preserve"> </w:t>
            </w:r>
          </w:p>
        </w:tc>
        <w:tc>
          <w:tcPr>
            <w:tcW w:w="1276" w:type="dxa"/>
            <w:tcBorders>
              <w:left w:val="single" w:sz="4" w:space="0" w:color="auto"/>
            </w:tcBorders>
          </w:tcPr>
          <w:p w:rsidR="003E4BA9" w:rsidRPr="003B43B2" w:rsidRDefault="003E4BA9" w:rsidP="00990F76">
            <w:pPr>
              <w:rPr>
                <w:rFonts w:ascii="Arial" w:hAnsi="Arial" w:cs="Arial"/>
                <w:b/>
                <w:sz w:val="22"/>
                <w:highlight w:val="yellow"/>
              </w:rPr>
            </w:pPr>
          </w:p>
        </w:tc>
      </w:tr>
      <w:tr w:rsidR="003E4BA9" w:rsidRPr="003B43B2" w:rsidTr="00981DD4">
        <w:trPr>
          <w:trHeight w:val="583"/>
        </w:trPr>
        <w:tc>
          <w:tcPr>
            <w:tcW w:w="9073" w:type="dxa"/>
            <w:tcBorders>
              <w:top w:val="nil"/>
              <w:left w:val="nil"/>
              <w:bottom w:val="nil"/>
              <w:right w:val="single" w:sz="4" w:space="0" w:color="auto"/>
            </w:tcBorders>
          </w:tcPr>
          <w:p w:rsidR="003E4BA9" w:rsidRPr="003E4BA9" w:rsidRDefault="003E4BA9" w:rsidP="003E4BA9">
            <w:pPr>
              <w:pStyle w:val="ListParagraph"/>
              <w:numPr>
                <w:ilvl w:val="0"/>
                <w:numId w:val="2"/>
              </w:numPr>
              <w:rPr>
                <w:rFonts w:ascii="Arial" w:hAnsi="Arial" w:cs="Arial"/>
                <w:sz w:val="22"/>
              </w:rPr>
            </w:pPr>
            <w:r w:rsidRPr="003E4BA9">
              <w:rPr>
                <w:rFonts w:ascii="Arial" w:hAnsi="Arial" w:cs="Arial"/>
                <w:sz w:val="22"/>
              </w:rPr>
              <w:t xml:space="preserve">12. The first building he designed an art gallery later became famous. </w:t>
            </w:r>
          </w:p>
        </w:tc>
        <w:tc>
          <w:tcPr>
            <w:tcW w:w="1276" w:type="dxa"/>
            <w:tcBorders>
              <w:left w:val="single" w:sz="4" w:space="0" w:color="auto"/>
            </w:tcBorders>
          </w:tcPr>
          <w:p w:rsidR="003E4BA9" w:rsidRPr="003B43B2" w:rsidRDefault="003E4BA9" w:rsidP="00990F76">
            <w:pPr>
              <w:rPr>
                <w:rFonts w:ascii="Arial" w:hAnsi="Arial" w:cs="Arial"/>
                <w:b/>
                <w:sz w:val="22"/>
                <w:highlight w:val="yellow"/>
              </w:rPr>
            </w:pPr>
          </w:p>
        </w:tc>
      </w:tr>
      <w:tr w:rsidR="003E4BA9" w:rsidRPr="003B43B2" w:rsidTr="00981DD4">
        <w:trPr>
          <w:trHeight w:val="639"/>
        </w:trPr>
        <w:tc>
          <w:tcPr>
            <w:tcW w:w="9073" w:type="dxa"/>
            <w:tcBorders>
              <w:top w:val="nil"/>
              <w:left w:val="nil"/>
              <w:bottom w:val="nil"/>
              <w:right w:val="single" w:sz="4" w:space="0" w:color="auto"/>
            </w:tcBorders>
          </w:tcPr>
          <w:p w:rsidR="003E4BA9" w:rsidRPr="003E4BA9" w:rsidRDefault="003E4BA9" w:rsidP="00990F76">
            <w:pPr>
              <w:pStyle w:val="ListParagraph"/>
              <w:numPr>
                <w:ilvl w:val="0"/>
                <w:numId w:val="2"/>
              </w:numPr>
              <w:rPr>
                <w:rFonts w:ascii="Arial" w:hAnsi="Arial" w:cs="Arial"/>
                <w:sz w:val="22"/>
              </w:rPr>
            </w:pPr>
            <w:r w:rsidRPr="003E4BA9">
              <w:rPr>
                <w:rFonts w:ascii="Arial" w:hAnsi="Arial" w:cs="Arial"/>
                <w:sz w:val="22"/>
              </w:rPr>
              <w:t xml:space="preserve">13. You need to wear a helmet reflective vest and boots on the building site. </w:t>
            </w:r>
          </w:p>
        </w:tc>
        <w:tc>
          <w:tcPr>
            <w:tcW w:w="1276" w:type="dxa"/>
            <w:tcBorders>
              <w:left w:val="single" w:sz="4" w:space="0" w:color="auto"/>
            </w:tcBorders>
          </w:tcPr>
          <w:p w:rsidR="003E4BA9" w:rsidRPr="003B43B2" w:rsidRDefault="003E4BA9" w:rsidP="00990F76">
            <w:pPr>
              <w:rPr>
                <w:rFonts w:ascii="Arial" w:hAnsi="Arial" w:cs="Arial"/>
                <w:b/>
                <w:sz w:val="22"/>
                <w:highlight w:val="yellow"/>
              </w:rPr>
            </w:pPr>
          </w:p>
        </w:tc>
      </w:tr>
    </w:tbl>
    <w:p w:rsidR="00817B12" w:rsidRPr="003B43B2" w:rsidRDefault="00817B12" w:rsidP="00990F76">
      <w:pPr>
        <w:ind w:left="-426"/>
        <w:rPr>
          <w:rFonts w:ascii="Arial" w:hAnsi="Arial" w:cs="Arial"/>
          <w:b/>
          <w:sz w:val="8"/>
          <w:highlight w:val="yellow"/>
        </w:rPr>
      </w:pPr>
    </w:p>
    <w:p w:rsidR="00112064" w:rsidRPr="001021A7" w:rsidRDefault="001021A7" w:rsidP="00990F76">
      <w:pPr>
        <w:ind w:left="-426"/>
        <w:rPr>
          <w:rFonts w:ascii="Arial" w:hAnsi="Arial" w:cs="Arial"/>
          <w:b/>
          <w:sz w:val="22"/>
        </w:rPr>
      </w:pPr>
      <w:r w:rsidRPr="001021A7">
        <w:rPr>
          <w:rFonts w:ascii="Arial" w:hAnsi="Arial" w:cs="Arial"/>
          <w:b/>
          <w:noProof/>
          <w:sz w:val="22"/>
          <w:lang w:eastAsia="en-AU"/>
        </w:rPr>
        <w:t>Semicolons</w:t>
      </w:r>
      <w:r w:rsidR="003E724B" w:rsidRPr="001021A7">
        <w:rPr>
          <w:rFonts w:ascii="Arial" w:hAnsi="Arial" w:cs="Arial"/>
          <w:b/>
          <w:sz w:val="22"/>
        </w:rPr>
        <w:t xml:space="preserve"> –</w:t>
      </w:r>
      <w:r w:rsidR="00817B12" w:rsidRPr="001021A7">
        <w:rPr>
          <w:rFonts w:ascii="Arial" w:hAnsi="Arial" w:cs="Arial"/>
          <w:b/>
          <w:sz w:val="22"/>
        </w:rPr>
        <w:t xml:space="preserve"> </w:t>
      </w:r>
      <w:r w:rsidRPr="001021A7">
        <w:rPr>
          <w:rFonts w:ascii="Arial" w:hAnsi="Arial" w:cs="Arial"/>
          <w:b/>
          <w:sz w:val="22"/>
        </w:rPr>
        <w:t>Place semicolons where needed in these sentences</w:t>
      </w:r>
      <w:r w:rsidR="00E66BB7" w:rsidRPr="001021A7">
        <w:rPr>
          <w:rFonts w:ascii="Arial" w:hAnsi="Arial" w:cs="Arial"/>
          <w:b/>
          <w:sz w:val="22"/>
        </w:rPr>
        <w:t>.</w:t>
      </w:r>
    </w:p>
    <w:p w:rsidR="00990F76" w:rsidRPr="003B43B2" w:rsidRDefault="00990F76" w:rsidP="00990F76">
      <w:pPr>
        <w:ind w:left="-426"/>
        <w:rPr>
          <w:rFonts w:ascii="Arial" w:hAnsi="Arial" w:cs="Arial"/>
          <w:b/>
          <w:sz w:val="6"/>
          <w:highlight w:val="yellow"/>
        </w:rPr>
      </w:pPr>
    </w:p>
    <w:tbl>
      <w:tblPr>
        <w:tblStyle w:val="TableGrid"/>
        <w:tblW w:w="10344" w:type="dxa"/>
        <w:tblInd w:w="-426" w:type="dxa"/>
        <w:tblLook w:val="04A0" w:firstRow="1" w:lastRow="0" w:firstColumn="1" w:lastColumn="0" w:noHBand="0" w:noVBand="1"/>
      </w:tblPr>
      <w:tblGrid>
        <w:gridCol w:w="9068"/>
        <w:gridCol w:w="1276"/>
      </w:tblGrid>
      <w:tr w:rsidR="001021A7" w:rsidRPr="003B43B2" w:rsidTr="001021A7">
        <w:trPr>
          <w:trHeight w:val="510"/>
        </w:trPr>
        <w:tc>
          <w:tcPr>
            <w:tcW w:w="9068" w:type="dxa"/>
            <w:tcBorders>
              <w:top w:val="nil"/>
              <w:left w:val="nil"/>
              <w:bottom w:val="nil"/>
              <w:right w:val="single" w:sz="4" w:space="0" w:color="auto"/>
            </w:tcBorders>
          </w:tcPr>
          <w:p w:rsidR="001021A7" w:rsidRDefault="001021A7" w:rsidP="008170D8">
            <w:pPr>
              <w:pStyle w:val="ListParagraph"/>
              <w:spacing w:line="276" w:lineRule="auto"/>
              <w:ind w:left="-66"/>
              <w:rPr>
                <w:rFonts w:ascii="Arial" w:hAnsi="Arial" w:cs="Arial"/>
                <w:sz w:val="22"/>
              </w:rPr>
            </w:pPr>
            <w:r w:rsidRPr="001021A7">
              <w:rPr>
                <w:rFonts w:ascii="Arial" w:hAnsi="Arial" w:cs="Arial"/>
                <w:sz w:val="22"/>
              </w:rPr>
              <w:t xml:space="preserve">14. There was an assignment to be completed several other students had to be contacted </w:t>
            </w:r>
            <w:r>
              <w:rPr>
                <w:rFonts w:ascii="Arial" w:hAnsi="Arial" w:cs="Arial"/>
                <w:sz w:val="22"/>
              </w:rPr>
              <w:t xml:space="preserve">  </w:t>
            </w:r>
          </w:p>
          <w:p w:rsidR="001021A7" w:rsidRDefault="001021A7" w:rsidP="008170D8">
            <w:pPr>
              <w:pStyle w:val="ListParagraph"/>
              <w:spacing w:line="276" w:lineRule="auto"/>
              <w:ind w:left="-66"/>
              <w:rPr>
                <w:rFonts w:ascii="Arial" w:hAnsi="Arial" w:cs="Arial"/>
                <w:sz w:val="22"/>
              </w:rPr>
            </w:pPr>
            <w:r>
              <w:rPr>
                <w:rFonts w:ascii="Arial" w:hAnsi="Arial" w:cs="Arial"/>
                <w:sz w:val="22"/>
              </w:rPr>
              <w:t xml:space="preserve">      </w:t>
            </w:r>
            <w:r w:rsidRPr="001021A7">
              <w:rPr>
                <w:rFonts w:ascii="Arial" w:hAnsi="Arial" w:cs="Arial"/>
                <w:sz w:val="22"/>
              </w:rPr>
              <w:t xml:space="preserve">and then some time set aside to study for the exam. </w:t>
            </w:r>
          </w:p>
          <w:p w:rsidR="008170D8" w:rsidRPr="001021A7" w:rsidRDefault="008170D8" w:rsidP="001021A7">
            <w:pPr>
              <w:pStyle w:val="ListParagraph"/>
              <w:ind w:left="-66"/>
              <w:rPr>
                <w:rFonts w:ascii="Arial" w:hAnsi="Arial" w:cs="Arial"/>
                <w:sz w:val="22"/>
              </w:rPr>
            </w:pPr>
          </w:p>
        </w:tc>
        <w:tc>
          <w:tcPr>
            <w:tcW w:w="1276" w:type="dxa"/>
            <w:tcBorders>
              <w:left w:val="single" w:sz="4" w:space="0" w:color="auto"/>
            </w:tcBorders>
          </w:tcPr>
          <w:p w:rsidR="001021A7" w:rsidRPr="003B43B2" w:rsidRDefault="001021A7" w:rsidP="00990F76">
            <w:pPr>
              <w:jc w:val="center"/>
              <w:rPr>
                <w:rFonts w:ascii="Arial" w:hAnsi="Arial" w:cs="Arial"/>
                <w:b/>
                <w:sz w:val="22"/>
                <w:highlight w:val="yellow"/>
              </w:rPr>
            </w:pPr>
          </w:p>
        </w:tc>
      </w:tr>
      <w:tr w:rsidR="001021A7" w:rsidRPr="003B43B2" w:rsidTr="001021A7">
        <w:trPr>
          <w:trHeight w:val="510"/>
        </w:trPr>
        <w:tc>
          <w:tcPr>
            <w:tcW w:w="9068" w:type="dxa"/>
            <w:tcBorders>
              <w:top w:val="nil"/>
              <w:left w:val="nil"/>
              <w:bottom w:val="nil"/>
              <w:right w:val="single" w:sz="4" w:space="0" w:color="auto"/>
            </w:tcBorders>
          </w:tcPr>
          <w:p w:rsidR="001021A7" w:rsidRPr="001021A7" w:rsidRDefault="001021A7" w:rsidP="001021A7">
            <w:pPr>
              <w:pStyle w:val="ListParagraph"/>
              <w:numPr>
                <w:ilvl w:val="0"/>
                <w:numId w:val="2"/>
              </w:numPr>
              <w:rPr>
                <w:rFonts w:ascii="Arial" w:hAnsi="Arial" w:cs="Arial"/>
                <w:sz w:val="22"/>
              </w:rPr>
            </w:pPr>
            <w:r w:rsidRPr="001021A7">
              <w:rPr>
                <w:rFonts w:ascii="Arial" w:hAnsi="Arial" w:cs="Arial"/>
                <w:sz w:val="22"/>
              </w:rPr>
              <w:t>16. I haven’t done a lot of study nevertheless, I think I will pass my tests.</w:t>
            </w:r>
          </w:p>
        </w:tc>
        <w:tc>
          <w:tcPr>
            <w:tcW w:w="1276" w:type="dxa"/>
            <w:tcBorders>
              <w:left w:val="single" w:sz="4" w:space="0" w:color="auto"/>
            </w:tcBorders>
          </w:tcPr>
          <w:p w:rsidR="001021A7" w:rsidRPr="003B43B2" w:rsidRDefault="001021A7" w:rsidP="00990F76">
            <w:pPr>
              <w:jc w:val="center"/>
              <w:rPr>
                <w:rFonts w:ascii="Arial" w:hAnsi="Arial" w:cs="Arial"/>
                <w:b/>
                <w:sz w:val="22"/>
                <w:highlight w:val="yellow"/>
              </w:rPr>
            </w:pPr>
          </w:p>
        </w:tc>
      </w:tr>
    </w:tbl>
    <w:p w:rsidR="00112064" w:rsidRPr="0057192F" w:rsidRDefault="00990F76" w:rsidP="00990F76">
      <w:pPr>
        <w:ind w:left="-426"/>
        <w:rPr>
          <w:rFonts w:ascii="Arial" w:hAnsi="Arial" w:cs="Arial"/>
          <w:b/>
          <w:sz w:val="22"/>
        </w:rPr>
      </w:pPr>
      <w:r w:rsidRPr="003B43B2">
        <w:rPr>
          <w:rFonts w:ascii="Arial" w:hAnsi="Arial" w:cs="Arial"/>
          <w:b/>
          <w:sz w:val="22"/>
          <w:highlight w:val="yellow"/>
        </w:rPr>
        <w:br/>
      </w:r>
      <w:r w:rsidR="00137C65" w:rsidRPr="0057192F">
        <w:rPr>
          <w:rFonts w:ascii="Arial" w:hAnsi="Arial" w:cs="Arial"/>
          <w:b/>
          <w:sz w:val="22"/>
        </w:rPr>
        <w:t>Adjectives</w:t>
      </w:r>
      <w:r w:rsidR="00112064" w:rsidRPr="0057192F">
        <w:rPr>
          <w:rFonts w:ascii="Arial" w:hAnsi="Arial" w:cs="Arial"/>
          <w:b/>
          <w:sz w:val="22"/>
        </w:rPr>
        <w:t xml:space="preserve"> –</w:t>
      </w:r>
      <w:r w:rsidR="00137C65" w:rsidRPr="0057192F">
        <w:rPr>
          <w:rFonts w:ascii="Arial" w:hAnsi="Arial" w:cs="Arial"/>
          <w:b/>
          <w:sz w:val="22"/>
        </w:rPr>
        <w:t xml:space="preserve"> Identify the adjectives in each sentence</w:t>
      </w:r>
      <w:r w:rsidRPr="0057192F">
        <w:rPr>
          <w:rFonts w:ascii="Arial" w:hAnsi="Arial" w:cs="Arial"/>
          <w:b/>
          <w:sz w:val="22"/>
        </w:rPr>
        <w:t xml:space="preserve">. </w:t>
      </w:r>
    </w:p>
    <w:p w:rsidR="00990F76" w:rsidRPr="0057192F" w:rsidRDefault="00990F76" w:rsidP="00990F76">
      <w:pPr>
        <w:ind w:left="-426"/>
        <w:rPr>
          <w:rFonts w:ascii="Arial" w:hAnsi="Arial" w:cs="Arial"/>
          <w:b/>
          <w:sz w:val="10"/>
        </w:rPr>
      </w:pPr>
    </w:p>
    <w:tbl>
      <w:tblPr>
        <w:tblStyle w:val="TableGrid"/>
        <w:tblW w:w="10344" w:type="dxa"/>
        <w:tblInd w:w="-426" w:type="dxa"/>
        <w:tblLook w:val="04A0" w:firstRow="1" w:lastRow="0" w:firstColumn="1" w:lastColumn="0" w:noHBand="0" w:noVBand="1"/>
      </w:tblPr>
      <w:tblGrid>
        <w:gridCol w:w="4962"/>
        <w:gridCol w:w="4111"/>
        <w:gridCol w:w="1271"/>
      </w:tblGrid>
      <w:tr w:rsidR="0057192F" w:rsidRPr="0057192F" w:rsidTr="00B91982">
        <w:trPr>
          <w:trHeight w:val="454"/>
        </w:trPr>
        <w:tc>
          <w:tcPr>
            <w:tcW w:w="4962" w:type="dxa"/>
            <w:tcBorders>
              <w:top w:val="nil"/>
              <w:left w:val="nil"/>
              <w:bottom w:val="nil"/>
              <w:right w:val="nil"/>
            </w:tcBorders>
          </w:tcPr>
          <w:p w:rsidR="0057192F" w:rsidRDefault="0057192F" w:rsidP="00137C65">
            <w:pPr>
              <w:pStyle w:val="ListParagraph"/>
              <w:numPr>
                <w:ilvl w:val="0"/>
                <w:numId w:val="2"/>
              </w:numPr>
              <w:rPr>
                <w:rFonts w:ascii="Arial" w:hAnsi="Arial" w:cs="Arial"/>
                <w:sz w:val="22"/>
              </w:rPr>
            </w:pPr>
            <w:r w:rsidRPr="0057192F">
              <w:rPr>
                <w:rFonts w:ascii="Arial" w:hAnsi="Arial" w:cs="Arial"/>
                <w:sz w:val="22"/>
              </w:rPr>
              <w:t>1</w:t>
            </w:r>
            <w:r w:rsidR="00C516D6">
              <w:rPr>
                <w:rFonts w:ascii="Arial" w:hAnsi="Arial" w:cs="Arial"/>
                <w:sz w:val="22"/>
              </w:rPr>
              <w:t>7</w:t>
            </w:r>
            <w:r w:rsidRPr="0057192F">
              <w:rPr>
                <w:rFonts w:ascii="Arial" w:hAnsi="Arial" w:cs="Arial"/>
                <w:sz w:val="22"/>
              </w:rPr>
              <w:t xml:space="preserve">. We had perfect results from the thirty </w:t>
            </w:r>
          </w:p>
          <w:p w:rsidR="0057192F" w:rsidRPr="0057192F" w:rsidRDefault="0057192F" w:rsidP="00137C65">
            <w:pPr>
              <w:pStyle w:val="ListParagraph"/>
              <w:numPr>
                <w:ilvl w:val="0"/>
                <w:numId w:val="2"/>
              </w:numPr>
              <w:rPr>
                <w:rFonts w:ascii="Arial" w:hAnsi="Arial" w:cs="Arial"/>
                <w:sz w:val="22"/>
              </w:rPr>
            </w:pPr>
            <w:r>
              <w:rPr>
                <w:rFonts w:ascii="Arial" w:hAnsi="Arial" w:cs="Arial"/>
                <w:sz w:val="22"/>
              </w:rPr>
              <w:t xml:space="preserve">      </w:t>
            </w:r>
            <w:r w:rsidRPr="0057192F">
              <w:rPr>
                <w:rFonts w:ascii="Arial" w:hAnsi="Arial" w:cs="Arial"/>
                <w:sz w:val="22"/>
              </w:rPr>
              <w:t xml:space="preserve">experiments we conducted. </w:t>
            </w:r>
          </w:p>
          <w:p w:rsidR="0057192F" w:rsidRPr="0057192F" w:rsidRDefault="0057192F" w:rsidP="0057192F">
            <w:pPr>
              <w:pStyle w:val="ListParagraph"/>
              <w:ind w:left="-66"/>
              <w:rPr>
                <w:rFonts w:ascii="Arial" w:hAnsi="Arial" w:cs="Arial"/>
                <w:sz w:val="22"/>
              </w:rPr>
            </w:pPr>
          </w:p>
        </w:tc>
        <w:tc>
          <w:tcPr>
            <w:tcW w:w="4111" w:type="dxa"/>
            <w:tcBorders>
              <w:top w:val="nil"/>
              <w:left w:val="nil"/>
              <w:bottom w:val="nil"/>
              <w:right w:val="single" w:sz="4" w:space="0" w:color="auto"/>
            </w:tcBorders>
          </w:tcPr>
          <w:p w:rsidR="0057192F" w:rsidRPr="0057192F" w:rsidRDefault="0057192F" w:rsidP="00573238">
            <w:pPr>
              <w:rPr>
                <w:rFonts w:ascii="Arial" w:hAnsi="Arial" w:cs="Arial"/>
                <w:b/>
                <w:sz w:val="22"/>
              </w:rPr>
            </w:pPr>
            <w:r w:rsidRPr="0057192F">
              <w:rPr>
                <w:rFonts w:ascii="Arial" w:hAnsi="Arial" w:cs="Arial"/>
                <w:b/>
                <w:sz w:val="22"/>
              </w:rPr>
              <w:t>Descriptive: __________________     Numerical: ___________________</w:t>
            </w:r>
            <w:r w:rsidRPr="0057192F">
              <w:rPr>
                <w:rFonts w:ascii="Arial" w:hAnsi="Arial" w:cs="Arial"/>
                <w:sz w:val="22"/>
              </w:rPr>
              <w:t xml:space="preserve">      </w:t>
            </w:r>
          </w:p>
        </w:tc>
        <w:tc>
          <w:tcPr>
            <w:tcW w:w="1271" w:type="dxa"/>
            <w:tcBorders>
              <w:left w:val="single" w:sz="4" w:space="0" w:color="auto"/>
            </w:tcBorders>
          </w:tcPr>
          <w:p w:rsidR="0057192F" w:rsidRPr="0057192F" w:rsidRDefault="0057192F" w:rsidP="00573238">
            <w:pPr>
              <w:rPr>
                <w:rFonts w:ascii="Arial" w:hAnsi="Arial" w:cs="Arial"/>
                <w:b/>
                <w:sz w:val="22"/>
              </w:rPr>
            </w:pPr>
          </w:p>
        </w:tc>
      </w:tr>
      <w:tr w:rsidR="0057192F" w:rsidRPr="003B43B2" w:rsidTr="00B91982">
        <w:trPr>
          <w:trHeight w:val="454"/>
        </w:trPr>
        <w:tc>
          <w:tcPr>
            <w:tcW w:w="4962" w:type="dxa"/>
            <w:tcBorders>
              <w:top w:val="nil"/>
              <w:left w:val="nil"/>
              <w:bottom w:val="nil"/>
              <w:right w:val="nil"/>
            </w:tcBorders>
          </w:tcPr>
          <w:p w:rsidR="0057192F" w:rsidRDefault="0057192F" w:rsidP="00137C65">
            <w:pPr>
              <w:pStyle w:val="ListParagraph"/>
              <w:numPr>
                <w:ilvl w:val="0"/>
                <w:numId w:val="2"/>
              </w:numPr>
              <w:rPr>
                <w:rFonts w:ascii="Arial" w:hAnsi="Arial" w:cs="Arial"/>
                <w:sz w:val="22"/>
              </w:rPr>
            </w:pPr>
            <w:r w:rsidRPr="0057192F">
              <w:rPr>
                <w:rFonts w:ascii="Arial" w:hAnsi="Arial" w:cs="Arial"/>
                <w:sz w:val="22"/>
              </w:rPr>
              <w:t>1</w:t>
            </w:r>
            <w:r w:rsidR="00C516D6">
              <w:rPr>
                <w:rFonts w:ascii="Arial" w:hAnsi="Arial" w:cs="Arial"/>
                <w:sz w:val="22"/>
              </w:rPr>
              <w:t>8</w:t>
            </w:r>
            <w:r w:rsidRPr="0057192F">
              <w:rPr>
                <w:rFonts w:ascii="Arial" w:hAnsi="Arial" w:cs="Arial"/>
                <w:sz w:val="22"/>
              </w:rPr>
              <w:t xml:space="preserve">. Which results were published in </w:t>
            </w:r>
          </w:p>
          <w:p w:rsidR="0057192F" w:rsidRPr="0057192F" w:rsidRDefault="0057192F" w:rsidP="00137C65">
            <w:pPr>
              <w:pStyle w:val="ListParagraph"/>
              <w:numPr>
                <w:ilvl w:val="0"/>
                <w:numId w:val="2"/>
              </w:numPr>
              <w:rPr>
                <w:rFonts w:ascii="Arial" w:hAnsi="Arial" w:cs="Arial"/>
                <w:sz w:val="22"/>
              </w:rPr>
            </w:pPr>
            <w:r>
              <w:rPr>
                <w:rFonts w:ascii="Arial" w:hAnsi="Arial" w:cs="Arial"/>
                <w:sz w:val="22"/>
              </w:rPr>
              <w:t xml:space="preserve">      </w:t>
            </w:r>
            <w:r w:rsidRPr="0057192F">
              <w:rPr>
                <w:rFonts w:ascii="Arial" w:hAnsi="Arial" w:cs="Arial"/>
                <w:sz w:val="22"/>
              </w:rPr>
              <w:t xml:space="preserve">many newspapers this morning? </w:t>
            </w:r>
          </w:p>
          <w:p w:rsidR="0057192F" w:rsidRPr="0057192F" w:rsidRDefault="0057192F" w:rsidP="0057192F">
            <w:pPr>
              <w:pStyle w:val="ListParagraph"/>
              <w:numPr>
                <w:ilvl w:val="0"/>
                <w:numId w:val="2"/>
              </w:numPr>
              <w:rPr>
                <w:rFonts w:ascii="Arial" w:hAnsi="Arial" w:cs="Arial"/>
                <w:sz w:val="22"/>
              </w:rPr>
            </w:pPr>
          </w:p>
        </w:tc>
        <w:tc>
          <w:tcPr>
            <w:tcW w:w="4111" w:type="dxa"/>
            <w:tcBorders>
              <w:top w:val="nil"/>
              <w:left w:val="nil"/>
              <w:bottom w:val="nil"/>
              <w:right w:val="single" w:sz="4" w:space="0" w:color="auto"/>
            </w:tcBorders>
          </w:tcPr>
          <w:p w:rsidR="0057192F" w:rsidRPr="0057192F" w:rsidRDefault="0057192F" w:rsidP="00B91982">
            <w:pPr>
              <w:rPr>
                <w:rFonts w:ascii="Arial" w:hAnsi="Arial" w:cs="Arial"/>
                <w:b/>
                <w:sz w:val="22"/>
              </w:rPr>
            </w:pPr>
            <w:r w:rsidRPr="0057192F">
              <w:rPr>
                <w:rFonts w:ascii="Arial" w:hAnsi="Arial" w:cs="Arial"/>
                <w:b/>
                <w:sz w:val="22"/>
              </w:rPr>
              <w:t>Demonstrative: _____</w:t>
            </w:r>
            <w:r w:rsidR="00B91982">
              <w:rPr>
                <w:rFonts w:ascii="Arial" w:hAnsi="Arial" w:cs="Arial"/>
                <w:b/>
                <w:sz w:val="22"/>
              </w:rPr>
              <w:t>_____</w:t>
            </w:r>
            <w:r w:rsidRPr="0057192F">
              <w:rPr>
                <w:rFonts w:ascii="Arial" w:hAnsi="Arial" w:cs="Arial"/>
                <w:b/>
                <w:sz w:val="22"/>
              </w:rPr>
              <w:t>______  Quantitative: ________</w:t>
            </w:r>
            <w:r w:rsidR="00B91982">
              <w:rPr>
                <w:rFonts w:ascii="Arial" w:hAnsi="Arial" w:cs="Arial"/>
                <w:b/>
                <w:sz w:val="22"/>
              </w:rPr>
              <w:t>_______</w:t>
            </w:r>
            <w:r w:rsidRPr="0057192F">
              <w:rPr>
                <w:rFonts w:ascii="Arial" w:hAnsi="Arial" w:cs="Arial"/>
                <w:b/>
                <w:sz w:val="22"/>
              </w:rPr>
              <w:t>___  I</w:t>
            </w:r>
            <w:r w:rsidR="00B91982">
              <w:rPr>
                <w:rFonts w:ascii="Arial" w:hAnsi="Arial" w:cs="Arial"/>
                <w:b/>
                <w:sz w:val="22"/>
              </w:rPr>
              <w:t>nterrogative: __________________</w:t>
            </w:r>
            <w:r w:rsidRPr="0057192F">
              <w:rPr>
                <w:rFonts w:ascii="Arial" w:hAnsi="Arial" w:cs="Arial"/>
                <w:sz w:val="22"/>
              </w:rPr>
              <w:t xml:space="preserve">      </w:t>
            </w:r>
          </w:p>
        </w:tc>
        <w:tc>
          <w:tcPr>
            <w:tcW w:w="1271" w:type="dxa"/>
            <w:tcBorders>
              <w:left w:val="single" w:sz="4" w:space="0" w:color="auto"/>
            </w:tcBorders>
          </w:tcPr>
          <w:p w:rsidR="0057192F" w:rsidRPr="0057192F" w:rsidRDefault="0057192F" w:rsidP="00573238">
            <w:pPr>
              <w:rPr>
                <w:rFonts w:ascii="Arial" w:hAnsi="Arial" w:cs="Arial"/>
                <w:b/>
                <w:sz w:val="22"/>
              </w:rPr>
            </w:pPr>
          </w:p>
          <w:p w:rsidR="0057192F" w:rsidRPr="0057192F" w:rsidRDefault="0057192F" w:rsidP="00573238">
            <w:pPr>
              <w:rPr>
                <w:rFonts w:ascii="Arial" w:hAnsi="Arial" w:cs="Arial"/>
                <w:b/>
                <w:sz w:val="22"/>
              </w:rPr>
            </w:pPr>
          </w:p>
        </w:tc>
      </w:tr>
    </w:tbl>
    <w:p w:rsidR="00573238" w:rsidRPr="003B43B2" w:rsidRDefault="00573238" w:rsidP="00990F76">
      <w:pPr>
        <w:rPr>
          <w:rFonts w:ascii="Arial" w:hAnsi="Arial" w:cs="Arial"/>
          <w:b/>
          <w:sz w:val="14"/>
          <w:highlight w:val="yellow"/>
        </w:rPr>
      </w:pPr>
    </w:p>
    <w:p w:rsidR="003E724B" w:rsidRPr="003B43B2" w:rsidRDefault="003E724B" w:rsidP="00990F76">
      <w:pPr>
        <w:rPr>
          <w:rFonts w:ascii="Arial" w:hAnsi="Arial" w:cs="Arial"/>
          <w:b/>
          <w:sz w:val="14"/>
          <w:highlight w:val="yellow"/>
        </w:rPr>
      </w:pPr>
    </w:p>
    <w:p w:rsidR="003E724B" w:rsidRPr="003B43B2" w:rsidRDefault="00310EBB" w:rsidP="00990F76">
      <w:pPr>
        <w:ind w:left="-426"/>
        <w:rPr>
          <w:rFonts w:ascii="Arial" w:hAnsi="Arial" w:cs="Arial"/>
          <w:b/>
          <w:sz w:val="20"/>
          <w:highlight w:val="yellow"/>
        </w:rPr>
      </w:pPr>
      <w:r w:rsidRPr="00D868BD">
        <w:rPr>
          <w:rFonts w:ascii="Arial" w:hAnsi="Arial" w:cs="Arial"/>
          <w:b/>
          <w:sz w:val="22"/>
        </w:rPr>
        <w:t>Pronouns</w:t>
      </w:r>
      <w:r w:rsidR="003E724B" w:rsidRPr="00D868BD">
        <w:rPr>
          <w:rFonts w:ascii="Arial" w:hAnsi="Arial" w:cs="Arial"/>
          <w:b/>
          <w:sz w:val="22"/>
        </w:rPr>
        <w:t xml:space="preserve"> – </w:t>
      </w:r>
      <w:r w:rsidR="009B0499">
        <w:rPr>
          <w:rFonts w:ascii="Arial" w:hAnsi="Arial" w:cs="Arial"/>
          <w:b/>
          <w:sz w:val="22"/>
        </w:rPr>
        <w:t>Label the first (1), second (2) and third (3) pronoun in each sentence</w:t>
      </w:r>
      <w:r w:rsidRPr="00D868BD">
        <w:rPr>
          <w:rFonts w:ascii="Arial" w:hAnsi="Arial" w:cs="Arial"/>
          <w:b/>
          <w:sz w:val="22"/>
        </w:rPr>
        <w:t>.</w:t>
      </w:r>
      <w:r w:rsidR="003E724B" w:rsidRPr="00D868BD">
        <w:rPr>
          <w:rFonts w:ascii="Arial" w:hAnsi="Arial" w:cs="Arial"/>
          <w:b/>
          <w:sz w:val="22"/>
        </w:rPr>
        <w:t xml:space="preserve">  </w:t>
      </w:r>
      <w:r w:rsidR="003E724B" w:rsidRPr="003B43B2">
        <w:rPr>
          <w:rFonts w:ascii="Arial" w:hAnsi="Arial" w:cs="Arial"/>
          <w:b/>
          <w:sz w:val="22"/>
          <w:highlight w:val="yellow"/>
        </w:rPr>
        <w:br/>
      </w:r>
    </w:p>
    <w:tbl>
      <w:tblPr>
        <w:tblStyle w:val="TableGrid"/>
        <w:tblW w:w="10349" w:type="dxa"/>
        <w:tblInd w:w="-426" w:type="dxa"/>
        <w:tblLook w:val="04A0" w:firstRow="1" w:lastRow="0" w:firstColumn="1" w:lastColumn="0" w:noHBand="0" w:noVBand="1"/>
      </w:tblPr>
      <w:tblGrid>
        <w:gridCol w:w="9073"/>
        <w:gridCol w:w="1276"/>
      </w:tblGrid>
      <w:tr w:rsidR="009B0499" w:rsidRPr="003B43B2" w:rsidTr="009B0499">
        <w:trPr>
          <w:trHeight w:val="531"/>
        </w:trPr>
        <w:tc>
          <w:tcPr>
            <w:tcW w:w="9073" w:type="dxa"/>
            <w:tcBorders>
              <w:top w:val="nil"/>
              <w:left w:val="nil"/>
              <w:bottom w:val="nil"/>
              <w:right w:val="nil"/>
            </w:tcBorders>
          </w:tcPr>
          <w:p w:rsidR="009B0499" w:rsidRPr="00310EBB" w:rsidRDefault="009B0499" w:rsidP="009B0499">
            <w:pPr>
              <w:ind w:left="38" w:hanging="38"/>
              <w:rPr>
                <w:rFonts w:ascii="Arial" w:hAnsi="Arial" w:cs="Arial"/>
                <w:sz w:val="22"/>
              </w:rPr>
            </w:pPr>
            <w:r w:rsidRPr="00310EBB">
              <w:rPr>
                <w:rFonts w:ascii="Arial" w:hAnsi="Arial" w:cs="Arial"/>
                <w:sz w:val="22"/>
              </w:rPr>
              <w:t xml:space="preserve">19. </w:t>
            </w:r>
            <w:r>
              <w:rPr>
                <w:rFonts w:ascii="Arial" w:hAnsi="Arial" w:cs="Arial"/>
                <w:sz w:val="22"/>
              </w:rPr>
              <w:t>Have you told them about us opening a new business?</w:t>
            </w:r>
          </w:p>
        </w:tc>
        <w:tc>
          <w:tcPr>
            <w:tcW w:w="1276" w:type="dxa"/>
            <w:tcBorders>
              <w:left w:val="single" w:sz="4" w:space="0" w:color="auto"/>
            </w:tcBorders>
          </w:tcPr>
          <w:p w:rsidR="009B0499" w:rsidRPr="003B43B2" w:rsidRDefault="009B0499" w:rsidP="00C26C3B">
            <w:pPr>
              <w:jc w:val="center"/>
              <w:rPr>
                <w:rFonts w:ascii="Arial" w:hAnsi="Arial" w:cs="Arial"/>
                <w:b/>
                <w:sz w:val="22"/>
                <w:highlight w:val="yellow"/>
              </w:rPr>
            </w:pPr>
          </w:p>
        </w:tc>
      </w:tr>
      <w:tr w:rsidR="009B0499" w:rsidRPr="003B43B2" w:rsidTr="009B0499">
        <w:trPr>
          <w:trHeight w:val="531"/>
        </w:trPr>
        <w:tc>
          <w:tcPr>
            <w:tcW w:w="9073" w:type="dxa"/>
            <w:tcBorders>
              <w:top w:val="nil"/>
              <w:left w:val="nil"/>
              <w:bottom w:val="nil"/>
              <w:right w:val="nil"/>
            </w:tcBorders>
          </w:tcPr>
          <w:p w:rsidR="009B0499" w:rsidRPr="00310EBB" w:rsidRDefault="009B0499" w:rsidP="009B0499">
            <w:pPr>
              <w:pStyle w:val="ListParagraph"/>
              <w:ind w:left="0"/>
              <w:rPr>
                <w:rFonts w:ascii="Arial" w:hAnsi="Arial" w:cs="Arial"/>
                <w:sz w:val="22"/>
              </w:rPr>
            </w:pPr>
            <w:r w:rsidRPr="00310EBB">
              <w:rPr>
                <w:rFonts w:ascii="Arial" w:hAnsi="Arial" w:cs="Arial"/>
                <w:sz w:val="22"/>
              </w:rPr>
              <w:t xml:space="preserve">20. </w:t>
            </w:r>
            <w:r>
              <w:rPr>
                <w:rFonts w:ascii="Arial" w:hAnsi="Arial" w:cs="Arial"/>
                <w:sz w:val="22"/>
              </w:rPr>
              <w:t>Jeremy said it was on the floor, between yours and mine</w:t>
            </w:r>
            <w:r w:rsidRPr="00310EBB">
              <w:rPr>
                <w:rFonts w:ascii="Arial" w:hAnsi="Arial" w:cs="Arial"/>
                <w:sz w:val="22"/>
              </w:rPr>
              <w:t>.</w:t>
            </w:r>
          </w:p>
        </w:tc>
        <w:tc>
          <w:tcPr>
            <w:tcW w:w="1276" w:type="dxa"/>
            <w:tcBorders>
              <w:left w:val="single" w:sz="4" w:space="0" w:color="auto"/>
            </w:tcBorders>
          </w:tcPr>
          <w:p w:rsidR="009B0499" w:rsidRPr="003B43B2" w:rsidRDefault="009B0499" w:rsidP="00C26C3B">
            <w:pPr>
              <w:jc w:val="center"/>
              <w:rPr>
                <w:rFonts w:ascii="Arial" w:hAnsi="Arial" w:cs="Arial"/>
                <w:b/>
                <w:sz w:val="22"/>
                <w:highlight w:val="yellow"/>
              </w:rPr>
            </w:pPr>
          </w:p>
        </w:tc>
      </w:tr>
    </w:tbl>
    <w:p w:rsidR="003E724B" w:rsidRPr="004971BE" w:rsidRDefault="004971BE" w:rsidP="00990F76">
      <w:pPr>
        <w:ind w:left="-426"/>
        <w:rPr>
          <w:rFonts w:ascii="Arial" w:hAnsi="Arial" w:cs="Arial"/>
          <w:b/>
          <w:sz w:val="22"/>
        </w:rPr>
      </w:pPr>
      <w:r w:rsidRPr="004971BE">
        <w:rPr>
          <w:rFonts w:ascii="Arial" w:hAnsi="Arial" w:cs="Arial"/>
          <w:b/>
          <w:sz w:val="22"/>
        </w:rPr>
        <w:lastRenderedPageBreak/>
        <w:t>Reflexive Pronouns – Place the correct reflexive pronoun into each sentence</w:t>
      </w:r>
      <w:r w:rsidR="00573238" w:rsidRPr="004971BE">
        <w:rPr>
          <w:rFonts w:ascii="Arial" w:hAnsi="Arial" w:cs="Arial"/>
          <w:b/>
          <w:sz w:val="22"/>
        </w:rPr>
        <w:t>.</w:t>
      </w:r>
    </w:p>
    <w:tbl>
      <w:tblPr>
        <w:tblStyle w:val="TableGrid"/>
        <w:tblW w:w="10349" w:type="dxa"/>
        <w:tblInd w:w="-426" w:type="dxa"/>
        <w:tblLook w:val="04A0" w:firstRow="1" w:lastRow="0" w:firstColumn="1" w:lastColumn="0" w:noHBand="0" w:noVBand="1"/>
      </w:tblPr>
      <w:tblGrid>
        <w:gridCol w:w="9073"/>
        <w:gridCol w:w="1276"/>
      </w:tblGrid>
      <w:tr w:rsidR="00C26C3B" w:rsidRPr="003B43B2" w:rsidTr="000235B5">
        <w:trPr>
          <w:trHeight w:val="585"/>
        </w:trPr>
        <w:tc>
          <w:tcPr>
            <w:tcW w:w="9073" w:type="dxa"/>
            <w:tcBorders>
              <w:top w:val="nil"/>
              <w:left w:val="nil"/>
              <w:bottom w:val="nil"/>
              <w:right w:val="nil"/>
            </w:tcBorders>
            <w:vAlign w:val="center"/>
          </w:tcPr>
          <w:p w:rsidR="00C26C3B" w:rsidRPr="000235B5" w:rsidRDefault="000235B5" w:rsidP="000235B5">
            <w:pPr>
              <w:rPr>
                <w:rFonts w:ascii="Arial" w:hAnsi="Arial" w:cs="Arial"/>
                <w:sz w:val="22"/>
              </w:rPr>
            </w:pPr>
            <w:r w:rsidRPr="000235B5">
              <w:rPr>
                <w:rFonts w:ascii="Arial" w:hAnsi="Arial" w:cs="Arial"/>
                <w:sz w:val="22"/>
              </w:rPr>
              <w:br/>
              <w:t>21</w:t>
            </w:r>
            <w:r w:rsidR="00C26C3B" w:rsidRPr="000235B5">
              <w:rPr>
                <w:rFonts w:ascii="Arial" w:hAnsi="Arial" w:cs="Arial"/>
                <w:sz w:val="22"/>
              </w:rPr>
              <w:t xml:space="preserve">. </w:t>
            </w:r>
            <w:r w:rsidRPr="000235B5">
              <w:rPr>
                <w:rFonts w:ascii="Arial" w:hAnsi="Arial" w:cs="Arial"/>
                <w:sz w:val="22"/>
              </w:rPr>
              <w:t xml:space="preserve">The telephone cord wound </w:t>
            </w:r>
            <w:r w:rsidRPr="0095139C">
              <w:rPr>
                <w:rFonts w:ascii="Arial" w:hAnsi="Arial" w:cs="Arial"/>
                <w:sz w:val="22"/>
                <w:u w:val="single"/>
              </w:rPr>
              <w:t>_______________</w:t>
            </w:r>
            <w:r w:rsidRPr="000235B5">
              <w:rPr>
                <w:rFonts w:ascii="Arial" w:hAnsi="Arial" w:cs="Arial"/>
                <w:sz w:val="22"/>
              </w:rPr>
              <w:t xml:space="preserve"> around the legs of the desk.</w:t>
            </w:r>
          </w:p>
        </w:tc>
        <w:tc>
          <w:tcPr>
            <w:tcW w:w="1276" w:type="dxa"/>
          </w:tcPr>
          <w:p w:rsidR="00C26C3B" w:rsidRPr="003B43B2" w:rsidRDefault="00C26C3B" w:rsidP="00C26C3B">
            <w:pPr>
              <w:rPr>
                <w:rFonts w:ascii="Arial" w:hAnsi="Arial" w:cs="Arial"/>
                <w:b/>
                <w:sz w:val="22"/>
                <w:highlight w:val="yellow"/>
              </w:rPr>
            </w:pPr>
          </w:p>
        </w:tc>
      </w:tr>
      <w:tr w:rsidR="000235B5" w:rsidRPr="003B43B2" w:rsidTr="000235B5">
        <w:trPr>
          <w:trHeight w:val="585"/>
        </w:trPr>
        <w:tc>
          <w:tcPr>
            <w:tcW w:w="9073" w:type="dxa"/>
            <w:tcBorders>
              <w:top w:val="nil"/>
              <w:left w:val="nil"/>
              <w:bottom w:val="nil"/>
              <w:right w:val="nil"/>
            </w:tcBorders>
            <w:vAlign w:val="center"/>
          </w:tcPr>
          <w:p w:rsidR="000235B5" w:rsidRPr="000235B5" w:rsidRDefault="000235B5" w:rsidP="000235B5">
            <w:pPr>
              <w:rPr>
                <w:rFonts w:ascii="Arial" w:hAnsi="Arial" w:cs="Arial"/>
                <w:sz w:val="22"/>
              </w:rPr>
            </w:pPr>
            <w:r w:rsidRPr="000235B5">
              <w:rPr>
                <w:rFonts w:ascii="Arial" w:hAnsi="Arial" w:cs="Arial"/>
                <w:sz w:val="22"/>
              </w:rPr>
              <w:t>22. My wife and I made _________________ an appointment with the bank.</w:t>
            </w:r>
          </w:p>
        </w:tc>
        <w:tc>
          <w:tcPr>
            <w:tcW w:w="1276" w:type="dxa"/>
          </w:tcPr>
          <w:p w:rsidR="000235B5" w:rsidRPr="003B43B2" w:rsidRDefault="000235B5" w:rsidP="00C26C3B">
            <w:pPr>
              <w:rPr>
                <w:rFonts w:ascii="Arial" w:hAnsi="Arial" w:cs="Arial"/>
                <w:b/>
                <w:sz w:val="22"/>
                <w:highlight w:val="yellow"/>
              </w:rPr>
            </w:pPr>
          </w:p>
        </w:tc>
      </w:tr>
    </w:tbl>
    <w:p w:rsidR="00215EDB" w:rsidRPr="003B43B2" w:rsidRDefault="00215EDB" w:rsidP="00215EDB">
      <w:pPr>
        <w:ind w:left="-426"/>
        <w:rPr>
          <w:rFonts w:ascii="Arial" w:hAnsi="Arial" w:cs="Arial"/>
          <w:b/>
          <w:sz w:val="12"/>
          <w:highlight w:val="yellow"/>
        </w:rPr>
      </w:pPr>
    </w:p>
    <w:p w:rsidR="00BB5848" w:rsidRPr="003B43B2" w:rsidRDefault="00BB5848" w:rsidP="00990F76">
      <w:pPr>
        <w:ind w:left="-426"/>
        <w:rPr>
          <w:rFonts w:ascii="Arial" w:hAnsi="Arial" w:cs="Arial"/>
          <w:b/>
          <w:sz w:val="8"/>
          <w:highlight w:val="yellow"/>
        </w:rPr>
      </w:pPr>
    </w:p>
    <w:p w:rsidR="00C26C3B" w:rsidRPr="00B0589E" w:rsidRDefault="00B0589E" w:rsidP="00C26C3B">
      <w:pPr>
        <w:ind w:left="-426"/>
        <w:rPr>
          <w:rFonts w:ascii="Arial" w:hAnsi="Arial" w:cs="Arial"/>
          <w:b/>
          <w:sz w:val="22"/>
        </w:rPr>
      </w:pPr>
      <w:r w:rsidRPr="00B0589E">
        <w:rPr>
          <w:rFonts w:ascii="Arial" w:hAnsi="Arial" w:cs="Arial"/>
          <w:b/>
          <w:sz w:val="22"/>
        </w:rPr>
        <w:t>Adverbs – Label the underlined adverbs: manner (m)/time (t)/place (p)/reason (r)/degree (d)</w:t>
      </w:r>
      <w:r w:rsidR="00C26C3B" w:rsidRPr="00B0589E">
        <w:rPr>
          <w:rFonts w:ascii="Arial" w:hAnsi="Arial" w:cs="Arial"/>
          <w:b/>
          <w:sz w:val="22"/>
        </w:rPr>
        <w:t>.</w:t>
      </w:r>
    </w:p>
    <w:p w:rsidR="00C26C3B" w:rsidRPr="003B43B2" w:rsidRDefault="00C26C3B" w:rsidP="00C26C3B">
      <w:pPr>
        <w:ind w:left="-426"/>
        <w:rPr>
          <w:rFonts w:ascii="Arial" w:hAnsi="Arial" w:cs="Arial"/>
          <w:b/>
          <w:sz w:val="14"/>
          <w:highlight w:val="yellow"/>
        </w:rPr>
      </w:pPr>
    </w:p>
    <w:tbl>
      <w:tblPr>
        <w:tblStyle w:val="TableGrid"/>
        <w:tblW w:w="0" w:type="auto"/>
        <w:tblInd w:w="-426" w:type="dxa"/>
        <w:tblLook w:val="04A0" w:firstRow="1" w:lastRow="0" w:firstColumn="1" w:lastColumn="0" w:noHBand="0" w:noVBand="1"/>
      </w:tblPr>
      <w:tblGrid>
        <w:gridCol w:w="5955"/>
        <w:gridCol w:w="3212"/>
        <w:gridCol w:w="1177"/>
      </w:tblGrid>
      <w:tr w:rsidR="00B0589E" w:rsidRPr="003B43B2" w:rsidTr="00AE0026">
        <w:trPr>
          <w:trHeight w:val="617"/>
        </w:trPr>
        <w:tc>
          <w:tcPr>
            <w:tcW w:w="5955" w:type="dxa"/>
            <w:tcBorders>
              <w:top w:val="nil"/>
              <w:left w:val="nil"/>
              <w:bottom w:val="nil"/>
              <w:right w:val="nil"/>
            </w:tcBorders>
          </w:tcPr>
          <w:p w:rsidR="00AE0026" w:rsidRDefault="00B0589E" w:rsidP="00B0589E">
            <w:pPr>
              <w:rPr>
                <w:rFonts w:ascii="Arial" w:hAnsi="Arial" w:cs="Arial"/>
                <w:sz w:val="22"/>
              </w:rPr>
            </w:pPr>
            <w:r w:rsidRPr="00B0589E">
              <w:rPr>
                <w:rFonts w:ascii="Arial" w:hAnsi="Arial" w:cs="Arial"/>
                <w:sz w:val="22"/>
              </w:rPr>
              <w:t xml:space="preserve">23. The explosion sounded </w:t>
            </w:r>
            <w:r w:rsidRPr="00B0589E">
              <w:rPr>
                <w:rFonts w:ascii="Arial" w:hAnsi="Arial" w:cs="Arial"/>
                <w:sz w:val="22"/>
                <w:u w:val="single"/>
              </w:rPr>
              <w:t>extremely</w:t>
            </w:r>
            <w:r w:rsidRPr="00B0589E">
              <w:rPr>
                <w:rFonts w:ascii="Arial" w:hAnsi="Arial" w:cs="Arial"/>
                <w:sz w:val="22"/>
              </w:rPr>
              <w:t xml:space="preserve"> </w:t>
            </w:r>
            <w:r w:rsidRPr="00B0589E">
              <w:rPr>
                <w:rFonts w:ascii="Arial" w:hAnsi="Arial" w:cs="Arial"/>
                <w:sz w:val="22"/>
                <w:u w:val="single"/>
              </w:rPr>
              <w:t>loud</w:t>
            </w:r>
            <w:r w:rsidRPr="00B0589E">
              <w:rPr>
                <w:rFonts w:ascii="Arial" w:hAnsi="Arial" w:cs="Arial"/>
                <w:sz w:val="22"/>
              </w:rPr>
              <w:t xml:space="preserve"> as we sat </w:t>
            </w:r>
            <w:r w:rsidRPr="00B0589E">
              <w:rPr>
                <w:rFonts w:ascii="Arial" w:hAnsi="Arial" w:cs="Arial"/>
                <w:sz w:val="22"/>
                <w:u w:val="single"/>
              </w:rPr>
              <w:t>here</w:t>
            </w:r>
            <w:r w:rsidRPr="00B0589E">
              <w:rPr>
                <w:rFonts w:ascii="Arial" w:hAnsi="Arial" w:cs="Arial"/>
                <w:sz w:val="22"/>
              </w:rPr>
              <w:t xml:space="preserve"> </w:t>
            </w:r>
            <w:r w:rsidR="00AE0026">
              <w:rPr>
                <w:rFonts w:ascii="Arial" w:hAnsi="Arial" w:cs="Arial"/>
                <w:sz w:val="22"/>
              </w:rPr>
              <w:t xml:space="preserve">   </w:t>
            </w:r>
          </w:p>
          <w:p w:rsidR="00B0589E" w:rsidRPr="00B0589E" w:rsidRDefault="00AE0026" w:rsidP="00B0589E">
            <w:pPr>
              <w:rPr>
                <w:rFonts w:ascii="Arial" w:hAnsi="Arial" w:cs="Arial"/>
                <w:sz w:val="22"/>
              </w:rPr>
            </w:pPr>
            <w:r>
              <w:rPr>
                <w:rFonts w:ascii="Arial" w:hAnsi="Arial" w:cs="Arial"/>
                <w:sz w:val="22"/>
              </w:rPr>
              <w:t xml:space="preserve">      </w:t>
            </w:r>
            <w:r w:rsidR="00B0589E" w:rsidRPr="00B0589E">
              <w:rPr>
                <w:rFonts w:ascii="Arial" w:hAnsi="Arial" w:cs="Arial"/>
                <w:sz w:val="22"/>
              </w:rPr>
              <w:t xml:space="preserve">by the window.         </w:t>
            </w:r>
          </w:p>
        </w:tc>
        <w:tc>
          <w:tcPr>
            <w:tcW w:w="3212" w:type="dxa"/>
            <w:tcBorders>
              <w:top w:val="nil"/>
              <w:left w:val="nil"/>
              <w:bottom w:val="nil"/>
              <w:right w:val="single" w:sz="4" w:space="0" w:color="auto"/>
            </w:tcBorders>
          </w:tcPr>
          <w:p w:rsidR="00B0589E" w:rsidRPr="00B0589E" w:rsidRDefault="00B0589E" w:rsidP="00C26C3B">
            <w:pPr>
              <w:rPr>
                <w:rFonts w:ascii="Arial" w:hAnsi="Arial" w:cs="Arial"/>
                <w:b/>
                <w:sz w:val="22"/>
                <w:szCs w:val="22"/>
              </w:rPr>
            </w:pPr>
            <w:r w:rsidRPr="00B0589E">
              <w:rPr>
                <w:rFonts w:ascii="Arial" w:hAnsi="Arial" w:cs="Arial"/>
                <w:b/>
                <w:sz w:val="22"/>
                <w:szCs w:val="22"/>
              </w:rPr>
              <w:t xml:space="preserve">extremely: </w:t>
            </w:r>
            <w:r w:rsidR="000D4F74">
              <w:rPr>
                <w:rFonts w:ascii="Arial" w:hAnsi="Arial" w:cs="Arial"/>
                <w:b/>
                <w:sz w:val="22"/>
                <w:szCs w:val="22"/>
              </w:rPr>
              <w:t>m / t / p / r / d</w:t>
            </w:r>
          </w:p>
          <w:p w:rsidR="00B0589E" w:rsidRPr="00B0589E" w:rsidRDefault="00B0589E" w:rsidP="00C26C3B">
            <w:pPr>
              <w:rPr>
                <w:rFonts w:ascii="Arial" w:hAnsi="Arial" w:cs="Arial"/>
                <w:b/>
                <w:sz w:val="22"/>
                <w:szCs w:val="22"/>
              </w:rPr>
            </w:pPr>
            <w:r w:rsidRPr="00B0589E">
              <w:rPr>
                <w:rFonts w:ascii="Arial" w:hAnsi="Arial" w:cs="Arial"/>
                <w:b/>
                <w:sz w:val="22"/>
                <w:szCs w:val="22"/>
              </w:rPr>
              <w:t xml:space="preserve">loud: </w:t>
            </w:r>
            <w:r w:rsidR="000D4F74">
              <w:rPr>
                <w:rFonts w:ascii="Arial" w:hAnsi="Arial" w:cs="Arial"/>
                <w:b/>
                <w:sz w:val="22"/>
                <w:szCs w:val="22"/>
              </w:rPr>
              <w:t>m / t / p / r / d</w:t>
            </w:r>
          </w:p>
          <w:p w:rsidR="00B0589E" w:rsidRPr="00B0589E" w:rsidRDefault="00B0589E" w:rsidP="000D4F74">
            <w:pPr>
              <w:rPr>
                <w:rFonts w:ascii="Arial" w:hAnsi="Arial" w:cs="Arial"/>
                <w:b/>
                <w:sz w:val="22"/>
                <w:szCs w:val="22"/>
              </w:rPr>
            </w:pPr>
            <w:r w:rsidRPr="00B0589E">
              <w:rPr>
                <w:rFonts w:ascii="Arial" w:hAnsi="Arial" w:cs="Arial"/>
                <w:b/>
                <w:sz w:val="22"/>
                <w:szCs w:val="22"/>
              </w:rPr>
              <w:t xml:space="preserve">here: </w:t>
            </w:r>
            <w:r w:rsidR="000D4F74">
              <w:rPr>
                <w:rFonts w:ascii="Arial" w:hAnsi="Arial" w:cs="Arial"/>
                <w:b/>
                <w:sz w:val="22"/>
                <w:szCs w:val="22"/>
              </w:rPr>
              <w:t>m / t / p / r / d</w:t>
            </w:r>
          </w:p>
        </w:tc>
        <w:tc>
          <w:tcPr>
            <w:tcW w:w="1177" w:type="dxa"/>
            <w:tcBorders>
              <w:left w:val="single" w:sz="4" w:space="0" w:color="auto"/>
            </w:tcBorders>
          </w:tcPr>
          <w:p w:rsidR="00B0589E" w:rsidRPr="003B43B2" w:rsidRDefault="00B0589E" w:rsidP="00B0589E">
            <w:pPr>
              <w:rPr>
                <w:rFonts w:ascii="Arial" w:hAnsi="Arial" w:cs="Arial"/>
                <w:b/>
                <w:sz w:val="22"/>
                <w:highlight w:val="yellow"/>
              </w:rPr>
            </w:pPr>
          </w:p>
        </w:tc>
      </w:tr>
      <w:tr w:rsidR="00B0589E" w:rsidRPr="003B43B2" w:rsidTr="00AE0026">
        <w:trPr>
          <w:trHeight w:val="617"/>
        </w:trPr>
        <w:tc>
          <w:tcPr>
            <w:tcW w:w="5955" w:type="dxa"/>
            <w:tcBorders>
              <w:top w:val="nil"/>
              <w:left w:val="nil"/>
              <w:bottom w:val="nil"/>
              <w:right w:val="nil"/>
            </w:tcBorders>
          </w:tcPr>
          <w:p w:rsidR="00B0589E" w:rsidRPr="00B0589E" w:rsidRDefault="00B0589E" w:rsidP="00B0589E">
            <w:pPr>
              <w:rPr>
                <w:rFonts w:ascii="Arial" w:hAnsi="Arial" w:cs="Arial"/>
                <w:sz w:val="22"/>
              </w:rPr>
            </w:pPr>
            <w:r w:rsidRPr="00B0589E">
              <w:rPr>
                <w:rFonts w:ascii="Arial" w:hAnsi="Arial" w:cs="Arial"/>
                <w:sz w:val="22"/>
              </w:rPr>
              <w:t xml:space="preserve">24. We arrived </w:t>
            </w:r>
            <w:r w:rsidRPr="00B0589E">
              <w:rPr>
                <w:rFonts w:ascii="Arial" w:hAnsi="Arial" w:cs="Arial"/>
                <w:sz w:val="22"/>
                <w:u w:val="single"/>
              </w:rPr>
              <w:t>early</w:t>
            </w:r>
            <w:r w:rsidRPr="00B0589E">
              <w:rPr>
                <w:rFonts w:ascii="Arial" w:hAnsi="Arial" w:cs="Arial"/>
                <w:sz w:val="22"/>
              </w:rPr>
              <w:t xml:space="preserve"> and </w:t>
            </w:r>
            <w:r w:rsidRPr="00B0589E">
              <w:rPr>
                <w:rFonts w:ascii="Arial" w:hAnsi="Arial" w:cs="Arial"/>
                <w:sz w:val="22"/>
                <w:u w:val="single"/>
              </w:rPr>
              <w:t>therefore</w:t>
            </w:r>
            <w:r w:rsidRPr="00B0589E">
              <w:rPr>
                <w:rFonts w:ascii="Arial" w:hAnsi="Arial" w:cs="Arial"/>
                <w:sz w:val="22"/>
              </w:rPr>
              <w:t xml:space="preserve"> got the best tickets. </w:t>
            </w:r>
          </w:p>
        </w:tc>
        <w:tc>
          <w:tcPr>
            <w:tcW w:w="3212" w:type="dxa"/>
            <w:tcBorders>
              <w:top w:val="nil"/>
              <w:left w:val="nil"/>
              <w:bottom w:val="nil"/>
              <w:right w:val="single" w:sz="4" w:space="0" w:color="auto"/>
            </w:tcBorders>
          </w:tcPr>
          <w:p w:rsidR="00B0589E" w:rsidRPr="00B0589E" w:rsidRDefault="00B0589E" w:rsidP="00C26C3B">
            <w:pPr>
              <w:rPr>
                <w:rFonts w:ascii="Arial" w:hAnsi="Arial" w:cs="Arial"/>
                <w:b/>
                <w:sz w:val="14"/>
              </w:rPr>
            </w:pPr>
          </w:p>
          <w:p w:rsidR="00B0589E" w:rsidRPr="00B0589E" w:rsidRDefault="00B0589E" w:rsidP="00C26C3B">
            <w:pPr>
              <w:rPr>
                <w:rFonts w:ascii="Arial" w:hAnsi="Arial" w:cs="Arial"/>
                <w:b/>
                <w:sz w:val="22"/>
                <w:szCs w:val="22"/>
              </w:rPr>
            </w:pPr>
            <w:r w:rsidRPr="00B0589E">
              <w:rPr>
                <w:rFonts w:ascii="Arial" w:hAnsi="Arial" w:cs="Arial"/>
                <w:b/>
                <w:sz w:val="22"/>
                <w:szCs w:val="22"/>
              </w:rPr>
              <w:t>early</w:t>
            </w:r>
            <w:r w:rsidR="000D4F74">
              <w:rPr>
                <w:rFonts w:ascii="Arial" w:hAnsi="Arial" w:cs="Arial"/>
                <w:b/>
                <w:sz w:val="22"/>
                <w:szCs w:val="22"/>
              </w:rPr>
              <w:t>: m / t / p / r / d</w:t>
            </w:r>
          </w:p>
          <w:p w:rsidR="00B0589E" w:rsidRPr="00B0589E" w:rsidRDefault="00B0589E" w:rsidP="00C26C3B">
            <w:pPr>
              <w:rPr>
                <w:rFonts w:ascii="Arial" w:hAnsi="Arial" w:cs="Arial"/>
                <w:b/>
                <w:sz w:val="22"/>
                <w:szCs w:val="22"/>
              </w:rPr>
            </w:pPr>
            <w:r w:rsidRPr="00B0589E">
              <w:rPr>
                <w:rFonts w:ascii="Arial" w:hAnsi="Arial" w:cs="Arial"/>
                <w:b/>
                <w:sz w:val="22"/>
                <w:szCs w:val="22"/>
              </w:rPr>
              <w:t xml:space="preserve">therefore: </w:t>
            </w:r>
            <w:r w:rsidR="000D4F74">
              <w:rPr>
                <w:rFonts w:ascii="Arial" w:hAnsi="Arial" w:cs="Arial"/>
                <w:b/>
                <w:sz w:val="22"/>
                <w:szCs w:val="22"/>
              </w:rPr>
              <w:t>m / t / p / r / d</w:t>
            </w:r>
          </w:p>
        </w:tc>
        <w:tc>
          <w:tcPr>
            <w:tcW w:w="1177" w:type="dxa"/>
            <w:tcBorders>
              <w:left w:val="single" w:sz="4" w:space="0" w:color="auto"/>
            </w:tcBorders>
          </w:tcPr>
          <w:p w:rsidR="00B0589E" w:rsidRPr="003B43B2" w:rsidRDefault="00B0589E" w:rsidP="00C26C3B">
            <w:pPr>
              <w:rPr>
                <w:rFonts w:ascii="Arial" w:hAnsi="Arial" w:cs="Arial"/>
                <w:b/>
                <w:sz w:val="14"/>
                <w:highlight w:val="yellow"/>
              </w:rPr>
            </w:pPr>
          </w:p>
        </w:tc>
      </w:tr>
    </w:tbl>
    <w:p w:rsidR="00C26C3B" w:rsidRPr="003B43B2" w:rsidRDefault="00C26C3B" w:rsidP="00C26C3B">
      <w:pPr>
        <w:rPr>
          <w:rFonts w:ascii="Arial" w:hAnsi="Arial" w:cs="Arial"/>
          <w:b/>
          <w:sz w:val="8"/>
          <w:highlight w:val="yellow"/>
        </w:rPr>
      </w:pPr>
    </w:p>
    <w:p w:rsidR="005C366C" w:rsidRDefault="005C366C" w:rsidP="00990F76">
      <w:pPr>
        <w:ind w:left="-426"/>
        <w:rPr>
          <w:rFonts w:ascii="Arial" w:hAnsi="Arial" w:cs="Arial"/>
          <w:b/>
          <w:sz w:val="22"/>
        </w:rPr>
      </w:pPr>
    </w:p>
    <w:p w:rsidR="00025E27" w:rsidRPr="003B43B2" w:rsidRDefault="009330FE" w:rsidP="00990F76">
      <w:pPr>
        <w:ind w:left="-426"/>
        <w:rPr>
          <w:rFonts w:ascii="Arial" w:hAnsi="Arial" w:cs="Arial"/>
          <w:b/>
          <w:sz w:val="14"/>
          <w:highlight w:val="yellow"/>
        </w:rPr>
      </w:pPr>
      <w:r w:rsidRPr="009330FE">
        <w:rPr>
          <w:rFonts w:ascii="Arial" w:hAnsi="Arial" w:cs="Arial"/>
          <w:b/>
          <w:sz w:val="22"/>
        </w:rPr>
        <w:t xml:space="preserve">Conjunctions – </w:t>
      </w:r>
      <w:r w:rsidR="00D628E5">
        <w:rPr>
          <w:rFonts w:ascii="Arial" w:hAnsi="Arial" w:cs="Arial"/>
          <w:b/>
          <w:sz w:val="22"/>
        </w:rPr>
        <w:t>Circle</w:t>
      </w:r>
      <w:r w:rsidRPr="009330FE">
        <w:rPr>
          <w:rFonts w:ascii="Arial" w:hAnsi="Arial" w:cs="Arial"/>
          <w:b/>
          <w:sz w:val="22"/>
        </w:rPr>
        <w:t xml:space="preserve"> the conjunction in each sentence</w:t>
      </w:r>
      <w:r w:rsidR="00215EDB" w:rsidRPr="009330FE">
        <w:rPr>
          <w:rFonts w:ascii="Arial" w:hAnsi="Arial" w:cs="Arial"/>
          <w:b/>
          <w:sz w:val="22"/>
        </w:rPr>
        <w:t>.</w:t>
      </w:r>
      <w:r w:rsidR="00C31EC2" w:rsidRPr="003B43B2">
        <w:rPr>
          <w:rFonts w:ascii="Arial" w:hAnsi="Arial" w:cs="Arial"/>
          <w:b/>
          <w:sz w:val="22"/>
          <w:highlight w:val="yellow"/>
        </w:rPr>
        <w:t xml:space="preserve"> </w:t>
      </w:r>
      <w:r w:rsidR="00025E27" w:rsidRPr="003B43B2">
        <w:rPr>
          <w:rFonts w:ascii="Arial" w:hAnsi="Arial" w:cs="Arial"/>
          <w:b/>
          <w:sz w:val="22"/>
          <w:highlight w:val="yellow"/>
        </w:rPr>
        <w:t xml:space="preserve">    </w:t>
      </w:r>
      <w:r w:rsidR="00025E27" w:rsidRPr="003B43B2">
        <w:rPr>
          <w:rFonts w:ascii="Arial" w:hAnsi="Arial" w:cs="Arial"/>
          <w:b/>
          <w:sz w:val="22"/>
          <w:highlight w:val="yellow"/>
        </w:rPr>
        <w:br/>
      </w:r>
    </w:p>
    <w:tbl>
      <w:tblPr>
        <w:tblStyle w:val="TableGrid"/>
        <w:tblW w:w="0" w:type="auto"/>
        <w:tblInd w:w="-426" w:type="dxa"/>
        <w:tblLook w:val="04A0" w:firstRow="1" w:lastRow="0" w:firstColumn="1" w:lastColumn="0" w:noHBand="0" w:noVBand="1"/>
      </w:tblPr>
      <w:tblGrid>
        <w:gridCol w:w="9215"/>
        <w:gridCol w:w="1124"/>
      </w:tblGrid>
      <w:tr w:rsidR="00C26C3B" w:rsidRPr="003B43B2" w:rsidTr="007B6998">
        <w:trPr>
          <w:trHeight w:val="563"/>
        </w:trPr>
        <w:tc>
          <w:tcPr>
            <w:tcW w:w="9215" w:type="dxa"/>
            <w:tcBorders>
              <w:top w:val="nil"/>
              <w:left w:val="nil"/>
              <w:bottom w:val="nil"/>
            </w:tcBorders>
          </w:tcPr>
          <w:p w:rsidR="009330FE" w:rsidRPr="009330FE" w:rsidRDefault="00C26C3B" w:rsidP="009330FE">
            <w:pPr>
              <w:rPr>
                <w:rFonts w:ascii="Arial" w:hAnsi="Arial" w:cs="Arial"/>
                <w:sz w:val="22"/>
              </w:rPr>
            </w:pPr>
            <w:r w:rsidRPr="009330FE">
              <w:rPr>
                <w:rFonts w:ascii="Arial" w:hAnsi="Arial" w:cs="Arial"/>
                <w:sz w:val="22"/>
              </w:rPr>
              <w:t>2</w:t>
            </w:r>
            <w:r w:rsidR="009330FE" w:rsidRPr="009330FE">
              <w:rPr>
                <w:rFonts w:ascii="Arial" w:hAnsi="Arial" w:cs="Arial"/>
                <w:sz w:val="22"/>
              </w:rPr>
              <w:t>5</w:t>
            </w:r>
            <w:r w:rsidRPr="009330FE">
              <w:rPr>
                <w:rFonts w:ascii="Arial" w:hAnsi="Arial" w:cs="Arial"/>
                <w:sz w:val="22"/>
              </w:rPr>
              <w:t xml:space="preserve">. </w:t>
            </w:r>
            <w:r w:rsidR="009330FE" w:rsidRPr="009330FE">
              <w:rPr>
                <w:rFonts w:ascii="Arial" w:hAnsi="Arial" w:cs="Arial"/>
                <w:sz w:val="22"/>
              </w:rPr>
              <w:t xml:space="preserve">They went to the match although they did not support either team. Win or lose, it didn’t    </w:t>
            </w:r>
          </w:p>
          <w:p w:rsidR="00C26C3B" w:rsidRPr="003B43B2" w:rsidRDefault="009330FE" w:rsidP="009330FE">
            <w:pPr>
              <w:rPr>
                <w:rFonts w:ascii="Arial" w:hAnsi="Arial" w:cs="Arial"/>
                <w:sz w:val="22"/>
                <w:highlight w:val="yellow"/>
              </w:rPr>
            </w:pPr>
            <w:r w:rsidRPr="009330FE">
              <w:rPr>
                <w:rFonts w:ascii="Arial" w:hAnsi="Arial" w:cs="Arial"/>
                <w:sz w:val="22"/>
              </w:rPr>
              <w:t xml:space="preserve">      matter to them. </w:t>
            </w:r>
            <w:r w:rsidR="00C26C3B" w:rsidRPr="009330FE">
              <w:rPr>
                <w:rFonts w:ascii="Arial" w:hAnsi="Arial" w:cs="Arial"/>
                <w:sz w:val="22"/>
              </w:rPr>
              <w:t xml:space="preserve">         </w:t>
            </w:r>
          </w:p>
        </w:tc>
        <w:tc>
          <w:tcPr>
            <w:tcW w:w="1124" w:type="dxa"/>
          </w:tcPr>
          <w:p w:rsidR="00C26C3B" w:rsidRPr="003B43B2" w:rsidRDefault="00C26C3B" w:rsidP="00C26C3B">
            <w:pPr>
              <w:rPr>
                <w:rFonts w:ascii="Arial" w:hAnsi="Arial" w:cs="Arial"/>
                <w:b/>
                <w:sz w:val="22"/>
                <w:highlight w:val="yellow"/>
              </w:rPr>
            </w:pPr>
          </w:p>
        </w:tc>
      </w:tr>
    </w:tbl>
    <w:p w:rsidR="00025E27" w:rsidRPr="003B43B2" w:rsidRDefault="00025E27" w:rsidP="00990F76">
      <w:pPr>
        <w:rPr>
          <w:rFonts w:ascii="Arial" w:hAnsi="Arial" w:cs="Arial"/>
          <w:b/>
          <w:sz w:val="14"/>
          <w:highlight w:val="yellow"/>
        </w:rPr>
      </w:pPr>
    </w:p>
    <w:p w:rsidR="005C366C" w:rsidRDefault="005C366C" w:rsidP="00990F76">
      <w:pPr>
        <w:ind w:left="-426"/>
        <w:rPr>
          <w:rFonts w:ascii="Arial" w:hAnsi="Arial" w:cs="Arial"/>
          <w:b/>
          <w:sz w:val="22"/>
        </w:rPr>
      </w:pPr>
    </w:p>
    <w:p w:rsidR="00025E27" w:rsidRPr="00246284" w:rsidRDefault="00246284" w:rsidP="00990F76">
      <w:pPr>
        <w:ind w:left="-426"/>
        <w:rPr>
          <w:rFonts w:ascii="Arial" w:hAnsi="Arial" w:cs="Arial"/>
          <w:b/>
          <w:sz w:val="22"/>
        </w:rPr>
      </w:pPr>
      <w:r w:rsidRPr="00246284">
        <w:rPr>
          <w:rFonts w:ascii="Arial" w:hAnsi="Arial" w:cs="Arial"/>
          <w:b/>
          <w:sz w:val="22"/>
        </w:rPr>
        <w:t>Prepositions – Circle the preposition in each sentence</w:t>
      </w:r>
      <w:r w:rsidR="00215EDB" w:rsidRPr="00246284">
        <w:rPr>
          <w:rFonts w:ascii="Arial" w:hAnsi="Arial" w:cs="Arial"/>
          <w:b/>
          <w:sz w:val="22"/>
        </w:rPr>
        <w:t>.</w:t>
      </w:r>
      <w:r>
        <w:rPr>
          <w:rFonts w:ascii="Arial" w:hAnsi="Arial" w:cs="Arial"/>
          <w:b/>
          <w:sz w:val="22"/>
        </w:rPr>
        <w:t xml:space="preserve">      </w:t>
      </w:r>
    </w:p>
    <w:tbl>
      <w:tblPr>
        <w:tblStyle w:val="TableGrid"/>
        <w:tblW w:w="0" w:type="auto"/>
        <w:tblInd w:w="-426" w:type="dxa"/>
        <w:tblLook w:val="04A0" w:firstRow="1" w:lastRow="0" w:firstColumn="1" w:lastColumn="0" w:noHBand="0" w:noVBand="1"/>
      </w:tblPr>
      <w:tblGrid>
        <w:gridCol w:w="9215"/>
        <w:gridCol w:w="1124"/>
      </w:tblGrid>
      <w:tr w:rsidR="00C26C3B" w:rsidRPr="00246284" w:rsidTr="00246284">
        <w:trPr>
          <w:trHeight w:val="445"/>
        </w:trPr>
        <w:tc>
          <w:tcPr>
            <w:tcW w:w="9215" w:type="dxa"/>
            <w:tcBorders>
              <w:top w:val="nil"/>
              <w:left w:val="nil"/>
              <w:bottom w:val="nil"/>
              <w:right w:val="single" w:sz="4" w:space="0" w:color="auto"/>
            </w:tcBorders>
          </w:tcPr>
          <w:p w:rsidR="00C26C3B" w:rsidRPr="00246284" w:rsidRDefault="00246284" w:rsidP="00246284">
            <w:pPr>
              <w:rPr>
                <w:rFonts w:ascii="Arial" w:hAnsi="Arial" w:cs="Arial"/>
                <w:sz w:val="22"/>
              </w:rPr>
            </w:pPr>
            <w:r w:rsidRPr="00246284">
              <w:rPr>
                <w:rFonts w:ascii="Arial" w:hAnsi="Arial" w:cs="Arial"/>
                <w:sz w:val="22"/>
              </w:rPr>
              <w:t>26</w:t>
            </w:r>
            <w:r w:rsidR="00C26C3B" w:rsidRPr="00246284">
              <w:rPr>
                <w:rFonts w:ascii="Arial" w:hAnsi="Arial" w:cs="Arial"/>
                <w:sz w:val="22"/>
              </w:rPr>
              <w:t xml:space="preserve">. </w:t>
            </w:r>
            <w:r w:rsidRPr="00246284">
              <w:rPr>
                <w:rFonts w:ascii="Arial" w:hAnsi="Arial" w:cs="Arial"/>
                <w:sz w:val="22"/>
              </w:rPr>
              <w:t>The referee ran around the ground enforcing the rules</w:t>
            </w:r>
            <w:r w:rsidR="00C26C3B" w:rsidRPr="00246284">
              <w:rPr>
                <w:rFonts w:ascii="Arial" w:hAnsi="Arial" w:cs="Arial"/>
                <w:sz w:val="22"/>
              </w:rPr>
              <w:t xml:space="preserve">. </w:t>
            </w:r>
          </w:p>
        </w:tc>
        <w:tc>
          <w:tcPr>
            <w:tcW w:w="1124" w:type="dxa"/>
            <w:tcBorders>
              <w:left w:val="single" w:sz="4" w:space="0" w:color="auto"/>
            </w:tcBorders>
          </w:tcPr>
          <w:p w:rsidR="00C26C3B" w:rsidRPr="00246284" w:rsidRDefault="00C26C3B" w:rsidP="00C26C3B">
            <w:pPr>
              <w:rPr>
                <w:rFonts w:ascii="Arial" w:hAnsi="Arial" w:cs="Arial"/>
                <w:b/>
                <w:sz w:val="22"/>
              </w:rPr>
            </w:pPr>
          </w:p>
        </w:tc>
      </w:tr>
      <w:tr w:rsidR="00246284" w:rsidRPr="003B43B2" w:rsidTr="00246284">
        <w:trPr>
          <w:trHeight w:val="413"/>
        </w:trPr>
        <w:tc>
          <w:tcPr>
            <w:tcW w:w="9215" w:type="dxa"/>
            <w:tcBorders>
              <w:top w:val="nil"/>
              <w:left w:val="nil"/>
              <w:bottom w:val="nil"/>
              <w:right w:val="single" w:sz="4" w:space="0" w:color="auto"/>
            </w:tcBorders>
          </w:tcPr>
          <w:p w:rsidR="00246284" w:rsidRPr="00246284" w:rsidRDefault="00246284" w:rsidP="00246284">
            <w:pPr>
              <w:rPr>
                <w:rFonts w:ascii="Arial" w:hAnsi="Arial" w:cs="Arial"/>
                <w:sz w:val="22"/>
              </w:rPr>
            </w:pPr>
            <w:r w:rsidRPr="00246284">
              <w:rPr>
                <w:rFonts w:ascii="Arial" w:hAnsi="Arial" w:cs="Arial"/>
                <w:sz w:val="22"/>
              </w:rPr>
              <w:t xml:space="preserve">27. Several free kicks were given during the first ten minutes of the game. </w:t>
            </w:r>
          </w:p>
        </w:tc>
        <w:tc>
          <w:tcPr>
            <w:tcW w:w="1124" w:type="dxa"/>
            <w:tcBorders>
              <w:left w:val="single" w:sz="4" w:space="0" w:color="auto"/>
            </w:tcBorders>
          </w:tcPr>
          <w:p w:rsidR="00246284" w:rsidRPr="00246284" w:rsidRDefault="00246284" w:rsidP="00C26C3B">
            <w:pPr>
              <w:rPr>
                <w:rFonts w:ascii="Arial" w:hAnsi="Arial" w:cs="Arial"/>
                <w:b/>
                <w:sz w:val="22"/>
              </w:rPr>
            </w:pPr>
          </w:p>
        </w:tc>
      </w:tr>
    </w:tbl>
    <w:p w:rsidR="00025E27" w:rsidRPr="003B43B2" w:rsidRDefault="00025E27" w:rsidP="00990F76">
      <w:pPr>
        <w:ind w:left="-426"/>
        <w:rPr>
          <w:rFonts w:ascii="Arial" w:hAnsi="Arial" w:cs="Arial"/>
          <w:b/>
          <w:sz w:val="14"/>
          <w:highlight w:val="yellow"/>
        </w:rPr>
      </w:pPr>
    </w:p>
    <w:p w:rsidR="005C366C" w:rsidRDefault="005C366C" w:rsidP="00990F76">
      <w:pPr>
        <w:ind w:left="-426"/>
        <w:rPr>
          <w:rFonts w:ascii="Arial" w:hAnsi="Arial" w:cs="Arial"/>
          <w:b/>
          <w:sz w:val="22"/>
        </w:rPr>
      </w:pPr>
    </w:p>
    <w:p w:rsidR="00025E27" w:rsidRPr="003B43B2" w:rsidRDefault="00871DBE" w:rsidP="00990F76">
      <w:pPr>
        <w:ind w:left="-426"/>
        <w:rPr>
          <w:rFonts w:ascii="Arial" w:hAnsi="Arial" w:cs="Arial"/>
          <w:b/>
          <w:sz w:val="14"/>
          <w:highlight w:val="yellow"/>
        </w:rPr>
      </w:pPr>
      <w:r w:rsidRPr="002F5938">
        <w:rPr>
          <w:rFonts w:ascii="Arial" w:hAnsi="Arial" w:cs="Arial"/>
          <w:b/>
          <w:sz w:val="22"/>
        </w:rPr>
        <w:t>A</w:t>
      </w:r>
      <w:r w:rsidR="002F5938" w:rsidRPr="002F5938">
        <w:rPr>
          <w:rFonts w:ascii="Arial" w:hAnsi="Arial" w:cs="Arial"/>
          <w:b/>
          <w:sz w:val="22"/>
        </w:rPr>
        <w:t>postrophes</w:t>
      </w:r>
      <w:r w:rsidR="00025E27" w:rsidRPr="002F5938">
        <w:rPr>
          <w:rFonts w:ascii="Arial" w:hAnsi="Arial" w:cs="Arial"/>
          <w:b/>
          <w:sz w:val="22"/>
        </w:rPr>
        <w:t xml:space="preserve"> – </w:t>
      </w:r>
      <w:r w:rsidR="002F5938" w:rsidRPr="002F5938">
        <w:rPr>
          <w:rFonts w:ascii="Arial" w:hAnsi="Arial" w:cs="Arial"/>
          <w:b/>
          <w:sz w:val="22"/>
        </w:rPr>
        <w:t>Put apostrophes into each sentence where needed. Cross out those that are not needed</w:t>
      </w:r>
      <w:r w:rsidR="00215EDB" w:rsidRPr="002F5938">
        <w:rPr>
          <w:rFonts w:ascii="Arial" w:hAnsi="Arial" w:cs="Arial"/>
          <w:b/>
          <w:sz w:val="22"/>
        </w:rPr>
        <w:t xml:space="preserve">. </w:t>
      </w:r>
      <w:r w:rsidR="00025E27" w:rsidRPr="002F5938">
        <w:rPr>
          <w:rFonts w:ascii="Arial" w:hAnsi="Arial" w:cs="Arial"/>
          <w:b/>
          <w:sz w:val="22"/>
        </w:rPr>
        <w:t xml:space="preserve">     </w:t>
      </w:r>
      <w:r w:rsidR="00025E27" w:rsidRPr="003B43B2">
        <w:rPr>
          <w:rFonts w:ascii="Arial" w:hAnsi="Arial" w:cs="Arial"/>
          <w:b/>
          <w:sz w:val="22"/>
          <w:highlight w:val="yellow"/>
        </w:rPr>
        <w:br/>
      </w:r>
    </w:p>
    <w:tbl>
      <w:tblPr>
        <w:tblStyle w:val="TableGrid"/>
        <w:tblW w:w="0" w:type="auto"/>
        <w:tblInd w:w="-426" w:type="dxa"/>
        <w:tblLook w:val="04A0" w:firstRow="1" w:lastRow="0" w:firstColumn="1" w:lastColumn="0" w:noHBand="0" w:noVBand="1"/>
      </w:tblPr>
      <w:tblGrid>
        <w:gridCol w:w="9215"/>
        <w:gridCol w:w="1124"/>
      </w:tblGrid>
      <w:tr w:rsidR="00C26C3B" w:rsidRPr="003B43B2" w:rsidTr="002F5938">
        <w:trPr>
          <w:trHeight w:val="427"/>
        </w:trPr>
        <w:tc>
          <w:tcPr>
            <w:tcW w:w="9215" w:type="dxa"/>
            <w:tcBorders>
              <w:top w:val="nil"/>
              <w:left w:val="nil"/>
              <w:bottom w:val="nil"/>
            </w:tcBorders>
          </w:tcPr>
          <w:p w:rsidR="00C26C3B" w:rsidRPr="002F5938" w:rsidRDefault="002F5938" w:rsidP="002F5938">
            <w:pPr>
              <w:rPr>
                <w:rFonts w:ascii="Arial" w:hAnsi="Arial" w:cs="Arial"/>
                <w:sz w:val="22"/>
              </w:rPr>
            </w:pPr>
            <w:r w:rsidRPr="002F5938">
              <w:rPr>
                <w:rFonts w:ascii="Arial" w:hAnsi="Arial" w:cs="Arial"/>
                <w:sz w:val="22"/>
              </w:rPr>
              <w:t>28</w:t>
            </w:r>
            <w:r w:rsidR="00C26C3B" w:rsidRPr="002F5938">
              <w:rPr>
                <w:rFonts w:ascii="Arial" w:hAnsi="Arial" w:cs="Arial"/>
                <w:sz w:val="22"/>
              </w:rPr>
              <w:t xml:space="preserve">. </w:t>
            </w:r>
            <w:r w:rsidRPr="002F5938">
              <w:rPr>
                <w:rFonts w:ascii="Arial" w:hAnsi="Arial" w:cs="Arial"/>
                <w:sz w:val="22"/>
              </w:rPr>
              <w:t>Its so hot in the desert that a cars radiator can boil in a few minute’s</w:t>
            </w:r>
            <w:r w:rsidR="00C26C3B" w:rsidRPr="002F5938">
              <w:rPr>
                <w:rFonts w:ascii="Arial" w:hAnsi="Arial" w:cs="Arial"/>
                <w:sz w:val="22"/>
              </w:rPr>
              <w:t xml:space="preserve">.   </w:t>
            </w:r>
          </w:p>
        </w:tc>
        <w:tc>
          <w:tcPr>
            <w:tcW w:w="1124" w:type="dxa"/>
          </w:tcPr>
          <w:p w:rsidR="00C26C3B" w:rsidRPr="003B43B2" w:rsidRDefault="00C26C3B" w:rsidP="00C26C3B">
            <w:pPr>
              <w:rPr>
                <w:rFonts w:ascii="Arial" w:hAnsi="Arial" w:cs="Arial"/>
                <w:b/>
                <w:sz w:val="22"/>
                <w:highlight w:val="yellow"/>
              </w:rPr>
            </w:pPr>
          </w:p>
        </w:tc>
      </w:tr>
      <w:tr w:rsidR="002F5938" w:rsidRPr="003B43B2" w:rsidTr="002F5938">
        <w:trPr>
          <w:trHeight w:val="419"/>
        </w:trPr>
        <w:tc>
          <w:tcPr>
            <w:tcW w:w="9215" w:type="dxa"/>
            <w:tcBorders>
              <w:top w:val="nil"/>
              <w:left w:val="nil"/>
              <w:bottom w:val="nil"/>
            </w:tcBorders>
          </w:tcPr>
          <w:p w:rsidR="002F5938" w:rsidRPr="002F5938" w:rsidRDefault="002F5938" w:rsidP="00C26C3B">
            <w:pPr>
              <w:rPr>
                <w:rFonts w:ascii="Arial" w:hAnsi="Arial" w:cs="Arial"/>
                <w:sz w:val="22"/>
              </w:rPr>
            </w:pPr>
            <w:r w:rsidRPr="002F5938">
              <w:rPr>
                <w:rFonts w:ascii="Arial" w:hAnsi="Arial" w:cs="Arial"/>
                <w:sz w:val="22"/>
              </w:rPr>
              <w:t xml:space="preserve">29. With the arrival of the suns fierce heat, many animal’s hide in their den’s. </w:t>
            </w:r>
          </w:p>
        </w:tc>
        <w:tc>
          <w:tcPr>
            <w:tcW w:w="1124" w:type="dxa"/>
          </w:tcPr>
          <w:p w:rsidR="002F5938" w:rsidRPr="003B43B2" w:rsidRDefault="002F5938" w:rsidP="00C26C3B">
            <w:pPr>
              <w:rPr>
                <w:rFonts w:ascii="Arial" w:hAnsi="Arial" w:cs="Arial"/>
                <w:b/>
                <w:sz w:val="22"/>
                <w:highlight w:val="yellow"/>
              </w:rPr>
            </w:pPr>
          </w:p>
        </w:tc>
      </w:tr>
      <w:tr w:rsidR="002F5938" w:rsidRPr="003B43B2" w:rsidTr="002F5938">
        <w:trPr>
          <w:trHeight w:val="411"/>
        </w:trPr>
        <w:tc>
          <w:tcPr>
            <w:tcW w:w="9215" w:type="dxa"/>
            <w:tcBorders>
              <w:top w:val="nil"/>
              <w:left w:val="nil"/>
              <w:bottom w:val="nil"/>
            </w:tcBorders>
          </w:tcPr>
          <w:p w:rsidR="002F5938" w:rsidRPr="002F5938" w:rsidRDefault="002F5938" w:rsidP="00C26C3B">
            <w:pPr>
              <w:rPr>
                <w:rFonts w:ascii="Arial" w:hAnsi="Arial" w:cs="Arial"/>
                <w:sz w:val="22"/>
              </w:rPr>
            </w:pPr>
            <w:r w:rsidRPr="002F5938">
              <w:rPr>
                <w:rFonts w:ascii="Arial" w:hAnsi="Arial" w:cs="Arial"/>
                <w:sz w:val="22"/>
              </w:rPr>
              <w:t>30. Kangaroo</w:t>
            </w:r>
            <w:r w:rsidR="005D76D7">
              <w:rPr>
                <w:rFonts w:ascii="Arial" w:hAnsi="Arial" w:cs="Arial"/>
                <w:sz w:val="22"/>
              </w:rPr>
              <w:t>’</w:t>
            </w:r>
            <w:r w:rsidRPr="002F5938">
              <w:rPr>
                <w:rFonts w:ascii="Arial" w:hAnsi="Arial" w:cs="Arial"/>
                <w:sz w:val="22"/>
              </w:rPr>
              <w:t>s rest where theres some shade during</w:t>
            </w:r>
            <w:bookmarkStart w:id="0" w:name="_GoBack"/>
            <w:bookmarkEnd w:id="0"/>
            <w:r w:rsidRPr="002F5938">
              <w:rPr>
                <w:rFonts w:ascii="Arial" w:hAnsi="Arial" w:cs="Arial"/>
                <w:sz w:val="22"/>
              </w:rPr>
              <w:t xml:space="preserve"> the day’s heat.</w:t>
            </w:r>
          </w:p>
        </w:tc>
        <w:tc>
          <w:tcPr>
            <w:tcW w:w="1124" w:type="dxa"/>
          </w:tcPr>
          <w:p w:rsidR="002F5938" w:rsidRPr="003B43B2" w:rsidRDefault="002F5938" w:rsidP="00C26C3B">
            <w:pPr>
              <w:rPr>
                <w:rFonts w:ascii="Arial" w:hAnsi="Arial" w:cs="Arial"/>
                <w:b/>
                <w:sz w:val="22"/>
                <w:highlight w:val="yellow"/>
              </w:rPr>
            </w:pPr>
          </w:p>
        </w:tc>
      </w:tr>
    </w:tbl>
    <w:p w:rsidR="00215EDB" w:rsidRPr="003B43B2" w:rsidRDefault="00215EDB" w:rsidP="00990F76">
      <w:pPr>
        <w:ind w:left="-426"/>
        <w:rPr>
          <w:rFonts w:ascii="Arial" w:hAnsi="Arial" w:cs="Arial"/>
          <w:b/>
          <w:sz w:val="4"/>
          <w:highlight w:val="yellow"/>
        </w:rPr>
      </w:pPr>
    </w:p>
    <w:p w:rsidR="005C366C" w:rsidRDefault="005C366C" w:rsidP="00990F76">
      <w:pPr>
        <w:ind w:left="-426"/>
        <w:rPr>
          <w:rFonts w:ascii="Arial" w:hAnsi="Arial" w:cs="Arial"/>
          <w:b/>
          <w:sz w:val="22"/>
        </w:rPr>
      </w:pPr>
    </w:p>
    <w:p w:rsidR="00936028" w:rsidRPr="00042266" w:rsidRDefault="00042266" w:rsidP="00990F76">
      <w:pPr>
        <w:ind w:left="-426"/>
        <w:rPr>
          <w:rFonts w:ascii="Arial" w:hAnsi="Arial" w:cs="Arial"/>
          <w:b/>
          <w:sz w:val="22"/>
        </w:rPr>
      </w:pPr>
      <w:r w:rsidRPr="00042266">
        <w:rPr>
          <w:rFonts w:ascii="Arial" w:hAnsi="Arial" w:cs="Arial"/>
          <w:b/>
          <w:sz w:val="22"/>
        </w:rPr>
        <w:t>Homophone</w:t>
      </w:r>
      <w:r w:rsidR="00215EDB" w:rsidRPr="00042266">
        <w:rPr>
          <w:rFonts w:ascii="Arial" w:hAnsi="Arial" w:cs="Arial"/>
          <w:b/>
          <w:sz w:val="22"/>
        </w:rPr>
        <w:t>s</w:t>
      </w:r>
      <w:r w:rsidRPr="00042266">
        <w:rPr>
          <w:rFonts w:ascii="Arial" w:hAnsi="Arial" w:cs="Arial"/>
          <w:b/>
          <w:sz w:val="22"/>
        </w:rPr>
        <w:t xml:space="preserve"> – Highlight the correct choices.</w:t>
      </w:r>
    </w:p>
    <w:tbl>
      <w:tblPr>
        <w:tblStyle w:val="TableGrid"/>
        <w:tblW w:w="10344" w:type="dxa"/>
        <w:tblInd w:w="-426" w:type="dxa"/>
        <w:tblLook w:val="04A0" w:firstRow="1" w:lastRow="0" w:firstColumn="1" w:lastColumn="0" w:noHBand="0" w:noVBand="1"/>
      </w:tblPr>
      <w:tblGrid>
        <w:gridCol w:w="9210"/>
        <w:gridCol w:w="1134"/>
      </w:tblGrid>
      <w:tr w:rsidR="00042266" w:rsidRPr="003B43B2" w:rsidTr="001B287E">
        <w:trPr>
          <w:trHeight w:val="567"/>
        </w:trPr>
        <w:tc>
          <w:tcPr>
            <w:tcW w:w="9210" w:type="dxa"/>
            <w:tcBorders>
              <w:top w:val="nil"/>
              <w:left w:val="nil"/>
              <w:bottom w:val="nil"/>
              <w:right w:val="single" w:sz="4" w:space="0" w:color="auto"/>
            </w:tcBorders>
          </w:tcPr>
          <w:p w:rsidR="001B287E" w:rsidRPr="001B287E" w:rsidRDefault="00042266" w:rsidP="001B287E">
            <w:pPr>
              <w:spacing w:line="276" w:lineRule="auto"/>
              <w:rPr>
                <w:rFonts w:ascii="Arial" w:hAnsi="Arial" w:cs="Arial"/>
                <w:sz w:val="22"/>
              </w:rPr>
            </w:pPr>
            <w:r w:rsidRPr="001B287E">
              <w:rPr>
                <w:rFonts w:ascii="Arial" w:hAnsi="Arial" w:cs="Arial"/>
                <w:sz w:val="22"/>
              </w:rPr>
              <w:t xml:space="preserve">31. The soldiers (fort / fought) (sew / so / sow) hard, and then they were (aloud / allowed) leave to (sea / see) (their / there / they’re) families. If (wear / we’re / where) lucky, the </w:t>
            </w:r>
          </w:p>
          <w:p w:rsidR="00042266" w:rsidRPr="003B43B2" w:rsidRDefault="00042266" w:rsidP="001B287E">
            <w:pPr>
              <w:spacing w:line="276" w:lineRule="auto"/>
              <w:rPr>
                <w:rFonts w:ascii="Arial" w:hAnsi="Arial" w:cs="Arial"/>
                <w:sz w:val="22"/>
                <w:highlight w:val="yellow"/>
              </w:rPr>
            </w:pPr>
            <w:r w:rsidRPr="001B287E">
              <w:rPr>
                <w:rFonts w:ascii="Arial" w:hAnsi="Arial" w:cs="Arial"/>
                <w:sz w:val="22"/>
              </w:rPr>
              <w:t>(war / wore)</w:t>
            </w:r>
            <w:r w:rsidR="001B287E" w:rsidRPr="001B287E">
              <w:rPr>
                <w:rFonts w:ascii="Arial" w:hAnsi="Arial" w:cs="Arial"/>
                <w:sz w:val="22"/>
              </w:rPr>
              <w:t xml:space="preserve"> will soon end. </w:t>
            </w:r>
          </w:p>
        </w:tc>
        <w:tc>
          <w:tcPr>
            <w:tcW w:w="1134" w:type="dxa"/>
            <w:tcBorders>
              <w:left w:val="single" w:sz="4" w:space="0" w:color="auto"/>
            </w:tcBorders>
          </w:tcPr>
          <w:p w:rsidR="00042266" w:rsidRPr="003B43B2" w:rsidRDefault="00042266" w:rsidP="00042266">
            <w:pPr>
              <w:jc w:val="center"/>
              <w:rPr>
                <w:rFonts w:ascii="Arial" w:hAnsi="Arial" w:cs="Arial"/>
                <w:b/>
                <w:sz w:val="22"/>
                <w:highlight w:val="yellow"/>
              </w:rPr>
            </w:pPr>
            <w:r w:rsidRPr="00042266">
              <w:rPr>
                <w:rFonts w:ascii="Arial" w:hAnsi="Arial" w:cs="Arial"/>
                <w:b/>
                <w:sz w:val="14"/>
              </w:rPr>
              <w:t>2 marks</w:t>
            </w:r>
          </w:p>
        </w:tc>
      </w:tr>
    </w:tbl>
    <w:p w:rsidR="00025E27" w:rsidRPr="003B43B2" w:rsidRDefault="00025E27" w:rsidP="00990F76">
      <w:pPr>
        <w:rPr>
          <w:rFonts w:ascii="Arial" w:hAnsi="Arial" w:cs="Arial"/>
          <w:b/>
          <w:sz w:val="18"/>
          <w:highlight w:val="yellow"/>
        </w:rPr>
      </w:pPr>
    </w:p>
    <w:p w:rsidR="00C74E4D" w:rsidRPr="003B43B2" w:rsidRDefault="00883A59" w:rsidP="00990F76">
      <w:pPr>
        <w:ind w:left="-426"/>
        <w:rPr>
          <w:rFonts w:ascii="Arial" w:hAnsi="Arial" w:cs="Arial"/>
          <w:b/>
          <w:sz w:val="22"/>
          <w:highlight w:val="yellow"/>
        </w:rPr>
      </w:pPr>
      <w:r w:rsidRPr="00883A59">
        <w:rPr>
          <w:rFonts w:ascii="Arial" w:hAnsi="Arial" w:cs="Arial"/>
          <w:b/>
          <w:sz w:val="22"/>
        </w:rPr>
        <w:t>Homonyms – Choose the word from each list that means both of the definitions.</w:t>
      </w:r>
      <w:r w:rsidR="00C74E4D" w:rsidRPr="00883A59">
        <w:rPr>
          <w:rFonts w:ascii="Arial" w:hAnsi="Arial" w:cs="Arial"/>
          <w:b/>
          <w:sz w:val="22"/>
        </w:rPr>
        <w:t xml:space="preserve">    </w:t>
      </w:r>
      <w:r w:rsidR="00C74E4D" w:rsidRPr="003B43B2">
        <w:rPr>
          <w:rFonts w:ascii="Arial" w:hAnsi="Arial" w:cs="Arial"/>
          <w:b/>
          <w:sz w:val="22"/>
          <w:highlight w:val="yellow"/>
        </w:rPr>
        <w:br/>
      </w:r>
    </w:p>
    <w:tbl>
      <w:tblPr>
        <w:tblStyle w:val="TableGrid"/>
        <w:tblW w:w="10349" w:type="dxa"/>
        <w:tblInd w:w="-426" w:type="dxa"/>
        <w:tblLook w:val="04A0" w:firstRow="1" w:lastRow="0" w:firstColumn="1" w:lastColumn="0" w:noHBand="0" w:noVBand="1"/>
      </w:tblPr>
      <w:tblGrid>
        <w:gridCol w:w="4536"/>
        <w:gridCol w:w="4537"/>
        <w:gridCol w:w="1276"/>
      </w:tblGrid>
      <w:tr w:rsidR="00883A59" w:rsidRPr="003B43B2" w:rsidTr="002941E8">
        <w:trPr>
          <w:trHeight w:val="553"/>
        </w:trPr>
        <w:tc>
          <w:tcPr>
            <w:tcW w:w="4536" w:type="dxa"/>
            <w:tcBorders>
              <w:top w:val="nil"/>
              <w:left w:val="nil"/>
              <w:bottom w:val="nil"/>
              <w:right w:val="nil"/>
            </w:tcBorders>
          </w:tcPr>
          <w:p w:rsidR="00883A59" w:rsidRPr="002941E8" w:rsidRDefault="00883A59" w:rsidP="002941E8">
            <w:pPr>
              <w:rPr>
                <w:rFonts w:ascii="Arial" w:hAnsi="Arial" w:cs="Arial"/>
                <w:sz w:val="22"/>
              </w:rPr>
            </w:pPr>
            <w:r w:rsidRPr="002941E8">
              <w:rPr>
                <w:rFonts w:ascii="Arial" w:hAnsi="Arial" w:cs="Arial"/>
                <w:sz w:val="22"/>
              </w:rPr>
              <w:t xml:space="preserve">32.  </w:t>
            </w:r>
            <w:r w:rsidR="002941E8" w:rsidRPr="002941E8">
              <w:rPr>
                <w:rFonts w:ascii="Arial" w:hAnsi="Arial" w:cs="Arial"/>
                <w:sz w:val="22"/>
              </w:rPr>
              <w:t>Definitions: a) sport trainer</w:t>
            </w:r>
          </w:p>
          <w:p w:rsidR="002941E8" w:rsidRPr="002941E8" w:rsidRDefault="002941E8" w:rsidP="002941E8">
            <w:pPr>
              <w:rPr>
                <w:rFonts w:ascii="Arial" w:hAnsi="Arial" w:cs="Arial"/>
                <w:sz w:val="22"/>
              </w:rPr>
            </w:pPr>
            <w:r w:rsidRPr="002941E8">
              <w:rPr>
                <w:rFonts w:ascii="Arial" w:hAnsi="Arial" w:cs="Arial"/>
                <w:sz w:val="22"/>
              </w:rPr>
              <w:t xml:space="preserve">                          b) carriage</w:t>
            </w:r>
          </w:p>
          <w:p w:rsidR="002941E8" w:rsidRPr="002941E8" w:rsidRDefault="002941E8" w:rsidP="00883A59">
            <w:pPr>
              <w:spacing w:line="360" w:lineRule="auto"/>
              <w:rPr>
                <w:rFonts w:ascii="Arial" w:hAnsi="Arial" w:cs="Arial"/>
                <w:sz w:val="4"/>
              </w:rPr>
            </w:pPr>
          </w:p>
        </w:tc>
        <w:tc>
          <w:tcPr>
            <w:tcW w:w="4537" w:type="dxa"/>
            <w:tcBorders>
              <w:top w:val="nil"/>
              <w:left w:val="nil"/>
              <w:bottom w:val="nil"/>
              <w:right w:val="single" w:sz="4" w:space="0" w:color="auto"/>
            </w:tcBorders>
          </w:tcPr>
          <w:p w:rsidR="00883A59" w:rsidRPr="002941E8" w:rsidRDefault="002941E8" w:rsidP="00883A59">
            <w:pPr>
              <w:spacing w:line="360" w:lineRule="auto"/>
              <w:rPr>
                <w:rFonts w:ascii="Arial" w:hAnsi="Arial" w:cs="Arial"/>
                <w:b/>
                <w:sz w:val="22"/>
              </w:rPr>
            </w:pPr>
            <w:r w:rsidRPr="002941E8">
              <w:rPr>
                <w:rFonts w:ascii="Arial" w:hAnsi="Arial" w:cs="Arial"/>
                <w:b/>
                <w:sz w:val="22"/>
              </w:rPr>
              <w:t>instruct / want / coach / body</w:t>
            </w:r>
          </w:p>
        </w:tc>
        <w:tc>
          <w:tcPr>
            <w:tcW w:w="1276" w:type="dxa"/>
            <w:tcBorders>
              <w:left w:val="single" w:sz="4" w:space="0" w:color="auto"/>
            </w:tcBorders>
          </w:tcPr>
          <w:p w:rsidR="00883A59" w:rsidRPr="003B43B2" w:rsidRDefault="00883A59" w:rsidP="00990F76">
            <w:pPr>
              <w:rPr>
                <w:rFonts w:ascii="Arial" w:hAnsi="Arial" w:cs="Arial"/>
                <w:b/>
                <w:sz w:val="8"/>
                <w:highlight w:val="yellow"/>
              </w:rPr>
            </w:pPr>
          </w:p>
        </w:tc>
      </w:tr>
      <w:tr w:rsidR="00883A59" w:rsidRPr="003B43B2" w:rsidTr="002941E8">
        <w:trPr>
          <w:trHeight w:val="553"/>
        </w:trPr>
        <w:tc>
          <w:tcPr>
            <w:tcW w:w="4536" w:type="dxa"/>
            <w:tcBorders>
              <w:top w:val="nil"/>
              <w:left w:val="nil"/>
              <w:bottom w:val="nil"/>
              <w:right w:val="nil"/>
            </w:tcBorders>
          </w:tcPr>
          <w:p w:rsidR="002941E8" w:rsidRPr="002941E8" w:rsidRDefault="002941E8" w:rsidP="002941E8">
            <w:pPr>
              <w:rPr>
                <w:rFonts w:ascii="Arial" w:hAnsi="Arial" w:cs="Arial"/>
                <w:sz w:val="22"/>
              </w:rPr>
            </w:pPr>
            <w:r w:rsidRPr="002941E8">
              <w:rPr>
                <w:rFonts w:ascii="Arial" w:hAnsi="Arial" w:cs="Arial"/>
                <w:sz w:val="22"/>
              </w:rPr>
              <w:t>33. Definitions: a) bell-like sound</w:t>
            </w:r>
          </w:p>
          <w:p w:rsidR="00883A59" w:rsidRPr="002941E8" w:rsidRDefault="002941E8" w:rsidP="002941E8">
            <w:pPr>
              <w:rPr>
                <w:rFonts w:ascii="Arial" w:hAnsi="Arial" w:cs="Arial"/>
                <w:sz w:val="22"/>
              </w:rPr>
            </w:pPr>
            <w:r w:rsidRPr="002941E8">
              <w:rPr>
                <w:rFonts w:ascii="Arial" w:hAnsi="Arial" w:cs="Arial"/>
                <w:sz w:val="22"/>
              </w:rPr>
              <w:t xml:space="preserve">                         b) circular band</w:t>
            </w:r>
          </w:p>
        </w:tc>
        <w:tc>
          <w:tcPr>
            <w:tcW w:w="4537" w:type="dxa"/>
            <w:tcBorders>
              <w:top w:val="nil"/>
              <w:left w:val="nil"/>
              <w:bottom w:val="nil"/>
              <w:right w:val="single" w:sz="4" w:space="0" w:color="auto"/>
            </w:tcBorders>
          </w:tcPr>
          <w:p w:rsidR="00883A59" w:rsidRPr="002941E8" w:rsidRDefault="002941E8" w:rsidP="00883A59">
            <w:pPr>
              <w:spacing w:line="360" w:lineRule="auto"/>
              <w:rPr>
                <w:rFonts w:ascii="Arial" w:hAnsi="Arial" w:cs="Arial"/>
                <w:b/>
                <w:sz w:val="22"/>
              </w:rPr>
            </w:pPr>
            <w:r w:rsidRPr="002941E8">
              <w:rPr>
                <w:rFonts w:ascii="Arial" w:hAnsi="Arial" w:cs="Arial"/>
                <w:b/>
                <w:sz w:val="22"/>
              </w:rPr>
              <w:t>noise / ring / round / saw</w:t>
            </w:r>
          </w:p>
        </w:tc>
        <w:tc>
          <w:tcPr>
            <w:tcW w:w="1276" w:type="dxa"/>
            <w:tcBorders>
              <w:left w:val="single" w:sz="4" w:space="0" w:color="auto"/>
            </w:tcBorders>
          </w:tcPr>
          <w:p w:rsidR="00883A59" w:rsidRPr="003B43B2" w:rsidRDefault="00883A59" w:rsidP="00990F76">
            <w:pPr>
              <w:rPr>
                <w:rFonts w:ascii="Arial" w:hAnsi="Arial" w:cs="Arial"/>
                <w:b/>
                <w:sz w:val="14"/>
                <w:highlight w:val="yellow"/>
              </w:rPr>
            </w:pPr>
          </w:p>
        </w:tc>
      </w:tr>
    </w:tbl>
    <w:p w:rsidR="00936028" w:rsidRPr="003B43B2" w:rsidRDefault="00936028" w:rsidP="00990F76">
      <w:pPr>
        <w:rPr>
          <w:rFonts w:ascii="Arial" w:hAnsi="Arial" w:cs="Arial"/>
          <w:b/>
          <w:sz w:val="2"/>
          <w:highlight w:val="yellow"/>
        </w:rPr>
      </w:pPr>
    </w:p>
    <w:p w:rsidR="00335537" w:rsidRDefault="00335537" w:rsidP="00990F76">
      <w:pPr>
        <w:ind w:left="-426"/>
        <w:rPr>
          <w:rFonts w:ascii="Arial" w:hAnsi="Arial" w:cs="Arial"/>
          <w:b/>
          <w:sz w:val="22"/>
          <w:highlight w:val="yellow"/>
        </w:rPr>
      </w:pPr>
    </w:p>
    <w:p w:rsidR="009101F7" w:rsidRPr="003B43B2" w:rsidRDefault="00344981" w:rsidP="00990F76">
      <w:pPr>
        <w:ind w:left="-426"/>
        <w:rPr>
          <w:rFonts w:ascii="Arial" w:hAnsi="Arial" w:cs="Arial"/>
          <w:b/>
          <w:sz w:val="14"/>
          <w:highlight w:val="yellow"/>
        </w:rPr>
      </w:pPr>
      <w:r w:rsidRPr="00744200">
        <w:rPr>
          <w:rFonts w:ascii="Arial" w:hAnsi="Arial" w:cs="Arial"/>
          <w:b/>
          <w:sz w:val="22"/>
        </w:rPr>
        <w:t>Synonym</w:t>
      </w:r>
      <w:r w:rsidR="0029426F" w:rsidRPr="00744200">
        <w:rPr>
          <w:rFonts w:ascii="Arial" w:hAnsi="Arial" w:cs="Arial"/>
          <w:b/>
          <w:sz w:val="22"/>
        </w:rPr>
        <w:t>s</w:t>
      </w:r>
      <w:r w:rsidR="009101F7" w:rsidRPr="00744200">
        <w:rPr>
          <w:rFonts w:ascii="Arial" w:hAnsi="Arial" w:cs="Arial"/>
          <w:b/>
          <w:sz w:val="22"/>
        </w:rPr>
        <w:t xml:space="preserve"> – </w:t>
      </w:r>
      <w:r w:rsidR="00B80011">
        <w:rPr>
          <w:rFonts w:ascii="Arial" w:hAnsi="Arial" w:cs="Arial"/>
          <w:b/>
          <w:sz w:val="22"/>
        </w:rPr>
        <w:t>Circle</w:t>
      </w:r>
      <w:r w:rsidRPr="00744200">
        <w:rPr>
          <w:rFonts w:ascii="Arial" w:hAnsi="Arial" w:cs="Arial"/>
          <w:b/>
          <w:sz w:val="22"/>
        </w:rPr>
        <w:t xml:space="preserve"> t</w:t>
      </w:r>
      <w:r w:rsidR="00B80011">
        <w:rPr>
          <w:rFonts w:ascii="Arial" w:hAnsi="Arial" w:cs="Arial"/>
          <w:b/>
          <w:sz w:val="22"/>
        </w:rPr>
        <w:t>he word from the list that is a</w:t>
      </w:r>
      <w:r w:rsidRPr="00744200">
        <w:rPr>
          <w:rFonts w:ascii="Arial" w:hAnsi="Arial" w:cs="Arial"/>
          <w:b/>
          <w:sz w:val="22"/>
        </w:rPr>
        <w:t xml:space="preserve"> synonym </w:t>
      </w:r>
      <w:r w:rsidR="00744200" w:rsidRPr="00744200">
        <w:rPr>
          <w:rFonts w:ascii="Arial" w:hAnsi="Arial" w:cs="Arial"/>
          <w:b/>
          <w:sz w:val="22"/>
        </w:rPr>
        <w:t>of the first word</w:t>
      </w:r>
      <w:r w:rsidR="0029426F" w:rsidRPr="00744200">
        <w:rPr>
          <w:rFonts w:ascii="Arial" w:hAnsi="Arial" w:cs="Arial"/>
          <w:b/>
          <w:sz w:val="22"/>
        </w:rPr>
        <w:t>.</w:t>
      </w:r>
      <w:r w:rsidR="0029426F" w:rsidRPr="003B43B2">
        <w:rPr>
          <w:rFonts w:ascii="Arial" w:hAnsi="Arial" w:cs="Arial"/>
          <w:b/>
          <w:sz w:val="22"/>
          <w:highlight w:val="yellow"/>
        </w:rPr>
        <w:br/>
      </w:r>
    </w:p>
    <w:tbl>
      <w:tblPr>
        <w:tblStyle w:val="TableGrid"/>
        <w:tblW w:w="10349" w:type="dxa"/>
        <w:tblInd w:w="-426" w:type="dxa"/>
        <w:tblLook w:val="04A0" w:firstRow="1" w:lastRow="0" w:firstColumn="1" w:lastColumn="0" w:noHBand="0" w:noVBand="1"/>
      </w:tblPr>
      <w:tblGrid>
        <w:gridCol w:w="9073"/>
        <w:gridCol w:w="1276"/>
      </w:tblGrid>
      <w:tr w:rsidR="0029426F" w:rsidRPr="003B43B2" w:rsidTr="0029426F">
        <w:trPr>
          <w:trHeight w:val="361"/>
        </w:trPr>
        <w:tc>
          <w:tcPr>
            <w:tcW w:w="9073" w:type="dxa"/>
            <w:tcBorders>
              <w:top w:val="nil"/>
              <w:left w:val="nil"/>
              <w:bottom w:val="nil"/>
              <w:right w:val="nil"/>
            </w:tcBorders>
          </w:tcPr>
          <w:p w:rsidR="006C0A3B" w:rsidRPr="006C0A3B" w:rsidRDefault="00744200" w:rsidP="006C0A3B">
            <w:pPr>
              <w:spacing w:line="276" w:lineRule="auto"/>
              <w:rPr>
                <w:rFonts w:ascii="Arial" w:hAnsi="Arial" w:cs="Arial"/>
                <w:b/>
                <w:sz w:val="22"/>
              </w:rPr>
            </w:pPr>
            <w:r w:rsidRPr="006C0A3B">
              <w:rPr>
                <w:rFonts w:ascii="Arial" w:hAnsi="Arial" w:cs="Arial"/>
                <w:sz w:val="22"/>
              </w:rPr>
              <w:t>34</w:t>
            </w:r>
            <w:r w:rsidR="0029426F" w:rsidRPr="006C0A3B">
              <w:rPr>
                <w:rFonts w:ascii="Arial" w:hAnsi="Arial" w:cs="Arial"/>
                <w:sz w:val="22"/>
              </w:rPr>
              <w:t xml:space="preserve">. </w:t>
            </w:r>
            <w:r w:rsidR="006C0A3B" w:rsidRPr="006C0A3B">
              <w:rPr>
                <w:rFonts w:ascii="Arial" w:hAnsi="Arial" w:cs="Arial"/>
                <w:sz w:val="22"/>
              </w:rPr>
              <w:t xml:space="preserve">Fidelity      </w:t>
            </w:r>
            <w:r w:rsidR="006C0A3B" w:rsidRPr="006C0A3B">
              <w:rPr>
                <w:rFonts w:ascii="Arial" w:hAnsi="Arial" w:cs="Arial"/>
                <w:b/>
                <w:sz w:val="22"/>
              </w:rPr>
              <w:t>appreciation / emptiness / insolence / sarcasm / loyalty / laziness</w:t>
            </w:r>
          </w:p>
          <w:p w:rsidR="0029426F" w:rsidRPr="003B43B2" w:rsidRDefault="006C0A3B" w:rsidP="006C0A3B">
            <w:pPr>
              <w:spacing w:line="276" w:lineRule="auto"/>
              <w:rPr>
                <w:rFonts w:ascii="Arial" w:hAnsi="Arial" w:cs="Arial"/>
                <w:sz w:val="22"/>
                <w:highlight w:val="yellow"/>
              </w:rPr>
            </w:pPr>
            <w:r w:rsidRPr="006C0A3B">
              <w:rPr>
                <w:rFonts w:ascii="Arial" w:hAnsi="Arial" w:cs="Arial"/>
                <w:b/>
                <w:sz w:val="22"/>
              </w:rPr>
              <w:t xml:space="preserve">      </w:t>
            </w:r>
            <w:r w:rsidRPr="006C0A3B">
              <w:rPr>
                <w:rFonts w:ascii="Arial" w:hAnsi="Arial" w:cs="Arial"/>
                <w:sz w:val="22"/>
              </w:rPr>
              <w:t xml:space="preserve">Gawky      </w:t>
            </w:r>
            <w:r w:rsidRPr="006C0A3B">
              <w:rPr>
                <w:rFonts w:ascii="Arial" w:hAnsi="Arial" w:cs="Arial"/>
                <w:b/>
                <w:sz w:val="22"/>
              </w:rPr>
              <w:t>curious / large / uncomfortable / awkward/ complete / bright</w:t>
            </w:r>
          </w:p>
        </w:tc>
        <w:tc>
          <w:tcPr>
            <w:tcW w:w="1276" w:type="dxa"/>
          </w:tcPr>
          <w:p w:rsidR="0029426F" w:rsidRPr="003B43B2" w:rsidRDefault="0029426F" w:rsidP="00990F76">
            <w:pPr>
              <w:rPr>
                <w:rFonts w:ascii="Arial" w:hAnsi="Arial" w:cs="Arial"/>
                <w:b/>
                <w:sz w:val="22"/>
                <w:highlight w:val="yellow"/>
              </w:rPr>
            </w:pPr>
          </w:p>
        </w:tc>
      </w:tr>
    </w:tbl>
    <w:p w:rsidR="00936028" w:rsidRPr="003B43B2" w:rsidRDefault="00936028" w:rsidP="0029426F">
      <w:pPr>
        <w:rPr>
          <w:rFonts w:ascii="Arial" w:hAnsi="Arial" w:cs="Arial"/>
          <w:b/>
          <w:sz w:val="12"/>
          <w:highlight w:val="yellow"/>
        </w:rPr>
      </w:pPr>
    </w:p>
    <w:p w:rsidR="005C366C" w:rsidRDefault="005C366C" w:rsidP="00990F76">
      <w:pPr>
        <w:ind w:left="-426"/>
        <w:rPr>
          <w:rFonts w:ascii="Arial" w:hAnsi="Arial" w:cs="Arial"/>
          <w:b/>
          <w:sz w:val="22"/>
        </w:rPr>
      </w:pPr>
    </w:p>
    <w:p w:rsidR="00817B12" w:rsidRPr="003B43B2" w:rsidRDefault="00B80011" w:rsidP="00990F76">
      <w:pPr>
        <w:ind w:left="-426"/>
        <w:rPr>
          <w:rFonts w:ascii="Arial" w:hAnsi="Arial" w:cs="Arial"/>
          <w:b/>
          <w:sz w:val="22"/>
          <w:highlight w:val="yellow"/>
        </w:rPr>
      </w:pPr>
      <w:r w:rsidRPr="00B80011">
        <w:rPr>
          <w:rFonts w:ascii="Arial" w:hAnsi="Arial" w:cs="Arial"/>
          <w:b/>
          <w:sz w:val="22"/>
        </w:rPr>
        <w:t>Antonyms</w:t>
      </w:r>
      <w:r w:rsidR="00817B12" w:rsidRPr="00B80011">
        <w:rPr>
          <w:rFonts w:ascii="Arial" w:hAnsi="Arial" w:cs="Arial"/>
          <w:b/>
          <w:sz w:val="22"/>
        </w:rPr>
        <w:t xml:space="preserve"> – </w:t>
      </w:r>
      <w:r>
        <w:rPr>
          <w:rFonts w:ascii="Arial" w:hAnsi="Arial" w:cs="Arial"/>
          <w:b/>
          <w:sz w:val="22"/>
        </w:rPr>
        <w:t>Draw a line to m</w:t>
      </w:r>
      <w:r w:rsidRPr="00B80011">
        <w:rPr>
          <w:rFonts w:ascii="Arial" w:hAnsi="Arial" w:cs="Arial"/>
          <w:b/>
          <w:sz w:val="22"/>
        </w:rPr>
        <w:t>atch the word on the left to its antonym on the right</w:t>
      </w:r>
      <w:r w:rsidR="0029426F" w:rsidRPr="00B80011">
        <w:rPr>
          <w:rFonts w:ascii="Arial" w:hAnsi="Arial" w:cs="Arial"/>
          <w:b/>
          <w:sz w:val="22"/>
        </w:rPr>
        <w:t>.</w:t>
      </w:r>
      <w:r w:rsidR="00582D76" w:rsidRPr="00B80011">
        <w:rPr>
          <w:rFonts w:ascii="Arial" w:hAnsi="Arial" w:cs="Arial"/>
          <w:b/>
          <w:sz w:val="22"/>
        </w:rPr>
        <w:t xml:space="preserve"> </w:t>
      </w:r>
      <w:r w:rsidR="00817B12" w:rsidRPr="003B43B2">
        <w:rPr>
          <w:rFonts w:ascii="Arial" w:hAnsi="Arial" w:cs="Arial"/>
          <w:b/>
          <w:sz w:val="22"/>
          <w:highlight w:val="yellow"/>
        </w:rPr>
        <w:br/>
      </w:r>
    </w:p>
    <w:tbl>
      <w:tblPr>
        <w:tblStyle w:val="TableGrid"/>
        <w:tblW w:w="10349" w:type="dxa"/>
        <w:tblInd w:w="-431" w:type="dxa"/>
        <w:tblLook w:val="04A0" w:firstRow="1" w:lastRow="0" w:firstColumn="1" w:lastColumn="0" w:noHBand="0" w:noVBand="1"/>
      </w:tblPr>
      <w:tblGrid>
        <w:gridCol w:w="4536"/>
        <w:gridCol w:w="4537"/>
        <w:gridCol w:w="1276"/>
      </w:tblGrid>
      <w:tr w:rsidR="00B80011" w:rsidRPr="003B43B2" w:rsidTr="00B80011">
        <w:trPr>
          <w:trHeight w:val="663"/>
        </w:trPr>
        <w:tc>
          <w:tcPr>
            <w:tcW w:w="4536" w:type="dxa"/>
            <w:tcBorders>
              <w:top w:val="nil"/>
              <w:left w:val="nil"/>
              <w:bottom w:val="nil"/>
              <w:right w:val="nil"/>
            </w:tcBorders>
          </w:tcPr>
          <w:p w:rsidR="00B80011" w:rsidRPr="00B80011" w:rsidRDefault="00B80011" w:rsidP="00990F76">
            <w:pPr>
              <w:rPr>
                <w:rFonts w:ascii="Arial" w:hAnsi="Arial" w:cs="Arial"/>
                <w:sz w:val="22"/>
              </w:rPr>
            </w:pPr>
            <w:r w:rsidRPr="00B80011">
              <w:rPr>
                <w:rFonts w:ascii="Arial" w:hAnsi="Arial" w:cs="Arial"/>
                <w:sz w:val="22"/>
              </w:rPr>
              <w:t>35. Contented</w:t>
            </w:r>
          </w:p>
          <w:p w:rsidR="00B80011" w:rsidRPr="00B80011" w:rsidRDefault="00B80011" w:rsidP="00990F76">
            <w:pPr>
              <w:rPr>
                <w:rFonts w:ascii="Arial" w:hAnsi="Arial" w:cs="Arial"/>
                <w:sz w:val="22"/>
              </w:rPr>
            </w:pPr>
            <w:r w:rsidRPr="00B80011">
              <w:rPr>
                <w:rFonts w:ascii="Arial" w:hAnsi="Arial" w:cs="Arial"/>
                <w:sz w:val="22"/>
              </w:rPr>
              <w:t xml:space="preserve">      Friendly</w:t>
            </w:r>
          </w:p>
          <w:p w:rsidR="00B80011" w:rsidRPr="00B80011" w:rsidRDefault="00B80011" w:rsidP="00B80011">
            <w:pPr>
              <w:rPr>
                <w:rFonts w:ascii="Arial" w:hAnsi="Arial" w:cs="Arial"/>
                <w:sz w:val="22"/>
              </w:rPr>
            </w:pPr>
            <w:r w:rsidRPr="00B80011">
              <w:rPr>
                <w:rFonts w:ascii="Arial" w:hAnsi="Arial" w:cs="Arial"/>
                <w:sz w:val="22"/>
              </w:rPr>
              <w:t xml:space="preserve">      Profit</w:t>
            </w:r>
          </w:p>
          <w:p w:rsidR="00B80011" w:rsidRPr="00B80011" w:rsidRDefault="00B80011" w:rsidP="00B80011">
            <w:pPr>
              <w:rPr>
                <w:rFonts w:ascii="Arial" w:hAnsi="Arial" w:cs="Arial"/>
                <w:sz w:val="22"/>
              </w:rPr>
            </w:pPr>
            <w:r w:rsidRPr="00B80011">
              <w:rPr>
                <w:rFonts w:ascii="Arial" w:hAnsi="Arial" w:cs="Arial"/>
                <w:sz w:val="22"/>
              </w:rPr>
              <w:t xml:space="preserve">      Risky</w:t>
            </w:r>
          </w:p>
        </w:tc>
        <w:tc>
          <w:tcPr>
            <w:tcW w:w="4537" w:type="dxa"/>
            <w:tcBorders>
              <w:top w:val="nil"/>
              <w:left w:val="nil"/>
              <w:bottom w:val="nil"/>
              <w:right w:val="single" w:sz="4" w:space="0" w:color="auto"/>
            </w:tcBorders>
          </w:tcPr>
          <w:p w:rsidR="00B80011" w:rsidRPr="00B80011" w:rsidRDefault="00B80011" w:rsidP="00990F76">
            <w:pPr>
              <w:rPr>
                <w:rFonts w:ascii="Arial" w:hAnsi="Arial" w:cs="Arial"/>
                <w:sz w:val="22"/>
              </w:rPr>
            </w:pPr>
            <w:r w:rsidRPr="00B80011">
              <w:rPr>
                <w:rFonts w:ascii="Arial" w:hAnsi="Arial" w:cs="Arial"/>
                <w:sz w:val="22"/>
              </w:rPr>
              <w:t>Hostile</w:t>
            </w:r>
          </w:p>
          <w:p w:rsidR="00B80011" w:rsidRPr="00B80011" w:rsidRDefault="00B80011" w:rsidP="00990F76">
            <w:pPr>
              <w:rPr>
                <w:rFonts w:ascii="Arial" w:hAnsi="Arial" w:cs="Arial"/>
                <w:sz w:val="22"/>
              </w:rPr>
            </w:pPr>
            <w:r w:rsidRPr="00B80011">
              <w:rPr>
                <w:rFonts w:ascii="Arial" w:hAnsi="Arial" w:cs="Arial"/>
                <w:sz w:val="22"/>
              </w:rPr>
              <w:t>Loss</w:t>
            </w:r>
          </w:p>
          <w:p w:rsidR="00B80011" w:rsidRPr="00B80011" w:rsidRDefault="00B80011" w:rsidP="00990F76">
            <w:pPr>
              <w:rPr>
                <w:rFonts w:ascii="Arial" w:hAnsi="Arial" w:cs="Arial"/>
                <w:sz w:val="22"/>
              </w:rPr>
            </w:pPr>
            <w:r w:rsidRPr="00B80011">
              <w:rPr>
                <w:rFonts w:ascii="Arial" w:hAnsi="Arial" w:cs="Arial"/>
                <w:sz w:val="22"/>
              </w:rPr>
              <w:t>Unhappy</w:t>
            </w:r>
          </w:p>
          <w:p w:rsidR="00B80011" w:rsidRPr="00B80011" w:rsidRDefault="00B80011" w:rsidP="00990F76">
            <w:pPr>
              <w:rPr>
                <w:rFonts w:ascii="Arial" w:hAnsi="Arial" w:cs="Arial"/>
                <w:sz w:val="22"/>
              </w:rPr>
            </w:pPr>
            <w:r w:rsidRPr="00B80011">
              <w:rPr>
                <w:rFonts w:ascii="Arial" w:hAnsi="Arial" w:cs="Arial"/>
                <w:sz w:val="22"/>
              </w:rPr>
              <w:t>Safe</w:t>
            </w:r>
          </w:p>
        </w:tc>
        <w:tc>
          <w:tcPr>
            <w:tcW w:w="1276" w:type="dxa"/>
            <w:tcBorders>
              <w:left w:val="single" w:sz="4" w:space="0" w:color="auto"/>
            </w:tcBorders>
          </w:tcPr>
          <w:p w:rsidR="00B80011" w:rsidRPr="003B43B2" w:rsidRDefault="00B80011" w:rsidP="00B80011">
            <w:pPr>
              <w:jc w:val="center"/>
              <w:rPr>
                <w:rFonts w:ascii="Arial" w:hAnsi="Arial" w:cs="Arial"/>
                <w:b/>
                <w:sz w:val="22"/>
                <w:highlight w:val="yellow"/>
              </w:rPr>
            </w:pPr>
            <w:r w:rsidRPr="00042266">
              <w:rPr>
                <w:rFonts w:ascii="Arial" w:hAnsi="Arial" w:cs="Arial"/>
                <w:b/>
                <w:sz w:val="14"/>
              </w:rPr>
              <w:t>2 marks</w:t>
            </w:r>
          </w:p>
        </w:tc>
      </w:tr>
    </w:tbl>
    <w:p w:rsidR="00582D76" w:rsidRPr="003B43B2" w:rsidRDefault="00582D76" w:rsidP="00990F76">
      <w:pPr>
        <w:ind w:left="-426"/>
        <w:rPr>
          <w:rFonts w:ascii="Arial" w:hAnsi="Arial" w:cs="Arial"/>
          <w:b/>
          <w:sz w:val="14"/>
          <w:highlight w:val="yellow"/>
        </w:rPr>
      </w:pPr>
    </w:p>
    <w:p w:rsidR="00582D76" w:rsidRPr="003B43B2" w:rsidRDefault="0029426F" w:rsidP="00990F76">
      <w:pPr>
        <w:ind w:left="-426"/>
        <w:rPr>
          <w:rFonts w:ascii="Arial" w:hAnsi="Arial" w:cs="Arial"/>
          <w:b/>
          <w:sz w:val="22"/>
          <w:highlight w:val="yellow"/>
        </w:rPr>
      </w:pPr>
      <w:r w:rsidRPr="00E028FD">
        <w:rPr>
          <w:rFonts w:ascii="Arial" w:hAnsi="Arial" w:cs="Arial"/>
          <w:b/>
          <w:sz w:val="22"/>
        </w:rPr>
        <w:lastRenderedPageBreak/>
        <w:t>Punctuation</w:t>
      </w:r>
      <w:r w:rsidR="00582D76" w:rsidRPr="00E028FD">
        <w:rPr>
          <w:rFonts w:ascii="Arial" w:hAnsi="Arial" w:cs="Arial"/>
          <w:b/>
          <w:sz w:val="22"/>
        </w:rPr>
        <w:t xml:space="preserve"> – </w:t>
      </w:r>
      <w:r w:rsidR="00BE25E8" w:rsidRPr="00E028FD">
        <w:rPr>
          <w:rFonts w:ascii="Arial" w:hAnsi="Arial" w:cs="Arial"/>
          <w:b/>
          <w:sz w:val="22"/>
        </w:rPr>
        <w:t>Punctuate the passage</w:t>
      </w:r>
      <w:r w:rsidRPr="00E028FD">
        <w:rPr>
          <w:rFonts w:ascii="Arial" w:hAnsi="Arial" w:cs="Arial"/>
          <w:b/>
          <w:sz w:val="22"/>
        </w:rPr>
        <w:t>.</w:t>
      </w:r>
      <w:r w:rsidR="00582D76" w:rsidRPr="00E028FD">
        <w:rPr>
          <w:rFonts w:ascii="Arial" w:hAnsi="Arial" w:cs="Arial"/>
          <w:b/>
          <w:sz w:val="22"/>
        </w:rPr>
        <w:t xml:space="preserve">  </w:t>
      </w:r>
      <w:r w:rsidR="00582D76" w:rsidRPr="003B43B2">
        <w:rPr>
          <w:rFonts w:ascii="Arial" w:hAnsi="Arial" w:cs="Arial"/>
          <w:b/>
          <w:sz w:val="22"/>
          <w:highlight w:val="yellow"/>
        </w:rPr>
        <w:br/>
      </w:r>
    </w:p>
    <w:tbl>
      <w:tblPr>
        <w:tblStyle w:val="TableGrid"/>
        <w:tblW w:w="0" w:type="auto"/>
        <w:tblInd w:w="-426" w:type="dxa"/>
        <w:tblLook w:val="04A0" w:firstRow="1" w:lastRow="0" w:firstColumn="1" w:lastColumn="0" w:noHBand="0" w:noVBand="1"/>
      </w:tblPr>
      <w:tblGrid>
        <w:gridCol w:w="9068"/>
        <w:gridCol w:w="1271"/>
      </w:tblGrid>
      <w:tr w:rsidR="00483DE4" w:rsidRPr="003B43B2" w:rsidTr="00483DE4">
        <w:trPr>
          <w:trHeight w:val="501"/>
        </w:trPr>
        <w:tc>
          <w:tcPr>
            <w:tcW w:w="9068" w:type="dxa"/>
            <w:tcBorders>
              <w:top w:val="nil"/>
              <w:left w:val="nil"/>
              <w:bottom w:val="nil"/>
              <w:right w:val="single" w:sz="4" w:space="0" w:color="auto"/>
            </w:tcBorders>
          </w:tcPr>
          <w:p w:rsidR="00483DE4" w:rsidRPr="00483DE4" w:rsidRDefault="00483DE4" w:rsidP="00483DE4">
            <w:pPr>
              <w:rPr>
                <w:rFonts w:ascii="Arial" w:hAnsi="Arial" w:cs="Arial"/>
                <w:sz w:val="22"/>
              </w:rPr>
            </w:pPr>
            <w:r w:rsidRPr="00483DE4">
              <w:rPr>
                <w:rFonts w:ascii="Arial" w:hAnsi="Arial" w:cs="Arial"/>
                <w:sz w:val="22"/>
              </w:rPr>
              <w:t xml:space="preserve">36. Add </w:t>
            </w:r>
            <w:r w:rsidRPr="00483DE4">
              <w:rPr>
                <w:rFonts w:ascii="Arial" w:hAnsi="Arial" w:cs="Arial"/>
                <w:b/>
                <w:sz w:val="22"/>
                <w:u w:val="single"/>
              </w:rPr>
              <w:t>three commas</w:t>
            </w:r>
            <w:r w:rsidRPr="00483DE4">
              <w:rPr>
                <w:rFonts w:ascii="Arial" w:hAnsi="Arial" w:cs="Arial"/>
                <w:sz w:val="22"/>
              </w:rPr>
              <w:t xml:space="preserve"> to the paragraph where needed. </w:t>
            </w:r>
          </w:p>
          <w:p w:rsidR="00483DE4" w:rsidRPr="00483DE4" w:rsidRDefault="00483DE4" w:rsidP="0029426F">
            <w:pPr>
              <w:rPr>
                <w:rFonts w:ascii="Arial" w:hAnsi="Arial" w:cs="Arial"/>
                <w:sz w:val="22"/>
              </w:rPr>
            </w:pPr>
          </w:p>
        </w:tc>
        <w:tc>
          <w:tcPr>
            <w:tcW w:w="1271" w:type="dxa"/>
            <w:tcBorders>
              <w:left w:val="single" w:sz="4" w:space="0" w:color="auto"/>
            </w:tcBorders>
          </w:tcPr>
          <w:p w:rsidR="00483DE4" w:rsidRPr="003B43B2" w:rsidRDefault="00483DE4" w:rsidP="00990F76">
            <w:pPr>
              <w:rPr>
                <w:rFonts w:ascii="Arial" w:hAnsi="Arial" w:cs="Arial"/>
                <w:b/>
                <w:sz w:val="22"/>
                <w:highlight w:val="yellow"/>
              </w:rPr>
            </w:pPr>
          </w:p>
        </w:tc>
      </w:tr>
      <w:tr w:rsidR="00582D76" w:rsidRPr="003B43B2" w:rsidTr="00483DE4">
        <w:trPr>
          <w:trHeight w:val="501"/>
        </w:trPr>
        <w:tc>
          <w:tcPr>
            <w:tcW w:w="9068" w:type="dxa"/>
            <w:tcBorders>
              <w:top w:val="nil"/>
              <w:left w:val="nil"/>
              <w:bottom w:val="nil"/>
              <w:right w:val="single" w:sz="4" w:space="0" w:color="auto"/>
            </w:tcBorders>
          </w:tcPr>
          <w:p w:rsidR="00582D76" w:rsidRPr="00483DE4" w:rsidRDefault="00483DE4" w:rsidP="0029426F">
            <w:pPr>
              <w:rPr>
                <w:rFonts w:ascii="Arial" w:hAnsi="Arial" w:cs="Arial"/>
                <w:sz w:val="22"/>
              </w:rPr>
            </w:pPr>
            <w:r w:rsidRPr="00483DE4">
              <w:rPr>
                <w:rFonts w:ascii="Arial" w:hAnsi="Arial" w:cs="Arial"/>
                <w:sz w:val="22"/>
              </w:rPr>
              <w:t xml:space="preserve">37. </w:t>
            </w:r>
            <w:r w:rsidR="00BE25E8" w:rsidRPr="00483DE4">
              <w:rPr>
                <w:rFonts w:ascii="Arial" w:hAnsi="Arial" w:cs="Arial"/>
                <w:sz w:val="22"/>
              </w:rPr>
              <w:t xml:space="preserve">Add </w:t>
            </w:r>
            <w:r w:rsidR="00BE25E8" w:rsidRPr="00483DE4">
              <w:rPr>
                <w:rFonts w:ascii="Arial" w:hAnsi="Arial" w:cs="Arial"/>
                <w:b/>
                <w:sz w:val="22"/>
                <w:u w:val="single"/>
              </w:rPr>
              <w:t>three</w:t>
            </w:r>
            <w:r w:rsidRPr="00483DE4">
              <w:rPr>
                <w:rFonts w:ascii="Arial" w:hAnsi="Arial" w:cs="Arial"/>
                <w:sz w:val="22"/>
                <w:u w:val="single"/>
              </w:rPr>
              <w:t xml:space="preserve"> </w:t>
            </w:r>
            <w:r w:rsidRPr="00483DE4">
              <w:rPr>
                <w:rFonts w:ascii="Arial" w:hAnsi="Arial" w:cs="Arial"/>
                <w:b/>
                <w:sz w:val="22"/>
                <w:u w:val="single"/>
              </w:rPr>
              <w:t>pairs of quotation marks</w:t>
            </w:r>
            <w:r w:rsidRPr="00483DE4">
              <w:rPr>
                <w:rFonts w:ascii="Arial" w:hAnsi="Arial" w:cs="Arial"/>
                <w:b/>
                <w:sz w:val="22"/>
              </w:rPr>
              <w:t xml:space="preserve"> </w:t>
            </w:r>
            <w:r w:rsidR="00BE25E8" w:rsidRPr="00483DE4">
              <w:rPr>
                <w:rFonts w:ascii="Arial" w:hAnsi="Arial" w:cs="Arial"/>
                <w:sz w:val="22"/>
              </w:rPr>
              <w:t xml:space="preserve">to the paragraph where needed. </w:t>
            </w:r>
          </w:p>
          <w:p w:rsidR="00BE25E8" w:rsidRPr="00483DE4" w:rsidRDefault="00BE25E8" w:rsidP="0029426F">
            <w:pPr>
              <w:rPr>
                <w:rFonts w:ascii="Arial" w:hAnsi="Arial" w:cs="Arial"/>
                <w:sz w:val="22"/>
              </w:rPr>
            </w:pPr>
          </w:p>
        </w:tc>
        <w:tc>
          <w:tcPr>
            <w:tcW w:w="1271" w:type="dxa"/>
            <w:tcBorders>
              <w:left w:val="single" w:sz="4" w:space="0" w:color="auto"/>
            </w:tcBorders>
          </w:tcPr>
          <w:p w:rsidR="00582D76" w:rsidRPr="003B43B2" w:rsidRDefault="00FD0038" w:rsidP="005C366C">
            <w:pPr>
              <w:jc w:val="center"/>
              <w:rPr>
                <w:rFonts w:ascii="Arial" w:hAnsi="Arial" w:cs="Arial"/>
                <w:b/>
                <w:sz w:val="22"/>
                <w:highlight w:val="yellow"/>
              </w:rPr>
            </w:pPr>
            <w:r w:rsidRPr="00042266">
              <w:rPr>
                <w:rFonts w:ascii="Arial" w:hAnsi="Arial" w:cs="Arial"/>
                <w:b/>
                <w:sz w:val="14"/>
              </w:rPr>
              <w:t>2 marks</w:t>
            </w:r>
          </w:p>
        </w:tc>
      </w:tr>
      <w:tr w:rsidR="00483DE4" w:rsidRPr="003B43B2" w:rsidTr="00483DE4">
        <w:trPr>
          <w:trHeight w:val="501"/>
        </w:trPr>
        <w:tc>
          <w:tcPr>
            <w:tcW w:w="9068" w:type="dxa"/>
            <w:tcBorders>
              <w:top w:val="nil"/>
              <w:left w:val="nil"/>
              <w:bottom w:val="nil"/>
              <w:right w:val="single" w:sz="4" w:space="0" w:color="auto"/>
            </w:tcBorders>
          </w:tcPr>
          <w:p w:rsidR="00483DE4" w:rsidRPr="00483DE4" w:rsidRDefault="00483DE4" w:rsidP="0029426F">
            <w:pPr>
              <w:rPr>
                <w:rFonts w:ascii="Arial" w:hAnsi="Arial" w:cs="Arial"/>
                <w:sz w:val="22"/>
              </w:rPr>
            </w:pPr>
            <w:r w:rsidRPr="00483DE4">
              <w:rPr>
                <w:rFonts w:ascii="Arial" w:hAnsi="Arial" w:cs="Arial"/>
                <w:sz w:val="22"/>
              </w:rPr>
              <w:t xml:space="preserve">38. Add </w:t>
            </w:r>
            <w:r w:rsidRPr="00483DE4">
              <w:rPr>
                <w:rFonts w:ascii="Arial" w:hAnsi="Arial" w:cs="Arial"/>
                <w:b/>
                <w:sz w:val="22"/>
                <w:u w:val="single"/>
              </w:rPr>
              <w:t>two paragraph breaks (//)</w:t>
            </w:r>
            <w:r w:rsidRPr="00483DE4">
              <w:rPr>
                <w:rFonts w:ascii="Arial" w:hAnsi="Arial" w:cs="Arial"/>
                <w:b/>
                <w:sz w:val="22"/>
              </w:rPr>
              <w:t xml:space="preserve"> </w:t>
            </w:r>
            <w:r w:rsidRPr="00483DE4">
              <w:rPr>
                <w:rFonts w:ascii="Arial" w:hAnsi="Arial" w:cs="Arial"/>
                <w:sz w:val="22"/>
              </w:rPr>
              <w:t xml:space="preserve">to the paragraph where needed. </w:t>
            </w:r>
          </w:p>
        </w:tc>
        <w:tc>
          <w:tcPr>
            <w:tcW w:w="1271" w:type="dxa"/>
            <w:tcBorders>
              <w:left w:val="single" w:sz="4" w:space="0" w:color="auto"/>
            </w:tcBorders>
          </w:tcPr>
          <w:p w:rsidR="00483DE4" w:rsidRPr="003B43B2" w:rsidRDefault="00483DE4" w:rsidP="00FD0038">
            <w:pPr>
              <w:rPr>
                <w:rFonts w:ascii="Arial" w:hAnsi="Arial" w:cs="Arial"/>
                <w:b/>
                <w:sz w:val="22"/>
                <w:highlight w:val="yellow"/>
              </w:rPr>
            </w:pPr>
          </w:p>
        </w:tc>
      </w:tr>
    </w:tbl>
    <w:p w:rsidR="00936028" w:rsidRPr="003B43B2" w:rsidRDefault="00936028" w:rsidP="00990F76">
      <w:pPr>
        <w:rPr>
          <w:rFonts w:ascii="Arial" w:hAnsi="Arial" w:cs="Arial"/>
          <w:b/>
          <w:sz w:val="10"/>
          <w:highlight w:val="yellow"/>
        </w:rPr>
      </w:pPr>
    </w:p>
    <w:p w:rsidR="00936028" w:rsidRPr="003B43B2" w:rsidRDefault="00936028" w:rsidP="00936028">
      <w:pPr>
        <w:jc w:val="right"/>
        <w:rPr>
          <w:rFonts w:ascii="Arial" w:hAnsi="Arial" w:cs="Arial"/>
          <w:b/>
          <w:sz w:val="10"/>
          <w:highlight w:val="yellow"/>
        </w:rPr>
      </w:pPr>
    </w:p>
    <w:p w:rsidR="0009564C" w:rsidRPr="00483DE4" w:rsidRDefault="00483DE4" w:rsidP="00483DE4">
      <w:pPr>
        <w:spacing w:line="360" w:lineRule="auto"/>
        <w:ind w:left="-426"/>
        <w:rPr>
          <w:rFonts w:ascii="Arial" w:hAnsi="Arial" w:cs="Arial"/>
          <w:sz w:val="22"/>
        </w:rPr>
      </w:pPr>
      <w:r w:rsidRPr="00483DE4">
        <w:rPr>
          <w:rFonts w:ascii="Arial" w:hAnsi="Arial" w:cs="Arial"/>
          <w:sz w:val="22"/>
        </w:rPr>
        <w:t xml:space="preserve">Tim warned his father There is a storm alert from the weather bureau.  We had better put up the shutters. You do that and I’ll check if there are any loose sheets of iron on the roof replied his father. That’s a good idea agreed Tim. </w:t>
      </w:r>
    </w:p>
    <w:p w:rsidR="00936028" w:rsidRDefault="00E028FD" w:rsidP="0009564C">
      <w:pPr>
        <w:rPr>
          <w:rFonts w:ascii="Arial" w:hAnsi="Arial" w:cs="Arial"/>
          <w:b/>
          <w:sz w:val="22"/>
          <w:highlight w:val="yellow"/>
        </w:rPr>
      </w:pPr>
      <w:r w:rsidRPr="003B43B2">
        <w:rPr>
          <w:rFonts w:ascii="Arial" w:hAnsi="Arial" w:cs="Arial"/>
          <w:b/>
          <w:noProof/>
          <w:sz w:val="22"/>
          <w:highlight w:val="yellow"/>
          <w:lang w:eastAsia="en-AU"/>
        </w:rPr>
        <mc:AlternateContent>
          <mc:Choice Requires="wps">
            <w:drawing>
              <wp:anchor distT="45720" distB="45720" distL="114300" distR="114300" simplePos="0" relativeHeight="251665408" behindDoc="0" locked="0" layoutInCell="1" allowOverlap="1" wp14:anchorId="150D0E12" wp14:editId="30E18D06">
                <wp:simplePos x="0" y="0"/>
                <wp:positionH relativeFrom="margin">
                  <wp:posOffset>3933190</wp:posOffset>
                </wp:positionH>
                <wp:positionV relativeFrom="paragraph">
                  <wp:posOffset>5715</wp:posOffset>
                </wp:positionV>
                <wp:extent cx="2360930" cy="2724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
                        </a:xfrm>
                        <a:prstGeom prst="rect">
                          <a:avLst/>
                        </a:prstGeom>
                        <a:noFill/>
                        <a:ln w="9525">
                          <a:noFill/>
                          <a:miter lim="800000"/>
                          <a:headEnd/>
                          <a:tailEnd/>
                        </a:ln>
                      </wps:spPr>
                      <wps:txbx>
                        <w:txbxContent>
                          <w:p w:rsidR="0009564C" w:rsidRDefault="0009564C" w:rsidP="00C26C3B">
                            <w:pPr>
                              <w:jc w:val="right"/>
                              <w:rPr>
                                <w:rFonts w:ascii="Arial" w:hAnsi="Arial" w:cs="Arial"/>
                                <w:b/>
                                <w:sz w:val="22"/>
                              </w:rPr>
                            </w:pPr>
                          </w:p>
                          <w:p w:rsidR="0009564C" w:rsidRDefault="0009564C" w:rsidP="00C26C3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0D0E12" id="_x0000_s1027" type="#_x0000_t202" style="position:absolute;margin-left:309.7pt;margin-top:.45pt;width:185.9pt;height:21.45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" filled="f" stroked="f">
                <v:textbox>
                  <w:txbxContent>
                    <w:p w:rsidR="0009564C" w:rsidRDefault="0009564C" w:rsidP="00C26C3B">
                      <w:pPr>
                        <w:jc w:val="right"/>
                        <w:rPr>
                          <w:rFonts w:ascii="Arial" w:hAnsi="Arial" w:cs="Arial"/>
                          <w:b/>
                          <w:sz w:val="22"/>
                        </w:rPr>
                      </w:pPr>
                      <w:bookmarkStart w:id="1" w:name="_GoBack"/>
                      <w:bookmarkEnd w:id="1"/>
                    </w:p>
                    <w:p w:rsidR="0009564C" w:rsidRDefault="0009564C" w:rsidP="00C26C3B"/>
                  </w:txbxContent>
                </v:textbox>
                <w10:wrap anchorx="margin"/>
              </v:shape>
            </w:pict>
          </mc:Fallback>
        </mc:AlternateContent>
      </w:r>
    </w:p>
    <w:p w:rsidR="00483DE4" w:rsidRDefault="00483DE4" w:rsidP="0009564C">
      <w:pPr>
        <w:rPr>
          <w:rFonts w:ascii="Arial" w:hAnsi="Arial" w:cs="Arial"/>
          <w:b/>
          <w:sz w:val="22"/>
          <w:highlight w:val="yellow"/>
        </w:rPr>
      </w:pPr>
    </w:p>
    <w:p w:rsidR="00483DE4" w:rsidRDefault="00483DE4" w:rsidP="0009564C">
      <w:pPr>
        <w:rPr>
          <w:rFonts w:ascii="Arial" w:hAnsi="Arial" w:cs="Arial"/>
          <w:b/>
          <w:sz w:val="22"/>
          <w:highlight w:val="yellow"/>
        </w:rPr>
      </w:pPr>
    </w:p>
    <w:p w:rsidR="00483DE4" w:rsidRDefault="00483DE4" w:rsidP="0009564C">
      <w:pPr>
        <w:rPr>
          <w:rFonts w:ascii="Arial" w:hAnsi="Arial" w:cs="Arial"/>
          <w:b/>
          <w:sz w:val="22"/>
          <w:highlight w:val="yellow"/>
        </w:rPr>
      </w:pPr>
    </w:p>
    <w:p w:rsidR="00483DE4" w:rsidRDefault="00483DE4" w:rsidP="0009564C">
      <w:pPr>
        <w:rPr>
          <w:rFonts w:ascii="Arial" w:hAnsi="Arial" w:cs="Arial"/>
          <w:b/>
          <w:sz w:val="22"/>
          <w:highlight w:val="yellow"/>
        </w:rPr>
      </w:pPr>
    </w:p>
    <w:p w:rsidR="00483DE4" w:rsidRDefault="00483DE4" w:rsidP="0009564C">
      <w:pPr>
        <w:rPr>
          <w:rFonts w:ascii="Arial" w:hAnsi="Arial" w:cs="Arial"/>
          <w:b/>
          <w:sz w:val="22"/>
          <w:highlight w:val="yellow"/>
        </w:rPr>
      </w:pPr>
    </w:p>
    <w:p w:rsidR="00483DE4" w:rsidRDefault="00483DE4" w:rsidP="0009564C">
      <w:pPr>
        <w:rPr>
          <w:rFonts w:ascii="Arial" w:hAnsi="Arial" w:cs="Arial"/>
          <w:b/>
          <w:sz w:val="22"/>
          <w:highlight w:val="yellow"/>
        </w:rPr>
      </w:pPr>
    </w:p>
    <w:p w:rsidR="00483DE4" w:rsidRDefault="00483DE4" w:rsidP="0009564C">
      <w:pPr>
        <w:rPr>
          <w:rFonts w:ascii="Arial" w:hAnsi="Arial" w:cs="Arial"/>
          <w:b/>
          <w:sz w:val="22"/>
          <w:highlight w:val="yellow"/>
        </w:rPr>
      </w:pPr>
    </w:p>
    <w:p w:rsidR="00FB201A" w:rsidRDefault="00FB201A" w:rsidP="0009564C">
      <w:pPr>
        <w:rPr>
          <w:rFonts w:ascii="Arial" w:hAnsi="Arial" w:cs="Arial"/>
          <w:b/>
          <w:sz w:val="22"/>
          <w:highlight w:val="yellow"/>
        </w:rPr>
      </w:pPr>
    </w:p>
    <w:p w:rsidR="00483DE4" w:rsidRDefault="00483DE4" w:rsidP="0009564C">
      <w:pPr>
        <w:rPr>
          <w:rFonts w:ascii="Arial" w:hAnsi="Arial" w:cs="Arial"/>
          <w:b/>
          <w:sz w:val="22"/>
          <w:highlight w:val="yellow"/>
        </w:rPr>
      </w:pPr>
    </w:p>
    <w:p w:rsidR="00483DE4" w:rsidRDefault="00483DE4" w:rsidP="0009564C">
      <w:pPr>
        <w:rPr>
          <w:rFonts w:ascii="Arial" w:hAnsi="Arial" w:cs="Arial"/>
          <w:b/>
          <w:sz w:val="22"/>
          <w:highlight w:val="yellow"/>
        </w:rPr>
      </w:pPr>
    </w:p>
    <w:p w:rsidR="00483DE4" w:rsidRDefault="00483DE4" w:rsidP="0009564C">
      <w:pPr>
        <w:rPr>
          <w:rFonts w:ascii="Arial" w:hAnsi="Arial" w:cs="Arial"/>
          <w:b/>
          <w:sz w:val="22"/>
          <w:highlight w:val="yellow"/>
        </w:rPr>
      </w:pPr>
    </w:p>
    <w:p w:rsidR="00483DE4" w:rsidRPr="003B43B2" w:rsidRDefault="00483DE4" w:rsidP="0009564C">
      <w:pPr>
        <w:rPr>
          <w:rFonts w:ascii="Arial" w:hAnsi="Arial" w:cs="Arial"/>
          <w:b/>
          <w:sz w:val="22"/>
          <w:highlight w:val="yellow"/>
        </w:rPr>
      </w:pPr>
    </w:p>
    <w:p w:rsidR="00B5573C" w:rsidRPr="003B43B2" w:rsidRDefault="0009564C" w:rsidP="00936028">
      <w:pPr>
        <w:rPr>
          <w:rFonts w:ascii="Arial" w:hAnsi="Arial" w:cs="Arial"/>
          <w:b/>
          <w:sz w:val="22"/>
          <w:highlight w:val="yellow"/>
        </w:rPr>
      </w:pPr>
      <w:r w:rsidRPr="003B43B2">
        <w:rPr>
          <w:rFonts w:ascii="Arial" w:hAnsi="Arial" w:cs="Arial"/>
          <w:b/>
          <w:noProof/>
          <w:sz w:val="22"/>
          <w:highlight w:val="yellow"/>
          <w:lang w:eastAsia="en-AU"/>
        </w:rPr>
        <mc:AlternateContent>
          <mc:Choice Requires="wps">
            <w:drawing>
              <wp:anchor distT="45720" distB="45720" distL="114300" distR="114300" simplePos="0" relativeHeight="251663360" behindDoc="0" locked="0" layoutInCell="1" allowOverlap="1" wp14:anchorId="64028967" wp14:editId="505E16E0">
                <wp:simplePos x="0" y="0"/>
                <wp:positionH relativeFrom="margin">
                  <wp:posOffset>3780790</wp:posOffset>
                </wp:positionH>
                <wp:positionV relativeFrom="paragraph">
                  <wp:posOffset>69850</wp:posOffset>
                </wp:positionV>
                <wp:extent cx="2360930" cy="27241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
                        </a:xfrm>
                        <a:prstGeom prst="rect">
                          <a:avLst/>
                        </a:prstGeom>
                        <a:noFill/>
                        <a:ln w="9525">
                          <a:noFill/>
                          <a:miter lim="800000"/>
                          <a:headEnd/>
                          <a:tailEnd/>
                        </a:ln>
                      </wps:spPr>
                      <wps:txbx>
                        <w:txbxContent>
                          <w:p w:rsidR="0009564C" w:rsidRDefault="0009564C" w:rsidP="00B5573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028967" id="_x0000_s1028" type="#_x0000_t202" style="position:absolute;margin-left:297.7pt;margin-top:5.5pt;width:185.9pt;height:21.4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" filled="f" stroked="f">
                <v:textbox>
                  <w:txbxContent>
                    <w:p w:rsidR="0009564C" w:rsidRDefault="0009564C" w:rsidP="00B5573C"/>
                  </w:txbxContent>
                </v:textbox>
                <w10:wrap anchorx="margin"/>
              </v:shape>
            </w:pict>
          </mc:Fallback>
        </mc:AlternateContent>
      </w:r>
    </w:p>
    <w:p w:rsidR="00936028" w:rsidRPr="00E028FD" w:rsidRDefault="00936028" w:rsidP="00936028">
      <w:pPr>
        <w:rPr>
          <w:rFonts w:ascii="Arial" w:hAnsi="Arial" w:cs="Arial"/>
          <w:b/>
          <w:sz w:val="22"/>
          <w:u w:val="single"/>
        </w:rPr>
      </w:pPr>
      <w:r w:rsidRPr="00E028FD">
        <w:rPr>
          <w:rFonts w:ascii="Arial" w:hAnsi="Arial" w:cs="Arial"/>
          <w:b/>
          <w:sz w:val="22"/>
          <w:u w:val="single"/>
        </w:rPr>
        <w:t>EXTRA TIME</w:t>
      </w:r>
    </w:p>
    <w:p w:rsidR="00936028" w:rsidRPr="00E028FD" w:rsidRDefault="00936028" w:rsidP="00936028">
      <w:pPr>
        <w:rPr>
          <w:rFonts w:ascii="Arial" w:hAnsi="Arial" w:cs="Arial"/>
          <w:b/>
          <w:sz w:val="22"/>
        </w:rPr>
      </w:pPr>
    </w:p>
    <w:p w:rsidR="00936028" w:rsidRPr="00E028FD" w:rsidRDefault="00936028" w:rsidP="00936028">
      <w:pPr>
        <w:rPr>
          <w:rFonts w:ascii="Arial" w:hAnsi="Arial" w:cs="Arial"/>
          <w:b/>
          <w:sz w:val="22"/>
        </w:rPr>
      </w:pPr>
      <w:r w:rsidRPr="00E028FD">
        <w:rPr>
          <w:rFonts w:ascii="Arial" w:hAnsi="Arial" w:cs="Arial"/>
          <w:b/>
          <w:sz w:val="22"/>
        </w:rPr>
        <w:t>Word Game</w:t>
      </w:r>
    </w:p>
    <w:p w:rsidR="00936028" w:rsidRPr="00E028FD" w:rsidRDefault="00936028" w:rsidP="00B5573C">
      <w:pPr>
        <w:rPr>
          <w:rFonts w:ascii="Arial" w:hAnsi="Arial" w:cs="Arial"/>
          <w:b/>
          <w:sz w:val="22"/>
        </w:rPr>
      </w:pPr>
      <w:r w:rsidRPr="00E028FD">
        <w:rPr>
          <w:rFonts w:ascii="Arial" w:hAnsi="Arial" w:cs="Arial"/>
          <w:b/>
          <w:sz w:val="22"/>
        </w:rPr>
        <w:br/>
      </w:r>
      <w:r w:rsidR="00B5573C" w:rsidRPr="00E028FD">
        <w:rPr>
          <w:noProof/>
          <w:lang w:eastAsia="en-AU"/>
        </w:rPr>
        <w:drawing>
          <wp:inline distT="0" distB="0" distL="0" distR="0" wp14:anchorId="34363BC7" wp14:editId="5D462D20">
            <wp:extent cx="1215851" cy="123104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7168" cy="1242508"/>
                    </a:xfrm>
                    <a:prstGeom prst="rect">
                      <a:avLst/>
                    </a:prstGeom>
                  </pic:spPr>
                </pic:pic>
              </a:graphicData>
            </a:graphic>
          </wp:inline>
        </w:drawing>
      </w:r>
      <w:r w:rsidR="00B5573C" w:rsidRPr="00E028FD">
        <w:rPr>
          <w:noProof/>
          <w:lang w:eastAsia="en-AU"/>
        </w:rPr>
        <w:t xml:space="preserve">   </w:t>
      </w:r>
      <w:r w:rsidR="00B5573C" w:rsidRPr="00E028FD">
        <w:rPr>
          <w:noProof/>
          <w:lang w:eastAsia="en-AU"/>
        </w:rPr>
        <w:drawing>
          <wp:inline distT="0" distB="0" distL="0" distR="0" wp14:anchorId="6DA6C3E8" wp14:editId="43CE48EF">
            <wp:extent cx="4528039" cy="943341"/>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0880" cy="950183"/>
                    </a:xfrm>
                    <a:prstGeom prst="rect">
                      <a:avLst/>
                    </a:prstGeom>
                  </pic:spPr>
                </pic:pic>
              </a:graphicData>
            </a:graphic>
          </wp:inline>
        </w:drawing>
      </w:r>
      <w:r w:rsidR="00B5573C" w:rsidRPr="00E028FD">
        <w:rPr>
          <w:noProof/>
          <w:lang w:eastAsia="en-AU"/>
        </w:rPr>
        <w:br/>
      </w:r>
    </w:p>
    <w:p w:rsidR="00936028" w:rsidRPr="00E028FD" w:rsidRDefault="00936028" w:rsidP="00936028">
      <w:pPr>
        <w:spacing w:line="600" w:lineRule="auto"/>
        <w:rPr>
          <w:rFonts w:ascii="Arial" w:hAnsi="Arial" w:cs="Arial"/>
          <w:b/>
          <w:sz w:val="22"/>
        </w:rPr>
      </w:pPr>
      <w:r w:rsidRPr="00E028FD">
        <w:rPr>
          <w:rFonts w:ascii="Arial" w:hAnsi="Arial" w:cs="Arial"/>
          <w:b/>
          <w:sz w:val="22"/>
        </w:rPr>
        <w:t>__________________________________________________________________________________________________________________________________________________________________</w:t>
      </w:r>
      <w:r w:rsidRPr="00E028FD">
        <w:rPr>
          <w:rFonts w:ascii="Arial" w:hAnsi="Arial" w:cs="Arial"/>
          <w:b/>
          <w:sz w:val="22"/>
        </w:rPr>
        <w:br/>
        <w:t>__________________________________________________________________________________________________________________________________________________________________</w:t>
      </w:r>
    </w:p>
    <w:p w:rsidR="00936028" w:rsidRPr="00E028FD" w:rsidRDefault="00936028" w:rsidP="00936028">
      <w:pPr>
        <w:spacing w:line="600" w:lineRule="auto"/>
        <w:rPr>
          <w:rFonts w:ascii="Arial" w:hAnsi="Arial" w:cs="Arial"/>
          <w:b/>
          <w:sz w:val="22"/>
        </w:rPr>
      </w:pPr>
      <w:r w:rsidRPr="00E028FD">
        <w:rPr>
          <w:rFonts w:ascii="Arial" w:hAnsi="Arial" w:cs="Arial"/>
          <w:b/>
          <w:sz w:val="22"/>
        </w:rPr>
        <w:t>__________________________________________________________________________________________________________________________________________________________________</w:t>
      </w:r>
    </w:p>
    <w:p w:rsidR="00936028" w:rsidRPr="003E724B" w:rsidRDefault="00936028" w:rsidP="00936028">
      <w:pPr>
        <w:spacing w:line="600" w:lineRule="auto"/>
        <w:rPr>
          <w:rFonts w:ascii="Arial" w:hAnsi="Arial" w:cs="Arial"/>
          <w:b/>
          <w:sz w:val="22"/>
        </w:rPr>
      </w:pPr>
      <w:r w:rsidRPr="00E028FD">
        <w:rPr>
          <w:rFonts w:ascii="Arial" w:hAnsi="Arial" w:cs="Arial"/>
          <w:b/>
          <w:sz w:val="22"/>
        </w:rPr>
        <w:t>__________________________________________________________________________________________________________________________________________________________________</w:t>
      </w:r>
    </w:p>
    <w:p w:rsidR="00936028" w:rsidRPr="003E724B" w:rsidRDefault="00936028" w:rsidP="00936028">
      <w:pPr>
        <w:spacing w:line="600" w:lineRule="auto"/>
        <w:rPr>
          <w:rFonts w:ascii="Arial" w:hAnsi="Arial" w:cs="Arial"/>
          <w:b/>
          <w:sz w:val="22"/>
        </w:rPr>
      </w:pPr>
    </w:p>
    <w:sectPr w:rsidR="00936028" w:rsidRPr="003E724B" w:rsidSect="00C31EC2">
      <w:pgSz w:w="11906" w:h="16838"/>
      <w:pgMar w:top="567" w:right="849" w:bottom="426"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64C" w:rsidRDefault="0009564C" w:rsidP="00C31EC2">
      <w:r>
        <w:separator/>
      </w:r>
    </w:p>
  </w:endnote>
  <w:endnote w:type="continuationSeparator" w:id="0">
    <w:p w:rsidR="0009564C" w:rsidRDefault="0009564C" w:rsidP="00C3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64C" w:rsidRDefault="0009564C" w:rsidP="00C31EC2">
      <w:r>
        <w:separator/>
      </w:r>
    </w:p>
  </w:footnote>
  <w:footnote w:type="continuationSeparator" w:id="0">
    <w:p w:rsidR="0009564C" w:rsidRDefault="0009564C" w:rsidP="00C31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4E28"/>
    <w:multiLevelType w:val="hybridMultilevel"/>
    <w:tmpl w:val="16B8D4FA"/>
    <w:lvl w:ilvl="0" w:tplc="85407800">
      <w:start w:val="1"/>
      <w:numFmt w:val="decimal"/>
      <w:lvlText w:val="%1."/>
      <w:lvlJc w:val="left"/>
      <w:pPr>
        <w:ind w:left="294" w:hanging="360"/>
      </w:pPr>
      <w:rPr>
        <w:rFonts w:hint="default"/>
      </w:rPr>
    </w:lvl>
    <w:lvl w:ilvl="1" w:tplc="0C090019" w:tentative="1">
      <w:start w:val="1"/>
      <w:numFmt w:val="lowerLetter"/>
      <w:lvlText w:val="%2."/>
      <w:lvlJc w:val="left"/>
      <w:pPr>
        <w:ind w:left="1014" w:hanging="360"/>
      </w:pPr>
    </w:lvl>
    <w:lvl w:ilvl="2" w:tplc="0C09001B" w:tentative="1">
      <w:start w:val="1"/>
      <w:numFmt w:val="lowerRoman"/>
      <w:lvlText w:val="%3."/>
      <w:lvlJc w:val="right"/>
      <w:pPr>
        <w:ind w:left="1734" w:hanging="180"/>
      </w:pPr>
    </w:lvl>
    <w:lvl w:ilvl="3" w:tplc="0C09000F" w:tentative="1">
      <w:start w:val="1"/>
      <w:numFmt w:val="decimal"/>
      <w:lvlText w:val="%4."/>
      <w:lvlJc w:val="left"/>
      <w:pPr>
        <w:ind w:left="2454" w:hanging="360"/>
      </w:pPr>
    </w:lvl>
    <w:lvl w:ilvl="4" w:tplc="0C090019" w:tentative="1">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1" w15:restartNumberingAfterBreak="0">
    <w:nsid w:val="1CCF7390"/>
    <w:multiLevelType w:val="hybridMultilevel"/>
    <w:tmpl w:val="F2B46BA2"/>
    <w:lvl w:ilvl="0" w:tplc="A08A73E4">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195091"/>
    <w:multiLevelType w:val="hybridMultilevel"/>
    <w:tmpl w:val="398AE8D4"/>
    <w:lvl w:ilvl="0" w:tplc="EAAA131A">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8863201"/>
    <w:multiLevelType w:val="hybridMultilevel"/>
    <w:tmpl w:val="88A6D5FA"/>
    <w:lvl w:ilvl="0" w:tplc="38C8CF5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8E13AC"/>
    <w:multiLevelType w:val="hybridMultilevel"/>
    <w:tmpl w:val="58C63704"/>
    <w:lvl w:ilvl="0" w:tplc="1F0E9EF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0735B2"/>
    <w:multiLevelType w:val="hybridMultilevel"/>
    <w:tmpl w:val="4C32779A"/>
    <w:lvl w:ilvl="0" w:tplc="AA62FC30">
      <w:start w:val="1"/>
      <w:numFmt w:val="decimal"/>
      <w:lvlText w:val="%1."/>
      <w:lvlJc w:val="left"/>
      <w:pPr>
        <w:ind w:left="-66" w:hanging="360"/>
      </w:pPr>
      <w:rPr>
        <w:rFonts w:hint="default"/>
        <w:b w:val="0"/>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6" w15:restartNumberingAfterBreak="0">
    <w:nsid w:val="6E3067F5"/>
    <w:multiLevelType w:val="hybridMultilevel"/>
    <w:tmpl w:val="0422D834"/>
    <w:lvl w:ilvl="0" w:tplc="B29443D8">
      <w:start w:val="1"/>
      <w:numFmt w:val="decimal"/>
      <w:lvlText w:val="%1."/>
      <w:lvlJc w:val="left"/>
      <w:pPr>
        <w:ind w:left="-66" w:hanging="360"/>
      </w:pPr>
      <w:rPr>
        <w:rFonts w:hint="default"/>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7" w15:restartNumberingAfterBreak="0">
    <w:nsid w:val="7D045568"/>
    <w:multiLevelType w:val="hybridMultilevel"/>
    <w:tmpl w:val="A992BB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F43783E"/>
    <w:multiLevelType w:val="hybridMultilevel"/>
    <w:tmpl w:val="5FF84C36"/>
    <w:lvl w:ilvl="0" w:tplc="5C98C50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6"/>
  </w:num>
  <w:num w:numId="2">
    <w:abstractNumId w:val="5"/>
  </w:num>
  <w:num w:numId="3">
    <w:abstractNumId w:val="7"/>
  </w:num>
  <w:num w:numId="4">
    <w:abstractNumId w:val="0"/>
  </w:num>
  <w:num w:numId="5">
    <w:abstractNumId w:val="4"/>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AU" w:vendorID="64" w:dllVersion="131078" w:nlCheck="1" w:checkStyle="0"/>
  <w:activeWritingStyle w:appName="MSWord" w:lang="en-US" w:vendorID="64" w:dllVersion="131078" w:nlCheck="1" w:checkStyle="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6A"/>
    <w:rsid w:val="000235B5"/>
    <w:rsid w:val="00025E27"/>
    <w:rsid w:val="00042266"/>
    <w:rsid w:val="00043E15"/>
    <w:rsid w:val="000744EF"/>
    <w:rsid w:val="0009564C"/>
    <w:rsid w:val="000C0A05"/>
    <w:rsid w:val="000D4F74"/>
    <w:rsid w:val="001021A7"/>
    <w:rsid w:val="00112064"/>
    <w:rsid w:val="00137C65"/>
    <w:rsid w:val="0017306F"/>
    <w:rsid w:val="001B287E"/>
    <w:rsid w:val="00215EDB"/>
    <w:rsid w:val="00246284"/>
    <w:rsid w:val="00266D8E"/>
    <w:rsid w:val="002941E8"/>
    <w:rsid w:val="0029426F"/>
    <w:rsid w:val="00296794"/>
    <w:rsid w:val="002B29ED"/>
    <w:rsid w:val="002D05DB"/>
    <w:rsid w:val="002F0F6B"/>
    <w:rsid w:val="002F5938"/>
    <w:rsid w:val="00310EBB"/>
    <w:rsid w:val="00335537"/>
    <w:rsid w:val="00344981"/>
    <w:rsid w:val="003B43B2"/>
    <w:rsid w:val="003E4BA9"/>
    <w:rsid w:val="003E724B"/>
    <w:rsid w:val="00404841"/>
    <w:rsid w:val="00483DE4"/>
    <w:rsid w:val="00490244"/>
    <w:rsid w:val="004971BE"/>
    <w:rsid w:val="004C6873"/>
    <w:rsid w:val="0050292E"/>
    <w:rsid w:val="00515B43"/>
    <w:rsid w:val="0051704D"/>
    <w:rsid w:val="00545572"/>
    <w:rsid w:val="0057192F"/>
    <w:rsid w:val="00573238"/>
    <w:rsid w:val="005823F1"/>
    <w:rsid w:val="00582D76"/>
    <w:rsid w:val="005C0FA3"/>
    <w:rsid w:val="005C366C"/>
    <w:rsid w:val="005D76D7"/>
    <w:rsid w:val="00603123"/>
    <w:rsid w:val="00613E94"/>
    <w:rsid w:val="00681811"/>
    <w:rsid w:val="006C0A3B"/>
    <w:rsid w:val="006E453B"/>
    <w:rsid w:val="00744200"/>
    <w:rsid w:val="007B6998"/>
    <w:rsid w:val="008170D8"/>
    <w:rsid w:val="00817B12"/>
    <w:rsid w:val="00871DBE"/>
    <w:rsid w:val="00883A59"/>
    <w:rsid w:val="008B063B"/>
    <w:rsid w:val="008C3D7E"/>
    <w:rsid w:val="009101F7"/>
    <w:rsid w:val="00912FBC"/>
    <w:rsid w:val="009330FE"/>
    <w:rsid w:val="00936028"/>
    <w:rsid w:val="00936C6A"/>
    <w:rsid w:val="0095139C"/>
    <w:rsid w:val="00981DD4"/>
    <w:rsid w:val="009826F8"/>
    <w:rsid w:val="00990F76"/>
    <w:rsid w:val="009B0499"/>
    <w:rsid w:val="009B58B5"/>
    <w:rsid w:val="009C67DB"/>
    <w:rsid w:val="00A30631"/>
    <w:rsid w:val="00A514BC"/>
    <w:rsid w:val="00A659FD"/>
    <w:rsid w:val="00A67D5A"/>
    <w:rsid w:val="00A70BF3"/>
    <w:rsid w:val="00AA271A"/>
    <w:rsid w:val="00AE0026"/>
    <w:rsid w:val="00B0589E"/>
    <w:rsid w:val="00B5573C"/>
    <w:rsid w:val="00B80011"/>
    <w:rsid w:val="00B91982"/>
    <w:rsid w:val="00B938AD"/>
    <w:rsid w:val="00BB5848"/>
    <w:rsid w:val="00BE25E8"/>
    <w:rsid w:val="00C26C3B"/>
    <w:rsid w:val="00C31EC2"/>
    <w:rsid w:val="00C44F33"/>
    <w:rsid w:val="00C516D6"/>
    <w:rsid w:val="00C552D8"/>
    <w:rsid w:val="00C74E4D"/>
    <w:rsid w:val="00CB5B0A"/>
    <w:rsid w:val="00D3506D"/>
    <w:rsid w:val="00D628E5"/>
    <w:rsid w:val="00D63265"/>
    <w:rsid w:val="00D868BD"/>
    <w:rsid w:val="00DA722D"/>
    <w:rsid w:val="00DC7E54"/>
    <w:rsid w:val="00DD23D6"/>
    <w:rsid w:val="00DF33BE"/>
    <w:rsid w:val="00E028FD"/>
    <w:rsid w:val="00E66BB7"/>
    <w:rsid w:val="00E8712E"/>
    <w:rsid w:val="00EC7F35"/>
    <w:rsid w:val="00F4510E"/>
    <w:rsid w:val="00F87CB9"/>
    <w:rsid w:val="00FB201A"/>
    <w:rsid w:val="00FD0038"/>
    <w:rsid w:val="00FD3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E92958A"/>
  <w15:chartTrackingRefBased/>
  <w15:docId w15:val="{FB92C9D9-2E93-4501-A163-A8D6BED7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C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F6B"/>
    <w:pPr>
      <w:ind w:left="720"/>
      <w:contextualSpacing/>
    </w:pPr>
  </w:style>
  <w:style w:type="table" w:styleId="TableGrid">
    <w:name w:val="Table Grid"/>
    <w:basedOn w:val="TableNormal"/>
    <w:uiPriority w:val="39"/>
    <w:rsid w:val="002F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60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028"/>
    <w:rPr>
      <w:rFonts w:ascii="Segoe UI" w:eastAsia="Times New Roman" w:hAnsi="Segoe UI" w:cs="Segoe UI"/>
      <w:sz w:val="18"/>
      <w:szCs w:val="18"/>
    </w:rPr>
  </w:style>
  <w:style w:type="paragraph" w:styleId="Header">
    <w:name w:val="header"/>
    <w:basedOn w:val="Normal"/>
    <w:link w:val="HeaderChar"/>
    <w:uiPriority w:val="99"/>
    <w:unhideWhenUsed/>
    <w:rsid w:val="00C31EC2"/>
    <w:pPr>
      <w:tabs>
        <w:tab w:val="center" w:pos="4513"/>
        <w:tab w:val="right" w:pos="9026"/>
      </w:tabs>
    </w:pPr>
  </w:style>
  <w:style w:type="character" w:customStyle="1" w:styleId="HeaderChar">
    <w:name w:val="Header Char"/>
    <w:basedOn w:val="DefaultParagraphFont"/>
    <w:link w:val="Header"/>
    <w:uiPriority w:val="99"/>
    <w:rsid w:val="00C31EC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1EC2"/>
    <w:pPr>
      <w:tabs>
        <w:tab w:val="center" w:pos="4513"/>
        <w:tab w:val="right" w:pos="9026"/>
      </w:tabs>
    </w:pPr>
  </w:style>
  <w:style w:type="character" w:customStyle="1" w:styleId="FooterChar">
    <w:name w:val="Footer Char"/>
    <w:basedOn w:val="DefaultParagraphFont"/>
    <w:link w:val="Footer"/>
    <w:uiPriority w:val="99"/>
    <w:rsid w:val="00C31E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51213-EBAB-4140-ADC3-409922E8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dc:creator>
  <cp:keywords/>
  <dc:description/>
  <cp:lastModifiedBy>MARTIN Elizabeth [Narrogin Senior High School]</cp:lastModifiedBy>
  <cp:revision>70</cp:revision>
  <cp:lastPrinted>2020-09-08T09:25:00Z</cp:lastPrinted>
  <dcterms:created xsi:type="dcterms:W3CDTF">2020-09-07T23:30:00Z</dcterms:created>
  <dcterms:modified xsi:type="dcterms:W3CDTF">2021-05-04T02:29:00Z</dcterms:modified>
</cp:coreProperties>
</file>