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F2" w:rsidRPr="004F1BB5" w:rsidRDefault="003B24F2" w:rsidP="003B24F2">
      <w:pPr>
        <w:jc w:val="center"/>
        <w:rPr>
          <w:rFonts w:ascii="Arial" w:hAnsi="Arial" w:cs="Arial"/>
          <w:b/>
          <w:sz w:val="36"/>
          <w:szCs w:val="36"/>
        </w:rPr>
      </w:pPr>
      <w:r w:rsidRPr="004F1BB5">
        <w:rPr>
          <w:rFonts w:ascii="Arial" w:hAnsi="Arial" w:cs="Arial"/>
          <w:b/>
          <w:noProof/>
          <w:sz w:val="36"/>
          <w:szCs w:val="36"/>
          <w:lang w:eastAsia="en-AU"/>
        </w:rPr>
        <w:drawing>
          <wp:anchor distT="36576" distB="36576" distL="36576" distR="36576" simplePos="0" relativeHeight="251657728" behindDoc="1" locked="0" layoutInCell="1" allowOverlap="1" wp14:anchorId="4F8389B1" wp14:editId="04463A20">
            <wp:simplePos x="0" y="0"/>
            <wp:positionH relativeFrom="margin">
              <wp:posOffset>-628650</wp:posOffset>
            </wp:positionH>
            <wp:positionV relativeFrom="paragraph">
              <wp:posOffset>-409575</wp:posOffset>
            </wp:positionV>
            <wp:extent cx="1118870" cy="1123950"/>
            <wp:effectExtent l="0" t="0" r="5080" b="0"/>
            <wp:wrapTight wrapText="bothSides">
              <wp:wrapPolygon edited="0">
                <wp:start x="0" y="0"/>
                <wp:lineTo x="0" y="21234"/>
                <wp:lineTo x="21330" y="21234"/>
                <wp:lineTo x="21330" y="0"/>
                <wp:lineTo x="0" y="0"/>
              </wp:wrapPolygon>
            </wp:wrapTight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-638175</wp:posOffset>
                </wp:positionV>
                <wp:extent cx="5172075" cy="5238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16B" w:rsidRDefault="0084316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4316B" w:rsidRPr="003B24F2" w:rsidRDefault="0084316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B24F2">
                              <w:rPr>
                                <w:rFonts w:ascii="Arial" w:hAnsi="Arial" w:cs="Arial"/>
                              </w:rPr>
                              <w:t xml:space="preserve">NAME: ____________________   My Target: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/ 21</w:t>
                            </w:r>
                            <w:r w:rsidRPr="003B24F2">
                              <w:rPr>
                                <w:rFonts w:ascii="Arial" w:hAnsi="Arial" w:cs="Arial"/>
                              </w:rPr>
                              <w:t xml:space="preserve">   or _____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15pt;margin-top:-50.25pt;width:407.25pt;height:4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" fillcolor="white [3201]" strokeweight=".5pt">
                <v:textbox>
                  <w:txbxContent>
                    <w:p w:rsidR="0084316B" w:rsidRDefault="0084316B">
                      <w:pPr>
                        <w:rPr>
                          <w:rFonts w:ascii="Arial" w:hAnsi="Arial" w:cs="Arial"/>
                        </w:rPr>
                      </w:pPr>
                    </w:p>
                    <w:p w:rsidR="0084316B" w:rsidRPr="003B24F2" w:rsidRDefault="0084316B">
                      <w:pPr>
                        <w:rPr>
                          <w:rFonts w:ascii="Arial" w:hAnsi="Arial" w:cs="Arial"/>
                        </w:rPr>
                      </w:pPr>
                      <w:r w:rsidRPr="003B24F2">
                        <w:rPr>
                          <w:rFonts w:ascii="Arial" w:hAnsi="Arial" w:cs="Arial"/>
                        </w:rPr>
                        <w:t xml:space="preserve">NAME: ____________________   My Target:         </w:t>
                      </w:r>
                      <w:r>
                        <w:rPr>
                          <w:rFonts w:ascii="Arial" w:hAnsi="Arial" w:cs="Arial"/>
                        </w:rPr>
                        <w:t>/ 21</w:t>
                      </w:r>
                      <w:r w:rsidRPr="003B24F2">
                        <w:rPr>
                          <w:rFonts w:ascii="Arial" w:hAnsi="Arial" w:cs="Arial"/>
                        </w:rPr>
                        <w:t xml:space="preserve">   or _____ %</w:t>
                      </w:r>
                    </w:p>
                  </w:txbxContent>
                </v:textbox>
              </v:shape>
            </w:pict>
          </mc:Fallback>
        </mc:AlternateContent>
      </w:r>
      <w:r w:rsidRPr="004F1BB5">
        <w:rPr>
          <w:rFonts w:ascii="Arial" w:hAnsi="Arial" w:cs="Arial"/>
          <w:b/>
          <w:sz w:val="36"/>
          <w:szCs w:val="36"/>
        </w:rPr>
        <w:t>Year 10 Civics &amp; Citizenship</w:t>
      </w:r>
    </w:p>
    <w:p w:rsidR="003B24F2" w:rsidRPr="003B24F2" w:rsidRDefault="003B24F2" w:rsidP="003B24F2">
      <w:pPr>
        <w:jc w:val="center"/>
        <w:rPr>
          <w:rFonts w:ascii="Arial" w:hAnsi="Arial" w:cs="Arial"/>
          <w:sz w:val="28"/>
          <w:szCs w:val="28"/>
        </w:rPr>
      </w:pPr>
      <w:r w:rsidRPr="003B24F2">
        <w:rPr>
          <w:rFonts w:ascii="Arial" w:hAnsi="Arial" w:cs="Arial"/>
          <w:b/>
          <w:sz w:val="28"/>
          <w:szCs w:val="28"/>
        </w:rPr>
        <w:t xml:space="preserve">Assessment </w:t>
      </w:r>
      <w:proofErr w:type="gramStart"/>
      <w:r w:rsidRPr="003B24F2">
        <w:rPr>
          <w:rFonts w:ascii="Arial" w:hAnsi="Arial" w:cs="Arial"/>
          <w:b/>
          <w:sz w:val="28"/>
          <w:szCs w:val="28"/>
        </w:rPr>
        <w:t>6</w:t>
      </w:r>
      <w:r w:rsidRPr="003B24F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-</w:t>
      </w:r>
      <w:proofErr w:type="gramEnd"/>
      <w:r>
        <w:rPr>
          <w:rFonts w:ascii="Arial" w:hAnsi="Arial" w:cs="Arial"/>
          <w:sz w:val="28"/>
          <w:szCs w:val="28"/>
        </w:rPr>
        <w:t xml:space="preserve">   </w:t>
      </w:r>
      <w:r w:rsidRPr="003B24F2">
        <w:rPr>
          <w:rFonts w:ascii="Arial" w:hAnsi="Arial" w:cs="Arial"/>
          <w:b/>
          <w:sz w:val="28"/>
          <w:szCs w:val="28"/>
        </w:rPr>
        <w:t>Validation (6B – 4%)</w:t>
      </w:r>
    </w:p>
    <w:p w:rsidR="003B24F2" w:rsidRDefault="003B24F2" w:rsidP="003B24F2">
      <w:pPr>
        <w:rPr>
          <w:rFonts w:ascii="Arial" w:hAnsi="Arial" w:cs="Arial"/>
          <w:i/>
          <w:sz w:val="28"/>
          <w:szCs w:val="28"/>
        </w:rPr>
      </w:pPr>
    </w:p>
    <w:p w:rsidR="003B24F2" w:rsidRDefault="003B24F2" w:rsidP="00E54D56">
      <w:pPr>
        <w:jc w:val="center"/>
        <w:rPr>
          <w:rFonts w:ascii="Arial" w:hAnsi="Arial" w:cs="Arial"/>
          <w:b/>
        </w:rPr>
      </w:pPr>
      <w:r w:rsidRPr="003B24F2">
        <w:rPr>
          <w:rFonts w:ascii="Arial" w:hAnsi="Arial" w:cs="Arial"/>
          <w:b/>
        </w:rPr>
        <w:t>Condition</w:t>
      </w:r>
      <w:r w:rsidR="00E54D56">
        <w:rPr>
          <w:rFonts w:ascii="Arial" w:hAnsi="Arial" w:cs="Arial"/>
          <w:b/>
        </w:rPr>
        <w:t xml:space="preserve">s: </w:t>
      </w:r>
      <w:bookmarkStart w:id="0" w:name="_GoBack"/>
      <w:bookmarkEnd w:id="0"/>
      <w:r w:rsidR="00E54D56">
        <w:rPr>
          <w:rFonts w:ascii="Arial" w:hAnsi="Arial" w:cs="Arial"/>
          <w:b/>
        </w:rPr>
        <w:t>30</w:t>
      </w:r>
      <w:r w:rsidRPr="003B24F2">
        <w:rPr>
          <w:rFonts w:ascii="Arial" w:hAnsi="Arial" w:cs="Arial"/>
          <w:b/>
        </w:rPr>
        <w:t xml:space="preserve"> minutes working time</w:t>
      </w:r>
    </w:p>
    <w:p w:rsidR="003B24F2" w:rsidRDefault="003B24F2" w:rsidP="003B24F2">
      <w:pPr>
        <w:rPr>
          <w:rFonts w:ascii="Arial" w:hAnsi="Arial" w:cs="Arial"/>
          <w:b/>
        </w:rPr>
      </w:pPr>
    </w:p>
    <w:p w:rsidR="003B24F2" w:rsidRDefault="003B24F2" w:rsidP="003B24F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With</w:t>
      </w:r>
      <w:r w:rsidR="002D19BD">
        <w:rPr>
          <w:rFonts w:ascii="Arial" w:hAnsi="Arial" w:cs="Arial"/>
          <w:sz w:val="28"/>
          <w:szCs w:val="28"/>
        </w:rPr>
        <w:t xml:space="preserve"> reference to </w:t>
      </w:r>
      <w:r w:rsidR="002D19BD" w:rsidRPr="0084316B">
        <w:rPr>
          <w:rFonts w:ascii="Arial" w:hAnsi="Arial" w:cs="Arial"/>
          <w:b/>
          <w:sz w:val="28"/>
          <w:szCs w:val="28"/>
        </w:rPr>
        <w:t>Source 1</w:t>
      </w:r>
      <w:r>
        <w:rPr>
          <w:rFonts w:ascii="Arial" w:hAnsi="Arial" w:cs="Arial"/>
          <w:sz w:val="28"/>
          <w:szCs w:val="28"/>
        </w:rPr>
        <w:t>, explain the role of the High Court, in relation to interpreting the Constitution.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r w:rsidR="0084316B">
        <w:rPr>
          <w:rFonts w:ascii="Arial" w:hAnsi="Arial" w:cs="Arial"/>
          <w:sz w:val="28"/>
          <w:szCs w:val="28"/>
        </w:rPr>
        <w:t xml:space="preserve">         </w:t>
      </w:r>
      <w:r>
        <w:rPr>
          <w:rFonts w:ascii="Arial" w:hAnsi="Arial" w:cs="Arial"/>
          <w:sz w:val="28"/>
          <w:szCs w:val="28"/>
        </w:rPr>
        <w:t xml:space="preserve">  (5 marks)</w:t>
      </w:r>
    </w:p>
    <w:p w:rsidR="003B24F2" w:rsidRDefault="003B24F2" w:rsidP="003B24F2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3B24F2" w:rsidRDefault="003B24F2" w:rsidP="003B24F2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3B24F2" w:rsidRPr="0047750D" w:rsidRDefault="003B24F2" w:rsidP="003B24F2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3B24F2" w:rsidRDefault="003B24F2" w:rsidP="003B24F2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3B24F2" w:rsidRDefault="003B24F2" w:rsidP="003B24F2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3B24F2" w:rsidRPr="0047750D" w:rsidRDefault="003B24F2" w:rsidP="003B24F2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3B24F2" w:rsidRDefault="003B24F2" w:rsidP="003B24F2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3B24F2" w:rsidRDefault="003B24F2" w:rsidP="003B24F2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3B24F2" w:rsidRPr="0047750D" w:rsidRDefault="003B24F2" w:rsidP="003B24F2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3B24F2" w:rsidRDefault="003B24F2" w:rsidP="003B24F2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3B24F2" w:rsidRDefault="003B24F2" w:rsidP="003B24F2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3B24F2" w:rsidRPr="0047750D" w:rsidRDefault="003B24F2" w:rsidP="003B24F2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3B24F2" w:rsidRDefault="003B24F2" w:rsidP="003B24F2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3B24F2" w:rsidRDefault="003B24F2" w:rsidP="003B24F2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3B24F2" w:rsidRPr="0047750D" w:rsidRDefault="003B24F2" w:rsidP="003B24F2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2D19BD" w:rsidRDefault="002D19BD" w:rsidP="003B24F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With reference to </w:t>
      </w:r>
      <w:r w:rsidRPr="0084316B">
        <w:rPr>
          <w:rFonts w:ascii="Arial" w:hAnsi="Arial" w:cs="Arial"/>
          <w:b/>
          <w:sz w:val="28"/>
          <w:szCs w:val="28"/>
        </w:rPr>
        <w:t>Source 1</w:t>
      </w:r>
      <w:r>
        <w:rPr>
          <w:rFonts w:ascii="Arial" w:hAnsi="Arial" w:cs="Arial"/>
          <w:sz w:val="28"/>
          <w:szCs w:val="28"/>
        </w:rPr>
        <w:t>, outline one reason for why immigration, trade and defence are the federal government’s responsibility rather than being given to state governments.</w:t>
      </w:r>
    </w:p>
    <w:p w:rsidR="002D19BD" w:rsidRDefault="002D19BD" w:rsidP="002D19BD">
      <w:pPr>
        <w:pStyle w:val="ListParagraph"/>
        <w:ind w:left="6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(3 marks)</w:t>
      </w:r>
    </w:p>
    <w:p w:rsidR="002D19BD" w:rsidRDefault="002D19BD" w:rsidP="002D19BD">
      <w:pPr>
        <w:pStyle w:val="ListParagraph"/>
        <w:ind w:left="6480"/>
        <w:rPr>
          <w:rFonts w:ascii="Arial" w:hAnsi="Arial" w:cs="Arial"/>
          <w:sz w:val="28"/>
          <w:szCs w:val="28"/>
        </w:rPr>
      </w:pP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Pr="0047750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P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</w:t>
      </w:r>
      <w:r>
        <w:rPr>
          <w:rFonts w:ascii="Arial" w:hAnsi="Arial" w:cs="Arial"/>
        </w:rPr>
        <w:t>________________________________</w:t>
      </w:r>
    </w:p>
    <w:p w:rsidR="003B24F2" w:rsidRPr="003B24F2" w:rsidRDefault="002D19BD" w:rsidP="003B24F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With reference to </w:t>
      </w:r>
      <w:r w:rsidRPr="0084316B">
        <w:rPr>
          <w:rFonts w:ascii="Arial" w:hAnsi="Arial" w:cs="Arial"/>
          <w:b/>
          <w:sz w:val="28"/>
          <w:szCs w:val="28"/>
        </w:rPr>
        <w:t xml:space="preserve">Source 1 </w:t>
      </w:r>
      <w:r w:rsidRPr="0084316B">
        <w:rPr>
          <w:rFonts w:ascii="Arial" w:hAnsi="Arial" w:cs="Arial"/>
          <w:sz w:val="28"/>
          <w:szCs w:val="28"/>
        </w:rPr>
        <w:t>and</w:t>
      </w:r>
      <w:r w:rsidRPr="0084316B">
        <w:rPr>
          <w:rFonts w:ascii="Arial" w:hAnsi="Arial" w:cs="Arial"/>
          <w:b/>
          <w:sz w:val="28"/>
          <w:szCs w:val="28"/>
        </w:rPr>
        <w:t xml:space="preserve"> Source 2</w:t>
      </w:r>
      <w:r>
        <w:rPr>
          <w:rFonts w:ascii="Arial" w:hAnsi="Arial" w:cs="Arial"/>
          <w:sz w:val="28"/>
          <w:szCs w:val="28"/>
        </w:rPr>
        <w:t xml:space="preserve">, outline a similarity the two sources have.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(3 marks)</w:t>
      </w: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Pr="0047750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Pr="0047750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3B24F2" w:rsidRPr="002D19BD" w:rsidRDefault="002D19BD" w:rsidP="002D19B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With reference to </w:t>
      </w:r>
      <w:r w:rsidRPr="0084316B">
        <w:rPr>
          <w:rFonts w:ascii="Arial" w:hAnsi="Arial" w:cs="Arial"/>
          <w:b/>
          <w:sz w:val="28"/>
          <w:szCs w:val="28"/>
        </w:rPr>
        <w:t>Source 3</w:t>
      </w:r>
      <w:r>
        <w:rPr>
          <w:rFonts w:ascii="Arial" w:hAnsi="Arial" w:cs="Arial"/>
          <w:sz w:val="28"/>
          <w:szCs w:val="28"/>
        </w:rPr>
        <w:t xml:space="preserve">, explain the historical context of the source.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(4 marks)</w:t>
      </w: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Pr="0047750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Pr="0047750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Pr="0047750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Pr="0047750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2D19B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</w:t>
      </w:r>
      <w:r>
        <w:rPr>
          <w:rFonts w:ascii="Arial" w:hAnsi="Arial" w:cs="Arial"/>
        </w:rPr>
        <w:t>_________________</w:t>
      </w:r>
    </w:p>
    <w:p w:rsidR="002D19BD" w:rsidRPr="0047750D" w:rsidRDefault="002D19BD" w:rsidP="002D19BD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47750D">
        <w:rPr>
          <w:rFonts w:ascii="Arial" w:hAnsi="Arial" w:cs="Arial"/>
        </w:rPr>
        <w:t>______________________________________________________________</w:t>
      </w: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Default="002D19BD" w:rsidP="002D19B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With reference to the three sources, outline three key points in relation to the role of the High Court and interpreting the Constitution. </w:t>
      </w:r>
      <w:r w:rsidR="0084316B">
        <w:rPr>
          <w:rFonts w:ascii="Arial" w:hAnsi="Arial" w:cs="Arial"/>
          <w:sz w:val="28"/>
          <w:szCs w:val="28"/>
        </w:rPr>
        <w:tab/>
      </w:r>
      <w:r w:rsidR="0084316B">
        <w:rPr>
          <w:rFonts w:ascii="Arial" w:hAnsi="Arial" w:cs="Arial"/>
          <w:sz w:val="28"/>
          <w:szCs w:val="28"/>
        </w:rPr>
        <w:tab/>
      </w:r>
      <w:r w:rsidR="0084316B">
        <w:rPr>
          <w:rFonts w:ascii="Arial" w:hAnsi="Arial" w:cs="Arial"/>
          <w:sz w:val="28"/>
          <w:szCs w:val="28"/>
        </w:rPr>
        <w:tab/>
      </w:r>
      <w:r w:rsidR="0084316B">
        <w:rPr>
          <w:rFonts w:ascii="Arial" w:hAnsi="Arial" w:cs="Arial"/>
          <w:sz w:val="28"/>
          <w:szCs w:val="28"/>
        </w:rPr>
        <w:tab/>
      </w:r>
      <w:r w:rsidR="0084316B">
        <w:rPr>
          <w:rFonts w:ascii="Arial" w:hAnsi="Arial" w:cs="Arial"/>
          <w:sz w:val="28"/>
          <w:szCs w:val="28"/>
        </w:rPr>
        <w:tab/>
      </w:r>
      <w:r w:rsidR="0084316B">
        <w:rPr>
          <w:rFonts w:ascii="Arial" w:hAnsi="Arial" w:cs="Arial"/>
          <w:sz w:val="28"/>
          <w:szCs w:val="28"/>
        </w:rPr>
        <w:tab/>
        <w:t>(6 marks)</w:t>
      </w:r>
    </w:p>
    <w:p w:rsidR="0084316B" w:rsidRDefault="0084316B" w:rsidP="0084316B">
      <w:pPr>
        <w:ind w:left="360"/>
        <w:rPr>
          <w:rFonts w:ascii="Arial" w:hAnsi="Arial" w:cs="Arial"/>
          <w:sz w:val="28"/>
          <w:szCs w:val="28"/>
        </w:rPr>
      </w:pPr>
    </w:p>
    <w:p w:rsidR="0084316B" w:rsidRPr="0084316B" w:rsidRDefault="0084316B" w:rsidP="0084316B">
      <w:pPr>
        <w:ind w:left="360"/>
        <w:rPr>
          <w:rFonts w:ascii="Arial" w:hAnsi="Arial" w:cs="Arial"/>
          <w:b/>
          <w:i/>
          <w:sz w:val="28"/>
          <w:szCs w:val="28"/>
        </w:rPr>
      </w:pPr>
      <w:r w:rsidRPr="0084316B">
        <w:rPr>
          <w:rFonts w:ascii="Arial" w:hAnsi="Arial" w:cs="Arial"/>
          <w:b/>
          <w:i/>
          <w:sz w:val="28"/>
          <w:szCs w:val="28"/>
        </w:rPr>
        <w:t>Note: A good answer will clearly outline and provide supporting evidence.</w:t>
      </w:r>
    </w:p>
    <w:p w:rsidR="0084316B" w:rsidRDefault="0084316B" w:rsidP="0084316B">
      <w:pPr>
        <w:ind w:left="360"/>
        <w:rPr>
          <w:rFonts w:ascii="Arial" w:hAnsi="Arial" w:cs="Arial"/>
          <w:sz w:val="28"/>
          <w:szCs w:val="28"/>
        </w:rPr>
      </w:pPr>
    </w:p>
    <w:p w:rsidR="0084316B" w:rsidRPr="0084316B" w:rsidRDefault="0084316B" w:rsidP="0084316B">
      <w:pPr>
        <w:pStyle w:val="ListParagraph"/>
        <w:numPr>
          <w:ilvl w:val="0"/>
          <w:numId w:val="7"/>
        </w:num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84316B">
        <w:rPr>
          <w:rFonts w:ascii="Arial" w:hAnsi="Arial" w:cs="Arial"/>
        </w:rPr>
        <w:t>________________________________________________________</w:t>
      </w:r>
    </w:p>
    <w:p w:rsidR="0084316B" w:rsidRPr="0084316B" w:rsidRDefault="0084316B" w:rsidP="0084316B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84316B">
        <w:rPr>
          <w:rFonts w:ascii="Arial" w:hAnsi="Arial" w:cs="Arial"/>
        </w:rPr>
        <w:t>______________________________________________________________</w:t>
      </w:r>
    </w:p>
    <w:p w:rsidR="0084316B" w:rsidRPr="0084316B" w:rsidRDefault="0084316B" w:rsidP="0084316B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84316B">
        <w:rPr>
          <w:rFonts w:ascii="Arial" w:hAnsi="Arial" w:cs="Arial"/>
        </w:rPr>
        <w:t>______________________________________________________________</w:t>
      </w:r>
    </w:p>
    <w:p w:rsidR="0084316B" w:rsidRPr="0084316B" w:rsidRDefault="0084316B" w:rsidP="0084316B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84316B">
        <w:rPr>
          <w:rFonts w:ascii="Arial" w:hAnsi="Arial" w:cs="Arial"/>
        </w:rPr>
        <w:t>______________________________________________________________</w:t>
      </w:r>
    </w:p>
    <w:p w:rsidR="0084316B" w:rsidRPr="0084316B" w:rsidRDefault="0084316B" w:rsidP="0084316B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</w:p>
    <w:p w:rsidR="0084316B" w:rsidRPr="0084316B" w:rsidRDefault="0084316B" w:rsidP="0084316B">
      <w:pPr>
        <w:pStyle w:val="ListParagraph"/>
        <w:numPr>
          <w:ilvl w:val="0"/>
          <w:numId w:val="7"/>
        </w:num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84316B">
        <w:rPr>
          <w:rFonts w:ascii="Arial" w:hAnsi="Arial" w:cs="Arial"/>
        </w:rPr>
        <w:t>________________________________________________________</w:t>
      </w:r>
    </w:p>
    <w:p w:rsidR="0084316B" w:rsidRPr="0084316B" w:rsidRDefault="0084316B" w:rsidP="0084316B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84316B">
        <w:rPr>
          <w:rFonts w:ascii="Arial" w:hAnsi="Arial" w:cs="Arial"/>
        </w:rPr>
        <w:t>______________________________________________________________</w:t>
      </w:r>
    </w:p>
    <w:p w:rsidR="0084316B" w:rsidRPr="0084316B" w:rsidRDefault="0084316B" w:rsidP="0084316B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84316B">
        <w:rPr>
          <w:rFonts w:ascii="Arial" w:hAnsi="Arial" w:cs="Arial"/>
        </w:rPr>
        <w:t>______________________________________________________________</w:t>
      </w:r>
    </w:p>
    <w:p w:rsidR="0084316B" w:rsidRPr="0084316B" w:rsidRDefault="0084316B" w:rsidP="0084316B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84316B">
        <w:rPr>
          <w:rFonts w:ascii="Arial" w:hAnsi="Arial" w:cs="Arial"/>
        </w:rPr>
        <w:t>______________________________________________________________</w:t>
      </w:r>
    </w:p>
    <w:p w:rsidR="0084316B" w:rsidRPr="0084316B" w:rsidRDefault="0084316B" w:rsidP="0084316B">
      <w:pPr>
        <w:rPr>
          <w:rFonts w:ascii="Arial" w:hAnsi="Arial" w:cs="Arial"/>
          <w:sz w:val="28"/>
          <w:szCs w:val="28"/>
        </w:rPr>
      </w:pPr>
    </w:p>
    <w:p w:rsidR="0084316B" w:rsidRPr="0084316B" w:rsidRDefault="0084316B" w:rsidP="0084316B">
      <w:pPr>
        <w:pStyle w:val="ListParagraph"/>
        <w:numPr>
          <w:ilvl w:val="0"/>
          <w:numId w:val="7"/>
        </w:num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84316B">
        <w:rPr>
          <w:rFonts w:ascii="Arial" w:hAnsi="Arial" w:cs="Arial"/>
        </w:rPr>
        <w:t>________________________________________________________</w:t>
      </w:r>
    </w:p>
    <w:p w:rsidR="0084316B" w:rsidRPr="0084316B" w:rsidRDefault="0084316B" w:rsidP="0084316B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84316B">
        <w:rPr>
          <w:rFonts w:ascii="Arial" w:hAnsi="Arial" w:cs="Arial"/>
        </w:rPr>
        <w:t>______________________________________________________________</w:t>
      </w:r>
    </w:p>
    <w:p w:rsidR="0084316B" w:rsidRPr="0084316B" w:rsidRDefault="0084316B" w:rsidP="0084316B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84316B">
        <w:rPr>
          <w:rFonts w:ascii="Arial" w:hAnsi="Arial" w:cs="Arial"/>
        </w:rPr>
        <w:t>______________________________________________________________</w:t>
      </w:r>
    </w:p>
    <w:p w:rsidR="0084316B" w:rsidRPr="0084316B" w:rsidRDefault="0084316B" w:rsidP="0084316B">
      <w:pPr>
        <w:tabs>
          <w:tab w:val="left" w:pos="1380"/>
        </w:tabs>
        <w:spacing w:after="160" w:line="259" w:lineRule="auto"/>
        <w:rPr>
          <w:rFonts w:ascii="Arial" w:hAnsi="Arial" w:cs="Arial"/>
        </w:rPr>
      </w:pPr>
      <w:r w:rsidRPr="0084316B">
        <w:rPr>
          <w:rFonts w:ascii="Arial" w:hAnsi="Arial" w:cs="Arial"/>
        </w:rPr>
        <w:t>______________________________________________________________</w:t>
      </w: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Pr="003B24F2" w:rsidRDefault="003B24F2" w:rsidP="003B24F2">
      <w:pPr>
        <w:rPr>
          <w:rFonts w:ascii="Arial" w:hAnsi="Arial" w:cs="Arial"/>
          <w:sz w:val="28"/>
          <w:szCs w:val="28"/>
        </w:rPr>
      </w:pPr>
    </w:p>
    <w:p w:rsidR="003B24F2" w:rsidRPr="003B24F2" w:rsidRDefault="003B24F2" w:rsidP="003B24F2">
      <w:pPr>
        <w:rPr>
          <w:rFonts w:ascii="Arial" w:hAnsi="Arial" w:cs="Arial"/>
          <w:sz w:val="28"/>
          <w:szCs w:val="28"/>
        </w:rPr>
      </w:pPr>
    </w:p>
    <w:sectPr w:rsidR="003B24F2" w:rsidRPr="003B24F2" w:rsidSect="003B24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90C"/>
    <w:multiLevelType w:val="hybridMultilevel"/>
    <w:tmpl w:val="2A4866E8"/>
    <w:lvl w:ilvl="0" w:tplc="21F4E4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315B"/>
    <w:multiLevelType w:val="hybridMultilevel"/>
    <w:tmpl w:val="372CF5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947AEC"/>
    <w:multiLevelType w:val="hybridMultilevel"/>
    <w:tmpl w:val="AE880F24"/>
    <w:lvl w:ilvl="0" w:tplc="C1C64EB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E53A4"/>
    <w:multiLevelType w:val="hybridMultilevel"/>
    <w:tmpl w:val="E15E55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B4EA1"/>
    <w:multiLevelType w:val="hybridMultilevel"/>
    <w:tmpl w:val="2CF2B7AE"/>
    <w:lvl w:ilvl="0" w:tplc="CF6AD5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A1A29"/>
    <w:multiLevelType w:val="hybridMultilevel"/>
    <w:tmpl w:val="D548BD22"/>
    <w:lvl w:ilvl="0" w:tplc="AA9CACA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F3DAA"/>
    <w:multiLevelType w:val="hybridMultilevel"/>
    <w:tmpl w:val="2B2478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37"/>
    <w:rsid w:val="000B3837"/>
    <w:rsid w:val="00130A35"/>
    <w:rsid w:val="002D19BD"/>
    <w:rsid w:val="003B24F2"/>
    <w:rsid w:val="0084316B"/>
    <w:rsid w:val="00E54D56"/>
    <w:rsid w:val="00F2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A2BDB"/>
  <w15:docId w15:val="{E27281E9-5854-40AF-AF57-12C82DAF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37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431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31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15CAC530</Template>
  <TotalTime>1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 [Narrogin Senior High School]</cp:lastModifiedBy>
  <cp:revision>2</cp:revision>
  <cp:lastPrinted>2019-11-21T02:23:00Z</cp:lastPrinted>
  <dcterms:created xsi:type="dcterms:W3CDTF">2019-11-21T02:24:00Z</dcterms:created>
  <dcterms:modified xsi:type="dcterms:W3CDTF">2019-11-21T02:24:00Z</dcterms:modified>
</cp:coreProperties>
</file>