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6F13" w14:textId="1B4854C2" w:rsidR="00984257" w:rsidRDefault="00EB6B6C" w:rsidP="00984257">
      <w:pPr>
        <w:tabs>
          <w:tab w:val="left" w:pos="4140"/>
          <w:tab w:val="left" w:pos="4800"/>
        </w:tabs>
        <w:ind w:right="71"/>
        <w:jc w:val="center"/>
        <w:rPr>
          <w:rFonts w:ascii="Arial" w:hAnsi="Arial" w:cs="Arial"/>
          <w:b/>
          <w:bCs/>
          <w:sz w:val="36"/>
          <w:szCs w:val="36"/>
        </w:rPr>
      </w:pPr>
      <w:r w:rsidRPr="00984257">
        <w:rPr>
          <w:rFonts w:ascii="Arial" w:hAnsi="Arial" w:cs="Arial"/>
          <w:b/>
          <w:bCs/>
          <w:noProof/>
          <w:sz w:val="36"/>
          <w:szCs w:val="36"/>
          <w14:ligatures w14:val="none"/>
        </w:rPr>
        <w:drawing>
          <wp:anchor distT="36576" distB="36576" distL="36576" distR="36576" simplePos="0" relativeHeight="251658240" behindDoc="1" locked="0" layoutInCell="1" allowOverlap="1" wp14:anchorId="4485E3BC" wp14:editId="0968C5EE">
            <wp:simplePos x="0" y="0"/>
            <wp:positionH relativeFrom="column">
              <wp:posOffset>-305435</wp:posOffset>
            </wp:positionH>
            <wp:positionV relativeFrom="paragraph">
              <wp:posOffset>0</wp:posOffset>
            </wp:positionV>
            <wp:extent cx="1133475" cy="1165860"/>
            <wp:effectExtent l="0" t="0" r="9525" b="0"/>
            <wp:wrapTight wrapText="bothSides">
              <wp:wrapPolygon edited="0">
                <wp:start x="0" y="0"/>
                <wp:lineTo x="0" y="21176"/>
                <wp:lineTo x="21418" y="21176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5E6">
        <w:rPr>
          <w:rFonts w:ascii="Arial" w:hAnsi="Arial" w:cs="Arial"/>
          <w:b/>
          <w:bCs/>
          <w:noProof/>
          <w:sz w:val="36"/>
          <w:szCs w:val="36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BF5D3" wp14:editId="23E79689">
                <wp:simplePos x="0" y="0"/>
                <wp:positionH relativeFrom="column">
                  <wp:posOffset>3600450</wp:posOffset>
                </wp:positionH>
                <wp:positionV relativeFrom="paragraph">
                  <wp:posOffset>-457200</wp:posOffset>
                </wp:positionV>
                <wp:extent cx="2628900" cy="4286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7F115" w14:textId="2E42335E" w:rsidR="005055E6" w:rsidRDefault="005055E6">
                            <w:r>
                              <w:t xml:space="preserve">Name: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BBF5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3.5pt;margin-top:-36pt;width:207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" fillcolor="white [3201]" strokeweight=".5pt">
                <v:textbox>
                  <w:txbxContent>
                    <w:p w14:paraId="3087F115" w14:textId="2E42335E" w:rsidR="005055E6" w:rsidRDefault="005055E6">
                      <w:r>
                        <w:t xml:space="preserve">Name: </w:t>
                      </w:r>
                    </w:p>
                  </w:txbxContent>
                </v:textbox>
              </v:shape>
            </w:pict>
          </mc:Fallback>
        </mc:AlternateContent>
      </w:r>
      <w:r w:rsidR="00984257">
        <w:rPr>
          <w:rFonts w:ascii="Arial" w:hAnsi="Arial" w:cs="Arial"/>
          <w:b/>
          <w:bCs/>
          <w:sz w:val="36"/>
          <w:szCs w:val="36"/>
        </w:rPr>
        <w:t xml:space="preserve">Year </w:t>
      </w:r>
      <w:r>
        <w:rPr>
          <w:rFonts w:ascii="Arial" w:hAnsi="Arial" w:cs="Arial"/>
          <w:b/>
          <w:bCs/>
          <w:sz w:val="36"/>
          <w:szCs w:val="36"/>
        </w:rPr>
        <w:t>10</w:t>
      </w:r>
      <w:r w:rsidR="00984257">
        <w:rPr>
          <w:rFonts w:ascii="Arial" w:hAnsi="Arial" w:cs="Arial"/>
          <w:b/>
          <w:bCs/>
          <w:sz w:val="36"/>
          <w:szCs w:val="36"/>
        </w:rPr>
        <w:t xml:space="preserve"> Geography, Term 1, 2024</w:t>
      </w:r>
    </w:p>
    <w:p w14:paraId="15587D23" w14:textId="0B42CC46" w:rsidR="00984257" w:rsidRPr="00984257" w:rsidRDefault="00984257" w:rsidP="00984257">
      <w:pPr>
        <w:tabs>
          <w:tab w:val="left" w:pos="4140"/>
          <w:tab w:val="left" w:pos="4800"/>
        </w:tabs>
        <w:ind w:right="71"/>
        <w:jc w:val="center"/>
        <w:rPr>
          <w:rFonts w:ascii="Arial" w:hAnsi="Arial" w:cs="Arial"/>
          <w:b/>
          <w:bCs/>
          <w:sz w:val="36"/>
          <w:szCs w:val="36"/>
        </w:rPr>
      </w:pPr>
      <w:r w:rsidRPr="00984257">
        <w:rPr>
          <w:rFonts w:ascii="Arial" w:hAnsi="Arial" w:cs="Arial"/>
          <w:b/>
          <w:bCs/>
          <w:sz w:val="36"/>
          <w:szCs w:val="36"/>
        </w:rPr>
        <w:t xml:space="preserve">Assessment 2: </w:t>
      </w:r>
      <w:r w:rsidR="00EB6B6C">
        <w:rPr>
          <w:rFonts w:ascii="Arial" w:hAnsi="Arial" w:cs="Arial"/>
          <w:b/>
          <w:bCs/>
          <w:sz w:val="36"/>
          <w:szCs w:val="36"/>
        </w:rPr>
        <w:t>Geographical</w:t>
      </w:r>
      <w:r w:rsidRPr="00984257">
        <w:rPr>
          <w:rFonts w:ascii="Arial" w:hAnsi="Arial" w:cs="Arial"/>
          <w:b/>
          <w:bCs/>
          <w:sz w:val="36"/>
          <w:szCs w:val="36"/>
        </w:rPr>
        <w:t xml:space="preserve"> Inquiry Task</w:t>
      </w:r>
    </w:p>
    <w:p w14:paraId="2F5A3582" w14:textId="77777777" w:rsidR="00EB6B6C" w:rsidRPr="0013273B" w:rsidRDefault="00EB6B6C" w:rsidP="00EB6B6C">
      <w:pPr>
        <w:tabs>
          <w:tab w:val="left" w:pos="4140"/>
          <w:tab w:val="left" w:pos="4800"/>
        </w:tabs>
        <w:ind w:right="71"/>
        <w:rPr>
          <w:rFonts w:cs="Arial"/>
          <w:bCs/>
          <w:sz w:val="20"/>
          <w:szCs w:val="20"/>
        </w:rPr>
      </w:pPr>
      <w:r>
        <w:rPr>
          <w:rFonts w:cs="Arial"/>
          <w:b/>
          <w:sz w:val="20"/>
          <w:szCs w:val="20"/>
        </w:rPr>
        <w:t>Assessment</w:t>
      </w:r>
      <w:r w:rsidRPr="0013273B">
        <w:rPr>
          <w:rFonts w:cs="Arial"/>
          <w:b/>
          <w:sz w:val="20"/>
          <w:szCs w:val="20"/>
        </w:rPr>
        <w:t xml:space="preserve"> </w:t>
      </w:r>
      <w:r w:rsidRPr="0013273B">
        <w:rPr>
          <w:rFonts w:cs="Arial"/>
          <w:b/>
          <w:bCs/>
          <w:sz w:val="20"/>
          <w:szCs w:val="20"/>
        </w:rPr>
        <w:t>2A (5%)</w:t>
      </w:r>
      <w:r w:rsidRPr="0013273B">
        <w:rPr>
          <w:rFonts w:cs="Arial"/>
          <w:b/>
          <w:sz w:val="20"/>
          <w:szCs w:val="20"/>
        </w:rPr>
        <w:t xml:space="preserve"> – Geographical Inquiry Task – Inquiry, including completed broadsheet with bibliography.</w:t>
      </w:r>
    </w:p>
    <w:p w14:paraId="143B7D88" w14:textId="5E08E131" w:rsidR="00EB6B6C" w:rsidRPr="0013273B" w:rsidRDefault="00EB6B6C" w:rsidP="00EB6B6C">
      <w:pPr>
        <w:tabs>
          <w:tab w:val="left" w:pos="4140"/>
          <w:tab w:val="left" w:pos="4800"/>
        </w:tabs>
        <w:ind w:right="71"/>
        <w:rPr>
          <w:rFonts w:cs="Arial"/>
          <w:sz w:val="20"/>
          <w:szCs w:val="20"/>
        </w:rPr>
      </w:pPr>
      <w:r w:rsidRPr="0013273B">
        <w:rPr>
          <w:rFonts w:cs="Arial"/>
          <w:sz w:val="20"/>
          <w:szCs w:val="20"/>
        </w:rPr>
        <w:t xml:space="preserve">Students will construct a geographical broadsheet containing a wide range of sources, which can be used to propose explanations for the spatial variations between Australia and </w:t>
      </w:r>
      <w:r>
        <w:rPr>
          <w:rFonts w:cs="Arial"/>
          <w:sz w:val="20"/>
          <w:szCs w:val="20"/>
        </w:rPr>
        <w:t xml:space="preserve">another country </w:t>
      </w:r>
      <w:r w:rsidRPr="0013273B">
        <w:rPr>
          <w:rFonts w:cs="Arial"/>
          <w:sz w:val="20"/>
          <w:szCs w:val="20"/>
        </w:rPr>
        <w:t xml:space="preserve">in selected indicators of human wellbeing. Research, collating data, completing template description and construction of broadsheet - class time </w:t>
      </w:r>
      <w:r>
        <w:rPr>
          <w:rFonts w:cs="Arial"/>
          <w:sz w:val="20"/>
          <w:szCs w:val="20"/>
        </w:rPr>
        <w:t>4</w:t>
      </w:r>
      <w:r w:rsidRPr="0013273B">
        <w:rPr>
          <w:rFonts w:cs="Arial"/>
          <w:sz w:val="20"/>
          <w:szCs w:val="20"/>
        </w:rPr>
        <w:t xml:space="preserve"> lessons.</w:t>
      </w:r>
    </w:p>
    <w:p w14:paraId="494B8CA5" w14:textId="77777777" w:rsidR="00EB6B6C" w:rsidRPr="0013273B" w:rsidRDefault="00EB6B6C" w:rsidP="00EB6B6C">
      <w:pPr>
        <w:tabs>
          <w:tab w:val="left" w:pos="4140"/>
          <w:tab w:val="left" w:pos="4800"/>
        </w:tabs>
        <w:ind w:right="71"/>
        <w:rPr>
          <w:rFonts w:cs="Arial"/>
          <w:b/>
          <w:bCs/>
          <w:sz w:val="20"/>
          <w:szCs w:val="20"/>
        </w:rPr>
      </w:pPr>
      <w:r w:rsidRPr="0013273B">
        <w:rPr>
          <w:rFonts w:cs="Arial"/>
          <w:b/>
          <w:bCs/>
          <w:sz w:val="20"/>
          <w:szCs w:val="20"/>
        </w:rPr>
        <w:t>Assessment 2B (5%)</w:t>
      </w:r>
      <w:r w:rsidRPr="0013273B">
        <w:rPr>
          <w:rFonts w:cs="Arial"/>
          <w:bCs/>
          <w:sz w:val="20"/>
          <w:szCs w:val="20"/>
        </w:rPr>
        <w:t xml:space="preserve"> – </w:t>
      </w:r>
      <w:r w:rsidRPr="0013273B">
        <w:rPr>
          <w:rFonts w:cs="Arial"/>
          <w:b/>
          <w:sz w:val="20"/>
          <w:szCs w:val="20"/>
        </w:rPr>
        <w:t xml:space="preserve">In-class Validation Questions – </w:t>
      </w:r>
      <w:r w:rsidRPr="0013273B">
        <w:rPr>
          <w:rFonts w:cs="Arial"/>
          <w:b/>
          <w:bCs/>
          <w:sz w:val="20"/>
          <w:szCs w:val="20"/>
        </w:rPr>
        <w:t>Administered under test conditions.</w:t>
      </w:r>
    </w:p>
    <w:p w14:paraId="02E4BB0E" w14:textId="155175F6" w:rsidR="00EB6B6C" w:rsidRDefault="00EB6B6C">
      <w:pPr>
        <w:rPr>
          <w:rFonts w:ascii="Arial" w:hAnsi="Arial" w:cs="Arial"/>
          <w:b/>
          <w:sz w:val="20"/>
          <w:szCs w:val="20"/>
        </w:rPr>
      </w:pPr>
      <w:r w:rsidRPr="0013273B">
        <w:rPr>
          <w:rFonts w:cs="Arial"/>
          <w:bCs/>
          <w:sz w:val="20"/>
          <w:szCs w:val="20"/>
        </w:rPr>
        <w:t>Students will use their broadsheet to complete an in-class written assessment</w:t>
      </w:r>
      <w:r>
        <w:rPr>
          <w:rFonts w:cs="Arial"/>
          <w:bCs/>
          <w:sz w:val="20"/>
          <w:szCs w:val="20"/>
        </w:rPr>
        <w:t>.</w:t>
      </w:r>
    </w:p>
    <w:p w14:paraId="798CB065" w14:textId="5A6F8240" w:rsidR="00861D50" w:rsidRDefault="00861D50">
      <w:r>
        <w:t>--------------------------------------------------------------------------------------------------------------------------------------</w:t>
      </w:r>
    </w:p>
    <w:p w14:paraId="2685718A" w14:textId="77777777" w:rsidR="00AB1B8E" w:rsidRPr="00EB6B6C" w:rsidRDefault="00AB1B8E" w:rsidP="00AB1B8E">
      <w:pPr>
        <w:tabs>
          <w:tab w:val="left" w:pos="4140"/>
          <w:tab w:val="left" w:pos="4800"/>
        </w:tabs>
        <w:ind w:right="71"/>
        <w:rPr>
          <w:rFonts w:ascii="Arial" w:hAnsi="Arial" w:cs="Arial"/>
          <w:bCs/>
          <w:sz w:val="24"/>
          <w:szCs w:val="24"/>
        </w:rPr>
      </w:pPr>
      <w:r w:rsidRPr="00EB6B6C">
        <w:rPr>
          <w:rFonts w:ascii="Arial" w:hAnsi="Arial" w:cs="Arial"/>
          <w:b/>
          <w:sz w:val="24"/>
          <w:szCs w:val="24"/>
        </w:rPr>
        <w:t xml:space="preserve">Purpose of assessment: </w:t>
      </w:r>
      <w:r w:rsidRPr="00EB6B6C">
        <w:rPr>
          <w:rFonts w:ascii="Arial" w:hAnsi="Arial" w:cs="Arial"/>
          <w:bCs/>
          <w:sz w:val="24"/>
          <w:szCs w:val="24"/>
        </w:rPr>
        <w:t>To assess students’ understanding of key Geography concepts and skills as they apply to ‘human wellbeing’.</w:t>
      </w:r>
    </w:p>
    <w:p w14:paraId="68617C3E" w14:textId="77777777" w:rsidR="00AB1B8E" w:rsidRPr="00EB6B6C" w:rsidRDefault="00AB1B8E" w:rsidP="00AB1B8E">
      <w:pPr>
        <w:tabs>
          <w:tab w:val="left" w:pos="4140"/>
          <w:tab w:val="left" w:pos="4800"/>
        </w:tabs>
        <w:ind w:right="71"/>
        <w:rPr>
          <w:rFonts w:ascii="Arial" w:hAnsi="Arial" w:cs="Arial"/>
          <w:b/>
          <w:sz w:val="24"/>
          <w:szCs w:val="24"/>
        </w:rPr>
      </w:pPr>
      <w:r w:rsidRPr="00EB6B6C">
        <w:rPr>
          <w:rFonts w:ascii="Arial" w:hAnsi="Arial" w:cs="Arial"/>
          <w:b/>
          <w:sz w:val="24"/>
          <w:szCs w:val="24"/>
        </w:rPr>
        <w:t xml:space="preserve">Evidence to be collected: </w:t>
      </w:r>
    </w:p>
    <w:p w14:paraId="7EE850CE" w14:textId="77777777" w:rsidR="00AB1B8E" w:rsidRPr="00EB6B6C" w:rsidRDefault="00AB1B8E" w:rsidP="00AB1B8E">
      <w:pPr>
        <w:pStyle w:val="ListParagraph"/>
        <w:numPr>
          <w:ilvl w:val="0"/>
          <w:numId w:val="5"/>
        </w:numPr>
        <w:tabs>
          <w:tab w:val="left" w:pos="4140"/>
          <w:tab w:val="left" w:pos="4800"/>
        </w:tabs>
        <w:ind w:right="71"/>
        <w:rPr>
          <w:rFonts w:ascii="Arial" w:hAnsi="Arial" w:cs="Arial"/>
          <w:bCs/>
          <w:sz w:val="24"/>
          <w:szCs w:val="24"/>
        </w:rPr>
      </w:pPr>
      <w:r w:rsidRPr="00EB6B6C">
        <w:rPr>
          <w:rFonts w:ascii="Arial" w:hAnsi="Arial" w:cs="Arial"/>
          <w:bCs/>
          <w:sz w:val="24"/>
          <w:szCs w:val="24"/>
        </w:rPr>
        <w:t>Completed broadsheet, with bibliography.</w:t>
      </w:r>
    </w:p>
    <w:p w14:paraId="3170D976" w14:textId="77777777" w:rsidR="00AB1B8E" w:rsidRPr="00EB6B6C" w:rsidRDefault="00AB1B8E" w:rsidP="00AB1B8E">
      <w:pPr>
        <w:pStyle w:val="ListParagraph"/>
        <w:numPr>
          <w:ilvl w:val="0"/>
          <w:numId w:val="5"/>
        </w:numPr>
        <w:tabs>
          <w:tab w:val="left" w:pos="4140"/>
          <w:tab w:val="left" w:pos="4800"/>
        </w:tabs>
        <w:ind w:right="71"/>
        <w:rPr>
          <w:rFonts w:ascii="Arial" w:hAnsi="Arial" w:cs="Arial"/>
          <w:bCs/>
          <w:sz w:val="24"/>
          <w:szCs w:val="24"/>
        </w:rPr>
      </w:pPr>
      <w:r w:rsidRPr="00EB6B6C">
        <w:rPr>
          <w:rFonts w:ascii="Arial" w:hAnsi="Arial" w:cs="Arial"/>
          <w:bCs/>
          <w:sz w:val="24"/>
          <w:szCs w:val="24"/>
        </w:rPr>
        <w:t>Extended written response</w:t>
      </w:r>
    </w:p>
    <w:p w14:paraId="515349A0" w14:textId="77777777" w:rsidR="00AB1B8E" w:rsidRDefault="00AB1B8E" w:rsidP="00AB1B8E">
      <w:pPr>
        <w:tabs>
          <w:tab w:val="left" w:pos="4140"/>
          <w:tab w:val="left" w:pos="4800"/>
        </w:tabs>
        <w:ind w:right="71"/>
        <w:rPr>
          <w:rFonts w:ascii="Arial" w:hAnsi="Arial" w:cs="Arial"/>
          <w:b/>
          <w:sz w:val="24"/>
          <w:szCs w:val="24"/>
        </w:rPr>
      </w:pPr>
      <w:r w:rsidRPr="00EB6B6C">
        <w:rPr>
          <w:rFonts w:ascii="Arial" w:hAnsi="Arial" w:cs="Arial"/>
          <w:b/>
          <w:sz w:val="24"/>
          <w:szCs w:val="24"/>
        </w:rPr>
        <w:t>Assessment conditions:</w:t>
      </w:r>
    </w:p>
    <w:p w14:paraId="033C5D17" w14:textId="77777777" w:rsidR="00AB1B8E" w:rsidRPr="00AB1B8E" w:rsidRDefault="00AB1B8E" w:rsidP="00AB1B8E">
      <w:pPr>
        <w:pStyle w:val="ListParagraph"/>
        <w:numPr>
          <w:ilvl w:val="0"/>
          <w:numId w:val="5"/>
        </w:numPr>
        <w:tabs>
          <w:tab w:val="left" w:pos="4140"/>
          <w:tab w:val="left" w:pos="4800"/>
        </w:tabs>
        <w:ind w:right="71"/>
        <w:rPr>
          <w:rFonts w:ascii="Arial" w:hAnsi="Arial" w:cs="Arial"/>
          <w:bCs/>
          <w:sz w:val="24"/>
          <w:szCs w:val="24"/>
        </w:rPr>
      </w:pPr>
      <w:r w:rsidRPr="00AB1B8E">
        <w:rPr>
          <w:rFonts w:ascii="Arial" w:hAnsi="Arial" w:cs="Arial"/>
          <w:bCs/>
          <w:sz w:val="24"/>
          <w:szCs w:val="24"/>
        </w:rPr>
        <w:t>Broadsheet, to be completed in and out of class time.</w:t>
      </w:r>
    </w:p>
    <w:p w14:paraId="3DCBE64A" w14:textId="77777777" w:rsidR="00AB1B8E" w:rsidRPr="00AB1B8E" w:rsidRDefault="00AB1B8E" w:rsidP="00AB1B8E">
      <w:pPr>
        <w:pStyle w:val="ListParagraph"/>
        <w:numPr>
          <w:ilvl w:val="0"/>
          <w:numId w:val="5"/>
        </w:numPr>
        <w:tabs>
          <w:tab w:val="left" w:pos="4140"/>
          <w:tab w:val="left" w:pos="4800"/>
        </w:tabs>
        <w:ind w:right="71"/>
        <w:rPr>
          <w:rFonts w:ascii="Arial" w:hAnsi="Arial" w:cs="Arial"/>
          <w:bCs/>
          <w:sz w:val="24"/>
          <w:szCs w:val="24"/>
        </w:rPr>
      </w:pPr>
      <w:r w:rsidRPr="00AB1B8E">
        <w:rPr>
          <w:rFonts w:ascii="Arial" w:hAnsi="Arial" w:cs="Arial"/>
          <w:bCs/>
          <w:sz w:val="24"/>
          <w:szCs w:val="24"/>
        </w:rPr>
        <w:t>Extended response, completed in test conditions in class.</w:t>
      </w:r>
    </w:p>
    <w:p w14:paraId="5A9FA454" w14:textId="1828C818" w:rsidR="00455C2F" w:rsidRPr="00AB1B8E" w:rsidRDefault="00EC7FA6" w:rsidP="00AB1B8E">
      <w:pPr>
        <w:shd w:val="clear" w:color="auto" w:fill="BFBFBF" w:themeFill="background1" w:themeFillShade="BF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Due Date: </w:t>
      </w:r>
      <w:r w:rsidR="00EB6B6C">
        <w:rPr>
          <w:rFonts w:ascii="Arial" w:hAnsi="Arial" w:cs="Arial"/>
          <w:b/>
          <w:bCs/>
          <w:sz w:val="40"/>
          <w:szCs w:val="40"/>
        </w:rPr>
        <w:t>Monday</w:t>
      </w:r>
      <w:r>
        <w:rPr>
          <w:rFonts w:ascii="Arial" w:hAnsi="Arial" w:cs="Arial"/>
          <w:b/>
          <w:bCs/>
          <w:sz w:val="40"/>
          <w:szCs w:val="40"/>
        </w:rPr>
        <w:t xml:space="preserve"> Week </w:t>
      </w:r>
      <w:r w:rsidR="00EB6B6C">
        <w:rPr>
          <w:rFonts w:ascii="Arial" w:hAnsi="Arial" w:cs="Arial"/>
          <w:b/>
          <w:bCs/>
          <w:sz w:val="40"/>
          <w:szCs w:val="40"/>
        </w:rPr>
        <w:t>9</w:t>
      </w:r>
      <w:r w:rsidRPr="00EC7FA6">
        <w:rPr>
          <w:rFonts w:ascii="Arial" w:hAnsi="Arial" w:cs="Arial"/>
          <w:b/>
          <w:bCs/>
          <w:sz w:val="32"/>
          <w:szCs w:val="32"/>
        </w:rPr>
        <w:t xml:space="preserve"> (</w:t>
      </w:r>
      <w:r w:rsidR="00EB6B6C">
        <w:rPr>
          <w:rFonts w:ascii="Arial" w:hAnsi="Arial" w:cs="Arial"/>
          <w:b/>
          <w:bCs/>
          <w:sz w:val="32"/>
          <w:szCs w:val="32"/>
        </w:rPr>
        <w:t>4</w:t>
      </w:r>
      <w:r w:rsidRPr="00EC7FA6">
        <w:rPr>
          <w:rFonts w:ascii="Arial" w:hAnsi="Arial" w:cs="Arial"/>
          <w:b/>
          <w:bCs/>
          <w:sz w:val="32"/>
          <w:szCs w:val="32"/>
        </w:rPr>
        <w:t xml:space="preserve"> In-class lessons)</w:t>
      </w:r>
    </w:p>
    <w:p w14:paraId="3A481BD9" w14:textId="452E24A4" w:rsidR="00455C2F" w:rsidRPr="00455C2F" w:rsidRDefault="00861D50" w:rsidP="00861D50">
      <w:pPr>
        <w:rPr>
          <w:rFonts w:ascii="Arial" w:hAnsi="Arial" w:cs="Arial"/>
          <w:b/>
          <w:bCs/>
          <w:sz w:val="28"/>
          <w:szCs w:val="28"/>
        </w:rPr>
      </w:pPr>
      <w:r w:rsidRPr="00455C2F">
        <w:rPr>
          <w:rFonts w:ascii="Arial" w:hAnsi="Arial" w:cs="Arial"/>
          <w:b/>
          <w:bCs/>
          <w:sz w:val="28"/>
          <w:szCs w:val="28"/>
        </w:rPr>
        <w:t xml:space="preserve">Your Task: </w:t>
      </w:r>
    </w:p>
    <w:p w14:paraId="4E91A7AE" w14:textId="0358F331" w:rsidR="00664320" w:rsidRPr="00844C74" w:rsidRDefault="00AB1B8E" w:rsidP="00664320">
      <w:pPr>
        <w:spacing w:line="276" w:lineRule="auto"/>
        <w:rPr>
          <w:rFonts w:ascii="Arial" w:hAnsi="Arial" w:cs="Arial"/>
          <w:sz w:val="26"/>
          <w:szCs w:val="26"/>
        </w:rPr>
      </w:pPr>
      <w:r w:rsidRPr="00844C74">
        <w:rPr>
          <w:rFonts w:ascii="Arial" w:hAnsi="Arial" w:cs="Arial"/>
          <w:sz w:val="26"/>
          <w:szCs w:val="26"/>
        </w:rPr>
        <w:t xml:space="preserve">Use a range of methods to collect, select, </w:t>
      </w:r>
      <w:proofErr w:type="gramStart"/>
      <w:r w:rsidRPr="00844C74">
        <w:rPr>
          <w:rFonts w:ascii="Arial" w:hAnsi="Arial" w:cs="Arial"/>
          <w:sz w:val="26"/>
          <w:szCs w:val="26"/>
        </w:rPr>
        <w:t>record</w:t>
      </w:r>
      <w:proofErr w:type="gramEnd"/>
      <w:r w:rsidRPr="00844C74">
        <w:rPr>
          <w:rFonts w:ascii="Arial" w:hAnsi="Arial" w:cs="Arial"/>
          <w:sz w:val="26"/>
          <w:szCs w:val="26"/>
        </w:rPr>
        <w:t xml:space="preserve"> and organise relevant and reliable information and/or data from multiple sources, to create a geographical broadsheet containing a wide range of sources, which can be used to propose explanations for the spatial variations between Australia and India in selected indicators of human wellbeing and development.</w:t>
      </w:r>
    </w:p>
    <w:p w14:paraId="0181DF06" w14:textId="336B40DB" w:rsidR="00AB1B8E" w:rsidRPr="00844C74" w:rsidRDefault="00AB1B8E" w:rsidP="00664320">
      <w:pPr>
        <w:spacing w:line="276" w:lineRule="auto"/>
        <w:rPr>
          <w:rFonts w:ascii="Arial" w:hAnsi="Arial" w:cs="Arial"/>
          <w:sz w:val="26"/>
          <w:szCs w:val="26"/>
        </w:rPr>
      </w:pPr>
      <w:r w:rsidRPr="00844C74">
        <w:rPr>
          <w:rFonts w:ascii="Arial" w:hAnsi="Arial" w:cs="Arial"/>
          <w:sz w:val="26"/>
          <w:szCs w:val="26"/>
        </w:rPr>
        <w:t>Your completed broadsheet should demonstrate your understanding of the indicators of human wellbeing and the reasons why India has a different level of wellbeing and development than Australia.</w:t>
      </w:r>
    </w:p>
    <w:p w14:paraId="0B320BC7" w14:textId="11F3B748" w:rsidR="00AB1B8E" w:rsidRPr="00844C74" w:rsidRDefault="00AB1B8E" w:rsidP="00664320">
      <w:pPr>
        <w:spacing w:line="276" w:lineRule="auto"/>
        <w:rPr>
          <w:rFonts w:ascii="Arial" w:hAnsi="Arial" w:cs="Arial"/>
          <w:sz w:val="26"/>
          <w:szCs w:val="26"/>
        </w:rPr>
      </w:pPr>
      <w:r w:rsidRPr="00844C74">
        <w:rPr>
          <w:rFonts w:ascii="Arial" w:hAnsi="Arial" w:cs="Arial"/>
          <w:sz w:val="26"/>
          <w:szCs w:val="26"/>
        </w:rPr>
        <w:t>You will be using your broadsheet to complete an in class written assessment.</w:t>
      </w:r>
    </w:p>
    <w:p w14:paraId="207B9C6B" w14:textId="1271BF4F" w:rsidR="00791123" w:rsidRPr="00844C74" w:rsidRDefault="00844C74" w:rsidP="00844C74">
      <w:pPr>
        <w:spacing w:line="276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844C74">
        <w:rPr>
          <w:rFonts w:ascii="Arial" w:hAnsi="Arial" w:cs="Arial"/>
          <w:b/>
          <w:bCs/>
          <w:sz w:val="26"/>
          <w:szCs w:val="26"/>
        </w:rPr>
        <w:t>The Broadsheet can be either A3 or A4 (double-sided). You must have it printed for Monday Week 9 and you must also upload on to CONNECT Submissions.</w:t>
      </w:r>
    </w:p>
    <w:p w14:paraId="0CA67637" w14:textId="77777777" w:rsidR="00844C74" w:rsidRDefault="00844C74" w:rsidP="00664320">
      <w:pPr>
        <w:spacing w:line="276" w:lineRule="auto"/>
        <w:rPr>
          <w:rFonts w:ascii="Arial" w:hAnsi="Arial" w:cs="Arial"/>
          <w:sz w:val="28"/>
          <w:szCs w:val="28"/>
        </w:rPr>
      </w:pPr>
    </w:p>
    <w:p w14:paraId="7E9471D0" w14:textId="30C4E589" w:rsidR="00AB1B8E" w:rsidRDefault="00AB1B8E" w:rsidP="00664320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The Broadsheet should:</w:t>
      </w:r>
    </w:p>
    <w:p w14:paraId="5BE91C35" w14:textId="3EB7AE48" w:rsidR="00AB1B8E" w:rsidRDefault="00AB1B8E" w:rsidP="00AB1B8E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Include at least 10 different sources, such as information, images, maps and/or data.</w:t>
      </w:r>
    </w:p>
    <w:p w14:paraId="2052A131" w14:textId="6985CFEF" w:rsidR="00AB1B8E" w:rsidRDefault="00AB1B8E" w:rsidP="00AB1B8E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Include both qualitative and quantitative data related to the indicators.</w:t>
      </w:r>
      <w:r w:rsidR="008D366A">
        <w:rPr>
          <w:rFonts w:ascii="Arial" w:hAnsi="Arial" w:cs="Arial"/>
          <w:sz w:val="28"/>
          <w:szCs w:val="28"/>
        </w:rPr>
        <w:t xml:space="preserve"> State if source is qualitative or quantitative data.</w:t>
      </w:r>
    </w:p>
    <w:p w14:paraId="4DD527AF" w14:textId="736BABDB" w:rsidR="008D366A" w:rsidRDefault="008D366A" w:rsidP="00AB1B8E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Include labels for each source (e.g. Source 1) and a short description on each source.</w:t>
      </w:r>
    </w:p>
    <w:p w14:paraId="2F0D727A" w14:textId="43B7CE84" w:rsidR="008D366A" w:rsidRDefault="008D366A" w:rsidP="008D366A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Include a </w:t>
      </w:r>
      <w:proofErr w:type="gramStart"/>
      <w:r>
        <w:rPr>
          <w:rFonts w:ascii="Arial" w:hAnsi="Arial" w:cs="Arial"/>
          <w:sz w:val="28"/>
          <w:szCs w:val="28"/>
        </w:rPr>
        <w:t>bibliography</w:t>
      </w:r>
      <w:proofErr w:type="gramEnd"/>
    </w:p>
    <w:p w14:paraId="1C3CA308" w14:textId="3BADB324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Any written text needs to be in dot form and is not to exceed 250 words.</w:t>
      </w:r>
    </w:p>
    <w:p w14:paraId="49FD8C05" w14:textId="04DE851E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 to the marking key to ensure you include all requirements.</w:t>
      </w:r>
    </w:p>
    <w:p w14:paraId="5576D6FC" w14:textId="2F5ECFDD" w:rsidR="008D366A" w:rsidRPr="008D366A" w:rsidRDefault="008D366A" w:rsidP="008D366A">
      <w:p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8D366A">
        <w:rPr>
          <w:rFonts w:ascii="Arial" w:hAnsi="Arial" w:cs="Arial"/>
          <w:b/>
          <w:bCs/>
          <w:sz w:val="36"/>
          <w:szCs w:val="36"/>
        </w:rPr>
        <w:t>Definitions:</w:t>
      </w:r>
    </w:p>
    <w:p w14:paraId="7F919CB6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00D4A328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7957CED5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7193B4E8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14F2AB74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1C7E7CFF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4FCE6C37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37E2FBE2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20D9FFC1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2822602C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52F1F619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343723B5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385BED6B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2DE57779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48D0EBFF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524DED91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44449AF9" w14:textId="79ACE593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2EE71007" w14:textId="4CCBB26A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and list examples ‘indicators of human wellbeing and development’:</w:t>
      </w:r>
    </w:p>
    <w:p w14:paraId="0BB57CFF" w14:textId="17293FA1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138D6A9C" w14:textId="33FF90B6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5C2C14A2" w14:textId="28A663CC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095A840D" w14:textId="331DF648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3CCC8B97" w14:textId="3400DBBB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6598122D" w14:textId="3FF197FF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4D2D825C" w14:textId="7A2A8531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010BBD6D" w14:textId="16D4CC9A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04534105" w14:textId="5DF8D544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48545162" w14:textId="61BA0476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09DDB884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2212627E" w14:textId="732BDAFA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Types of sources relevant to the task, which would show ‘indicators of human wellbeing and development’:</w:t>
      </w:r>
    </w:p>
    <w:p w14:paraId="42CC9451" w14:textId="77777777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3D62BE45" w14:textId="77777777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102A248D" w14:textId="77777777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3BC8F3A3" w14:textId="77777777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273799D2" w14:textId="77777777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1B14CC75" w14:textId="77777777" w:rsidR="008D366A" w:rsidRDefault="008D366A" w:rsidP="008D366A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</w:t>
      </w:r>
    </w:p>
    <w:p w14:paraId="449521B5" w14:textId="77777777" w:rsid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7A57C846" w14:textId="35361197" w:rsidR="008D366A" w:rsidRPr="008D366A" w:rsidRDefault="008D366A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 different sources: Include a label and a short description on each source.</w:t>
      </w:r>
    </w:p>
    <w:p w14:paraId="60B7F005" w14:textId="564E4713" w:rsidR="008D366A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15272" wp14:editId="4C91E1F7">
                <wp:simplePos x="0" y="0"/>
                <wp:positionH relativeFrom="column">
                  <wp:posOffset>-438150</wp:posOffset>
                </wp:positionH>
                <wp:positionV relativeFrom="paragraph">
                  <wp:posOffset>2439670</wp:posOffset>
                </wp:positionV>
                <wp:extent cx="6477000" cy="2266950"/>
                <wp:effectExtent l="0" t="0" r="19050" b="19050"/>
                <wp:wrapNone/>
                <wp:docPr id="15677020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26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F9562" w14:textId="124044C2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 2 – Indicator shown - ______________________________________________________________</w:t>
                            </w:r>
                          </w:p>
                          <w:p w14:paraId="5512B4B4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it? (Type of source)</w:t>
                            </w:r>
                          </w:p>
                          <w:p w14:paraId="49AB5101" w14:textId="4DBD660D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does Source 2 show spatial variations between Australia and India in a selector indicator of human wellbeing and development?</w:t>
                            </w:r>
                          </w:p>
                          <w:p w14:paraId="4C4F779E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ACC397" w14:textId="1C403BCB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Description: Source 2….</w:t>
                            </w:r>
                          </w:p>
                          <w:p w14:paraId="2DEC66D5" w14:textId="0FBAD29E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286633C" w14:textId="77777777" w:rsidR="008A4EA5" w:rsidRPr="008D366A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5272" id="Text Box 1" o:spid="_x0000_s1027" type="#_x0000_t202" style="position:absolute;margin-left:-34.5pt;margin-top:192.1pt;width:510pt;height:17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" fillcolor="window" strokeweight=".5pt">
                <v:textbox>
                  <w:txbxContent>
                    <w:p w14:paraId="51FF9562" w14:textId="124044C2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 2 – Indicator shown - ______________________________________________________________</w:t>
                      </w:r>
                    </w:p>
                    <w:p w14:paraId="5512B4B4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it? (Type of source)</w:t>
                      </w:r>
                    </w:p>
                    <w:p w14:paraId="49AB5101" w14:textId="4DBD660D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does Source 2 show spatial variations between Australia and India in a selector indicator of human wellbeing and development?</w:t>
                      </w:r>
                    </w:p>
                    <w:p w14:paraId="4C4F779E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</w:p>
                    <w:p w14:paraId="1FACC397" w14:textId="1C403BCB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Description: Source 2….</w:t>
                      </w:r>
                    </w:p>
                    <w:p w14:paraId="2DEC66D5" w14:textId="0FBAD29E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5286633C" w14:textId="77777777" w:rsidR="008A4EA5" w:rsidRPr="008D366A" w:rsidRDefault="008A4EA5" w:rsidP="008A4E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366A">
        <w:rPr>
          <w:rFonts w:ascii="Arial" w:hAnsi="Arial" w:cs="Arial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A64C58" wp14:editId="74DF74A3">
                <wp:simplePos x="0" y="0"/>
                <wp:positionH relativeFrom="column">
                  <wp:posOffset>-447675</wp:posOffset>
                </wp:positionH>
                <wp:positionV relativeFrom="paragraph">
                  <wp:posOffset>94615</wp:posOffset>
                </wp:positionV>
                <wp:extent cx="6477000" cy="2266950"/>
                <wp:effectExtent l="0" t="0" r="19050" b="19050"/>
                <wp:wrapNone/>
                <wp:docPr id="1758115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31892" w14:textId="7CA3EDCE" w:rsidR="008D366A" w:rsidRDefault="008D36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Source 1 </w:t>
                            </w:r>
                            <w:r w:rsidR="008A4EA5">
                              <w:rPr>
                                <w:lang w:val="en-US"/>
                              </w:rPr>
                              <w:t>– Indicator shown - ______________________________________________________________</w:t>
                            </w:r>
                          </w:p>
                          <w:p w14:paraId="086A304D" w14:textId="7E414B50" w:rsidR="008D366A" w:rsidRDefault="008D36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it? (Type of source)</w:t>
                            </w:r>
                          </w:p>
                          <w:p w14:paraId="73840CA3" w14:textId="3AD4AE89" w:rsidR="008D366A" w:rsidRDefault="008D36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How does </w:t>
                            </w:r>
                            <w:r w:rsidR="008A4EA5">
                              <w:rPr>
                                <w:lang w:val="en-US"/>
                              </w:rPr>
                              <w:t>Source 1</w:t>
                            </w:r>
                            <w:r>
                              <w:rPr>
                                <w:lang w:val="en-US"/>
                              </w:rPr>
                              <w:t xml:space="preserve"> show spatial variations between Australia and India in a selector indicator of human wellbeing and development?</w:t>
                            </w:r>
                          </w:p>
                          <w:p w14:paraId="15EA66BA" w14:textId="77777777" w:rsidR="008D366A" w:rsidRDefault="008D366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F8C459" w14:textId="0772D7F9" w:rsidR="008D366A" w:rsidRPr="008D366A" w:rsidRDefault="008D36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Description: Source 1….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4C58" id="_x0000_s1028" type="#_x0000_t202" style="position:absolute;margin-left:-35.25pt;margin-top:7.45pt;width:510pt;height:17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" fillcolor="white [3201]" strokeweight=".5pt">
                <v:textbox>
                  <w:txbxContent>
                    <w:p w14:paraId="56A31892" w14:textId="7CA3EDCE" w:rsidR="008D366A" w:rsidRDefault="008D36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Source 1 </w:t>
                      </w:r>
                      <w:r w:rsidR="008A4EA5">
                        <w:rPr>
                          <w:lang w:val="en-US"/>
                        </w:rPr>
                        <w:t>– Indicator shown - ______________________________________________________________</w:t>
                      </w:r>
                    </w:p>
                    <w:p w14:paraId="086A304D" w14:textId="7E414B50" w:rsidR="008D366A" w:rsidRDefault="008D36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it? (Type of source)</w:t>
                      </w:r>
                    </w:p>
                    <w:p w14:paraId="73840CA3" w14:textId="3AD4AE89" w:rsidR="008D366A" w:rsidRDefault="008D36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How does </w:t>
                      </w:r>
                      <w:r w:rsidR="008A4EA5">
                        <w:rPr>
                          <w:lang w:val="en-US"/>
                        </w:rPr>
                        <w:t>Source 1</w:t>
                      </w:r>
                      <w:r>
                        <w:rPr>
                          <w:lang w:val="en-US"/>
                        </w:rPr>
                        <w:t xml:space="preserve"> show spatial variations between Australia and India in a selector indicator of human wellbeing and development?</w:t>
                      </w:r>
                    </w:p>
                    <w:p w14:paraId="15EA66BA" w14:textId="77777777" w:rsidR="008D366A" w:rsidRDefault="008D366A">
                      <w:pPr>
                        <w:rPr>
                          <w:lang w:val="en-US"/>
                        </w:rPr>
                      </w:pPr>
                    </w:p>
                    <w:p w14:paraId="67F8C459" w14:textId="0772D7F9" w:rsidR="008D366A" w:rsidRPr="008D366A" w:rsidRDefault="008D36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Description: Source 1….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47713A0E" w14:textId="0F6EA06F" w:rsidR="008A4EA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B7F2F" wp14:editId="6F8B6A54">
                <wp:simplePos x="0" y="0"/>
                <wp:positionH relativeFrom="column">
                  <wp:posOffset>-409575</wp:posOffset>
                </wp:positionH>
                <wp:positionV relativeFrom="paragraph">
                  <wp:posOffset>2081530</wp:posOffset>
                </wp:positionV>
                <wp:extent cx="6477000" cy="2266950"/>
                <wp:effectExtent l="0" t="0" r="19050" b="19050"/>
                <wp:wrapNone/>
                <wp:docPr id="9786370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26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9D656" w14:textId="7C7AE7F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 3 – Indicator shown - ______________________________________________________________</w:t>
                            </w:r>
                          </w:p>
                          <w:p w14:paraId="2E604A61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it? (Type of source)</w:t>
                            </w:r>
                          </w:p>
                          <w:p w14:paraId="3F123A5E" w14:textId="3984E7D5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does Source 3 show spatial variations between Australia and India in a selector indicator of human wellbeing and development?</w:t>
                            </w:r>
                          </w:p>
                          <w:p w14:paraId="3955EB6F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35DF83" w14:textId="02B9B158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Description: Source 3….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144067A5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3709C2B" w14:textId="77777777" w:rsidR="008A4EA5" w:rsidRPr="008D366A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B7F2F" id="_x0000_s1029" type="#_x0000_t202" style="position:absolute;margin-left:-32.25pt;margin-top:163.9pt;width:510pt;height:17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" fillcolor="window" strokeweight=".5pt">
                <v:textbox>
                  <w:txbxContent>
                    <w:p w14:paraId="02B9D656" w14:textId="7C7AE7F7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 3 – Indicator shown - ______________________________________________________________</w:t>
                      </w:r>
                    </w:p>
                    <w:p w14:paraId="2E604A61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it? (Type of source)</w:t>
                      </w:r>
                    </w:p>
                    <w:p w14:paraId="3F123A5E" w14:textId="3984E7D5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does Source 3 show spatial variations between Australia and India in a selector indicator of human wellbeing and development?</w:t>
                      </w:r>
                    </w:p>
                    <w:p w14:paraId="3955EB6F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</w:p>
                    <w:p w14:paraId="3035DF83" w14:textId="02B9B158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Description: Source 3….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144067A5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</w:p>
                    <w:p w14:paraId="53709C2B" w14:textId="77777777" w:rsidR="008A4EA5" w:rsidRPr="008D366A" w:rsidRDefault="008A4EA5" w:rsidP="008A4E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57841F83" w14:textId="049F55D6" w:rsidR="008A4EA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4FCD28DB" w14:textId="77777777" w:rsidR="008A4EA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3B2A0547" w14:textId="7DA2EF48" w:rsidR="008A4EA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772AC" wp14:editId="494E921C">
                <wp:simplePos x="0" y="0"/>
                <wp:positionH relativeFrom="margin">
                  <wp:align>center</wp:align>
                </wp:positionH>
                <wp:positionV relativeFrom="paragraph">
                  <wp:posOffset>2026920</wp:posOffset>
                </wp:positionV>
                <wp:extent cx="6477000" cy="2266950"/>
                <wp:effectExtent l="0" t="0" r="19050" b="19050"/>
                <wp:wrapNone/>
                <wp:docPr id="8094066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26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D7C75" w14:textId="0734F1B6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 5 – Indicator shown - ______________________________________________________________</w:t>
                            </w:r>
                          </w:p>
                          <w:p w14:paraId="594C7FBA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it? (Type of source)</w:t>
                            </w:r>
                          </w:p>
                          <w:p w14:paraId="66CCD9A3" w14:textId="759EA111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does Source 5 show spatial variations between Australia and India in a selector indicator of human wellbeing and development?</w:t>
                            </w:r>
                          </w:p>
                          <w:p w14:paraId="5BC61E9A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A90D25C" w14:textId="54D5B5D8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Description: Source 5….</w:t>
                            </w:r>
                          </w:p>
                          <w:p w14:paraId="1D7BC64C" w14:textId="3C7145EA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26CD158B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B6D5B1" w14:textId="77777777" w:rsidR="008A4EA5" w:rsidRPr="008D366A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72AC" id="_x0000_s1030" type="#_x0000_t202" style="position:absolute;margin-left:0;margin-top:159.6pt;width:510pt;height:178.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" fillcolor="window" strokeweight=".5pt">
                <v:textbox>
                  <w:txbxContent>
                    <w:p w14:paraId="4E6D7C75" w14:textId="0734F1B6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 5 – Indicator shown - ______________________________________________________________</w:t>
                      </w:r>
                    </w:p>
                    <w:p w14:paraId="594C7FBA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it? (Type of source)</w:t>
                      </w:r>
                    </w:p>
                    <w:p w14:paraId="66CCD9A3" w14:textId="759EA111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does Source 5 show spatial variations between Australia and India in a selector indicator of human wellbeing and development?</w:t>
                      </w:r>
                    </w:p>
                    <w:p w14:paraId="5BC61E9A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</w:p>
                    <w:p w14:paraId="5A90D25C" w14:textId="54D5B5D8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Description: Source 5….</w:t>
                      </w:r>
                    </w:p>
                    <w:p w14:paraId="1D7BC64C" w14:textId="3C7145EA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26CD158B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</w:p>
                    <w:p w14:paraId="7CB6D5B1" w14:textId="77777777" w:rsidR="008A4EA5" w:rsidRPr="008D366A" w:rsidRDefault="008A4EA5" w:rsidP="008A4EA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91FF7" wp14:editId="3669EA12">
                <wp:simplePos x="0" y="0"/>
                <wp:positionH relativeFrom="margin">
                  <wp:align>center</wp:align>
                </wp:positionH>
                <wp:positionV relativeFrom="paragraph">
                  <wp:posOffset>-276225</wp:posOffset>
                </wp:positionV>
                <wp:extent cx="6477000" cy="2266950"/>
                <wp:effectExtent l="0" t="0" r="19050" b="19050"/>
                <wp:wrapNone/>
                <wp:docPr id="19659501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26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935E8" w14:textId="1A1444F9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 4 – Indicator shown - ______________________________________________________________</w:t>
                            </w:r>
                          </w:p>
                          <w:p w14:paraId="2035D934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it? (Type of source)</w:t>
                            </w:r>
                          </w:p>
                          <w:p w14:paraId="4CDA6426" w14:textId="15585896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does Source 4 show spatial variations between Australia and India in a selector indicator of human wellbeing and development?</w:t>
                            </w:r>
                          </w:p>
                          <w:p w14:paraId="7140F1D9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8B0F2F" w14:textId="527272F9" w:rsidR="008A4EA5" w:rsidRPr="008D366A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Description: Source 4….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1FF7" id="_x0000_s1031" type="#_x0000_t202" style="position:absolute;margin-left:0;margin-top:-21.75pt;width:510pt;height:178.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" fillcolor="window" strokeweight=".5pt">
                <v:textbox>
                  <w:txbxContent>
                    <w:p w14:paraId="561935E8" w14:textId="1A1444F9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 4 – Indicator shown - ______________________________________________________________</w:t>
                      </w:r>
                    </w:p>
                    <w:p w14:paraId="2035D934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it? (Type of source)</w:t>
                      </w:r>
                    </w:p>
                    <w:p w14:paraId="4CDA6426" w14:textId="15585896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does Source 4 show spatial variations between Australia and India in a selector indicator of human wellbeing and development?</w:t>
                      </w:r>
                    </w:p>
                    <w:p w14:paraId="7140F1D9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</w:p>
                    <w:p w14:paraId="638B0F2F" w14:textId="527272F9" w:rsidR="008A4EA5" w:rsidRPr="008D366A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Description: Source 4….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32D120C1" w14:textId="5B9F5EAF" w:rsidR="008A4EA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27312B" wp14:editId="0C0058E3">
                <wp:simplePos x="0" y="0"/>
                <wp:positionH relativeFrom="margin">
                  <wp:align>center</wp:align>
                </wp:positionH>
                <wp:positionV relativeFrom="paragraph">
                  <wp:posOffset>2129155</wp:posOffset>
                </wp:positionV>
                <wp:extent cx="6477000" cy="2266950"/>
                <wp:effectExtent l="0" t="0" r="19050" b="19050"/>
                <wp:wrapNone/>
                <wp:docPr id="2848126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26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40916" w14:textId="7E2A7529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 6 – Indicator shown - ______________________________________________________________</w:t>
                            </w:r>
                          </w:p>
                          <w:p w14:paraId="03AD412D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it? (Type of source)</w:t>
                            </w:r>
                          </w:p>
                          <w:p w14:paraId="28AA06F5" w14:textId="7BA719E9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does Source 6 show spatial variations between Australia and India in a selector indicator of human wellbeing and development?</w:t>
                            </w:r>
                          </w:p>
                          <w:p w14:paraId="1DD9B3E8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D78906" w14:textId="337A53AF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Description: Source 6….</w:t>
                            </w:r>
                          </w:p>
                          <w:p w14:paraId="6D55DBF6" w14:textId="3DCB8E8E" w:rsidR="008A4EA5" w:rsidRPr="008D366A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312B" id="_x0000_s1032" type="#_x0000_t202" style="position:absolute;margin-left:0;margin-top:167.65pt;width:510pt;height:178.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" fillcolor="window" strokeweight=".5pt">
                <v:textbox>
                  <w:txbxContent>
                    <w:p w14:paraId="08140916" w14:textId="7E2A7529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 6 – Indicator shown - ______________________________________________________________</w:t>
                      </w:r>
                    </w:p>
                    <w:p w14:paraId="03AD412D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it? (Type of source)</w:t>
                      </w:r>
                    </w:p>
                    <w:p w14:paraId="28AA06F5" w14:textId="7BA719E9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does Source 6 show spatial variations between Australia and India in a selector indicator of human wellbeing and development?</w:t>
                      </w:r>
                    </w:p>
                    <w:p w14:paraId="1DD9B3E8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</w:p>
                    <w:p w14:paraId="43D78906" w14:textId="337A53AF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Description: Source 6….</w:t>
                      </w:r>
                    </w:p>
                    <w:p w14:paraId="6D55DBF6" w14:textId="3DCB8E8E" w:rsidR="008A4EA5" w:rsidRPr="008D366A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0C8EACA3" w14:textId="33C2E273" w:rsidR="008A4EA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6A2F5A" wp14:editId="56761D55">
                <wp:simplePos x="0" y="0"/>
                <wp:positionH relativeFrom="margin">
                  <wp:align>center</wp:align>
                </wp:positionH>
                <wp:positionV relativeFrom="paragraph">
                  <wp:posOffset>1987550</wp:posOffset>
                </wp:positionV>
                <wp:extent cx="6477000" cy="2266950"/>
                <wp:effectExtent l="0" t="0" r="19050" b="19050"/>
                <wp:wrapNone/>
                <wp:docPr id="585129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26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878DC" w14:textId="753AF903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 7 – Indicator shown - ______________________________________________________________</w:t>
                            </w:r>
                          </w:p>
                          <w:p w14:paraId="4B517AC5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it? (Type of source)</w:t>
                            </w:r>
                          </w:p>
                          <w:p w14:paraId="0FDFB228" w14:textId="1FFDDBC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does Source 7 show spatial variations between Australia and India in a selector indicator of human wellbeing and development?</w:t>
                            </w:r>
                          </w:p>
                          <w:p w14:paraId="13C2732A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C8C270" w14:textId="383AD127" w:rsidR="008A4EA5" w:rsidRPr="008D366A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Description: Source 7….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A2F5A" id="_x0000_s1033" type="#_x0000_t202" style="position:absolute;margin-left:0;margin-top:156.5pt;width:510pt;height:178.5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" fillcolor="window" strokeweight=".5pt">
                <v:textbox>
                  <w:txbxContent>
                    <w:p w14:paraId="644878DC" w14:textId="753AF903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 7 – Indicator shown - ______________________________________________________________</w:t>
                      </w:r>
                    </w:p>
                    <w:p w14:paraId="4B517AC5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it? (Type of source)</w:t>
                      </w:r>
                    </w:p>
                    <w:p w14:paraId="0FDFB228" w14:textId="1FFDDBC7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does Source 7 show spatial variations between Australia and India in a selector indicator of human wellbeing and development?</w:t>
                      </w:r>
                    </w:p>
                    <w:p w14:paraId="13C2732A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</w:p>
                    <w:p w14:paraId="25C8C270" w14:textId="383AD127" w:rsidR="008A4EA5" w:rsidRPr="008D366A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Description: Source 7….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8B10A54" w14:textId="69DA7DA7" w:rsidR="008A4EA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1A0CDFB2" w14:textId="3C98CE12" w:rsidR="008A4EA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27949FC9" w14:textId="3B2DB8D9" w:rsidR="008A4EA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117FE4DF" w14:textId="65A2DB45" w:rsidR="008A4EA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p w14:paraId="17C7BA72" w14:textId="7A64731A" w:rsidR="008A4EA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0D8A0" wp14:editId="350B6C5A">
                <wp:simplePos x="0" y="0"/>
                <wp:positionH relativeFrom="margin">
                  <wp:align>center</wp:align>
                </wp:positionH>
                <wp:positionV relativeFrom="paragraph">
                  <wp:posOffset>-1905</wp:posOffset>
                </wp:positionV>
                <wp:extent cx="6477000" cy="2266950"/>
                <wp:effectExtent l="0" t="0" r="19050" b="19050"/>
                <wp:wrapNone/>
                <wp:docPr id="13843365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26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58104" w14:textId="15CC0984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 8 – Indicator shown - ______________________________________________________________</w:t>
                            </w:r>
                          </w:p>
                          <w:p w14:paraId="34B373BC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it? (Type of source)</w:t>
                            </w:r>
                          </w:p>
                          <w:p w14:paraId="636BC1BF" w14:textId="3F2C4BD3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does Source 8 show spatial variations between Australia and India in a selector indicator of human wellbeing and development?</w:t>
                            </w:r>
                          </w:p>
                          <w:p w14:paraId="37F49D0C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E3994F9" w14:textId="53465096" w:rsidR="008A4EA5" w:rsidRPr="008D366A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Description: Source 8….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0D8A0" id="_x0000_s1034" type="#_x0000_t202" style="position:absolute;margin-left:0;margin-top:-.15pt;width:510pt;height:178.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" fillcolor="window" strokeweight=".5pt">
                <v:textbox>
                  <w:txbxContent>
                    <w:p w14:paraId="78858104" w14:textId="15CC0984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 8 – Indicator shown - ______________________________________________________________</w:t>
                      </w:r>
                    </w:p>
                    <w:p w14:paraId="34B373BC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it? (Type of source)</w:t>
                      </w:r>
                    </w:p>
                    <w:p w14:paraId="636BC1BF" w14:textId="3F2C4BD3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does Source 8 show spatial variations between Australia and India in a selector indicator of human wellbeing and development?</w:t>
                      </w:r>
                    </w:p>
                    <w:p w14:paraId="37F49D0C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</w:p>
                    <w:p w14:paraId="3E3994F9" w14:textId="53465096" w:rsidR="008A4EA5" w:rsidRPr="008D366A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Description: Source 8….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83B9906" w14:textId="5D0E001B" w:rsidR="008A4EA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AAC9E" wp14:editId="7D26EC63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6477000" cy="2266950"/>
                <wp:effectExtent l="0" t="0" r="19050" b="19050"/>
                <wp:wrapNone/>
                <wp:docPr id="1870325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26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F5E7D" w14:textId="08A6BDC1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 9– Indicator shown - ______________________________________________________________</w:t>
                            </w:r>
                          </w:p>
                          <w:p w14:paraId="46D8A1A0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it? (Type of source)</w:t>
                            </w:r>
                          </w:p>
                          <w:p w14:paraId="7FBD4426" w14:textId="109FBFE4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does Source 9 show spatial variations between Australia and India in a selector indicator of human wellbeing and development?</w:t>
                            </w:r>
                          </w:p>
                          <w:p w14:paraId="1AEC5B85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7FBE93" w14:textId="6DB42851" w:rsidR="008A4EA5" w:rsidRPr="008D366A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Description: Source 9….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AC9E" id="_x0000_s1035" type="#_x0000_t202" style="position:absolute;margin-left:0;margin-top:9.15pt;width:510pt;height:178.5pt;z-index:25167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" fillcolor="window" strokeweight=".5pt">
                <v:textbox>
                  <w:txbxContent>
                    <w:p w14:paraId="13FF5E7D" w14:textId="08A6BDC1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 9– Indicator shown - ______________________________________________________________</w:t>
                      </w:r>
                    </w:p>
                    <w:p w14:paraId="46D8A1A0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it? (Type of source)</w:t>
                      </w:r>
                    </w:p>
                    <w:p w14:paraId="7FBD4426" w14:textId="109FBFE4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does Source 9 show spatial variations between Australia and India in a selector indicator of human wellbeing and development?</w:t>
                      </w:r>
                    </w:p>
                    <w:p w14:paraId="1AEC5B85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</w:p>
                    <w:p w14:paraId="787FBE93" w14:textId="6DB42851" w:rsidR="008A4EA5" w:rsidRPr="008D366A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Description: Source 9….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EBBFF1" wp14:editId="788EA5B1">
                <wp:simplePos x="0" y="0"/>
                <wp:positionH relativeFrom="margin">
                  <wp:align>center</wp:align>
                </wp:positionH>
                <wp:positionV relativeFrom="paragraph">
                  <wp:posOffset>2419350</wp:posOffset>
                </wp:positionV>
                <wp:extent cx="6477000" cy="2266950"/>
                <wp:effectExtent l="0" t="0" r="19050" b="19050"/>
                <wp:wrapNone/>
                <wp:docPr id="20976615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2266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5DF3F" w14:textId="4B5218A1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Source 10 – Indicator shown - ______________________________________________________________</w:t>
                            </w:r>
                          </w:p>
                          <w:p w14:paraId="0312378D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it? (Type of source)</w:t>
                            </w:r>
                          </w:p>
                          <w:p w14:paraId="6CE9D085" w14:textId="2787B4CD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does Source 10 show spatial variations between Australia and India in a selector indicator of human wellbeing and development?</w:t>
                            </w:r>
                          </w:p>
                          <w:p w14:paraId="60F17647" w14:textId="77777777" w:rsidR="008A4EA5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536B38" w14:textId="1C2FEDEC" w:rsidR="008A4EA5" w:rsidRPr="008D366A" w:rsidRDefault="008A4EA5" w:rsidP="008A4EA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 Description: Source 10….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BBFF1" id="_x0000_s1036" type="#_x0000_t202" style="position:absolute;margin-left:0;margin-top:190.5pt;width:510pt;height:178.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" fillcolor="window" strokeweight=".5pt">
                <v:textbox>
                  <w:txbxContent>
                    <w:p w14:paraId="35C5DF3F" w14:textId="4B5218A1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Source 10 – Indicator shown - ______________________________________________________________</w:t>
                      </w:r>
                    </w:p>
                    <w:p w14:paraId="0312378D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it? (Type of source)</w:t>
                      </w:r>
                    </w:p>
                    <w:p w14:paraId="6CE9D085" w14:textId="2787B4CD" w:rsidR="008A4EA5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does Source 10 show spatial variations between Australia and India in a selector indicator of human wellbeing and development?</w:t>
                      </w:r>
                    </w:p>
                    <w:p w14:paraId="60F17647" w14:textId="77777777" w:rsidR="008A4EA5" w:rsidRDefault="008A4EA5" w:rsidP="008A4EA5">
                      <w:pPr>
                        <w:rPr>
                          <w:lang w:val="en-US"/>
                        </w:rPr>
                      </w:pPr>
                    </w:p>
                    <w:p w14:paraId="2A536B38" w14:textId="1C2FEDEC" w:rsidR="008A4EA5" w:rsidRPr="008D366A" w:rsidRDefault="008A4EA5" w:rsidP="008A4EA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 Description: Source 10….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0355F75D" w14:textId="43934E81" w:rsidR="008A4EA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6A139C1A" w14:textId="77777777" w:rsidR="00F84B2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18CC26D9" w14:textId="7169B5D8" w:rsidR="008A4EA5" w:rsidRDefault="00F84B25" w:rsidP="008D366A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2127B" wp14:editId="5AC661F3">
                <wp:simplePos x="0" y="0"/>
                <wp:positionH relativeFrom="column">
                  <wp:posOffset>5766816</wp:posOffset>
                </wp:positionH>
                <wp:positionV relativeFrom="paragraph">
                  <wp:posOffset>-420624</wp:posOffset>
                </wp:positionV>
                <wp:extent cx="658368" cy="816864"/>
                <wp:effectExtent l="0" t="0" r="27940" b="21590"/>
                <wp:wrapNone/>
                <wp:docPr id="15895786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816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BC6009" w14:textId="77777777" w:rsidR="00F84B25" w:rsidRDefault="00F84B2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9C4042" w14:textId="6AD39F3E" w:rsidR="00F84B25" w:rsidRPr="00F84B25" w:rsidRDefault="00F84B25" w:rsidP="00F84B2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84B25">
                              <w:rPr>
                                <w:sz w:val="20"/>
                                <w:szCs w:val="20"/>
                                <w:lang w:val="en-US"/>
                              </w:rPr>
                              <w:t>----------</w:t>
                            </w:r>
                          </w:p>
                          <w:p w14:paraId="7F18E6B1" w14:textId="3D50D116" w:rsidR="00F84B25" w:rsidRPr="00F84B25" w:rsidRDefault="00F84B25" w:rsidP="00F84B2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84B25">
                              <w:rPr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2127B" id="Text Box 4" o:spid="_x0000_s1037" type="#_x0000_t202" style="position:absolute;margin-left:454.1pt;margin-top:-33.1pt;width:51.85pt;height:64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" fillcolor="white [3201]" strokeweight=".5pt">
                <v:textbox>
                  <w:txbxContent>
                    <w:p w14:paraId="50BC6009" w14:textId="77777777" w:rsidR="00F84B25" w:rsidRDefault="00F84B25">
                      <w:pPr>
                        <w:rPr>
                          <w:lang w:val="en-US"/>
                        </w:rPr>
                      </w:pPr>
                    </w:p>
                    <w:p w14:paraId="3C9C4042" w14:textId="6AD39F3E" w:rsidR="00F84B25" w:rsidRPr="00F84B25" w:rsidRDefault="00F84B25" w:rsidP="00F84B2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84B25">
                        <w:rPr>
                          <w:sz w:val="20"/>
                          <w:szCs w:val="20"/>
                          <w:lang w:val="en-US"/>
                        </w:rPr>
                        <w:t>----------</w:t>
                      </w:r>
                    </w:p>
                    <w:p w14:paraId="7F18E6B1" w14:textId="3D50D116" w:rsidR="00F84B25" w:rsidRPr="00F84B25" w:rsidRDefault="00F84B25" w:rsidP="00F84B2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84B25">
                        <w:rPr>
                          <w:sz w:val="20"/>
                          <w:szCs w:val="20"/>
                          <w:lang w:val="en-U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F3791B" wp14:editId="2B01C188">
                <wp:simplePos x="0" y="0"/>
                <wp:positionH relativeFrom="margin">
                  <wp:align>right</wp:align>
                </wp:positionH>
                <wp:positionV relativeFrom="paragraph">
                  <wp:posOffset>-487680</wp:posOffset>
                </wp:positionV>
                <wp:extent cx="4419600" cy="914400"/>
                <wp:effectExtent l="0" t="0" r="19050" b="19050"/>
                <wp:wrapNone/>
                <wp:docPr id="19431452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C1C22" w14:textId="1BE1391A" w:rsidR="00F84B25" w:rsidRPr="00F84B25" w:rsidRDefault="00F84B2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Teacher’s Comment: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F3791B" id="Text Box 3" o:spid="_x0000_s1038" type="#_x0000_t202" style="position:absolute;margin-left:296.8pt;margin-top:-38.4pt;width:348pt;height:1in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" fillcolor="white [3201]" strokeweight=".5pt">
                <v:textbox>
                  <w:txbxContent>
                    <w:p w14:paraId="559C1C22" w14:textId="1BE1391A" w:rsidR="00F84B25" w:rsidRPr="00F84B25" w:rsidRDefault="00F84B2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Teacher’s Comment: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EA5">
        <w:rPr>
          <w:rFonts w:ascii="Arial" w:hAnsi="Arial" w:cs="Arial"/>
          <w:sz w:val="28"/>
          <w:szCs w:val="28"/>
        </w:rPr>
        <w:t>Marking Key:</w:t>
      </w:r>
    </w:p>
    <w:tbl>
      <w:tblPr>
        <w:tblpPr w:leftFromText="180" w:rightFromText="180" w:vertAnchor="text" w:horzAnchor="margin" w:tblpXSpec="center" w:tblpY="237"/>
        <w:tblW w:w="113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9"/>
        <w:gridCol w:w="1275"/>
        <w:gridCol w:w="1266"/>
      </w:tblGrid>
      <w:tr w:rsidR="00BB1111" w:rsidRPr="00BB1111" w14:paraId="1ED3ECF0" w14:textId="77777777" w:rsidTr="00F84B25">
        <w:trPr>
          <w:trHeight w:val="229"/>
        </w:trPr>
        <w:tc>
          <w:tcPr>
            <w:tcW w:w="878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54763" w14:textId="710F6079" w:rsidR="00BB1111" w:rsidRPr="00BB1111" w:rsidRDefault="00BB1111" w:rsidP="00BB1111">
            <w:pPr>
              <w:spacing w:after="120" w:line="216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bookmarkStart w:id="0" w:name="_Hlk161606504"/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Broadsheet: (Questioning and researching)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06766" w14:textId="394ADA6A" w:rsidR="00BB1111" w:rsidRPr="00BB1111" w:rsidRDefault="00BB1111" w:rsidP="00BB1111">
            <w:pPr>
              <w:spacing w:after="120" w:line="216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BB111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 xml:space="preserve"> 8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D9D9D9"/>
          </w:tcPr>
          <w:p w14:paraId="520B8401" w14:textId="1C445FF3" w:rsidR="00BB1111" w:rsidRPr="00BB1111" w:rsidRDefault="00BB1111" w:rsidP="00BB1111">
            <w:pPr>
              <w:spacing w:after="120" w:line="216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BB111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 xml:space="preserve"> 8</w:t>
            </w:r>
          </w:p>
        </w:tc>
      </w:tr>
      <w:tr w:rsidR="00BB1111" w:rsidRPr="00BB1111" w14:paraId="102DFE70" w14:textId="77777777" w:rsidTr="00F84B25">
        <w:trPr>
          <w:trHeight w:val="389"/>
        </w:trPr>
        <w:tc>
          <w:tcPr>
            <w:tcW w:w="8789" w:type="dxa"/>
            <w:tcBorders>
              <w:top w:val="single" w:sz="18" w:space="0" w:color="auto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56D1B" w14:textId="4C2046A5" w:rsidR="00BB1111" w:rsidRPr="00BB1111" w:rsidRDefault="00BB1111" w:rsidP="00BB1111">
            <w:pPr>
              <w:spacing w:after="120" w:line="21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Selects relevant, up-to-date geographical information and/or data from a range of sources. Uses appropriate recording techniques to collect and present the geographical information and/or data required by the data. Includes clear and concise labels on every source, including a short description which identifies clearly what type of source it is etc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78E4E" w14:textId="2D30568B" w:rsidR="00BB1111" w:rsidRPr="00BB1111" w:rsidRDefault="00BB1111" w:rsidP="00BB1111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7 - 8</w:t>
            </w:r>
          </w:p>
        </w:tc>
        <w:tc>
          <w:tcPr>
            <w:tcW w:w="1266" w:type="dxa"/>
            <w:tcBorders>
              <w:top w:val="single" w:sz="18" w:space="0" w:color="auto"/>
              <w:left w:val="nil"/>
              <w:bottom w:val="dotted" w:sz="8" w:space="0" w:color="auto"/>
              <w:right w:val="single" w:sz="8" w:space="0" w:color="auto"/>
            </w:tcBorders>
          </w:tcPr>
          <w:p w14:paraId="7E0B3CF2" w14:textId="77777777" w:rsidR="00BB1111" w:rsidRPr="00BB1111" w:rsidRDefault="00BB1111" w:rsidP="00BB1111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BB1111" w:rsidRPr="00BB1111" w14:paraId="28314E63" w14:textId="77777777" w:rsidTr="00F84B25">
        <w:trPr>
          <w:trHeight w:val="379"/>
        </w:trPr>
        <w:tc>
          <w:tcPr>
            <w:tcW w:w="8789" w:type="dxa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BF2A" w14:textId="4A7D69C8" w:rsidR="00BB1111" w:rsidRPr="00BB1111" w:rsidRDefault="00BB1111" w:rsidP="00BB1111">
            <w:pPr>
              <w:spacing w:after="120" w:line="21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Selects mostly relevant geographical information and/or data from a smaller number of sources. Uses a variety of recording techniques to collect and present the geographical information and/or data required by the task. Includes labels on sources, however, description is lacking detail, such as the type of source etc.</w:t>
            </w:r>
          </w:p>
        </w:tc>
        <w:tc>
          <w:tcPr>
            <w:tcW w:w="1275" w:type="dxa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09C19" w14:textId="04EA4FFF" w:rsidR="00BB1111" w:rsidRPr="00BB1111" w:rsidRDefault="00BB1111" w:rsidP="00BB1111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5 - 6</w:t>
            </w:r>
          </w:p>
        </w:tc>
        <w:tc>
          <w:tcPr>
            <w:tcW w:w="1266" w:type="dxa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</w:tcPr>
          <w:p w14:paraId="3851763A" w14:textId="77777777" w:rsidR="00BB1111" w:rsidRPr="00BB1111" w:rsidRDefault="00BB1111" w:rsidP="00BB1111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BB1111" w:rsidRPr="00BB1111" w14:paraId="1116E34D" w14:textId="77777777" w:rsidTr="00F84B25">
        <w:trPr>
          <w:trHeight w:val="389"/>
        </w:trPr>
        <w:tc>
          <w:tcPr>
            <w:tcW w:w="8789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8F21A" w14:textId="7DD2E3E6" w:rsidR="00BB1111" w:rsidRPr="00BB1111" w:rsidRDefault="00BB1111" w:rsidP="00BB1111">
            <w:pPr>
              <w:spacing w:after="120" w:line="21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 xml:space="preserve">Selects some relevant geographical information and/or data from </w:t>
            </w:r>
            <w:r w:rsidR="007B587F"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one or two sources</w:t>
            </w: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. However, source selection is limited. Uses some logical or organised recording techniques to collect and present the geographical information and/or data required by the task.</w:t>
            </w:r>
            <w:r w:rsidR="007B587F"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 xml:space="preserve"> Labels are limited and some descriptions are incomplete.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C8386" w14:textId="314469CC" w:rsidR="00BB1111" w:rsidRPr="00BB1111" w:rsidRDefault="00BB1111" w:rsidP="00BB1111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3 - 4</w:t>
            </w:r>
          </w:p>
        </w:tc>
        <w:tc>
          <w:tcPr>
            <w:tcW w:w="1266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</w:tcPr>
          <w:p w14:paraId="0D9E6860" w14:textId="77777777" w:rsidR="00BB1111" w:rsidRPr="00BB1111" w:rsidRDefault="00BB1111" w:rsidP="00BB1111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BB1111" w:rsidRPr="00BB1111" w14:paraId="652D9287" w14:textId="77777777" w:rsidTr="00F84B25">
        <w:trPr>
          <w:trHeight w:val="379"/>
        </w:trPr>
        <w:tc>
          <w:tcPr>
            <w:tcW w:w="8789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AABD5" w14:textId="4ADF990E" w:rsidR="007B587F" w:rsidRPr="00BB1111" w:rsidRDefault="007B587F" w:rsidP="00BB1111">
            <w:pPr>
              <w:spacing w:after="120" w:line="21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 xml:space="preserve">Selects mostly irrelevant geographical information and/or data from a source. Uses no logical or organised recording techniques to collect and present the geographical information and/or data required by the task. Sources do not include a short description. 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EE053" w14:textId="4D461840" w:rsidR="00BB1111" w:rsidRPr="00BB1111" w:rsidRDefault="00BB1111" w:rsidP="00BB1111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1 - 2</w:t>
            </w:r>
          </w:p>
        </w:tc>
        <w:tc>
          <w:tcPr>
            <w:tcW w:w="1266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</w:tcPr>
          <w:p w14:paraId="5F3090BD" w14:textId="77777777" w:rsidR="00BB1111" w:rsidRPr="00BB1111" w:rsidRDefault="00BB1111" w:rsidP="00BB1111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BB1111" w:rsidRPr="00BB1111" w14:paraId="33E1F97D" w14:textId="77777777" w:rsidTr="00F84B25">
        <w:trPr>
          <w:trHeight w:val="269"/>
        </w:trPr>
        <w:tc>
          <w:tcPr>
            <w:tcW w:w="8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70E00" w14:textId="77777777" w:rsidR="00BB1111" w:rsidRPr="00BB1111" w:rsidRDefault="00BB1111" w:rsidP="00BB1111">
            <w:pPr>
              <w:spacing w:after="120" w:line="21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BB1111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No reference to geographic content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0DE29" w14:textId="77777777" w:rsidR="00BB1111" w:rsidRPr="00BB1111" w:rsidRDefault="00BB1111" w:rsidP="00BB1111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BB1111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[0]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4177B4D" w14:textId="77777777" w:rsidR="00BB1111" w:rsidRPr="00BB1111" w:rsidRDefault="00BB1111" w:rsidP="00BB1111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bookmarkEnd w:id="0"/>
    </w:tbl>
    <w:p w14:paraId="2A85A45F" w14:textId="77777777" w:rsidR="008A4EA5" w:rsidRDefault="008A4EA5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pPr w:leftFromText="180" w:rightFromText="180" w:vertAnchor="text" w:horzAnchor="margin" w:tblpXSpec="center" w:tblpY="237"/>
        <w:tblW w:w="113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9"/>
        <w:gridCol w:w="1275"/>
        <w:gridCol w:w="1266"/>
      </w:tblGrid>
      <w:tr w:rsidR="00BB1111" w:rsidRPr="00BB1111" w14:paraId="382FCA4B" w14:textId="77777777" w:rsidTr="00F84B25">
        <w:trPr>
          <w:trHeight w:val="229"/>
        </w:trPr>
        <w:tc>
          <w:tcPr>
            <w:tcW w:w="878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ECD1E" w14:textId="77777777" w:rsidR="00BB1111" w:rsidRPr="00BB1111" w:rsidRDefault="00BB1111" w:rsidP="00F37AD7">
            <w:pPr>
              <w:spacing w:after="120" w:line="216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Broadsheet: (Questioning and researching)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FC4B4" w14:textId="77777777" w:rsidR="00BB1111" w:rsidRPr="00BB1111" w:rsidRDefault="00BB1111" w:rsidP="00F37AD7">
            <w:pPr>
              <w:spacing w:after="120" w:line="216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BB111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 xml:space="preserve"> 8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D9D9D9"/>
          </w:tcPr>
          <w:p w14:paraId="53A9E7D5" w14:textId="77777777" w:rsidR="00BB1111" w:rsidRPr="00BB1111" w:rsidRDefault="00BB1111" w:rsidP="00F37AD7">
            <w:pPr>
              <w:spacing w:after="120" w:line="216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BB111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 xml:space="preserve"> 8</w:t>
            </w:r>
          </w:p>
        </w:tc>
      </w:tr>
      <w:tr w:rsidR="00BB1111" w:rsidRPr="00BB1111" w14:paraId="14CE78D4" w14:textId="77777777" w:rsidTr="00F84B25">
        <w:trPr>
          <w:trHeight w:val="389"/>
        </w:trPr>
        <w:tc>
          <w:tcPr>
            <w:tcW w:w="8789" w:type="dxa"/>
            <w:tcBorders>
              <w:top w:val="single" w:sz="18" w:space="0" w:color="auto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4B338" w14:textId="77777777" w:rsidR="00BB1111" w:rsidRPr="00F84B25" w:rsidRDefault="007B587F" w:rsidP="00F84B25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Provides a variety of relevant sources to support the task.</w:t>
            </w:r>
          </w:p>
          <w:p w14:paraId="1C707903" w14:textId="022B659D" w:rsidR="007B587F" w:rsidRPr="00BB1111" w:rsidRDefault="007B587F" w:rsidP="00F84B25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Includes detailed, relevant qualitative and quantitative data related to the indicators of human wellbeing and development for Australia and India.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F32CC" w14:textId="77777777" w:rsidR="00BB1111" w:rsidRPr="00BB1111" w:rsidRDefault="00BB1111" w:rsidP="00F84B25">
            <w:pPr>
              <w:spacing w:after="12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7 - 8</w:t>
            </w:r>
          </w:p>
        </w:tc>
        <w:tc>
          <w:tcPr>
            <w:tcW w:w="1266" w:type="dxa"/>
            <w:tcBorders>
              <w:top w:val="single" w:sz="18" w:space="0" w:color="auto"/>
              <w:left w:val="nil"/>
              <w:bottom w:val="dotted" w:sz="8" w:space="0" w:color="auto"/>
              <w:right w:val="single" w:sz="8" w:space="0" w:color="auto"/>
            </w:tcBorders>
          </w:tcPr>
          <w:p w14:paraId="0AAC7343" w14:textId="77777777" w:rsidR="00BB1111" w:rsidRPr="00BB1111" w:rsidRDefault="00BB1111" w:rsidP="00F84B25">
            <w:pPr>
              <w:spacing w:after="12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BB1111" w:rsidRPr="00BB1111" w14:paraId="2A78394A" w14:textId="77777777" w:rsidTr="00F84B25">
        <w:trPr>
          <w:trHeight w:val="379"/>
        </w:trPr>
        <w:tc>
          <w:tcPr>
            <w:tcW w:w="8789" w:type="dxa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6E419" w14:textId="7BF9E283" w:rsidR="007B587F" w:rsidRPr="00F84B25" w:rsidRDefault="007B587F" w:rsidP="00F84B25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Provides some variety of relevant sources to support the task.</w:t>
            </w:r>
          </w:p>
          <w:p w14:paraId="4FFE2C4A" w14:textId="6A1ACE48" w:rsidR="00BB1111" w:rsidRPr="00BB1111" w:rsidRDefault="007B587F" w:rsidP="00F84B25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Includes mostly relevant qualitative and quantitative data related to the indicators of human wellbeing and development for Australia and India.</w:t>
            </w:r>
          </w:p>
        </w:tc>
        <w:tc>
          <w:tcPr>
            <w:tcW w:w="1275" w:type="dxa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5F377" w14:textId="77777777" w:rsidR="00BB1111" w:rsidRPr="00BB1111" w:rsidRDefault="00BB1111" w:rsidP="00F84B25">
            <w:pPr>
              <w:spacing w:after="12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5 - 6</w:t>
            </w:r>
          </w:p>
        </w:tc>
        <w:tc>
          <w:tcPr>
            <w:tcW w:w="1266" w:type="dxa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</w:tcPr>
          <w:p w14:paraId="4A89FB3D" w14:textId="77777777" w:rsidR="00BB1111" w:rsidRPr="00BB1111" w:rsidRDefault="00BB1111" w:rsidP="00F84B25">
            <w:pPr>
              <w:spacing w:after="12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BB1111" w:rsidRPr="00BB1111" w14:paraId="05960438" w14:textId="77777777" w:rsidTr="00F84B25">
        <w:trPr>
          <w:trHeight w:val="389"/>
        </w:trPr>
        <w:tc>
          <w:tcPr>
            <w:tcW w:w="8789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BEF89" w14:textId="77F0213B" w:rsidR="007B587F" w:rsidRPr="00F84B25" w:rsidRDefault="007B587F" w:rsidP="00F84B25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Provides some relevant sources to support the task.</w:t>
            </w:r>
          </w:p>
          <w:p w14:paraId="613A9576" w14:textId="00416D94" w:rsidR="00BB1111" w:rsidRPr="00BB1111" w:rsidRDefault="007B587F" w:rsidP="00F84B25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Includes some relevant qualitative and quantitative data related to the indicators of human wellbeing and development for Australia and India.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4B7F2" w14:textId="77777777" w:rsidR="00BB1111" w:rsidRPr="00BB1111" w:rsidRDefault="00BB1111" w:rsidP="00F84B25">
            <w:pPr>
              <w:spacing w:after="12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3 - 4</w:t>
            </w:r>
          </w:p>
        </w:tc>
        <w:tc>
          <w:tcPr>
            <w:tcW w:w="1266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</w:tcPr>
          <w:p w14:paraId="41917DDB" w14:textId="77777777" w:rsidR="00BB1111" w:rsidRPr="00BB1111" w:rsidRDefault="00BB1111" w:rsidP="00F84B25">
            <w:pPr>
              <w:spacing w:after="12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BB1111" w:rsidRPr="00BB1111" w14:paraId="4A1A4845" w14:textId="77777777" w:rsidTr="00F84B25">
        <w:trPr>
          <w:trHeight w:val="379"/>
        </w:trPr>
        <w:tc>
          <w:tcPr>
            <w:tcW w:w="8789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04D99" w14:textId="4A338D70" w:rsidR="007B587F" w:rsidRPr="00F84B25" w:rsidRDefault="007B587F" w:rsidP="00F84B25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Provides insufficient information and/or data that provides little support for the task.</w:t>
            </w:r>
          </w:p>
          <w:p w14:paraId="672C7AA9" w14:textId="44E858DC" w:rsidR="00BB1111" w:rsidRPr="00BB1111" w:rsidRDefault="007B587F" w:rsidP="00F84B25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Includes limited qualitative and quantitative data related to the indicators of human wellbeing and development for Australia and India.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A8694" w14:textId="77777777" w:rsidR="00BB1111" w:rsidRPr="00BB1111" w:rsidRDefault="00BB1111" w:rsidP="00F84B25">
            <w:pPr>
              <w:spacing w:after="12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1 - 2</w:t>
            </w:r>
          </w:p>
        </w:tc>
        <w:tc>
          <w:tcPr>
            <w:tcW w:w="1266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</w:tcPr>
          <w:p w14:paraId="01B9A5CD" w14:textId="77777777" w:rsidR="00BB1111" w:rsidRPr="00BB1111" w:rsidRDefault="00BB1111" w:rsidP="00F84B25">
            <w:pPr>
              <w:spacing w:after="12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BB1111" w:rsidRPr="00BB1111" w14:paraId="3428C0AD" w14:textId="77777777" w:rsidTr="00F84B25">
        <w:trPr>
          <w:trHeight w:val="269"/>
        </w:trPr>
        <w:tc>
          <w:tcPr>
            <w:tcW w:w="8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34BA5" w14:textId="77777777" w:rsidR="00BB1111" w:rsidRPr="00BB1111" w:rsidRDefault="00BB1111" w:rsidP="00F84B25">
            <w:pPr>
              <w:spacing w:after="12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BB1111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No reference to geographic content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9DBD9" w14:textId="77777777" w:rsidR="00BB1111" w:rsidRPr="00BB1111" w:rsidRDefault="00BB1111" w:rsidP="00F84B25">
            <w:pPr>
              <w:spacing w:after="120" w:line="240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BB1111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[0]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C3E4AE" w14:textId="77777777" w:rsidR="00BB1111" w:rsidRPr="00BB1111" w:rsidRDefault="00BB1111" w:rsidP="00F84B25">
            <w:pPr>
              <w:spacing w:after="12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</w:tbl>
    <w:p w14:paraId="1F782483" w14:textId="5AABD3F7" w:rsidR="00BB1111" w:rsidRDefault="00BB1111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tbl>
      <w:tblPr>
        <w:tblpPr w:leftFromText="180" w:rightFromText="180" w:vertAnchor="text" w:horzAnchor="margin" w:tblpXSpec="center" w:tblpY="237"/>
        <w:tblW w:w="113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9"/>
        <w:gridCol w:w="1275"/>
        <w:gridCol w:w="1266"/>
      </w:tblGrid>
      <w:tr w:rsidR="00BB1111" w:rsidRPr="00BB1111" w14:paraId="24742A0B" w14:textId="77777777" w:rsidTr="00F84B25">
        <w:trPr>
          <w:trHeight w:val="229"/>
        </w:trPr>
        <w:tc>
          <w:tcPr>
            <w:tcW w:w="8789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497D7" w14:textId="6398C0EB" w:rsidR="00BB1111" w:rsidRPr="00BB1111" w:rsidRDefault="00BB1111" w:rsidP="00F37AD7">
            <w:pPr>
              <w:spacing w:after="120" w:line="216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Bibliography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1F078" w14:textId="5AD34758" w:rsidR="00BB1111" w:rsidRPr="00BB1111" w:rsidRDefault="00BB1111" w:rsidP="00F37AD7">
            <w:pPr>
              <w:spacing w:after="120" w:line="216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BB111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 xml:space="preserve"> 4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D9D9D9"/>
          </w:tcPr>
          <w:p w14:paraId="2EB30283" w14:textId="153F1B22" w:rsidR="00BB1111" w:rsidRPr="00BB1111" w:rsidRDefault="00BB1111" w:rsidP="00F37AD7">
            <w:pPr>
              <w:spacing w:after="120" w:line="216" w:lineRule="auto"/>
              <w:jc w:val="right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</w:pPr>
            <w:r w:rsidRPr="00BB1111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n-AU"/>
                <w14:ligatures w14:val="none"/>
              </w:rPr>
              <w:t xml:space="preserve"> 4</w:t>
            </w:r>
          </w:p>
        </w:tc>
      </w:tr>
      <w:tr w:rsidR="00BB1111" w:rsidRPr="00BB1111" w14:paraId="69F34F6A" w14:textId="77777777" w:rsidTr="00F84B25">
        <w:trPr>
          <w:trHeight w:val="389"/>
        </w:trPr>
        <w:tc>
          <w:tcPr>
            <w:tcW w:w="8789" w:type="dxa"/>
            <w:tcBorders>
              <w:top w:val="single" w:sz="18" w:space="0" w:color="auto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DA24B" w14:textId="3B132F35" w:rsidR="00BB1111" w:rsidRPr="00BB1111" w:rsidRDefault="007B587F" w:rsidP="00F37AD7">
            <w:pPr>
              <w:spacing w:after="120" w:line="21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Bibliography includes a comprehensive list of sources (e.g. online maps, websites, spatial software applications, print resources and visual media) which correctly follows the referencing technique approved by the learning area.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7D6DC" w14:textId="27F9F5C1" w:rsidR="00BB1111" w:rsidRPr="00BB1111" w:rsidRDefault="00BB1111" w:rsidP="00F37AD7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4</w:t>
            </w:r>
          </w:p>
        </w:tc>
        <w:tc>
          <w:tcPr>
            <w:tcW w:w="1266" w:type="dxa"/>
            <w:tcBorders>
              <w:top w:val="single" w:sz="18" w:space="0" w:color="auto"/>
              <w:left w:val="nil"/>
              <w:bottom w:val="dotted" w:sz="8" w:space="0" w:color="auto"/>
              <w:right w:val="single" w:sz="8" w:space="0" w:color="auto"/>
            </w:tcBorders>
          </w:tcPr>
          <w:p w14:paraId="128A97EE" w14:textId="77777777" w:rsidR="00BB1111" w:rsidRPr="00BB1111" w:rsidRDefault="00BB1111" w:rsidP="00F37AD7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BB1111" w:rsidRPr="00BB1111" w14:paraId="564ABD55" w14:textId="77777777" w:rsidTr="00F84B25">
        <w:trPr>
          <w:trHeight w:val="379"/>
        </w:trPr>
        <w:tc>
          <w:tcPr>
            <w:tcW w:w="8789" w:type="dxa"/>
            <w:tcBorders>
              <w:top w:val="dotted" w:sz="8" w:space="0" w:color="auto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7A10" w14:textId="390AB7EC" w:rsidR="00BB1111" w:rsidRPr="00BB1111" w:rsidRDefault="00F84B25" w:rsidP="00F37AD7">
            <w:pPr>
              <w:spacing w:after="120" w:line="21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Bibliography includes a somewhat detailed list of sources (e.g. online maps, websites, spatial software applications, print resources and visual media) which mostly follows the referencing technique approved by the learning area.</w:t>
            </w:r>
          </w:p>
        </w:tc>
        <w:tc>
          <w:tcPr>
            <w:tcW w:w="1275" w:type="dxa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98882" w14:textId="4C2B1239" w:rsidR="00BB1111" w:rsidRPr="00BB1111" w:rsidRDefault="00BB1111" w:rsidP="00F37AD7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3</w:t>
            </w:r>
          </w:p>
        </w:tc>
        <w:tc>
          <w:tcPr>
            <w:tcW w:w="1266" w:type="dxa"/>
            <w:tcBorders>
              <w:top w:val="dotted" w:sz="8" w:space="0" w:color="auto"/>
              <w:left w:val="nil"/>
              <w:bottom w:val="dotted" w:sz="8" w:space="0" w:color="auto"/>
              <w:right w:val="single" w:sz="8" w:space="0" w:color="auto"/>
            </w:tcBorders>
          </w:tcPr>
          <w:p w14:paraId="77A6D51D" w14:textId="77777777" w:rsidR="00BB1111" w:rsidRPr="00BB1111" w:rsidRDefault="00BB1111" w:rsidP="00F37AD7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BB1111" w:rsidRPr="00BB1111" w14:paraId="33A5AEEA" w14:textId="77777777" w:rsidTr="00F84B25">
        <w:trPr>
          <w:trHeight w:val="389"/>
        </w:trPr>
        <w:tc>
          <w:tcPr>
            <w:tcW w:w="8789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E5334" w14:textId="22CF522B" w:rsidR="00BB1111" w:rsidRPr="00BB1111" w:rsidRDefault="007B587F" w:rsidP="00F37AD7">
            <w:pPr>
              <w:spacing w:after="120" w:line="21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Bibliography includes a limited list of sources which may follow the referencing technique approved by the learning area.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AA5E4" w14:textId="213C2E4A" w:rsidR="00BB1111" w:rsidRPr="00BB1111" w:rsidRDefault="00BB1111" w:rsidP="00F37AD7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</w:tcPr>
          <w:p w14:paraId="661AF7EA" w14:textId="77777777" w:rsidR="00BB1111" w:rsidRPr="00BB1111" w:rsidRDefault="00BB1111" w:rsidP="00F37AD7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BB1111" w:rsidRPr="00BB1111" w14:paraId="11F68F40" w14:textId="77777777" w:rsidTr="00F84B25">
        <w:trPr>
          <w:trHeight w:val="379"/>
        </w:trPr>
        <w:tc>
          <w:tcPr>
            <w:tcW w:w="8789" w:type="dxa"/>
            <w:tcBorders>
              <w:top w:val="nil"/>
              <w:left w:val="single" w:sz="8" w:space="0" w:color="auto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17DA" w14:textId="3CBE392F" w:rsidR="00BB1111" w:rsidRPr="00BB1111" w:rsidRDefault="007B587F" w:rsidP="00F37AD7">
            <w:pPr>
              <w:spacing w:after="120" w:line="21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Bibliography includes a very basic list of sources, which does not follow the referencing technique approved by the learning area.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40606" w14:textId="27F74F0D" w:rsidR="00BB1111" w:rsidRPr="00BB1111" w:rsidRDefault="00BB1111" w:rsidP="00F37AD7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 xml:space="preserve">1 </w:t>
            </w:r>
          </w:p>
        </w:tc>
        <w:tc>
          <w:tcPr>
            <w:tcW w:w="1266" w:type="dxa"/>
            <w:tcBorders>
              <w:top w:val="nil"/>
              <w:left w:val="nil"/>
              <w:bottom w:val="dotted" w:sz="8" w:space="0" w:color="auto"/>
              <w:right w:val="single" w:sz="8" w:space="0" w:color="auto"/>
            </w:tcBorders>
          </w:tcPr>
          <w:p w14:paraId="2EE7E986" w14:textId="77777777" w:rsidR="00BB1111" w:rsidRPr="00BB1111" w:rsidRDefault="00BB1111" w:rsidP="00F37AD7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  <w:tr w:rsidR="00BB1111" w:rsidRPr="00BB1111" w14:paraId="314D4D40" w14:textId="77777777" w:rsidTr="00F84B25">
        <w:trPr>
          <w:trHeight w:val="269"/>
        </w:trPr>
        <w:tc>
          <w:tcPr>
            <w:tcW w:w="8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24E5C" w14:textId="3122CE6E" w:rsidR="00BB1111" w:rsidRPr="00BB1111" w:rsidRDefault="00BB1111" w:rsidP="00F37AD7">
            <w:pPr>
              <w:spacing w:after="120" w:line="216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F84B25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No bibliography is completed and/or submitted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4FD89" w14:textId="77777777" w:rsidR="00BB1111" w:rsidRPr="00BB1111" w:rsidRDefault="00BB1111" w:rsidP="00F37AD7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</w:pPr>
            <w:r w:rsidRPr="00BB1111">
              <w:rPr>
                <w:rFonts w:ascii="Arial" w:eastAsia="Times New Roman" w:hAnsi="Arial" w:cs="Arial"/>
                <w:kern w:val="0"/>
                <w:sz w:val="18"/>
                <w:szCs w:val="18"/>
                <w:lang w:eastAsia="en-AU"/>
                <w14:ligatures w14:val="none"/>
              </w:rPr>
              <w:t>[0]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DF29A3" w14:textId="77777777" w:rsidR="00BB1111" w:rsidRPr="00BB1111" w:rsidRDefault="00BB1111" w:rsidP="00F37AD7">
            <w:pPr>
              <w:spacing w:after="120" w:line="21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n-AU"/>
                <w14:ligatures w14:val="none"/>
              </w:rPr>
            </w:pPr>
          </w:p>
        </w:tc>
      </w:tr>
    </w:tbl>
    <w:p w14:paraId="02ADA7A2" w14:textId="77777777" w:rsidR="00BB1111" w:rsidRPr="008D366A" w:rsidRDefault="00BB1111" w:rsidP="008D366A">
      <w:pPr>
        <w:spacing w:line="276" w:lineRule="auto"/>
        <w:rPr>
          <w:rFonts w:ascii="Arial" w:hAnsi="Arial" w:cs="Arial"/>
          <w:sz w:val="28"/>
          <w:szCs w:val="28"/>
        </w:rPr>
      </w:pPr>
    </w:p>
    <w:sectPr w:rsidR="00BB1111" w:rsidRPr="008D366A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7B62" w14:textId="77777777" w:rsidR="0081133E" w:rsidRDefault="0081133E" w:rsidP="0081133E">
      <w:pPr>
        <w:spacing w:after="0" w:line="240" w:lineRule="auto"/>
      </w:pPr>
      <w:r>
        <w:separator/>
      </w:r>
    </w:p>
  </w:endnote>
  <w:endnote w:type="continuationSeparator" w:id="0">
    <w:p w14:paraId="551B8C38" w14:textId="77777777" w:rsidR="0081133E" w:rsidRDefault="0081133E" w:rsidP="00811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26382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DD644" w14:textId="32F1D433" w:rsidR="0081133E" w:rsidRDefault="008113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42FB3D" w14:textId="77777777" w:rsidR="0081133E" w:rsidRDefault="00811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C6855" w14:textId="77777777" w:rsidR="0081133E" w:rsidRDefault="0081133E" w:rsidP="0081133E">
      <w:pPr>
        <w:spacing w:after="0" w:line="240" w:lineRule="auto"/>
      </w:pPr>
      <w:r>
        <w:separator/>
      </w:r>
    </w:p>
  </w:footnote>
  <w:footnote w:type="continuationSeparator" w:id="0">
    <w:p w14:paraId="04054D91" w14:textId="77777777" w:rsidR="0081133E" w:rsidRDefault="0081133E" w:rsidP="00811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918"/>
    <w:multiLevelType w:val="hybridMultilevel"/>
    <w:tmpl w:val="68588F6C"/>
    <w:lvl w:ilvl="0" w:tplc="6D2A4C5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A2A2B"/>
    <w:multiLevelType w:val="hybridMultilevel"/>
    <w:tmpl w:val="5C5C9A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9226A"/>
    <w:multiLevelType w:val="hybridMultilevel"/>
    <w:tmpl w:val="6304E5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A54F2"/>
    <w:multiLevelType w:val="hybridMultilevel"/>
    <w:tmpl w:val="395248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B2BDA"/>
    <w:multiLevelType w:val="hybridMultilevel"/>
    <w:tmpl w:val="5A70CD2E"/>
    <w:lvl w:ilvl="0" w:tplc="A31AC0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434011">
    <w:abstractNumId w:val="4"/>
  </w:num>
  <w:num w:numId="2" w16cid:durableId="1098987137">
    <w:abstractNumId w:val="1"/>
  </w:num>
  <w:num w:numId="3" w16cid:durableId="1107651792">
    <w:abstractNumId w:val="2"/>
  </w:num>
  <w:num w:numId="4" w16cid:durableId="2053654692">
    <w:abstractNumId w:val="3"/>
  </w:num>
  <w:num w:numId="5" w16cid:durableId="39513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57"/>
    <w:rsid w:val="001315EF"/>
    <w:rsid w:val="00133297"/>
    <w:rsid w:val="00235D85"/>
    <w:rsid w:val="00455C2F"/>
    <w:rsid w:val="005055E6"/>
    <w:rsid w:val="00664320"/>
    <w:rsid w:val="00681470"/>
    <w:rsid w:val="0073040E"/>
    <w:rsid w:val="00791123"/>
    <w:rsid w:val="007B587F"/>
    <w:rsid w:val="0081133E"/>
    <w:rsid w:val="00826E70"/>
    <w:rsid w:val="00844C74"/>
    <w:rsid w:val="00861D50"/>
    <w:rsid w:val="008A4EA5"/>
    <w:rsid w:val="008D366A"/>
    <w:rsid w:val="009563FA"/>
    <w:rsid w:val="00984257"/>
    <w:rsid w:val="00AB0781"/>
    <w:rsid w:val="00AB1B8E"/>
    <w:rsid w:val="00B77D38"/>
    <w:rsid w:val="00BB1111"/>
    <w:rsid w:val="00C44A8D"/>
    <w:rsid w:val="00CA6599"/>
    <w:rsid w:val="00D11F7D"/>
    <w:rsid w:val="00EB6B6C"/>
    <w:rsid w:val="00EC7FA6"/>
    <w:rsid w:val="00ED7ABF"/>
    <w:rsid w:val="00F8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30FA"/>
  <w15:chartTrackingRefBased/>
  <w15:docId w15:val="{16DAD873-FD66-492F-80D7-8FBC9B38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57"/>
    <w:rPr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320"/>
    <w:pPr>
      <w:autoSpaceDE w:val="0"/>
      <w:autoSpaceDN w:val="0"/>
      <w:adjustRightInd w:val="0"/>
      <w:spacing w:after="120" w:line="276" w:lineRule="auto"/>
      <w:outlineLvl w:val="1"/>
    </w:pPr>
    <w:rPr>
      <w:rFonts w:ascii="Arial" w:hAnsi="Arial" w:cs="Arial"/>
      <w:b/>
      <w:color w:val="C45911" w:themeColor="accent2" w:themeShade="BF"/>
      <w:kern w:val="0"/>
      <w:sz w:val="28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425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1D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4320"/>
    <w:rPr>
      <w:rFonts w:ascii="Arial" w:hAnsi="Arial" w:cs="Arial"/>
      <w:b/>
      <w:color w:val="C45911" w:themeColor="accent2" w:themeShade="B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811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33E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11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33E"/>
    <w:rPr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CA65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C049F-AE33-4762-948D-7BC22F2F0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2</cp:revision>
  <cp:lastPrinted>2024-03-18T00:14:00Z</cp:lastPrinted>
  <dcterms:created xsi:type="dcterms:W3CDTF">2024-03-25T09:11:00Z</dcterms:created>
  <dcterms:modified xsi:type="dcterms:W3CDTF">2024-03-25T09:11:00Z</dcterms:modified>
</cp:coreProperties>
</file>