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721D3B" w:rsidP="00721D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Elements Test</w:t>
      </w:r>
    </w:p>
    <w:p w:rsidR="008C0061" w:rsidRDefault="008C0061" w:rsidP="008C00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_______________________________    Mark    /55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535"/>
        <w:gridCol w:w="2718"/>
      </w:tblGrid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Name 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Symbol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Metal </w:t>
            </w:r>
            <w:r w:rsidR="008C0061">
              <w:rPr>
                <w:rFonts w:ascii="Comic Sans MS" w:hAnsi="Comic Sans MS"/>
                <w:sz w:val="24"/>
                <w:szCs w:val="24"/>
              </w:rPr>
              <w:t>or non-</w:t>
            </w:r>
            <w:r>
              <w:rPr>
                <w:rFonts w:ascii="Comic Sans MS" w:hAnsi="Comic Sans MS"/>
                <w:sz w:val="24"/>
                <w:szCs w:val="24"/>
              </w:rPr>
              <w:t>metal</w:t>
            </w: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Na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Carbon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Silver 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Gold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Mg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Calcium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Lead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sz w:val="24"/>
                <w:szCs w:val="24"/>
              </w:rPr>
              <w:t>Sulfur</w:t>
            </w:r>
            <w:proofErr w:type="spellEnd"/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Ne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He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Iodine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Iron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Barium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Zn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</w:t>
            </w: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Phosphorus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Cobalt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1D3B" w:rsidTr="008C0061">
        <w:tc>
          <w:tcPr>
            <w:tcW w:w="3085" w:type="dxa"/>
          </w:tcPr>
          <w:p w:rsidR="00721D3B" w:rsidRDefault="008C0061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Copper</w:t>
            </w:r>
          </w:p>
        </w:tc>
        <w:tc>
          <w:tcPr>
            <w:tcW w:w="1535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18" w:type="dxa"/>
          </w:tcPr>
          <w:p w:rsidR="00721D3B" w:rsidRDefault="00721D3B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C0061" w:rsidTr="008C0061">
        <w:tc>
          <w:tcPr>
            <w:tcW w:w="3085" w:type="dxa"/>
          </w:tcPr>
          <w:p w:rsidR="008C0061" w:rsidRDefault="008C0061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535" w:type="dxa"/>
          </w:tcPr>
          <w:p w:rsidR="008C0061" w:rsidRDefault="008C0061" w:rsidP="00721D3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2718" w:type="dxa"/>
          </w:tcPr>
          <w:p w:rsidR="008C0061" w:rsidRDefault="008C0061" w:rsidP="00721D3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21D3B" w:rsidRDefault="008C0061" w:rsidP="008C0061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(50marks)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Word </w:t>
            </w: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Meaning </w:t>
            </w:r>
          </w:p>
        </w:tc>
      </w:tr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Can be hammered into sheets</w:t>
            </w:r>
          </w:p>
        </w:tc>
      </w:tr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Can be drawn out into wires</w:t>
            </w:r>
          </w:p>
        </w:tc>
      </w:tr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Will shatter if hit with a hammer</w:t>
            </w:r>
          </w:p>
        </w:tc>
      </w:tr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Shine produced by polishing</w:t>
            </w:r>
          </w:p>
        </w:tc>
      </w:tr>
      <w:tr w:rsidR="008C0061" w:rsidTr="008C0061"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21" w:type="dxa"/>
          </w:tcPr>
          <w:p w:rsidR="008C0061" w:rsidRDefault="008C0061" w:rsidP="008C006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characteristic that can be used to describe something</w:t>
            </w:r>
          </w:p>
        </w:tc>
      </w:tr>
    </w:tbl>
    <w:p w:rsidR="008C0061" w:rsidRDefault="008C0061" w:rsidP="008C0061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8C0061" w:rsidRDefault="008C0061" w:rsidP="008C0061">
      <w:pPr>
        <w:jc w:val="right"/>
        <w:rPr>
          <w:rFonts w:ascii="Comic Sans MS" w:hAnsi="Comic Sans MS"/>
          <w:sz w:val="24"/>
          <w:szCs w:val="24"/>
        </w:rPr>
      </w:pPr>
    </w:p>
    <w:p w:rsidR="008C0061" w:rsidRPr="00721D3B" w:rsidRDefault="008C0061" w:rsidP="008C0061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color w:val="0000FF"/>
          <w:lang w:eastAsia="en-AU"/>
        </w:rPr>
        <w:drawing>
          <wp:inline distT="0" distB="0" distL="0" distR="0">
            <wp:extent cx="5731510" cy="3757745"/>
            <wp:effectExtent l="0" t="0" r="2540" b="0"/>
            <wp:docPr id="1" name="Picture 1" descr="http://www.elementsdatabase.com/Images/periodic_tabl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lementsdatabase.com/Images/periodic_tabl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061" w:rsidRPr="00721D3B" w:rsidSect="008C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3B"/>
    <w:rsid w:val="00207FB0"/>
    <w:rsid w:val="003D747C"/>
    <w:rsid w:val="00721D3B"/>
    <w:rsid w:val="008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google.com.au/url?sa=i&amp;rct=j&amp;q=periodic+table&amp;source=images&amp;cd=&amp;cad=rja&amp;docid=V9DydE2FHov3qM&amp;tbnid=6B3X9pbi3Dl0MM:&amp;ved=0CAUQjRw&amp;url=http%3A%2F%2Fwww.elementsdatabase.com%2F&amp;ei=NNKSUdjBEsrylAWYlICABg&amp;psig=AFQjCNGe0yeMdJ-n17w2aHaKkPbk3RT5lA&amp;ust=1368662959518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</cp:revision>
  <dcterms:created xsi:type="dcterms:W3CDTF">2013-05-14T23:33:00Z</dcterms:created>
  <dcterms:modified xsi:type="dcterms:W3CDTF">2013-05-15T00:05:00Z</dcterms:modified>
</cp:coreProperties>
</file>