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E31" w:rsidRPr="00DF09C8" w:rsidRDefault="00DF09C8" w:rsidP="00DF09C8">
      <w:pPr>
        <w:ind w:left="-426" w:right="-153"/>
        <w:jc w:val="center"/>
        <w:rPr>
          <w:rFonts w:asciiTheme="minorHAnsi" w:hAnsiTheme="minorHAnsi"/>
        </w:rPr>
      </w:pPr>
      <w:r>
        <w:rPr>
          <w:rFonts w:asciiTheme="minorHAnsi" w:hAnsiTheme="minorHAnsi"/>
        </w:rPr>
        <w:t>Name: _________________        Y</w:t>
      </w:r>
      <w:r w:rsidRPr="00DF09C8">
        <w:rPr>
          <w:rFonts w:asciiTheme="minorHAnsi" w:hAnsiTheme="minorHAnsi"/>
          <w:b/>
        </w:rPr>
        <w:t>ear 9 Chemistry Investigation 2015</w:t>
      </w:r>
      <w:r>
        <w:rPr>
          <w:rFonts w:asciiTheme="minorHAnsi" w:hAnsiTheme="minorHAnsi"/>
          <w:b/>
        </w:rPr>
        <w:t xml:space="preserve">            </w:t>
      </w:r>
      <w:r w:rsidR="00763E31" w:rsidRPr="00DF09C8">
        <w:rPr>
          <w:rFonts w:asciiTheme="minorHAnsi" w:hAnsiTheme="minorHAnsi"/>
        </w:rPr>
        <w:t>Due date: ________________</w:t>
      </w:r>
    </w:p>
    <w:p w:rsidR="00763E31" w:rsidRDefault="00DF09C8" w:rsidP="00DF09C8">
      <w:pPr>
        <w:pStyle w:val="NoSpacing"/>
      </w:pPr>
      <w:r>
        <w:rPr>
          <w:noProof/>
          <w:lang w:eastAsia="en-AU"/>
        </w:rPr>
        <w:drawing>
          <wp:anchor distT="0" distB="0" distL="114300" distR="114300" simplePos="0" relativeHeight="251662336" behindDoc="1" locked="0" layoutInCell="1" allowOverlap="1" wp14:anchorId="38965E9A" wp14:editId="7BB81D99">
            <wp:simplePos x="0" y="0"/>
            <wp:positionH relativeFrom="margin">
              <wp:posOffset>2527300</wp:posOffset>
            </wp:positionH>
            <wp:positionV relativeFrom="paragraph">
              <wp:posOffset>29845</wp:posOffset>
            </wp:positionV>
            <wp:extent cx="1282700" cy="1130300"/>
            <wp:effectExtent l="0" t="0" r="0" b="0"/>
            <wp:wrapTight wrapText="bothSides">
              <wp:wrapPolygon edited="0">
                <wp:start x="0" y="0"/>
                <wp:lineTo x="0" y="21115"/>
                <wp:lineTo x="21172" y="21115"/>
                <wp:lineTo x="21172" y="0"/>
                <wp:lineTo x="0" y="0"/>
              </wp:wrapPolygon>
            </wp:wrapTight>
            <wp:docPr id="1" name="Picture 1" descr="http://www.fugly.com/media/IMAGES/Random/shampoo_c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ugly.com/media/IMAGES/Random/shampoo_cat.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0889" t="4291" b="7836"/>
                    <a:stretch/>
                  </pic:blipFill>
                  <pic:spPr bwMode="auto">
                    <a:xfrm>
                      <a:off x="0" y="0"/>
                      <a:ext cx="1282700" cy="1130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F09C8" w:rsidRDefault="00DF09C8" w:rsidP="00DF09C8">
      <w:pPr>
        <w:ind w:right="-12"/>
        <w:jc w:val="center"/>
        <w:rPr>
          <w:rFonts w:asciiTheme="minorHAnsi" w:hAnsiTheme="minorHAnsi"/>
        </w:rPr>
      </w:pPr>
    </w:p>
    <w:p w:rsidR="00DF09C8" w:rsidRDefault="00DF09C8" w:rsidP="00DF09C8">
      <w:pPr>
        <w:ind w:right="-12"/>
        <w:jc w:val="center"/>
        <w:rPr>
          <w:rFonts w:asciiTheme="minorHAnsi" w:hAnsiTheme="minorHAnsi"/>
        </w:rPr>
      </w:pPr>
    </w:p>
    <w:p w:rsidR="00DF09C8" w:rsidRDefault="00DF09C8" w:rsidP="00DF09C8">
      <w:pPr>
        <w:ind w:right="-12"/>
        <w:jc w:val="center"/>
        <w:rPr>
          <w:rFonts w:asciiTheme="minorHAnsi" w:hAnsiTheme="minorHAnsi"/>
        </w:rPr>
      </w:pPr>
    </w:p>
    <w:p w:rsidR="00DF09C8" w:rsidRDefault="00DF09C8" w:rsidP="00DF09C8">
      <w:pPr>
        <w:ind w:right="-12"/>
        <w:jc w:val="center"/>
        <w:rPr>
          <w:rFonts w:asciiTheme="minorHAnsi" w:hAnsiTheme="minorHAnsi"/>
        </w:rPr>
      </w:pPr>
    </w:p>
    <w:p w:rsidR="00FA6AB0" w:rsidRPr="00763E31" w:rsidRDefault="00FA6AB0" w:rsidP="00DF09C8">
      <w:pPr>
        <w:ind w:right="-12"/>
        <w:jc w:val="center"/>
        <w:rPr>
          <w:rFonts w:asciiTheme="minorHAnsi" w:hAnsiTheme="minorHAnsi"/>
        </w:rPr>
      </w:pPr>
    </w:p>
    <w:p w:rsidR="00FA6AB0" w:rsidRDefault="00FA6AB0" w:rsidP="00DF09C8">
      <w:pPr>
        <w:ind w:right="-12"/>
        <w:rPr>
          <w:rFonts w:asciiTheme="minorHAnsi" w:hAnsiTheme="minorHAnsi"/>
        </w:rPr>
      </w:pPr>
    </w:p>
    <w:p w:rsidR="00FA6AB0" w:rsidRPr="00DF09C8" w:rsidRDefault="00FA6AB0" w:rsidP="00DF09C8">
      <w:pPr>
        <w:ind w:right="-12"/>
        <w:rPr>
          <w:rFonts w:asciiTheme="minorHAnsi" w:hAnsiTheme="minorHAnsi"/>
          <w:sz w:val="22"/>
          <w:szCs w:val="22"/>
        </w:rPr>
      </w:pPr>
      <w:r w:rsidRPr="00DF09C8">
        <w:rPr>
          <w:rFonts w:asciiTheme="minorHAnsi" w:hAnsiTheme="minorHAnsi"/>
          <w:sz w:val="22"/>
          <w:szCs w:val="22"/>
        </w:rPr>
        <w:t>You will be provided with the following selection of shampoos:</w:t>
      </w:r>
    </w:p>
    <w:p w:rsidR="00FA6AB0" w:rsidRPr="00DF09C8" w:rsidRDefault="00FA6AB0" w:rsidP="00DF09C8">
      <w:pPr>
        <w:ind w:right="-12"/>
        <w:rPr>
          <w:rFonts w:asciiTheme="minorHAnsi" w:hAnsiTheme="minorHAnsi"/>
          <w:sz w:val="22"/>
          <w:szCs w:val="22"/>
        </w:rPr>
      </w:pPr>
    </w:p>
    <w:p w:rsidR="00FA6AB0" w:rsidRPr="00DF09C8" w:rsidRDefault="00FA6AB0" w:rsidP="00DF09C8">
      <w:pPr>
        <w:ind w:right="-12"/>
        <w:rPr>
          <w:rFonts w:asciiTheme="minorHAnsi" w:hAnsiTheme="minorHAnsi"/>
          <w:sz w:val="22"/>
          <w:szCs w:val="22"/>
        </w:rPr>
      </w:pPr>
      <w:r w:rsidRPr="00DF09C8">
        <w:rPr>
          <w:rFonts w:asciiTheme="minorHAnsi" w:hAnsiTheme="minorHAnsi"/>
          <w:sz w:val="22"/>
          <w:szCs w:val="22"/>
        </w:rPr>
        <w:sym w:font="Wingdings" w:char="F077"/>
      </w:r>
      <w:r w:rsidRPr="00DF09C8">
        <w:rPr>
          <w:rFonts w:asciiTheme="minorHAnsi" w:hAnsiTheme="minorHAnsi"/>
          <w:sz w:val="22"/>
          <w:szCs w:val="22"/>
        </w:rPr>
        <w:t xml:space="preserve"> Diluted Palmolive shampoo for normal hair</w:t>
      </w:r>
    </w:p>
    <w:p w:rsidR="00FA6AB0" w:rsidRPr="00DF09C8" w:rsidRDefault="00FA6AB0" w:rsidP="00DF09C8">
      <w:pPr>
        <w:ind w:right="-12"/>
        <w:rPr>
          <w:rFonts w:asciiTheme="minorHAnsi" w:hAnsiTheme="minorHAnsi"/>
          <w:sz w:val="22"/>
          <w:szCs w:val="22"/>
        </w:rPr>
      </w:pPr>
      <w:r w:rsidRPr="00DF09C8">
        <w:rPr>
          <w:rFonts w:asciiTheme="minorHAnsi" w:hAnsiTheme="minorHAnsi"/>
          <w:sz w:val="22"/>
          <w:szCs w:val="22"/>
        </w:rPr>
        <w:sym w:font="Wingdings" w:char="F077"/>
      </w:r>
      <w:r w:rsidRPr="00DF09C8">
        <w:rPr>
          <w:rFonts w:asciiTheme="minorHAnsi" w:hAnsiTheme="minorHAnsi"/>
          <w:sz w:val="22"/>
          <w:szCs w:val="22"/>
        </w:rPr>
        <w:t xml:space="preserve"> Diluted Palmolive shampoo for coloured hair</w:t>
      </w:r>
    </w:p>
    <w:p w:rsidR="00FA6AB0" w:rsidRPr="00DF09C8" w:rsidRDefault="00FA6AB0" w:rsidP="00DF09C8">
      <w:pPr>
        <w:ind w:right="-12"/>
        <w:rPr>
          <w:rFonts w:asciiTheme="minorHAnsi" w:hAnsiTheme="minorHAnsi"/>
          <w:sz w:val="22"/>
          <w:szCs w:val="22"/>
        </w:rPr>
      </w:pPr>
      <w:r w:rsidRPr="00DF09C8">
        <w:rPr>
          <w:rFonts w:asciiTheme="minorHAnsi" w:hAnsiTheme="minorHAnsi"/>
          <w:sz w:val="22"/>
          <w:szCs w:val="22"/>
        </w:rPr>
        <w:sym w:font="Wingdings" w:char="F077"/>
      </w:r>
      <w:r w:rsidRPr="00DF09C8">
        <w:rPr>
          <w:rFonts w:asciiTheme="minorHAnsi" w:hAnsiTheme="minorHAnsi"/>
          <w:sz w:val="22"/>
          <w:szCs w:val="22"/>
        </w:rPr>
        <w:t xml:space="preserve"> Diluted Palmolive shampoo for dry hair</w:t>
      </w:r>
    </w:p>
    <w:p w:rsidR="00FA6AB0" w:rsidRPr="00DF09C8" w:rsidRDefault="00FA6AB0" w:rsidP="00DF09C8">
      <w:pPr>
        <w:ind w:right="-12"/>
        <w:rPr>
          <w:rFonts w:asciiTheme="minorHAnsi" w:hAnsiTheme="minorHAnsi"/>
          <w:sz w:val="22"/>
          <w:szCs w:val="22"/>
        </w:rPr>
      </w:pPr>
      <w:r w:rsidRPr="00DF09C8">
        <w:rPr>
          <w:rFonts w:asciiTheme="minorHAnsi" w:hAnsiTheme="minorHAnsi"/>
          <w:sz w:val="22"/>
          <w:szCs w:val="22"/>
        </w:rPr>
        <w:sym w:font="Wingdings" w:char="F077"/>
      </w:r>
      <w:r w:rsidRPr="00DF09C8">
        <w:rPr>
          <w:rFonts w:asciiTheme="minorHAnsi" w:hAnsiTheme="minorHAnsi"/>
          <w:sz w:val="22"/>
          <w:szCs w:val="22"/>
        </w:rPr>
        <w:t xml:space="preserve"> Diluted Garnier Fructis shampoo for normal hair</w:t>
      </w:r>
    </w:p>
    <w:p w:rsidR="00FA6AB0" w:rsidRPr="00DF09C8" w:rsidRDefault="00FA6AB0" w:rsidP="00DF09C8">
      <w:pPr>
        <w:ind w:right="-12"/>
        <w:rPr>
          <w:rFonts w:asciiTheme="minorHAnsi" w:hAnsiTheme="minorHAnsi"/>
          <w:sz w:val="22"/>
          <w:szCs w:val="22"/>
        </w:rPr>
      </w:pPr>
      <w:r w:rsidRPr="00DF09C8">
        <w:rPr>
          <w:rFonts w:asciiTheme="minorHAnsi" w:hAnsiTheme="minorHAnsi"/>
          <w:sz w:val="22"/>
          <w:szCs w:val="22"/>
        </w:rPr>
        <w:sym w:font="Wingdings" w:char="F077"/>
      </w:r>
      <w:r w:rsidRPr="00DF09C8">
        <w:rPr>
          <w:rFonts w:asciiTheme="minorHAnsi" w:hAnsiTheme="minorHAnsi"/>
          <w:sz w:val="22"/>
          <w:szCs w:val="22"/>
        </w:rPr>
        <w:t xml:space="preserve"> Diluted Garnier Fructis shampoo for coloured hair</w:t>
      </w:r>
    </w:p>
    <w:p w:rsidR="00FA6AB0" w:rsidRPr="00DF09C8" w:rsidRDefault="00FA6AB0" w:rsidP="00DF09C8">
      <w:pPr>
        <w:ind w:right="-12"/>
        <w:rPr>
          <w:rFonts w:asciiTheme="minorHAnsi" w:hAnsiTheme="minorHAnsi"/>
          <w:sz w:val="22"/>
          <w:szCs w:val="22"/>
        </w:rPr>
      </w:pPr>
      <w:r w:rsidRPr="00DF09C8">
        <w:rPr>
          <w:rFonts w:asciiTheme="minorHAnsi" w:hAnsiTheme="minorHAnsi"/>
          <w:sz w:val="22"/>
          <w:szCs w:val="22"/>
        </w:rPr>
        <w:sym w:font="Wingdings" w:char="F077"/>
      </w:r>
      <w:r w:rsidRPr="00DF09C8">
        <w:rPr>
          <w:rFonts w:asciiTheme="minorHAnsi" w:hAnsiTheme="minorHAnsi"/>
          <w:sz w:val="22"/>
          <w:szCs w:val="22"/>
        </w:rPr>
        <w:t xml:space="preserve"> Diluted Garnier Fructis shampoo for dry hair</w:t>
      </w:r>
    </w:p>
    <w:p w:rsidR="00FA6AB0" w:rsidRPr="00DF09C8" w:rsidRDefault="00FA6AB0" w:rsidP="00DF09C8">
      <w:pPr>
        <w:ind w:right="-12"/>
        <w:rPr>
          <w:rFonts w:asciiTheme="minorHAnsi" w:hAnsiTheme="minorHAnsi"/>
          <w:sz w:val="22"/>
          <w:szCs w:val="22"/>
        </w:rPr>
      </w:pPr>
      <w:r w:rsidRPr="00DF09C8">
        <w:rPr>
          <w:rFonts w:asciiTheme="minorHAnsi" w:hAnsiTheme="minorHAnsi"/>
          <w:sz w:val="22"/>
          <w:szCs w:val="22"/>
        </w:rPr>
        <w:sym w:font="Wingdings" w:char="F077"/>
      </w:r>
      <w:r w:rsidRPr="00DF09C8">
        <w:rPr>
          <w:rFonts w:asciiTheme="minorHAnsi" w:hAnsiTheme="minorHAnsi"/>
          <w:sz w:val="22"/>
          <w:szCs w:val="22"/>
        </w:rPr>
        <w:t xml:space="preserve"> Diluted Organic Care shampoo for normal hair</w:t>
      </w:r>
    </w:p>
    <w:p w:rsidR="00FA6AB0" w:rsidRPr="00DF09C8" w:rsidRDefault="00FA6AB0" w:rsidP="00DF09C8">
      <w:pPr>
        <w:ind w:right="-12"/>
        <w:rPr>
          <w:rFonts w:asciiTheme="minorHAnsi" w:hAnsiTheme="minorHAnsi"/>
          <w:sz w:val="22"/>
          <w:szCs w:val="22"/>
        </w:rPr>
      </w:pPr>
      <w:r w:rsidRPr="00DF09C8">
        <w:rPr>
          <w:rFonts w:asciiTheme="minorHAnsi" w:hAnsiTheme="minorHAnsi"/>
          <w:sz w:val="22"/>
          <w:szCs w:val="22"/>
        </w:rPr>
        <w:sym w:font="Wingdings" w:char="F077"/>
      </w:r>
      <w:r w:rsidRPr="00DF09C8">
        <w:rPr>
          <w:rFonts w:asciiTheme="minorHAnsi" w:hAnsiTheme="minorHAnsi"/>
          <w:sz w:val="22"/>
          <w:szCs w:val="22"/>
        </w:rPr>
        <w:t xml:space="preserve"> Diluted Organic Care shampoo for coloured hair</w:t>
      </w:r>
    </w:p>
    <w:p w:rsidR="00FA6AB0" w:rsidRPr="00DF09C8" w:rsidRDefault="00FA6AB0" w:rsidP="00DF09C8">
      <w:pPr>
        <w:ind w:right="-12"/>
        <w:rPr>
          <w:rFonts w:asciiTheme="minorHAnsi" w:hAnsiTheme="minorHAnsi"/>
          <w:sz w:val="22"/>
          <w:szCs w:val="22"/>
        </w:rPr>
      </w:pPr>
      <w:r w:rsidRPr="00DF09C8">
        <w:rPr>
          <w:rFonts w:asciiTheme="minorHAnsi" w:hAnsiTheme="minorHAnsi"/>
          <w:sz w:val="22"/>
          <w:szCs w:val="22"/>
        </w:rPr>
        <w:sym w:font="Wingdings" w:char="F077"/>
      </w:r>
      <w:r w:rsidRPr="00DF09C8">
        <w:rPr>
          <w:rFonts w:asciiTheme="minorHAnsi" w:hAnsiTheme="minorHAnsi"/>
          <w:sz w:val="22"/>
          <w:szCs w:val="22"/>
        </w:rPr>
        <w:t xml:space="preserve"> Diluted Organic Care shampoo for dry hair</w:t>
      </w:r>
    </w:p>
    <w:p w:rsidR="00FA6AB0" w:rsidRPr="00DF09C8" w:rsidRDefault="00FA6AB0" w:rsidP="00DF09C8">
      <w:pPr>
        <w:ind w:right="-12"/>
        <w:rPr>
          <w:rFonts w:asciiTheme="minorHAnsi" w:hAnsiTheme="minorHAnsi"/>
          <w:sz w:val="22"/>
          <w:szCs w:val="22"/>
        </w:rPr>
      </w:pPr>
    </w:p>
    <w:p w:rsidR="00FA6AB0" w:rsidRPr="00DF09C8" w:rsidRDefault="00FA6AB0" w:rsidP="00DF09C8">
      <w:pPr>
        <w:ind w:right="-12"/>
        <w:jc w:val="center"/>
        <w:rPr>
          <w:rFonts w:asciiTheme="minorHAnsi" w:hAnsiTheme="minorHAnsi"/>
          <w:sz w:val="22"/>
          <w:szCs w:val="22"/>
        </w:rPr>
      </w:pPr>
      <w:r w:rsidRPr="00DF09C8">
        <w:rPr>
          <w:rFonts w:asciiTheme="minorHAnsi" w:hAnsiTheme="minorHAnsi"/>
          <w:sz w:val="22"/>
          <w:szCs w:val="22"/>
        </w:rPr>
        <w:t>Your task is design and conduct a controlled scientific investigation to answer:</w:t>
      </w:r>
    </w:p>
    <w:p w:rsidR="00FA6AB0" w:rsidRPr="00763E31" w:rsidRDefault="00FA6AB0" w:rsidP="00DF09C8">
      <w:pPr>
        <w:ind w:right="-12"/>
        <w:jc w:val="center"/>
        <w:rPr>
          <w:rFonts w:asciiTheme="minorHAnsi" w:hAnsiTheme="minorHAnsi"/>
        </w:rPr>
      </w:pPr>
    </w:p>
    <w:p w:rsidR="00FA6AB0" w:rsidRPr="00763E31" w:rsidRDefault="00FA6AB0" w:rsidP="00DF09C8">
      <w:pPr>
        <w:ind w:left="-142" w:right="-12"/>
        <w:jc w:val="center"/>
        <w:rPr>
          <w:rFonts w:asciiTheme="minorHAnsi" w:hAnsiTheme="minorHAnsi"/>
          <w:b/>
          <w:sz w:val="28"/>
          <w:szCs w:val="28"/>
        </w:rPr>
      </w:pPr>
      <w:r w:rsidRPr="00763E31">
        <w:rPr>
          <w:rFonts w:asciiTheme="minorHAnsi" w:hAnsiTheme="minorHAnsi"/>
          <w:b/>
          <w:sz w:val="28"/>
          <w:szCs w:val="28"/>
        </w:rPr>
        <w:t>Is the pH of a shampoo related to the type of hair for which it is designed?</w:t>
      </w:r>
    </w:p>
    <w:p w:rsidR="00FA6AB0" w:rsidRPr="00763E31" w:rsidRDefault="00FA6AB0" w:rsidP="00DF09C8">
      <w:pPr>
        <w:ind w:left="-142" w:right="-12"/>
        <w:rPr>
          <w:rFonts w:asciiTheme="minorHAnsi" w:hAnsiTheme="minorHAnsi"/>
        </w:rPr>
      </w:pPr>
    </w:p>
    <w:p w:rsidR="00C07F7B" w:rsidRPr="00DF09C8" w:rsidRDefault="00763E31" w:rsidP="00DF09C8">
      <w:pPr>
        <w:ind w:left="-142" w:right="-12"/>
        <w:rPr>
          <w:rFonts w:asciiTheme="minorHAnsi" w:hAnsiTheme="minorHAnsi"/>
          <w:sz w:val="22"/>
          <w:szCs w:val="22"/>
        </w:rPr>
      </w:pPr>
      <w:r w:rsidRPr="00DF09C8">
        <w:rPr>
          <w:rFonts w:asciiTheme="minorHAnsi" w:hAnsiTheme="minorHAnsi"/>
          <w:sz w:val="22"/>
          <w:szCs w:val="22"/>
        </w:rPr>
        <w:sym w:font="Wingdings" w:char="F073"/>
      </w:r>
      <w:r w:rsidRPr="00DF09C8">
        <w:rPr>
          <w:rFonts w:asciiTheme="minorHAnsi" w:hAnsiTheme="minorHAnsi"/>
          <w:sz w:val="22"/>
          <w:szCs w:val="22"/>
        </w:rPr>
        <w:t xml:space="preserve"> </w:t>
      </w:r>
      <w:r w:rsidR="00C07F7B" w:rsidRPr="00DF09C8">
        <w:rPr>
          <w:rFonts w:asciiTheme="minorHAnsi" w:hAnsiTheme="minorHAnsi"/>
          <w:sz w:val="22"/>
          <w:szCs w:val="22"/>
        </w:rPr>
        <w:t>Note that there are three hair types covered in the shampoos suppl</w:t>
      </w:r>
      <w:r w:rsidRPr="00DF09C8">
        <w:rPr>
          <w:rFonts w:asciiTheme="minorHAnsi" w:hAnsiTheme="minorHAnsi"/>
          <w:sz w:val="22"/>
          <w:szCs w:val="22"/>
        </w:rPr>
        <w:t xml:space="preserve">ied, normal, dry and coloured. </w:t>
      </w:r>
      <w:r w:rsidR="00C07F7B" w:rsidRPr="00DF09C8">
        <w:rPr>
          <w:rFonts w:asciiTheme="minorHAnsi" w:hAnsiTheme="minorHAnsi"/>
          <w:sz w:val="22"/>
          <w:szCs w:val="22"/>
        </w:rPr>
        <w:t>There are also three brands</w:t>
      </w:r>
      <w:r w:rsidRPr="00DF09C8">
        <w:rPr>
          <w:rFonts w:asciiTheme="minorHAnsi" w:hAnsiTheme="minorHAnsi"/>
          <w:sz w:val="22"/>
          <w:szCs w:val="22"/>
        </w:rPr>
        <w:t xml:space="preserve"> for each type to choose from. </w:t>
      </w:r>
      <w:r w:rsidR="00C07F7B" w:rsidRPr="00DF09C8">
        <w:rPr>
          <w:rFonts w:asciiTheme="minorHAnsi" w:hAnsiTheme="minorHAnsi"/>
          <w:sz w:val="22"/>
          <w:szCs w:val="22"/>
        </w:rPr>
        <w:t>You are NOT comparing the brands.</w:t>
      </w:r>
    </w:p>
    <w:p w:rsidR="00C07F7B" w:rsidRPr="00DF09C8" w:rsidRDefault="00C07F7B" w:rsidP="00DF09C8">
      <w:pPr>
        <w:ind w:left="-142" w:right="-12"/>
        <w:rPr>
          <w:rFonts w:asciiTheme="minorHAnsi" w:hAnsiTheme="minorHAnsi"/>
          <w:sz w:val="22"/>
          <w:szCs w:val="22"/>
        </w:rPr>
      </w:pPr>
    </w:p>
    <w:p w:rsidR="00763E31" w:rsidRPr="00DF09C8" w:rsidRDefault="00763E31" w:rsidP="00DF09C8">
      <w:pPr>
        <w:ind w:left="-142" w:right="-12"/>
        <w:rPr>
          <w:rFonts w:asciiTheme="minorHAnsi" w:hAnsiTheme="minorHAnsi"/>
          <w:sz w:val="22"/>
          <w:szCs w:val="22"/>
        </w:rPr>
      </w:pPr>
      <w:r w:rsidRPr="00DF09C8">
        <w:rPr>
          <w:rFonts w:asciiTheme="minorHAnsi" w:hAnsiTheme="minorHAnsi"/>
          <w:sz w:val="22"/>
          <w:szCs w:val="22"/>
        </w:rPr>
        <w:sym w:font="Wingdings" w:char="F073"/>
      </w:r>
      <w:r w:rsidRPr="00DF09C8">
        <w:rPr>
          <w:rFonts w:asciiTheme="minorHAnsi" w:hAnsiTheme="minorHAnsi"/>
          <w:sz w:val="22"/>
          <w:szCs w:val="22"/>
        </w:rPr>
        <w:t xml:space="preserve"> </w:t>
      </w:r>
      <w:r w:rsidR="00C07F7B" w:rsidRPr="00DF09C8">
        <w:rPr>
          <w:rFonts w:asciiTheme="minorHAnsi" w:hAnsiTheme="minorHAnsi"/>
          <w:sz w:val="22"/>
          <w:szCs w:val="22"/>
        </w:rPr>
        <w:t>The designing and conducting of the expe</w:t>
      </w:r>
      <w:r w:rsidRPr="00DF09C8">
        <w:rPr>
          <w:rFonts w:asciiTheme="minorHAnsi" w:hAnsiTheme="minorHAnsi"/>
          <w:sz w:val="22"/>
          <w:szCs w:val="22"/>
        </w:rPr>
        <w:t xml:space="preserve">riment will be done in groups. </w:t>
      </w:r>
    </w:p>
    <w:p w:rsidR="00763E31" w:rsidRPr="00DF09C8" w:rsidRDefault="00763E31" w:rsidP="00DF09C8">
      <w:pPr>
        <w:ind w:left="-142" w:right="-12"/>
        <w:rPr>
          <w:rFonts w:asciiTheme="minorHAnsi" w:hAnsiTheme="minorHAnsi"/>
          <w:sz w:val="22"/>
          <w:szCs w:val="22"/>
        </w:rPr>
      </w:pPr>
    </w:p>
    <w:p w:rsidR="00FA6AB0" w:rsidRPr="00DF09C8" w:rsidRDefault="00763E31" w:rsidP="00DF09C8">
      <w:pPr>
        <w:ind w:left="-142" w:right="-12"/>
        <w:rPr>
          <w:rFonts w:asciiTheme="minorHAnsi" w:hAnsiTheme="minorHAnsi"/>
          <w:sz w:val="22"/>
          <w:szCs w:val="22"/>
        </w:rPr>
      </w:pPr>
      <w:r w:rsidRPr="00DF09C8">
        <w:rPr>
          <w:rFonts w:asciiTheme="minorHAnsi" w:hAnsiTheme="minorHAnsi"/>
          <w:sz w:val="22"/>
          <w:szCs w:val="22"/>
        </w:rPr>
        <w:sym w:font="Wingdings" w:char="F073"/>
      </w:r>
      <w:r w:rsidRPr="00DF09C8">
        <w:rPr>
          <w:rFonts w:asciiTheme="minorHAnsi" w:hAnsiTheme="minorHAnsi"/>
          <w:sz w:val="22"/>
          <w:szCs w:val="22"/>
        </w:rPr>
        <w:t xml:space="preserve"> </w:t>
      </w:r>
      <w:r w:rsidR="00C07F7B" w:rsidRPr="00DF09C8">
        <w:rPr>
          <w:rFonts w:asciiTheme="minorHAnsi" w:hAnsiTheme="minorHAnsi"/>
          <w:sz w:val="22"/>
          <w:szCs w:val="22"/>
        </w:rPr>
        <w:t>The write up of the investigation is to be done individually.</w:t>
      </w:r>
    </w:p>
    <w:p w:rsidR="00C07F7B" w:rsidRPr="00DF09C8" w:rsidRDefault="00C07F7B" w:rsidP="00DF09C8">
      <w:pPr>
        <w:ind w:left="-142" w:right="-12"/>
        <w:rPr>
          <w:rFonts w:asciiTheme="minorHAnsi" w:hAnsiTheme="minorHAnsi"/>
          <w:sz w:val="22"/>
          <w:szCs w:val="22"/>
        </w:rPr>
      </w:pPr>
    </w:p>
    <w:p w:rsidR="00C07F7B" w:rsidRPr="00DF09C8" w:rsidRDefault="00763E31" w:rsidP="00DF09C8">
      <w:pPr>
        <w:ind w:left="-142" w:right="-12"/>
        <w:rPr>
          <w:rFonts w:asciiTheme="minorHAnsi" w:hAnsiTheme="minorHAnsi"/>
          <w:sz w:val="22"/>
          <w:szCs w:val="22"/>
        </w:rPr>
      </w:pPr>
      <w:r w:rsidRPr="00DF09C8">
        <w:rPr>
          <w:rFonts w:asciiTheme="minorHAnsi" w:hAnsiTheme="minorHAnsi"/>
          <w:sz w:val="22"/>
          <w:szCs w:val="22"/>
        </w:rPr>
        <w:sym w:font="Wingdings" w:char="F073"/>
      </w:r>
      <w:r w:rsidRPr="00DF09C8">
        <w:rPr>
          <w:rFonts w:asciiTheme="minorHAnsi" w:hAnsiTheme="minorHAnsi"/>
          <w:sz w:val="22"/>
          <w:szCs w:val="22"/>
        </w:rPr>
        <w:t xml:space="preserve"> </w:t>
      </w:r>
      <w:r w:rsidR="00C07F7B" w:rsidRPr="00DF09C8">
        <w:rPr>
          <w:rFonts w:asciiTheme="minorHAnsi" w:hAnsiTheme="minorHAnsi"/>
          <w:sz w:val="22"/>
          <w:szCs w:val="22"/>
        </w:rPr>
        <w:t>Your group will need to work out how to control the variables so it is a fair test, how to test the pH of the shampoo and how to record the results.</w:t>
      </w:r>
    </w:p>
    <w:p w:rsidR="00C07F7B" w:rsidRPr="00DF09C8" w:rsidRDefault="00C07F7B" w:rsidP="00DF09C8">
      <w:pPr>
        <w:ind w:left="-142" w:right="-12"/>
        <w:rPr>
          <w:rFonts w:asciiTheme="minorHAnsi" w:hAnsiTheme="minorHAnsi"/>
          <w:sz w:val="22"/>
          <w:szCs w:val="22"/>
        </w:rPr>
      </w:pPr>
    </w:p>
    <w:p w:rsidR="00DF09C8" w:rsidRPr="00DF09C8" w:rsidRDefault="00DF09C8" w:rsidP="00DF09C8">
      <w:pPr>
        <w:ind w:left="-142" w:right="-12"/>
        <w:rPr>
          <w:rFonts w:asciiTheme="minorHAnsi" w:hAnsiTheme="minorHAnsi"/>
          <w:b/>
          <w:sz w:val="22"/>
          <w:szCs w:val="22"/>
        </w:rPr>
      </w:pPr>
      <w:r w:rsidRPr="00DF09C8">
        <w:rPr>
          <w:rFonts w:asciiTheme="minorHAnsi" w:hAnsiTheme="minorHAnsi"/>
          <w:b/>
          <w:noProof/>
          <w:sz w:val="22"/>
          <w:szCs w:val="22"/>
          <w:lang w:eastAsia="en-AU"/>
        </w:rPr>
        <w:drawing>
          <wp:anchor distT="0" distB="0" distL="114300" distR="114300" simplePos="0" relativeHeight="251660288" behindDoc="0" locked="0" layoutInCell="1" allowOverlap="1" wp14:anchorId="70600F68" wp14:editId="303C0D2E">
            <wp:simplePos x="0" y="0"/>
            <wp:positionH relativeFrom="margin">
              <wp:posOffset>1993900</wp:posOffset>
            </wp:positionH>
            <wp:positionV relativeFrom="paragraph">
              <wp:posOffset>118745</wp:posOffset>
            </wp:positionV>
            <wp:extent cx="4754880" cy="1068070"/>
            <wp:effectExtent l="0" t="0" r="7620" b="0"/>
            <wp:wrapTight wrapText="bothSides">
              <wp:wrapPolygon edited="0">
                <wp:start x="0" y="0"/>
                <wp:lineTo x="0" y="21189"/>
                <wp:lineTo x="21548" y="21189"/>
                <wp:lineTo x="2154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9">
                      <a:extLst>
                        <a:ext uri="{28A0092B-C50C-407E-A947-70E740481C1C}">
                          <a14:useLocalDpi xmlns:a14="http://schemas.microsoft.com/office/drawing/2010/main" val="0"/>
                        </a:ext>
                      </a:extLst>
                    </a:blip>
                    <a:srcRect l="29917" t="74193" r="31143" b="7512"/>
                    <a:stretch/>
                  </pic:blipFill>
                  <pic:spPr bwMode="auto">
                    <a:xfrm>
                      <a:off x="0" y="0"/>
                      <a:ext cx="4754880" cy="10680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DF09C8">
        <w:rPr>
          <w:rFonts w:asciiTheme="minorHAnsi" w:hAnsiTheme="minorHAnsi"/>
          <w:b/>
          <w:sz w:val="22"/>
          <w:szCs w:val="22"/>
        </w:rPr>
        <w:t xml:space="preserve">Plagiarism </w:t>
      </w:r>
    </w:p>
    <w:p w:rsidR="00DF09C8" w:rsidRPr="00DF09C8" w:rsidRDefault="00DF09C8" w:rsidP="00DF09C8">
      <w:pPr>
        <w:ind w:left="-142" w:right="-12"/>
        <w:rPr>
          <w:rFonts w:asciiTheme="minorHAnsi" w:hAnsiTheme="minorHAnsi"/>
          <w:color w:val="000000"/>
          <w:sz w:val="22"/>
          <w:szCs w:val="22"/>
        </w:rPr>
      </w:pPr>
      <w:r w:rsidRPr="00DF09C8">
        <w:rPr>
          <w:rFonts w:asciiTheme="minorHAnsi" w:hAnsiTheme="minorHAnsi"/>
          <w:color w:val="000000"/>
          <w:sz w:val="22"/>
          <w:szCs w:val="22"/>
        </w:rPr>
        <w:t>You must write in your own words not copy sentences word for word from another student or another source.</w:t>
      </w:r>
    </w:p>
    <w:p w:rsidR="00DF09C8" w:rsidRPr="00DF09C8" w:rsidRDefault="00DF09C8" w:rsidP="00DF09C8">
      <w:pPr>
        <w:ind w:left="-142" w:right="-12"/>
        <w:rPr>
          <w:rFonts w:asciiTheme="minorHAnsi" w:hAnsiTheme="minorHAnsi"/>
          <w:color w:val="000000"/>
          <w:sz w:val="22"/>
          <w:szCs w:val="22"/>
        </w:rPr>
      </w:pPr>
      <w:r w:rsidRPr="00DF09C8">
        <w:rPr>
          <w:rFonts w:asciiTheme="minorHAnsi" w:hAnsiTheme="minorHAnsi"/>
          <w:noProof/>
          <w:sz w:val="22"/>
          <w:szCs w:val="22"/>
          <w:lang w:eastAsia="en-AU"/>
        </w:rPr>
        <w:drawing>
          <wp:anchor distT="0" distB="0" distL="114300" distR="114300" simplePos="0" relativeHeight="251661312" behindDoc="0" locked="0" layoutInCell="1" allowOverlap="1" wp14:anchorId="0050829B" wp14:editId="2BAF192D">
            <wp:simplePos x="0" y="0"/>
            <wp:positionH relativeFrom="margin">
              <wp:align>right</wp:align>
            </wp:positionH>
            <wp:positionV relativeFrom="paragraph">
              <wp:posOffset>186055</wp:posOffset>
            </wp:positionV>
            <wp:extent cx="4823460" cy="1130300"/>
            <wp:effectExtent l="0" t="0" r="0" b="0"/>
            <wp:wrapTight wrapText="bothSides">
              <wp:wrapPolygon edited="0">
                <wp:start x="0" y="0"/>
                <wp:lineTo x="0" y="21115"/>
                <wp:lineTo x="21498" y="21115"/>
                <wp:lineTo x="2149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rotWithShape="1">
                    <a:blip r:embed="rId9">
                      <a:extLst>
                        <a:ext uri="{28A0092B-C50C-407E-A947-70E740481C1C}">
                          <a14:useLocalDpi xmlns:a14="http://schemas.microsoft.com/office/drawing/2010/main" val="0"/>
                        </a:ext>
                      </a:extLst>
                    </a:blip>
                    <a:srcRect l="31173" t="27857" r="28022" b="52138"/>
                    <a:stretch/>
                  </pic:blipFill>
                  <pic:spPr bwMode="auto">
                    <a:xfrm>
                      <a:off x="0" y="0"/>
                      <a:ext cx="4823460" cy="1130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DF09C8">
        <w:rPr>
          <w:rFonts w:asciiTheme="minorHAnsi" w:hAnsiTheme="minorHAnsi"/>
          <w:color w:val="000000"/>
          <w:sz w:val="22"/>
          <w:szCs w:val="22"/>
        </w:rPr>
        <w:t xml:space="preserve">Plagiarising = instant zero on assignment and you will have to re-do it. </w:t>
      </w:r>
    </w:p>
    <w:p w:rsidR="00DF09C8" w:rsidRPr="00DF09C8" w:rsidRDefault="00DF09C8" w:rsidP="00DF09C8">
      <w:pPr>
        <w:ind w:left="-142" w:right="-12"/>
        <w:rPr>
          <w:rFonts w:asciiTheme="minorHAnsi" w:hAnsiTheme="minorHAnsi"/>
          <w:color w:val="000000"/>
        </w:rPr>
      </w:pPr>
    </w:p>
    <w:p w:rsidR="00DF09C8" w:rsidRPr="00DF09C8" w:rsidRDefault="00DF09C8" w:rsidP="00DF09C8">
      <w:pPr>
        <w:ind w:left="-142" w:right="-12"/>
        <w:rPr>
          <w:rFonts w:asciiTheme="minorHAnsi" w:hAnsiTheme="minorHAnsi"/>
          <w:b/>
          <w:sz w:val="22"/>
          <w:szCs w:val="22"/>
        </w:rPr>
      </w:pPr>
      <w:r w:rsidRPr="00DF09C8">
        <w:rPr>
          <w:rFonts w:asciiTheme="minorHAnsi" w:hAnsiTheme="minorHAnsi"/>
          <w:b/>
          <w:sz w:val="22"/>
          <w:szCs w:val="22"/>
        </w:rPr>
        <w:t>Assessment policy</w:t>
      </w:r>
    </w:p>
    <w:p w:rsidR="00DF09C8" w:rsidRPr="00DF09C8" w:rsidRDefault="00DF09C8" w:rsidP="00DF09C8">
      <w:pPr>
        <w:ind w:left="-142" w:right="-12"/>
        <w:rPr>
          <w:rFonts w:asciiTheme="minorHAnsi" w:hAnsiTheme="minorHAnsi"/>
          <w:sz w:val="22"/>
          <w:szCs w:val="22"/>
        </w:rPr>
      </w:pPr>
      <w:r w:rsidRPr="00DF09C8">
        <w:rPr>
          <w:rFonts w:asciiTheme="minorHAnsi" w:hAnsiTheme="minorHAnsi"/>
          <w:sz w:val="22"/>
          <w:szCs w:val="22"/>
        </w:rPr>
        <w:t>Have sick note/legitimate reason from parent = new negotiated due date.</w:t>
      </w:r>
    </w:p>
    <w:p w:rsidR="00DF09C8" w:rsidRPr="00DF09C8" w:rsidRDefault="00DF09C8" w:rsidP="00DF09C8">
      <w:pPr>
        <w:ind w:left="-142" w:right="-12"/>
        <w:rPr>
          <w:rFonts w:asciiTheme="minorHAnsi" w:hAnsiTheme="minorHAnsi"/>
          <w:sz w:val="22"/>
          <w:szCs w:val="22"/>
        </w:rPr>
      </w:pPr>
      <w:r w:rsidRPr="00DF09C8">
        <w:rPr>
          <w:rFonts w:asciiTheme="minorHAnsi" w:hAnsiTheme="minorHAnsi"/>
          <w:sz w:val="22"/>
          <w:szCs w:val="22"/>
        </w:rPr>
        <w:t>Assignment not submitted on due date and no sick note from parents = -20% mark</w:t>
      </w:r>
    </w:p>
    <w:p w:rsidR="00DF09C8" w:rsidRPr="00DF09C8" w:rsidRDefault="00DF09C8" w:rsidP="00DF09C8">
      <w:pPr>
        <w:ind w:left="-142" w:right="-12"/>
        <w:rPr>
          <w:rFonts w:asciiTheme="minorHAnsi" w:hAnsiTheme="minorHAnsi"/>
          <w:sz w:val="22"/>
          <w:szCs w:val="22"/>
        </w:rPr>
      </w:pPr>
      <w:r w:rsidRPr="00DF09C8">
        <w:rPr>
          <w:rFonts w:asciiTheme="minorHAnsi" w:hAnsiTheme="minorHAnsi"/>
          <w:sz w:val="22"/>
          <w:szCs w:val="22"/>
        </w:rPr>
        <w:t>Assignment not submitted on new negotiated due date = -40% mark</w:t>
      </w:r>
    </w:p>
    <w:p w:rsidR="00DF09C8" w:rsidRPr="00DF09C8" w:rsidRDefault="00DF09C8" w:rsidP="00DF09C8">
      <w:pPr>
        <w:ind w:left="-142" w:right="-12"/>
        <w:rPr>
          <w:rFonts w:asciiTheme="minorHAnsi" w:hAnsiTheme="minorHAnsi"/>
          <w:sz w:val="22"/>
          <w:szCs w:val="22"/>
        </w:rPr>
      </w:pPr>
      <w:r w:rsidRPr="00DF09C8">
        <w:rPr>
          <w:rFonts w:asciiTheme="minorHAnsi" w:hAnsiTheme="minorHAnsi"/>
          <w:sz w:val="22"/>
          <w:szCs w:val="22"/>
        </w:rPr>
        <w:tab/>
        <w:t>+ Letter home to parents.</w:t>
      </w:r>
    </w:p>
    <w:p w:rsidR="00DF09C8" w:rsidRPr="00DF09C8" w:rsidRDefault="00DF09C8" w:rsidP="00DF09C8">
      <w:pPr>
        <w:ind w:left="-142" w:right="-12"/>
        <w:rPr>
          <w:rFonts w:asciiTheme="minorHAnsi" w:hAnsiTheme="minorHAnsi"/>
          <w:sz w:val="22"/>
          <w:szCs w:val="22"/>
        </w:rPr>
      </w:pPr>
      <w:r w:rsidRPr="00DF09C8">
        <w:rPr>
          <w:rFonts w:asciiTheme="minorHAnsi" w:hAnsiTheme="minorHAnsi"/>
          <w:sz w:val="22"/>
          <w:szCs w:val="22"/>
        </w:rPr>
        <w:tab/>
        <w:t>+ Must attend academic completion to complete assignment.</w:t>
      </w:r>
    </w:p>
    <w:p w:rsidR="00DF09C8" w:rsidRPr="00DF09C8" w:rsidRDefault="00DF09C8" w:rsidP="00DF09C8">
      <w:pPr>
        <w:ind w:left="-142" w:right="-12"/>
        <w:rPr>
          <w:rFonts w:asciiTheme="minorHAnsi" w:hAnsiTheme="minorHAnsi"/>
          <w:b/>
          <w:sz w:val="22"/>
          <w:szCs w:val="22"/>
        </w:rPr>
      </w:pPr>
      <w:r w:rsidRPr="00DF09C8">
        <w:rPr>
          <w:rFonts w:asciiTheme="minorHAnsi" w:hAnsiTheme="minorHAnsi"/>
          <w:sz w:val="22"/>
          <w:szCs w:val="22"/>
        </w:rPr>
        <w:tab/>
      </w:r>
      <w:r w:rsidRPr="00DF09C8">
        <w:rPr>
          <w:rFonts w:asciiTheme="minorHAnsi" w:hAnsiTheme="minorHAnsi"/>
          <w:sz w:val="22"/>
          <w:szCs w:val="22"/>
        </w:rPr>
        <w:tab/>
      </w:r>
      <w:r w:rsidRPr="00DF09C8">
        <w:rPr>
          <w:rFonts w:asciiTheme="minorHAnsi" w:hAnsiTheme="minorHAnsi"/>
          <w:sz w:val="22"/>
          <w:szCs w:val="22"/>
        </w:rPr>
        <w:tab/>
      </w:r>
      <w:r w:rsidRPr="00DF09C8">
        <w:rPr>
          <w:rFonts w:asciiTheme="minorHAnsi" w:hAnsiTheme="minorHAnsi"/>
          <w:sz w:val="22"/>
          <w:szCs w:val="22"/>
        </w:rPr>
        <w:tab/>
      </w:r>
      <w:r w:rsidRPr="00DF09C8">
        <w:rPr>
          <w:rFonts w:asciiTheme="minorHAnsi" w:hAnsiTheme="minorHAnsi"/>
          <w:sz w:val="22"/>
          <w:szCs w:val="22"/>
        </w:rPr>
        <w:tab/>
      </w:r>
      <w:r w:rsidRPr="00DF09C8">
        <w:rPr>
          <w:rFonts w:asciiTheme="minorHAnsi" w:hAnsiTheme="minorHAnsi"/>
          <w:b/>
          <w:sz w:val="22"/>
          <w:szCs w:val="22"/>
        </w:rPr>
        <w:t xml:space="preserve">OR </w:t>
      </w:r>
    </w:p>
    <w:p w:rsidR="00DF09C8" w:rsidRPr="00DF09C8" w:rsidRDefault="00DF09C8" w:rsidP="00DF09C8">
      <w:pPr>
        <w:ind w:left="-142" w:right="-12"/>
        <w:rPr>
          <w:rFonts w:asciiTheme="minorHAnsi" w:hAnsiTheme="minorHAnsi"/>
          <w:sz w:val="22"/>
          <w:szCs w:val="22"/>
        </w:rPr>
      </w:pPr>
      <w:r w:rsidRPr="00DF09C8">
        <w:rPr>
          <w:rFonts w:asciiTheme="minorHAnsi" w:hAnsiTheme="minorHAnsi"/>
          <w:sz w:val="22"/>
          <w:szCs w:val="22"/>
        </w:rPr>
        <w:tab/>
        <w:t>Submit assignment to student services before academic completion date and academic completion not necessary.</w:t>
      </w:r>
    </w:p>
    <w:p w:rsidR="00DF09C8" w:rsidRPr="00DF09C8" w:rsidRDefault="00DF09C8" w:rsidP="00DF09C8">
      <w:pPr>
        <w:ind w:left="-142" w:right="-12"/>
        <w:rPr>
          <w:rFonts w:asciiTheme="minorHAnsi" w:hAnsiTheme="minorHAnsi"/>
          <w:sz w:val="22"/>
          <w:szCs w:val="22"/>
        </w:rPr>
      </w:pPr>
      <w:r w:rsidRPr="00DF09C8">
        <w:rPr>
          <w:rFonts w:asciiTheme="minorHAnsi" w:hAnsiTheme="minorHAnsi"/>
          <w:sz w:val="22"/>
          <w:szCs w:val="22"/>
        </w:rPr>
        <w:t>Academic completion not attended = zero on assignment + Saturday detention.</w:t>
      </w:r>
    </w:p>
    <w:p w:rsidR="00DF09C8" w:rsidRPr="00DF09C8" w:rsidRDefault="00DF09C8" w:rsidP="00DF09C8">
      <w:pPr>
        <w:ind w:left="-142" w:right="-12"/>
        <w:rPr>
          <w:rFonts w:asciiTheme="minorHAnsi" w:hAnsiTheme="minorHAnsi"/>
          <w:sz w:val="22"/>
          <w:szCs w:val="22"/>
        </w:rPr>
      </w:pPr>
    </w:p>
    <w:p w:rsidR="00DF09C8" w:rsidRPr="00DF09C8" w:rsidRDefault="00DF09C8" w:rsidP="00DF09C8">
      <w:pPr>
        <w:ind w:left="-142" w:right="-12"/>
        <w:rPr>
          <w:rFonts w:asciiTheme="minorHAnsi" w:hAnsiTheme="minorHAnsi"/>
          <w:b/>
          <w:sz w:val="22"/>
          <w:szCs w:val="22"/>
        </w:rPr>
      </w:pPr>
      <w:r w:rsidRPr="00DF09C8">
        <w:rPr>
          <w:rFonts w:asciiTheme="minorHAnsi" w:hAnsiTheme="minorHAnsi"/>
          <w:b/>
          <w:sz w:val="22"/>
          <w:szCs w:val="22"/>
        </w:rPr>
        <w:t>If you know that you cannot submit your assignment on the due date, let your teacher know BEFORE the due date (email them if you are not in school) or just email them your assignment the night before.</w:t>
      </w:r>
    </w:p>
    <w:tbl>
      <w:tblPr>
        <w:tblStyle w:val="TableGrid"/>
        <w:tblW w:w="10774" w:type="dxa"/>
        <w:tblInd w:w="-147" w:type="dxa"/>
        <w:tblLook w:val="04A0" w:firstRow="1" w:lastRow="0" w:firstColumn="1" w:lastColumn="0" w:noHBand="0" w:noVBand="1"/>
      </w:tblPr>
      <w:tblGrid>
        <w:gridCol w:w="1702"/>
        <w:gridCol w:w="7082"/>
        <w:gridCol w:w="1139"/>
        <w:gridCol w:w="851"/>
      </w:tblGrid>
      <w:tr w:rsidR="00330DFB" w:rsidRPr="00DF09C8" w:rsidTr="00353E18">
        <w:tc>
          <w:tcPr>
            <w:tcW w:w="1702" w:type="dxa"/>
          </w:tcPr>
          <w:p w:rsidR="00330DFB" w:rsidRPr="00DF09C8" w:rsidRDefault="00330DFB" w:rsidP="00336DF0">
            <w:pPr>
              <w:pStyle w:val="NoSpacing"/>
              <w:jc w:val="center"/>
              <w:rPr>
                <w:rFonts w:cstheme="minorHAnsi"/>
                <w:b/>
                <w:sz w:val="20"/>
                <w:szCs w:val="20"/>
              </w:rPr>
            </w:pPr>
            <w:r w:rsidRPr="00DF09C8">
              <w:rPr>
                <w:rFonts w:cstheme="minorHAnsi"/>
                <w:b/>
                <w:sz w:val="20"/>
                <w:szCs w:val="20"/>
              </w:rPr>
              <w:lastRenderedPageBreak/>
              <w:t>Part</w:t>
            </w:r>
          </w:p>
          <w:p w:rsidR="00330DFB" w:rsidRPr="00DF09C8" w:rsidRDefault="00330DFB" w:rsidP="00336DF0">
            <w:pPr>
              <w:pStyle w:val="NoSpacing"/>
              <w:jc w:val="center"/>
              <w:rPr>
                <w:rFonts w:cstheme="minorHAnsi"/>
                <w:i/>
                <w:sz w:val="20"/>
                <w:szCs w:val="20"/>
              </w:rPr>
            </w:pPr>
            <w:r w:rsidRPr="00DF09C8">
              <w:rPr>
                <w:rFonts w:cstheme="minorHAnsi"/>
                <w:i/>
                <w:sz w:val="20"/>
                <w:szCs w:val="20"/>
              </w:rPr>
              <w:t>These should form subheadings in your work</w:t>
            </w:r>
          </w:p>
        </w:tc>
        <w:tc>
          <w:tcPr>
            <w:tcW w:w="7082" w:type="dxa"/>
          </w:tcPr>
          <w:p w:rsidR="00330DFB" w:rsidRPr="00DF09C8" w:rsidRDefault="00330DFB" w:rsidP="00336DF0">
            <w:pPr>
              <w:pStyle w:val="NoSpacing"/>
              <w:tabs>
                <w:tab w:val="left" w:pos="1410"/>
              </w:tabs>
              <w:jc w:val="center"/>
              <w:rPr>
                <w:rFonts w:cstheme="minorHAnsi"/>
                <w:b/>
                <w:sz w:val="20"/>
                <w:szCs w:val="20"/>
              </w:rPr>
            </w:pPr>
            <w:r w:rsidRPr="00DF09C8">
              <w:rPr>
                <w:rFonts w:cstheme="minorHAnsi"/>
                <w:b/>
                <w:sz w:val="20"/>
                <w:szCs w:val="20"/>
              </w:rPr>
              <w:t>Details</w:t>
            </w:r>
          </w:p>
        </w:tc>
        <w:tc>
          <w:tcPr>
            <w:tcW w:w="1139" w:type="dxa"/>
          </w:tcPr>
          <w:p w:rsidR="00330DFB" w:rsidRPr="00DF09C8" w:rsidRDefault="00330DFB" w:rsidP="00336DF0">
            <w:pPr>
              <w:pStyle w:val="NoSpacing"/>
              <w:jc w:val="center"/>
              <w:rPr>
                <w:rFonts w:cstheme="minorHAnsi"/>
                <w:b/>
                <w:sz w:val="20"/>
                <w:szCs w:val="20"/>
              </w:rPr>
            </w:pPr>
            <w:r w:rsidRPr="00DF09C8">
              <w:rPr>
                <w:rFonts w:cstheme="minorHAnsi"/>
                <w:b/>
                <w:sz w:val="20"/>
                <w:szCs w:val="20"/>
              </w:rPr>
              <w:t>Available</w:t>
            </w:r>
          </w:p>
          <w:p w:rsidR="00330DFB" w:rsidRPr="00DF09C8" w:rsidRDefault="00330DFB" w:rsidP="00336DF0">
            <w:pPr>
              <w:pStyle w:val="NoSpacing"/>
              <w:jc w:val="center"/>
              <w:rPr>
                <w:rFonts w:cstheme="minorHAnsi"/>
                <w:b/>
                <w:sz w:val="20"/>
                <w:szCs w:val="20"/>
              </w:rPr>
            </w:pPr>
            <w:r w:rsidRPr="00DF09C8">
              <w:rPr>
                <w:rFonts w:cstheme="minorHAnsi"/>
                <w:b/>
                <w:sz w:val="20"/>
                <w:szCs w:val="20"/>
              </w:rPr>
              <w:t>mark</w:t>
            </w:r>
          </w:p>
        </w:tc>
        <w:tc>
          <w:tcPr>
            <w:tcW w:w="851" w:type="dxa"/>
          </w:tcPr>
          <w:p w:rsidR="00330DFB" w:rsidRPr="00DF09C8" w:rsidRDefault="00330DFB" w:rsidP="00336DF0">
            <w:pPr>
              <w:pStyle w:val="NoSpacing"/>
              <w:jc w:val="center"/>
              <w:rPr>
                <w:rFonts w:cstheme="minorHAnsi"/>
                <w:b/>
                <w:sz w:val="20"/>
                <w:szCs w:val="20"/>
              </w:rPr>
            </w:pPr>
            <w:r w:rsidRPr="00DF09C8">
              <w:rPr>
                <w:rFonts w:cstheme="minorHAnsi"/>
                <w:b/>
                <w:sz w:val="20"/>
                <w:szCs w:val="20"/>
              </w:rPr>
              <w:t>Your</w:t>
            </w:r>
          </w:p>
          <w:p w:rsidR="00330DFB" w:rsidRPr="00DF09C8" w:rsidRDefault="00330DFB" w:rsidP="00336DF0">
            <w:pPr>
              <w:pStyle w:val="NoSpacing"/>
              <w:jc w:val="center"/>
              <w:rPr>
                <w:rFonts w:cstheme="minorHAnsi"/>
                <w:b/>
                <w:sz w:val="20"/>
                <w:szCs w:val="20"/>
              </w:rPr>
            </w:pPr>
            <w:r w:rsidRPr="00DF09C8">
              <w:rPr>
                <w:rFonts w:cstheme="minorHAnsi"/>
                <w:b/>
                <w:sz w:val="20"/>
                <w:szCs w:val="20"/>
              </w:rPr>
              <w:t>mark</w:t>
            </w:r>
          </w:p>
        </w:tc>
      </w:tr>
      <w:tr w:rsidR="00330DFB" w:rsidRPr="00DF09C8" w:rsidTr="00353E18">
        <w:tc>
          <w:tcPr>
            <w:tcW w:w="1702" w:type="dxa"/>
          </w:tcPr>
          <w:p w:rsidR="00330DFB" w:rsidRPr="00DF09C8" w:rsidRDefault="00330DFB" w:rsidP="00336DF0">
            <w:pPr>
              <w:pStyle w:val="NoSpacing"/>
              <w:rPr>
                <w:rFonts w:cstheme="minorHAnsi"/>
                <w:b/>
                <w:sz w:val="20"/>
                <w:szCs w:val="20"/>
              </w:rPr>
            </w:pPr>
            <w:r w:rsidRPr="00DF09C8">
              <w:rPr>
                <w:rFonts w:cstheme="minorHAnsi"/>
                <w:b/>
                <w:sz w:val="20"/>
                <w:szCs w:val="20"/>
              </w:rPr>
              <w:t>Title</w:t>
            </w:r>
          </w:p>
        </w:tc>
        <w:tc>
          <w:tcPr>
            <w:tcW w:w="7082" w:type="dxa"/>
          </w:tcPr>
          <w:p w:rsidR="00763E31" w:rsidRPr="00DF09C8" w:rsidRDefault="00763E31" w:rsidP="00763E31">
            <w:pPr>
              <w:pStyle w:val="NoSpacing"/>
              <w:rPr>
                <w:rFonts w:cstheme="minorHAnsi"/>
                <w:sz w:val="20"/>
                <w:szCs w:val="20"/>
              </w:rPr>
            </w:pPr>
            <w:r w:rsidRPr="00DF09C8">
              <w:rPr>
                <w:rFonts w:cstheme="minorHAnsi"/>
                <w:sz w:val="20"/>
                <w:szCs w:val="20"/>
              </w:rPr>
              <w:t>Explains what the investigation is about</w:t>
            </w:r>
            <w:r w:rsidR="00353E18" w:rsidRPr="00DF09C8">
              <w:rPr>
                <w:rFonts w:cstheme="minorHAnsi"/>
                <w:sz w:val="20"/>
                <w:szCs w:val="20"/>
              </w:rPr>
              <w:t>:</w:t>
            </w:r>
            <w:r w:rsidRPr="00DF09C8">
              <w:rPr>
                <w:rFonts w:cstheme="minorHAnsi"/>
                <w:sz w:val="20"/>
                <w:szCs w:val="20"/>
              </w:rPr>
              <w:t xml:space="preserve"> </w:t>
            </w:r>
          </w:p>
          <w:p w:rsidR="00330DFB" w:rsidRPr="00DF09C8" w:rsidRDefault="00330DFB" w:rsidP="00763E31">
            <w:pPr>
              <w:pStyle w:val="NoSpacing"/>
              <w:rPr>
                <w:rFonts w:cstheme="minorHAnsi"/>
                <w:sz w:val="20"/>
                <w:szCs w:val="20"/>
              </w:rPr>
            </w:pPr>
            <w:r w:rsidRPr="00DF09C8">
              <w:rPr>
                <w:rFonts w:cstheme="minorHAnsi"/>
                <w:sz w:val="20"/>
                <w:szCs w:val="20"/>
              </w:rPr>
              <w:t xml:space="preserve">NOT </w:t>
            </w:r>
            <w:r w:rsidR="00763E31" w:rsidRPr="00DF09C8">
              <w:rPr>
                <w:rFonts w:cstheme="minorHAnsi"/>
                <w:sz w:val="20"/>
                <w:szCs w:val="20"/>
              </w:rPr>
              <w:t>‘</w:t>
            </w:r>
            <w:r w:rsidR="00DF0F45" w:rsidRPr="00DF09C8">
              <w:rPr>
                <w:rFonts w:cstheme="minorHAnsi"/>
                <w:sz w:val="20"/>
                <w:szCs w:val="20"/>
              </w:rPr>
              <w:t>Chemistry</w:t>
            </w:r>
            <w:r w:rsidRPr="00DF09C8">
              <w:rPr>
                <w:rFonts w:cstheme="minorHAnsi"/>
                <w:sz w:val="20"/>
                <w:szCs w:val="20"/>
              </w:rPr>
              <w:t xml:space="preserve"> Investigation</w:t>
            </w:r>
            <w:r w:rsidR="00763E31" w:rsidRPr="00DF09C8">
              <w:rPr>
                <w:rFonts w:cstheme="minorHAnsi"/>
                <w:sz w:val="20"/>
                <w:szCs w:val="20"/>
              </w:rPr>
              <w:t>’</w:t>
            </w:r>
          </w:p>
        </w:tc>
        <w:tc>
          <w:tcPr>
            <w:tcW w:w="1139" w:type="dxa"/>
          </w:tcPr>
          <w:p w:rsidR="00330DFB" w:rsidRPr="00DF09C8" w:rsidRDefault="00330DFB" w:rsidP="00336DF0">
            <w:pPr>
              <w:pStyle w:val="NoSpacing"/>
              <w:rPr>
                <w:rFonts w:cstheme="minorHAnsi"/>
                <w:sz w:val="20"/>
                <w:szCs w:val="20"/>
              </w:rPr>
            </w:pPr>
            <w:r w:rsidRPr="00DF09C8">
              <w:rPr>
                <w:rFonts w:cstheme="minorHAnsi"/>
                <w:sz w:val="20"/>
                <w:szCs w:val="20"/>
              </w:rPr>
              <w:t>1</w:t>
            </w:r>
          </w:p>
        </w:tc>
        <w:tc>
          <w:tcPr>
            <w:tcW w:w="851" w:type="dxa"/>
          </w:tcPr>
          <w:p w:rsidR="00330DFB" w:rsidRPr="00DF09C8" w:rsidRDefault="00330DFB" w:rsidP="00336DF0">
            <w:pPr>
              <w:pStyle w:val="NoSpacing"/>
              <w:rPr>
                <w:rFonts w:cstheme="minorHAnsi"/>
                <w:sz w:val="20"/>
                <w:szCs w:val="20"/>
              </w:rPr>
            </w:pPr>
          </w:p>
        </w:tc>
      </w:tr>
      <w:tr w:rsidR="00330DFB" w:rsidRPr="00DF09C8" w:rsidTr="00353E18">
        <w:tc>
          <w:tcPr>
            <w:tcW w:w="1702" w:type="dxa"/>
          </w:tcPr>
          <w:p w:rsidR="00330DFB" w:rsidRPr="00DF09C8" w:rsidRDefault="00330DFB" w:rsidP="00336DF0">
            <w:pPr>
              <w:pStyle w:val="NoSpacing"/>
              <w:spacing w:line="276" w:lineRule="auto"/>
              <w:rPr>
                <w:rFonts w:cstheme="minorHAnsi"/>
                <w:b/>
                <w:sz w:val="20"/>
                <w:szCs w:val="20"/>
              </w:rPr>
            </w:pPr>
            <w:r w:rsidRPr="00DF09C8">
              <w:rPr>
                <w:rFonts w:cstheme="minorHAnsi"/>
                <w:b/>
                <w:sz w:val="20"/>
                <w:szCs w:val="20"/>
              </w:rPr>
              <w:t>Aim</w:t>
            </w:r>
          </w:p>
          <w:p w:rsidR="00330DFB" w:rsidRPr="00DF09C8" w:rsidRDefault="00330DFB" w:rsidP="00336DF0">
            <w:pPr>
              <w:pStyle w:val="NoSpacing"/>
              <w:rPr>
                <w:rFonts w:cstheme="minorHAnsi"/>
                <w:b/>
                <w:sz w:val="20"/>
                <w:szCs w:val="20"/>
              </w:rPr>
            </w:pPr>
          </w:p>
        </w:tc>
        <w:tc>
          <w:tcPr>
            <w:tcW w:w="7082" w:type="dxa"/>
          </w:tcPr>
          <w:p w:rsidR="00330DFB" w:rsidRPr="00DF09C8" w:rsidRDefault="00330DFB" w:rsidP="00336DF0">
            <w:pPr>
              <w:pStyle w:val="NoSpacing"/>
              <w:rPr>
                <w:rFonts w:cstheme="minorHAnsi"/>
                <w:sz w:val="20"/>
                <w:szCs w:val="20"/>
              </w:rPr>
            </w:pPr>
            <w:r w:rsidRPr="00DF09C8">
              <w:rPr>
                <w:rFonts w:cstheme="minorHAnsi"/>
                <w:sz w:val="20"/>
                <w:szCs w:val="20"/>
              </w:rPr>
              <w:t>Why are you doing this experiment?  What do you want to find out?</w:t>
            </w:r>
          </w:p>
        </w:tc>
        <w:tc>
          <w:tcPr>
            <w:tcW w:w="1139" w:type="dxa"/>
          </w:tcPr>
          <w:p w:rsidR="00330DFB" w:rsidRPr="00DF09C8" w:rsidRDefault="00330DFB" w:rsidP="00336DF0">
            <w:pPr>
              <w:pStyle w:val="NoSpacing"/>
              <w:rPr>
                <w:rFonts w:cstheme="minorHAnsi"/>
                <w:sz w:val="20"/>
                <w:szCs w:val="20"/>
              </w:rPr>
            </w:pPr>
            <w:r w:rsidRPr="00DF09C8">
              <w:rPr>
                <w:rFonts w:cstheme="minorHAnsi"/>
                <w:sz w:val="20"/>
                <w:szCs w:val="20"/>
              </w:rPr>
              <w:t>1</w:t>
            </w:r>
          </w:p>
        </w:tc>
        <w:tc>
          <w:tcPr>
            <w:tcW w:w="851" w:type="dxa"/>
          </w:tcPr>
          <w:p w:rsidR="00330DFB" w:rsidRPr="00DF09C8" w:rsidRDefault="00330DFB" w:rsidP="00336DF0">
            <w:pPr>
              <w:pStyle w:val="NoSpacing"/>
              <w:rPr>
                <w:rFonts w:cstheme="minorHAnsi"/>
                <w:sz w:val="20"/>
                <w:szCs w:val="20"/>
              </w:rPr>
            </w:pPr>
          </w:p>
        </w:tc>
      </w:tr>
      <w:tr w:rsidR="00330DFB" w:rsidRPr="00DF09C8" w:rsidTr="00353E18">
        <w:tc>
          <w:tcPr>
            <w:tcW w:w="1702" w:type="dxa"/>
          </w:tcPr>
          <w:p w:rsidR="00330DFB" w:rsidRPr="00DF09C8" w:rsidRDefault="00330DFB" w:rsidP="00336DF0">
            <w:pPr>
              <w:pStyle w:val="NoSpacing"/>
              <w:spacing w:line="276" w:lineRule="auto"/>
              <w:rPr>
                <w:rFonts w:cstheme="minorHAnsi"/>
                <w:b/>
                <w:sz w:val="20"/>
                <w:szCs w:val="20"/>
              </w:rPr>
            </w:pPr>
            <w:r w:rsidRPr="00DF09C8">
              <w:rPr>
                <w:rFonts w:cstheme="minorHAnsi"/>
                <w:b/>
                <w:sz w:val="20"/>
                <w:szCs w:val="20"/>
              </w:rPr>
              <w:t>Introduction</w:t>
            </w:r>
          </w:p>
        </w:tc>
        <w:tc>
          <w:tcPr>
            <w:tcW w:w="7082" w:type="dxa"/>
          </w:tcPr>
          <w:p w:rsidR="00330DFB" w:rsidRPr="00DF09C8" w:rsidRDefault="00763E31" w:rsidP="00016120">
            <w:pPr>
              <w:pStyle w:val="NoSpacing"/>
              <w:rPr>
                <w:rFonts w:cstheme="minorHAnsi"/>
                <w:sz w:val="20"/>
                <w:szCs w:val="20"/>
              </w:rPr>
            </w:pPr>
            <w:r w:rsidRPr="00DF09C8">
              <w:rPr>
                <w:rFonts w:cstheme="minorHAnsi"/>
                <w:sz w:val="20"/>
                <w:szCs w:val="20"/>
              </w:rPr>
              <w:t>Include background information that people need to know to understand your investigation, e</w:t>
            </w:r>
            <w:r w:rsidR="007C5403" w:rsidRPr="00DF09C8">
              <w:rPr>
                <w:rFonts w:cstheme="minorHAnsi"/>
                <w:sz w:val="20"/>
                <w:szCs w:val="20"/>
              </w:rPr>
              <w:t>.g.</w:t>
            </w:r>
            <w:r w:rsidR="00330DFB" w:rsidRPr="00DF09C8">
              <w:rPr>
                <w:rFonts w:cstheme="minorHAnsi"/>
                <w:sz w:val="20"/>
                <w:szCs w:val="20"/>
              </w:rPr>
              <w:t xml:space="preserve"> what </w:t>
            </w:r>
            <w:r w:rsidR="00016120" w:rsidRPr="00DF09C8">
              <w:rPr>
                <w:rFonts w:cstheme="minorHAnsi"/>
                <w:sz w:val="20"/>
                <w:szCs w:val="20"/>
              </w:rPr>
              <w:t>is the purpose of shampoo, what is hair/scalp’s usual pH, what is the difference between normal, dry and coloured hair?</w:t>
            </w:r>
          </w:p>
        </w:tc>
        <w:tc>
          <w:tcPr>
            <w:tcW w:w="1139" w:type="dxa"/>
          </w:tcPr>
          <w:p w:rsidR="00330DFB" w:rsidRPr="00DF09C8" w:rsidRDefault="00330DFB" w:rsidP="00336DF0">
            <w:pPr>
              <w:pStyle w:val="NoSpacing"/>
              <w:rPr>
                <w:rFonts w:cstheme="minorHAnsi"/>
                <w:sz w:val="20"/>
                <w:szCs w:val="20"/>
              </w:rPr>
            </w:pPr>
            <w:r w:rsidRPr="00DF09C8">
              <w:rPr>
                <w:rFonts w:cstheme="minorHAnsi"/>
                <w:sz w:val="20"/>
                <w:szCs w:val="20"/>
              </w:rPr>
              <w:t>2</w:t>
            </w:r>
          </w:p>
        </w:tc>
        <w:tc>
          <w:tcPr>
            <w:tcW w:w="851" w:type="dxa"/>
          </w:tcPr>
          <w:p w:rsidR="00330DFB" w:rsidRPr="00DF09C8" w:rsidRDefault="00330DFB" w:rsidP="00336DF0">
            <w:pPr>
              <w:pStyle w:val="NoSpacing"/>
              <w:rPr>
                <w:rFonts w:cstheme="minorHAnsi"/>
                <w:sz w:val="20"/>
                <w:szCs w:val="20"/>
              </w:rPr>
            </w:pPr>
          </w:p>
        </w:tc>
      </w:tr>
      <w:tr w:rsidR="00330DFB" w:rsidRPr="00DF09C8" w:rsidTr="00353E18">
        <w:tc>
          <w:tcPr>
            <w:tcW w:w="1702" w:type="dxa"/>
          </w:tcPr>
          <w:p w:rsidR="00330DFB" w:rsidRPr="00DF09C8" w:rsidRDefault="00330DFB" w:rsidP="00336DF0">
            <w:pPr>
              <w:pStyle w:val="NoSpacing"/>
              <w:rPr>
                <w:rFonts w:cstheme="minorHAnsi"/>
                <w:b/>
                <w:sz w:val="20"/>
                <w:szCs w:val="20"/>
              </w:rPr>
            </w:pPr>
            <w:r w:rsidRPr="00DF09C8">
              <w:rPr>
                <w:rFonts w:cstheme="minorHAnsi"/>
                <w:b/>
                <w:sz w:val="20"/>
                <w:szCs w:val="20"/>
              </w:rPr>
              <w:t>Hypothesis</w:t>
            </w:r>
          </w:p>
        </w:tc>
        <w:tc>
          <w:tcPr>
            <w:tcW w:w="7082" w:type="dxa"/>
          </w:tcPr>
          <w:p w:rsidR="00DD0A17" w:rsidRPr="00DF09C8" w:rsidRDefault="00DD0A17" w:rsidP="00336DF0">
            <w:pPr>
              <w:pStyle w:val="NoSpacing"/>
              <w:rPr>
                <w:rFonts w:cstheme="minorHAnsi"/>
                <w:sz w:val="20"/>
                <w:szCs w:val="20"/>
              </w:rPr>
            </w:pPr>
            <w:r w:rsidRPr="00DF09C8">
              <w:rPr>
                <w:rFonts w:cstheme="minorHAnsi"/>
                <w:sz w:val="20"/>
                <w:szCs w:val="20"/>
              </w:rPr>
              <w:t>Predictive statement including both independent and dependent variables.</w:t>
            </w:r>
          </w:p>
          <w:p w:rsidR="00330DFB" w:rsidRPr="00DF09C8" w:rsidRDefault="00330DFB" w:rsidP="00DD0A17">
            <w:pPr>
              <w:pStyle w:val="NoSpacing"/>
              <w:rPr>
                <w:rFonts w:cstheme="minorHAnsi"/>
                <w:sz w:val="20"/>
                <w:szCs w:val="20"/>
              </w:rPr>
            </w:pPr>
            <w:r w:rsidRPr="00DF09C8">
              <w:rPr>
                <w:rFonts w:cstheme="minorHAnsi"/>
                <w:sz w:val="20"/>
                <w:szCs w:val="20"/>
              </w:rPr>
              <w:t>Correctly worded</w:t>
            </w:r>
            <w:r w:rsidR="00DD0A17" w:rsidRPr="00DF09C8">
              <w:rPr>
                <w:rFonts w:cstheme="minorHAnsi"/>
                <w:sz w:val="20"/>
                <w:szCs w:val="20"/>
              </w:rPr>
              <w:t xml:space="preserve"> (does not use ‘I’, ‘we’ or ‘maybe’).</w:t>
            </w:r>
          </w:p>
        </w:tc>
        <w:tc>
          <w:tcPr>
            <w:tcW w:w="1139" w:type="dxa"/>
          </w:tcPr>
          <w:p w:rsidR="00330DFB" w:rsidRPr="00DF09C8" w:rsidRDefault="00330DFB" w:rsidP="00336DF0">
            <w:pPr>
              <w:pStyle w:val="NoSpacing"/>
              <w:rPr>
                <w:rFonts w:cstheme="minorHAnsi"/>
                <w:sz w:val="20"/>
                <w:szCs w:val="20"/>
              </w:rPr>
            </w:pPr>
            <w:r w:rsidRPr="00DF09C8">
              <w:rPr>
                <w:rFonts w:cstheme="minorHAnsi"/>
                <w:sz w:val="20"/>
                <w:szCs w:val="20"/>
              </w:rPr>
              <w:t>2</w:t>
            </w:r>
          </w:p>
        </w:tc>
        <w:tc>
          <w:tcPr>
            <w:tcW w:w="851" w:type="dxa"/>
          </w:tcPr>
          <w:p w:rsidR="00330DFB" w:rsidRPr="00DF09C8" w:rsidRDefault="00330DFB" w:rsidP="00336DF0">
            <w:pPr>
              <w:pStyle w:val="NoSpacing"/>
              <w:rPr>
                <w:rFonts w:cstheme="minorHAnsi"/>
                <w:sz w:val="20"/>
                <w:szCs w:val="20"/>
              </w:rPr>
            </w:pPr>
          </w:p>
        </w:tc>
      </w:tr>
      <w:tr w:rsidR="00330DFB" w:rsidRPr="00DF09C8" w:rsidTr="00353E18">
        <w:tc>
          <w:tcPr>
            <w:tcW w:w="1702" w:type="dxa"/>
          </w:tcPr>
          <w:p w:rsidR="00330DFB" w:rsidRPr="00DF09C8" w:rsidRDefault="00330DFB" w:rsidP="00336DF0">
            <w:pPr>
              <w:pStyle w:val="NoSpacing"/>
              <w:rPr>
                <w:rFonts w:cstheme="minorHAnsi"/>
                <w:b/>
                <w:sz w:val="20"/>
                <w:szCs w:val="20"/>
              </w:rPr>
            </w:pPr>
            <w:r w:rsidRPr="00DF09C8">
              <w:rPr>
                <w:rFonts w:cstheme="minorHAnsi"/>
                <w:b/>
                <w:sz w:val="20"/>
                <w:szCs w:val="20"/>
              </w:rPr>
              <w:t>Independent Variable</w:t>
            </w:r>
          </w:p>
        </w:tc>
        <w:tc>
          <w:tcPr>
            <w:tcW w:w="7082" w:type="dxa"/>
          </w:tcPr>
          <w:p w:rsidR="00330DFB" w:rsidRPr="00DF09C8" w:rsidRDefault="00330DFB" w:rsidP="00336DF0">
            <w:pPr>
              <w:pStyle w:val="NoSpacing"/>
              <w:rPr>
                <w:rFonts w:cstheme="minorHAnsi"/>
                <w:sz w:val="20"/>
                <w:szCs w:val="20"/>
              </w:rPr>
            </w:pPr>
            <w:r w:rsidRPr="00DF09C8">
              <w:rPr>
                <w:rFonts w:cstheme="minorHAnsi"/>
                <w:sz w:val="20"/>
                <w:szCs w:val="20"/>
              </w:rPr>
              <w:t>The variable I change (</w:t>
            </w:r>
            <w:r w:rsidR="00DD0A17" w:rsidRPr="00DF09C8">
              <w:rPr>
                <w:rFonts w:cstheme="minorHAnsi"/>
                <w:sz w:val="20"/>
                <w:szCs w:val="20"/>
              </w:rPr>
              <w:t>‘</w:t>
            </w:r>
            <w:r w:rsidRPr="00DF09C8">
              <w:rPr>
                <w:rFonts w:cstheme="minorHAnsi"/>
                <w:sz w:val="20"/>
                <w:szCs w:val="20"/>
              </w:rPr>
              <w:t>I</w:t>
            </w:r>
            <w:r w:rsidR="00DD0A17" w:rsidRPr="00DF09C8">
              <w:rPr>
                <w:rFonts w:cstheme="minorHAnsi"/>
                <w:sz w:val="20"/>
                <w:szCs w:val="20"/>
              </w:rPr>
              <w:t>’ for independent).</w:t>
            </w:r>
            <w:r w:rsidRPr="00DF09C8">
              <w:rPr>
                <w:rFonts w:cstheme="minorHAnsi"/>
                <w:sz w:val="20"/>
                <w:szCs w:val="20"/>
              </w:rPr>
              <w:t xml:space="preserve"> When you change the independent variable the variable you are measuring (the dependent variable) will probably change too.</w:t>
            </w:r>
          </w:p>
        </w:tc>
        <w:tc>
          <w:tcPr>
            <w:tcW w:w="1139" w:type="dxa"/>
          </w:tcPr>
          <w:p w:rsidR="00330DFB" w:rsidRPr="00DF09C8" w:rsidRDefault="00330DFB" w:rsidP="00336DF0">
            <w:pPr>
              <w:pStyle w:val="NoSpacing"/>
              <w:rPr>
                <w:rFonts w:cstheme="minorHAnsi"/>
                <w:sz w:val="20"/>
                <w:szCs w:val="20"/>
              </w:rPr>
            </w:pPr>
            <w:r w:rsidRPr="00DF09C8">
              <w:rPr>
                <w:rFonts w:cstheme="minorHAnsi"/>
                <w:sz w:val="20"/>
                <w:szCs w:val="20"/>
              </w:rPr>
              <w:t>1</w:t>
            </w:r>
          </w:p>
        </w:tc>
        <w:tc>
          <w:tcPr>
            <w:tcW w:w="851" w:type="dxa"/>
          </w:tcPr>
          <w:p w:rsidR="00330DFB" w:rsidRPr="00DF09C8" w:rsidRDefault="00330DFB" w:rsidP="00336DF0">
            <w:pPr>
              <w:pStyle w:val="NoSpacing"/>
              <w:rPr>
                <w:rFonts w:cstheme="minorHAnsi"/>
                <w:sz w:val="20"/>
                <w:szCs w:val="20"/>
              </w:rPr>
            </w:pPr>
          </w:p>
        </w:tc>
      </w:tr>
      <w:tr w:rsidR="00330DFB" w:rsidRPr="00DF09C8" w:rsidTr="00353E18">
        <w:tc>
          <w:tcPr>
            <w:tcW w:w="1702" w:type="dxa"/>
          </w:tcPr>
          <w:p w:rsidR="00330DFB" w:rsidRPr="00DF09C8" w:rsidRDefault="00330DFB" w:rsidP="00336DF0">
            <w:pPr>
              <w:pStyle w:val="NoSpacing"/>
              <w:rPr>
                <w:rFonts w:cstheme="minorHAnsi"/>
                <w:b/>
                <w:sz w:val="20"/>
                <w:szCs w:val="20"/>
              </w:rPr>
            </w:pPr>
            <w:r w:rsidRPr="00DF09C8">
              <w:rPr>
                <w:rFonts w:cstheme="minorHAnsi"/>
                <w:b/>
                <w:sz w:val="20"/>
                <w:szCs w:val="20"/>
              </w:rPr>
              <w:t>Dependent Variable</w:t>
            </w:r>
          </w:p>
        </w:tc>
        <w:tc>
          <w:tcPr>
            <w:tcW w:w="7082" w:type="dxa"/>
          </w:tcPr>
          <w:p w:rsidR="00330DFB" w:rsidRPr="00DF09C8" w:rsidRDefault="00330DFB" w:rsidP="00336DF0">
            <w:pPr>
              <w:pStyle w:val="NoSpacing"/>
              <w:rPr>
                <w:rFonts w:cstheme="minorHAnsi"/>
                <w:sz w:val="20"/>
                <w:szCs w:val="20"/>
              </w:rPr>
            </w:pPr>
            <w:r w:rsidRPr="00DF09C8">
              <w:rPr>
                <w:rFonts w:cstheme="minorHAnsi"/>
                <w:sz w:val="20"/>
                <w:szCs w:val="20"/>
              </w:rPr>
              <w:t>The variable you are measuring.  Any change in this variable depends on what you do to the independent variable.</w:t>
            </w:r>
          </w:p>
        </w:tc>
        <w:tc>
          <w:tcPr>
            <w:tcW w:w="1139" w:type="dxa"/>
          </w:tcPr>
          <w:p w:rsidR="00330DFB" w:rsidRPr="00DF09C8" w:rsidRDefault="00330DFB" w:rsidP="00336DF0">
            <w:pPr>
              <w:pStyle w:val="NoSpacing"/>
              <w:rPr>
                <w:rFonts w:cstheme="minorHAnsi"/>
                <w:sz w:val="20"/>
                <w:szCs w:val="20"/>
              </w:rPr>
            </w:pPr>
            <w:r w:rsidRPr="00DF09C8">
              <w:rPr>
                <w:rFonts w:cstheme="minorHAnsi"/>
                <w:sz w:val="20"/>
                <w:szCs w:val="20"/>
              </w:rPr>
              <w:t>1</w:t>
            </w:r>
          </w:p>
        </w:tc>
        <w:tc>
          <w:tcPr>
            <w:tcW w:w="851" w:type="dxa"/>
          </w:tcPr>
          <w:p w:rsidR="00330DFB" w:rsidRPr="00DF09C8" w:rsidRDefault="00330DFB" w:rsidP="00336DF0">
            <w:pPr>
              <w:pStyle w:val="NoSpacing"/>
              <w:rPr>
                <w:rFonts w:cstheme="minorHAnsi"/>
                <w:sz w:val="20"/>
                <w:szCs w:val="20"/>
              </w:rPr>
            </w:pPr>
          </w:p>
        </w:tc>
      </w:tr>
      <w:tr w:rsidR="00330DFB" w:rsidRPr="00DF09C8" w:rsidTr="00353E18">
        <w:tc>
          <w:tcPr>
            <w:tcW w:w="1702" w:type="dxa"/>
          </w:tcPr>
          <w:p w:rsidR="00330DFB" w:rsidRPr="00DF09C8" w:rsidRDefault="00330DFB" w:rsidP="00336DF0">
            <w:pPr>
              <w:pStyle w:val="NoSpacing"/>
              <w:rPr>
                <w:rFonts w:cstheme="minorHAnsi"/>
                <w:b/>
                <w:sz w:val="20"/>
                <w:szCs w:val="20"/>
              </w:rPr>
            </w:pPr>
            <w:r w:rsidRPr="00DF09C8">
              <w:rPr>
                <w:rFonts w:cstheme="minorHAnsi"/>
                <w:b/>
                <w:sz w:val="20"/>
                <w:szCs w:val="20"/>
              </w:rPr>
              <w:t>Controlled Variables</w:t>
            </w:r>
          </w:p>
        </w:tc>
        <w:tc>
          <w:tcPr>
            <w:tcW w:w="7082" w:type="dxa"/>
          </w:tcPr>
          <w:p w:rsidR="007C5403" w:rsidRPr="00DF09C8" w:rsidRDefault="00330DFB" w:rsidP="00336DF0">
            <w:pPr>
              <w:pStyle w:val="NoSpacing"/>
              <w:rPr>
                <w:rFonts w:cstheme="minorHAnsi"/>
                <w:sz w:val="20"/>
                <w:szCs w:val="20"/>
              </w:rPr>
            </w:pPr>
            <w:r w:rsidRPr="00DF09C8">
              <w:rPr>
                <w:rFonts w:cstheme="minorHAnsi"/>
                <w:sz w:val="20"/>
                <w:szCs w:val="20"/>
              </w:rPr>
              <w:t xml:space="preserve">All the things you keep the same to make it a fair test.  </w:t>
            </w:r>
          </w:p>
          <w:p w:rsidR="00330DFB" w:rsidRPr="00DF09C8" w:rsidRDefault="00DD0A17" w:rsidP="00336DF0">
            <w:pPr>
              <w:pStyle w:val="NoSpacing"/>
              <w:rPr>
                <w:rFonts w:cstheme="minorHAnsi"/>
                <w:sz w:val="20"/>
                <w:szCs w:val="20"/>
              </w:rPr>
            </w:pPr>
            <w:r w:rsidRPr="00DF09C8">
              <w:rPr>
                <w:rFonts w:cstheme="minorHAnsi"/>
                <w:sz w:val="20"/>
                <w:szCs w:val="20"/>
              </w:rPr>
              <w:t>List a minimum of two controlled variables.</w:t>
            </w:r>
          </w:p>
        </w:tc>
        <w:tc>
          <w:tcPr>
            <w:tcW w:w="1139" w:type="dxa"/>
          </w:tcPr>
          <w:p w:rsidR="00330DFB" w:rsidRPr="00DF09C8" w:rsidRDefault="00330DFB" w:rsidP="00336DF0">
            <w:pPr>
              <w:pStyle w:val="NoSpacing"/>
              <w:rPr>
                <w:rFonts w:cstheme="minorHAnsi"/>
                <w:sz w:val="20"/>
                <w:szCs w:val="20"/>
              </w:rPr>
            </w:pPr>
            <w:r w:rsidRPr="00DF09C8">
              <w:rPr>
                <w:rFonts w:cstheme="minorHAnsi"/>
                <w:sz w:val="20"/>
                <w:szCs w:val="20"/>
              </w:rPr>
              <w:t>2</w:t>
            </w:r>
          </w:p>
        </w:tc>
        <w:tc>
          <w:tcPr>
            <w:tcW w:w="851" w:type="dxa"/>
          </w:tcPr>
          <w:p w:rsidR="00330DFB" w:rsidRPr="00DF09C8" w:rsidRDefault="00330DFB" w:rsidP="00336DF0">
            <w:pPr>
              <w:pStyle w:val="NoSpacing"/>
              <w:rPr>
                <w:rFonts w:cstheme="minorHAnsi"/>
                <w:sz w:val="20"/>
                <w:szCs w:val="20"/>
              </w:rPr>
            </w:pPr>
          </w:p>
        </w:tc>
      </w:tr>
      <w:tr w:rsidR="00330DFB" w:rsidRPr="00DF09C8" w:rsidTr="00353E18">
        <w:tc>
          <w:tcPr>
            <w:tcW w:w="1702" w:type="dxa"/>
          </w:tcPr>
          <w:p w:rsidR="00330DFB" w:rsidRPr="00DF09C8" w:rsidRDefault="00330DFB" w:rsidP="00336DF0">
            <w:pPr>
              <w:pStyle w:val="NoSpacing"/>
              <w:rPr>
                <w:rFonts w:cstheme="minorHAnsi"/>
                <w:b/>
                <w:sz w:val="20"/>
                <w:szCs w:val="20"/>
              </w:rPr>
            </w:pPr>
            <w:r w:rsidRPr="00DF09C8">
              <w:rPr>
                <w:rFonts w:cstheme="minorHAnsi"/>
                <w:b/>
                <w:sz w:val="20"/>
                <w:szCs w:val="20"/>
              </w:rPr>
              <w:t>Materials</w:t>
            </w:r>
          </w:p>
        </w:tc>
        <w:tc>
          <w:tcPr>
            <w:tcW w:w="7082" w:type="dxa"/>
          </w:tcPr>
          <w:p w:rsidR="00330DFB" w:rsidRPr="00DF09C8" w:rsidRDefault="007C5403" w:rsidP="00336DF0">
            <w:pPr>
              <w:pStyle w:val="NoSpacing"/>
              <w:rPr>
                <w:rFonts w:cstheme="minorHAnsi"/>
                <w:sz w:val="20"/>
                <w:szCs w:val="20"/>
              </w:rPr>
            </w:pPr>
            <w:r w:rsidRPr="00DF09C8">
              <w:rPr>
                <w:rFonts w:cstheme="minorHAnsi"/>
                <w:sz w:val="20"/>
                <w:szCs w:val="20"/>
              </w:rPr>
              <w:t>Complete.</w:t>
            </w:r>
          </w:p>
          <w:p w:rsidR="00330DFB" w:rsidRPr="00DF09C8" w:rsidRDefault="00DD0A17" w:rsidP="00336DF0">
            <w:pPr>
              <w:pStyle w:val="NoSpacing"/>
              <w:rPr>
                <w:rFonts w:cstheme="minorHAnsi"/>
                <w:sz w:val="20"/>
                <w:szCs w:val="20"/>
              </w:rPr>
            </w:pPr>
            <w:r w:rsidRPr="00DF09C8">
              <w:rPr>
                <w:rFonts w:cstheme="minorHAnsi"/>
                <w:sz w:val="20"/>
                <w:szCs w:val="20"/>
              </w:rPr>
              <w:t>Written in a list.</w:t>
            </w:r>
          </w:p>
          <w:p w:rsidR="00330DFB" w:rsidRPr="00DF09C8" w:rsidRDefault="00DD0A17" w:rsidP="00DD0A17">
            <w:pPr>
              <w:pStyle w:val="NoSpacing"/>
              <w:rPr>
                <w:rFonts w:cstheme="minorHAnsi"/>
                <w:sz w:val="20"/>
                <w:szCs w:val="20"/>
              </w:rPr>
            </w:pPr>
            <w:r w:rsidRPr="00DF09C8">
              <w:rPr>
                <w:rFonts w:cstheme="minorHAnsi"/>
                <w:sz w:val="20"/>
                <w:szCs w:val="20"/>
              </w:rPr>
              <w:t xml:space="preserve">Is specific - </w:t>
            </w:r>
            <w:r w:rsidR="007C5403" w:rsidRPr="00DF09C8">
              <w:rPr>
                <w:rFonts w:cstheme="minorHAnsi"/>
                <w:sz w:val="20"/>
                <w:szCs w:val="20"/>
              </w:rPr>
              <w:t>e.g.</w:t>
            </w:r>
            <w:r w:rsidR="00330DFB" w:rsidRPr="00DF09C8">
              <w:rPr>
                <w:rFonts w:cstheme="minorHAnsi"/>
                <w:sz w:val="20"/>
                <w:szCs w:val="20"/>
              </w:rPr>
              <w:t xml:space="preserve"> 25g of salt or 3 x 250ml beakers</w:t>
            </w:r>
            <w:r w:rsidR="007C5403" w:rsidRPr="00DF09C8">
              <w:rPr>
                <w:rFonts w:cstheme="minorHAnsi"/>
                <w:sz w:val="20"/>
                <w:szCs w:val="20"/>
              </w:rPr>
              <w:t>.</w:t>
            </w:r>
          </w:p>
        </w:tc>
        <w:tc>
          <w:tcPr>
            <w:tcW w:w="1139" w:type="dxa"/>
          </w:tcPr>
          <w:p w:rsidR="00330DFB" w:rsidRPr="00DF09C8" w:rsidRDefault="00330DFB" w:rsidP="00336DF0">
            <w:pPr>
              <w:pStyle w:val="NoSpacing"/>
              <w:rPr>
                <w:rFonts w:cstheme="minorHAnsi"/>
                <w:sz w:val="20"/>
                <w:szCs w:val="20"/>
              </w:rPr>
            </w:pPr>
            <w:r w:rsidRPr="00DF09C8">
              <w:rPr>
                <w:rFonts w:cstheme="minorHAnsi"/>
                <w:sz w:val="20"/>
                <w:szCs w:val="20"/>
              </w:rPr>
              <w:t>2</w:t>
            </w:r>
          </w:p>
        </w:tc>
        <w:tc>
          <w:tcPr>
            <w:tcW w:w="851" w:type="dxa"/>
          </w:tcPr>
          <w:p w:rsidR="00330DFB" w:rsidRPr="00DF09C8" w:rsidRDefault="00330DFB" w:rsidP="00336DF0">
            <w:pPr>
              <w:pStyle w:val="NoSpacing"/>
              <w:rPr>
                <w:rFonts w:cstheme="minorHAnsi"/>
                <w:sz w:val="20"/>
                <w:szCs w:val="20"/>
              </w:rPr>
            </w:pPr>
          </w:p>
        </w:tc>
      </w:tr>
      <w:tr w:rsidR="00330DFB" w:rsidRPr="00DF09C8" w:rsidTr="00353E18">
        <w:tc>
          <w:tcPr>
            <w:tcW w:w="1702" w:type="dxa"/>
          </w:tcPr>
          <w:p w:rsidR="00330DFB" w:rsidRPr="00DF09C8" w:rsidRDefault="00330DFB" w:rsidP="00336DF0">
            <w:pPr>
              <w:pStyle w:val="NoSpacing"/>
              <w:rPr>
                <w:rFonts w:cstheme="minorHAnsi"/>
                <w:b/>
                <w:sz w:val="20"/>
                <w:szCs w:val="20"/>
              </w:rPr>
            </w:pPr>
            <w:r w:rsidRPr="00DF09C8">
              <w:rPr>
                <w:rFonts w:cstheme="minorHAnsi"/>
                <w:b/>
                <w:sz w:val="20"/>
                <w:szCs w:val="20"/>
              </w:rPr>
              <w:t>Method</w:t>
            </w:r>
          </w:p>
        </w:tc>
        <w:tc>
          <w:tcPr>
            <w:tcW w:w="7082" w:type="dxa"/>
          </w:tcPr>
          <w:p w:rsidR="00330DFB" w:rsidRPr="00DF09C8" w:rsidRDefault="00DD0A17" w:rsidP="00DD0A17">
            <w:pPr>
              <w:pStyle w:val="NoSpacing"/>
              <w:rPr>
                <w:rFonts w:cstheme="minorHAnsi"/>
                <w:sz w:val="20"/>
                <w:szCs w:val="20"/>
              </w:rPr>
            </w:pPr>
            <w:r w:rsidRPr="00DF09C8">
              <w:rPr>
                <w:rFonts w:cstheme="minorHAnsi"/>
                <w:sz w:val="20"/>
                <w:szCs w:val="20"/>
              </w:rPr>
              <w:t>Is written in numbered step-by-step.</w:t>
            </w:r>
          </w:p>
          <w:p w:rsidR="00330DFB" w:rsidRPr="00DF09C8" w:rsidRDefault="00330DFB" w:rsidP="00DD0A17">
            <w:pPr>
              <w:pStyle w:val="NoSpacing"/>
              <w:rPr>
                <w:rFonts w:cstheme="minorHAnsi"/>
                <w:sz w:val="20"/>
                <w:szCs w:val="20"/>
              </w:rPr>
            </w:pPr>
            <w:r w:rsidRPr="00DF09C8">
              <w:rPr>
                <w:rFonts w:cstheme="minorHAnsi"/>
                <w:sz w:val="20"/>
                <w:szCs w:val="20"/>
              </w:rPr>
              <w:t>Written in past tense</w:t>
            </w:r>
            <w:r w:rsidR="00DD0A17" w:rsidRPr="00DF09C8">
              <w:rPr>
                <w:rFonts w:cstheme="minorHAnsi"/>
                <w:sz w:val="20"/>
                <w:szCs w:val="20"/>
              </w:rPr>
              <w:t xml:space="preserve"> (the water </w:t>
            </w:r>
            <w:r w:rsidR="00DD0A17" w:rsidRPr="00DF09C8">
              <w:rPr>
                <w:rFonts w:cstheme="minorHAnsi"/>
                <w:sz w:val="20"/>
                <w:szCs w:val="20"/>
                <w:u w:val="single"/>
              </w:rPr>
              <w:t>was</w:t>
            </w:r>
            <w:r w:rsidR="00DD0A17" w:rsidRPr="00DF09C8">
              <w:rPr>
                <w:rFonts w:cstheme="minorHAnsi"/>
                <w:sz w:val="20"/>
                <w:szCs w:val="20"/>
              </w:rPr>
              <w:t xml:space="preserve"> poured into the beaker)</w:t>
            </w:r>
            <w:r w:rsidR="00353E18" w:rsidRPr="00DF09C8">
              <w:rPr>
                <w:rFonts w:cstheme="minorHAnsi"/>
                <w:sz w:val="20"/>
                <w:szCs w:val="20"/>
              </w:rPr>
              <w:t>.</w:t>
            </w:r>
          </w:p>
          <w:p w:rsidR="00330DFB" w:rsidRPr="00DF09C8" w:rsidRDefault="00330DFB" w:rsidP="00DD0A17">
            <w:pPr>
              <w:pStyle w:val="NoSpacing"/>
              <w:rPr>
                <w:rFonts w:cstheme="minorHAnsi"/>
                <w:sz w:val="20"/>
                <w:szCs w:val="20"/>
              </w:rPr>
            </w:pPr>
            <w:r w:rsidRPr="00DF09C8">
              <w:rPr>
                <w:rFonts w:cstheme="minorHAnsi"/>
                <w:sz w:val="20"/>
                <w:szCs w:val="20"/>
              </w:rPr>
              <w:t>Complete</w:t>
            </w:r>
            <w:r w:rsidR="007C5403" w:rsidRPr="00DF09C8">
              <w:rPr>
                <w:rFonts w:cstheme="minorHAnsi"/>
                <w:sz w:val="20"/>
                <w:szCs w:val="20"/>
              </w:rPr>
              <w:t>.</w:t>
            </w:r>
          </w:p>
          <w:p w:rsidR="00330DFB" w:rsidRPr="00DF09C8" w:rsidRDefault="00DD0A17" w:rsidP="00DD0A17">
            <w:pPr>
              <w:pStyle w:val="NoSpacing"/>
              <w:rPr>
                <w:rFonts w:cstheme="minorHAnsi"/>
                <w:sz w:val="20"/>
                <w:szCs w:val="20"/>
              </w:rPr>
            </w:pPr>
            <w:r w:rsidRPr="00DF09C8">
              <w:rPr>
                <w:rFonts w:cstheme="minorHAnsi"/>
                <w:sz w:val="20"/>
                <w:szCs w:val="20"/>
              </w:rPr>
              <w:t>Includes l</w:t>
            </w:r>
            <w:r w:rsidR="007C5403" w:rsidRPr="00DF09C8">
              <w:rPr>
                <w:rFonts w:cstheme="minorHAnsi"/>
                <w:sz w:val="20"/>
                <w:szCs w:val="20"/>
              </w:rPr>
              <w:t>abelled d</w:t>
            </w:r>
            <w:r w:rsidR="00330DFB" w:rsidRPr="00DF09C8">
              <w:rPr>
                <w:rFonts w:cstheme="minorHAnsi"/>
                <w:sz w:val="20"/>
                <w:szCs w:val="20"/>
              </w:rPr>
              <w:t>iagrams</w:t>
            </w:r>
            <w:r w:rsidR="00353E18" w:rsidRPr="00DF09C8">
              <w:rPr>
                <w:rFonts w:cstheme="minorHAnsi"/>
                <w:sz w:val="20"/>
                <w:szCs w:val="20"/>
              </w:rPr>
              <w:t xml:space="preserve"> (in lead pencil and neat).</w:t>
            </w:r>
          </w:p>
          <w:p w:rsidR="00330DFB" w:rsidRPr="00DF09C8" w:rsidRDefault="00330DFB" w:rsidP="00DD0A17">
            <w:pPr>
              <w:pStyle w:val="NoSpacing"/>
              <w:rPr>
                <w:rFonts w:cstheme="minorHAnsi"/>
                <w:sz w:val="20"/>
                <w:szCs w:val="20"/>
              </w:rPr>
            </w:pPr>
            <w:r w:rsidRPr="00DF09C8">
              <w:rPr>
                <w:rFonts w:cstheme="minorHAnsi"/>
                <w:sz w:val="20"/>
                <w:szCs w:val="20"/>
              </w:rPr>
              <w:t>Explain how</w:t>
            </w:r>
            <w:r w:rsidR="00DD0A17" w:rsidRPr="00DF09C8">
              <w:rPr>
                <w:rFonts w:cstheme="minorHAnsi"/>
                <w:sz w:val="20"/>
                <w:szCs w:val="20"/>
              </w:rPr>
              <w:t xml:space="preserve"> reliable results are achieved (t</w:t>
            </w:r>
            <w:r w:rsidRPr="00DF09C8">
              <w:rPr>
                <w:rFonts w:cstheme="minorHAnsi"/>
                <w:sz w:val="20"/>
                <w:szCs w:val="20"/>
              </w:rPr>
              <w:t>rials/replicates? How did you control your controlled variables?</w:t>
            </w:r>
            <w:r w:rsidR="007C5403" w:rsidRPr="00DF09C8">
              <w:rPr>
                <w:rFonts w:cstheme="minorHAnsi"/>
                <w:sz w:val="20"/>
                <w:szCs w:val="20"/>
              </w:rPr>
              <w:t>)</w:t>
            </w:r>
          </w:p>
        </w:tc>
        <w:tc>
          <w:tcPr>
            <w:tcW w:w="1139" w:type="dxa"/>
          </w:tcPr>
          <w:p w:rsidR="00330DFB" w:rsidRPr="00DF09C8" w:rsidRDefault="00330DFB" w:rsidP="00336DF0">
            <w:pPr>
              <w:pStyle w:val="NoSpacing"/>
              <w:rPr>
                <w:rFonts w:cstheme="minorHAnsi"/>
                <w:sz w:val="20"/>
                <w:szCs w:val="20"/>
              </w:rPr>
            </w:pPr>
            <w:r w:rsidRPr="00DF09C8">
              <w:rPr>
                <w:rFonts w:cstheme="minorHAnsi"/>
                <w:sz w:val="20"/>
                <w:szCs w:val="20"/>
              </w:rPr>
              <w:t>1</w:t>
            </w:r>
          </w:p>
          <w:p w:rsidR="00330DFB" w:rsidRPr="00DF09C8" w:rsidRDefault="00330DFB" w:rsidP="00336DF0">
            <w:pPr>
              <w:pStyle w:val="NoSpacing"/>
              <w:rPr>
                <w:rFonts w:cstheme="minorHAnsi"/>
                <w:sz w:val="20"/>
                <w:szCs w:val="20"/>
              </w:rPr>
            </w:pPr>
            <w:r w:rsidRPr="00DF09C8">
              <w:rPr>
                <w:rFonts w:cstheme="minorHAnsi"/>
                <w:sz w:val="20"/>
                <w:szCs w:val="20"/>
              </w:rPr>
              <w:t>1</w:t>
            </w:r>
          </w:p>
          <w:p w:rsidR="00330DFB" w:rsidRPr="00DF09C8" w:rsidRDefault="00330DFB" w:rsidP="00336DF0">
            <w:pPr>
              <w:pStyle w:val="NoSpacing"/>
              <w:rPr>
                <w:rFonts w:cstheme="minorHAnsi"/>
                <w:sz w:val="20"/>
                <w:szCs w:val="20"/>
              </w:rPr>
            </w:pPr>
            <w:r w:rsidRPr="00DF09C8">
              <w:rPr>
                <w:rFonts w:cstheme="minorHAnsi"/>
                <w:sz w:val="20"/>
                <w:szCs w:val="20"/>
              </w:rPr>
              <w:t>1</w:t>
            </w:r>
          </w:p>
          <w:p w:rsidR="00330DFB" w:rsidRPr="00DF09C8" w:rsidRDefault="00330DFB" w:rsidP="00336DF0">
            <w:pPr>
              <w:pStyle w:val="NoSpacing"/>
              <w:rPr>
                <w:rFonts w:cstheme="minorHAnsi"/>
                <w:sz w:val="20"/>
                <w:szCs w:val="20"/>
              </w:rPr>
            </w:pPr>
            <w:r w:rsidRPr="00DF09C8">
              <w:rPr>
                <w:rFonts w:cstheme="minorHAnsi"/>
                <w:sz w:val="20"/>
                <w:szCs w:val="20"/>
              </w:rPr>
              <w:t>2</w:t>
            </w:r>
          </w:p>
          <w:p w:rsidR="00330DFB" w:rsidRPr="00DF09C8" w:rsidRDefault="00330DFB" w:rsidP="00336DF0">
            <w:pPr>
              <w:pStyle w:val="NoSpacing"/>
              <w:rPr>
                <w:rFonts w:cstheme="minorHAnsi"/>
                <w:sz w:val="20"/>
                <w:szCs w:val="20"/>
              </w:rPr>
            </w:pPr>
            <w:r w:rsidRPr="00DF09C8">
              <w:rPr>
                <w:rFonts w:cstheme="minorHAnsi"/>
                <w:sz w:val="20"/>
                <w:szCs w:val="20"/>
              </w:rPr>
              <w:t>2</w:t>
            </w:r>
          </w:p>
        </w:tc>
        <w:tc>
          <w:tcPr>
            <w:tcW w:w="851" w:type="dxa"/>
          </w:tcPr>
          <w:p w:rsidR="00330DFB" w:rsidRPr="00DF09C8" w:rsidRDefault="00330DFB" w:rsidP="00336DF0">
            <w:pPr>
              <w:pStyle w:val="NoSpacing"/>
              <w:rPr>
                <w:rFonts w:cstheme="minorHAnsi"/>
                <w:sz w:val="20"/>
                <w:szCs w:val="20"/>
              </w:rPr>
            </w:pPr>
          </w:p>
        </w:tc>
      </w:tr>
      <w:tr w:rsidR="00330DFB" w:rsidRPr="00DF09C8" w:rsidTr="00353E18">
        <w:tc>
          <w:tcPr>
            <w:tcW w:w="1702" w:type="dxa"/>
          </w:tcPr>
          <w:p w:rsidR="00330DFB" w:rsidRPr="00DF09C8" w:rsidRDefault="00330DFB" w:rsidP="00336DF0">
            <w:pPr>
              <w:pStyle w:val="NoSpacing"/>
              <w:rPr>
                <w:rFonts w:cstheme="minorHAnsi"/>
                <w:b/>
                <w:sz w:val="20"/>
                <w:szCs w:val="20"/>
              </w:rPr>
            </w:pPr>
            <w:r w:rsidRPr="00DF09C8">
              <w:rPr>
                <w:rFonts w:cstheme="minorHAnsi"/>
                <w:b/>
                <w:sz w:val="20"/>
                <w:szCs w:val="20"/>
              </w:rPr>
              <w:t>Results</w:t>
            </w:r>
          </w:p>
        </w:tc>
        <w:tc>
          <w:tcPr>
            <w:tcW w:w="7082" w:type="dxa"/>
          </w:tcPr>
          <w:p w:rsidR="00DD0A17" w:rsidRPr="00DF09C8" w:rsidRDefault="00DD0A17" w:rsidP="00336DF0">
            <w:pPr>
              <w:pStyle w:val="NoSpacing"/>
              <w:rPr>
                <w:rFonts w:cstheme="minorHAnsi"/>
                <w:sz w:val="20"/>
                <w:szCs w:val="20"/>
              </w:rPr>
            </w:pPr>
            <w:r w:rsidRPr="00DF09C8">
              <w:rPr>
                <w:rFonts w:cstheme="minorHAnsi"/>
                <w:sz w:val="20"/>
                <w:szCs w:val="20"/>
              </w:rPr>
              <w:t>Drawn neatly in pencil and using a ruler.</w:t>
            </w:r>
          </w:p>
          <w:p w:rsidR="00DD0A17" w:rsidRPr="00DF09C8" w:rsidRDefault="00DD0A17" w:rsidP="00336DF0">
            <w:pPr>
              <w:pStyle w:val="NoSpacing"/>
              <w:rPr>
                <w:rFonts w:cstheme="minorHAnsi"/>
                <w:sz w:val="20"/>
                <w:szCs w:val="20"/>
              </w:rPr>
            </w:pPr>
            <w:r w:rsidRPr="00DF09C8">
              <w:rPr>
                <w:rFonts w:cstheme="minorHAnsi"/>
                <w:sz w:val="20"/>
                <w:szCs w:val="20"/>
              </w:rPr>
              <w:t>Includes the headings and units of measurement.</w:t>
            </w:r>
          </w:p>
          <w:p w:rsidR="00330DFB" w:rsidRPr="00DF09C8" w:rsidRDefault="00DD0A17" w:rsidP="00336DF0">
            <w:pPr>
              <w:pStyle w:val="NoSpacing"/>
              <w:rPr>
                <w:rFonts w:cstheme="minorHAnsi"/>
                <w:sz w:val="20"/>
                <w:szCs w:val="20"/>
              </w:rPr>
            </w:pPr>
            <w:r w:rsidRPr="00DF09C8">
              <w:rPr>
                <w:rFonts w:cstheme="minorHAnsi"/>
                <w:sz w:val="20"/>
                <w:szCs w:val="20"/>
              </w:rPr>
              <w:t>Includes all the data collected during the experiment.</w:t>
            </w:r>
          </w:p>
        </w:tc>
        <w:tc>
          <w:tcPr>
            <w:tcW w:w="1139" w:type="dxa"/>
          </w:tcPr>
          <w:p w:rsidR="00330DFB" w:rsidRPr="00DF09C8" w:rsidRDefault="00DD0A17" w:rsidP="00336DF0">
            <w:pPr>
              <w:pStyle w:val="NoSpacing"/>
              <w:rPr>
                <w:rFonts w:cstheme="minorHAnsi"/>
                <w:sz w:val="20"/>
                <w:szCs w:val="20"/>
              </w:rPr>
            </w:pPr>
            <w:r w:rsidRPr="00DF09C8">
              <w:rPr>
                <w:rFonts w:cstheme="minorHAnsi"/>
                <w:sz w:val="20"/>
                <w:szCs w:val="20"/>
              </w:rPr>
              <w:t>1</w:t>
            </w:r>
          </w:p>
          <w:p w:rsidR="00DD0A17" w:rsidRPr="00DF09C8" w:rsidRDefault="00DD0A17" w:rsidP="00336DF0">
            <w:pPr>
              <w:pStyle w:val="NoSpacing"/>
              <w:rPr>
                <w:rFonts w:cstheme="minorHAnsi"/>
                <w:sz w:val="20"/>
                <w:szCs w:val="20"/>
              </w:rPr>
            </w:pPr>
            <w:r w:rsidRPr="00DF09C8">
              <w:rPr>
                <w:rFonts w:cstheme="minorHAnsi"/>
                <w:sz w:val="20"/>
                <w:szCs w:val="20"/>
              </w:rPr>
              <w:t>1</w:t>
            </w:r>
          </w:p>
          <w:p w:rsidR="00DD0A17" w:rsidRPr="00DF09C8" w:rsidRDefault="00DD0A17" w:rsidP="00336DF0">
            <w:pPr>
              <w:pStyle w:val="NoSpacing"/>
              <w:rPr>
                <w:rFonts w:cstheme="minorHAnsi"/>
                <w:sz w:val="20"/>
                <w:szCs w:val="20"/>
              </w:rPr>
            </w:pPr>
            <w:r w:rsidRPr="00DF09C8">
              <w:rPr>
                <w:rFonts w:cstheme="minorHAnsi"/>
                <w:sz w:val="20"/>
                <w:szCs w:val="20"/>
              </w:rPr>
              <w:t>1</w:t>
            </w:r>
          </w:p>
        </w:tc>
        <w:tc>
          <w:tcPr>
            <w:tcW w:w="851" w:type="dxa"/>
          </w:tcPr>
          <w:p w:rsidR="00330DFB" w:rsidRPr="00DF09C8" w:rsidRDefault="00330DFB" w:rsidP="00336DF0">
            <w:pPr>
              <w:pStyle w:val="NoSpacing"/>
              <w:rPr>
                <w:rFonts w:cstheme="minorHAnsi"/>
                <w:sz w:val="20"/>
                <w:szCs w:val="20"/>
              </w:rPr>
            </w:pPr>
          </w:p>
        </w:tc>
      </w:tr>
      <w:tr w:rsidR="00330DFB" w:rsidRPr="00DF09C8" w:rsidTr="00353E18">
        <w:tc>
          <w:tcPr>
            <w:tcW w:w="1702" w:type="dxa"/>
          </w:tcPr>
          <w:p w:rsidR="00330DFB" w:rsidRPr="00DF09C8" w:rsidRDefault="00330DFB" w:rsidP="00336DF0">
            <w:pPr>
              <w:pStyle w:val="NoSpacing"/>
              <w:rPr>
                <w:rFonts w:cstheme="minorHAnsi"/>
                <w:b/>
                <w:sz w:val="20"/>
                <w:szCs w:val="20"/>
              </w:rPr>
            </w:pPr>
            <w:r w:rsidRPr="00DF09C8">
              <w:rPr>
                <w:rFonts w:cstheme="minorHAnsi"/>
                <w:b/>
                <w:sz w:val="20"/>
                <w:szCs w:val="20"/>
              </w:rPr>
              <w:t>Graph</w:t>
            </w:r>
          </w:p>
        </w:tc>
        <w:tc>
          <w:tcPr>
            <w:tcW w:w="7082" w:type="dxa"/>
          </w:tcPr>
          <w:p w:rsidR="007C5403" w:rsidRPr="00DF09C8" w:rsidRDefault="007C5403" w:rsidP="00336DF0">
            <w:pPr>
              <w:pStyle w:val="NoSpacing"/>
              <w:rPr>
                <w:rFonts w:cstheme="minorHAnsi"/>
                <w:sz w:val="20"/>
                <w:szCs w:val="20"/>
              </w:rPr>
            </w:pPr>
            <w:r w:rsidRPr="00DF09C8">
              <w:rPr>
                <w:rFonts w:cstheme="minorHAnsi"/>
                <w:sz w:val="20"/>
                <w:szCs w:val="20"/>
              </w:rPr>
              <w:t>Includes t</w:t>
            </w:r>
            <w:r w:rsidR="00330DFB" w:rsidRPr="00DF09C8">
              <w:rPr>
                <w:rFonts w:cstheme="minorHAnsi"/>
                <w:sz w:val="20"/>
                <w:szCs w:val="20"/>
              </w:rPr>
              <w:t>itle, labels on each axi</w:t>
            </w:r>
            <w:r w:rsidR="00C238AB" w:rsidRPr="00DF09C8">
              <w:rPr>
                <w:rFonts w:cstheme="minorHAnsi"/>
                <w:sz w:val="20"/>
                <w:szCs w:val="20"/>
              </w:rPr>
              <w:t>s, correct units, regular spacing</w:t>
            </w:r>
            <w:r w:rsidR="00330DFB" w:rsidRPr="00DF09C8">
              <w:rPr>
                <w:rFonts w:cstheme="minorHAnsi"/>
                <w:sz w:val="20"/>
                <w:szCs w:val="20"/>
              </w:rPr>
              <w:t xml:space="preserve"> </w:t>
            </w:r>
            <w:r w:rsidRPr="00DF09C8">
              <w:rPr>
                <w:rFonts w:cstheme="minorHAnsi"/>
                <w:sz w:val="20"/>
                <w:szCs w:val="20"/>
              </w:rPr>
              <w:t>and legend</w:t>
            </w:r>
            <w:r w:rsidR="00330DFB" w:rsidRPr="00DF09C8">
              <w:rPr>
                <w:rFonts w:cstheme="minorHAnsi"/>
                <w:sz w:val="20"/>
                <w:szCs w:val="20"/>
              </w:rPr>
              <w:t xml:space="preserve"> for each line graph. </w:t>
            </w:r>
          </w:p>
          <w:p w:rsidR="00330DFB" w:rsidRPr="00DF09C8" w:rsidRDefault="00330DFB" w:rsidP="00336DF0">
            <w:pPr>
              <w:pStyle w:val="NoSpacing"/>
              <w:rPr>
                <w:rFonts w:cstheme="minorHAnsi"/>
                <w:sz w:val="20"/>
                <w:szCs w:val="20"/>
              </w:rPr>
            </w:pPr>
            <w:r w:rsidRPr="00DF09C8">
              <w:rPr>
                <w:rFonts w:cstheme="minorHAnsi"/>
                <w:sz w:val="20"/>
                <w:szCs w:val="20"/>
              </w:rPr>
              <w:t xml:space="preserve">Use a ruler, do it in </w:t>
            </w:r>
            <w:r w:rsidR="00353E18" w:rsidRPr="00DF09C8">
              <w:rPr>
                <w:rFonts w:cstheme="minorHAnsi"/>
                <w:sz w:val="20"/>
                <w:szCs w:val="20"/>
              </w:rPr>
              <w:t xml:space="preserve">lead </w:t>
            </w:r>
            <w:r w:rsidRPr="00DF09C8">
              <w:rPr>
                <w:rFonts w:cstheme="minorHAnsi"/>
                <w:sz w:val="20"/>
                <w:szCs w:val="20"/>
              </w:rPr>
              <w:t>pencil and make it neat</w:t>
            </w:r>
            <w:r w:rsidR="007C5403" w:rsidRPr="00DF09C8">
              <w:rPr>
                <w:rFonts w:cstheme="minorHAnsi"/>
                <w:sz w:val="20"/>
                <w:szCs w:val="20"/>
              </w:rPr>
              <w:t>.</w:t>
            </w:r>
          </w:p>
        </w:tc>
        <w:tc>
          <w:tcPr>
            <w:tcW w:w="1139" w:type="dxa"/>
          </w:tcPr>
          <w:p w:rsidR="00330DFB" w:rsidRPr="00DF09C8" w:rsidRDefault="00330DFB" w:rsidP="00336DF0">
            <w:pPr>
              <w:pStyle w:val="NoSpacing"/>
              <w:rPr>
                <w:rFonts w:cstheme="minorHAnsi"/>
                <w:sz w:val="20"/>
                <w:szCs w:val="20"/>
              </w:rPr>
            </w:pPr>
            <w:r w:rsidRPr="00DF09C8">
              <w:rPr>
                <w:rFonts w:cstheme="minorHAnsi"/>
                <w:sz w:val="20"/>
                <w:szCs w:val="20"/>
              </w:rPr>
              <w:t>5</w:t>
            </w:r>
          </w:p>
        </w:tc>
        <w:tc>
          <w:tcPr>
            <w:tcW w:w="851" w:type="dxa"/>
          </w:tcPr>
          <w:p w:rsidR="00330DFB" w:rsidRPr="00DF09C8" w:rsidRDefault="00330DFB" w:rsidP="00336DF0">
            <w:pPr>
              <w:pStyle w:val="NoSpacing"/>
              <w:rPr>
                <w:rFonts w:cstheme="minorHAnsi"/>
                <w:sz w:val="20"/>
                <w:szCs w:val="20"/>
              </w:rPr>
            </w:pPr>
          </w:p>
        </w:tc>
      </w:tr>
      <w:tr w:rsidR="00330DFB" w:rsidRPr="00DF09C8" w:rsidTr="00353E18">
        <w:tc>
          <w:tcPr>
            <w:tcW w:w="1702" w:type="dxa"/>
          </w:tcPr>
          <w:p w:rsidR="00330DFB" w:rsidRPr="00DF09C8" w:rsidRDefault="00330DFB" w:rsidP="00336DF0">
            <w:pPr>
              <w:pStyle w:val="NoSpacing"/>
              <w:rPr>
                <w:rFonts w:cstheme="minorHAnsi"/>
                <w:b/>
                <w:sz w:val="20"/>
                <w:szCs w:val="20"/>
              </w:rPr>
            </w:pPr>
            <w:r w:rsidRPr="00DF09C8">
              <w:rPr>
                <w:rFonts w:cstheme="minorHAnsi"/>
                <w:b/>
                <w:sz w:val="20"/>
                <w:szCs w:val="20"/>
              </w:rPr>
              <w:t>Discussion</w:t>
            </w:r>
          </w:p>
        </w:tc>
        <w:tc>
          <w:tcPr>
            <w:tcW w:w="7082" w:type="dxa"/>
          </w:tcPr>
          <w:p w:rsidR="00FD08FE" w:rsidRPr="00DF09C8" w:rsidRDefault="00FD08FE" w:rsidP="00C238AB">
            <w:pPr>
              <w:pStyle w:val="NoSpacing"/>
              <w:ind w:left="34"/>
              <w:rPr>
                <w:rFonts w:cstheme="minorHAnsi"/>
                <w:sz w:val="20"/>
                <w:szCs w:val="20"/>
              </w:rPr>
            </w:pPr>
            <w:r w:rsidRPr="00DF09C8">
              <w:rPr>
                <w:rFonts w:cstheme="minorHAnsi"/>
                <w:sz w:val="20"/>
                <w:szCs w:val="20"/>
              </w:rPr>
              <w:t>What do your results show? Use numbers to describe.</w:t>
            </w:r>
          </w:p>
          <w:p w:rsidR="00330DFB" w:rsidRPr="00DF09C8" w:rsidRDefault="00C238AB" w:rsidP="00C238AB">
            <w:pPr>
              <w:pStyle w:val="NoSpacing"/>
              <w:ind w:left="34"/>
              <w:rPr>
                <w:rFonts w:cstheme="minorHAnsi"/>
                <w:sz w:val="20"/>
                <w:szCs w:val="20"/>
              </w:rPr>
            </w:pPr>
            <w:r w:rsidRPr="00DF09C8">
              <w:rPr>
                <w:rFonts w:cstheme="minorHAnsi"/>
                <w:sz w:val="20"/>
                <w:szCs w:val="20"/>
              </w:rPr>
              <w:t>Describe at least one mistake/error that occurred.</w:t>
            </w:r>
          </w:p>
          <w:p w:rsidR="00330DFB" w:rsidRPr="00DF09C8" w:rsidRDefault="00C238AB" w:rsidP="00C238AB">
            <w:pPr>
              <w:pStyle w:val="NoSpacing"/>
              <w:ind w:left="34"/>
              <w:rPr>
                <w:rFonts w:cstheme="minorHAnsi"/>
                <w:sz w:val="20"/>
                <w:szCs w:val="20"/>
              </w:rPr>
            </w:pPr>
            <w:r w:rsidRPr="00DF09C8">
              <w:rPr>
                <w:rFonts w:cstheme="minorHAnsi"/>
                <w:sz w:val="20"/>
                <w:szCs w:val="20"/>
              </w:rPr>
              <w:t>Explain how this mistake/error affected the results.</w:t>
            </w:r>
          </w:p>
          <w:p w:rsidR="00330DFB" w:rsidRPr="00DF09C8" w:rsidRDefault="00C238AB" w:rsidP="00C238AB">
            <w:pPr>
              <w:pStyle w:val="NoSpacing"/>
              <w:ind w:left="34"/>
              <w:rPr>
                <w:rFonts w:cstheme="minorHAnsi"/>
                <w:sz w:val="20"/>
                <w:szCs w:val="20"/>
              </w:rPr>
            </w:pPr>
            <w:r w:rsidRPr="00DF09C8">
              <w:rPr>
                <w:rFonts w:cstheme="minorHAnsi"/>
                <w:sz w:val="20"/>
                <w:szCs w:val="20"/>
              </w:rPr>
              <w:t>Explain how this mistake/error could be avoided.</w:t>
            </w:r>
          </w:p>
        </w:tc>
        <w:tc>
          <w:tcPr>
            <w:tcW w:w="1139" w:type="dxa"/>
          </w:tcPr>
          <w:p w:rsidR="00330DFB" w:rsidRPr="00DF09C8" w:rsidRDefault="00FD08FE" w:rsidP="00336DF0">
            <w:pPr>
              <w:pStyle w:val="NoSpacing"/>
              <w:rPr>
                <w:rFonts w:cstheme="minorHAnsi"/>
                <w:sz w:val="20"/>
                <w:szCs w:val="20"/>
              </w:rPr>
            </w:pPr>
            <w:r w:rsidRPr="00DF09C8">
              <w:rPr>
                <w:rFonts w:cstheme="minorHAnsi"/>
                <w:sz w:val="20"/>
                <w:szCs w:val="20"/>
              </w:rPr>
              <w:t>4</w:t>
            </w:r>
          </w:p>
        </w:tc>
        <w:tc>
          <w:tcPr>
            <w:tcW w:w="851" w:type="dxa"/>
          </w:tcPr>
          <w:p w:rsidR="00330DFB" w:rsidRPr="00DF09C8" w:rsidRDefault="00330DFB" w:rsidP="00336DF0">
            <w:pPr>
              <w:pStyle w:val="NoSpacing"/>
              <w:rPr>
                <w:rFonts w:cstheme="minorHAnsi"/>
                <w:sz w:val="20"/>
                <w:szCs w:val="20"/>
              </w:rPr>
            </w:pPr>
          </w:p>
        </w:tc>
      </w:tr>
      <w:tr w:rsidR="00330DFB" w:rsidRPr="00DF09C8" w:rsidTr="00353E18">
        <w:tc>
          <w:tcPr>
            <w:tcW w:w="1702" w:type="dxa"/>
          </w:tcPr>
          <w:p w:rsidR="00330DFB" w:rsidRPr="00DF09C8" w:rsidRDefault="00330DFB" w:rsidP="00336DF0">
            <w:pPr>
              <w:pStyle w:val="NoSpacing"/>
              <w:rPr>
                <w:rFonts w:cstheme="minorHAnsi"/>
                <w:b/>
                <w:sz w:val="20"/>
                <w:szCs w:val="20"/>
              </w:rPr>
            </w:pPr>
            <w:r w:rsidRPr="00DF09C8">
              <w:rPr>
                <w:rFonts w:cstheme="minorHAnsi"/>
                <w:b/>
                <w:sz w:val="20"/>
                <w:szCs w:val="20"/>
              </w:rPr>
              <w:t>Conclusion</w:t>
            </w:r>
          </w:p>
        </w:tc>
        <w:tc>
          <w:tcPr>
            <w:tcW w:w="7082" w:type="dxa"/>
          </w:tcPr>
          <w:p w:rsidR="00330DFB" w:rsidRPr="00DF09C8" w:rsidRDefault="00FD08FE" w:rsidP="00C238AB">
            <w:pPr>
              <w:pStyle w:val="NoSpacing"/>
              <w:ind w:left="34"/>
              <w:rPr>
                <w:rFonts w:cstheme="minorHAnsi"/>
                <w:sz w:val="20"/>
                <w:szCs w:val="20"/>
              </w:rPr>
            </w:pPr>
            <w:r w:rsidRPr="00DF09C8">
              <w:rPr>
                <w:rFonts w:cstheme="minorHAnsi"/>
                <w:sz w:val="20"/>
                <w:szCs w:val="20"/>
              </w:rPr>
              <w:t>Explain the trend (or not) shown by your results</w:t>
            </w:r>
          </w:p>
          <w:p w:rsidR="00330DFB" w:rsidRPr="00DF09C8" w:rsidRDefault="00353E18" w:rsidP="00C238AB">
            <w:pPr>
              <w:pStyle w:val="NoSpacing"/>
              <w:ind w:left="34"/>
              <w:rPr>
                <w:rFonts w:cstheme="minorHAnsi"/>
                <w:sz w:val="20"/>
                <w:szCs w:val="20"/>
              </w:rPr>
            </w:pPr>
            <w:r w:rsidRPr="00DF09C8">
              <w:rPr>
                <w:rFonts w:cstheme="minorHAnsi"/>
                <w:sz w:val="20"/>
                <w:szCs w:val="20"/>
              </w:rPr>
              <w:t>State</w:t>
            </w:r>
            <w:r w:rsidR="00C238AB" w:rsidRPr="00DF09C8">
              <w:rPr>
                <w:rFonts w:cstheme="minorHAnsi"/>
                <w:sz w:val="20"/>
                <w:szCs w:val="20"/>
              </w:rPr>
              <w:t xml:space="preserve"> whether the hypothesis was supported or disproved</w:t>
            </w:r>
            <w:r w:rsidR="00FD08FE" w:rsidRPr="00DF09C8">
              <w:rPr>
                <w:rFonts w:cstheme="minorHAnsi"/>
                <w:sz w:val="20"/>
                <w:szCs w:val="20"/>
              </w:rPr>
              <w:t xml:space="preserve"> by your results</w:t>
            </w:r>
            <w:r w:rsidR="00C238AB" w:rsidRPr="00DF09C8">
              <w:rPr>
                <w:rFonts w:cstheme="minorHAnsi"/>
                <w:sz w:val="20"/>
                <w:szCs w:val="20"/>
              </w:rPr>
              <w:t>.</w:t>
            </w:r>
          </w:p>
          <w:p w:rsidR="00330DFB" w:rsidRPr="00DF09C8" w:rsidRDefault="00330DFB" w:rsidP="00353E18">
            <w:pPr>
              <w:pStyle w:val="NoSpacing"/>
              <w:ind w:left="34"/>
              <w:rPr>
                <w:rFonts w:cstheme="minorHAnsi"/>
                <w:sz w:val="20"/>
                <w:szCs w:val="20"/>
              </w:rPr>
            </w:pPr>
            <w:r w:rsidRPr="00DF09C8">
              <w:rPr>
                <w:rFonts w:cstheme="minorHAnsi"/>
                <w:sz w:val="20"/>
                <w:szCs w:val="20"/>
              </w:rPr>
              <w:t>Scientific reasons</w:t>
            </w:r>
            <w:r w:rsidR="00C238AB" w:rsidRPr="00DF09C8">
              <w:rPr>
                <w:rFonts w:cstheme="minorHAnsi"/>
                <w:sz w:val="20"/>
                <w:szCs w:val="20"/>
              </w:rPr>
              <w:t xml:space="preserve"> to explain the results</w:t>
            </w:r>
            <w:r w:rsidR="00353E18" w:rsidRPr="00DF09C8">
              <w:rPr>
                <w:rFonts w:cstheme="minorHAnsi"/>
                <w:sz w:val="20"/>
                <w:szCs w:val="20"/>
              </w:rPr>
              <w:t>:</w:t>
            </w:r>
            <w:r w:rsidRPr="00DF09C8">
              <w:rPr>
                <w:rFonts w:cstheme="minorHAnsi"/>
                <w:sz w:val="20"/>
                <w:szCs w:val="20"/>
              </w:rPr>
              <w:t xml:space="preserve"> YOU NEED TO DO SOME RESEARCH FOR THIS PART</w:t>
            </w:r>
          </w:p>
        </w:tc>
        <w:tc>
          <w:tcPr>
            <w:tcW w:w="1139" w:type="dxa"/>
          </w:tcPr>
          <w:p w:rsidR="00330DFB" w:rsidRPr="00DF09C8" w:rsidRDefault="00016120" w:rsidP="00336DF0">
            <w:pPr>
              <w:pStyle w:val="NoSpacing"/>
              <w:rPr>
                <w:rFonts w:cstheme="minorHAnsi"/>
                <w:sz w:val="20"/>
                <w:szCs w:val="20"/>
              </w:rPr>
            </w:pPr>
            <w:r w:rsidRPr="00DF09C8">
              <w:rPr>
                <w:rFonts w:cstheme="minorHAnsi"/>
                <w:sz w:val="20"/>
                <w:szCs w:val="20"/>
              </w:rPr>
              <w:t>2</w:t>
            </w:r>
          </w:p>
          <w:p w:rsidR="003D65F6" w:rsidRPr="00DF09C8" w:rsidRDefault="003D65F6" w:rsidP="00336DF0">
            <w:pPr>
              <w:pStyle w:val="NoSpacing"/>
              <w:rPr>
                <w:rFonts w:cstheme="minorHAnsi"/>
                <w:sz w:val="20"/>
                <w:szCs w:val="20"/>
              </w:rPr>
            </w:pPr>
          </w:p>
          <w:p w:rsidR="00330DFB" w:rsidRPr="00DF09C8" w:rsidRDefault="00330DFB" w:rsidP="00336DF0">
            <w:pPr>
              <w:pStyle w:val="NoSpacing"/>
              <w:rPr>
                <w:rFonts w:cstheme="minorHAnsi"/>
                <w:sz w:val="20"/>
                <w:szCs w:val="20"/>
              </w:rPr>
            </w:pPr>
          </w:p>
          <w:p w:rsidR="00330DFB" w:rsidRPr="00DF09C8" w:rsidRDefault="00016120" w:rsidP="00336DF0">
            <w:pPr>
              <w:pStyle w:val="NoSpacing"/>
              <w:rPr>
                <w:rFonts w:cstheme="minorHAnsi"/>
                <w:sz w:val="20"/>
                <w:szCs w:val="20"/>
              </w:rPr>
            </w:pPr>
            <w:r w:rsidRPr="00DF09C8">
              <w:rPr>
                <w:rFonts w:cstheme="minorHAnsi"/>
                <w:sz w:val="20"/>
                <w:szCs w:val="20"/>
              </w:rPr>
              <w:t>2</w:t>
            </w:r>
          </w:p>
        </w:tc>
        <w:tc>
          <w:tcPr>
            <w:tcW w:w="851" w:type="dxa"/>
          </w:tcPr>
          <w:p w:rsidR="00330DFB" w:rsidRPr="00DF09C8" w:rsidRDefault="00330DFB" w:rsidP="00336DF0">
            <w:pPr>
              <w:pStyle w:val="NoSpacing"/>
              <w:rPr>
                <w:rFonts w:cstheme="minorHAnsi"/>
                <w:sz w:val="20"/>
                <w:szCs w:val="20"/>
              </w:rPr>
            </w:pPr>
          </w:p>
        </w:tc>
      </w:tr>
      <w:tr w:rsidR="00330DFB" w:rsidRPr="00DF09C8" w:rsidTr="00353E18">
        <w:tc>
          <w:tcPr>
            <w:tcW w:w="1702" w:type="dxa"/>
          </w:tcPr>
          <w:p w:rsidR="00330DFB" w:rsidRPr="00DF09C8" w:rsidRDefault="00330DFB" w:rsidP="00336DF0">
            <w:pPr>
              <w:pStyle w:val="NoSpacing"/>
              <w:rPr>
                <w:rFonts w:cstheme="minorHAnsi"/>
                <w:b/>
                <w:sz w:val="20"/>
                <w:szCs w:val="20"/>
              </w:rPr>
            </w:pPr>
            <w:r w:rsidRPr="00DF09C8">
              <w:rPr>
                <w:rFonts w:cstheme="minorHAnsi"/>
                <w:b/>
                <w:sz w:val="20"/>
                <w:szCs w:val="20"/>
              </w:rPr>
              <w:t>References</w:t>
            </w:r>
          </w:p>
        </w:tc>
        <w:tc>
          <w:tcPr>
            <w:tcW w:w="7082" w:type="dxa"/>
          </w:tcPr>
          <w:p w:rsidR="00C238AB" w:rsidRPr="00DF09C8" w:rsidRDefault="00C238AB" w:rsidP="00336DF0">
            <w:pPr>
              <w:pStyle w:val="NoSpacing"/>
              <w:rPr>
                <w:rFonts w:cstheme="minorHAnsi"/>
                <w:sz w:val="20"/>
                <w:szCs w:val="20"/>
              </w:rPr>
            </w:pPr>
            <w:r w:rsidRPr="00DF09C8">
              <w:rPr>
                <w:rFonts w:cstheme="minorHAnsi"/>
                <w:sz w:val="20"/>
                <w:szCs w:val="20"/>
              </w:rPr>
              <w:t>Minimum of 2 references. Minimum of 2 types of sources.</w:t>
            </w:r>
          </w:p>
          <w:p w:rsidR="00330DFB" w:rsidRPr="00DF09C8" w:rsidRDefault="00C238AB" w:rsidP="00336DF0">
            <w:pPr>
              <w:pStyle w:val="NoSpacing"/>
              <w:rPr>
                <w:rFonts w:cstheme="minorHAnsi"/>
                <w:sz w:val="20"/>
                <w:szCs w:val="20"/>
              </w:rPr>
            </w:pPr>
            <w:r w:rsidRPr="00DF09C8">
              <w:rPr>
                <w:rFonts w:cstheme="minorHAnsi"/>
                <w:sz w:val="20"/>
                <w:szCs w:val="20"/>
              </w:rPr>
              <w:t>Referenced in correct format as shown in student diary.</w:t>
            </w:r>
          </w:p>
        </w:tc>
        <w:tc>
          <w:tcPr>
            <w:tcW w:w="1139" w:type="dxa"/>
          </w:tcPr>
          <w:p w:rsidR="00330DFB" w:rsidRPr="00DF09C8" w:rsidRDefault="00353E18" w:rsidP="00336DF0">
            <w:pPr>
              <w:pStyle w:val="NoSpacing"/>
              <w:rPr>
                <w:rFonts w:cstheme="minorHAnsi"/>
                <w:sz w:val="20"/>
                <w:szCs w:val="20"/>
              </w:rPr>
            </w:pPr>
            <w:r w:rsidRPr="00DF09C8">
              <w:rPr>
                <w:rFonts w:cstheme="minorHAnsi"/>
                <w:sz w:val="20"/>
                <w:szCs w:val="20"/>
              </w:rPr>
              <w:t>1</w:t>
            </w:r>
          </w:p>
          <w:p w:rsidR="00353E18" w:rsidRPr="00DF09C8" w:rsidRDefault="00353E18" w:rsidP="00336DF0">
            <w:pPr>
              <w:pStyle w:val="NoSpacing"/>
              <w:rPr>
                <w:rFonts w:cstheme="minorHAnsi"/>
                <w:sz w:val="20"/>
                <w:szCs w:val="20"/>
              </w:rPr>
            </w:pPr>
            <w:r w:rsidRPr="00DF09C8">
              <w:rPr>
                <w:rFonts w:cstheme="minorHAnsi"/>
                <w:sz w:val="20"/>
                <w:szCs w:val="20"/>
              </w:rPr>
              <w:t>1</w:t>
            </w:r>
          </w:p>
        </w:tc>
        <w:tc>
          <w:tcPr>
            <w:tcW w:w="851" w:type="dxa"/>
          </w:tcPr>
          <w:p w:rsidR="00330DFB" w:rsidRPr="00DF09C8" w:rsidRDefault="00330DFB" w:rsidP="00336DF0">
            <w:pPr>
              <w:pStyle w:val="NoSpacing"/>
              <w:rPr>
                <w:rFonts w:cstheme="minorHAnsi"/>
                <w:sz w:val="20"/>
                <w:szCs w:val="20"/>
              </w:rPr>
            </w:pPr>
          </w:p>
        </w:tc>
      </w:tr>
      <w:tr w:rsidR="00330DFB" w:rsidRPr="00DF09C8" w:rsidTr="00353E18">
        <w:tc>
          <w:tcPr>
            <w:tcW w:w="8784" w:type="dxa"/>
            <w:gridSpan w:val="2"/>
          </w:tcPr>
          <w:p w:rsidR="00330DFB" w:rsidRPr="00DF09C8" w:rsidRDefault="00330DFB" w:rsidP="00336DF0">
            <w:pPr>
              <w:pStyle w:val="NoSpacing"/>
              <w:jc w:val="center"/>
              <w:rPr>
                <w:rFonts w:cstheme="minorHAnsi"/>
                <w:b/>
                <w:sz w:val="20"/>
                <w:szCs w:val="20"/>
              </w:rPr>
            </w:pPr>
            <w:r w:rsidRPr="00DF09C8">
              <w:rPr>
                <w:rFonts w:cstheme="minorHAnsi"/>
                <w:b/>
                <w:sz w:val="20"/>
                <w:szCs w:val="20"/>
              </w:rPr>
              <w:t>Total mark</w:t>
            </w:r>
          </w:p>
        </w:tc>
        <w:tc>
          <w:tcPr>
            <w:tcW w:w="1139" w:type="dxa"/>
          </w:tcPr>
          <w:p w:rsidR="00330DFB" w:rsidRPr="00DF09C8" w:rsidRDefault="003D65F6" w:rsidP="00336DF0">
            <w:pPr>
              <w:pStyle w:val="NoSpacing"/>
              <w:rPr>
                <w:rFonts w:cstheme="minorHAnsi"/>
                <w:b/>
                <w:sz w:val="20"/>
                <w:szCs w:val="20"/>
              </w:rPr>
            </w:pPr>
            <w:r w:rsidRPr="00DF09C8">
              <w:rPr>
                <w:rFonts w:cstheme="minorHAnsi"/>
                <w:b/>
                <w:sz w:val="20"/>
                <w:szCs w:val="20"/>
              </w:rPr>
              <w:t>37</w:t>
            </w:r>
          </w:p>
        </w:tc>
        <w:tc>
          <w:tcPr>
            <w:tcW w:w="851" w:type="dxa"/>
          </w:tcPr>
          <w:p w:rsidR="00330DFB" w:rsidRPr="00DF09C8" w:rsidRDefault="00330DFB" w:rsidP="00336DF0">
            <w:pPr>
              <w:pStyle w:val="NoSpacing"/>
              <w:rPr>
                <w:rFonts w:cstheme="minorHAnsi"/>
                <w:sz w:val="20"/>
                <w:szCs w:val="20"/>
              </w:rPr>
            </w:pPr>
          </w:p>
          <w:p w:rsidR="00330DFB" w:rsidRPr="00DF09C8" w:rsidRDefault="00330DFB" w:rsidP="00336DF0">
            <w:pPr>
              <w:pStyle w:val="NoSpacing"/>
              <w:rPr>
                <w:rFonts w:cstheme="minorHAnsi"/>
                <w:sz w:val="20"/>
                <w:szCs w:val="20"/>
              </w:rPr>
            </w:pPr>
          </w:p>
        </w:tc>
      </w:tr>
    </w:tbl>
    <w:p w:rsidR="00DD15A2" w:rsidRDefault="00DD15A2" w:rsidP="007C5403">
      <w:pPr>
        <w:rPr>
          <w:rFonts w:ascii="Comic Sans MS" w:hAnsi="Comic Sans MS"/>
          <w:u w:val="single"/>
        </w:rPr>
      </w:pPr>
    </w:p>
    <w:p w:rsidR="008E0356" w:rsidRPr="00BC78B5" w:rsidRDefault="008E0356" w:rsidP="008E0356">
      <w:pPr>
        <w:ind w:left="-142"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r>
        <w:rPr>
          <w:rFonts w:asciiTheme="majorHAnsi" w:hAnsiTheme="majorHAnsi"/>
          <w:sz w:val="22"/>
          <w:szCs w:val="22"/>
        </w:rPr>
        <w:t>________________________________</w:t>
      </w:r>
    </w:p>
    <w:p w:rsidR="008E0356" w:rsidRPr="00BC78B5" w:rsidRDefault="008E0356" w:rsidP="008E0356">
      <w:pPr>
        <w:ind w:left="-142" w:right="-1198"/>
        <w:rPr>
          <w:rFonts w:asciiTheme="majorHAnsi" w:hAnsiTheme="majorHAnsi"/>
          <w:sz w:val="22"/>
          <w:szCs w:val="22"/>
        </w:rPr>
      </w:pPr>
    </w:p>
    <w:p w:rsidR="008E0356" w:rsidRPr="00BC78B5" w:rsidRDefault="008E0356" w:rsidP="008E0356">
      <w:pPr>
        <w:ind w:left="-142"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r>
        <w:rPr>
          <w:rFonts w:asciiTheme="majorHAnsi" w:hAnsiTheme="majorHAnsi"/>
          <w:sz w:val="22"/>
          <w:szCs w:val="22"/>
        </w:rPr>
        <w:t>________________________________</w:t>
      </w:r>
    </w:p>
    <w:p w:rsidR="008E0356" w:rsidRPr="00BC78B5" w:rsidRDefault="008E0356" w:rsidP="008E0356">
      <w:pPr>
        <w:ind w:left="-142" w:right="-1339"/>
        <w:rPr>
          <w:rFonts w:asciiTheme="majorHAnsi" w:hAnsiTheme="majorHAnsi"/>
          <w:b/>
          <w:sz w:val="22"/>
          <w:szCs w:val="22"/>
        </w:rPr>
      </w:pPr>
    </w:p>
    <w:p w:rsidR="008E0356" w:rsidRPr="00BC78B5" w:rsidRDefault="008E0356" w:rsidP="008E0356">
      <w:pPr>
        <w:ind w:left="-142"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r>
        <w:rPr>
          <w:rFonts w:asciiTheme="majorHAnsi" w:hAnsiTheme="majorHAnsi"/>
          <w:sz w:val="22"/>
          <w:szCs w:val="22"/>
        </w:rPr>
        <w:t>________________________________</w:t>
      </w:r>
    </w:p>
    <w:p w:rsidR="008E0356" w:rsidRDefault="008E0356" w:rsidP="008E0356">
      <w:pPr>
        <w:ind w:left="-142" w:right="-1198"/>
        <w:rPr>
          <w:rFonts w:asciiTheme="majorHAnsi" w:hAnsiTheme="majorHAnsi"/>
          <w:sz w:val="22"/>
          <w:szCs w:val="22"/>
        </w:rPr>
      </w:pPr>
    </w:p>
    <w:p w:rsidR="008E0356" w:rsidRPr="00BC78B5" w:rsidRDefault="008E0356" w:rsidP="008E0356">
      <w:pPr>
        <w:ind w:left="-142" w:right="-1198"/>
        <w:rPr>
          <w:rFonts w:asciiTheme="majorHAnsi" w:hAnsiTheme="majorHAnsi"/>
          <w:sz w:val="22"/>
          <w:szCs w:val="22"/>
        </w:rPr>
      </w:pPr>
      <w:bookmarkStart w:id="0" w:name="_GoBack"/>
      <w:bookmarkEnd w:id="0"/>
      <w:r w:rsidRPr="00BC78B5">
        <w:rPr>
          <w:rFonts w:asciiTheme="majorHAnsi" w:hAnsiTheme="majorHAnsi"/>
          <w:sz w:val="22"/>
          <w:szCs w:val="22"/>
        </w:rPr>
        <w:t>_________________________________________________________________________________________________</w:t>
      </w:r>
      <w:r>
        <w:rPr>
          <w:rFonts w:asciiTheme="majorHAnsi" w:hAnsiTheme="majorHAnsi"/>
          <w:sz w:val="22"/>
          <w:szCs w:val="22"/>
        </w:rPr>
        <w:t>________________________________</w:t>
      </w:r>
    </w:p>
    <w:p w:rsidR="008E0356" w:rsidRPr="00BC78B5" w:rsidRDefault="008E0356" w:rsidP="008E0356">
      <w:pPr>
        <w:ind w:left="-142" w:right="-1198"/>
        <w:rPr>
          <w:rFonts w:asciiTheme="majorHAnsi" w:hAnsiTheme="majorHAnsi"/>
          <w:sz w:val="22"/>
          <w:szCs w:val="22"/>
        </w:rPr>
      </w:pPr>
    </w:p>
    <w:p w:rsidR="008E0356" w:rsidRPr="00BC78B5" w:rsidRDefault="008E0356" w:rsidP="008E0356">
      <w:pPr>
        <w:ind w:left="-142"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r>
        <w:rPr>
          <w:rFonts w:asciiTheme="majorHAnsi" w:hAnsiTheme="majorHAnsi"/>
          <w:sz w:val="22"/>
          <w:szCs w:val="22"/>
        </w:rPr>
        <w:t>________________________________</w:t>
      </w:r>
    </w:p>
    <w:p w:rsidR="008E0356" w:rsidRPr="00BC78B5" w:rsidRDefault="008E0356" w:rsidP="008E0356">
      <w:pPr>
        <w:ind w:left="-142" w:right="-1339"/>
        <w:rPr>
          <w:rFonts w:asciiTheme="majorHAnsi" w:hAnsiTheme="majorHAnsi"/>
          <w:b/>
          <w:sz w:val="22"/>
          <w:szCs w:val="22"/>
        </w:rPr>
      </w:pPr>
    </w:p>
    <w:p w:rsidR="008E0356" w:rsidRPr="00BC78B5" w:rsidRDefault="008E0356" w:rsidP="008E0356">
      <w:pPr>
        <w:ind w:left="-142"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r>
        <w:rPr>
          <w:rFonts w:asciiTheme="majorHAnsi" w:hAnsiTheme="majorHAnsi"/>
          <w:sz w:val="22"/>
          <w:szCs w:val="22"/>
        </w:rPr>
        <w:t>________________________________</w:t>
      </w:r>
    </w:p>
    <w:p w:rsidR="008E0356" w:rsidRPr="008A0DDC" w:rsidRDefault="008E0356" w:rsidP="007C5403">
      <w:pPr>
        <w:rPr>
          <w:rFonts w:ascii="Comic Sans MS" w:hAnsi="Comic Sans MS"/>
          <w:u w:val="single"/>
        </w:rPr>
      </w:pPr>
    </w:p>
    <w:sectPr w:rsidR="008E0356" w:rsidRPr="008A0DDC" w:rsidSect="00DF0F45">
      <w:pgSz w:w="11906" w:h="16838" w:code="9"/>
      <w:pgMar w:top="568" w:right="566" w:bottom="567"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1525" w:rsidRDefault="00291525">
      <w:r>
        <w:separator/>
      </w:r>
    </w:p>
  </w:endnote>
  <w:endnote w:type="continuationSeparator" w:id="0">
    <w:p w:rsidR="00291525" w:rsidRDefault="00291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1525" w:rsidRDefault="00291525">
      <w:r>
        <w:separator/>
      </w:r>
    </w:p>
  </w:footnote>
  <w:footnote w:type="continuationSeparator" w:id="0">
    <w:p w:rsidR="00291525" w:rsidRDefault="002915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0"/>
    <w:lvl w:ilvl="0">
      <w:start w:val="1"/>
      <w:numFmt w:val="lowerLetter"/>
      <w:lvlText w:val="(%1)"/>
      <w:lvlJc w:val="left"/>
      <w:pPr>
        <w:tabs>
          <w:tab w:val="num" w:pos="780"/>
        </w:tabs>
        <w:ind w:left="780" w:hanging="780"/>
      </w:pPr>
      <w:rPr>
        <w:rFonts w:hint="default"/>
        <w:b/>
        <w:sz w:val="28"/>
      </w:rPr>
    </w:lvl>
  </w:abstractNum>
  <w:abstractNum w:abstractNumId="1" w15:restartNumberingAfterBreak="0">
    <w:nsid w:val="00000005"/>
    <w:multiLevelType w:val="singleLevel"/>
    <w:tmpl w:val="90FA5E04"/>
    <w:lvl w:ilvl="0">
      <w:start w:val="6"/>
      <w:numFmt w:val="decimal"/>
      <w:lvlText w:val="%1."/>
      <w:lvlJc w:val="left"/>
      <w:pPr>
        <w:tabs>
          <w:tab w:val="num" w:pos="720"/>
        </w:tabs>
        <w:ind w:left="720" w:hanging="720"/>
      </w:pPr>
      <w:rPr>
        <w:rFonts w:hint="default"/>
      </w:rPr>
    </w:lvl>
  </w:abstractNum>
  <w:abstractNum w:abstractNumId="2" w15:restartNumberingAfterBreak="0">
    <w:nsid w:val="00000006"/>
    <w:multiLevelType w:val="singleLevel"/>
    <w:tmpl w:val="90FA5E04"/>
    <w:lvl w:ilvl="0">
      <w:start w:val="2"/>
      <w:numFmt w:val="decimal"/>
      <w:lvlText w:val="%1."/>
      <w:lvlJc w:val="left"/>
      <w:pPr>
        <w:tabs>
          <w:tab w:val="num" w:pos="720"/>
        </w:tabs>
        <w:ind w:left="720" w:hanging="720"/>
      </w:pPr>
      <w:rPr>
        <w:rFonts w:hint="default"/>
      </w:rPr>
    </w:lvl>
  </w:abstractNum>
  <w:abstractNum w:abstractNumId="3" w15:restartNumberingAfterBreak="0">
    <w:nsid w:val="00000007"/>
    <w:multiLevelType w:val="singleLevel"/>
    <w:tmpl w:val="90FA5E04"/>
    <w:lvl w:ilvl="0">
      <w:start w:val="1"/>
      <w:numFmt w:val="decimal"/>
      <w:lvlText w:val="%1."/>
      <w:lvlJc w:val="left"/>
      <w:pPr>
        <w:tabs>
          <w:tab w:val="num" w:pos="720"/>
        </w:tabs>
        <w:ind w:left="720" w:hanging="720"/>
      </w:pPr>
      <w:rPr>
        <w:rFonts w:hint="default"/>
      </w:rPr>
    </w:lvl>
  </w:abstractNum>
  <w:abstractNum w:abstractNumId="4" w15:restartNumberingAfterBreak="0">
    <w:nsid w:val="022B6CF5"/>
    <w:multiLevelType w:val="hybridMultilevel"/>
    <w:tmpl w:val="9DB001E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352A65"/>
    <w:multiLevelType w:val="hybridMultilevel"/>
    <w:tmpl w:val="BEA8C40C"/>
    <w:lvl w:ilvl="0" w:tplc="5C2EDBB8">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E46416C"/>
    <w:multiLevelType w:val="hybridMultilevel"/>
    <w:tmpl w:val="12605B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7A05B83"/>
    <w:multiLevelType w:val="hybridMultilevel"/>
    <w:tmpl w:val="6D50F60E"/>
    <w:lvl w:ilvl="0" w:tplc="C00C4116">
      <w:start w:val="1"/>
      <w:numFmt w:val="upp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4FC333F"/>
    <w:multiLevelType w:val="hybridMultilevel"/>
    <w:tmpl w:val="5BE6FE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6073FD5"/>
    <w:multiLevelType w:val="hybridMultilevel"/>
    <w:tmpl w:val="39DE5A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D1A1E85"/>
    <w:multiLevelType w:val="hybridMultilevel"/>
    <w:tmpl w:val="9760A168"/>
    <w:lvl w:ilvl="0" w:tplc="792C2296">
      <w:start w:val="2"/>
      <w:numFmt w:val="upperRoman"/>
      <w:lvlText w:val="(%1)"/>
      <w:lvlJc w:val="left"/>
      <w:pPr>
        <w:tabs>
          <w:tab w:val="num" w:pos="1080"/>
        </w:tabs>
        <w:ind w:left="1080" w:hanging="720"/>
      </w:pPr>
      <w:rPr>
        <w:rFonts w:hint="default"/>
      </w:rPr>
    </w:lvl>
    <w:lvl w:ilvl="1" w:tplc="168AF782" w:tentative="1">
      <w:start w:val="1"/>
      <w:numFmt w:val="lowerLetter"/>
      <w:lvlText w:val="%2."/>
      <w:lvlJc w:val="left"/>
      <w:pPr>
        <w:tabs>
          <w:tab w:val="num" w:pos="1440"/>
        </w:tabs>
        <w:ind w:left="1440" w:hanging="360"/>
      </w:pPr>
    </w:lvl>
    <w:lvl w:ilvl="2" w:tplc="C9566242" w:tentative="1">
      <w:start w:val="1"/>
      <w:numFmt w:val="lowerRoman"/>
      <w:lvlText w:val="%3."/>
      <w:lvlJc w:val="right"/>
      <w:pPr>
        <w:tabs>
          <w:tab w:val="num" w:pos="2160"/>
        </w:tabs>
        <w:ind w:left="2160" w:hanging="180"/>
      </w:pPr>
    </w:lvl>
    <w:lvl w:ilvl="3" w:tplc="FFB21280" w:tentative="1">
      <w:start w:val="1"/>
      <w:numFmt w:val="decimal"/>
      <w:lvlText w:val="%4."/>
      <w:lvlJc w:val="left"/>
      <w:pPr>
        <w:tabs>
          <w:tab w:val="num" w:pos="2880"/>
        </w:tabs>
        <w:ind w:left="2880" w:hanging="360"/>
      </w:pPr>
    </w:lvl>
    <w:lvl w:ilvl="4" w:tplc="FB207D92" w:tentative="1">
      <w:start w:val="1"/>
      <w:numFmt w:val="lowerLetter"/>
      <w:lvlText w:val="%5."/>
      <w:lvlJc w:val="left"/>
      <w:pPr>
        <w:tabs>
          <w:tab w:val="num" w:pos="3600"/>
        </w:tabs>
        <w:ind w:left="3600" w:hanging="360"/>
      </w:pPr>
    </w:lvl>
    <w:lvl w:ilvl="5" w:tplc="E8C0A354" w:tentative="1">
      <w:start w:val="1"/>
      <w:numFmt w:val="lowerRoman"/>
      <w:lvlText w:val="%6."/>
      <w:lvlJc w:val="right"/>
      <w:pPr>
        <w:tabs>
          <w:tab w:val="num" w:pos="4320"/>
        </w:tabs>
        <w:ind w:left="4320" w:hanging="180"/>
      </w:pPr>
    </w:lvl>
    <w:lvl w:ilvl="6" w:tplc="6E144E40" w:tentative="1">
      <w:start w:val="1"/>
      <w:numFmt w:val="decimal"/>
      <w:lvlText w:val="%7."/>
      <w:lvlJc w:val="left"/>
      <w:pPr>
        <w:tabs>
          <w:tab w:val="num" w:pos="5040"/>
        </w:tabs>
        <w:ind w:left="5040" w:hanging="360"/>
      </w:pPr>
    </w:lvl>
    <w:lvl w:ilvl="7" w:tplc="7EA29882" w:tentative="1">
      <w:start w:val="1"/>
      <w:numFmt w:val="lowerLetter"/>
      <w:lvlText w:val="%8."/>
      <w:lvlJc w:val="left"/>
      <w:pPr>
        <w:tabs>
          <w:tab w:val="num" w:pos="5760"/>
        </w:tabs>
        <w:ind w:left="5760" w:hanging="360"/>
      </w:pPr>
    </w:lvl>
    <w:lvl w:ilvl="8" w:tplc="556A2DE8"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10"/>
  </w:num>
  <w:num w:numId="6">
    <w:abstractNumId w:val="4"/>
  </w:num>
  <w:num w:numId="7">
    <w:abstractNumId w:val="7"/>
  </w:num>
  <w:num w:numId="8">
    <w:abstractNumId w:val="5"/>
  </w:num>
  <w:num w:numId="9">
    <w:abstractNumId w:val="8"/>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F93"/>
    <w:rsid w:val="00016120"/>
    <w:rsid w:val="00092509"/>
    <w:rsid w:val="000A186A"/>
    <w:rsid w:val="00122976"/>
    <w:rsid w:val="00136F8D"/>
    <w:rsid w:val="00204C9E"/>
    <w:rsid w:val="00291525"/>
    <w:rsid w:val="0029781D"/>
    <w:rsid w:val="002E7BDD"/>
    <w:rsid w:val="002F5A16"/>
    <w:rsid w:val="00330DFB"/>
    <w:rsid w:val="00353382"/>
    <w:rsid w:val="00353E18"/>
    <w:rsid w:val="003D65F6"/>
    <w:rsid w:val="003F7F93"/>
    <w:rsid w:val="00444A2B"/>
    <w:rsid w:val="00445BDE"/>
    <w:rsid w:val="004923CA"/>
    <w:rsid w:val="004A6073"/>
    <w:rsid w:val="00516626"/>
    <w:rsid w:val="00554944"/>
    <w:rsid w:val="005C5CBD"/>
    <w:rsid w:val="00601A2E"/>
    <w:rsid w:val="00637312"/>
    <w:rsid w:val="006516C9"/>
    <w:rsid w:val="00657885"/>
    <w:rsid w:val="006768B3"/>
    <w:rsid w:val="00692C22"/>
    <w:rsid w:val="006C19CF"/>
    <w:rsid w:val="006F4C3F"/>
    <w:rsid w:val="00763E31"/>
    <w:rsid w:val="00787364"/>
    <w:rsid w:val="007C5403"/>
    <w:rsid w:val="007D3FA4"/>
    <w:rsid w:val="007E48B7"/>
    <w:rsid w:val="008071BC"/>
    <w:rsid w:val="00813EBF"/>
    <w:rsid w:val="00826006"/>
    <w:rsid w:val="00841D07"/>
    <w:rsid w:val="008A0DDC"/>
    <w:rsid w:val="008B0F89"/>
    <w:rsid w:val="008E0356"/>
    <w:rsid w:val="00926993"/>
    <w:rsid w:val="00982A8E"/>
    <w:rsid w:val="00A16B4D"/>
    <w:rsid w:val="00AC6289"/>
    <w:rsid w:val="00B26325"/>
    <w:rsid w:val="00B63AC4"/>
    <w:rsid w:val="00B8125D"/>
    <w:rsid w:val="00B91A0A"/>
    <w:rsid w:val="00BF5C62"/>
    <w:rsid w:val="00C07F7B"/>
    <w:rsid w:val="00C238AB"/>
    <w:rsid w:val="00C34B2C"/>
    <w:rsid w:val="00D10768"/>
    <w:rsid w:val="00D244DC"/>
    <w:rsid w:val="00D518ED"/>
    <w:rsid w:val="00D80891"/>
    <w:rsid w:val="00DC1A5D"/>
    <w:rsid w:val="00DD0A17"/>
    <w:rsid w:val="00DD15A2"/>
    <w:rsid w:val="00DF09C8"/>
    <w:rsid w:val="00DF0F45"/>
    <w:rsid w:val="00E5255E"/>
    <w:rsid w:val="00EF236C"/>
    <w:rsid w:val="00F32D4B"/>
    <w:rsid w:val="00FA6AB0"/>
    <w:rsid w:val="00FD0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C753E04-E584-459F-8A42-9ED4DAD36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A5D"/>
    <w:rPr>
      <w:sz w:val="24"/>
      <w:szCs w:val="24"/>
      <w:lang w:val="en-AU"/>
    </w:rPr>
  </w:style>
  <w:style w:type="paragraph" w:styleId="Heading1">
    <w:name w:val="heading 1"/>
    <w:basedOn w:val="Normal"/>
    <w:next w:val="Normal"/>
    <w:qFormat/>
    <w:rsid w:val="00DC1A5D"/>
    <w:pPr>
      <w:keepNext/>
      <w:jc w:val="center"/>
      <w:outlineLvl w:val="0"/>
    </w:pPr>
    <w:rPr>
      <w:b/>
      <w:bCs/>
      <w:sz w:val="28"/>
    </w:rPr>
  </w:style>
  <w:style w:type="paragraph" w:styleId="Heading2">
    <w:name w:val="heading 2"/>
    <w:basedOn w:val="Normal"/>
    <w:next w:val="Normal"/>
    <w:qFormat/>
    <w:rsid w:val="00DC1A5D"/>
    <w:pPr>
      <w:keepNext/>
      <w:outlineLvl w:val="1"/>
    </w:pPr>
    <w:rPr>
      <w:sz w:val="28"/>
    </w:rPr>
  </w:style>
  <w:style w:type="paragraph" w:styleId="Heading3">
    <w:name w:val="heading 3"/>
    <w:basedOn w:val="Normal"/>
    <w:next w:val="Normal"/>
    <w:qFormat/>
    <w:rsid w:val="00DC1A5D"/>
    <w:pPr>
      <w:keepNext/>
      <w:tabs>
        <w:tab w:val="left" w:pos="720"/>
        <w:tab w:val="left" w:pos="3375"/>
      </w:tabs>
      <w:outlineLvl w:val="2"/>
    </w:pPr>
    <w:rPr>
      <w:rFonts w:ascii="Arial" w:hAnsi="Arial"/>
      <w:b/>
      <w:sz w:val="32"/>
    </w:rPr>
  </w:style>
  <w:style w:type="paragraph" w:styleId="Heading4">
    <w:name w:val="heading 4"/>
    <w:basedOn w:val="Normal"/>
    <w:next w:val="Normal"/>
    <w:qFormat/>
    <w:rsid w:val="00DC1A5D"/>
    <w:pPr>
      <w:keepNext/>
      <w:tabs>
        <w:tab w:val="left" w:pos="720"/>
        <w:tab w:val="left" w:pos="3375"/>
      </w:tabs>
      <w:outlineLvl w:val="3"/>
    </w:pPr>
    <w:rPr>
      <w:rFonts w:ascii="Arial" w:hAnsi="Arial"/>
      <w:b/>
      <w:sz w:val="28"/>
    </w:rPr>
  </w:style>
  <w:style w:type="paragraph" w:styleId="Heading5">
    <w:name w:val="heading 5"/>
    <w:basedOn w:val="Normal"/>
    <w:next w:val="Normal"/>
    <w:qFormat/>
    <w:rsid w:val="00DC1A5D"/>
    <w:pPr>
      <w:keepNext/>
      <w:tabs>
        <w:tab w:val="left" w:pos="720"/>
        <w:tab w:val="left" w:pos="3375"/>
      </w:tabs>
      <w:outlineLvl w:val="4"/>
    </w:pPr>
    <w:rPr>
      <w:rFonts w:ascii="Arial" w:hAnsi="Arial"/>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DC1A5D"/>
    <w:pPr>
      <w:ind w:left="720" w:hanging="720"/>
    </w:pPr>
  </w:style>
  <w:style w:type="paragraph" w:styleId="Title">
    <w:name w:val="Title"/>
    <w:basedOn w:val="Normal"/>
    <w:qFormat/>
    <w:rsid w:val="00DC1A5D"/>
    <w:pPr>
      <w:jc w:val="center"/>
    </w:pPr>
    <w:rPr>
      <w:b/>
      <w:bCs/>
      <w:sz w:val="20"/>
    </w:rPr>
  </w:style>
  <w:style w:type="paragraph" w:styleId="BodyText">
    <w:name w:val="Body Text"/>
    <w:basedOn w:val="Normal"/>
    <w:semiHidden/>
    <w:rsid w:val="00DC1A5D"/>
    <w:rPr>
      <w:sz w:val="28"/>
    </w:rPr>
  </w:style>
  <w:style w:type="paragraph" w:styleId="Header">
    <w:name w:val="header"/>
    <w:basedOn w:val="Normal"/>
    <w:semiHidden/>
    <w:rsid w:val="00DC1A5D"/>
    <w:pPr>
      <w:tabs>
        <w:tab w:val="center" w:pos="4320"/>
        <w:tab w:val="right" w:pos="8640"/>
      </w:tabs>
    </w:pPr>
  </w:style>
  <w:style w:type="paragraph" w:styleId="Footer">
    <w:name w:val="footer"/>
    <w:basedOn w:val="Normal"/>
    <w:semiHidden/>
    <w:rsid w:val="00DC1A5D"/>
    <w:pPr>
      <w:tabs>
        <w:tab w:val="center" w:pos="4320"/>
        <w:tab w:val="right" w:pos="8640"/>
      </w:tabs>
    </w:pPr>
  </w:style>
  <w:style w:type="character" w:styleId="PageNumber">
    <w:name w:val="page number"/>
    <w:basedOn w:val="DefaultParagraphFont"/>
    <w:semiHidden/>
    <w:rsid w:val="00DC1A5D"/>
  </w:style>
  <w:style w:type="paragraph" w:styleId="BodyTextIndent2">
    <w:name w:val="Body Text Indent 2"/>
    <w:basedOn w:val="Normal"/>
    <w:semiHidden/>
    <w:rsid w:val="00DC1A5D"/>
    <w:pPr>
      <w:tabs>
        <w:tab w:val="left" w:pos="720"/>
        <w:tab w:val="left" w:pos="3375"/>
      </w:tabs>
      <w:ind w:left="720" w:hanging="720"/>
    </w:pPr>
    <w:rPr>
      <w:rFonts w:ascii="Arial" w:hAnsi="Arial"/>
      <w:sz w:val="26"/>
    </w:rPr>
  </w:style>
  <w:style w:type="paragraph" w:styleId="Caption">
    <w:name w:val="caption"/>
    <w:basedOn w:val="Normal"/>
    <w:next w:val="Normal"/>
    <w:qFormat/>
    <w:rsid w:val="00DC1A5D"/>
    <w:rPr>
      <w:b/>
      <w:sz w:val="28"/>
    </w:rPr>
  </w:style>
  <w:style w:type="paragraph" w:styleId="ListParagraph">
    <w:name w:val="List Paragraph"/>
    <w:basedOn w:val="Normal"/>
    <w:uiPriority w:val="34"/>
    <w:qFormat/>
    <w:rsid w:val="00B91A0A"/>
    <w:pPr>
      <w:ind w:left="720"/>
      <w:contextualSpacing/>
    </w:pPr>
  </w:style>
  <w:style w:type="paragraph" w:styleId="BalloonText">
    <w:name w:val="Balloon Text"/>
    <w:basedOn w:val="Normal"/>
    <w:link w:val="BalloonTextChar"/>
    <w:uiPriority w:val="99"/>
    <w:semiHidden/>
    <w:unhideWhenUsed/>
    <w:rsid w:val="00601A2E"/>
    <w:rPr>
      <w:rFonts w:ascii="Tahoma" w:hAnsi="Tahoma" w:cs="Tahoma"/>
      <w:sz w:val="16"/>
      <w:szCs w:val="16"/>
    </w:rPr>
  </w:style>
  <w:style w:type="character" w:customStyle="1" w:styleId="BalloonTextChar">
    <w:name w:val="Balloon Text Char"/>
    <w:basedOn w:val="DefaultParagraphFont"/>
    <w:link w:val="BalloonText"/>
    <w:uiPriority w:val="99"/>
    <w:semiHidden/>
    <w:rsid w:val="00601A2E"/>
    <w:rPr>
      <w:rFonts w:ascii="Tahoma" w:hAnsi="Tahoma" w:cs="Tahoma"/>
      <w:sz w:val="16"/>
      <w:szCs w:val="16"/>
      <w:lang w:val="en-AU"/>
    </w:rPr>
  </w:style>
  <w:style w:type="paragraph" w:styleId="NoSpacing">
    <w:name w:val="No Spacing"/>
    <w:uiPriority w:val="1"/>
    <w:qFormat/>
    <w:rsid w:val="000A186A"/>
    <w:rPr>
      <w:rFonts w:asciiTheme="minorHAnsi" w:eastAsiaTheme="minorHAnsi" w:hAnsiTheme="minorHAnsi" w:cstheme="minorBidi"/>
      <w:sz w:val="22"/>
      <w:szCs w:val="22"/>
      <w:lang w:val="en-AU"/>
    </w:rPr>
  </w:style>
  <w:style w:type="table" w:styleId="TableGrid">
    <w:name w:val="Table Grid"/>
    <w:basedOn w:val="TableNormal"/>
    <w:uiPriority w:val="59"/>
    <w:rsid w:val="000A186A"/>
    <w:rPr>
      <w:rFonts w:asciiTheme="minorHAnsi" w:eastAsiaTheme="minorHAnsi" w:hAnsiTheme="minorHAnsi" w:cstheme="minorBidi"/>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CA98B1-D6F3-4A31-8FD7-3BD4914D7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Year 9 General Science</vt:lpstr>
    </vt:vector>
  </TitlesOfParts>
  <Company>Iona Presentation College</Company>
  <LinksUpToDate>false</LinksUpToDate>
  <CharactersWithSpaces>5311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9 General Science</dc:title>
  <dc:creator>Denise Wellington</dc:creator>
  <cp:lastModifiedBy>Sonya Cerny</cp:lastModifiedBy>
  <cp:revision>5</cp:revision>
  <cp:lastPrinted>2013-03-13T05:10:00Z</cp:lastPrinted>
  <dcterms:created xsi:type="dcterms:W3CDTF">2015-06-12T03:16:00Z</dcterms:created>
  <dcterms:modified xsi:type="dcterms:W3CDTF">2015-06-12T04:58:00Z</dcterms:modified>
</cp:coreProperties>
</file>