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C19" w:rsidRPr="00926C19" w:rsidRDefault="00926C19" w:rsidP="00926C19">
      <w:pPr>
        <w:ind w:left="-709" w:right="-613"/>
        <w:jc w:val="center"/>
        <w:rPr>
          <w:rFonts w:asciiTheme="majorHAnsi" w:hAnsiTheme="majorHAnsi"/>
          <w:b/>
          <w:sz w:val="28"/>
          <w:szCs w:val="28"/>
        </w:rPr>
      </w:pPr>
      <w:r w:rsidRPr="00926C19">
        <w:rPr>
          <w:rFonts w:asciiTheme="majorHAnsi" w:hAnsiTheme="majorHAnsi"/>
          <w:b/>
          <w:sz w:val="28"/>
          <w:szCs w:val="28"/>
        </w:rPr>
        <w:t>10 SCIENCE CHEMISTRY ASSIGNMENT</w:t>
      </w:r>
    </w:p>
    <w:p w:rsidR="00926C19" w:rsidRPr="00926C19" w:rsidRDefault="00926C19" w:rsidP="00833AC0">
      <w:pPr>
        <w:ind w:left="-709" w:right="-613"/>
        <w:jc w:val="center"/>
        <w:rPr>
          <w:rFonts w:asciiTheme="majorHAnsi" w:hAnsiTheme="majorHAnsi"/>
          <w:sz w:val="28"/>
          <w:szCs w:val="28"/>
        </w:rPr>
      </w:pPr>
      <w:r w:rsidRPr="00926C19">
        <w:rPr>
          <w:rFonts w:asciiTheme="majorHAnsi" w:hAnsiTheme="majorHAnsi"/>
          <w:sz w:val="28"/>
          <w:szCs w:val="28"/>
        </w:rPr>
        <w:tab/>
      </w:r>
      <w:r w:rsidRPr="00926C19">
        <w:rPr>
          <w:rFonts w:asciiTheme="majorHAnsi" w:hAnsiTheme="majorHAnsi"/>
          <w:sz w:val="28"/>
          <w:szCs w:val="28"/>
        </w:rPr>
        <w:tab/>
      </w:r>
      <w:r w:rsidRPr="00926C19">
        <w:rPr>
          <w:rFonts w:asciiTheme="majorHAnsi" w:hAnsiTheme="majorHAnsi"/>
          <w:sz w:val="28"/>
          <w:szCs w:val="28"/>
        </w:rPr>
        <w:tab/>
      </w:r>
      <w:r w:rsidRPr="00926C19">
        <w:rPr>
          <w:rFonts w:asciiTheme="majorHAnsi" w:hAnsiTheme="majorHAnsi"/>
          <w:sz w:val="28"/>
          <w:szCs w:val="28"/>
        </w:rPr>
        <w:tab/>
      </w:r>
      <w:r w:rsidRPr="00926C19">
        <w:rPr>
          <w:rFonts w:asciiTheme="majorHAnsi" w:hAnsiTheme="majorHAnsi"/>
          <w:sz w:val="28"/>
          <w:szCs w:val="28"/>
        </w:rPr>
        <w:tab/>
        <w:t>THE PERIODIC TABLE</w:t>
      </w:r>
      <w:r w:rsidRPr="00926C19">
        <w:rPr>
          <w:rFonts w:asciiTheme="majorHAnsi" w:hAnsiTheme="majorHAnsi"/>
          <w:sz w:val="28"/>
          <w:szCs w:val="28"/>
        </w:rPr>
        <w:tab/>
      </w:r>
      <w:r w:rsidRPr="00926C19">
        <w:rPr>
          <w:rFonts w:asciiTheme="majorHAnsi" w:hAnsiTheme="majorHAnsi"/>
          <w:sz w:val="28"/>
          <w:szCs w:val="28"/>
        </w:rPr>
        <w:tab/>
        <w:t xml:space="preserve">    </w:t>
      </w:r>
      <w:r w:rsidRPr="00926C19">
        <w:rPr>
          <w:rFonts w:asciiTheme="majorHAnsi" w:hAnsiTheme="majorHAnsi"/>
        </w:rPr>
        <w:t>/50</w:t>
      </w:r>
      <w:r w:rsidRPr="00926C19">
        <w:rPr>
          <w:rFonts w:asciiTheme="majorHAnsi" w:hAnsiTheme="majorHAnsi"/>
        </w:rPr>
        <w:tab/>
        <w:t xml:space="preserve">     %</w:t>
      </w:r>
    </w:p>
    <w:p w:rsidR="00926C19" w:rsidRPr="00926C19" w:rsidRDefault="00926C19" w:rsidP="00926C19">
      <w:pPr>
        <w:ind w:left="-709" w:right="-613"/>
        <w:rPr>
          <w:rFonts w:asciiTheme="majorHAnsi" w:hAnsiTheme="majorHAnsi"/>
          <w:sz w:val="28"/>
          <w:szCs w:val="28"/>
        </w:rPr>
      </w:pPr>
      <w:r w:rsidRPr="00926C19">
        <w:rPr>
          <w:rFonts w:asciiTheme="majorHAnsi" w:hAnsiTheme="majorHAnsi"/>
        </w:rPr>
        <w:t>Name</w:t>
      </w:r>
      <w:proofErr w:type="gramStart"/>
      <w:r w:rsidRPr="00926C19">
        <w:rPr>
          <w:rFonts w:asciiTheme="majorHAnsi" w:hAnsiTheme="majorHAnsi"/>
        </w:rPr>
        <w:t>:_</w:t>
      </w:r>
      <w:proofErr w:type="gramEnd"/>
      <w:r w:rsidRPr="00926C19">
        <w:rPr>
          <w:rFonts w:asciiTheme="majorHAnsi" w:hAnsiTheme="majorHAnsi"/>
        </w:rPr>
        <w:t>_______</w:t>
      </w:r>
      <w:r>
        <w:rPr>
          <w:rFonts w:asciiTheme="majorHAnsi" w:hAnsiTheme="majorHAnsi"/>
        </w:rPr>
        <w:t>______________________________________</w:t>
      </w:r>
      <w:r w:rsidRPr="00926C19">
        <w:rPr>
          <w:rFonts w:asciiTheme="majorHAnsi" w:hAnsiTheme="majorHAnsi"/>
        </w:rPr>
        <w:t>_________</w:t>
      </w:r>
      <w:r w:rsidRPr="00926C19">
        <w:rPr>
          <w:rFonts w:asciiTheme="majorHAnsi" w:hAnsiTheme="majorHAnsi"/>
          <w:sz w:val="28"/>
          <w:szCs w:val="28"/>
        </w:rPr>
        <w:tab/>
      </w:r>
      <w:r w:rsidRPr="00926C19">
        <w:rPr>
          <w:rFonts w:asciiTheme="majorHAnsi" w:hAnsiTheme="majorHAnsi"/>
          <w:sz w:val="28"/>
          <w:szCs w:val="28"/>
        </w:rPr>
        <w:tab/>
      </w:r>
    </w:p>
    <w:p w:rsidR="00926C19" w:rsidRPr="00926C19" w:rsidRDefault="00926C19" w:rsidP="00926C19">
      <w:pPr>
        <w:ind w:left="-709" w:right="-613"/>
        <w:rPr>
          <w:rFonts w:asciiTheme="majorHAnsi" w:hAnsiTheme="majorHAnsi"/>
        </w:rPr>
      </w:pPr>
      <w:r w:rsidRPr="00926C19">
        <w:rPr>
          <w:rFonts w:asciiTheme="majorHAnsi" w:hAnsiTheme="majorHAnsi"/>
          <w:b/>
        </w:rPr>
        <w:t>Aim:</w:t>
      </w:r>
      <w:r w:rsidRPr="00926C19">
        <w:rPr>
          <w:rFonts w:asciiTheme="majorHAnsi" w:hAnsiTheme="majorHAnsi"/>
        </w:rPr>
        <w:t xml:space="preserve"> This assignment will allow you to research information about the periodic table and the scientists who put it together.</w:t>
      </w:r>
    </w:p>
    <w:p w:rsidR="00926C19" w:rsidRPr="00926C19" w:rsidRDefault="00926C19" w:rsidP="00926C19">
      <w:pPr>
        <w:ind w:left="-709" w:right="-613"/>
        <w:rPr>
          <w:rFonts w:asciiTheme="majorHAnsi" w:hAnsiTheme="majorHAnsi"/>
          <w:b/>
          <w:i/>
        </w:rPr>
      </w:pPr>
      <w:r w:rsidRPr="00926C19">
        <w:rPr>
          <w:rFonts w:asciiTheme="majorHAnsi" w:hAnsiTheme="majorHAnsi"/>
          <w:b/>
          <w:i/>
        </w:rPr>
        <w:t>Write a report that includes the following information about Dmitri Mendeleev.</w:t>
      </w:r>
    </w:p>
    <w:p w:rsidR="00926C19" w:rsidRPr="00926C19" w:rsidRDefault="00926C19" w:rsidP="00926C19">
      <w:pPr>
        <w:ind w:left="-709" w:right="-613"/>
        <w:rPr>
          <w:rFonts w:asciiTheme="majorHAnsi" w:hAnsiTheme="majorHAnsi"/>
        </w:rPr>
      </w:pPr>
      <w:r w:rsidRPr="00926C19">
        <w:rPr>
          <w:rFonts w:asciiTheme="majorHAnsi" w:hAnsiTheme="majorHAnsi"/>
        </w:rPr>
        <w:t xml:space="preserve">His date of birth and death, place of birth, name and atomic number of the element named after him, a description of his achievements regarding the periodic table, an explanation as to why </w:t>
      </w:r>
      <w:r>
        <w:rPr>
          <w:rFonts w:asciiTheme="majorHAnsi" w:hAnsiTheme="majorHAnsi"/>
        </w:rPr>
        <w:t xml:space="preserve">at first </w:t>
      </w:r>
      <w:r w:rsidRPr="00926C19">
        <w:rPr>
          <w:rFonts w:asciiTheme="majorHAnsi" w:hAnsiTheme="majorHAnsi"/>
        </w:rPr>
        <w:t>spaces were left in the periodic table, the three elements that were later added in these spaces, two interesting facts about Dmitri Mendeleev and a photo or neat drawing of him.</w:t>
      </w:r>
    </w:p>
    <w:p w:rsidR="00926C19" w:rsidRPr="00622DA5" w:rsidRDefault="00926C19" w:rsidP="00622DA5">
      <w:pPr>
        <w:ind w:left="-709" w:right="-613"/>
        <w:rPr>
          <w:rFonts w:asciiTheme="majorHAnsi" w:hAnsiTheme="majorHAnsi"/>
        </w:rPr>
      </w:pPr>
      <w:r w:rsidRPr="00926C19">
        <w:rPr>
          <w:rFonts w:asciiTheme="majorHAnsi" w:hAnsiTheme="majorHAnsi"/>
        </w:rPr>
        <w:t>Also include two elements that are alkali metals, alkaline earth metals, radioactive, noble gases, halogens and transition elements. For each of the elements you listed, state the year it was discovered, where it is found in nature and one use.</w:t>
      </w:r>
      <w:r>
        <w:rPr>
          <w:rFonts w:asciiTheme="majorHAnsi" w:hAnsiTheme="majorHAnsi"/>
        </w:rPr>
        <w:t xml:space="preserve">  This can be done in a table.</w:t>
      </w:r>
    </w:p>
    <w:p w:rsidR="00926C19" w:rsidRPr="00926C19" w:rsidRDefault="00926C19" w:rsidP="00926C19">
      <w:pPr>
        <w:ind w:left="-1134" w:right="-1198"/>
        <w:jc w:val="center"/>
        <w:rPr>
          <w:rFonts w:asciiTheme="majorHAnsi" w:hAnsiTheme="majorHAnsi"/>
          <w:b/>
        </w:rPr>
      </w:pPr>
      <w:r w:rsidRPr="00926C19">
        <w:rPr>
          <w:rFonts w:asciiTheme="majorHAnsi" w:hAnsiTheme="majorHAnsi"/>
          <w:b/>
        </w:rPr>
        <w:t>NOTE TAKING SHEET</w:t>
      </w:r>
    </w:p>
    <w:tbl>
      <w:tblPr>
        <w:tblStyle w:val="TableGrid"/>
        <w:tblpPr w:leftFromText="180" w:rightFromText="180" w:vertAnchor="text" w:horzAnchor="margin" w:tblpXSpec="center" w:tblpY="21"/>
        <w:tblW w:w="10740" w:type="dxa"/>
        <w:tblLook w:val="04A0" w:firstRow="1" w:lastRow="0" w:firstColumn="1" w:lastColumn="0" w:noHBand="0" w:noVBand="1"/>
      </w:tblPr>
      <w:tblGrid>
        <w:gridCol w:w="2235"/>
        <w:gridCol w:w="3260"/>
        <w:gridCol w:w="1701"/>
        <w:gridCol w:w="3544"/>
      </w:tblGrid>
      <w:tr w:rsidR="00926C19" w:rsidRPr="00926C19" w:rsidTr="0096343F">
        <w:tc>
          <w:tcPr>
            <w:tcW w:w="2235" w:type="dxa"/>
          </w:tcPr>
          <w:p w:rsidR="00926C19" w:rsidRPr="00926C19" w:rsidRDefault="00926C19" w:rsidP="0096343F">
            <w:pPr>
              <w:ind w:right="-1198"/>
              <w:rPr>
                <w:rFonts w:asciiTheme="majorHAnsi" w:hAnsiTheme="majorHAnsi"/>
                <w:b/>
              </w:rPr>
            </w:pPr>
            <w:r w:rsidRPr="00926C19">
              <w:rPr>
                <w:rFonts w:asciiTheme="majorHAnsi" w:hAnsiTheme="majorHAnsi"/>
                <w:b/>
              </w:rPr>
              <w:t>Content</w:t>
            </w:r>
          </w:p>
        </w:tc>
        <w:tc>
          <w:tcPr>
            <w:tcW w:w="8505" w:type="dxa"/>
            <w:gridSpan w:val="3"/>
          </w:tcPr>
          <w:p w:rsidR="00926C19" w:rsidRPr="00926C19" w:rsidRDefault="00926C19" w:rsidP="0096343F">
            <w:pPr>
              <w:ind w:right="-1198"/>
              <w:rPr>
                <w:rFonts w:asciiTheme="majorHAnsi" w:hAnsiTheme="majorHAnsi"/>
                <w:b/>
              </w:rPr>
            </w:pPr>
            <w:r w:rsidRPr="00926C19">
              <w:rPr>
                <w:rFonts w:asciiTheme="majorHAnsi" w:hAnsiTheme="majorHAnsi"/>
                <w:b/>
              </w:rPr>
              <w:t>Notes</w:t>
            </w:r>
          </w:p>
        </w:tc>
      </w:tr>
      <w:tr w:rsidR="00926C19" w:rsidRPr="00926C19" w:rsidTr="0096343F">
        <w:tc>
          <w:tcPr>
            <w:tcW w:w="2235" w:type="dxa"/>
          </w:tcPr>
          <w:p w:rsidR="00926C19" w:rsidRPr="00926C19" w:rsidRDefault="00926C19" w:rsidP="00926C19">
            <w:pPr>
              <w:spacing w:after="0"/>
              <w:ind w:right="-1198"/>
              <w:rPr>
                <w:rFonts w:asciiTheme="majorHAnsi" w:hAnsiTheme="majorHAnsi"/>
              </w:rPr>
            </w:pPr>
            <w:r w:rsidRPr="00926C19">
              <w:rPr>
                <w:rFonts w:asciiTheme="majorHAnsi" w:hAnsiTheme="majorHAnsi"/>
              </w:rPr>
              <w:t>Date of birth</w:t>
            </w:r>
          </w:p>
        </w:tc>
        <w:tc>
          <w:tcPr>
            <w:tcW w:w="3260" w:type="dxa"/>
          </w:tcPr>
          <w:p w:rsidR="00926C19" w:rsidRPr="00926C19" w:rsidRDefault="00926C19" w:rsidP="00926C19">
            <w:pPr>
              <w:spacing w:after="0"/>
              <w:ind w:right="-1198"/>
              <w:jc w:val="center"/>
              <w:rPr>
                <w:rFonts w:asciiTheme="majorHAnsi" w:hAnsiTheme="majorHAnsi"/>
              </w:rPr>
            </w:pPr>
          </w:p>
        </w:tc>
        <w:tc>
          <w:tcPr>
            <w:tcW w:w="1701" w:type="dxa"/>
          </w:tcPr>
          <w:p w:rsidR="00926C19" w:rsidRPr="00926C19" w:rsidRDefault="00926C19" w:rsidP="00926C19">
            <w:pPr>
              <w:spacing w:after="0"/>
              <w:ind w:right="-1198"/>
              <w:rPr>
                <w:rFonts w:asciiTheme="majorHAnsi" w:hAnsiTheme="majorHAnsi"/>
              </w:rPr>
            </w:pPr>
            <w:r w:rsidRPr="00926C19">
              <w:rPr>
                <w:rFonts w:asciiTheme="majorHAnsi" w:hAnsiTheme="majorHAnsi"/>
              </w:rPr>
              <w:t xml:space="preserve">Date of </w:t>
            </w:r>
          </w:p>
          <w:p w:rsidR="00926C19" w:rsidRPr="00926C19" w:rsidRDefault="00926C19" w:rsidP="00926C19">
            <w:pPr>
              <w:spacing w:after="0"/>
              <w:ind w:right="-1198"/>
              <w:rPr>
                <w:rFonts w:asciiTheme="majorHAnsi" w:hAnsiTheme="majorHAnsi"/>
              </w:rPr>
            </w:pPr>
            <w:r w:rsidRPr="00926C19">
              <w:rPr>
                <w:rFonts w:asciiTheme="majorHAnsi" w:hAnsiTheme="majorHAnsi"/>
              </w:rPr>
              <w:t>death</w:t>
            </w:r>
          </w:p>
        </w:tc>
        <w:tc>
          <w:tcPr>
            <w:tcW w:w="3544" w:type="dxa"/>
          </w:tcPr>
          <w:p w:rsidR="00926C19" w:rsidRPr="00926C19" w:rsidRDefault="00926C19" w:rsidP="00926C19">
            <w:pPr>
              <w:spacing w:after="0"/>
              <w:ind w:right="-1198"/>
              <w:jc w:val="center"/>
              <w:rPr>
                <w:rFonts w:asciiTheme="majorHAnsi" w:hAnsiTheme="majorHAnsi"/>
              </w:rPr>
            </w:pPr>
          </w:p>
        </w:tc>
      </w:tr>
      <w:tr w:rsidR="00926C19" w:rsidRPr="00926C19" w:rsidTr="0096343F">
        <w:tc>
          <w:tcPr>
            <w:tcW w:w="2235" w:type="dxa"/>
          </w:tcPr>
          <w:p w:rsidR="00926C19" w:rsidRPr="00926C19" w:rsidRDefault="00926C19" w:rsidP="00926C19">
            <w:pPr>
              <w:spacing w:after="0"/>
              <w:ind w:right="-1198"/>
              <w:rPr>
                <w:rFonts w:asciiTheme="majorHAnsi" w:hAnsiTheme="majorHAnsi"/>
              </w:rPr>
            </w:pPr>
            <w:r w:rsidRPr="00926C19">
              <w:rPr>
                <w:rFonts w:asciiTheme="majorHAnsi" w:hAnsiTheme="majorHAnsi"/>
              </w:rPr>
              <w:t>Place of birth</w:t>
            </w:r>
          </w:p>
        </w:tc>
        <w:tc>
          <w:tcPr>
            <w:tcW w:w="8505" w:type="dxa"/>
            <w:gridSpan w:val="3"/>
          </w:tcPr>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rPr>
                <w:rFonts w:asciiTheme="majorHAnsi" w:hAnsiTheme="majorHAnsi"/>
              </w:rPr>
            </w:pPr>
          </w:p>
        </w:tc>
      </w:tr>
      <w:tr w:rsidR="00926C19" w:rsidRPr="00926C19" w:rsidTr="0096343F">
        <w:tc>
          <w:tcPr>
            <w:tcW w:w="2235" w:type="dxa"/>
          </w:tcPr>
          <w:p w:rsidR="00926C19" w:rsidRPr="00926C19" w:rsidRDefault="00926C19" w:rsidP="00926C19">
            <w:pPr>
              <w:spacing w:after="0"/>
              <w:ind w:right="-1198"/>
              <w:rPr>
                <w:rFonts w:asciiTheme="majorHAnsi" w:hAnsiTheme="majorHAnsi"/>
              </w:rPr>
            </w:pPr>
            <w:r w:rsidRPr="00926C19">
              <w:rPr>
                <w:rFonts w:asciiTheme="majorHAnsi" w:hAnsiTheme="majorHAnsi"/>
              </w:rPr>
              <w:t>Name of element</w:t>
            </w:r>
          </w:p>
          <w:p w:rsidR="00926C19" w:rsidRPr="00926C19" w:rsidRDefault="00926C19" w:rsidP="00926C19">
            <w:pPr>
              <w:spacing w:after="0"/>
              <w:ind w:right="-1198"/>
              <w:rPr>
                <w:rFonts w:asciiTheme="majorHAnsi" w:hAnsiTheme="majorHAnsi"/>
              </w:rPr>
            </w:pPr>
            <w:r w:rsidRPr="00926C19">
              <w:rPr>
                <w:rFonts w:asciiTheme="majorHAnsi" w:hAnsiTheme="majorHAnsi"/>
              </w:rPr>
              <w:t>and atomic</w:t>
            </w:r>
          </w:p>
          <w:p w:rsidR="00926C19" w:rsidRPr="00926C19" w:rsidRDefault="00926C19" w:rsidP="00926C19">
            <w:pPr>
              <w:spacing w:after="0"/>
              <w:ind w:right="-1198"/>
              <w:rPr>
                <w:rFonts w:asciiTheme="majorHAnsi" w:hAnsiTheme="majorHAnsi"/>
              </w:rPr>
            </w:pPr>
            <w:r w:rsidRPr="00926C19">
              <w:rPr>
                <w:rFonts w:asciiTheme="majorHAnsi" w:hAnsiTheme="majorHAnsi"/>
              </w:rPr>
              <w:t>number named</w:t>
            </w:r>
          </w:p>
          <w:p w:rsidR="00926C19" w:rsidRPr="00926C19" w:rsidRDefault="00926C19" w:rsidP="00926C19">
            <w:pPr>
              <w:spacing w:after="0"/>
              <w:ind w:right="-1198"/>
              <w:rPr>
                <w:rFonts w:asciiTheme="majorHAnsi" w:hAnsiTheme="majorHAnsi"/>
              </w:rPr>
            </w:pPr>
            <w:r w:rsidRPr="00926C19">
              <w:rPr>
                <w:rFonts w:asciiTheme="majorHAnsi" w:hAnsiTheme="majorHAnsi"/>
              </w:rPr>
              <w:t>after him</w:t>
            </w:r>
          </w:p>
        </w:tc>
        <w:tc>
          <w:tcPr>
            <w:tcW w:w="8505" w:type="dxa"/>
            <w:gridSpan w:val="3"/>
          </w:tcPr>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tc>
      </w:tr>
      <w:tr w:rsidR="00926C19" w:rsidRPr="00926C19" w:rsidTr="0096343F">
        <w:tc>
          <w:tcPr>
            <w:tcW w:w="2235" w:type="dxa"/>
          </w:tcPr>
          <w:p w:rsidR="00926C19" w:rsidRPr="00926C19" w:rsidRDefault="00926C19" w:rsidP="00926C19">
            <w:pPr>
              <w:spacing w:after="0"/>
              <w:ind w:right="-1198"/>
              <w:rPr>
                <w:rFonts w:asciiTheme="majorHAnsi" w:hAnsiTheme="majorHAnsi"/>
              </w:rPr>
            </w:pPr>
            <w:r w:rsidRPr="00926C19">
              <w:rPr>
                <w:rFonts w:asciiTheme="majorHAnsi" w:hAnsiTheme="majorHAnsi"/>
              </w:rPr>
              <w:t>Achievements</w:t>
            </w:r>
          </w:p>
          <w:p w:rsidR="00926C19" w:rsidRPr="00926C19" w:rsidRDefault="00926C19" w:rsidP="00926C19">
            <w:pPr>
              <w:spacing w:after="0"/>
              <w:ind w:right="-1198"/>
              <w:rPr>
                <w:rFonts w:asciiTheme="majorHAnsi" w:hAnsiTheme="majorHAnsi"/>
              </w:rPr>
            </w:pPr>
            <w:r w:rsidRPr="00926C19">
              <w:rPr>
                <w:rFonts w:asciiTheme="majorHAnsi" w:hAnsiTheme="majorHAnsi"/>
              </w:rPr>
              <w:t>regarding the</w:t>
            </w:r>
          </w:p>
          <w:p w:rsidR="00926C19" w:rsidRPr="00926C19" w:rsidRDefault="00926C19" w:rsidP="00926C19">
            <w:pPr>
              <w:spacing w:after="0"/>
              <w:ind w:right="-1198"/>
              <w:rPr>
                <w:rFonts w:asciiTheme="majorHAnsi" w:hAnsiTheme="majorHAnsi"/>
              </w:rPr>
            </w:pPr>
            <w:r w:rsidRPr="00926C19">
              <w:rPr>
                <w:rFonts w:asciiTheme="majorHAnsi" w:hAnsiTheme="majorHAnsi"/>
              </w:rPr>
              <w:t>periodic table</w:t>
            </w:r>
          </w:p>
        </w:tc>
        <w:tc>
          <w:tcPr>
            <w:tcW w:w="8505" w:type="dxa"/>
            <w:gridSpan w:val="3"/>
          </w:tcPr>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Pr="00926C19" w:rsidRDefault="00926C19" w:rsidP="00926C19">
            <w:pPr>
              <w:spacing w:after="0"/>
              <w:ind w:right="-1198"/>
              <w:jc w:val="center"/>
              <w:rPr>
                <w:rFonts w:asciiTheme="majorHAnsi" w:hAnsiTheme="majorHAnsi"/>
              </w:rPr>
            </w:pPr>
          </w:p>
          <w:p w:rsidR="00926C19" w:rsidRDefault="00926C19" w:rsidP="00926C19">
            <w:pPr>
              <w:spacing w:after="0"/>
              <w:ind w:right="-1198"/>
              <w:rPr>
                <w:rFonts w:asciiTheme="majorHAnsi" w:hAnsiTheme="majorHAnsi"/>
              </w:rPr>
            </w:pPr>
          </w:p>
          <w:p w:rsidR="00833AC0" w:rsidRPr="00926C19" w:rsidRDefault="00833AC0" w:rsidP="00926C19">
            <w:pPr>
              <w:spacing w:after="0"/>
              <w:ind w:right="-1198"/>
              <w:rPr>
                <w:rFonts w:asciiTheme="majorHAnsi" w:hAnsiTheme="majorHAnsi"/>
              </w:rPr>
            </w:pPr>
          </w:p>
        </w:tc>
      </w:tr>
      <w:tr w:rsidR="00926C19" w:rsidRPr="00926C19" w:rsidTr="0096343F">
        <w:tc>
          <w:tcPr>
            <w:tcW w:w="2235" w:type="dxa"/>
          </w:tcPr>
          <w:p w:rsidR="00926C19" w:rsidRPr="00926C19" w:rsidRDefault="00926C19" w:rsidP="0096343F">
            <w:pPr>
              <w:ind w:right="-1198"/>
              <w:rPr>
                <w:rFonts w:asciiTheme="majorHAnsi" w:hAnsiTheme="majorHAnsi"/>
              </w:rPr>
            </w:pPr>
            <w:r w:rsidRPr="00926C19">
              <w:rPr>
                <w:rFonts w:asciiTheme="majorHAnsi" w:hAnsiTheme="majorHAnsi"/>
              </w:rPr>
              <w:lastRenderedPageBreak/>
              <w:t xml:space="preserve">Why spaces </w:t>
            </w:r>
          </w:p>
          <w:p w:rsidR="00926C19" w:rsidRPr="00926C19" w:rsidRDefault="00926C19" w:rsidP="0096343F">
            <w:pPr>
              <w:ind w:right="-1198"/>
              <w:rPr>
                <w:rFonts w:asciiTheme="majorHAnsi" w:hAnsiTheme="majorHAnsi"/>
              </w:rPr>
            </w:pPr>
            <w:r w:rsidRPr="00926C19">
              <w:rPr>
                <w:rFonts w:asciiTheme="majorHAnsi" w:hAnsiTheme="majorHAnsi"/>
              </w:rPr>
              <w:t>were left in</w:t>
            </w:r>
          </w:p>
          <w:p w:rsidR="00926C19" w:rsidRPr="00926C19" w:rsidRDefault="00926C19" w:rsidP="0096343F">
            <w:pPr>
              <w:ind w:right="-1198"/>
              <w:rPr>
                <w:rFonts w:asciiTheme="majorHAnsi" w:hAnsiTheme="majorHAnsi"/>
              </w:rPr>
            </w:pPr>
            <w:r w:rsidRPr="00926C19">
              <w:rPr>
                <w:rFonts w:asciiTheme="majorHAnsi" w:hAnsiTheme="majorHAnsi"/>
              </w:rPr>
              <w:t>the periodic</w:t>
            </w:r>
          </w:p>
          <w:p w:rsidR="00926C19" w:rsidRPr="00926C19" w:rsidRDefault="00926C19" w:rsidP="0096343F">
            <w:pPr>
              <w:ind w:right="-1198"/>
              <w:rPr>
                <w:rFonts w:asciiTheme="majorHAnsi" w:hAnsiTheme="majorHAnsi"/>
              </w:rPr>
            </w:pPr>
            <w:r w:rsidRPr="00926C19">
              <w:rPr>
                <w:rFonts w:asciiTheme="majorHAnsi" w:hAnsiTheme="majorHAnsi"/>
              </w:rPr>
              <w:t>table</w:t>
            </w:r>
          </w:p>
        </w:tc>
        <w:tc>
          <w:tcPr>
            <w:tcW w:w="8505" w:type="dxa"/>
            <w:gridSpan w:val="3"/>
          </w:tcPr>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tc>
      </w:tr>
      <w:tr w:rsidR="00926C19" w:rsidRPr="00926C19" w:rsidTr="0096343F">
        <w:tc>
          <w:tcPr>
            <w:tcW w:w="2235" w:type="dxa"/>
          </w:tcPr>
          <w:p w:rsidR="00926C19" w:rsidRPr="00926C19" w:rsidRDefault="00926C19" w:rsidP="0096343F">
            <w:pPr>
              <w:ind w:right="-1198"/>
              <w:rPr>
                <w:rFonts w:asciiTheme="majorHAnsi" w:hAnsiTheme="majorHAnsi"/>
              </w:rPr>
            </w:pPr>
            <w:r w:rsidRPr="00926C19">
              <w:rPr>
                <w:rFonts w:asciiTheme="majorHAnsi" w:hAnsiTheme="majorHAnsi"/>
              </w:rPr>
              <w:t>Three elements</w:t>
            </w:r>
          </w:p>
          <w:p w:rsidR="00926C19" w:rsidRPr="00926C19" w:rsidRDefault="00926C19" w:rsidP="0096343F">
            <w:pPr>
              <w:ind w:right="-1198"/>
              <w:rPr>
                <w:rFonts w:asciiTheme="majorHAnsi" w:hAnsiTheme="majorHAnsi"/>
              </w:rPr>
            </w:pPr>
            <w:r w:rsidRPr="00926C19">
              <w:rPr>
                <w:rFonts w:asciiTheme="majorHAnsi" w:hAnsiTheme="majorHAnsi"/>
              </w:rPr>
              <w:t>later added</w:t>
            </w:r>
          </w:p>
          <w:p w:rsidR="00926C19" w:rsidRPr="00926C19" w:rsidRDefault="00926C19" w:rsidP="0096343F">
            <w:pPr>
              <w:ind w:right="-1198"/>
              <w:rPr>
                <w:rFonts w:asciiTheme="majorHAnsi" w:hAnsiTheme="majorHAnsi"/>
              </w:rPr>
            </w:pPr>
            <w:r w:rsidRPr="00926C19">
              <w:rPr>
                <w:rFonts w:asciiTheme="majorHAnsi" w:hAnsiTheme="majorHAnsi"/>
              </w:rPr>
              <w:t>to the spaces</w:t>
            </w:r>
          </w:p>
        </w:tc>
        <w:tc>
          <w:tcPr>
            <w:tcW w:w="8505" w:type="dxa"/>
            <w:gridSpan w:val="3"/>
          </w:tcPr>
          <w:p w:rsidR="00926C19" w:rsidRPr="00926C19" w:rsidRDefault="00926C19" w:rsidP="0096343F">
            <w:pPr>
              <w:ind w:right="-1198"/>
              <w:jc w:val="center"/>
              <w:rPr>
                <w:rFonts w:asciiTheme="majorHAnsi" w:hAnsiTheme="majorHAnsi"/>
              </w:rPr>
            </w:pPr>
          </w:p>
          <w:p w:rsidR="00926C19" w:rsidRPr="00926C19" w:rsidRDefault="00926C19" w:rsidP="00622DA5">
            <w:pPr>
              <w:ind w:right="-1198"/>
              <w:rPr>
                <w:rFonts w:asciiTheme="majorHAnsi" w:hAnsiTheme="majorHAnsi"/>
              </w:rPr>
            </w:pPr>
          </w:p>
        </w:tc>
      </w:tr>
      <w:tr w:rsidR="00926C19" w:rsidRPr="00926C19" w:rsidTr="0096343F">
        <w:tc>
          <w:tcPr>
            <w:tcW w:w="2235" w:type="dxa"/>
          </w:tcPr>
          <w:p w:rsidR="00926C19" w:rsidRPr="00926C19" w:rsidRDefault="00926C19" w:rsidP="0096343F">
            <w:pPr>
              <w:ind w:right="-1198"/>
              <w:rPr>
                <w:rFonts w:asciiTheme="majorHAnsi" w:hAnsiTheme="majorHAnsi"/>
              </w:rPr>
            </w:pPr>
            <w:r w:rsidRPr="00926C19">
              <w:rPr>
                <w:rFonts w:asciiTheme="majorHAnsi" w:hAnsiTheme="majorHAnsi"/>
              </w:rPr>
              <w:t>Two interesting</w:t>
            </w:r>
          </w:p>
          <w:p w:rsidR="00926C19" w:rsidRPr="00926C19" w:rsidRDefault="00926C19" w:rsidP="0096343F">
            <w:pPr>
              <w:ind w:right="-1198"/>
              <w:rPr>
                <w:rFonts w:asciiTheme="majorHAnsi" w:hAnsiTheme="majorHAnsi"/>
              </w:rPr>
            </w:pPr>
            <w:r w:rsidRPr="00926C19">
              <w:rPr>
                <w:rFonts w:asciiTheme="majorHAnsi" w:hAnsiTheme="majorHAnsi"/>
              </w:rPr>
              <w:t>Facts about</w:t>
            </w:r>
          </w:p>
          <w:p w:rsidR="00926C19" w:rsidRPr="00926C19" w:rsidRDefault="00926C19" w:rsidP="0096343F">
            <w:pPr>
              <w:ind w:right="-1198"/>
              <w:rPr>
                <w:rFonts w:asciiTheme="majorHAnsi" w:hAnsiTheme="majorHAnsi"/>
              </w:rPr>
            </w:pPr>
            <w:r w:rsidRPr="00926C19">
              <w:rPr>
                <w:rFonts w:asciiTheme="majorHAnsi" w:hAnsiTheme="majorHAnsi"/>
              </w:rPr>
              <w:t>Dmitri</w:t>
            </w:r>
          </w:p>
          <w:p w:rsidR="00926C19" w:rsidRPr="00926C19" w:rsidRDefault="00926C19" w:rsidP="0096343F">
            <w:pPr>
              <w:ind w:right="-1198"/>
              <w:rPr>
                <w:rFonts w:asciiTheme="majorHAnsi" w:hAnsiTheme="majorHAnsi"/>
              </w:rPr>
            </w:pPr>
            <w:r w:rsidRPr="00926C19">
              <w:rPr>
                <w:rFonts w:asciiTheme="majorHAnsi" w:hAnsiTheme="majorHAnsi"/>
              </w:rPr>
              <w:t>Mendeleev</w:t>
            </w:r>
          </w:p>
        </w:tc>
        <w:tc>
          <w:tcPr>
            <w:tcW w:w="8505" w:type="dxa"/>
            <w:gridSpan w:val="3"/>
          </w:tcPr>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622DA5">
            <w:pPr>
              <w:ind w:right="-1198"/>
              <w:rPr>
                <w:rFonts w:asciiTheme="majorHAnsi" w:hAnsiTheme="majorHAnsi"/>
              </w:rPr>
            </w:pPr>
          </w:p>
          <w:p w:rsidR="00926C19" w:rsidRPr="00926C19" w:rsidRDefault="00926C19" w:rsidP="0096343F">
            <w:pPr>
              <w:ind w:right="-1198"/>
              <w:jc w:val="center"/>
              <w:rPr>
                <w:rFonts w:asciiTheme="majorHAnsi" w:hAnsiTheme="majorHAnsi"/>
              </w:rPr>
            </w:pPr>
          </w:p>
          <w:p w:rsidR="00926C19" w:rsidRPr="00926C19" w:rsidRDefault="00926C19" w:rsidP="0096343F">
            <w:pPr>
              <w:ind w:right="-1198"/>
              <w:jc w:val="center"/>
              <w:rPr>
                <w:rFonts w:asciiTheme="majorHAnsi" w:hAnsiTheme="majorHAnsi"/>
              </w:rPr>
            </w:pPr>
          </w:p>
          <w:p w:rsidR="00926C19" w:rsidRDefault="00926C19" w:rsidP="00926C19">
            <w:pPr>
              <w:ind w:right="-1198"/>
              <w:rPr>
                <w:rFonts w:asciiTheme="majorHAnsi" w:hAnsiTheme="majorHAnsi"/>
              </w:rPr>
            </w:pPr>
          </w:p>
          <w:p w:rsidR="00926C19" w:rsidRDefault="00926C19" w:rsidP="00926C19">
            <w:pPr>
              <w:ind w:right="-1198"/>
              <w:rPr>
                <w:rFonts w:asciiTheme="majorHAnsi" w:hAnsiTheme="majorHAnsi"/>
              </w:rPr>
            </w:pPr>
          </w:p>
          <w:p w:rsidR="00833AC0" w:rsidRPr="00926C19" w:rsidRDefault="00833AC0" w:rsidP="00926C19">
            <w:pPr>
              <w:ind w:right="-1198"/>
              <w:rPr>
                <w:rFonts w:asciiTheme="majorHAnsi" w:hAnsiTheme="majorHAnsi"/>
              </w:rPr>
            </w:pPr>
            <w:bookmarkStart w:id="0" w:name="_GoBack"/>
            <w:bookmarkEnd w:id="0"/>
          </w:p>
        </w:tc>
      </w:tr>
      <w:tr w:rsidR="00926C19" w:rsidRPr="00926C19" w:rsidTr="0096343F">
        <w:tc>
          <w:tcPr>
            <w:tcW w:w="2235" w:type="dxa"/>
          </w:tcPr>
          <w:p w:rsidR="00926C19" w:rsidRPr="00926C19" w:rsidRDefault="00926C19" w:rsidP="00926C19">
            <w:pPr>
              <w:spacing w:after="0" w:line="240" w:lineRule="auto"/>
              <w:ind w:right="-1198"/>
              <w:rPr>
                <w:rFonts w:asciiTheme="majorHAnsi" w:hAnsiTheme="majorHAnsi"/>
              </w:rPr>
            </w:pPr>
            <w:r>
              <w:rPr>
                <w:rFonts w:asciiTheme="majorHAnsi" w:hAnsiTheme="majorHAnsi"/>
              </w:rPr>
              <w:t xml:space="preserve"> Table for </w:t>
            </w:r>
            <w:r w:rsidRPr="00926C19">
              <w:rPr>
                <w:rFonts w:asciiTheme="majorHAnsi" w:hAnsiTheme="majorHAnsi"/>
              </w:rPr>
              <w:t>Elements and</w:t>
            </w:r>
          </w:p>
          <w:p w:rsidR="00926C19" w:rsidRPr="00926C19" w:rsidRDefault="00926C19" w:rsidP="00926C19">
            <w:pPr>
              <w:spacing w:after="0" w:line="240" w:lineRule="auto"/>
              <w:ind w:right="-1198"/>
              <w:rPr>
                <w:rFonts w:asciiTheme="majorHAnsi" w:hAnsiTheme="majorHAnsi"/>
              </w:rPr>
            </w:pPr>
            <w:r w:rsidRPr="00926C19">
              <w:rPr>
                <w:rFonts w:asciiTheme="majorHAnsi" w:hAnsiTheme="majorHAnsi"/>
              </w:rPr>
              <w:t>info for each</w:t>
            </w:r>
          </w:p>
        </w:tc>
        <w:tc>
          <w:tcPr>
            <w:tcW w:w="8505" w:type="dxa"/>
            <w:gridSpan w:val="3"/>
          </w:tcPr>
          <w:p w:rsidR="00926C19" w:rsidRPr="00926C19" w:rsidRDefault="00926C19" w:rsidP="00926C19">
            <w:pPr>
              <w:ind w:right="-1198"/>
              <w:rPr>
                <w:rFonts w:asciiTheme="majorHAnsi" w:hAnsiTheme="majorHAnsi"/>
              </w:rPr>
            </w:pPr>
            <w:r>
              <w:rPr>
                <w:rFonts w:asciiTheme="majorHAnsi" w:hAnsiTheme="majorHAnsi"/>
              </w:rPr>
              <w:t>Plan this and set it up.  Then fill in the spaces for the table.</w:t>
            </w:r>
          </w:p>
        </w:tc>
      </w:tr>
    </w:tbl>
    <w:p w:rsidR="00926C19" w:rsidRPr="00622DA5" w:rsidRDefault="00926C19" w:rsidP="00622DA5">
      <w:pPr>
        <w:spacing w:after="0"/>
        <w:ind w:left="-1134" w:right="-1198"/>
        <w:jc w:val="center"/>
        <w:rPr>
          <w:rFonts w:asciiTheme="majorHAnsi" w:hAnsiTheme="majorHAnsi"/>
          <w:b/>
          <w:sz w:val="20"/>
          <w:szCs w:val="20"/>
        </w:rPr>
      </w:pPr>
      <w:r w:rsidRPr="00622DA5">
        <w:rPr>
          <w:rFonts w:asciiTheme="majorHAnsi" w:hAnsiTheme="majorHAnsi"/>
          <w:b/>
          <w:sz w:val="20"/>
          <w:szCs w:val="20"/>
        </w:rPr>
        <w:lastRenderedPageBreak/>
        <w:t>MARKING KEY</w:t>
      </w:r>
    </w:p>
    <w:tbl>
      <w:tblPr>
        <w:tblStyle w:val="TableGrid"/>
        <w:tblW w:w="10632" w:type="dxa"/>
        <w:tblInd w:w="-743" w:type="dxa"/>
        <w:tblLook w:val="04A0" w:firstRow="1" w:lastRow="0" w:firstColumn="1" w:lastColumn="0" w:noHBand="0" w:noVBand="1"/>
      </w:tblPr>
      <w:tblGrid>
        <w:gridCol w:w="1844"/>
        <w:gridCol w:w="7229"/>
        <w:gridCol w:w="709"/>
        <w:gridCol w:w="850"/>
      </w:tblGrid>
      <w:tr w:rsidR="00926C19" w:rsidRPr="00926C19" w:rsidTr="0096343F">
        <w:tc>
          <w:tcPr>
            <w:tcW w:w="1844" w:type="dxa"/>
          </w:tcPr>
          <w:p w:rsidR="00926C19" w:rsidRPr="00926C19" w:rsidRDefault="00926C19" w:rsidP="00622DA5">
            <w:pPr>
              <w:spacing w:after="0"/>
              <w:ind w:right="-1198"/>
              <w:rPr>
                <w:rFonts w:asciiTheme="majorHAnsi" w:hAnsiTheme="majorHAnsi"/>
                <w:b/>
                <w:sz w:val="20"/>
                <w:szCs w:val="20"/>
              </w:rPr>
            </w:pPr>
            <w:r w:rsidRPr="00926C19">
              <w:rPr>
                <w:rFonts w:asciiTheme="majorHAnsi" w:hAnsiTheme="majorHAnsi"/>
                <w:b/>
                <w:sz w:val="20"/>
                <w:szCs w:val="20"/>
              </w:rPr>
              <w:t>Content</w:t>
            </w:r>
          </w:p>
        </w:tc>
        <w:tc>
          <w:tcPr>
            <w:tcW w:w="7229" w:type="dxa"/>
          </w:tcPr>
          <w:p w:rsidR="00926C19" w:rsidRPr="00926C19" w:rsidRDefault="00926C19" w:rsidP="00622DA5">
            <w:pPr>
              <w:spacing w:after="0"/>
              <w:ind w:right="-1198"/>
              <w:rPr>
                <w:rFonts w:asciiTheme="majorHAnsi" w:hAnsiTheme="majorHAnsi"/>
                <w:b/>
                <w:sz w:val="20"/>
                <w:szCs w:val="20"/>
              </w:rPr>
            </w:pPr>
            <w:r w:rsidRPr="00926C19">
              <w:rPr>
                <w:rFonts w:asciiTheme="majorHAnsi" w:hAnsiTheme="majorHAnsi"/>
                <w:b/>
                <w:sz w:val="20"/>
                <w:szCs w:val="20"/>
              </w:rPr>
              <w:t>Description</w:t>
            </w:r>
          </w:p>
        </w:tc>
        <w:tc>
          <w:tcPr>
            <w:tcW w:w="709" w:type="dxa"/>
          </w:tcPr>
          <w:p w:rsidR="00926C19" w:rsidRPr="00926C19" w:rsidRDefault="00926C19" w:rsidP="00622DA5">
            <w:pPr>
              <w:spacing w:after="0"/>
              <w:ind w:right="-1198"/>
              <w:rPr>
                <w:rFonts w:asciiTheme="majorHAnsi" w:hAnsiTheme="majorHAnsi"/>
                <w:b/>
                <w:sz w:val="20"/>
                <w:szCs w:val="20"/>
              </w:rPr>
            </w:pPr>
          </w:p>
        </w:tc>
        <w:tc>
          <w:tcPr>
            <w:tcW w:w="850" w:type="dxa"/>
          </w:tcPr>
          <w:p w:rsidR="00926C19" w:rsidRPr="00926C19" w:rsidRDefault="00926C19" w:rsidP="00622DA5">
            <w:pPr>
              <w:spacing w:after="0"/>
              <w:ind w:right="-1198"/>
              <w:rPr>
                <w:rFonts w:asciiTheme="majorHAnsi" w:hAnsiTheme="majorHAnsi"/>
                <w:b/>
                <w:sz w:val="20"/>
                <w:szCs w:val="20"/>
              </w:rPr>
            </w:pPr>
          </w:p>
        </w:tc>
      </w:tr>
      <w:tr w:rsidR="00926C19" w:rsidRPr="00926C19" w:rsidTr="0096343F">
        <w:tc>
          <w:tcPr>
            <w:tcW w:w="1844" w:type="dxa"/>
          </w:tcPr>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 xml:space="preserve">Scientist </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research</w:t>
            </w:r>
          </w:p>
        </w:tc>
        <w:tc>
          <w:tcPr>
            <w:tcW w:w="7229" w:type="dxa"/>
          </w:tcPr>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Date of birth</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Place of birth</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Date of death</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Name and atomic number of element named after him</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Description of achievements regarding periodic table</w:t>
            </w:r>
            <w:r w:rsidR="00622DA5">
              <w:rPr>
                <w:rFonts w:asciiTheme="majorHAnsi" w:hAnsiTheme="majorHAnsi"/>
                <w:sz w:val="20"/>
                <w:szCs w:val="20"/>
              </w:rPr>
              <w:t>.</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Explanation why spaces were left in periodic table</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3 elements later added to these spaces</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Two interesting facts about Dmitri Mendeleev</w:t>
            </w:r>
          </w:p>
        </w:tc>
        <w:tc>
          <w:tcPr>
            <w:tcW w:w="709" w:type="dxa"/>
          </w:tcPr>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1</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1</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1</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2</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3</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2</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3</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2</w:t>
            </w:r>
          </w:p>
        </w:tc>
        <w:tc>
          <w:tcPr>
            <w:tcW w:w="850" w:type="dxa"/>
          </w:tcPr>
          <w:p w:rsidR="00926C19" w:rsidRPr="00926C19" w:rsidRDefault="00926C19" w:rsidP="0096343F">
            <w:pPr>
              <w:ind w:right="-1198"/>
              <w:rPr>
                <w:rFonts w:asciiTheme="majorHAnsi" w:hAnsiTheme="majorHAnsi"/>
                <w:sz w:val="20"/>
                <w:szCs w:val="20"/>
              </w:rPr>
            </w:pPr>
          </w:p>
        </w:tc>
      </w:tr>
      <w:tr w:rsidR="00926C19" w:rsidRPr="00926C19" w:rsidTr="0096343F">
        <w:tc>
          <w:tcPr>
            <w:tcW w:w="1844" w:type="dxa"/>
          </w:tcPr>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Elements</w:t>
            </w:r>
          </w:p>
          <w:p w:rsidR="00926C19" w:rsidRPr="00926C19" w:rsidRDefault="00926C19" w:rsidP="0096343F">
            <w:pPr>
              <w:ind w:right="-1198"/>
              <w:rPr>
                <w:rFonts w:asciiTheme="majorHAnsi" w:hAnsiTheme="majorHAnsi"/>
                <w:sz w:val="20"/>
                <w:szCs w:val="20"/>
              </w:rPr>
            </w:pPr>
          </w:p>
        </w:tc>
        <w:tc>
          <w:tcPr>
            <w:tcW w:w="7229" w:type="dxa"/>
          </w:tcPr>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Two elements that are alkali metals</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Two elements that are alkaline earth metals</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Two elements that are radioactive</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Two elements that are noble gases</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Two elements that are halogens</w:t>
            </w:r>
          </w:p>
          <w:p w:rsidR="00622DA5" w:rsidRPr="00926C19" w:rsidRDefault="00926C19" w:rsidP="0096343F">
            <w:pPr>
              <w:ind w:right="-1198"/>
              <w:rPr>
                <w:rFonts w:asciiTheme="majorHAnsi" w:hAnsiTheme="majorHAnsi"/>
                <w:sz w:val="20"/>
                <w:szCs w:val="20"/>
              </w:rPr>
            </w:pPr>
            <w:r w:rsidRPr="00926C19">
              <w:rPr>
                <w:rFonts w:asciiTheme="majorHAnsi" w:hAnsiTheme="majorHAnsi"/>
                <w:sz w:val="20"/>
                <w:szCs w:val="20"/>
              </w:rPr>
              <w:t>Two elements that are transition elements</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For each element:</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Year discovered</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Where it is found in nature</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One use for the element</w:t>
            </w:r>
          </w:p>
        </w:tc>
        <w:tc>
          <w:tcPr>
            <w:tcW w:w="709" w:type="dxa"/>
          </w:tcPr>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1</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1</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1</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1</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1</w:t>
            </w:r>
          </w:p>
          <w:p w:rsidR="00926C19" w:rsidRDefault="00926C19" w:rsidP="0096343F">
            <w:pPr>
              <w:ind w:right="-1198"/>
              <w:rPr>
                <w:rFonts w:asciiTheme="majorHAnsi" w:hAnsiTheme="majorHAnsi"/>
                <w:sz w:val="20"/>
                <w:szCs w:val="20"/>
              </w:rPr>
            </w:pPr>
            <w:r w:rsidRPr="00926C19">
              <w:rPr>
                <w:rFonts w:asciiTheme="majorHAnsi" w:hAnsiTheme="majorHAnsi"/>
                <w:sz w:val="20"/>
                <w:szCs w:val="20"/>
              </w:rPr>
              <w:t>1</w:t>
            </w:r>
          </w:p>
          <w:p w:rsidR="00622DA5" w:rsidRPr="00926C19" w:rsidRDefault="00622DA5" w:rsidP="0096343F">
            <w:pPr>
              <w:ind w:right="-1198"/>
              <w:rPr>
                <w:rFonts w:asciiTheme="majorHAnsi" w:hAnsiTheme="majorHAnsi"/>
                <w:sz w:val="20"/>
                <w:szCs w:val="20"/>
              </w:rPr>
            </w:pP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6</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6</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6</w:t>
            </w:r>
          </w:p>
        </w:tc>
        <w:tc>
          <w:tcPr>
            <w:tcW w:w="850" w:type="dxa"/>
          </w:tcPr>
          <w:p w:rsidR="00926C19" w:rsidRPr="00926C19" w:rsidRDefault="00926C19" w:rsidP="0096343F">
            <w:pPr>
              <w:ind w:right="-1198"/>
              <w:rPr>
                <w:rFonts w:asciiTheme="majorHAnsi" w:hAnsiTheme="majorHAnsi"/>
                <w:sz w:val="20"/>
                <w:szCs w:val="20"/>
              </w:rPr>
            </w:pPr>
          </w:p>
        </w:tc>
      </w:tr>
      <w:tr w:rsidR="00926C19" w:rsidRPr="00926C19" w:rsidTr="0096343F">
        <w:tc>
          <w:tcPr>
            <w:tcW w:w="1844" w:type="dxa"/>
          </w:tcPr>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Notes</w:t>
            </w:r>
          </w:p>
        </w:tc>
        <w:tc>
          <w:tcPr>
            <w:tcW w:w="7229" w:type="dxa"/>
          </w:tcPr>
          <w:p w:rsidR="00926C19" w:rsidRPr="00926C19" w:rsidRDefault="00926C19" w:rsidP="00622DA5">
            <w:pPr>
              <w:spacing w:after="0"/>
              <w:ind w:right="-1198"/>
              <w:rPr>
                <w:rFonts w:asciiTheme="majorHAnsi" w:hAnsiTheme="majorHAnsi"/>
                <w:sz w:val="20"/>
                <w:szCs w:val="20"/>
              </w:rPr>
            </w:pPr>
            <w:r w:rsidRPr="00926C19">
              <w:rPr>
                <w:rFonts w:asciiTheme="majorHAnsi" w:hAnsiTheme="majorHAnsi"/>
                <w:sz w:val="20"/>
                <w:szCs w:val="20"/>
              </w:rPr>
              <w:t xml:space="preserve">Note taking sheet is complete or own hand written notes </w:t>
            </w:r>
          </w:p>
          <w:p w:rsidR="00926C19" w:rsidRPr="00926C19" w:rsidRDefault="00926C19" w:rsidP="00622DA5">
            <w:pPr>
              <w:spacing w:after="0"/>
              <w:ind w:right="-1198"/>
              <w:rPr>
                <w:rFonts w:asciiTheme="majorHAnsi" w:hAnsiTheme="majorHAnsi"/>
                <w:sz w:val="20"/>
                <w:szCs w:val="20"/>
              </w:rPr>
            </w:pPr>
            <w:r w:rsidRPr="00926C19">
              <w:rPr>
                <w:rFonts w:asciiTheme="majorHAnsi" w:hAnsiTheme="majorHAnsi"/>
                <w:sz w:val="20"/>
                <w:szCs w:val="20"/>
              </w:rPr>
              <w:t>are attached</w:t>
            </w:r>
          </w:p>
        </w:tc>
        <w:tc>
          <w:tcPr>
            <w:tcW w:w="709" w:type="dxa"/>
          </w:tcPr>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2</w:t>
            </w:r>
          </w:p>
        </w:tc>
        <w:tc>
          <w:tcPr>
            <w:tcW w:w="850" w:type="dxa"/>
          </w:tcPr>
          <w:p w:rsidR="00926C19" w:rsidRPr="00926C19" w:rsidRDefault="00926C19" w:rsidP="0096343F">
            <w:pPr>
              <w:ind w:right="-1198"/>
              <w:rPr>
                <w:rFonts w:asciiTheme="majorHAnsi" w:hAnsiTheme="majorHAnsi"/>
                <w:sz w:val="20"/>
                <w:szCs w:val="20"/>
              </w:rPr>
            </w:pPr>
          </w:p>
        </w:tc>
      </w:tr>
      <w:tr w:rsidR="00926C19" w:rsidRPr="00926C19" w:rsidTr="0096343F">
        <w:tc>
          <w:tcPr>
            <w:tcW w:w="1844" w:type="dxa"/>
          </w:tcPr>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Referencing</w:t>
            </w:r>
          </w:p>
        </w:tc>
        <w:tc>
          <w:tcPr>
            <w:tcW w:w="7229" w:type="dxa"/>
          </w:tcPr>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Minimum of 3 references</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Variety of sources - minimum of 1 book references</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Referenced in correct format</w:t>
            </w:r>
          </w:p>
        </w:tc>
        <w:tc>
          <w:tcPr>
            <w:tcW w:w="709" w:type="dxa"/>
          </w:tcPr>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1</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1</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1</w:t>
            </w:r>
          </w:p>
        </w:tc>
        <w:tc>
          <w:tcPr>
            <w:tcW w:w="850" w:type="dxa"/>
          </w:tcPr>
          <w:p w:rsidR="00926C19" w:rsidRPr="00926C19" w:rsidRDefault="00926C19" w:rsidP="0096343F">
            <w:pPr>
              <w:ind w:right="-1198"/>
              <w:rPr>
                <w:rFonts w:asciiTheme="majorHAnsi" w:hAnsiTheme="majorHAnsi"/>
                <w:sz w:val="20"/>
                <w:szCs w:val="20"/>
              </w:rPr>
            </w:pPr>
          </w:p>
        </w:tc>
      </w:tr>
      <w:tr w:rsidR="00926C19" w:rsidRPr="00926C19" w:rsidTr="0096343F">
        <w:tc>
          <w:tcPr>
            <w:tcW w:w="1844" w:type="dxa"/>
          </w:tcPr>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Presentation</w:t>
            </w:r>
          </w:p>
        </w:tc>
        <w:tc>
          <w:tcPr>
            <w:tcW w:w="7229" w:type="dxa"/>
          </w:tcPr>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Cover page - full name, form, teacher, assignment title</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Neat writing</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The use of headings - clear separation of sections</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Correct spelling</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Correct grammar, full sentences</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Relevant images or pictures</w:t>
            </w:r>
          </w:p>
        </w:tc>
        <w:tc>
          <w:tcPr>
            <w:tcW w:w="709" w:type="dxa"/>
          </w:tcPr>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1</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1</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1</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1</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1</w:t>
            </w: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1</w:t>
            </w:r>
          </w:p>
        </w:tc>
        <w:tc>
          <w:tcPr>
            <w:tcW w:w="850" w:type="dxa"/>
          </w:tcPr>
          <w:p w:rsidR="00926C19" w:rsidRPr="00926C19" w:rsidRDefault="00926C19" w:rsidP="0096343F">
            <w:pPr>
              <w:ind w:right="-1198"/>
              <w:rPr>
                <w:rFonts w:asciiTheme="majorHAnsi" w:hAnsiTheme="majorHAnsi"/>
                <w:sz w:val="20"/>
                <w:szCs w:val="20"/>
              </w:rPr>
            </w:pPr>
          </w:p>
        </w:tc>
      </w:tr>
      <w:tr w:rsidR="00926C19" w:rsidRPr="00926C19" w:rsidTr="0096343F">
        <w:tc>
          <w:tcPr>
            <w:tcW w:w="9073" w:type="dxa"/>
            <w:gridSpan w:val="2"/>
          </w:tcPr>
          <w:p w:rsidR="00926C19" w:rsidRPr="00926C19" w:rsidRDefault="00926C19" w:rsidP="0096343F">
            <w:pPr>
              <w:ind w:right="-1198"/>
              <w:jc w:val="center"/>
              <w:rPr>
                <w:rFonts w:asciiTheme="majorHAnsi" w:hAnsiTheme="majorHAnsi"/>
                <w:sz w:val="20"/>
                <w:szCs w:val="20"/>
              </w:rPr>
            </w:pPr>
          </w:p>
          <w:p w:rsidR="00926C19" w:rsidRPr="00926C19" w:rsidRDefault="00926C19" w:rsidP="0096343F">
            <w:pPr>
              <w:ind w:right="-1198"/>
              <w:jc w:val="center"/>
              <w:rPr>
                <w:rFonts w:asciiTheme="majorHAnsi" w:hAnsiTheme="majorHAnsi"/>
                <w:b/>
                <w:sz w:val="20"/>
                <w:szCs w:val="20"/>
              </w:rPr>
            </w:pPr>
            <w:r w:rsidRPr="00926C19">
              <w:rPr>
                <w:rFonts w:asciiTheme="majorHAnsi" w:hAnsiTheme="majorHAnsi"/>
                <w:b/>
                <w:sz w:val="20"/>
                <w:szCs w:val="20"/>
              </w:rPr>
              <w:t>Total mark</w:t>
            </w:r>
          </w:p>
        </w:tc>
        <w:tc>
          <w:tcPr>
            <w:tcW w:w="709" w:type="dxa"/>
          </w:tcPr>
          <w:p w:rsidR="00926C19" w:rsidRPr="00926C19" w:rsidRDefault="00926C19" w:rsidP="0096343F">
            <w:pPr>
              <w:ind w:right="-1198"/>
              <w:rPr>
                <w:rFonts w:asciiTheme="majorHAnsi" w:hAnsiTheme="majorHAnsi"/>
                <w:sz w:val="20"/>
                <w:szCs w:val="20"/>
              </w:rPr>
            </w:pPr>
          </w:p>
          <w:p w:rsidR="00926C19" w:rsidRPr="00926C19" w:rsidRDefault="00926C19" w:rsidP="0096343F">
            <w:pPr>
              <w:ind w:right="-1198"/>
              <w:rPr>
                <w:rFonts w:asciiTheme="majorHAnsi" w:hAnsiTheme="majorHAnsi"/>
                <w:sz w:val="20"/>
                <w:szCs w:val="20"/>
              </w:rPr>
            </w:pPr>
            <w:r w:rsidRPr="00926C19">
              <w:rPr>
                <w:rFonts w:asciiTheme="majorHAnsi" w:hAnsiTheme="majorHAnsi"/>
                <w:sz w:val="20"/>
                <w:szCs w:val="20"/>
              </w:rPr>
              <w:t>50</w:t>
            </w:r>
          </w:p>
        </w:tc>
        <w:tc>
          <w:tcPr>
            <w:tcW w:w="850" w:type="dxa"/>
          </w:tcPr>
          <w:p w:rsidR="00926C19" w:rsidRPr="00926C19" w:rsidRDefault="00926C19" w:rsidP="0096343F">
            <w:pPr>
              <w:ind w:right="-1198"/>
              <w:rPr>
                <w:rFonts w:asciiTheme="majorHAnsi" w:hAnsiTheme="majorHAnsi"/>
                <w:sz w:val="20"/>
                <w:szCs w:val="20"/>
              </w:rPr>
            </w:pPr>
          </w:p>
        </w:tc>
      </w:tr>
    </w:tbl>
    <w:p w:rsidR="00A541F9" w:rsidRPr="00926C19" w:rsidRDefault="00A541F9">
      <w:pPr>
        <w:rPr>
          <w:rFonts w:asciiTheme="majorHAnsi" w:hAnsiTheme="majorHAnsi"/>
        </w:rPr>
      </w:pPr>
    </w:p>
    <w:sectPr w:rsidR="00A541F9" w:rsidRPr="00926C19" w:rsidSect="000C75CF">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C19"/>
    <w:rsid w:val="00622DA5"/>
    <w:rsid w:val="00833AC0"/>
    <w:rsid w:val="00926C19"/>
    <w:rsid w:val="00A541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46F1427C-CA49-4425-9A9F-79800BF6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1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6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6C19"/>
    <w:rPr>
      <w:color w:val="0563C1" w:themeColor="hyperlink"/>
      <w:u w:val="single"/>
    </w:rPr>
  </w:style>
  <w:style w:type="paragraph" w:styleId="NoSpacing">
    <w:name w:val="No Spacing"/>
    <w:uiPriority w:val="1"/>
    <w:qFormat/>
    <w:rsid w:val="00622DA5"/>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Lafferty</dc:creator>
  <cp:keywords/>
  <dc:description/>
  <cp:lastModifiedBy>George Lafferty</cp:lastModifiedBy>
  <cp:revision>2</cp:revision>
  <dcterms:created xsi:type="dcterms:W3CDTF">2016-02-17T23:49:00Z</dcterms:created>
  <dcterms:modified xsi:type="dcterms:W3CDTF">2016-02-18T00:10:00Z</dcterms:modified>
</cp:coreProperties>
</file>